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93E" w:rsidRDefault="00EC393E" w:rsidP="00EC393E">
      <w:pPr>
        <w:spacing w:after="0" w:line="240" w:lineRule="auto"/>
        <w:ind w:firstLine="720"/>
        <w:jc w:val="both"/>
        <w:rPr>
          <w:rFonts w:ascii="Times New Roman" w:eastAsia="Times New Roman" w:hAnsi="Times New Roman" w:cs="Times New Roman"/>
          <w:sz w:val="28"/>
          <w:szCs w:val="28"/>
          <w:lang w:val="ro-RO" w:eastAsia="ro-RO"/>
        </w:rPr>
      </w:pPr>
    </w:p>
    <w:p w:rsidR="00EC393E" w:rsidRPr="00EC393E" w:rsidRDefault="00EC393E" w:rsidP="00EC393E">
      <w:pPr>
        <w:spacing w:after="0" w:line="240" w:lineRule="auto"/>
        <w:ind w:firstLine="720"/>
        <w:jc w:val="both"/>
        <w:rPr>
          <w:rFonts w:ascii="Times New Roman" w:eastAsia="Times New Roman" w:hAnsi="Times New Roman" w:cs="Times New Roman"/>
          <w:sz w:val="28"/>
          <w:szCs w:val="28"/>
          <w:lang w:val="ro-RO" w:eastAsia="ro-RO"/>
        </w:rPr>
      </w:pPr>
    </w:p>
    <w:p w:rsidR="00EC393E" w:rsidRPr="00EC393E" w:rsidRDefault="00EC393E" w:rsidP="00EC393E">
      <w:pPr>
        <w:spacing w:after="0" w:line="240" w:lineRule="auto"/>
        <w:jc w:val="center"/>
        <w:rPr>
          <w:rFonts w:ascii="Times New Roman" w:eastAsia="Times New Roman" w:hAnsi="Times New Roman" w:cs="Times New Roman"/>
          <w:b/>
          <w:color w:val="000000"/>
          <w:sz w:val="28"/>
          <w:szCs w:val="28"/>
          <w:lang w:val="ro-RO" w:eastAsia="ja-JP"/>
        </w:rPr>
      </w:pPr>
      <w:r>
        <w:rPr>
          <w:rFonts w:ascii="Times New Roman" w:eastAsia="Times New Roman" w:hAnsi="Times New Roman" w:cs="Times New Roman"/>
          <w:b/>
          <w:color w:val="000000"/>
          <w:sz w:val="28"/>
          <w:szCs w:val="28"/>
          <w:lang w:val="ro-RO" w:eastAsia="ja-JP"/>
        </w:rPr>
        <w:t>Analiza</w:t>
      </w:r>
      <w:r w:rsidRPr="00EC393E">
        <w:rPr>
          <w:rFonts w:ascii="Times New Roman" w:eastAsia="Times New Roman" w:hAnsi="Times New Roman" w:cs="Times New Roman"/>
          <w:b/>
          <w:color w:val="000000"/>
          <w:sz w:val="28"/>
          <w:szCs w:val="28"/>
          <w:lang w:val="ro-RO" w:eastAsia="ja-JP"/>
        </w:rPr>
        <w:t xml:space="preserve"> </w:t>
      </w:r>
    </w:p>
    <w:p w:rsidR="00EC393E" w:rsidRPr="00EC393E" w:rsidRDefault="00EC393E" w:rsidP="00EC393E">
      <w:pPr>
        <w:spacing w:after="0" w:line="240" w:lineRule="auto"/>
        <w:jc w:val="center"/>
        <w:rPr>
          <w:rFonts w:ascii="Times New Roman" w:eastAsia="Times New Roman" w:hAnsi="Times New Roman" w:cs="Times New Roman"/>
          <w:b/>
          <w:sz w:val="28"/>
          <w:szCs w:val="28"/>
          <w:lang w:val="ro-RO" w:eastAsia="ro-RO"/>
        </w:rPr>
      </w:pPr>
      <w:r>
        <w:rPr>
          <w:rFonts w:ascii="Times New Roman" w:eastAsia="Times New Roman" w:hAnsi="Times New Roman" w:cs="Times New Roman"/>
          <w:b/>
          <w:color w:val="000000"/>
          <w:sz w:val="28"/>
          <w:szCs w:val="28"/>
          <w:lang w:val="ro-RO" w:eastAsia="ja-JP"/>
        </w:rPr>
        <w:t>Impactului de R</w:t>
      </w:r>
      <w:r w:rsidRPr="00EC393E">
        <w:rPr>
          <w:rFonts w:ascii="Times New Roman" w:eastAsia="Times New Roman" w:hAnsi="Times New Roman" w:cs="Times New Roman"/>
          <w:b/>
          <w:color w:val="000000"/>
          <w:sz w:val="28"/>
          <w:szCs w:val="28"/>
          <w:lang w:val="ro-RO" w:eastAsia="ja-JP"/>
        </w:rPr>
        <w:t>eglementare</w:t>
      </w:r>
    </w:p>
    <w:p w:rsidR="00EC393E" w:rsidRPr="00EC393E" w:rsidRDefault="00EC393E" w:rsidP="00EC393E">
      <w:pPr>
        <w:spacing w:after="0" w:line="240" w:lineRule="auto"/>
        <w:jc w:val="center"/>
        <w:rPr>
          <w:rFonts w:ascii="Times New Roman" w:eastAsia="Times New Roman" w:hAnsi="Times New Roman" w:cs="Times New Roman"/>
          <w:sz w:val="28"/>
          <w:szCs w:val="28"/>
          <w:lang w:val="ro-RO"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3"/>
        <w:gridCol w:w="6058"/>
      </w:tblGrid>
      <w:tr w:rsidR="00EC393E" w:rsidRPr="00640135" w:rsidTr="005B679A">
        <w:tc>
          <w:tcPr>
            <w:tcW w:w="3085" w:type="dxa"/>
          </w:tcPr>
          <w:p w:rsidR="00EC393E" w:rsidRPr="00EC393E" w:rsidRDefault="00EC393E" w:rsidP="00EC393E">
            <w:pPr>
              <w:spacing w:after="0" w:line="240" w:lineRule="auto"/>
              <w:rPr>
                <w:rFonts w:ascii="Times New Roman" w:eastAsia="Times New Roman" w:hAnsi="Times New Roman" w:cs="Times New Roman"/>
                <w:b/>
                <w:bCs/>
                <w:sz w:val="24"/>
                <w:szCs w:val="24"/>
                <w:lang w:val="ro-RO" w:eastAsia="ja-JP"/>
              </w:rPr>
            </w:pPr>
            <w:r w:rsidRPr="00EC393E">
              <w:rPr>
                <w:rFonts w:ascii="Times New Roman" w:eastAsia="Times New Roman" w:hAnsi="Times New Roman" w:cs="Times New Roman"/>
                <w:b/>
                <w:bCs/>
                <w:sz w:val="24"/>
                <w:szCs w:val="24"/>
                <w:lang w:val="ro-RO" w:eastAsia="ja-JP"/>
              </w:rPr>
              <w:t xml:space="preserve">Titlul analizei impactului </w:t>
            </w:r>
            <w:r w:rsidRPr="00EC393E">
              <w:rPr>
                <w:rFonts w:ascii="Times New Roman" w:eastAsia="Times New Roman" w:hAnsi="Times New Roman" w:cs="Times New Roman"/>
                <w:bCs/>
                <w:sz w:val="24"/>
                <w:szCs w:val="24"/>
                <w:lang w:val="ro-RO" w:eastAsia="ja-JP"/>
              </w:rPr>
              <w:t>(poate conține titlul propunerii de act normativ)</w:t>
            </w:r>
          </w:p>
        </w:tc>
        <w:tc>
          <w:tcPr>
            <w:tcW w:w="6491" w:type="dxa"/>
          </w:tcPr>
          <w:p w:rsidR="00EC393E" w:rsidRPr="00EC393E" w:rsidRDefault="00EC393E" w:rsidP="00EC393E">
            <w:pPr>
              <w:spacing w:after="0" w:line="240" w:lineRule="auto"/>
              <w:ind w:firstLine="720"/>
              <w:jc w:val="both"/>
              <w:rPr>
                <w:rFonts w:ascii="Times New Roman" w:eastAsia="Times New Roman" w:hAnsi="Times New Roman" w:cs="Times New Roman"/>
                <w:b/>
                <w:bCs/>
                <w:sz w:val="24"/>
                <w:szCs w:val="24"/>
                <w:lang w:val="ro-RO" w:eastAsia="ja-JP"/>
              </w:rPr>
            </w:pPr>
            <w:r w:rsidRPr="00EC393E">
              <w:rPr>
                <w:rFonts w:ascii="Times New Roman" w:eastAsia="Times New Roman" w:hAnsi="Times New Roman" w:cs="Times New Roman"/>
                <w:noProof/>
                <w:sz w:val="28"/>
                <w:szCs w:val="28"/>
                <w:lang w:val="ro-RO"/>
              </w:rPr>
              <w:t>Analiza impactului de reglementare (AIR</w:t>
            </w:r>
            <w:r w:rsidRPr="00EC393E">
              <w:rPr>
                <w:rFonts w:ascii="Times New Roman" w:eastAsia="MS Mincho" w:hAnsi="Times New Roman" w:cs="Times New Roman"/>
                <w:noProof/>
                <w:sz w:val="28"/>
                <w:szCs w:val="28"/>
                <w:lang w:val="ro-RO" w:eastAsia="ja-JP"/>
              </w:rPr>
              <w:t xml:space="preserve">) </w:t>
            </w:r>
            <w:r w:rsidRPr="00EC393E">
              <w:rPr>
                <w:rFonts w:ascii="Times New Roman" w:eastAsia="Times New Roman" w:hAnsi="Times New Roman" w:cs="Times New Roman"/>
                <w:noProof/>
                <w:sz w:val="28"/>
                <w:szCs w:val="28"/>
                <w:lang w:val="ro-RO"/>
              </w:rPr>
              <w:t>efectuată asupra</w:t>
            </w:r>
            <w:r w:rsidRPr="00EC393E">
              <w:rPr>
                <w:rFonts w:ascii="Times New Roman" w:eastAsia="Times New Roman" w:hAnsi="Times New Roman" w:cs="Times New Roman"/>
                <w:bCs/>
                <w:sz w:val="28"/>
                <w:szCs w:val="28"/>
                <w:lang w:val="ro-RO" w:eastAsia="ja-JP"/>
              </w:rPr>
              <w:t xml:space="preserve"> </w:t>
            </w:r>
            <w:r w:rsidRPr="00EC393E">
              <w:rPr>
                <w:rFonts w:ascii="Times New Roman" w:eastAsia="Times New Roman" w:hAnsi="Times New Roman" w:cs="Times New Roman"/>
                <w:sz w:val="28"/>
                <w:szCs w:val="28"/>
                <w:lang w:val="ro-RO" w:eastAsia="ro-RO"/>
              </w:rPr>
              <w:t xml:space="preserve">Proiectului Legii </w:t>
            </w:r>
            <w:r w:rsidRPr="00EC393E">
              <w:rPr>
                <w:rFonts w:ascii="Times New Roman" w:eastAsia="Times New Roman" w:hAnsi="Times New Roman" w:cs="Times New Roman"/>
                <w:sz w:val="28"/>
                <w:szCs w:val="28"/>
                <w:lang w:val="ro-RO"/>
              </w:rPr>
              <w:t>privind producţia agroalimentară ecologică şi etichetarea produselor ecologice</w:t>
            </w:r>
          </w:p>
        </w:tc>
      </w:tr>
      <w:tr w:rsidR="00EC393E" w:rsidRPr="00EC393E" w:rsidTr="005B679A">
        <w:tc>
          <w:tcPr>
            <w:tcW w:w="3085" w:type="dxa"/>
          </w:tcPr>
          <w:p w:rsidR="00EC393E" w:rsidRPr="00EC393E" w:rsidRDefault="00EC393E" w:rsidP="00EC393E">
            <w:pPr>
              <w:spacing w:after="0" w:line="240" w:lineRule="auto"/>
              <w:jc w:val="both"/>
              <w:rPr>
                <w:rFonts w:ascii="Times New Roman" w:eastAsia="Times New Roman" w:hAnsi="Times New Roman" w:cs="Times New Roman"/>
                <w:b/>
                <w:bCs/>
                <w:sz w:val="24"/>
                <w:szCs w:val="24"/>
                <w:lang w:val="ro-RO" w:eastAsia="ja-JP"/>
              </w:rPr>
            </w:pPr>
            <w:r w:rsidRPr="00EC393E">
              <w:rPr>
                <w:rFonts w:ascii="Times New Roman" w:eastAsia="Times New Roman" w:hAnsi="Times New Roman" w:cs="Times New Roman"/>
                <w:b/>
                <w:bCs/>
                <w:sz w:val="24"/>
                <w:szCs w:val="24"/>
                <w:lang w:val="ro-RO" w:eastAsia="ja-JP"/>
              </w:rPr>
              <w:t>Data:</w:t>
            </w:r>
          </w:p>
          <w:p w:rsidR="00EC393E" w:rsidRPr="00EC393E" w:rsidRDefault="00EC393E" w:rsidP="00EC393E">
            <w:pPr>
              <w:spacing w:after="0" w:line="240" w:lineRule="auto"/>
              <w:jc w:val="both"/>
              <w:rPr>
                <w:rFonts w:ascii="Times New Roman" w:eastAsia="Times New Roman" w:hAnsi="Times New Roman" w:cs="Times New Roman"/>
                <w:b/>
                <w:bCs/>
                <w:sz w:val="24"/>
                <w:szCs w:val="24"/>
                <w:lang w:val="ro-RO" w:eastAsia="ja-JP"/>
              </w:rPr>
            </w:pPr>
          </w:p>
        </w:tc>
        <w:tc>
          <w:tcPr>
            <w:tcW w:w="6491" w:type="dxa"/>
          </w:tcPr>
          <w:p w:rsidR="00EC393E" w:rsidRPr="00EC393E" w:rsidRDefault="00A738AD" w:rsidP="00EC393E">
            <w:pPr>
              <w:spacing w:after="0" w:line="240" w:lineRule="auto"/>
              <w:ind w:firstLine="720"/>
              <w:jc w:val="both"/>
              <w:rPr>
                <w:rFonts w:ascii="Times New Roman" w:eastAsia="Times New Roman" w:hAnsi="Times New Roman" w:cs="Times New Roman"/>
                <w:b/>
                <w:sz w:val="24"/>
                <w:szCs w:val="24"/>
                <w:lang w:val="ro-RO" w:eastAsia="ja-JP"/>
              </w:rPr>
            </w:pPr>
            <w:r>
              <w:rPr>
                <w:rFonts w:ascii="Times New Roman" w:eastAsia="Times New Roman" w:hAnsi="Times New Roman" w:cs="Times New Roman"/>
                <w:b/>
                <w:sz w:val="24"/>
                <w:szCs w:val="24"/>
                <w:lang w:val="ro-RO" w:eastAsia="ja-JP"/>
              </w:rPr>
              <w:t>10.03</w:t>
            </w:r>
            <w:r w:rsidR="00EC393E" w:rsidRPr="00EC393E">
              <w:rPr>
                <w:rFonts w:ascii="Times New Roman" w:eastAsia="Times New Roman" w:hAnsi="Times New Roman" w:cs="Times New Roman"/>
                <w:b/>
                <w:sz w:val="24"/>
                <w:szCs w:val="24"/>
                <w:lang w:val="ro-RO" w:eastAsia="ja-JP"/>
              </w:rPr>
              <w:t>.2017</w:t>
            </w:r>
          </w:p>
        </w:tc>
      </w:tr>
      <w:tr w:rsidR="00EC393E" w:rsidRPr="00640135" w:rsidTr="005B679A">
        <w:tc>
          <w:tcPr>
            <w:tcW w:w="3085" w:type="dxa"/>
          </w:tcPr>
          <w:p w:rsidR="00EC393E" w:rsidRPr="00EC393E" w:rsidRDefault="00EC393E" w:rsidP="00EC393E">
            <w:pPr>
              <w:spacing w:after="0" w:line="240" w:lineRule="auto"/>
              <w:rPr>
                <w:rFonts w:ascii="Times New Roman" w:eastAsia="Times New Roman" w:hAnsi="Times New Roman" w:cs="Times New Roman"/>
                <w:b/>
                <w:bCs/>
                <w:sz w:val="24"/>
                <w:szCs w:val="24"/>
                <w:lang w:val="ro-RO" w:eastAsia="ja-JP"/>
              </w:rPr>
            </w:pPr>
            <w:r w:rsidRPr="00EC393E">
              <w:rPr>
                <w:rFonts w:ascii="Times New Roman" w:eastAsia="Times New Roman" w:hAnsi="Times New Roman" w:cs="Times New Roman"/>
                <w:b/>
                <w:bCs/>
                <w:sz w:val="24"/>
                <w:szCs w:val="24"/>
                <w:lang w:val="ro-RO" w:eastAsia="ja-JP"/>
              </w:rPr>
              <w:t>Autoritatea administraţiei publice autor:</w:t>
            </w:r>
          </w:p>
        </w:tc>
        <w:tc>
          <w:tcPr>
            <w:tcW w:w="6491" w:type="dxa"/>
          </w:tcPr>
          <w:p w:rsidR="00EC393E" w:rsidRPr="00EC393E" w:rsidRDefault="00EC393E" w:rsidP="00EC393E">
            <w:pPr>
              <w:spacing w:after="0" w:line="240" w:lineRule="auto"/>
              <w:jc w:val="both"/>
              <w:rPr>
                <w:rFonts w:ascii="Times New Roman" w:eastAsia="Times New Roman" w:hAnsi="Times New Roman" w:cs="Times New Roman"/>
                <w:sz w:val="28"/>
                <w:szCs w:val="24"/>
                <w:lang w:val="it-IT" w:eastAsia="ja-JP"/>
              </w:rPr>
            </w:pPr>
            <w:r w:rsidRPr="00EC393E">
              <w:rPr>
                <w:rFonts w:ascii="Times New Roman" w:eastAsia="Times New Roman" w:hAnsi="Times New Roman" w:cs="Times New Roman"/>
                <w:sz w:val="28"/>
                <w:szCs w:val="20"/>
                <w:shd w:val="clear" w:color="auto" w:fill="FFFFFF"/>
                <w:lang w:val="it-IT"/>
              </w:rPr>
              <w:t xml:space="preserve">Ministerul </w:t>
            </w:r>
            <w:r w:rsidRPr="00EC393E">
              <w:rPr>
                <w:rFonts w:ascii="Times New Roman" w:eastAsia="Times New Roman" w:hAnsi="Times New Roman" w:cs="Times New Roman"/>
                <w:bCs/>
                <w:sz w:val="28"/>
                <w:szCs w:val="20"/>
                <w:shd w:val="clear" w:color="auto" w:fill="FFFFFF"/>
                <w:lang w:val="it-IT"/>
              </w:rPr>
              <w:t>Agriculturii</w:t>
            </w:r>
            <w:r w:rsidRPr="00EC393E">
              <w:rPr>
                <w:rFonts w:ascii="Times New Roman" w:eastAsia="Times New Roman" w:hAnsi="Times New Roman" w:cs="Times New Roman"/>
                <w:sz w:val="28"/>
                <w:szCs w:val="20"/>
                <w:shd w:val="clear" w:color="auto" w:fill="FFFFFF"/>
                <w:lang w:val="it-IT"/>
              </w:rPr>
              <w:t xml:space="preserve">, </w:t>
            </w:r>
            <w:r w:rsidRPr="00EC393E">
              <w:rPr>
                <w:rFonts w:ascii="Times New Roman" w:eastAsia="Times New Roman" w:hAnsi="Times New Roman" w:cs="Times New Roman"/>
                <w:bCs/>
                <w:sz w:val="28"/>
                <w:szCs w:val="20"/>
                <w:shd w:val="clear" w:color="auto" w:fill="FFFFFF"/>
                <w:lang w:val="it-IT"/>
              </w:rPr>
              <w:t>Dezvoltării Regionale și Mediului</w:t>
            </w:r>
            <w:r w:rsidRPr="00EC393E">
              <w:rPr>
                <w:rFonts w:ascii="Times New Roman" w:eastAsia="Times New Roman" w:hAnsi="Times New Roman" w:cs="Times New Roman"/>
                <w:sz w:val="28"/>
                <w:szCs w:val="20"/>
                <w:shd w:val="clear" w:color="auto" w:fill="FFFFFF"/>
                <w:lang w:val="it-IT"/>
              </w:rPr>
              <w:t xml:space="preserve"> </w:t>
            </w:r>
          </w:p>
        </w:tc>
      </w:tr>
      <w:tr w:rsidR="00EC393E" w:rsidRPr="00640135" w:rsidTr="005B679A">
        <w:trPr>
          <w:trHeight w:val="475"/>
        </w:trPr>
        <w:tc>
          <w:tcPr>
            <w:tcW w:w="3085" w:type="dxa"/>
          </w:tcPr>
          <w:p w:rsidR="00EC393E" w:rsidRPr="00EC393E" w:rsidRDefault="00EC393E" w:rsidP="00EC393E">
            <w:pPr>
              <w:spacing w:after="0" w:line="240" w:lineRule="auto"/>
              <w:jc w:val="both"/>
              <w:rPr>
                <w:rFonts w:ascii="Times New Roman" w:eastAsia="Times New Roman" w:hAnsi="Times New Roman" w:cs="Times New Roman"/>
                <w:b/>
                <w:bCs/>
                <w:sz w:val="24"/>
                <w:szCs w:val="24"/>
                <w:lang w:val="ro-RO" w:eastAsia="ja-JP"/>
              </w:rPr>
            </w:pPr>
            <w:r w:rsidRPr="00EC393E">
              <w:rPr>
                <w:rFonts w:ascii="Times New Roman" w:eastAsia="Times New Roman" w:hAnsi="Times New Roman" w:cs="Times New Roman"/>
                <w:b/>
                <w:bCs/>
                <w:sz w:val="24"/>
                <w:szCs w:val="24"/>
                <w:lang w:val="ro-RO" w:eastAsia="ja-JP"/>
              </w:rPr>
              <w:t>Subdiviziunea:</w:t>
            </w:r>
          </w:p>
          <w:p w:rsidR="00EC393E" w:rsidRPr="00EC393E" w:rsidRDefault="00EC393E" w:rsidP="00EC393E">
            <w:pPr>
              <w:spacing w:after="0" w:line="240" w:lineRule="auto"/>
              <w:jc w:val="both"/>
              <w:rPr>
                <w:rFonts w:ascii="Times New Roman" w:eastAsia="Times New Roman" w:hAnsi="Times New Roman" w:cs="Times New Roman"/>
                <w:b/>
                <w:bCs/>
                <w:sz w:val="24"/>
                <w:szCs w:val="24"/>
                <w:lang w:val="ro-RO" w:eastAsia="ja-JP"/>
              </w:rPr>
            </w:pPr>
          </w:p>
        </w:tc>
        <w:tc>
          <w:tcPr>
            <w:tcW w:w="6491" w:type="dxa"/>
          </w:tcPr>
          <w:p w:rsidR="00EC393E" w:rsidRPr="00EC393E" w:rsidRDefault="00EC393E" w:rsidP="00EC393E">
            <w:pPr>
              <w:spacing w:after="0" w:line="240" w:lineRule="auto"/>
              <w:jc w:val="both"/>
              <w:rPr>
                <w:rFonts w:ascii="Times New Roman" w:eastAsia="Times New Roman" w:hAnsi="Times New Roman" w:cs="Times New Roman"/>
                <w:b/>
                <w:sz w:val="24"/>
                <w:szCs w:val="24"/>
                <w:lang w:val="ro-RO" w:eastAsia="ja-JP"/>
              </w:rPr>
            </w:pPr>
            <w:r w:rsidRPr="00EC393E">
              <w:rPr>
                <w:rFonts w:ascii="Times New Roman" w:eastAsia="Times New Roman" w:hAnsi="Times New Roman" w:cs="Times New Roman"/>
                <w:bCs/>
                <w:sz w:val="28"/>
                <w:szCs w:val="28"/>
                <w:lang w:val="ro-RO"/>
              </w:rPr>
              <w:t>Serviciul producţie ecologică şi produse cu denumire de origine</w:t>
            </w:r>
          </w:p>
        </w:tc>
      </w:tr>
      <w:tr w:rsidR="00EC393E" w:rsidRPr="00EC393E" w:rsidTr="005B679A">
        <w:trPr>
          <w:trHeight w:val="475"/>
        </w:trPr>
        <w:tc>
          <w:tcPr>
            <w:tcW w:w="3085" w:type="dxa"/>
          </w:tcPr>
          <w:p w:rsidR="00EC393E" w:rsidRPr="00EC393E" w:rsidRDefault="00EC393E" w:rsidP="00EC393E">
            <w:pPr>
              <w:spacing w:after="0" w:line="240" w:lineRule="auto"/>
              <w:rPr>
                <w:rFonts w:ascii="Times New Roman" w:eastAsia="Times New Roman" w:hAnsi="Times New Roman" w:cs="Times New Roman"/>
                <w:b/>
                <w:bCs/>
                <w:sz w:val="24"/>
                <w:szCs w:val="24"/>
                <w:lang w:val="ro-RO" w:eastAsia="ja-JP"/>
              </w:rPr>
            </w:pPr>
            <w:r w:rsidRPr="00EC393E">
              <w:rPr>
                <w:rFonts w:ascii="Times New Roman" w:eastAsia="Times New Roman" w:hAnsi="Times New Roman" w:cs="Times New Roman"/>
                <w:b/>
                <w:bCs/>
                <w:sz w:val="24"/>
                <w:szCs w:val="24"/>
                <w:lang w:val="ro-RO" w:eastAsia="ja-JP"/>
              </w:rPr>
              <w:t>Persoana responsabilă şi informaţia de contact:</w:t>
            </w:r>
          </w:p>
        </w:tc>
        <w:tc>
          <w:tcPr>
            <w:tcW w:w="6491" w:type="dxa"/>
          </w:tcPr>
          <w:p w:rsidR="00EC393E" w:rsidRPr="00EC393E" w:rsidRDefault="00EC393E" w:rsidP="00EC393E">
            <w:pPr>
              <w:spacing w:after="0" w:line="240" w:lineRule="auto"/>
              <w:ind w:firstLine="720"/>
              <w:jc w:val="both"/>
              <w:rPr>
                <w:rFonts w:ascii="Times New Roman" w:eastAsia="Times New Roman" w:hAnsi="Times New Roman" w:cs="Times New Roman"/>
                <w:b/>
                <w:sz w:val="28"/>
                <w:szCs w:val="28"/>
                <w:lang w:val="ro-RO" w:eastAsia="ja-JP"/>
              </w:rPr>
            </w:pPr>
            <w:r w:rsidRPr="00EC393E">
              <w:rPr>
                <w:rFonts w:ascii="Times New Roman" w:eastAsia="Times New Roman" w:hAnsi="Times New Roman" w:cs="Times New Roman"/>
                <w:b/>
                <w:sz w:val="28"/>
                <w:szCs w:val="28"/>
                <w:lang w:val="ro-RO" w:eastAsia="ja-JP"/>
              </w:rPr>
              <w:t xml:space="preserve">Marcela </w:t>
            </w:r>
            <w:proofErr w:type="spellStart"/>
            <w:r w:rsidRPr="00EC393E">
              <w:rPr>
                <w:rFonts w:ascii="Times New Roman" w:eastAsia="Times New Roman" w:hAnsi="Times New Roman" w:cs="Times New Roman"/>
                <w:b/>
                <w:sz w:val="28"/>
                <w:szCs w:val="28"/>
                <w:lang w:val="ro-RO" w:eastAsia="ja-JP"/>
              </w:rPr>
              <w:t>Stahi</w:t>
            </w:r>
            <w:proofErr w:type="spellEnd"/>
            <w:r w:rsidRPr="00EC393E">
              <w:rPr>
                <w:rFonts w:ascii="Times New Roman" w:eastAsia="Times New Roman" w:hAnsi="Times New Roman" w:cs="Times New Roman"/>
                <w:b/>
                <w:sz w:val="28"/>
                <w:szCs w:val="28"/>
                <w:lang w:val="ro-RO" w:eastAsia="ja-JP"/>
              </w:rPr>
              <w:t xml:space="preserve"> </w:t>
            </w:r>
            <w:r w:rsidRPr="00EC393E">
              <w:rPr>
                <w:rFonts w:ascii="Times New Roman" w:eastAsia="Times New Roman" w:hAnsi="Times New Roman" w:cs="Times New Roman"/>
                <w:sz w:val="28"/>
                <w:szCs w:val="28"/>
                <w:lang w:val="ro-RO" w:eastAsia="ja-JP"/>
              </w:rPr>
              <w:t>(tel. 022 22 11 40)</w:t>
            </w:r>
          </w:p>
        </w:tc>
      </w:tr>
      <w:tr w:rsidR="00EC393E" w:rsidRPr="00EC393E" w:rsidTr="005B679A">
        <w:trPr>
          <w:trHeight w:val="277"/>
        </w:trPr>
        <w:tc>
          <w:tcPr>
            <w:tcW w:w="9576" w:type="dxa"/>
            <w:gridSpan w:val="2"/>
          </w:tcPr>
          <w:p w:rsidR="00EC393E" w:rsidRPr="00EC393E" w:rsidRDefault="00EC393E" w:rsidP="00EC393E">
            <w:pPr>
              <w:spacing w:after="0" w:line="240" w:lineRule="auto"/>
              <w:jc w:val="both"/>
              <w:rPr>
                <w:rFonts w:ascii="Times New Roman" w:eastAsia="Times New Roman" w:hAnsi="Times New Roman" w:cs="Times New Roman"/>
                <w:b/>
                <w:bCs/>
                <w:sz w:val="24"/>
                <w:szCs w:val="24"/>
                <w:lang w:val="ro-RO" w:eastAsia="ja-JP"/>
              </w:rPr>
            </w:pPr>
          </w:p>
          <w:p w:rsidR="00EC393E" w:rsidRPr="00EC393E" w:rsidRDefault="00EC393E" w:rsidP="00EC393E">
            <w:pPr>
              <w:spacing w:after="0" w:line="240" w:lineRule="auto"/>
              <w:jc w:val="both"/>
              <w:rPr>
                <w:rFonts w:ascii="Times New Roman" w:eastAsia="Times New Roman" w:hAnsi="Times New Roman" w:cs="Times New Roman"/>
                <w:b/>
                <w:bCs/>
                <w:sz w:val="24"/>
                <w:szCs w:val="24"/>
                <w:lang w:val="ro-RO" w:eastAsia="ja-JP"/>
              </w:rPr>
            </w:pPr>
            <w:r w:rsidRPr="00EC393E">
              <w:rPr>
                <w:rFonts w:ascii="Times New Roman" w:eastAsia="Times New Roman" w:hAnsi="Times New Roman" w:cs="Times New Roman"/>
                <w:b/>
                <w:bCs/>
                <w:sz w:val="24"/>
                <w:szCs w:val="24"/>
                <w:lang w:val="ro-RO" w:eastAsia="ja-JP"/>
              </w:rPr>
              <w:t>Componentele analizei impactului de reglementare</w:t>
            </w:r>
          </w:p>
          <w:p w:rsidR="00EC393E" w:rsidRPr="00EC393E" w:rsidRDefault="00EC393E" w:rsidP="00EC393E">
            <w:pPr>
              <w:spacing w:after="0" w:line="240" w:lineRule="auto"/>
              <w:jc w:val="both"/>
              <w:rPr>
                <w:rFonts w:ascii="Times New Roman" w:eastAsia="Times New Roman" w:hAnsi="Times New Roman" w:cs="Times New Roman"/>
                <w:b/>
                <w:bCs/>
                <w:sz w:val="24"/>
                <w:szCs w:val="24"/>
                <w:lang w:val="ro-RO" w:eastAsia="ja-JP"/>
              </w:rPr>
            </w:pPr>
          </w:p>
        </w:tc>
      </w:tr>
      <w:tr w:rsidR="00EC393E" w:rsidRPr="00640135" w:rsidTr="005B679A">
        <w:trPr>
          <w:trHeight w:val="248"/>
        </w:trPr>
        <w:tc>
          <w:tcPr>
            <w:tcW w:w="9576" w:type="dxa"/>
            <w:gridSpan w:val="2"/>
          </w:tcPr>
          <w:p w:rsidR="00EC393E" w:rsidRPr="00EC393E" w:rsidRDefault="00EC393E" w:rsidP="00EC393E">
            <w:pPr>
              <w:spacing w:after="0" w:line="240" w:lineRule="auto"/>
              <w:jc w:val="both"/>
              <w:rPr>
                <w:rFonts w:ascii="Times New Roman" w:eastAsia="Times New Roman" w:hAnsi="Times New Roman" w:cs="Times New Roman"/>
                <w:b/>
                <w:bCs/>
                <w:sz w:val="24"/>
                <w:szCs w:val="24"/>
                <w:lang w:val="ro-RO" w:eastAsia="ja-JP"/>
              </w:rPr>
            </w:pPr>
            <w:r w:rsidRPr="00EC393E">
              <w:rPr>
                <w:rFonts w:ascii="Times New Roman" w:eastAsia="Times New Roman" w:hAnsi="Times New Roman" w:cs="Times New Roman"/>
                <w:b/>
                <w:bCs/>
                <w:sz w:val="24"/>
                <w:szCs w:val="24"/>
                <w:lang w:val="ro-RO" w:eastAsia="ja-JP"/>
              </w:rPr>
              <w:t>1. Stabilirea complexității analizei impactului de reglementare</w:t>
            </w:r>
          </w:p>
        </w:tc>
      </w:tr>
      <w:tr w:rsidR="00EC393E" w:rsidRPr="00640135" w:rsidTr="005B679A">
        <w:trPr>
          <w:trHeight w:val="248"/>
        </w:trPr>
        <w:tc>
          <w:tcPr>
            <w:tcW w:w="9576" w:type="dxa"/>
            <w:gridSpan w:val="2"/>
          </w:tcPr>
          <w:p w:rsidR="00EC393E" w:rsidRPr="00EC393E" w:rsidRDefault="00EC393E" w:rsidP="00EC393E">
            <w:pPr>
              <w:spacing w:after="0" w:line="240" w:lineRule="auto"/>
              <w:jc w:val="both"/>
              <w:rPr>
                <w:rFonts w:ascii="Times New Roman" w:eastAsia="Times New Roman" w:hAnsi="Times New Roman" w:cs="Times New Roman"/>
                <w:b/>
                <w:bCs/>
                <w:sz w:val="24"/>
                <w:szCs w:val="24"/>
                <w:lang w:val="ro-RO"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2805"/>
            </w:tblGrid>
            <w:tr w:rsidR="00EC393E" w:rsidRPr="00EC393E" w:rsidTr="005B679A">
              <w:tc>
                <w:tcPr>
                  <w:tcW w:w="5560" w:type="dxa"/>
                </w:tcPr>
                <w:p w:rsidR="00EC393E" w:rsidRPr="00EC393E" w:rsidRDefault="00EC393E" w:rsidP="00EC393E">
                  <w:pPr>
                    <w:spacing w:after="0" w:line="240" w:lineRule="auto"/>
                    <w:jc w:val="both"/>
                    <w:rPr>
                      <w:rFonts w:ascii="Times New Roman" w:eastAsia="MS Mincho" w:hAnsi="Times New Roman" w:cs="Times New Roman"/>
                      <w:sz w:val="24"/>
                      <w:szCs w:val="24"/>
                      <w:lang w:val="ro-RO" w:eastAsia="ja-JP"/>
                    </w:rPr>
                  </w:pPr>
                  <w:r w:rsidRPr="00EC393E">
                    <w:rPr>
                      <w:rFonts w:ascii="Times New Roman" w:eastAsia="MS Mincho" w:hAnsi="Times New Roman" w:cs="Times New Roman"/>
                      <w:sz w:val="24"/>
                      <w:szCs w:val="24"/>
                      <w:lang w:val="ro-RO" w:eastAsia="ja-JP"/>
                    </w:rPr>
                    <w:t xml:space="preserve">Criteriul </w:t>
                  </w:r>
                </w:p>
              </w:tc>
              <w:tc>
                <w:tcPr>
                  <w:tcW w:w="2805" w:type="dxa"/>
                </w:tcPr>
                <w:p w:rsidR="00EC393E" w:rsidRPr="00EC393E" w:rsidRDefault="00EC393E" w:rsidP="00EC393E">
                  <w:pPr>
                    <w:spacing w:after="0" w:line="240" w:lineRule="auto"/>
                    <w:jc w:val="both"/>
                    <w:rPr>
                      <w:rFonts w:ascii="Times New Roman" w:eastAsia="MS Mincho" w:hAnsi="Times New Roman" w:cs="Times New Roman"/>
                      <w:sz w:val="24"/>
                      <w:szCs w:val="24"/>
                      <w:lang w:val="ro-RO" w:eastAsia="ja-JP"/>
                    </w:rPr>
                  </w:pPr>
                  <w:r w:rsidRPr="00EC393E">
                    <w:rPr>
                      <w:rFonts w:ascii="Times New Roman" w:eastAsia="MS Mincho" w:hAnsi="Times New Roman" w:cs="Times New Roman"/>
                      <w:sz w:val="24"/>
                      <w:szCs w:val="24"/>
                      <w:lang w:val="ro-RO" w:eastAsia="ja-JP"/>
                    </w:rPr>
                    <w:t>Punctajul</w:t>
                  </w:r>
                </w:p>
                <w:p w:rsidR="00EC393E" w:rsidRPr="00EC393E" w:rsidRDefault="00EC393E" w:rsidP="00EC393E">
                  <w:pPr>
                    <w:spacing w:after="0" w:line="240" w:lineRule="auto"/>
                    <w:jc w:val="both"/>
                    <w:rPr>
                      <w:rFonts w:ascii="Times New Roman" w:eastAsia="MS Mincho" w:hAnsi="Times New Roman" w:cs="Times New Roman"/>
                      <w:sz w:val="24"/>
                      <w:szCs w:val="24"/>
                      <w:lang w:val="ro-RO" w:eastAsia="ja-JP"/>
                    </w:rPr>
                  </w:pPr>
                  <w:r w:rsidRPr="00EC393E">
                    <w:rPr>
                      <w:rFonts w:ascii="Times New Roman" w:eastAsia="MS Mincho" w:hAnsi="Times New Roman" w:cs="Times New Roman"/>
                      <w:sz w:val="24"/>
                      <w:szCs w:val="24"/>
                      <w:lang w:val="ro-RO" w:eastAsia="ja-JP"/>
                    </w:rPr>
                    <w:t>(de la 1 la 3)</w:t>
                  </w:r>
                </w:p>
              </w:tc>
            </w:tr>
            <w:tr w:rsidR="00EC393E" w:rsidRPr="00EC393E" w:rsidTr="005B679A">
              <w:tc>
                <w:tcPr>
                  <w:tcW w:w="5560" w:type="dxa"/>
                </w:tcPr>
                <w:p w:rsidR="00EC393E" w:rsidRPr="00EC393E" w:rsidRDefault="00EC393E" w:rsidP="00EC393E">
                  <w:pPr>
                    <w:spacing w:after="0" w:line="240" w:lineRule="auto"/>
                    <w:jc w:val="both"/>
                    <w:rPr>
                      <w:rFonts w:ascii="Times New Roman" w:eastAsia="MS Mincho" w:hAnsi="Times New Roman" w:cs="Times New Roman"/>
                      <w:sz w:val="24"/>
                      <w:szCs w:val="24"/>
                      <w:lang w:val="ro-RO" w:eastAsia="ja-JP"/>
                    </w:rPr>
                  </w:pPr>
                  <w:r w:rsidRPr="00EC393E">
                    <w:rPr>
                      <w:rFonts w:ascii="Times New Roman" w:eastAsia="MS Mincho" w:hAnsi="Times New Roman" w:cs="Times New Roman"/>
                      <w:sz w:val="24"/>
                      <w:szCs w:val="24"/>
                      <w:lang w:val="ro-RO" w:eastAsia="ja-JP"/>
                    </w:rPr>
                    <w:t>Nivelul de interes public faţă de intervenția propusă</w:t>
                  </w:r>
                </w:p>
              </w:tc>
              <w:tc>
                <w:tcPr>
                  <w:tcW w:w="2805" w:type="dxa"/>
                </w:tcPr>
                <w:p w:rsidR="00EC393E" w:rsidRPr="00EC393E" w:rsidRDefault="00EC393E" w:rsidP="00EC393E">
                  <w:pPr>
                    <w:spacing w:after="0" w:line="240" w:lineRule="auto"/>
                    <w:jc w:val="both"/>
                    <w:rPr>
                      <w:rFonts w:ascii="Times New Roman" w:eastAsia="MS Mincho" w:hAnsi="Times New Roman" w:cs="Times New Roman"/>
                      <w:sz w:val="24"/>
                      <w:szCs w:val="24"/>
                      <w:lang w:val="ro-RO" w:eastAsia="ja-JP"/>
                    </w:rPr>
                  </w:pPr>
                  <w:r w:rsidRPr="00EC393E">
                    <w:rPr>
                      <w:rFonts w:ascii="Times New Roman" w:eastAsia="MS Mincho" w:hAnsi="Times New Roman" w:cs="Times New Roman"/>
                      <w:sz w:val="24"/>
                      <w:szCs w:val="24"/>
                      <w:lang w:val="ro-RO" w:eastAsia="ja-JP"/>
                    </w:rPr>
                    <w:t>2</w:t>
                  </w:r>
                </w:p>
              </w:tc>
            </w:tr>
            <w:tr w:rsidR="00EC393E" w:rsidRPr="00640135" w:rsidTr="005B679A">
              <w:tc>
                <w:tcPr>
                  <w:tcW w:w="5560" w:type="dxa"/>
                </w:tcPr>
                <w:p w:rsidR="00EC393E" w:rsidRPr="00EC393E" w:rsidRDefault="00EC393E" w:rsidP="00EC393E">
                  <w:pPr>
                    <w:spacing w:after="0" w:line="240" w:lineRule="auto"/>
                    <w:jc w:val="both"/>
                    <w:rPr>
                      <w:rFonts w:ascii="Times New Roman" w:eastAsia="MS Mincho" w:hAnsi="Times New Roman" w:cs="Times New Roman"/>
                      <w:sz w:val="24"/>
                      <w:szCs w:val="24"/>
                      <w:lang w:val="ro-RO" w:eastAsia="ja-JP"/>
                    </w:rPr>
                  </w:pPr>
                  <w:r w:rsidRPr="00EC393E">
                    <w:rPr>
                      <w:rFonts w:ascii="Times New Roman" w:eastAsia="Times New Roman" w:hAnsi="Times New Roman" w:cs="Times New Roman"/>
                      <w:color w:val="000000"/>
                      <w:sz w:val="24"/>
                      <w:szCs w:val="24"/>
                      <w:lang w:val="ro-RO" w:eastAsia="ja-JP"/>
                    </w:rPr>
                    <w:t>Gradul de inovație al intervenției propuse</w:t>
                  </w:r>
                </w:p>
              </w:tc>
              <w:tc>
                <w:tcPr>
                  <w:tcW w:w="2805" w:type="dxa"/>
                </w:tcPr>
                <w:p w:rsidR="00EC393E" w:rsidRPr="00EC393E" w:rsidRDefault="00640135" w:rsidP="00EC393E">
                  <w:pPr>
                    <w:spacing w:after="0" w:line="240" w:lineRule="auto"/>
                    <w:jc w:val="both"/>
                    <w:rPr>
                      <w:rFonts w:ascii="Times New Roman" w:eastAsia="MS Mincho" w:hAnsi="Times New Roman" w:cs="Times New Roman"/>
                      <w:sz w:val="24"/>
                      <w:szCs w:val="24"/>
                      <w:lang w:val="ro-RO" w:eastAsia="ja-JP"/>
                    </w:rPr>
                  </w:pPr>
                  <w:r>
                    <w:rPr>
                      <w:rFonts w:ascii="Times New Roman" w:eastAsia="MS Mincho" w:hAnsi="Times New Roman" w:cs="Times New Roman"/>
                      <w:sz w:val="24"/>
                      <w:szCs w:val="24"/>
                      <w:lang w:val="ro-RO" w:eastAsia="ja-JP"/>
                    </w:rPr>
                    <w:t>2</w:t>
                  </w:r>
                </w:p>
              </w:tc>
            </w:tr>
            <w:tr w:rsidR="00EC393E" w:rsidRPr="00640135" w:rsidTr="005B679A">
              <w:tc>
                <w:tcPr>
                  <w:tcW w:w="5560" w:type="dxa"/>
                </w:tcPr>
                <w:p w:rsidR="00EC393E" w:rsidRPr="00EC393E" w:rsidRDefault="00EC393E" w:rsidP="00EC393E">
                  <w:pPr>
                    <w:spacing w:after="0" w:line="240" w:lineRule="auto"/>
                    <w:jc w:val="both"/>
                    <w:rPr>
                      <w:rFonts w:ascii="Times New Roman" w:eastAsia="MS Mincho" w:hAnsi="Times New Roman" w:cs="Times New Roman"/>
                      <w:sz w:val="24"/>
                      <w:szCs w:val="24"/>
                      <w:lang w:val="ro-RO" w:eastAsia="ja-JP"/>
                    </w:rPr>
                  </w:pPr>
                  <w:r w:rsidRPr="00EC393E">
                    <w:rPr>
                      <w:rFonts w:ascii="Times New Roman" w:eastAsia="MS Mincho" w:hAnsi="Times New Roman" w:cs="Times New Roman"/>
                      <w:sz w:val="24"/>
                      <w:szCs w:val="24"/>
                      <w:lang w:val="ro-RO" w:eastAsia="ja-JP"/>
                    </w:rPr>
                    <w:t>Mărimea potenţialelor impacturi ale inițiativei propuse</w:t>
                  </w:r>
                </w:p>
              </w:tc>
              <w:tc>
                <w:tcPr>
                  <w:tcW w:w="2805" w:type="dxa"/>
                </w:tcPr>
                <w:p w:rsidR="00EC393E" w:rsidRPr="00EC393E" w:rsidRDefault="00640135" w:rsidP="00EC393E">
                  <w:pPr>
                    <w:spacing w:after="0" w:line="240" w:lineRule="auto"/>
                    <w:jc w:val="both"/>
                    <w:rPr>
                      <w:rFonts w:ascii="Times New Roman" w:eastAsia="MS Mincho" w:hAnsi="Times New Roman" w:cs="Times New Roman"/>
                      <w:sz w:val="24"/>
                      <w:szCs w:val="24"/>
                      <w:lang w:val="ro-RO" w:eastAsia="ja-JP"/>
                    </w:rPr>
                  </w:pPr>
                  <w:r>
                    <w:rPr>
                      <w:rFonts w:ascii="Times New Roman" w:eastAsia="MS Mincho" w:hAnsi="Times New Roman" w:cs="Times New Roman"/>
                      <w:sz w:val="24"/>
                      <w:szCs w:val="24"/>
                      <w:lang w:val="ro-RO" w:eastAsia="ja-JP"/>
                    </w:rPr>
                    <w:t>1</w:t>
                  </w:r>
                </w:p>
              </w:tc>
            </w:tr>
            <w:tr w:rsidR="00EC393E" w:rsidRPr="00640135" w:rsidTr="005B679A">
              <w:tc>
                <w:tcPr>
                  <w:tcW w:w="5560" w:type="dxa"/>
                </w:tcPr>
                <w:p w:rsidR="00EC393E" w:rsidRPr="00EC393E" w:rsidRDefault="00EC393E" w:rsidP="00EC393E">
                  <w:pPr>
                    <w:spacing w:after="0" w:line="240" w:lineRule="auto"/>
                    <w:jc w:val="both"/>
                    <w:rPr>
                      <w:rFonts w:ascii="Times New Roman" w:eastAsia="MS Mincho" w:hAnsi="Times New Roman" w:cs="Times New Roman"/>
                      <w:sz w:val="24"/>
                      <w:szCs w:val="24"/>
                      <w:lang w:val="ro-RO" w:eastAsia="ja-JP"/>
                    </w:rPr>
                  </w:pPr>
                  <w:r w:rsidRPr="00EC393E">
                    <w:rPr>
                      <w:rFonts w:ascii="Times New Roman" w:eastAsia="MS Mincho" w:hAnsi="Times New Roman" w:cs="Times New Roman"/>
                      <w:sz w:val="24"/>
                      <w:szCs w:val="24"/>
                      <w:lang w:val="ro-RO" w:eastAsia="ja-JP"/>
                    </w:rPr>
                    <w:t>TOTAL</w:t>
                  </w:r>
                </w:p>
              </w:tc>
              <w:tc>
                <w:tcPr>
                  <w:tcW w:w="2805" w:type="dxa"/>
                </w:tcPr>
                <w:p w:rsidR="00EC393E" w:rsidRPr="00EC393E" w:rsidRDefault="00640135" w:rsidP="00EC393E">
                  <w:pPr>
                    <w:spacing w:after="0" w:line="240" w:lineRule="auto"/>
                    <w:jc w:val="both"/>
                    <w:rPr>
                      <w:rFonts w:ascii="Times New Roman" w:eastAsia="MS Mincho" w:hAnsi="Times New Roman" w:cs="Times New Roman"/>
                      <w:sz w:val="24"/>
                      <w:szCs w:val="24"/>
                      <w:lang w:val="ro-RO" w:eastAsia="ja-JP"/>
                    </w:rPr>
                  </w:pPr>
                  <w:r>
                    <w:rPr>
                      <w:rFonts w:ascii="Times New Roman" w:eastAsia="MS Mincho" w:hAnsi="Times New Roman" w:cs="Times New Roman"/>
                      <w:sz w:val="24"/>
                      <w:szCs w:val="24"/>
                      <w:lang w:val="ro-RO" w:eastAsia="ja-JP"/>
                    </w:rPr>
                    <w:t>5</w:t>
                  </w:r>
                </w:p>
              </w:tc>
            </w:tr>
          </w:tbl>
          <w:p w:rsidR="00EC393E" w:rsidRPr="00EC393E" w:rsidRDefault="00EC393E" w:rsidP="00EC393E">
            <w:pPr>
              <w:spacing w:after="0" w:line="240" w:lineRule="auto"/>
              <w:jc w:val="both"/>
              <w:rPr>
                <w:rFonts w:ascii="Times New Roman" w:eastAsia="Times New Roman" w:hAnsi="Times New Roman" w:cs="Times New Roman"/>
                <w:b/>
                <w:bCs/>
                <w:sz w:val="24"/>
                <w:szCs w:val="24"/>
                <w:lang w:val="ro-RO" w:eastAsia="ja-JP"/>
              </w:rPr>
            </w:pPr>
            <w:r w:rsidRPr="00EC393E">
              <w:rPr>
                <w:rFonts w:ascii="Times New Roman" w:eastAsia="Times New Roman" w:hAnsi="Times New Roman" w:cs="Times New Roman"/>
                <w:b/>
                <w:bCs/>
                <w:sz w:val="24"/>
                <w:szCs w:val="24"/>
                <w:lang w:val="ro-RO" w:eastAsia="ja-JP"/>
              </w:rPr>
              <w:t xml:space="preserve">      </w:t>
            </w:r>
          </w:p>
          <w:p w:rsidR="00EC393E" w:rsidRPr="00EC393E" w:rsidRDefault="00EC393E" w:rsidP="00EC393E">
            <w:pPr>
              <w:spacing w:after="0" w:line="240" w:lineRule="auto"/>
              <w:jc w:val="both"/>
              <w:rPr>
                <w:rFonts w:ascii="Times New Roman" w:eastAsia="Times New Roman" w:hAnsi="Times New Roman" w:cs="Times New Roman"/>
                <w:bCs/>
                <w:sz w:val="28"/>
                <w:szCs w:val="24"/>
                <w:u w:val="single"/>
                <w:lang w:val="ro-RO" w:eastAsia="ja-JP"/>
              </w:rPr>
            </w:pPr>
            <w:r w:rsidRPr="00EC393E">
              <w:rPr>
                <w:rFonts w:ascii="Times New Roman" w:eastAsia="Times New Roman" w:hAnsi="Times New Roman" w:cs="Times New Roman"/>
                <w:bCs/>
                <w:sz w:val="28"/>
                <w:szCs w:val="24"/>
                <w:u w:val="single"/>
                <w:lang w:val="ro-RO" w:eastAsia="ja-JP"/>
              </w:rPr>
              <w:t>Argumentare/descifrarea succintă a punctajului atribuit:</w:t>
            </w:r>
          </w:p>
          <w:p w:rsidR="00EC393E" w:rsidRPr="00EC393E" w:rsidRDefault="00EC393E" w:rsidP="00EC393E">
            <w:pPr>
              <w:spacing w:after="0"/>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bCs/>
                <w:sz w:val="28"/>
                <w:szCs w:val="28"/>
                <w:lang w:val="ro-RO" w:eastAsia="ja-JP"/>
              </w:rPr>
              <w:t xml:space="preserve">Nivelul de interes public este apreciat cu cifra 2, deoarece proiectul vine în contextul armonizării cerinţelor </w:t>
            </w:r>
            <w:r w:rsidRPr="00EC393E">
              <w:rPr>
                <w:rFonts w:ascii="Times New Roman" w:eastAsia="Times New Roman" w:hAnsi="Times New Roman" w:cs="Times New Roman"/>
                <w:sz w:val="28"/>
                <w:szCs w:val="28"/>
                <w:lang w:val="ro-RO"/>
              </w:rPr>
              <w:t xml:space="preserve">calităţii şi a mecanismelor de control în agricultura ecologică, sistem care reprezintă unul din pilonii infrastructurii calităţii, este în proces continuu de reformare, pe alocuri chiar conceptual, </w:t>
            </w:r>
            <w:proofErr w:type="spellStart"/>
            <w:r w:rsidRPr="00EC393E">
              <w:rPr>
                <w:rFonts w:ascii="Times New Roman" w:eastAsia="Times New Roman" w:hAnsi="Times New Roman" w:cs="Times New Roman"/>
                <w:sz w:val="28"/>
                <w:szCs w:val="28"/>
                <w:lang w:val="ro-RO"/>
              </w:rPr>
              <w:t>avînd</w:t>
            </w:r>
            <w:proofErr w:type="spellEnd"/>
            <w:r w:rsidRPr="00EC393E">
              <w:rPr>
                <w:rFonts w:ascii="Times New Roman" w:eastAsia="Times New Roman" w:hAnsi="Times New Roman" w:cs="Times New Roman"/>
                <w:sz w:val="28"/>
                <w:szCs w:val="28"/>
                <w:lang w:val="ro-RO"/>
              </w:rPr>
              <w:t xml:space="preserve"> scopul de a se conforma bunelor practici internaţionale şi europene din domeniu, pentru a asigura funcţionarea eficientă a sistemului şi recunoaşterea acestuia pe plan internaţional. </w:t>
            </w:r>
          </w:p>
          <w:p w:rsidR="00EC393E" w:rsidRPr="00EC393E" w:rsidRDefault="00EC393E" w:rsidP="00EC393E">
            <w:pPr>
              <w:spacing w:after="0"/>
              <w:ind w:firstLine="536"/>
              <w:jc w:val="both"/>
              <w:rPr>
                <w:rFonts w:ascii="Times New Roman" w:eastAsia="Times New Roman" w:hAnsi="Times New Roman" w:cs="Times New Roman"/>
                <w:bCs/>
                <w:sz w:val="28"/>
                <w:szCs w:val="28"/>
                <w:lang w:val="ro-RO" w:eastAsia="ja-JP"/>
              </w:rPr>
            </w:pPr>
          </w:p>
          <w:p w:rsidR="00EC393E" w:rsidRPr="00EC393E" w:rsidRDefault="00EC393E" w:rsidP="00EC393E">
            <w:pPr>
              <w:spacing w:after="0" w:line="240" w:lineRule="auto"/>
              <w:ind w:firstLine="602"/>
              <w:jc w:val="both"/>
              <w:rPr>
                <w:rFonts w:ascii="Times New Roman" w:eastAsia="Times New Roman" w:hAnsi="Times New Roman" w:cs="Times New Roman"/>
                <w:color w:val="000000"/>
                <w:sz w:val="28"/>
                <w:szCs w:val="28"/>
                <w:lang w:val="ro-RO" w:eastAsia="ro-RO"/>
              </w:rPr>
            </w:pPr>
            <w:r w:rsidRPr="00EC393E">
              <w:rPr>
                <w:rFonts w:ascii="Times New Roman" w:eastAsia="Times New Roman" w:hAnsi="Times New Roman" w:cs="Times New Roman"/>
                <w:bCs/>
                <w:sz w:val="28"/>
                <w:szCs w:val="28"/>
                <w:lang w:val="ro-RO" w:eastAsia="ja-JP"/>
              </w:rPr>
              <w:t xml:space="preserve">Gradul de inovaţie este apreciat cu cifra 2 ca fiind unul de importanţă medie, deoarece reprezintă </w:t>
            </w:r>
            <w:r w:rsidRPr="00EC393E">
              <w:rPr>
                <w:rFonts w:ascii="Times New Roman" w:eastAsia="Times New Roman" w:hAnsi="Times New Roman" w:cs="Times New Roman"/>
                <w:sz w:val="28"/>
                <w:szCs w:val="28"/>
                <w:lang w:val="ro-RO" w:eastAsia="ro-RO"/>
              </w:rPr>
              <w:t>cerinţe generale faţă de structura instituţională necesare</w:t>
            </w:r>
            <w:r w:rsidRPr="00EC393E">
              <w:rPr>
                <w:rFonts w:ascii="Times New Roman" w:eastAsia="Times New Roman" w:hAnsi="Times New Roman" w:cs="Times New Roman"/>
                <w:color w:val="000000"/>
                <w:sz w:val="28"/>
                <w:szCs w:val="28"/>
                <w:lang w:val="ro-RO"/>
              </w:rPr>
              <w:t xml:space="preserve"> implementării </w:t>
            </w:r>
            <w:r w:rsidRPr="00EC393E">
              <w:rPr>
                <w:rFonts w:ascii="Times New Roman" w:eastAsia="Times New Roman" w:hAnsi="Times New Roman" w:cs="Times New Roman"/>
                <w:color w:val="000000"/>
                <w:sz w:val="28"/>
                <w:szCs w:val="28"/>
                <w:lang w:val="ro-RO" w:eastAsia="ro-RO"/>
              </w:rPr>
              <w:t>mecanismului de supraveghere pe întreg lanţul de producere</w:t>
            </w:r>
            <w:r w:rsidRPr="00EC393E">
              <w:rPr>
                <w:rFonts w:ascii="Times New Roman" w:eastAsia="Times New Roman" w:hAnsi="Times New Roman" w:cs="Times New Roman"/>
                <w:sz w:val="28"/>
                <w:szCs w:val="28"/>
                <w:lang w:val="ro-RO"/>
              </w:rPr>
              <w:t xml:space="preserve"> a produselor agroalimentare ecologice, precum şi a menţinerii şi justificării încrederii consumatorilor în produsele etichetate drept ecologic.</w:t>
            </w:r>
          </w:p>
          <w:p w:rsidR="00EC393E" w:rsidRPr="00EC393E" w:rsidRDefault="00EC393E" w:rsidP="00EC393E">
            <w:pPr>
              <w:spacing w:after="0"/>
              <w:ind w:firstLine="536"/>
              <w:jc w:val="both"/>
              <w:rPr>
                <w:rFonts w:ascii="Times New Roman" w:eastAsia="Times New Roman" w:hAnsi="Times New Roman" w:cs="Times New Roman"/>
                <w:bCs/>
                <w:sz w:val="28"/>
                <w:szCs w:val="28"/>
                <w:lang w:val="ro-RO" w:eastAsia="ja-JP"/>
              </w:rPr>
            </w:pPr>
          </w:p>
          <w:p w:rsidR="00EC393E" w:rsidRPr="00EC393E" w:rsidRDefault="00FB2174" w:rsidP="00FB2174">
            <w:pPr>
              <w:spacing w:after="0" w:line="240" w:lineRule="auto"/>
              <w:ind w:firstLine="630"/>
              <w:jc w:val="both"/>
              <w:rPr>
                <w:rFonts w:ascii="Times New Roman" w:eastAsia="Times New Roman" w:hAnsi="Times New Roman" w:cs="Times New Roman"/>
                <w:bCs/>
                <w:sz w:val="28"/>
                <w:szCs w:val="28"/>
                <w:lang w:val="ro-RO" w:eastAsia="ja-JP"/>
              </w:rPr>
            </w:pPr>
            <w:r w:rsidRPr="00FB2174">
              <w:rPr>
                <w:rFonts w:ascii="Times New Roman" w:eastAsia="Times New Roman" w:hAnsi="Times New Roman" w:cs="Times New Roman"/>
                <w:bCs/>
                <w:sz w:val="28"/>
                <w:szCs w:val="28"/>
                <w:lang w:val="ro-RO" w:eastAsia="ja-JP"/>
              </w:rPr>
              <w:t>Impactul va f</w:t>
            </w:r>
            <w:r>
              <w:rPr>
                <w:rFonts w:ascii="Times New Roman" w:eastAsia="Times New Roman" w:hAnsi="Times New Roman" w:cs="Times New Roman"/>
                <w:bCs/>
                <w:sz w:val="28"/>
                <w:szCs w:val="28"/>
                <w:lang w:val="ro-RO" w:eastAsia="ja-JP"/>
              </w:rPr>
              <w:t>i unul important</w:t>
            </w:r>
            <w:r w:rsidRPr="00FB2174">
              <w:rPr>
                <w:rFonts w:ascii="Times New Roman" w:eastAsia="Times New Roman" w:hAnsi="Times New Roman" w:cs="Times New Roman"/>
                <w:bCs/>
                <w:sz w:val="28"/>
                <w:szCs w:val="28"/>
                <w:lang w:val="ro-RO" w:eastAsia="ja-JP"/>
              </w:rPr>
              <w:t xml:space="preserve">, deoarece dispozițiile legale au un impact asupra structurilor de calitate și asupra mecanismelor de control în agricultura </w:t>
            </w:r>
            <w:r>
              <w:rPr>
                <w:rFonts w:ascii="Times New Roman" w:eastAsia="Times New Roman" w:hAnsi="Times New Roman" w:cs="Times New Roman"/>
                <w:bCs/>
                <w:sz w:val="28"/>
                <w:szCs w:val="28"/>
                <w:lang w:val="ro-RO" w:eastAsia="ja-JP"/>
              </w:rPr>
              <w:lastRenderedPageBreak/>
              <w:t>ecologică. Cu toate acestea</w:t>
            </w:r>
            <w:r w:rsidRPr="00EC393E">
              <w:rPr>
                <w:rFonts w:ascii="Times New Roman" w:eastAsia="Times New Roman" w:hAnsi="Times New Roman" w:cs="Times New Roman"/>
                <w:bCs/>
                <w:sz w:val="28"/>
                <w:szCs w:val="28"/>
                <w:lang w:val="ro-RO" w:eastAsia="ja-JP"/>
              </w:rPr>
              <w:t xml:space="preserve"> </w:t>
            </w:r>
            <w:r w:rsidRPr="00EC393E">
              <w:rPr>
                <w:rFonts w:ascii="Times New Roman" w:eastAsia="Times New Roman" w:hAnsi="Times New Roman" w:cs="Times New Roman"/>
                <w:sz w:val="28"/>
                <w:szCs w:val="28"/>
                <w:lang w:val="ro-RO"/>
              </w:rPr>
              <w:t xml:space="preserve">ponderea acestui sector </w:t>
            </w:r>
            <w:r w:rsidRPr="00EC393E">
              <w:rPr>
                <w:rFonts w:ascii="Times New Roman" w:eastAsia="Times New Roman" w:hAnsi="Times New Roman" w:cs="Times New Roman"/>
                <w:bCs/>
                <w:sz w:val="28"/>
                <w:szCs w:val="28"/>
                <w:lang w:val="ro-RO" w:eastAsia="ja-JP"/>
              </w:rPr>
              <w:t>reprezintă o cotă redusă din economia țării.</w:t>
            </w:r>
            <w:bookmarkStart w:id="0" w:name="_GoBack"/>
            <w:bookmarkEnd w:id="0"/>
          </w:p>
        </w:tc>
      </w:tr>
      <w:tr w:rsidR="00EC393E" w:rsidRPr="00EC393E" w:rsidTr="005B679A">
        <w:trPr>
          <w:trHeight w:val="248"/>
        </w:trPr>
        <w:tc>
          <w:tcPr>
            <w:tcW w:w="9576" w:type="dxa"/>
            <w:gridSpan w:val="2"/>
          </w:tcPr>
          <w:p w:rsidR="00EC393E" w:rsidRPr="00EC393E" w:rsidRDefault="00EC393E" w:rsidP="00EC393E">
            <w:pPr>
              <w:spacing w:after="0" w:line="240" w:lineRule="auto"/>
              <w:jc w:val="both"/>
              <w:rPr>
                <w:rFonts w:ascii="Times New Roman" w:eastAsia="Times New Roman" w:hAnsi="Times New Roman" w:cs="Times New Roman"/>
                <w:b/>
                <w:bCs/>
                <w:sz w:val="24"/>
                <w:szCs w:val="24"/>
                <w:lang w:val="ro-RO" w:eastAsia="ja-JP"/>
              </w:rPr>
            </w:pPr>
            <w:r w:rsidRPr="00EC393E">
              <w:rPr>
                <w:rFonts w:ascii="Times New Roman" w:eastAsia="Times New Roman" w:hAnsi="Times New Roman" w:cs="Times New Roman"/>
                <w:b/>
                <w:bCs/>
                <w:sz w:val="28"/>
                <w:szCs w:val="24"/>
                <w:lang w:val="ro-RO" w:eastAsia="ja-JP"/>
              </w:rPr>
              <w:lastRenderedPageBreak/>
              <w:t>2. Definirea problemei</w:t>
            </w:r>
          </w:p>
        </w:tc>
      </w:tr>
      <w:tr w:rsidR="00EC393E" w:rsidRPr="00640135" w:rsidTr="005B679A">
        <w:trPr>
          <w:trHeight w:val="70"/>
        </w:trPr>
        <w:tc>
          <w:tcPr>
            <w:tcW w:w="9576" w:type="dxa"/>
            <w:gridSpan w:val="2"/>
          </w:tcPr>
          <w:p w:rsidR="00FB2174" w:rsidRDefault="00FB2174" w:rsidP="00FB2174">
            <w:pPr>
              <w:spacing w:after="0" w:line="240" w:lineRule="auto"/>
              <w:ind w:firstLine="720"/>
              <w:jc w:val="both"/>
              <w:rPr>
                <w:rFonts w:ascii="Times New Roman" w:eastAsia="Times New Roman" w:hAnsi="Times New Roman" w:cs="Times New Roman"/>
                <w:bCs/>
                <w:i/>
                <w:sz w:val="28"/>
                <w:szCs w:val="24"/>
                <w:lang w:val="ro-MO" w:eastAsia="ja-JP"/>
              </w:rPr>
            </w:pPr>
            <w:r w:rsidRPr="00FB2174">
              <w:rPr>
                <w:rFonts w:ascii="Times New Roman" w:eastAsia="Times New Roman" w:hAnsi="Times New Roman" w:cs="Times New Roman"/>
                <w:bCs/>
                <w:sz w:val="28"/>
                <w:szCs w:val="24"/>
                <w:lang w:val="ro-MO" w:eastAsia="ja-JP"/>
              </w:rPr>
              <w:t>a) Ministerul Agriculturii, Dezvoltării Regionale și Mediului</w:t>
            </w:r>
            <w:r>
              <w:rPr>
                <w:rFonts w:ascii="Times New Roman" w:eastAsia="Times New Roman" w:hAnsi="Times New Roman" w:cs="Times New Roman"/>
                <w:bCs/>
                <w:i/>
                <w:sz w:val="28"/>
                <w:szCs w:val="24"/>
                <w:lang w:val="ro-MO" w:eastAsia="ja-JP"/>
              </w:rPr>
              <w:t xml:space="preserve"> </w:t>
            </w:r>
            <w:r>
              <w:rPr>
                <w:rFonts w:ascii="Times New Roman" w:eastAsia="Times New Roman" w:hAnsi="Times New Roman" w:cs="Times New Roman"/>
                <w:bCs/>
                <w:sz w:val="28"/>
                <w:szCs w:val="24"/>
                <w:lang w:val="ro-RO" w:eastAsia="ja-JP"/>
              </w:rPr>
              <w:t>susține</w:t>
            </w:r>
            <w:r w:rsidRPr="00FB2174">
              <w:rPr>
                <w:rFonts w:ascii="Times New Roman" w:eastAsia="Times New Roman" w:hAnsi="Times New Roman" w:cs="Times New Roman"/>
                <w:bCs/>
                <w:sz w:val="28"/>
                <w:szCs w:val="24"/>
                <w:lang w:val="ro-RO" w:eastAsia="ja-JP"/>
              </w:rPr>
              <w:t xml:space="preserve"> dezvoltarea agriculturii e</w:t>
            </w:r>
            <w:r>
              <w:rPr>
                <w:rFonts w:ascii="Times New Roman" w:eastAsia="Times New Roman" w:hAnsi="Times New Roman" w:cs="Times New Roman"/>
                <w:bCs/>
                <w:sz w:val="28"/>
                <w:szCs w:val="24"/>
                <w:lang w:val="ro-RO" w:eastAsia="ja-JP"/>
              </w:rPr>
              <w:t>cologice în scopuri economice, sociale și</w:t>
            </w:r>
            <w:r w:rsidRPr="00FB2174">
              <w:rPr>
                <w:rFonts w:ascii="Times New Roman" w:eastAsia="Times New Roman" w:hAnsi="Times New Roman" w:cs="Times New Roman"/>
                <w:bCs/>
                <w:sz w:val="28"/>
                <w:szCs w:val="24"/>
                <w:lang w:val="ro-RO" w:eastAsia="ja-JP"/>
              </w:rPr>
              <w:t xml:space="preserve"> de mediu</w:t>
            </w:r>
            <w:r>
              <w:rPr>
                <w:rFonts w:ascii="Times New Roman" w:eastAsia="Times New Roman" w:hAnsi="Times New Roman" w:cs="Times New Roman"/>
                <w:bCs/>
                <w:i/>
                <w:sz w:val="28"/>
                <w:szCs w:val="24"/>
                <w:lang w:val="ro-MO" w:eastAsia="ja-JP"/>
              </w:rPr>
              <w:t xml:space="preserve"> </w:t>
            </w:r>
            <w:r w:rsidRPr="00FB2174">
              <w:rPr>
                <w:rFonts w:ascii="Times New Roman" w:eastAsia="Times New Roman" w:hAnsi="Times New Roman" w:cs="Times New Roman"/>
                <w:bCs/>
                <w:sz w:val="28"/>
                <w:szCs w:val="24"/>
                <w:lang w:val="ro-RO" w:eastAsia="ja-JP"/>
              </w:rPr>
              <w:t xml:space="preserve">Cu toate acestea, în ciuda eforturilor </w:t>
            </w:r>
            <w:r>
              <w:rPr>
                <w:rFonts w:ascii="Times New Roman" w:eastAsia="Times New Roman" w:hAnsi="Times New Roman" w:cs="Times New Roman"/>
                <w:bCs/>
                <w:sz w:val="28"/>
                <w:szCs w:val="24"/>
                <w:lang w:val="ro-RO" w:eastAsia="ja-JP"/>
              </w:rPr>
              <w:t>de creștere numărului de agenți economici care aplică metodele de producere ecologică</w:t>
            </w:r>
            <w:r w:rsidRPr="00FB2174">
              <w:rPr>
                <w:rFonts w:ascii="Times New Roman" w:eastAsia="Times New Roman" w:hAnsi="Times New Roman" w:cs="Times New Roman"/>
                <w:bCs/>
                <w:sz w:val="28"/>
                <w:szCs w:val="24"/>
                <w:lang w:val="ro-RO" w:eastAsia="ja-JP"/>
              </w:rPr>
              <w:t xml:space="preserve">, se constată că, dimpotrivă, numărul </w:t>
            </w:r>
            <w:r>
              <w:rPr>
                <w:rFonts w:ascii="Times New Roman" w:eastAsia="Times New Roman" w:hAnsi="Times New Roman" w:cs="Times New Roman"/>
                <w:bCs/>
                <w:sz w:val="28"/>
                <w:szCs w:val="24"/>
                <w:lang w:val="ro-RO" w:eastAsia="ja-JP"/>
              </w:rPr>
              <w:t xml:space="preserve">acestora </w:t>
            </w:r>
            <w:r w:rsidRPr="00FB2174">
              <w:rPr>
                <w:rFonts w:ascii="Times New Roman" w:eastAsia="Times New Roman" w:hAnsi="Times New Roman" w:cs="Times New Roman"/>
                <w:bCs/>
                <w:sz w:val="28"/>
                <w:szCs w:val="24"/>
                <w:lang w:val="ro-RO" w:eastAsia="ja-JP"/>
              </w:rPr>
              <w:t>și s</w:t>
            </w:r>
            <w:r>
              <w:rPr>
                <w:rFonts w:ascii="Times New Roman" w:eastAsia="Times New Roman" w:hAnsi="Times New Roman" w:cs="Times New Roman"/>
                <w:bCs/>
                <w:sz w:val="28"/>
                <w:szCs w:val="24"/>
                <w:lang w:val="ro-RO" w:eastAsia="ja-JP"/>
              </w:rPr>
              <w:t>uprafața ecologică scade</w:t>
            </w:r>
            <w:r w:rsidRPr="00FB2174">
              <w:rPr>
                <w:rFonts w:ascii="Times New Roman" w:eastAsia="Times New Roman" w:hAnsi="Times New Roman" w:cs="Times New Roman"/>
                <w:bCs/>
                <w:sz w:val="28"/>
                <w:szCs w:val="24"/>
                <w:lang w:val="ro-RO" w:eastAsia="ja-JP"/>
              </w:rPr>
              <w:t>.</w:t>
            </w:r>
          </w:p>
          <w:p w:rsidR="00EC393E" w:rsidRPr="00EC393E" w:rsidRDefault="00D644D6" w:rsidP="00D644D6">
            <w:pPr>
              <w:spacing w:after="0" w:line="240" w:lineRule="auto"/>
              <w:ind w:firstLine="720"/>
              <w:jc w:val="both"/>
              <w:rPr>
                <w:rFonts w:ascii="Times New Roman" w:eastAsia="Times New Roman" w:hAnsi="Times New Roman" w:cs="Times New Roman"/>
                <w:bCs/>
                <w:sz w:val="28"/>
                <w:szCs w:val="24"/>
                <w:lang w:val="ro-RO" w:eastAsia="ja-JP"/>
              </w:rPr>
            </w:pPr>
            <w:r>
              <w:rPr>
                <w:rFonts w:ascii="Times New Roman" w:eastAsia="Times New Roman" w:hAnsi="Times New Roman" w:cs="Times New Roman"/>
                <w:bCs/>
                <w:sz w:val="28"/>
                <w:szCs w:val="24"/>
                <w:lang w:val="ro-MO" w:eastAsia="ja-JP"/>
              </w:rPr>
              <w:t>S</w:t>
            </w:r>
            <w:r w:rsidR="00EC393E" w:rsidRPr="00EC393E">
              <w:rPr>
                <w:rFonts w:ascii="Times New Roman" w:eastAsia="Times New Roman" w:hAnsi="Times New Roman" w:cs="Times New Roman"/>
                <w:bCs/>
                <w:sz w:val="28"/>
                <w:szCs w:val="24"/>
                <w:lang w:val="ro-RO" w:eastAsia="ja-JP"/>
              </w:rPr>
              <w:t xml:space="preserve">căderea numărului agenților economici și a suprafețelor înregistrate în agricultura ecologică </w:t>
            </w:r>
            <w:r>
              <w:rPr>
                <w:rFonts w:ascii="Times New Roman" w:eastAsia="Times New Roman" w:hAnsi="Times New Roman" w:cs="Times New Roman"/>
                <w:bCs/>
                <w:sz w:val="28"/>
                <w:szCs w:val="24"/>
                <w:lang w:val="ro-RO" w:eastAsia="ja-JP"/>
              </w:rPr>
              <w:t xml:space="preserve">este </w:t>
            </w:r>
            <w:r w:rsidR="00EC393E" w:rsidRPr="00EC393E">
              <w:rPr>
                <w:rFonts w:ascii="Times New Roman" w:eastAsia="Times New Roman" w:hAnsi="Times New Roman" w:cs="Times New Roman"/>
                <w:bCs/>
                <w:sz w:val="28"/>
                <w:szCs w:val="24"/>
                <w:lang w:val="ro-RO" w:eastAsia="ja-JP"/>
              </w:rPr>
              <w:t>marcată de un șir de factori inseparabili, precum:</w:t>
            </w:r>
          </w:p>
          <w:p w:rsidR="00EC393E" w:rsidRPr="00EC393E" w:rsidRDefault="00EC393E" w:rsidP="00EC393E">
            <w:pPr>
              <w:spacing w:after="0" w:line="240" w:lineRule="auto"/>
              <w:jc w:val="both"/>
              <w:rPr>
                <w:rFonts w:ascii="Times New Roman" w:eastAsia="Times New Roman" w:hAnsi="Times New Roman" w:cs="Times New Roman"/>
                <w:bCs/>
                <w:sz w:val="28"/>
                <w:szCs w:val="24"/>
                <w:lang w:val="ro-RO" w:eastAsia="ja-JP"/>
              </w:rPr>
            </w:pPr>
            <w:r w:rsidRPr="00EC393E">
              <w:rPr>
                <w:rFonts w:ascii="Times New Roman" w:eastAsia="Times New Roman" w:hAnsi="Times New Roman" w:cs="Times New Roman"/>
                <w:bCs/>
                <w:sz w:val="28"/>
                <w:szCs w:val="24"/>
                <w:lang w:val="ro-RO" w:eastAsia="ja-JP"/>
              </w:rPr>
              <w:t>- Din 2014 exportul produselor cu mențiune de ”ecologic”, se efectuează fără supravegherea autorității naționale</w:t>
            </w:r>
          </w:p>
          <w:p w:rsidR="00EC393E" w:rsidRPr="00EC393E" w:rsidRDefault="00EC393E" w:rsidP="00EC393E">
            <w:pPr>
              <w:spacing w:after="0" w:line="240" w:lineRule="auto"/>
              <w:jc w:val="both"/>
              <w:rPr>
                <w:rFonts w:ascii="Times New Roman" w:eastAsia="Times New Roman" w:hAnsi="Times New Roman" w:cs="Times New Roman"/>
                <w:bCs/>
                <w:sz w:val="28"/>
                <w:szCs w:val="24"/>
                <w:lang w:val="ro-RO" w:eastAsia="ja-JP"/>
              </w:rPr>
            </w:pPr>
            <w:r w:rsidRPr="00EC393E">
              <w:rPr>
                <w:rFonts w:ascii="Times New Roman" w:eastAsia="Times New Roman" w:hAnsi="Times New Roman" w:cs="Times New Roman"/>
                <w:bCs/>
                <w:sz w:val="28"/>
                <w:szCs w:val="24"/>
                <w:lang w:val="ro-RO" w:eastAsia="ja-JP"/>
              </w:rPr>
              <w:t>- Organismele de Inspecție și certificare naționale nu sunt recunoscute de Comisia Uniunii Europene ca echivalente;</w:t>
            </w:r>
          </w:p>
          <w:p w:rsidR="00EC393E" w:rsidRPr="00EC393E" w:rsidRDefault="00EC393E" w:rsidP="00EC393E">
            <w:pPr>
              <w:spacing w:after="0" w:line="240" w:lineRule="auto"/>
              <w:jc w:val="both"/>
              <w:rPr>
                <w:rFonts w:ascii="Times New Roman" w:eastAsia="Times New Roman" w:hAnsi="Times New Roman" w:cs="Times New Roman"/>
                <w:bCs/>
                <w:sz w:val="28"/>
                <w:szCs w:val="24"/>
                <w:lang w:val="ro-RO" w:eastAsia="ja-JP"/>
              </w:rPr>
            </w:pPr>
            <w:r w:rsidRPr="00EC393E">
              <w:rPr>
                <w:rFonts w:ascii="Times New Roman" w:eastAsia="Times New Roman" w:hAnsi="Times New Roman" w:cs="Times New Roman"/>
                <w:bCs/>
                <w:sz w:val="28"/>
                <w:szCs w:val="24"/>
                <w:lang w:val="ro-RO" w:eastAsia="ja-JP"/>
              </w:rPr>
              <w:t>- Pe teritoriul Republicii Moldova activează 10 organisme de inspecție și certificare recunoscute de Comisia Uniunii Europene să certifice produse agroalimentare ecologice în țări terțe dar nu sunt înregistrate la nivel național;</w:t>
            </w:r>
          </w:p>
          <w:p w:rsidR="00EC393E" w:rsidRPr="00EC393E" w:rsidRDefault="00EC393E" w:rsidP="00EC393E">
            <w:pPr>
              <w:spacing w:after="0" w:line="240" w:lineRule="auto"/>
              <w:jc w:val="both"/>
              <w:rPr>
                <w:rFonts w:ascii="Times New Roman" w:eastAsia="Times New Roman" w:hAnsi="Times New Roman" w:cs="Times New Roman"/>
                <w:bCs/>
                <w:sz w:val="28"/>
                <w:szCs w:val="24"/>
                <w:lang w:val="ro-RO" w:eastAsia="ja-JP"/>
              </w:rPr>
            </w:pPr>
            <w:r w:rsidRPr="00EC393E">
              <w:rPr>
                <w:rFonts w:ascii="Times New Roman" w:eastAsia="Times New Roman" w:hAnsi="Times New Roman" w:cs="Times New Roman"/>
                <w:bCs/>
                <w:sz w:val="28"/>
                <w:szCs w:val="24"/>
                <w:lang w:val="ro-RO" w:eastAsia="ja-JP"/>
              </w:rPr>
              <w:t>- Lipsa informației privind evidența suprafețelor, tipurilor de culturi cultivate în agricultura ecologică, determinată de transferul agenților economici la organismele de inspecție și certificare care nu sunt înregistrate la nivel național;</w:t>
            </w:r>
          </w:p>
          <w:p w:rsidR="00EC393E" w:rsidRPr="00EC393E" w:rsidRDefault="00EC393E" w:rsidP="00EC393E">
            <w:pPr>
              <w:spacing w:after="0" w:line="240" w:lineRule="auto"/>
              <w:jc w:val="both"/>
              <w:rPr>
                <w:rFonts w:ascii="Times New Roman" w:eastAsia="Times New Roman" w:hAnsi="Times New Roman" w:cs="Times New Roman"/>
                <w:bCs/>
                <w:sz w:val="28"/>
                <w:szCs w:val="24"/>
                <w:lang w:val="ro-RO" w:eastAsia="ja-JP"/>
              </w:rPr>
            </w:pPr>
            <w:r w:rsidRPr="00EC393E">
              <w:rPr>
                <w:rFonts w:ascii="Times New Roman" w:eastAsia="Times New Roman" w:hAnsi="Times New Roman" w:cs="Times New Roman"/>
                <w:bCs/>
                <w:sz w:val="28"/>
                <w:szCs w:val="24"/>
                <w:lang w:val="ro-RO" w:eastAsia="ja-JP"/>
              </w:rPr>
              <w:t>- Lipsa unui cadru legal de acordare a excepțiilor pentru producerea agroalimentară ecologică;</w:t>
            </w:r>
          </w:p>
          <w:p w:rsidR="00EC393E" w:rsidRPr="00EC393E" w:rsidRDefault="00EC393E" w:rsidP="00EC393E">
            <w:pPr>
              <w:spacing w:after="0" w:line="240" w:lineRule="auto"/>
              <w:jc w:val="both"/>
              <w:rPr>
                <w:rFonts w:ascii="Times New Roman" w:eastAsia="Times New Roman" w:hAnsi="Times New Roman" w:cs="Times New Roman"/>
                <w:bCs/>
                <w:sz w:val="28"/>
                <w:szCs w:val="24"/>
                <w:lang w:val="ro-RO" w:eastAsia="ja-JP"/>
              </w:rPr>
            </w:pPr>
            <w:r w:rsidRPr="00EC393E">
              <w:rPr>
                <w:rFonts w:ascii="Times New Roman" w:eastAsia="Times New Roman" w:hAnsi="Times New Roman" w:cs="Times New Roman"/>
                <w:bCs/>
                <w:sz w:val="28"/>
                <w:szCs w:val="24"/>
                <w:lang w:val="ro-RO" w:eastAsia="ja-JP"/>
              </w:rPr>
              <w:t>- Lipsa unui sistem de supraveghere și control de stat în ceia ce privește trasabilitatea produselor agroalimentare ecologice.</w:t>
            </w:r>
          </w:p>
          <w:p w:rsidR="00EC393E" w:rsidRPr="00EC393E" w:rsidRDefault="00EC393E" w:rsidP="00EC393E">
            <w:pPr>
              <w:spacing w:after="0" w:line="240" w:lineRule="auto"/>
              <w:jc w:val="both"/>
              <w:rPr>
                <w:rFonts w:ascii="Times New Roman" w:eastAsia="Times New Roman" w:hAnsi="Times New Roman" w:cs="Times New Roman"/>
                <w:bCs/>
                <w:sz w:val="28"/>
                <w:szCs w:val="24"/>
                <w:lang w:val="ro-RO" w:eastAsia="ja-JP"/>
              </w:rPr>
            </w:pPr>
          </w:p>
          <w:p w:rsidR="00EC393E" w:rsidRPr="00EC393E" w:rsidRDefault="00EC393E" w:rsidP="00EC393E">
            <w:pPr>
              <w:tabs>
                <w:tab w:val="num" w:pos="0"/>
              </w:tabs>
              <w:spacing w:after="0" w:line="240" w:lineRule="auto"/>
              <w:ind w:firstLine="602"/>
              <w:jc w:val="both"/>
              <w:rPr>
                <w:rFonts w:ascii="Times New Roman" w:eastAsia="Calibri" w:hAnsi="Times New Roman" w:cs="Times New Roman"/>
                <w:sz w:val="28"/>
                <w:szCs w:val="28"/>
                <w:lang w:val="ro-RO"/>
              </w:rPr>
            </w:pPr>
            <w:r w:rsidRPr="00EC393E">
              <w:rPr>
                <w:rFonts w:ascii="Times New Roman" w:eastAsia="Calibri" w:hAnsi="Times New Roman" w:cs="Times New Roman"/>
                <w:color w:val="000000"/>
                <w:sz w:val="28"/>
                <w:szCs w:val="28"/>
                <w:lang w:val="ro-RO"/>
              </w:rPr>
              <w:t xml:space="preserve">b) </w:t>
            </w:r>
            <w:r w:rsidRPr="00EC393E">
              <w:rPr>
                <w:rFonts w:ascii="Times New Roman" w:eastAsia="Calibri" w:hAnsi="Times New Roman" w:cs="Times New Roman"/>
                <w:sz w:val="28"/>
                <w:szCs w:val="28"/>
                <w:lang w:val="ro-RO"/>
              </w:rPr>
              <w:t>Producţia ecologică este un sistem global de gestiune agricolă şi de producţie alimentară care combină cele mai bune practici de mediu, un nivel înalt de biodiversitate, conservarea resurselor naturale şi aplicarea unor standarde înalte privind bunăstarea animalelor, precum şi o metodă de producţie care respectă preferinţele anumitor consumatori pentru produse obţinute cu ajutorul unor substanţe şi procese naturale.</w:t>
            </w:r>
            <w:r w:rsidRPr="00EC393E">
              <w:rPr>
                <w:rFonts w:ascii="Times New Roman" w:eastAsia="Times New Roman" w:hAnsi="Times New Roman" w:cs="Times New Roman"/>
                <w:sz w:val="28"/>
                <w:szCs w:val="28"/>
                <w:lang w:val="ro-RO"/>
              </w:rPr>
              <w:t xml:space="preserve"> </w:t>
            </w:r>
            <w:r w:rsidRPr="00EC393E">
              <w:rPr>
                <w:rFonts w:ascii="Times New Roman" w:eastAsia="Calibri" w:hAnsi="Times New Roman" w:cs="Times New Roman"/>
                <w:sz w:val="28"/>
                <w:szCs w:val="28"/>
                <w:lang w:val="ro-RO"/>
              </w:rPr>
              <w:t>Producţia ecologică este o schemă de certificare voluntară, accesibilă pentru toți operatorii, dar nu este obligatorie.</w:t>
            </w:r>
          </w:p>
          <w:p w:rsidR="00EC393E" w:rsidRPr="00EC393E" w:rsidRDefault="00EC393E" w:rsidP="00EC393E">
            <w:pPr>
              <w:spacing w:after="0" w:line="240" w:lineRule="auto"/>
              <w:ind w:firstLine="720"/>
              <w:jc w:val="both"/>
              <w:rPr>
                <w:rFonts w:ascii="Times New Roman" w:eastAsia="Times New Roman" w:hAnsi="Times New Roman" w:cs="Times New Roman"/>
                <w:sz w:val="28"/>
                <w:szCs w:val="24"/>
                <w:lang w:val="ro-RO" w:eastAsia="ru-RU"/>
              </w:rPr>
            </w:pPr>
            <w:r w:rsidRPr="00EC393E">
              <w:rPr>
                <w:rFonts w:ascii="Times New Roman" w:eastAsia="Times New Roman" w:hAnsi="Times New Roman" w:cs="Times New Roman"/>
                <w:sz w:val="28"/>
                <w:szCs w:val="24"/>
                <w:lang w:val="ro-RO" w:eastAsia="ru-RU"/>
              </w:rPr>
              <w:t xml:space="preserve">Pentru Republica Moldova producţia agroalimentară ecologică şi comercializarea acesteia este o şansă reală de penetrare a pieţelor străine, întru </w:t>
            </w:r>
            <w:proofErr w:type="spellStart"/>
            <w:r w:rsidRPr="00EC393E">
              <w:rPr>
                <w:rFonts w:ascii="Times New Roman" w:eastAsia="Times New Roman" w:hAnsi="Times New Roman" w:cs="Times New Roman"/>
                <w:sz w:val="28"/>
                <w:szCs w:val="24"/>
                <w:lang w:val="ro-RO" w:eastAsia="ru-RU"/>
              </w:rPr>
              <w:t>cît</w:t>
            </w:r>
            <w:proofErr w:type="spellEnd"/>
            <w:r w:rsidRPr="00EC393E">
              <w:rPr>
                <w:rFonts w:ascii="Times New Roman" w:eastAsia="Times New Roman" w:hAnsi="Times New Roman" w:cs="Times New Roman"/>
                <w:sz w:val="28"/>
                <w:szCs w:val="24"/>
                <w:lang w:val="ro-RO" w:eastAsia="ru-RU"/>
              </w:rPr>
              <w:t xml:space="preserve"> cererea de produse agricole ecologice este în creştere, aceasta poate fi considerată o noua oportunitate pentru exportul agriculturii.</w:t>
            </w:r>
          </w:p>
          <w:p w:rsidR="00EC393E" w:rsidRPr="00EC393E" w:rsidRDefault="00EC393E" w:rsidP="00EC393E">
            <w:pPr>
              <w:spacing w:after="0" w:line="240" w:lineRule="auto"/>
              <w:ind w:firstLine="720"/>
              <w:jc w:val="both"/>
              <w:rPr>
                <w:rFonts w:ascii="Times New Roman" w:eastAsia="Calibri" w:hAnsi="Times New Roman" w:cs="Times New Roman"/>
                <w:sz w:val="28"/>
                <w:szCs w:val="28"/>
                <w:lang w:val="ro-RO"/>
              </w:rPr>
            </w:pPr>
            <w:r w:rsidRPr="00EC393E">
              <w:rPr>
                <w:rFonts w:ascii="Times New Roman" w:eastAsia="Calibri" w:hAnsi="Times New Roman" w:cs="Times New Roman"/>
                <w:sz w:val="28"/>
                <w:szCs w:val="28"/>
                <w:lang w:val="ro-RO"/>
              </w:rPr>
              <w:t xml:space="preserve">Condiţiile </w:t>
            </w:r>
            <w:proofErr w:type="spellStart"/>
            <w:r w:rsidRPr="00EC393E">
              <w:rPr>
                <w:rFonts w:ascii="Times New Roman" w:eastAsia="Calibri" w:hAnsi="Times New Roman" w:cs="Times New Roman"/>
                <w:sz w:val="28"/>
                <w:szCs w:val="28"/>
                <w:lang w:val="ro-RO"/>
              </w:rPr>
              <w:t>pedoclimaterice</w:t>
            </w:r>
            <w:proofErr w:type="spellEnd"/>
            <w:r w:rsidRPr="00EC393E">
              <w:rPr>
                <w:rFonts w:ascii="Times New Roman" w:eastAsia="Calibri" w:hAnsi="Times New Roman" w:cs="Times New Roman"/>
                <w:sz w:val="28"/>
                <w:szCs w:val="28"/>
                <w:lang w:val="ro-RO"/>
              </w:rPr>
              <w:t xml:space="preserve"> ale Moldovei sânt favorabile pentru dezvoltarea agriculturii ecologice, astfel, în anul 2000 prin </w:t>
            </w:r>
            <w:proofErr w:type="spellStart"/>
            <w:r w:rsidRPr="00EC393E">
              <w:rPr>
                <w:rFonts w:ascii="Times New Roman" w:eastAsia="Calibri" w:hAnsi="Times New Roman" w:cs="Times New Roman"/>
                <w:sz w:val="28"/>
                <w:szCs w:val="28"/>
                <w:lang w:val="ro-RO"/>
              </w:rPr>
              <w:t>Hotărîrea</w:t>
            </w:r>
            <w:proofErr w:type="spellEnd"/>
            <w:r w:rsidRPr="00EC393E">
              <w:rPr>
                <w:rFonts w:ascii="Times New Roman" w:eastAsia="Calibri" w:hAnsi="Times New Roman" w:cs="Times New Roman"/>
                <w:sz w:val="28"/>
                <w:szCs w:val="28"/>
                <w:lang w:val="ro-RO"/>
              </w:rPr>
              <w:t xml:space="preserve"> Guvernului nr. 863 a fost aprobat Conceptul naţional al agriculturii ecologice, fabricării şi comercializării produselor alimentare ecologice şi genetic nemodificate, urmat de Legea nr. 115 din 09.06.2005 cu privire la producţia agroalimentară ecologică (Monitorul Oficial al Republicii Moldova, 2005, nr.95 - 97, art. 446).</w:t>
            </w:r>
          </w:p>
          <w:p w:rsidR="00EC393E" w:rsidRPr="00EC393E" w:rsidRDefault="00EC393E" w:rsidP="00EC393E">
            <w:pPr>
              <w:spacing w:after="0" w:line="240" w:lineRule="auto"/>
              <w:ind w:firstLine="720"/>
              <w:jc w:val="both"/>
              <w:rPr>
                <w:rFonts w:ascii="Times New Roman" w:eastAsia="Times New Roman" w:hAnsi="Times New Roman" w:cs="Times New Roman"/>
                <w:sz w:val="28"/>
                <w:szCs w:val="28"/>
                <w:lang w:val="ro-RO" w:eastAsia="ru-RU"/>
              </w:rPr>
            </w:pPr>
            <w:r w:rsidRPr="00EC393E">
              <w:rPr>
                <w:rFonts w:ascii="Times New Roman" w:eastAsia="Calibri" w:hAnsi="Times New Roman" w:cs="Times New Roman"/>
                <w:sz w:val="28"/>
                <w:szCs w:val="28"/>
                <w:lang w:val="ro-RO"/>
              </w:rPr>
              <w:t xml:space="preserve">Conform statisticilor oficiale, agricultura ecologică a crescut într-un ritm constant în perioada anilor 2003-2012, suprafeţele agricole ecologice (atât certificate, cât şi în conversie) s-au extins de la 80 ha până la 61,280 ha. De </w:t>
            </w:r>
            <w:r w:rsidRPr="00EC393E">
              <w:rPr>
                <w:rFonts w:ascii="Times New Roman" w:eastAsia="Calibri" w:hAnsi="Times New Roman" w:cs="Times New Roman"/>
                <w:sz w:val="28"/>
                <w:szCs w:val="28"/>
                <w:lang w:val="ro-RO"/>
              </w:rPr>
              <w:lastRenderedPageBreak/>
              <w:t>asemenea și numărul agenților economici care practicau agricultură ecologică s-a extins pe parcursul perioadei 2003-2010, ajungând la maximul de 185.</w:t>
            </w:r>
            <w:r w:rsidRPr="00EC393E">
              <w:rPr>
                <w:rFonts w:ascii="Times New Roman" w:eastAsia="Times New Roman" w:hAnsi="Times New Roman" w:cs="Times New Roman"/>
                <w:sz w:val="28"/>
                <w:szCs w:val="28"/>
                <w:lang w:val="ro-RO" w:eastAsia="ru-RU"/>
              </w:rPr>
              <w:t xml:space="preserve"> </w:t>
            </w:r>
          </w:p>
          <w:p w:rsidR="00EC393E" w:rsidRPr="00EC393E" w:rsidRDefault="00EC393E" w:rsidP="00EC393E">
            <w:pPr>
              <w:spacing w:after="0" w:line="240" w:lineRule="auto"/>
              <w:ind w:firstLine="720"/>
              <w:jc w:val="both"/>
              <w:rPr>
                <w:rFonts w:ascii="Times New Roman" w:eastAsia="Times New Roman" w:hAnsi="Times New Roman" w:cs="Times New Roman"/>
                <w:sz w:val="28"/>
                <w:szCs w:val="28"/>
                <w:lang w:val="it-IT" w:eastAsia="ru-RU"/>
              </w:rPr>
            </w:pPr>
            <w:r w:rsidRPr="00EC393E">
              <w:rPr>
                <w:rFonts w:ascii="Times New Roman" w:eastAsia="Times New Roman" w:hAnsi="Times New Roman" w:cs="Times New Roman"/>
                <w:sz w:val="28"/>
                <w:szCs w:val="28"/>
                <w:lang w:val="it-IT" w:eastAsia="ru-RU"/>
              </w:rPr>
              <w:t>Odată cu aprobarea Legii 115 în Moldova a fost întrodus controlul privat al agriculturii ecologice care a garantat sistemul de certificare și armonizarea cu cerințele Uniunii Europene, astfel, producţia agroalimentară ecologică este certificată de un organism de inspecţie şi certificare acreditat în sistemul EN 17065 şi autorizat de Ministerul Agriculturii şi Industriei Alimentare. Organismele de inspectie şi certificare prezntă simestrial autorităţii competente informaţia cu privire la agenţii economici, suprafeţele inspectate, încălcările depistate etc.</w:t>
            </w:r>
          </w:p>
          <w:p w:rsidR="00EC393E" w:rsidRPr="00EC393E" w:rsidRDefault="00EC393E" w:rsidP="00EC393E">
            <w:pPr>
              <w:spacing w:after="0" w:line="240" w:lineRule="auto"/>
              <w:ind w:firstLine="720"/>
              <w:jc w:val="both"/>
              <w:rPr>
                <w:rFonts w:ascii="Times New Roman" w:eastAsia="Times New Roman" w:hAnsi="Times New Roman" w:cs="Times New Roman"/>
                <w:sz w:val="28"/>
                <w:szCs w:val="28"/>
                <w:lang w:val="it-IT" w:eastAsia="ru-RU"/>
              </w:rPr>
            </w:pPr>
            <w:r w:rsidRPr="00EC393E">
              <w:rPr>
                <w:rFonts w:ascii="Times New Roman" w:eastAsia="Times New Roman" w:hAnsi="Times New Roman" w:cs="Times New Roman"/>
                <w:sz w:val="28"/>
                <w:szCs w:val="28"/>
                <w:lang w:val="it-IT" w:eastAsia="ru-RU"/>
              </w:rPr>
              <w:t>Până în anul 2012 întru asigurarea garanţiei privind evaluarea conformităţii producţiei ecologice, au fost acreditate şi autorizate 6 organisme de inspecţie şi certificare în atribuţiile cărora era efectuarea inspecţiei şi certificării agriculturii ecologice pe teritoriul Republicii Moldova, conform prevederilor nomelor SM SR EN ISO/CEI 45011:2003.</w:t>
            </w:r>
          </w:p>
          <w:p w:rsidR="00EC393E" w:rsidRPr="00EC393E" w:rsidRDefault="00EC393E" w:rsidP="00EC393E">
            <w:pPr>
              <w:spacing w:after="0" w:line="240" w:lineRule="auto"/>
              <w:ind w:firstLine="720"/>
              <w:jc w:val="both"/>
              <w:rPr>
                <w:rFonts w:ascii="Times New Roman" w:eastAsia="Times New Roman" w:hAnsi="Times New Roman" w:cs="Times New Roman"/>
                <w:sz w:val="28"/>
                <w:szCs w:val="28"/>
                <w:lang w:val="it-IT" w:eastAsia="ru-RU"/>
              </w:rPr>
            </w:pPr>
            <w:r w:rsidRPr="00EC393E">
              <w:rPr>
                <w:rFonts w:ascii="Times New Roman" w:eastAsia="Times New Roman" w:hAnsi="Times New Roman" w:cs="Times New Roman"/>
                <w:sz w:val="28"/>
                <w:szCs w:val="28"/>
                <w:lang w:val="it-IT" w:eastAsia="ru-RU"/>
              </w:rPr>
              <w:t>În prezent activează două organisme de inspecție și certificare ,,Certificat Eco” SRL şi „Bio Cert Tradiţional” SRL.</w:t>
            </w:r>
          </w:p>
          <w:p w:rsidR="00EC393E" w:rsidRPr="00EC393E" w:rsidRDefault="00EC393E" w:rsidP="00EC393E">
            <w:pPr>
              <w:spacing w:after="0" w:line="240" w:lineRule="auto"/>
              <w:ind w:firstLine="720"/>
              <w:jc w:val="both"/>
              <w:rPr>
                <w:rFonts w:ascii="Times New Roman" w:eastAsia="Times New Roman" w:hAnsi="Times New Roman" w:cs="Times New Roman"/>
                <w:sz w:val="28"/>
                <w:szCs w:val="28"/>
                <w:lang w:val="it-IT" w:eastAsia="ru-RU"/>
              </w:rPr>
            </w:pPr>
            <w:r w:rsidRPr="00EC393E">
              <w:rPr>
                <w:rFonts w:ascii="Times New Roman" w:eastAsia="Times New Roman" w:hAnsi="Times New Roman" w:cs="Times New Roman"/>
                <w:sz w:val="28"/>
                <w:szCs w:val="28"/>
                <w:lang w:val="it-IT" w:eastAsia="ru-RU"/>
              </w:rPr>
              <w:t>În conformitate cu datele disponibile din anul 2013 numărul agenților economici care practică agricultura ecologică este în declin permanent, ajungând să fie până în anul 2016 de 37 iar suprafața înregistrată este de 1020 ha.</w:t>
            </w:r>
          </w:p>
          <w:p w:rsidR="00EC393E" w:rsidRPr="00EC393E" w:rsidRDefault="00EC393E" w:rsidP="00EC393E">
            <w:pPr>
              <w:spacing w:after="0" w:line="240" w:lineRule="auto"/>
              <w:ind w:firstLine="720"/>
              <w:jc w:val="both"/>
              <w:rPr>
                <w:rFonts w:ascii="Times New Roman" w:eastAsia="Times New Roman" w:hAnsi="Times New Roman" w:cs="Times New Roman"/>
                <w:sz w:val="28"/>
                <w:szCs w:val="28"/>
                <w:lang w:val="it-IT" w:eastAsia="ru-RU"/>
              </w:rPr>
            </w:pPr>
            <w:r w:rsidRPr="00EC393E">
              <w:rPr>
                <w:rFonts w:ascii="Times New Roman" w:eastAsia="Times New Roman" w:hAnsi="Times New Roman" w:cs="Times New Roman"/>
                <w:sz w:val="28"/>
                <w:szCs w:val="28"/>
                <w:lang w:val="it-IT" w:eastAsia="ru-RU"/>
              </w:rPr>
              <w:t>Dinamica creşterii suprafeţelor şi numărul agenţilor economici încadraţi în agricultura ecologică sunt redate în graficele de mai jos.</w:t>
            </w:r>
          </w:p>
          <w:p w:rsidR="00EC393E" w:rsidRPr="00EC393E" w:rsidRDefault="00EC393E" w:rsidP="00EC393E">
            <w:pPr>
              <w:spacing w:after="0" w:line="240" w:lineRule="auto"/>
              <w:ind w:firstLine="720"/>
              <w:jc w:val="both"/>
              <w:rPr>
                <w:rFonts w:ascii="Times New Roman" w:eastAsia="Times New Roman" w:hAnsi="Times New Roman" w:cs="Times New Roman"/>
                <w:sz w:val="28"/>
                <w:szCs w:val="28"/>
                <w:lang w:val="it-IT" w:eastAsia="ru-RU"/>
              </w:rPr>
            </w:pPr>
          </w:p>
          <w:p w:rsidR="00EC393E" w:rsidRPr="00EC393E" w:rsidRDefault="00EC393E" w:rsidP="00EC393E">
            <w:pPr>
              <w:spacing w:after="0" w:line="240" w:lineRule="auto"/>
              <w:jc w:val="both"/>
              <w:rPr>
                <w:rFonts w:ascii="Times New Roman" w:eastAsia="Times New Roman" w:hAnsi="Times New Roman" w:cs="Times New Roman"/>
                <w:b/>
                <w:sz w:val="28"/>
                <w:szCs w:val="28"/>
                <w:lang w:val="it-IT" w:eastAsia="ru-RU"/>
              </w:rPr>
            </w:pPr>
            <w:r w:rsidRPr="00EC393E">
              <w:rPr>
                <w:rFonts w:ascii="Times New Roman" w:eastAsia="Times New Roman" w:hAnsi="Times New Roman" w:cs="Times New Roman"/>
                <w:b/>
                <w:sz w:val="28"/>
                <w:szCs w:val="28"/>
                <w:lang w:val="it-IT" w:eastAsia="ru-RU"/>
              </w:rPr>
              <w:t>Fig. 1 Suprafeţele înregistrate în sistemul agriculturii ecologice pe parcursul anilor 2003 – 2016 (ha)</w:t>
            </w:r>
          </w:p>
          <w:p w:rsidR="00EC393E" w:rsidRPr="00EC393E" w:rsidRDefault="00EC393E" w:rsidP="00EC393E">
            <w:pPr>
              <w:spacing w:after="0" w:line="240" w:lineRule="auto"/>
              <w:jc w:val="both"/>
              <w:rPr>
                <w:rFonts w:ascii="Times New Roman" w:eastAsia="Times New Roman" w:hAnsi="Times New Roman" w:cs="Times New Roman"/>
                <w:sz w:val="28"/>
                <w:szCs w:val="28"/>
                <w:lang w:val="it-IT" w:eastAsia="ru-RU"/>
              </w:rPr>
            </w:pPr>
            <w:r>
              <w:rPr>
                <w:rFonts w:ascii="Times New Roman" w:eastAsia="Times New Roman" w:hAnsi="Times New Roman" w:cs="Times New Roman"/>
                <w:noProof/>
                <w:sz w:val="28"/>
                <w:szCs w:val="28"/>
                <w:lang w:eastAsia="ru-RU"/>
              </w:rPr>
              <w:drawing>
                <wp:inline distT="0" distB="0" distL="0" distR="0">
                  <wp:extent cx="5949950" cy="1670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9950" cy="1670685"/>
                          </a:xfrm>
                          <a:prstGeom prst="rect">
                            <a:avLst/>
                          </a:prstGeom>
                          <a:noFill/>
                        </pic:spPr>
                      </pic:pic>
                    </a:graphicData>
                  </a:graphic>
                </wp:inline>
              </w:drawing>
            </w:r>
          </w:p>
          <w:p w:rsidR="00EC393E" w:rsidRPr="00EC393E" w:rsidRDefault="00EC393E" w:rsidP="00EC393E">
            <w:pPr>
              <w:spacing w:after="0" w:line="240" w:lineRule="auto"/>
              <w:rPr>
                <w:rFonts w:ascii="Times New Roman" w:eastAsia="Times New Roman" w:hAnsi="Times New Roman" w:cs="Times New Roman"/>
                <w:b/>
                <w:sz w:val="24"/>
                <w:szCs w:val="24"/>
                <w:lang w:val="ro-RO"/>
              </w:rPr>
            </w:pPr>
          </w:p>
          <w:p w:rsidR="00EC393E" w:rsidRPr="00EC393E" w:rsidRDefault="00EC393E" w:rsidP="00EC393E">
            <w:pPr>
              <w:spacing w:after="0" w:line="240" w:lineRule="auto"/>
              <w:rPr>
                <w:rFonts w:ascii="Times New Roman" w:eastAsia="Times New Roman" w:hAnsi="Times New Roman" w:cs="Times New Roman"/>
                <w:b/>
                <w:sz w:val="24"/>
                <w:szCs w:val="24"/>
                <w:lang w:val="ro-RO"/>
              </w:rPr>
            </w:pPr>
            <w:r w:rsidRPr="00EC393E">
              <w:rPr>
                <w:rFonts w:ascii="Times New Roman" w:eastAsia="Times New Roman" w:hAnsi="Times New Roman" w:cs="Times New Roman"/>
                <w:b/>
                <w:sz w:val="24"/>
                <w:szCs w:val="24"/>
                <w:lang w:val="ro-RO"/>
              </w:rPr>
              <w:t>Fig. 2 Numărul agenţilor economici înregistraţi în agricultura ecologică pe parcursul anilor 2003 – 2016</w:t>
            </w:r>
          </w:p>
          <w:p w:rsidR="00EC393E" w:rsidRPr="00EC393E" w:rsidRDefault="00EC393E" w:rsidP="00EC393E">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noProof/>
                <w:sz w:val="28"/>
                <w:szCs w:val="28"/>
                <w:lang w:eastAsia="ru-RU"/>
              </w:rPr>
              <w:drawing>
                <wp:inline distT="0" distB="0" distL="0" distR="0">
                  <wp:extent cx="6066155" cy="1627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6155" cy="1627505"/>
                          </a:xfrm>
                          <a:prstGeom prst="rect">
                            <a:avLst/>
                          </a:prstGeom>
                          <a:noFill/>
                        </pic:spPr>
                      </pic:pic>
                    </a:graphicData>
                  </a:graphic>
                </wp:inline>
              </w:drawing>
            </w:r>
          </w:p>
          <w:p w:rsidR="00EC393E" w:rsidRPr="00EC393E" w:rsidRDefault="00EC393E" w:rsidP="00EC393E">
            <w:pPr>
              <w:spacing w:after="0" w:line="240" w:lineRule="auto"/>
              <w:jc w:val="both"/>
              <w:rPr>
                <w:rFonts w:ascii="Times New Roman" w:eastAsia="Times New Roman" w:hAnsi="Times New Roman" w:cs="Times New Roman"/>
                <w:sz w:val="28"/>
                <w:szCs w:val="28"/>
                <w:lang w:val="ro-RO" w:eastAsia="ru-RU"/>
              </w:rPr>
            </w:pP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eastAsia="ru-RU"/>
              </w:rPr>
              <w:t xml:space="preserve">Unul din principalele motive privind creşterea dinamicii înregistrate au fost </w:t>
            </w:r>
            <w:r w:rsidRPr="00EC393E">
              <w:rPr>
                <w:rFonts w:ascii="Times New Roman" w:eastAsia="Times New Roman" w:hAnsi="Times New Roman" w:cs="Times New Roman"/>
                <w:sz w:val="28"/>
                <w:szCs w:val="28"/>
                <w:lang w:val="ro-RO" w:eastAsia="ru-RU"/>
              </w:rPr>
              <w:lastRenderedPageBreak/>
              <w:t>politicile favorabile susţinute de către Guvernul Republicii Moldova, fiind acordate subvenţii din 2007 întru restituirea cheltuielilor în perioada de conversiune Începând din 2012, subvențiile au fost acordate doar la înfiinţarea plantaţiilor multianuale, lucru care posibil să fi avut un impact negativ asupra sectorului.</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Un alt factor care a influențat creşterea suprafeţelor încadrate în agricultura ecologică au fost politicile Uniunii Europene. Art. 19 al Regulamentul (CE) nr. 1235/2008 al Comisiei din 8 decembrie 2008 </w:t>
            </w:r>
            <w:hyperlink r:id="rId8" w:tooltip="32008R1235" w:history="1">
              <w:r w:rsidRPr="00EC393E">
                <w:rPr>
                  <w:rFonts w:ascii="Times New Roman" w:eastAsia="Times New Roman" w:hAnsi="Times New Roman" w:cs="Times New Roman"/>
                  <w:sz w:val="28"/>
                  <w:szCs w:val="28"/>
                  <w:lang w:val="ro-RO"/>
                </w:rPr>
                <w:t>de stabilire a normelor de aplicare a Regulamentului (CE) nr. 834/2007 al Consiliului în ceea ce priveşte regimul de import al produselor ecologice din ţări terţe</w:t>
              </w:r>
            </w:hyperlink>
            <w:r w:rsidRPr="00EC393E">
              <w:rPr>
                <w:rFonts w:ascii="Times New Roman" w:eastAsia="Times New Roman" w:hAnsi="Times New Roman" w:cs="Times New Roman"/>
                <w:sz w:val="28"/>
                <w:szCs w:val="28"/>
                <w:lang w:val="ro-RO"/>
              </w:rPr>
              <w:t xml:space="preserve">, aceasta permitea exportul produselor cu menţiune de „ecologic” pe piaţa Uniunii Europene, în baza unor autorizaţii de import acordate de autorităţile statelor membre, organismelor de inspecţie şi certificare naţionale, însă această opţiune a fost una de tranziţie. </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Din iunie 2014 perioada de tranziție a luat sfârșit și sistemul autorizațiilor la import a fost înlocuit de sistemul organelor de control echivalente. </w:t>
            </w:r>
          </w:p>
          <w:p w:rsidR="00EC393E" w:rsidRPr="00EC393E" w:rsidRDefault="00EC393E" w:rsidP="00EC393E">
            <w:pPr>
              <w:spacing w:after="0" w:line="240" w:lineRule="auto"/>
              <w:ind w:firstLine="536"/>
              <w:jc w:val="both"/>
              <w:rPr>
                <w:rFonts w:ascii="Times New Roman" w:eastAsia="Calibri" w:hAnsi="Times New Roman" w:cs="Times New Roman"/>
                <w:sz w:val="28"/>
                <w:szCs w:val="28"/>
                <w:lang w:val="ro-RO"/>
              </w:rPr>
            </w:pPr>
            <w:r w:rsidRPr="00EC393E">
              <w:rPr>
                <w:rFonts w:ascii="Times New Roman" w:eastAsia="Times New Roman" w:hAnsi="Times New Roman" w:cs="Times New Roman"/>
                <w:sz w:val="28"/>
                <w:szCs w:val="28"/>
                <w:lang w:val="ro-RO"/>
              </w:rPr>
              <w:t xml:space="preserve">Astfel, putem menționa că în perioada anilor 2003 2012 în Moldova au existat condiții excelente privind dezvoltarea agriculturii ecologice în special </w:t>
            </w:r>
            <w:r w:rsidRPr="00EC393E">
              <w:rPr>
                <w:rFonts w:ascii="Times New Roman" w:eastAsia="Calibri" w:hAnsi="Times New Roman" w:cs="Times New Roman"/>
                <w:sz w:val="28"/>
                <w:szCs w:val="28"/>
                <w:lang w:val="ro-RO"/>
              </w:rPr>
              <w:t xml:space="preserve">acordurile directe de vecinătate și de asociere cu Uniunea Europeană. </w:t>
            </w:r>
          </w:p>
          <w:p w:rsidR="00EC393E" w:rsidRPr="00EC393E" w:rsidRDefault="00EC393E" w:rsidP="00EC393E">
            <w:pPr>
              <w:spacing w:after="0" w:line="240" w:lineRule="auto"/>
              <w:ind w:firstLine="536"/>
              <w:jc w:val="both"/>
              <w:rPr>
                <w:rFonts w:ascii="Times New Roman" w:eastAsia="Calibri" w:hAnsi="Times New Roman" w:cs="Times New Roman"/>
                <w:sz w:val="28"/>
                <w:szCs w:val="28"/>
                <w:lang w:val="ro-RO"/>
              </w:rPr>
            </w:pPr>
            <w:r w:rsidRPr="00EC393E">
              <w:rPr>
                <w:rFonts w:ascii="Times New Roman" w:eastAsia="Calibri" w:hAnsi="Times New Roman" w:cs="Times New Roman"/>
                <w:sz w:val="28"/>
                <w:szCs w:val="28"/>
                <w:lang w:val="ro-RO"/>
              </w:rPr>
              <w:t>În ceia ce privește formarea unei piețe naționale a produselor agroalimentare ecologice putem spune că în Republica Moldova există doar un singur magazin specializat în comerțul cu produse ecologice, cea mai mare parte din ele fiind importate. De asemenea nu există secții specializate dedicate produselor ecologice în magazine, cu toate acestea unele produse organice pot fi văzute ocazional in supermarketurile mari.</w:t>
            </w:r>
          </w:p>
          <w:p w:rsidR="00EC393E" w:rsidRPr="00EC393E" w:rsidRDefault="00EC393E" w:rsidP="00EC393E">
            <w:pPr>
              <w:spacing w:after="0" w:line="240" w:lineRule="auto"/>
              <w:ind w:firstLine="536"/>
              <w:jc w:val="both"/>
              <w:rPr>
                <w:rFonts w:ascii="Times New Roman" w:eastAsia="Calibri" w:hAnsi="Times New Roman" w:cs="Times New Roman"/>
                <w:sz w:val="28"/>
                <w:szCs w:val="28"/>
                <w:lang w:val="ro-RO"/>
              </w:rPr>
            </w:pPr>
            <w:r w:rsidRPr="00EC393E">
              <w:rPr>
                <w:rFonts w:ascii="Times New Roman" w:eastAsia="Calibri" w:hAnsi="Times New Roman" w:cs="Times New Roman"/>
                <w:sz w:val="28"/>
                <w:szCs w:val="28"/>
                <w:lang w:val="ro-RO"/>
              </w:rPr>
              <w:t>Agricultura ecologică și produsele ecologice nu sunt promovate în mod corespunzător, nivelul general de cunoștințe în acest domeniu este destul de scăzut, iar publicul larg confundă lucrurile atunci când se refera la acest subiect. În contradicție cu legislația Republicii Moldova, cuvinte precum „biologic”, „</w:t>
            </w:r>
            <w:proofErr w:type="spellStart"/>
            <w:r w:rsidRPr="00EC393E">
              <w:rPr>
                <w:rFonts w:ascii="Times New Roman" w:eastAsia="Calibri" w:hAnsi="Times New Roman" w:cs="Times New Roman"/>
                <w:sz w:val="28"/>
                <w:szCs w:val="28"/>
                <w:lang w:val="ro-RO"/>
              </w:rPr>
              <w:t>bio</w:t>
            </w:r>
            <w:proofErr w:type="spellEnd"/>
            <w:r w:rsidRPr="00EC393E">
              <w:rPr>
                <w:rFonts w:ascii="Times New Roman" w:eastAsia="Calibri" w:hAnsi="Times New Roman" w:cs="Times New Roman"/>
                <w:sz w:val="28"/>
                <w:szCs w:val="28"/>
                <w:lang w:val="ro-RO"/>
              </w:rPr>
              <w:t>”, „ecologic” ,,</w:t>
            </w:r>
            <w:proofErr w:type="spellStart"/>
            <w:r w:rsidRPr="00EC393E">
              <w:rPr>
                <w:rFonts w:ascii="Times New Roman" w:eastAsia="Calibri" w:hAnsi="Times New Roman" w:cs="Times New Roman"/>
                <w:sz w:val="28"/>
                <w:szCs w:val="28"/>
                <w:lang w:val="ro-RO"/>
              </w:rPr>
              <w:t>eco</w:t>
            </w:r>
            <w:proofErr w:type="spellEnd"/>
            <w:r w:rsidRPr="00EC393E">
              <w:rPr>
                <w:rFonts w:ascii="Times New Roman" w:eastAsia="Calibri" w:hAnsi="Times New Roman" w:cs="Times New Roman"/>
                <w:sz w:val="28"/>
                <w:szCs w:val="28"/>
                <w:lang w:val="ro-RO"/>
              </w:rPr>
              <w:t>” și „organic” sunt frecvent utilizate pe - ambalajul produselor, în mass-media, pentru a descrie produse care nu sunt certificate ecologice.</w:t>
            </w:r>
          </w:p>
          <w:p w:rsidR="00EC393E" w:rsidRPr="00EC393E" w:rsidRDefault="00EC393E" w:rsidP="00EC393E">
            <w:pPr>
              <w:spacing w:after="0" w:line="240" w:lineRule="auto"/>
              <w:ind w:firstLine="716"/>
              <w:jc w:val="both"/>
              <w:rPr>
                <w:rFonts w:ascii="Times New Roman" w:eastAsia="Calibri" w:hAnsi="Times New Roman" w:cs="Times New Roman"/>
                <w:sz w:val="28"/>
                <w:szCs w:val="28"/>
                <w:lang w:val="ro-RO"/>
              </w:rPr>
            </w:pPr>
            <w:r w:rsidRPr="00EC393E">
              <w:rPr>
                <w:rFonts w:ascii="Times New Roman" w:eastAsia="Calibri" w:hAnsi="Times New Roman" w:cs="Times New Roman"/>
                <w:sz w:val="28"/>
                <w:szCs w:val="28"/>
                <w:lang w:val="ro-RO"/>
              </w:rPr>
              <w:t xml:space="preserve">Astfel, din cauza ca nu exista о linie de diferențiere clară în mintea consumatorilor, pe piața locală produsele organice concurează pe același segment ca și produsele rezultate din agricultura convențională, de aceea producătorii care practică metodele de producere ecologică tind să-și exporte produsele. Acest fapt poate fi explicat de prețurile relativ mai atractive pentru această categorie de produse </w:t>
            </w:r>
          </w:p>
          <w:p w:rsidR="00EC393E" w:rsidRPr="00EC393E" w:rsidRDefault="00EC393E" w:rsidP="00EC393E">
            <w:pPr>
              <w:spacing w:after="0" w:line="240" w:lineRule="auto"/>
              <w:ind w:firstLine="536"/>
              <w:jc w:val="both"/>
              <w:rPr>
                <w:rFonts w:ascii="Times New Roman" w:eastAsia="Times New Roman" w:hAnsi="Times New Roman" w:cs="Times New Roman"/>
                <w:sz w:val="40"/>
                <w:szCs w:val="24"/>
                <w:lang w:val="ro-RO" w:eastAsia="ru-RU"/>
              </w:rPr>
            </w:pPr>
            <w:r w:rsidRPr="00EC393E">
              <w:rPr>
                <w:rFonts w:ascii="Times New Roman" w:eastAsia="Times New Roman" w:hAnsi="Times New Roman" w:cs="Times New Roman"/>
                <w:sz w:val="28"/>
                <w:szCs w:val="19"/>
                <w:lang w:val="ro-RO"/>
              </w:rPr>
              <w:t xml:space="preserve">Spre deosebire de piața internă, exporturile de culturi ecologice au înregistrat </w:t>
            </w:r>
            <w:r w:rsidRPr="00EC393E">
              <w:rPr>
                <w:rFonts w:ascii="Times New Roman" w:eastAsia="Times New Roman" w:hAnsi="Times New Roman" w:cs="Times New Roman"/>
                <w:sz w:val="28"/>
                <w:szCs w:val="19"/>
                <w:lang w:val="ro-RO" w:eastAsia="ru-RU"/>
              </w:rPr>
              <w:t xml:space="preserve">о </w:t>
            </w:r>
            <w:r w:rsidRPr="00EC393E">
              <w:rPr>
                <w:rFonts w:ascii="Times New Roman" w:eastAsia="Times New Roman" w:hAnsi="Times New Roman" w:cs="Times New Roman"/>
                <w:sz w:val="28"/>
                <w:szCs w:val="19"/>
                <w:lang w:val="ro-RO"/>
              </w:rPr>
              <w:t xml:space="preserve">majorare constantă. </w:t>
            </w:r>
            <w:r w:rsidRPr="00EC393E">
              <w:rPr>
                <w:rFonts w:ascii="Times New Roman" w:eastAsia="Times New Roman" w:hAnsi="Times New Roman" w:cs="Times New Roman"/>
                <w:sz w:val="28"/>
                <w:szCs w:val="19"/>
                <w:lang w:val="ro-RO" w:eastAsia="ru-RU"/>
              </w:rPr>
              <w:t xml:space="preserve">О </w:t>
            </w:r>
            <w:r w:rsidRPr="00EC393E">
              <w:rPr>
                <w:rFonts w:ascii="Times New Roman" w:eastAsia="Times New Roman" w:hAnsi="Times New Roman" w:cs="Times New Roman"/>
                <w:sz w:val="28"/>
                <w:szCs w:val="19"/>
                <w:lang w:val="ro-RO"/>
              </w:rPr>
              <w:t>creștere semnificativă a fost realizată în anii 2012 și 2013, în principal datorită unor producători care au început să exporte cereale ecologice certificate în Uniunea Europeană. In 2013 exporturile de produse ecologice certificate au fost de 45 mii tone, iar alte 36 mii tone au fost exportate de pe suprafețe aflate in conversie. Exporturile au constat în cea mai mare parte din cereale, semințe oleaginoase și culturi proteice.</w:t>
            </w:r>
          </w:p>
          <w:p w:rsidR="00EC393E" w:rsidRPr="00EC393E" w:rsidRDefault="00EC393E" w:rsidP="00EC393E">
            <w:pPr>
              <w:spacing w:after="0" w:line="240" w:lineRule="auto"/>
              <w:ind w:firstLine="536"/>
              <w:jc w:val="both"/>
              <w:rPr>
                <w:rFonts w:ascii="Times New Roman" w:eastAsia="Calibri" w:hAnsi="Times New Roman" w:cs="Times New Roman"/>
                <w:sz w:val="28"/>
                <w:szCs w:val="19"/>
                <w:lang w:val="it-IT"/>
              </w:rPr>
            </w:pPr>
            <w:r w:rsidRPr="00EC393E">
              <w:rPr>
                <w:rFonts w:ascii="Times New Roman" w:eastAsia="Calibri" w:hAnsi="Times New Roman" w:cs="Times New Roman"/>
                <w:sz w:val="28"/>
                <w:szCs w:val="19"/>
                <w:lang w:val="it-IT"/>
              </w:rPr>
              <w:t>Potrivit statisticilor oficiale, principalele piețe de export sunt țările Uniunii Europene: Germania, Italia, Polonia, Republica Ceha și Slovacia.</w:t>
            </w:r>
          </w:p>
          <w:p w:rsidR="00EC393E" w:rsidRPr="00EC393E" w:rsidRDefault="00EC393E" w:rsidP="00EC393E">
            <w:pPr>
              <w:spacing w:after="0" w:line="240" w:lineRule="auto"/>
              <w:ind w:firstLine="536"/>
              <w:jc w:val="both"/>
              <w:rPr>
                <w:rFonts w:ascii="Times New Roman" w:eastAsia="Calibri" w:hAnsi="Times New Roman" w:cs="Times New Roman"/>
                <w:sz w:val="28"/>
                <w:szCs w:val="28"/>
                <w:shd w:val="clear" w:color="auto" w:fill="FDFDFD"/>
                <w:lang w:val="ro-RO"/>
              </w:rPr>
            </w:pPr>
            <w:r w:rsidRPr="00EC393E">
              <w:rPr>
                <w:rFonts w:ascii="Times New Roman" w:eastAsia="Calibri" w:hAnsi="Times New Roman" w:cs="Times New Roman"/>
                <w:sz w:val="28"/>
                <w:szCs w:val="28"/>
                <w:shd w:val="clear" w:color="auto" w:fill="FDFDFD"/>
                <w:lang w:val="it-IT"/>
              </w:rPr>
              <w:t xml:space="preserve">Astfel, conform </w:t>
            </w:r>
            <w:r w:rsidRPr="00EC393E">
              <w:rPr>
                <w:rFonts w:ascii="Times New Roman" w:eastAsia="Calibri" w:hAnsi="Times New Roman" w:cs="Times New Roman"/>
                <w:sz w:val="28"/>
                <w:szCs w:val="28"/>
                <w:shd w:val="clear" w:color="auto" w:fill="FDFDFD"/>
                <w:lang w:val="ro-RO"/>
              </w:rPr>
              <w:t xml:space="preserve">datelor statistice ale </w:t>
            </w:r>
            <w:proofErr w:type="spellStart"/>
            <w:r w:rsidRPr="00EC393E">
              <w:rPr>
                <w:rFonts w:ascii="Times New Roman" w:eastAsia="Calibri" w:hAnsi="Times New Roman" w:cs="Times New Roman"/>
                <w:sz w:val="28"/>
                <w:szCs w:val="28"/>
                <w:shd w:val="clear" w:color="auto" w:fill="FDFDFD"/>
                <w:lang w:val="ro-RO"/>
              </w:rPr>
              <w:t>FiBL</w:t>
            </w:r>
            <w:proofErr w:type="spellEnd"/>
            <w:r w:rsidRPr="00EC393E">
              <w:rPr>
                <w:rFonts w:ascii="Times New Roman" w:eastAsia="Calibri" w:hAnsi="Times New Roman" w:cs="Times New Roman"/>
                <w:sz w:val="28"/>
                <w:szCs w:val="28"/>
                <w:shd w:val="clear" w:color="auto" w:fill="FDFDFD"/>
                <w:lang w:val="ro-RO"/>
              </w:rPr>
              <w:t xml:space="preserve">, în 2014 piața Uniunii Europene s-a </w:t>
            </w:r>
            <w:r w:rsidRPr="00EC393E">
              <w:rPr>
                <w:rFonts w:ascii="Times New Roman" w:eastAsia="Calibri" w:hAnsi="Times New Roman" w:cs="Times New Roman"/>
                <w:sz w:val="28"/>
                <w:szCs w:val="28"/>
                <w:shd w:val="clear" w:color="auto" w:fill="FDFDFD"/>
                <w:lang w:val="ro-RO"/>
              </w:rPr>
              <w:lastRenderedPageBreak/>
              <w:t xml:space="preserve">cifrat la 23,9 miliarde euro, cu 7,2% </w:t>
            </w:r>
            <w:r w:rsidRPr="00EC393E">
              <w:rPr>
                <w:rFonts w:ascii="Times New Roman" w:eastAsia="Calibri" w:hAnsi="Times New Roman" w:cs="Times New Roman"/>
                <w:sz w:val="28"/>
                <w:szCs w:val="28"/>
                <w:shd w:val="clear" w:color="auto" w:fill="FDFDFD"/>
                <w:lang w:val="it-IT"/>
              </w:rPr>
              <w:t xml:space="preserve">mai </w:t>
            </w:r>
            <w:r w:rsidRPr="00EC393E">
              <w:rPr>
                <w:rFonts w:ascii="Times New Roman" w:eastAsia="Calibri" w:hAnsi="Times New Roman" w:cs="Times New Roman"/>
                <w:sz w:val="28"/>
                <w:szCs w:val="28"/>
                <w:shd w:val="clear" w:color="auto" w:fill="FDFDFD"/>
                <w:lang w:val="ro-RO"/>
              </w:rPr>
              <w:t xml:space="preserve">mult decât în 2013. În ultimii zece ani, în perioada 2004-2014, piața Uniunii Europene a crescut de peste două ori (+134%). Cea </w:t>
            </w:r>
            <w:r w:rsidRPr="00EC393E">
              <w:rPr>
                <w:rFonts w:ascii="Times New Roman" w:eastAsia="Calibri" w:hAnsi="Times New Roman" w:cs="Times New Roman"/>
                <w:sz w:val="28"/>
                <w:szCs w:val="28"/>
                <w:shd w:val="clear" w:color="auto" w:fill="FDFDFD"/>
                <w:lang w:val="it-IT"/>
              </w:rPr>
              <w:t xml:space="preserve">mai mare </w:t>
            </w:r>
            <w:r w:rsidRPr="00EC393E">
              <w:rPr>
                <w:rFonts w:ascii="Times New Roman" w:eastAsia="Calibri" w:hAnsi="Times New Roman" w:cs="Times New Roman"/>
                <w:sz w:val="28"/>
                <w:szCs w:val="28"/>
                <w:shd w:val="clear" w:color="auto" w:fill="FDFDFD"/>
                <w:lang w:val="ro-RO"/>
              </w:rPr>
              <w:t xml:space="preserve">piață din Uniunea Europeană pentru produse ecologice în 2014 a fost Germania, cu valoare de 7,9 miliarde euro, urmată de Franța (4,8 miliarde euro) și Marea Britanie (2,3 miliarde euro). </w:t>
            </w:r>
          </w:p>
          <w:p w:rsidR="00EC393E" w:rsidRPr="00EC393E" w:rsidRDefault="00EC393E" w:rsidP="00EC393E">
            <w:pPr>
              <w:spacing w:after="0" w:line="240" w:lineRule="auto"/>
              <w:ind w:firstLine="536"/>
              <w:jc w:val="both"/>
              <w:rPr>
                <w:rFonts w:ascii="Times New Roman" w:eastAsia="Calibri" w:hAnsi="Times New Roman" w:cs="Times New Roman"/>
                <w:sz w:val="28"/>
                <w:szCs w:val="28"/>
                <w:shd w:val="clear" w:color="auto" w:fill="FDFDFD"/>
                <w:lang w:val="ro-RO"/>
              </w:rPr>
            </w:pPr>
            <w:r w:rsidRPr="00EC393E">
              <w:rPr>
                <w:rFonts w:ascii="Times New Roman" w:eastAsia="Calibri" w:hAnsi="Times New Roman" w:cs="Times New Roman"/>
                <w:sz w:val="28"/>
                <w:szCs w:val="28"/>
                <w:shd w:val="clear" w:color="auto" w:fill="FDFDFD"/>
                <w:lang w:val="ro-RO"/>
              </w:rPr>
              <w:t>(Sursa:</w:t>
            </w:r>
            <w:r w:rsidRPr="00EC393E">
              <w:rPr>
                <w:rFonts w:ascii="Calibri" w:eastAsia="Calibri" w:hAnsi="Calibri" w:cs="Times New Roman"/>
                <w:lang w:val="ro-RO"/>
              </w:rPr>
              <w:t xml:space="preserve"> </w:t>
            </w:r>
            <w:r w:rsidRPr="00EC393E">
              <w:rPr>
                <w:rFonts w:ascii="Times New Roman" w:eastAsia="Calibri" w:hAnsi="Times New Roman" w:cs="Times New Roman"/>
                <w:sz w:val="28"/>
                <w:szCs w:val="28"/>
                <w:shd w:val="clear" w:color="auto" w:fill="FDFDFD"/>
                <w:lang w:val="ro-RO"/>
              </w:rPr>
              <w:t>http://www.fibl.org/fileadmin/documents/en/news/2017/mr-world-organic-agriculture-2017-english.pdf )</w:t>
            </w:r>
          </w:p>
          <w:p w:rsidR="00EC393E" w:rsidRPr="00EC393E" w:rsidRDefault="00EC393E" w:rsidP="00EC393E">
            <w:pPr>
              <w:spacing w:after="0" w:line="240" w:lineRule="auto"/>
              <w:ind w:firstLine="720"/>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eastAsia="ro-RO"/>
              </w:rPr>
              <w:t xml:space="preserve">In ultimii ani, numărul de operatori înregistraţi în sistemul de agricultură ecologică </w:t>
            </w:r>
            <w:proofErr w:type="spellStart"/>
            <w:r w:rsidRPr="00EC393E">
              <w:rPr>
                <w:rFonts w:ascii="Times New Roman" w:eastAsia="Times New Roman" w:hAnsi="Times New Roman" w:cs="Times New Roman"/>
                <w:sz w:val="28"/>
                <w:szCs w:val="28"/>
                <w:lang w:val="ro-RO" w:eastAsia="ro-RO"/>
              </w:rPr>
              <w:t>atît</w:t>
            </w:r>
            <w:proofErr w:type="spellEnd"/>
            <w:r w:rsidRPr="00EC393E">
              <w:rPr>
                <w:rFonts w:ascii="Times New Roman" w:eastAsia="Times New Roman" w:hAnsi="Times New Roman" w:cs="Times New Roman"/>
                <w:sz w:val="28"/>
                <w:szCs w:val="28"/>
                <w:lang w:val="ro-RO" w:eastAsia="ro-RO"/>
              </w:rPr>
              <w:t xml:space="preserve"> la nivelul Uniunii Europene </w:t>
            </w:r>
            <w:proofErr w:type="spellStart"/>
            <w:r w:rsidRPr="00EC393E">
              <w:rPr>
                <w:rFonts w:ascii="Times New Roman" w:eastAsia="Times New Roman" w:hAnsi="Times New Roman" w:cs="Times New Roman"/>
                <w:sz w:val="28"/>
                <w:szCs w:val="28"/>
                <w:lang w:val="ro-RO" w:eastAsia="ro-RO"/>
              </w:rPr>
              <w:t>cît</w:t>
            </w:r>
            <w:proofErr w:type="spellEnd"/>
            <w:r w:rsidRPr="00EC393E">
              <w:rPr>
                <w:rFonts w:ascii="Times New Roman" w:eastAsia="Times New Roman" w:hAnsi="Times New Roman" w:cs="Times New Roman"/>
                <w:sz w:val="28"/>
                <w:szCs w:val="28"/>
                <w:lang w:val="ro-RO" w:eastAsia="ro-RO"/>
              </w:rPr>
              <w:t xml:space="preserve"> şi la nivel naţional a cunoscut o evoluţie semnificativă. Creştere, determinată de</w:t>
            </w:r>
            <w:r w:rsidRPr="00EC393E">
              <w:rPr>
                <w:rFonts w:ascii="Times New Roman" w:eastAsia="Times New Roman" w:hAnsi="Times New Roman" w:cs="Times New Roman"/>
                <w:color w:val="000000"/>
                <w:sz w:val="28"/>
                <w:szCs w:val="28"/>
                <w:lang w:val="ro-RO" w:eastAsia="ro-RO"/>
              </w:rPr>
              <w:t xml:space="preserve"> </w:t>
            </w:r>
            <w:r w:rsidRPr="00EC393E">
              <w:rPr>
                <w:rFonts w:ascii="Times New Roman" w:eastAsia="Times New Roman" w:hAnsi="Times New Roman" w:cs="Times New Roman"/>
                <w:sz w:val="28"/>
                <w:szCs w:val="28"/>
                <w:lang w:val="ro-RO"/>
              </w:rPr>
              <w:t>valoarea adăugată înaltă a produselor ecologice, care permit majorarea venitului acumulat de comunităţile rurale, în scopul soluţionării problemelor socioeconomice la sate. Agricultura ecologică se bazează în principal pe utilizarea resurselor regenerabile în cadrul sistemelor agricole, pentru a diminua utilizarea resurselor neregenerabile, reziduurile şi subprodusele de origine vegetală sau animală care trebuie reciclate pentru a restitui solului elementele nutritive. Totodată producţia agroalimentară ecologică este o formă durabilă de obţinere a produselor agroalimentare fără utilizarea produselor chimice de sinteză (insecticide, fungicide, erbicide şi îngrăşăminte minerale), astfel, prin aceasta se obţin produse agricole sănătoase şi sigure pentru consumatori precum şi se protejează mediul ambiant. In toate țările Uniunii Europene se manifesta o reală voinţă de dezvoltare a agriculturii ecologice, prin politica agricolă comună (PAC) (2014-2020) este susţinut şi recunoscut rolul agriculturii ecologice care răspunde la cererea consumatorilor şi la menţinerea practicilor agricole ecologice dat fiind faptul că, prin susţinerea acesteia se ajută la îmbunătăţirea competitivităţii agriculturii iar prin sistemul de management al fermei se contribuie la îmbunătăţirea mediului şi a spaţiului rural.</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Produsele ecologice se bucură de o largă popularitate, şi sunt cultivate de către un număr mare de agricultori din întreaga Uniune Europeană. Cele mai recente cifre ale </w:t>
            </w:r>
            <w:proofErr w:type="spellStart"/>
            <w:r w:rsidRPr="00EC393E">
              <w:rPr>
                <w:rFonts w:ascii="Times New Roman" w:eastAsia="Times New Roman" w:hAnsi="Times New Roman" w:cs="Times New Roman"/>
                <w:sz w:val="28"/>
                <w:szCs w:val="28"/>
                <w:lang w:val="ro-RO"/>
              </w:rPr>
              <w:t>Eurostat</w:t>
            </w:r>
            <w:proofErr w:type="spellEnd"/>
            <w:r w:rsidRPr="00EC393E">
              <w:rPr>
                <w:rFonts w:ascii="Times New Roman" w:eastAsia="Times New Roman" w:hAnsi="Times New Roman" w:cs="Times New Roman"/>
                <w:sz w:val="28"/>
                <w:szCs w:val="28"/>
                <w:lang w:val="ro-RO"/>
              </w:rPr>
              <w:t xml:space="preserve"> (European </w:t>
            </w:r>
            <w:proofErr w:type="spellStart"/>
            <w:r w:rsidRPr="00EC393E">
              <w:rPr>
                <w:rFonts w:ascii="Times New Roman" w:eastAsia="Times New Roman" w:hAnsi="Times New Roman" w:cs="Times New Roman"/>
                <w:sz w:val="28"/>
                <w:szCs w:val="28"/>
                <w:lang w:val="ro-RO"/>
              </w:rPr>
              <w:t>Statistical</w:t>
            </w:r>
            <w:proofErr w:type="spellEnd"/>
            <w:r w:rsidRPr="00EC393E">
              <w:rPr>
                <w:rFonts w:ascii="Times New Roman" w:eastAsia="Times New Roman" w:hAnsi="Times New Roman" w:cs="Times New Roman"/>
                <w:sz w:val="28"/>
                <w:szCs w:val="28"/>
                <w:lang w:val="ro-RO"/>
              </w:rPr>
              <w:t xml:space="preserve"> Sistem) arată că suprafaţa de producţie ecologică a fost de 9,6 milioane de hectare în 2011, reprezentând 5,4% din suprafaţa totală agricolă utilizată de cele 27 ţări membre UE. În 2010 erau 186 000 de producători care produceau produse agroalimentare ecologice. </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Suprafaţa certificată ecologic, totală în UE (suprafaţa certificată ecologic şi în curs de transformare, adică în perioada de conversie), în 2014 a fost de 10,3 milioane de hectare (ha), cu  257 100 de producători ecologici în UE. Spania şi Polonia a reprezentat fiecare peste 10% din totalul suprafeţei înregistrate în UE, Italia, a înregistrat o creştere cu 17,9%. Franţa, Germania, Grecia, Austria şi România fiecare au înregistrat o creştere de peste 5%. (Sursa: </w:t>
            </w:r>
            <w:proofErr w:type="spellStart"/>
            <w:r w:rsidRPr="00EC393E">
              <w:rPr>
                <w:rFonts w:ascii="Times New Roman" w:eastAsia="Times New Roman" w:hAnsi="Times New Roman" w:cs="Times New Roman"/>
                <w:sz w:val="28"/>
                <w:szCs w:val="28"/>
                <w:lang w:val="ro-RO"/>
              </w:rPr>
              <w:t>Eurostat</w:t>
            </w:r>
            <w:proofErr w:type="spellEnd"/>
            <w:r w:rsidRPr="00EC393E">
              <w:rPr>
                <w:rFonts w:ascii="Times New Roman" w:eastAsia="Times New Roman" w:hAnsi="Times New Roman" w:cs="Times New Roman"/>
                <w:sz w:val="28"/>
                <w:szCs w:val="28"/>
                <w:lang w:val="ro-RO"/>
              </w:rPr>
              <w:t xml:space="preserve"> </w:t>
            </w:r>
            <w:hyperlink r:id="rId9" w:history="1">
              <w:r w:rsidRPr="00EC393E">
                <w:rPr>
                  <w:rFonts w:ascii="Times New Roman" w:eastAsia="Times New Roman" w:hAnsi="Times New Roman" w:cs="Times New Roman"/>
                  <w:color w:val="0000FF"/>
                  <w:sz w:val="28"/>
                  <w:szCs w:val="28"/>
                  <w:u w:val="single"/>
                  <w:lang w:val="ro-RO"/>
                </w:rPr>
                <w:t xml:space="preserve">DG </w:t>
              </w:r>
              <w:proofErr w:type="spellStart"/>
              <w:r w:rsidRPr="00EC393E">
                <w:rPr>
                  <w:rFonts w:ascii="Times New Roman" w:eastAsia="Times New Roman" w:hAnsi="Times New Roman" w:cs="Times New Roman"/>
                  <w:color w:val="0000FF"/>
                  <w:sz w:val="28"/>
                  <w:szCs w:val="28"/>
                  <w:u w:val="single"/>
                  <w:lang w:val="ro-RO"/>
                </w:rPr>
                <w:t>Agriculture</w:t>
              </w:r>
              <w:proofErr w:type="spellEnd"/>
              <w:r w:rsidRPr="00EC393E">
                <w:rPr>
                  <w:rFonts w:ascii="Times New Roman" w:eastAsia="Times New Roman" w:hAnsi="Times New Roman" w:cs="Times New Roman"/>
                  <w:color w:val="0000FF"/>
                  <w:sz w:val="28"/>
                  <w:szCs w:val="28"/>
                  <w:u w:val="single"/>
                  <w:lang w:val="ro-RO"/>
                </w:rPr>
                <w:t xml:space="preserve"> </w:t>
              </w:r>
              <w:proofErr w:type="spellStart"/>
              <w:r w:rsidRPr="00EC393E">
                <w:rPr>
                  <w:rFonts w:ascii="Times New Roman" w:eastAsia="Times New Roman" w:hAnsi="Times New Roman" w:cs="Times New Roman"/>
                  <w:color w:val="0000FF"/>
                  <w:sz w:val="28"/>
                  <w:szCs w:val="28"/>
                  <w:u w:val="single"/>
                  <w:lang w:val="ro-RO"/>
                </w:rPr>
                <w:t>and</w:t>
              </w:r>
              <w:proofErr w:type="spellEnd"/>
              <w:r w:rsidRPr="00EC393E">
                <w:rPr>
                  <w:rFonts w:ascii="Times New Roman" w:eastAsia="Times New Roman" w:hAnsi="Times New Roman" w:cs="Times New Roman"/>
                  <w:color w:val="0000FF"/>
                  <w:sz w:val="28"/>
                  <w:szCs w:val="28"/>
                  <w:u w:val="single"/>
                  <w:lang w:val="ro-RO"/>
                </w:rPr>
                <w:t xml:space="preserve"> Rural </w:t>
              </w:r>
              <w:proofErr w:type="spellStart"/>
              <w:r w:rsidRPr="00EC393E">
                <w:rPr>
                  <w:rFonts w:ascii="Times New Roman" w:eastAsia="Times New Roman" w:hAnsi="Times New Roman" w:cs="Times New Roman"/>
                  <w:color w:val="0000FF"/>
                  <w:sz w:val="28"/>
                  <w:szCs w:val="28"/>
                  <w:u w:val="single"/>
                  <w:lang w:val="ro-RO"/>
                </w:rPr>
                <w:t>Development</w:t>
              </w:r>
              <w:proofErr w:type="spellEnd"/>
              <w:r w:rsidRPr="00EC393E">
                <w:rPr>
                  <w:rFonts w:ascii="Times New Roman" w:eastAsia="Times New Roman" w:hAnsi="Times New Roman" w:cs="Times New Roman"/>
                  <w:color w:val="0000FF"/>
                  <w:sz w:val="28"/>
                  <w:szCs w:val="28"/>
                  <w:u w:val="single"/>
                  <w:lang w:val="ro-RO"/>
                </w:rPr>
                <w:t xml:space="preserve"> — Organic </w:t>
              </w:r>
              <w:proofErr w:type="spellStart"/>
              <w:r w:rsidRPr="00EC393E">
                <w:rPr>
                  <w:rFonts w:ascii="Times New Roman" w:eastAsia="Times New Roman" w:hAnsi="Times New Roman" w:cs="Times New Roman"/>
                  <w:color w:val="0000FF"/>
                  <w:sz w:val="28"/>
                  <w:szCs w:val="28"/>
                  <w:u w:val="single"/>
                  <w:lang w:val="ro-RO"/>
                </w:rPr>
                <w:t>farming</w:t>
              </w:r>
              <w:proofErr w:type="spellEnd"/>
            </w:hyperlink>
            <w:r w:rsidRPr="00EC393E">
              <w:rPr>
                <w:rFonts w:ascii="Times New Roman" w:eastAsia="Times New Roman" w:hAnsi="Times New Roman" w:cs="Times New Roman"/>
                <w:sz w:val="28"/>
                <w:szCs w:val="28"/>
                <w:lang w:val="ro-RO"/>
              </w:rPr>
              <w:t>).</w:t>
            </w:r>
          </w:p>
          <w:p w:rsidR="00EC393E" w:rsidRPr="00EC393E" w:rsidRDefault="00EC393E" w:rsidP="00EC393E">
            <w:pPr>
              <w:spacing w:after="0" w:line="240" w:lineRule="auto"/>
              <w:ind w:firstLine="720"/>
              <w:jc w:val="both"/>
              <w:rPr>
                <w:rFonts w:ascii="Times New Roman" w:eastAsia="Times New Roman" w:hAnsi="Times New Roman" w:cs="Times New Roman"/>
                <w:sz w:val="28"/>
                <w:szCs w:val="28"/>
                <w:lang w:val="ro-RO" w:eastAsia="ru-RU"/>
              </w:rPr>
            </w:pPr>
          </w:p>
          <w:p w:rsidR="00EC393E" w:rsidRPr="00EC393E" w:rsidRDefault="00EC393E" w:rsidP="00EC393E">
            <w:pPr>
              <w:spacing w:after="0" w:line="240" w:lineRule="auto"/>
              <w:ind w:firstLine="720"/>
              <w:jc w:val="both"/>
              <w:rPr>
                <w:rFonts w:ascii="Times New Roman" w:eastAsia="Times New Roman" w:hAnsi="Times New Roman" w:cs="Times New Roman"/>
                <w:color w:val="000000"/>
                <w:sz w:val="20"/>
                <w:szCs w:val="20"/>
                <w:lang w:val="it-IT"/>
              </w:rPr>
            </w:pPr>
            <w:r w:rsidRPr="00EC393E">
              <w:rPr>
                <w:rFonts w:ascii="Times New Roman" w:eastAsia="Times New Roman" w:hAnsi="Times New Roman" w:cs="Times New Roman"/>
                <w:sz w:val="28"/>
                <w:szCs w:val="28"/>
                <w:lang w:val="ro-RO" w:eastAsia="ru-RU"/>
              </w:rPr>
              <w:t xml:space="preserve">c) </w:t>
            </w:r>
            <w:r w:rsidRPr="00EC393E">
              <w:rPr>
                <w:rFonts w:ascii="Times New Roman" w:eastAsia="Calibri" w:hAnsi="Times New Roman" w:cs="Times New Roman"/>
                <w:sz w:val="28"/>
                <w:szCs w:val="28"/>
                <w:lang w:val="ro-RO"/>
              </w:rPr>
              <w:t xml:space="preserve">În urma examinării Registrului centralizator al agenţilor economici înregistraţi în agricultura ecologică, în anul 2016 la Minister au depus cerere pentru înregistrare în sistem de agricultură ecologică 64 de agenţi economici. Totodată conform rapoartelor prezentate de organismele de inspecție şi certificare naţionale, înregistraţi în sistem de Agricultură Ecologică erau înregistrați 39 de agenţi </w:t>
            </w:r>
            <w:r w:rsidRPr="00EC393E">
              <w:rPr>
                <w:rFonts w:ascii="Times New Roman" w:eastAsia="Calibri" w:hAnsi="Times New Roman" w:cs="Times New Roman"/>
                <w:sz w:val="28"/>
                <w:szCs w:val="28"/>
                <w:lang w:val="ro-RO"/>
              </w:rPr>
              <w:lastRenderedPageBreak/>
              <w:t>economici cu o suprafaţă de 1020 ha (anul I, II, III de conversie şi certificate ecologic). Conform actelor legislative și normative în vigoare privind producția agroalimentară ecologică, organismele de inspecție şi certificare naţionale, acreditate și autorizate de Minister, sunt obligate să prezinte semestrial autorităţii competente informaţia cu privire la agenţii economici, suprafeţele inspectate, încălcările depistate etc. Astfel, s-a constatat că din cei 64 de agenţi economici, 45 din ei, cu o suprafaţă de 2883,11 ha, au contractat Organisme de inspecție și certificare nerecunoscute de Minister.</w:t>
            </w:r>
          </w:p>
          <w:p w:rsidR="00EC393E" w:rsidRPr="00EC393E" w:rsidRDefault="00EC393E" w:rsidP="00EC393E">
            <w:pPr>
              <w:spacing w:after="0" w:line="240" w:lineRule="auto"/>
              <w:ind w:firstLine="716"/>
              <w:jc w:val="both"/>
              <w:rPr>
                <w:rFonts w:ascii="Times New Roman" w:eastAsia="Calibri" w:hAnsi="Times New Roman" w:cs="Times New Roman"/>
                <w:sz w:val="28"/>
                <w:szCs w:val="28"/>
                <w:lang w:val="ro-RO"/>
              </w:rPr>
            </w:pPr>
            <w:r w:rsidRPr="00EC393E">
              <w:rPr>
                <w:rFonts w:ascii="Times New Roman" w:eastAsia="Calibri" w:hAnsi="Times New Roman" w:cs="Times New Roman"/>
                <w:sz w:val="28"/>
                <w:szCs w:val="28"/>
                <w:lang w:val="ro-RO"/>
              </w:rPr>
              <w:t>Conform anexei nr. IV „Lista organismelor de control și a autorităților de control desemnate în scopul echivalenței” a Regulamentului nr. 1235/2008 al Comisiei din 8 decembrie 2008 de stabilire a normelor de aplicare a Regulamentului 834/2007 al Consiliului în ceea ce priveşte regimul de import al produselor ecologice din ţări terţe, în Republica Moldova în anul 2017 au fost recunoscute să certifice produse agroalimentare ecologice 10 organisme de inspecție și certificare.</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Pe de altă parte Certificatele de conformitate emise de organismele naționale de inspecţie şi certificare locală pentru produsele ecologice nu sunt recunoscute în Uniunea Europeană,</w:t>
            </w:r>
            <w:r w:rsidRPr="00EC393E">
              <w:rPr>
                <w:rFonts w:ascii="Times New Roman" w:eastAsia="Times New Roman" w:hAnsi="Times New Roman" w:cs="Times New Roman"/>
                <w:sz w:val="28"/>
                <w:szCs w:val="28"/>
                <w:lang w:val="ro-RO" w:eastAsia="ru-RU"/>
              </w:rPr>
              <w:t xml:space="preserve"> Republica Moldova nu a reuşit până la moment să fie recunoscută de Uniunea Europeană ca ţară terţă cu legislaţie corespunzătoare, astfel, cum este</w:t>
            </w:r>
            <w:r w:rsidRPr="00EC393E">
              <w:rPr>
                <w:rFonts w:ascii="Times New Roman" w:eastAsia="Times New Roman" w:hAnsi="Times New Roman" w:cs="Times New Roman"/>
                <w:sz w:val="28"/>
                <w:szCs w:val="28"/>
                <w:lang w:val="it-IT"/>
              </w:rPr>
              <w:t xml:space="preserve"> prevăzut în art. 33 al </w:t>
            </w:r>
            <w:r w:rsidRPr="00EC393E">
              <w:rPr>
                <w:rFonts w:ascii="Times New Roman" w:eastAsia="Times New Roman" w:hAnsi="Times New Roman" w:cs="Times New Roman"/>
                <w:sz w:val="28"/>
                <w:szCs w:val="28"/>
                <w:lang w:val="ro-RO" w:eastAsia="ro-RO"/>
              </w:rPr>
              <w:t xml:space="preserve">Regulamentului (CE) nr. 834/2007 </w:t>
            </w:r>
            <w:r w:rsidRPr="00EC393E">
              <w:rPr>
                <w:rFonts w:ascii="Times New Roman" w:eastAsia="Times New Roman" w:hAnsi="Times New Roman" w:cs="Times New Roman"/>
                <w:sz w:val="28"/>
                <w:szCs w:val="28"/>
                <w:lang w:val="ro-RO"/>
              </w:rPr>
              <w:t>privind producţia ecologică şi etichetarea produselor ecologice.</w:t>
            </w:r>
          </w:p>
          <w:p w:rsidR="00EC393E" w:rsidRPr="00EC393E" w:rsidRDefault="00EC393E" w:rsidP="00EC393E">
            <w:pPr>
              <w:spacing w:after="0" w:line="240" w:lineRule="auto"/>
              <w:ind w:firstLine="540"/>
              <w:jc w:val="both"/>
              <w:rPr>
                <w:rFonts w:ascii="Times New Roman" w:eastAsia="Times New Roman" w:hAnsi="Times New Roman" w:cs="Times New Roman"/>
                <w:sz w:val="28"/>
                <w:szCs w:val="28"/>
                <w:lang w:val="ro-RO" w:eastAsia="ro-RO"/>
              </w:rPr>
            </w:pPr>
            <w:r w:rsidRPr="00EC393E">
              <w:rPr>
                <w:rFonts w:ascii="Times New Roman" w:eastAsia="Times New Roman" w:hAnsi="Times New Roman" w:cs="Times New Roman"/>
                <w:color w:val="000000"/>
                <w:sz w:val="28"/>
                <w:szCs w:val="28"/>
                <w:lang w:val="ro-RO" w:eastAsia="ro-RO"/>
              </w:rPr>
              <w:t xml:space="preserve">Pentru a fi inclusă în Lista ţărilor terţe ca echivalentă, Republica Moldova trebuie să asigure </w:t>
            </w:r>
            <w:r w:rsidRPr="00EC393E">
              <w:rPr>
                <w:rFonts w:ascii="Times New Roman" w:eastAsia="Calibri" w:hAnsi="Times New Roman" w:cs="Times New Roman"/>
                <w:sz w:val="28"/>
                <w:szCs w:val="28"/>
                <w:lang w:val="it-IT"/>
              </w:rPr>
              <w:t>un sistem de producție care să respecte principiile și regulile de producție echivalente cu cele prevăzute în regulamentul Uniunii Europene și pentru măsurile de control care au o eficacitate echivalentă</w:t>
            </w:r>
            <w:r w:rsidRPr="00EC393E">
              <w:rPr>
                <w:rFonts w:ascii="Times New Roman" w:eastAsia="Times New Roman" w:hAnsi="Times New Roman" w:cs="Times New Roman"/>
                <w:color w:val="000000"/>
                <w:sz w:val="28"/>
                <w:szCs w:val="28"/>
                <w:lang w:val="ro-RO" w:eastAsia="ro-RO"/>
              </w:rPr>
              <w:t xml:space="preserve"> la descrierea sistemului va trebuie să garanteze acelaşi nivel de asigurare a conformităţii produselor. Pentru aceasta este necesar </w:t>
            </w:r>
            <w:r w:rsidRPr="00EC393E">
              <w:rPr>
                <w:rFonts w:ascii="Times New Roman" w:eastAsia="Times New Roman" w:hAnsi="Times New Roman" w:cs="Times New Roman"/>
                <w:sz w:val="28"/>
                <w:szCs w:val="28"/>
                <w:lang w:val="ro-RO"/>
              </w:rPr>
              <w:t xml:space="preserve">de transpus regulamentele Uniunii Europene în actele legislative şi normative naţionale. </w:t>
            </w:r>
            <w:r w:rsidRPr="00EC393E">
              <w:rPr>
                <w:rFonts w:ascii="Times New Roman" w:eastAsia="Times New Roman" w:hAnsi="Times New Roman" w:cs="Times New Roman"/>
                <w:color w:val="000000"/>
                <w:sz w:val="28"/>
                <w:szCs w:val="28"/>
                <w:lang w:val="ro-RO" w:eastAsia="ro-RO"/>
              </w:rPr>
              <w:t xml:space="preserve">Procesul de recunoaştere este iniţiat de o cerere oficială înaintată Comisiei Uniunii Europene de către autorităţile naţionale. El include evaluarea detaliată a standardelor ecologice aplicabile şi a sistemelor de control din respectiva ţară, în urma căreia se concluzionează dacă acestea sunt echivalente cu cele din Uniunea Europeană. Pot fi acceptate diferenţe nesemnificative, însă existenţa unor norme divergente poate determina aplicarea unor restricţii la import. Trebuie să se dovedească faptul că măsurile de control sunt la fel de eficace ca în Uniunea Europeană, de asemenea, </w:t>
            </w:r>
            <w:r w:rsidRPr="00EC393E">
              <w:rPr>
                <w:rFonts w:ascii="Times New Roman" w:eastAsia="Times New Roman" w:hAnsi="Times New Roman" w:cs="Times New Roman"/>
                <w:sz w:val="28"/>
                <w:szCs w:val="28"/>
                <w:lang w:val="ro-RO" w:eastAsia="ro-RO"/>
              </w:rPr>
              <w:t xml:space="preserve">Comisia </w:t>
            </w:r>
            <w:r w:rsidRPr="00EC393E">
              <w:rPr>
                <w:rFonts w:ascii="Times New Roman" w:eastAsia="Times New Roman" w:hAnsi="Times New Roman" w:cs="Times New Roman"/>
                <w:sz w:val="28"/>
                <w:szCs w:val="28"/>
                <w:lang w:val="ro-RO"/>
              </w:rPr>
              <w:t xml:space="preserve">Uniunii Europene </w:t>
            </w:r>
            <w:r w:rsidRPr="00EC393E">
              <w:rPr>
                <w:rFonts w:ascii="Times New Roman" w:eastAsia="Times New Roman" w:hAnsi="Times New Roman" w:cs="Times New Roman"/>
                <w:sz w:val="28"/>
                <w:szCs w:val="28"/>
                <w:lang w:val="ro-RO" w:eastAsia="ro-RO"/>
              </w:rPr>
              <w:t xml:space="preserve">efectuează </w:t>
            </w:r>
            <w:r w:rsidRPr="00EC393E">
              <w:rPr>
                <w:rFonts w:ascii="Times New Roman" w:eastAsia="Times New Roman" w:hAnsi="Times New Roman" w:cs="Times New Roman"/>
                <w:color w:val="000000"/>
                <w:sz w:val="28"/>
                <w:szCs w:val="28"/>
                <w:lang w:val="ro-RO" w:eastAsia="ro-RO"/>
              </w:rPr>
              <w:t>examinări la faţa locului şi revi</w:t>
            </w:r>
            <w:r w:rsidRPr="00EC393E">
              <w:rPr>
                <w:rFonts w:ascii="Times New Roman" w:eastAsia="Times New Roman" w:hAnsi="Times New Roman" w:cs="Times New Roman"/>
                <w:sz w:val="28"/>
                <w:szCs w:val="28"/>
                <w:lang w:val="ro-RO" w:eastAsia="ro-RO"/>
              </w:rPr>
              <w:t>zuieşte pe</w:t>
            </w:r>
            <w:r w:rsidRPr="00EC393E">
              <w:rPr>
                <w:rFonts w:ascii="Times New Roman" w:eastAsia="Times New Roman" w:hAnsi="Times New Roman" w:cs="Times New Roman"/>
                <w:color w:val="000000"/>
                <w:sz w:val="28"/>
                <w:szCs w:val="28"/>
                <w:lang w:val="ro-RO" w:eastAsia="ro-RO"/>
              </w:rPr>
              <w:t>riodic lista ţ</w:t>
            </w:r>
            <w:r w:rsidRPr="00EC393E">
              <w:rPr>
                <w:rFonts w:ascii="Times New Roman" w:eastAsia="Times New Roman" w:hAnsi="Times New Roman" w:cs="Times New Roman"/>
                <w:sz w:val="28"/>
                <w:szCs w:val="28"/>
                <w:lang w:val="ro-RO" w:eastAsia="ro-RO"/>
              </w:rPr>
              <w:t>ărilor terțe aprobate.</w:t>
            </w:r>
          </w:p>
          <w:p w:rsidR="00EC393E" w:rsidRPr="00EC393E" w:rsidRDefault="00EC393E" w:rsidP="00EC393E">
            <w:pPr>
              <w:spacing w:after="0" w:line="240" w:lineRule="auto"/>
              <w:ind w:firstLine="540"/>
              <w:jc w:val="both"/>
              <w:rPr>
                <w:rFonts w:ascii="Times New Roman" w:eastAsia="Times New Roman" w:hAnsi="Times New Roman" w:cs="Times New Roman"/>
                <w:sz w:val="28"/>
                <w:szCs w:val="28"/>
                <w:lang w:val="ro-RO" w:eastAsia="ro-RO"/>
              </w:rPr>
            </w:pPr>
            <w:r w:rsidRPr="00EC393E">
              <w:rPr>
                <w:rFonts w:ascii="Times New Roman" w:eastAsia="Calibri" w:hAnsi="Times New Roman" w:cs="Times New Roman"/>
                <w:sz w:val="28"/>
                <w:szCs w:val="28"/>
                <w:lang w:val="ro-RO"/>
              </w:rPr>
              <w:t xml:space="preserve">În aprilie 2017 Ministerul a solicitat organismelor de control recunoscute de </w:t>
            </w:r>
            <w:r w:rsidRPr="00EC393E">
              <w:rPr>
                <w:rFonts w:ascii="Times New Roman" w:eastAsia="Times New Roman" w:hAnsi="Times New Roman" w:cs="Times New Roman"/>
                <w:sz w:val="28"/>
                <w:szCs w:val="28"/>
                <w:lang w:val="ro-RO" w:eastAsia="ro-RO"/>
              </w:rPr>
              <w:t xml:space="preserve">Comisia </w:t>
            </w:r>
            <w:r w:rsidRPr="00EC393E">
              <w:rPr>
                <w:rFonts w:ascii="Times New Roman" w:eastAsia="Times New Roman" w:hAnsi="Times New Roman" w:cs="Times New Roman"/>
                <w:sz w:val="28"/>
                <w:szCs w:val="28"/>
                <w:lang w:val="ro-RO"/>
              </w:rPr>
              <w:t>Uniunii Europene</w:t>
            </w:r>
            <w:r w:rsidRPr="00EC393E">
              <w:rPr>
                <w:rFonts w:ascii="Times New Roman" w:eastAsia="Calibri" w:hAnsi="Times New Roman" w:cs="Times New Roman"/>
                <w:sz w:val="28"/>
                <w:szCs w:val="28"/>
                <w:lang w:val="ro-RO"/>
              </w:rPr>
              <w:t xml:space="preserve"> să certifice produse, date cu privire la activitatea desfășurată pe teritoriul Republicii Moldova. Astfel, conform datelor prezentate de către șase organisme de inspecție și certificare din cele zece, în 2017, agenți economici care practică metode de producere ecologică sunt 109 pe o suprafață de 24708,66 ha dintre care certificați de organismele de inspecție şi certificare naţionale, erau 39 de agenţi economici cu o suprafaţă de 1240 ha.</w:t>
            </w:r>
          </w:p>
          <w:p w:rsidR="00EC393E" w:rsidRPr="00EC393E" w:rsidRDefault="00EC393E" w:rsidP="00EC393E">
            <w:pPr>
              <w:spacing w:after="0" w:line="240" w:lineRule="auto"/>
              <w:ind w:firstLine="716"/>
              <w:jc w:val="both"/>
              <w:rPr>
                <w:rFonts w:ascii="Times New Roman" w:eastAsia="Calibri" w:hAnsi="Times New Roman" w:cs="Times New Roman"/>
                <w:sz w:val="28"/>
                <w:szCs w:val="28"/>
                <w:lang w:val="ro-RO"/>
              </w:rPr>
            </w:pPr>
            <w:r w:rsidRPr="00EC393E">
              <w:rPr>
                <w:rFonts w:ascii="Times New Roman" w:eastAsia="Calibri" w:hAnsi="Times New Roman" w:cs="Times New Roman"/>
                <w:sz w:val="28"/>
                <w:szCs w:val="28"/>
                <w:lang w:val="ro-RO"/>
              </w:rPr>
              <w:t xml:space="preserve">În acest context putem menționa că diminuarea suprafeţelor precum şi a </w:t>
            </w:r>
            <w:r w:rsidRPr="00EC393E">
              <w:rPr>
                <w:rFonts w:ascii="Times New Roman" w:eastAsia="Calibri" w:hAnsi="Times New Roman" w:cs="Times New Roman"/>
                <w:sz w:val="28"/>
                <w:szCs w:val="28"/>
                <w:lang w:val="ro-RO"/>
              </w:rPr>
              <w:lastRenderedPageBreak/>
              <w:t>agenţilor economici înregistraţi în agricultura ecologică nu poate fi rezumată ca ieşirea agenţilor economici din sistem de agricultura ecologică.</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Acești </w:t>
            </w:r>
            <w:r w:rsidRPr="00EC393E">
              <w:rPr>
                <w:rFonts w:ascii="Times New Roman" w:eastAsia="Calibri" w:hAnsi="Times New Roman" w:cs="Times New Roman"/>
                <w:sz w:val="28"/>
                <w:szCs w:val="28"/>
                <w:lang w:val="it-IT"/>
              </w:rPr>
              <w:t>agenţi economici</w:t>
            </w:r>
            <w:r w:rsidRPr="00EC393E">
              <w:rPr>
                <w:rFonts w:ascii="Times New Roman" w:eastAsia="Times New Roman" w:hAnsi="Times New Roman" w:cs="Times New Roman"/>
                <w:sz w:val="28"/>
                <w:szCs w:val="28"/>
                <w:lang w:val="ro-RO"/>
              </w:rPr>
              <w:t xml:space="preserve"> certifică producția agroalimentară ecologică în conformitate cu standardul care este echivalent cu standardul Uniunii Europene, Organismele de Control de asemenea fiind echivalente și respectiv Organismele de Control și agenții economici nu se pot integra în sistemul național care nu este conform legislației Uniunii Europene.</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Așa cum sa menționat mai sus organele de control recunoscute ca echivalente, nu raportează autorității competente referitor la activitățile lor. Aceasta de asemeni a avut un impact important asupra evoluției datelor prezentate și nu numai.</w:t>
            </w:r>
          </w:p>
          <w:p w:rsidR="00EC393E" w:rsidRPr="00EC393E" w:rsidRDefault="00EC393E" w:rsidP="00EC393E">
            <w:pPr>
              <w:spacing w:after="0" w:line="240" w:lineRule="auto"/>
              <w:ind w:firstLine="716"/>
              <w:jc w:val="both"/>
              <w:rPr>
                <w:rFonts w:ascii="Times New Roman" w:eastAsia="Calibri" w:hAnsi="Times New Roman" w:cs="Times New Roman"/>
                <w:sz w:val="28"/>
                <w:szCs w:val="28"/>
                <w:lang w:val="ro-RO"/>
              </w:rPr>
            </w:pPr>
            <w:r w:rsidRPr="00EC393E">
              <w:rPr>
                <w:rFonts w:ascii="Times New Roman" w:eastAsia="Calibri" w:hAnsi="Times New Roman" w:cs="Times New Roman"/>
                <w:sz w:val="28"/>
                <w:szCs w:val="28"/>
                <w:lang w:val="ro-RO"/>
              </w:rPr>
              <w:t xml:space="preserve">Tot odată, acest fapt aduce prejudicii de imagine asupra întregului sector de agricultură ecologică prin faptul că Ministerul nu are informaţie în timp util cu privire la cantităţile de produse certificate, nr. de operatori certificaţi, neconformităţile identificate la nivelul Comisiei Uniunii Europene. </w:t>
            </w:r>
          </w:p>
          <w:p w:rsidR="00EC393E" w:rsidRPr="00EC393E" w:rsidRDefault="00EC393E" w:rsidP="00EC393E">
            <w:pPr>
              <w:spacing w:after="0" w:line="240" w:lineRule="auto"/>
              <w:ind w:firstLine="716"/>
              <w:jc w:val="both"/>
              <w:rPr>
                <w:rFonts w:ascii="Times New Roman" w:eastAsia="Calibri" w:hAnsi="Times New Roman" w:cs="Times New Roman"/>
                <w:sz w:val="28"/>
                <w:szCs w:val="28"/>
                <w:lang w:val="ro-RO" w:eastAsia="ru-RU"/>
              </w:rPr>
            </w:pPr>
            <w:r w:rsidRPr="00EC393E">
              <w:rPr>
                <w:rFonts w:ascii="Times New Roman" w:eastAsia="Calibri" w:hAnsi="Times New Roman" w:cs="Times New Roman"/>
                <w:sz w:val="28"/>
                <w:szCs w:val="28"/>
                <w:lang w:val="ro-RO"/>
              </w:rPr>
              <w:t xml:space="preserve">În 2016 în urma depistării unor </w:t>
            </w:r>
            <w:r w:rsidRPr="00EC393E">
              <w:rPr>
                <w:rFonts w:ascii="Times New Roman" w:eastAsia="Times New Roman" w:hAnsi="Times New Roman" w:cs="Times New Roman"/>
                <w:sz w:val="28"/>
                <w:szCs w:val="28"/>
                <w:lang w:val="ro-RO" w:eastAsia="ru-RU"/>
              </w:rPr>
              <w:t>scheme suspecte de certificare a cerealelor ecologice vândute pe piaţa Uniunii Europene,</w:t>
            </w:r>
            <w:r w:rsidRPr="00EC393E">
              <w:rPr>
                <w:rFonts w:ascii="Times New Roman" w:eastAsia="Calibri" w:hAnsi="Times New Roman" w:cs="Times New Roman"/>
                <w:sz w:val="28"/>
                <w:szCs w:val="28"/>
                <w:lang w:val="ro-RO"/>
              </w:rPr>
              <w:t xml:space="preserve"> Comisia Uniunii Europene</w:t>
            </w:r>
            <w:r w:rsidRPr="00EC393E">
              <w:rPr>
                <w:rFonts w:ascii="Times New Roman" w:eastAsia="Times New Roman" w:hAnsi="Times New Roman" w:cs="Times New Roman"/>
                <w:sz w:val="28"/>
                <w:szCs w:val="28"/>
                <w:lang w:val="ro-RO" w:eastAsia="ru-RU"/>
              </w:rPr>
              <w:t xml:space="preserve"> a elaborat </w:t>
            </w:r>
            <w:r w:rsidRPr="00EC393E">
              <w:rPr>
                <w:rFonts w:ascii="Times New Roman" w:eastAsia="Calibri" w:hAnsi="Times New Roman" w:cs="Times New Roman"/>
                <w:sz w:val="28"/>
                <w:szCs w:val="28"/>
                <w:lang w:val="ro-RO" w:eastAsia="ru-RU"/>
              </w:rPr>
              <w:t xml:space="preserve">Ghidul referitor la controalele oficiale suplimentare privind produsele ecologice importante din Ucraina, Azerbaidjan, Belarus, Georgia, Kazahstan, </w:t>
            </w:r>
            <w:proofErr w:type="spellStart"/>
            <w:r w:rsidRPr="00EC393E">
              <w:rPr>
                <w:rFonts w:ascii="Times New Roman" w:eastAsia="Calibri" w:hAnsi="Times New Roman" w:cs="Times New Roman"/>
                <w:sz w:val="28"/>
                <w:szCs w:val="28"/>
                <w:lang w:val="ro-RO" w:eastAsia="ru-RU"/>
              </w:rPr>
              <w:t>Kyrgystan</w:t>
            </w:r>
            <w:proofErr w:type="spellEnd"/>
            <w:r w:rsidRPr="00EC393E">
              <w:rPr>
                <w:rFonts w:ascii="Times New Roman" w:eastAsia="Calibri" w:hAnsi="Times New Roman" w:cs="Times New Roman"/>
                <w:sz w:val="28"/>
                <w:szCs w:val="28"/>
                <w:lang w:val="ro-RO" w:eastAsia="ru-RU"/>
              </w:rPr>
              <w:t xml:space="preserve">, Moldova, </w:t>
            </w:r>
            <w:proofErr w:type="spellStart"/>
            <w:r w:rsidRPr="00EC393E">
              <w:rPr>
                <w:rFonts w:ascii="Times New Roman" w:eastAsia="Calibri" w:hAnsi="Times New Roman" w:cs="Times New Roman"/>
                <w:sz w:val="28"/>
                <w:szCs w:val="28"/>
                <w:lang w:val="ro-RO" w:eastAsia="ru-RU"/>
              </w:rPr>
              <w:t>Tajiksistan</w:t>
            </w:r>
            <w:proofErr w:type="spellEnd"/>
            <w:r w:rsidRPr="00EC393E">
              <w:rPr>
                <w:rFonts w:ascii="Times New Roman" w:eastAsia="Calibri" w:hAnsi="Times New Roman" w:cs="Times New Roman"/>
                <w:sz w:val="28"/>
                <w:szCs w:val="28"/>
                <w:lang w:val="ro-RO" w:eastAsia="ru-RU"/>
              </w:rPr>
              <w:t>, Uzbekistan și Federația Rusă.</w:t>
            </w:r>
          </w:p>
          <w:p w:rsidR="00EC393E" w:rsidRPr="00EC393E" w:rsidRDefault="00EC393E" w:rsidP="00EC393E">
            <w:pPr>
              <w:spacing w:after="0" w:line="240" w:lineRule="auto"/>
              <w:ind w:firstLine="540"/>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În acest context se constată nevoia urgentă de a identifica soluţii de prevenire a unor astfel de cazuri.</w:t>
            </w:r>
          </w:p>
          <w:p w:rsidR="00EC393E" w:rsidRPr="00EC393E" w:rsidRDefault="00EC393E" w:rsidP="00EC393E">
            <w:pPr>
              <w:spacing w:after="0" w:line="240" w:lineRule="auto"/>
              <w:ind w:firstLine="716"/>
              <w:jc w:val="both"/>
              <w:rPr>
                <w:rFonts w:ascii="Times New Roman" w:eastAsia="Calibri" w:hAnsi="Times New Roman" w:cs="Times New Roman"/>
                <w:sz w:val="28"/>
                <w:szCs w:val="28"/>
                <w:lang w:val="ro-RO"/>
              </w:rPr>
            </w:pPr>
            <w:r w:rsidRPr="00EC393E">
              <w:rPr>
                <w:rFonts w:ascii="Times New Roman" w:eastAsia="Calibri" w:hAnsi="Times New Roman" w:cs="Times New Roman"/>
                <w:sz w:val="28"/>
                <w:szCs w:val="28"/>
                <w:lang w:val="ro-RO"/>
              </w:rPr>
              <w:t>O altă barieră identificată în calea dezvoltării agriculturii ecologice este imposibilitatea accesării subvențiilor de către agenții economici care nu sunt  înregistrați în sistemul național de certificare.</w:t>
            </w:r>
          </w:p>
          <w:p w:rsidR="00EC393E" w:rsidRPr="00EC393E" w:rsidRDefault="00EC393E" w:rsidP="00EC393E">
            <w:pPr>
              <w:spacing w:after="0" w:line="240" w:lineRule="auto"/>
              <w:ind w:firstLine="720"/>
              <w:jc w:val="both"/>
              <w:rPr>
                <w:rFonts w:ascii="Times New Roman" w:eastAsia="Times New Roman" w:hAnsi="Times New Roman" w:cs="Times New Roman"/>
                <w:color w:val="000000"/>
                <w:sz w:val="28"/>
                <w:szCs w:val="20"/>
                <w:lang w:val="ro-RO"/>
              </w:rPr>
            </w:pPr>
          </w:p>
          <w:p w:rsidR="00EC393E" w:rsidRPr="00EC393E" w:rsidRDefault="00EC393E" w:rsidP="00EC393E">
            <w:pPr>
              <w:spacing w:after="0" w:line="240" w:lineRule="auto"/>
              <w:ind w:firstLine="720"/>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color w:val="000000"/>
                <w:sz w:val="28"/>
                <w:szCs w:val="20"/>
                <w:lang w:val="ro-RO"/>
              </w:rPr>
              <w:t xml:space="preserve">d) </w:t>
            </w:r>
            <w:r w:rsidRPr="00EC393E">
              <w:rPr>
                <w:rFonts w:ascii="Times New Roman" w:eastAsia="Times New Roman" w:hAnsi="Times New Roman" w:cs="Times New Roman"/>
                <w:sz w:val="28"/>
                <w:szCs w:val="28"/>
                <w:lang w:val="ro-RO"/>
              </w:rPr>
              <w:t>Situaţia actuală în domeniul cerificării produselor ecologice la moment  se desfășoară pe două platforme parale. Astfel, marea majoritate a agenților economici certifică producția agroalimentară ecologică în conformitate cu standardul care este echivalent cu standardul Uniunii Europene dar nu sunt înregistrați la nivel național, iar o altă parte a agenților economici certifică produsele la Organismele de Control naționale care însă nu sunt în conformitate cu standardul care este echivalent cu standardul Uniunii Europene.</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Aceasta duce la o dezechilibrare între interesele producătorilor pe de o parte a celor care se pot integra în sistemul național care nu este conform legislației Uniunii Europene și nu pot beneficia de subvenții, iar pe de altă parte a producătorilor care nu pot exporta produsele agroalimentare cu mențiune de „ecologic” pe piața Uniunii Europene.</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Dacă nu va fi acceptată implementarea unui sistem de monitorizare și control ajustat la standardele europene, Moldova riscă să rămână şi în continuare la acest nivel de dezvoltare.</w:t>
            </w:r>
          </w:p>
          <w:p w:rsidR="00EC393E" w:rsidRPr="00EC393E" w:rsidRDefault="00EC393E" w:rsidP="00EC393E">
            <w:pPr>
              <w:spacing w:after="0" w:line="240" w:lineRule="auto"/>
              <w:ind w:firstLine="720"/>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Un alt neajuns al neadoptării prezentului proiect este imposibilitatea recunoașterii Organismele de Control de către Minister. În aceste circumstanţe opţiunea de „a nu face nimic” şi de a continua în acelaşi mod, nu are nici un avantaj.</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p>
          <w:p w:rsidR="00EC393E" w:rsidRPr="00EC393E" w:rsidRDefault="00EC393E" w:rsidP="00EC393E">
            <w:pPr>
              <w:spacing w:after="0" w:line="240" w:lineRule="auto"/>
              <w:ind w:firstLine="720"/>
              <w:jc w:val="both"/>
              <w:rPr>
                <w:rFonts w:ascii="Times New Roman" w:eastAsia="Calibri" w:hAnsi="Times New Roman" w:cs="Times New Roman"/>
                <w:b/>
                <w:sz w:val="28"/>
                <w:szCs w:val="28"/>
                <w:lang w:val="ro-RO" w:eastAsia="ja-JP"/>
              </w:rPr>
            </w:pPr>
            <w:r w:rsidRPr="00EC393E">
              <w:rPr>
                <w:rFonts w:ascii="Times New Roman" w:eastAsia="Calibri" w:hAnsi="Times New Roman" w:cs="Times New Roman"/>
                <w:sz w:val="28"/>
                <w:lang w:val="ro-RO"/>
              </w:rPr>
              <w:lastRenderedPageBreak/>
              <w:t xml:space="preserve">e) </w:t>
            </w:r>
            <w:r w:rsidRPr="00EC393E">
              <w:rPr>
                <w:rFonts w:ascii="Times New Roman" w:eastAsia="Times New Roman" w:hAnsi="Times New Roman" w:cs="Times New Roman"/>
                <w:sz w:val="28"/>
                <w:szCs w:val="28"/>
                <w:lang w:val="ro-RO"/>
              </w:rPr>
              <w:t xml:space="preserve">În prezent în Republica Moldova cadrul normativ în domeniul producţiei agroalimentare ecologice este reflectat în primul rând prin Legea nr. 115-XVI din 09.06.2005 cu privire la agricultura ecologică (Monitorul Oficial Nr. 95-97 15.07.2005, art.446), prin care au fost transpuse în legislaţia naţională prevederile regulamentelor europene de „veche abordare”, sau mai exact Regulamentul Consiliului (CEE) nr. 2092/91 privind producţia ecologică a produselor agricole şi indicarea acesteia pe produsele agricole şi alimentare, care a fost abrogat prin Regulamentului (CE) nr. 834/2007 al Consiliului din 28 iunie 2007 privind producţia ecologică şi etichetarea produselor ecologice. </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Prin Legea nr. 115-XVI din 09.06.2005 cu privire la agricultura ecologică au fost stabilite cerinţe de bază cu privire la metodele şi principiile producţiei agroalimentare ecologice etichetarea şi regulile de inspecţie şi cerificare.</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Legea 115/2005 a fost pusă în aplicare prin Hotărârea Guvernului nr. 149 din 10.02.2006 care prevede implementarea unor norme detaliate prin:</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Regulamentul privind metodele şi principiile produselor agroalimentare ecologice;</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Regulamentul cu privire la sistemul de inspecţie şi certificare;</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Reguli privind importul şi exportul produselor agroalimentare ecologice.</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În scopul obţinerii respectării cadrului legal referitor la agricultura ecologică în Republica Moldova, a fost adoptată Hotărârea nr. 1078 din 22.09.2008 cu privire la aprobarea Reglementării tehnice „Producţia agroalimentară ecologică şi etichetarea produselor agroalimentare ecologice”, care face referire la Legea 115/2005 şi HG 149/2006 şi adaugă unele noi reguli în conformitate cu legislaţia naţională privind reglementările tehnice. Aceasta a fost, de asemenea, o încercare de a armoniza reglementările ecologice naţionale la noul regulament al Consiliului Uniunii Europene (CE) nr. 834/2007 privind producţia ecologică şi etichetarea produselor ecologice, care a abrogat Regulamentul (CEE) nr. 2092/91. O modificare a Legii 115/2005 a fost adoptată prin Legea nr. 26 din 24.02.2011 pentru armonizarea cadrului legal al Republicii Moldova cu noile modificări în regulamentele Uniunii Europene, care însă este parţial compatibilă cu Regulamentul Consiliului (CE) nr. 834/2007 din 28 iunie 2007, întru </w:t>
            </w:r>
            <w:proofErr w:type="spellStart"/>
            <w:r w:rsidRPr="00EC393E">
              <w:rPr>
                <w:rFonts w:ascii="Times New Roman" w:eastAsia="Times New Roman" w:hAnsi="Times New Roman" w:cs="Times New Roman"/>
                <w:sz w:val="28"/>
                <w:szCs w:val="28"/>
                <w:lang w:val="ro-RO"/>
              </w:rPr>
              <w:t>cît</w:t>
            </w:r>
            <w:proofErr w:type="spellEnd"/>
            <w:r w:rsidRPr="00EC393E">
              <w:rPr>
                <w:rFonts w:ascii="Times New Roman" w:eastAsia="Times New Roman" w:hAnsi="Times New Roman" w:cs="Times New Roman"/>
                <w:sz w:val="28"/>
                <w:szCs w:val="28"/>
                <w:lang w:val="ro-RO"/>
              </w:rPr>
              <w:t>, în mare parte, completările şi modificările Legii nr. 115-XVI din 09.06.06 au constituit prevederi naţionale sau prevederi de implementare a celor comunitare, prin mecanisme legislative şi instituţionale proprii, fapt care implică o anumită diferenţiere a procedurilor de punere în aplicare a Regulamentului 834/2007/CE în urma transpunerii parţiale a acestuia.</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De asemenea, o parte din prevederile omise ale Regulamentului 834/2007/CE au fost inserate în Hotărârea Guvernului nr. 1078 din 22 septembrie 2009 cu privire la aprobarea Reglementării tehnice „Producţia agroalimentară ecologică şi etichetarea produselor agroalimentare ecologice”. </w:t>
            </w:r>
          </w:p>
          <w:p w:rsidR="00EC393E" w:rsidRPr="00EC393E" w:rsidRDefault="00EC393E" w:rsidP="00EC393E">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Totuşi, având în vedere importanţa Regulamentului 834/2007/CE pentru reglementarea producţiei ecologice şi etichetarea acesteia, precum şi rolul de act legislativ-cadru în materie care îi revine Legii nr. 115-XVI din 09.06.06, considerăm adecvată transpunerea completă în legea în cauză a principiilor şi obiectivelor generale privind producţia agroalimentară ecologică şi etichetarea </w:t>
            </w:r>
            <w:r w:rsidRPr="00EC393E">
              <w:rPr>
                <w:rFonts w:ascii="Times New Roman" w:eastAsia="Times New Roman" w:hAnsi="Times New Roman" w:cs="Times New Roman"/>
                <w:sz w:val="28"/>
                <w:szCs w:val="28"/>
                <w:lang w:val="ro-RO"/>
              </w:rPr>
              <w:lastRenderedPageBreak/>
              <w:t>produselor agroalimentare ecologice şi nu intr-un act normativ subordonat, cum este Hotărârea Guvernului nr. 1078 din 22 septembrie 2009.</w:t>
            </w:r>
          </w:p>
          <w:p w:rsidR="00EC393E" w:rsidRDefault="00EC393E" w:rsidP="00EE35E6">
            <w:pPr>
              <w:shd w:val="clear" w:color="auto" w:fill="FFFFFF"/>
              <w:spacing w:after="0" w:line="300" w:lineRule="atLeast"/>
              <w:ind w:firstLine="540"/>
              <w:jc w:val="both"/>
              <w:textAlignment w:val="baseline"/>
              <w:rPr>
                <w:rFonts w:ascii="Times New Roman" w:eastAsia="Times New Roman" w:hAnsi="Times New Roman" w:cs="Times New Roman"/>
                <w:sz w:val="28"/>
                <w:szCs w:val="28"/>
                <w:lang w:val="ro-RO" w:eastAsia="ro-RO"/>
              </w:rPr>
            </w:pPr>
            <w:r w:rsidRPr="00EC393E">
              <w:rPr>
                <w:rFonts w:ascii="Times New Roman" w:eastAsia="Times New Roman" w:hAnsi="Times New Roman" w:cs="Times New Roman"/>
                <w:color w:val="000000"/>
                <w:sz w:val="28"/>
                <w:szCs w:val="28"/>
                <w:lang w:val="ro-RO" w:eastAsia="ro-RO"/>
              </w:rPr>
              <w:t>În sensul celor exprimate mai sus</w:t>
            </w:r>
            <w:r w:rsidRPr="00EC393E">
              <w:rPr>
                <w:rFonts w:ascii="Times New Roman" w:eastAsia="Times New Roman" w:hAnsi="Times New Roman" w:cs="Times New Roman"/>
                <w:sz w:val="28"/>
                <w:szCs w:val="28"/>
                <w:lang w:val="ro-RO" w:eastAsia="ro-RO"/>
              </w:rPr>
              <w:t xml:space="preserve">, este necesară alinierea urgentă şi deplină a legislaţiei naţionale la legislaţia Uniunii Europene în vederea creării în Republica Moldova a unui sistem legislativ şi instituţional în domeniul agriculturii ecologice similar, cum sunt, acordarea derogărilor, </w:t>
            </w:r>
            <w:r w:rsidRPr="00EC393E">
              <w:rPr>
                <w:rFonts w:ascii="Times New Roman" w:eastAsia="Arial Unicode MS" w:hAnsi="Times New Roman" w:cs="Times New Roman"/>
                <w:sz w:val="28"/>
                <w:szCs w:val="28"/>
                <w:shd w:val="clear" w:color="auto" w:fill="FFFFFF"/>
                <w:lang w:val="ro-RO" w:eastAsia="ro-RO"/>
              </w:rPr>
              <w:t xml:space="preserve">autorizarea utilizării produselor şi a substanţelor ce urmează a fi folosite în agricultura ecologică şi în procesarea produselor alimentare ecologice, </w:t>
            </w:r>
            <w:r w:rsidRPr="00EC393E">
              <w:rPr>
                <w:rFonts w:ascii="Times New Roman" w:eastAsia="Times New Roman" w:hAnsi="Times New Roman" w:cs="Times New Roman"/>
                <w:sz w:val="28"/>
                <w:szCs w:val="28"/>
                <w:lang w:val="ro-RO" w:eastAsia="ro-RO"/>
              </w:rPr>
              <w:t>cât şi pentru cadrul instituţional existent, inapt de a implementa legislaţia Uniunii Europene.</w:t>
            </w:r>
          </w:p>
          <w:p w:rsidR="00D11F7C" w:rsidRPr="009B2790" w:rsidRDefault="00D11F7C" w:rsidP="00EE35E6">
            <w:pPr>
              <w:shd w:val="clear" w:color="auto" w:fill="FFFFFF"/>
              <w:spacing w:after="0" w:line="300" w:lineRule="atLeast"/>
              <w:ind w:firstLine="540"/>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În cazul lipsei intervenției </w:t>
            </w:r>
            <w:r w:rsidR="009B2790">
              <w:rPr>
                <w:rFonts w:ascii="Times New Roman" w:hAnsi="Times New Roman" w:cs="Times New Roman"/>
                <w:iCs/>
                <w:noProof/>
                <w:sz w:val="28"/>
                <w:szCs w:val="28"/>
                <w:lang w:val="ro-MO"/>
              </w:rPr>
              <w:t>p</w:t>
            </w:r>
            <w:r w:rsidR="009B2790" w:rsidRPr="009B2790">
              <w:rPr>
                <w:rFonts w:ascii="Times New Roman" w:hAnsi="Times New Roman" w:cs="Times New Roman"/>
                <w:iCs/>
                <w:noProof/>
                <w:sz w:val="28"/>
                <w:szCs w:val="28"/>
                <w:lang w:val="ro-MO"/>
              </w:rPr>
              <w:t>osibile dezavantaje</w:t>
            </w:r>
            <w:r w:rsidR="009B2790">
              <w:rPr>
                <w:rFonts w:ascii="Times New Roman" w:hAnsi="Times New Roman" w:cs="Times New Roman"/>
                <w:iCs/>
                <w:noProof/>
                <w:sz w:val="28"/>
                <w:szCs w:val="28"/>
                <w:lang w:val="ro-MO"/>
              </w:rPr>
              <w:t xml:space="preserve"> sunt:</w:t>
            </w:r>
          </w:p>
          <w:p w:rsidR="00D11F7C" w:rsidRPr="00D11F7C" w:rsidRDefault="00D11F7C" w:rsidP="00D11F7C">
            <w:pPr>
              <w:spacing w:after="0" w:line="240" w:lineRule="auto"/>
              <w:jc w:val="both"/>
              <w:rPr>
                <w:rFonts w:ascii="Times New Roman" w:eastAsia="Times New Roman" w:hAnsi="Times New Roman" w:cs="Times New Roman"/>
                <w:sz w:val="28"/>
                <w:szCs w:val="28"/>
                <w:lang w:val="ro-MO" w:eastAsia="ru-RU"/>
              </w:rPr>
            </w:pPr>
            <w:r w:rsidRPr="00D11F7C">
              <w:rPr>
                <w:rFonts w:ascii="Times New Roman" w:eastAsia="Times New Roman" w:hAnsi="Times New Roman" w:cs="Times New Roman"/>
                <w:noProof/>
                <w:sz w:val="28"/>
                <w:szCs w:val="28"/>
                <w:lang w:val="ro-MO" w:eastAsia="ru-RU"/>
              </w:rPr>
              <w:t xml:space="preserve">1. </w:t>
            </w:r>
            <w:r w:rsidRPr="00D11F7C">
              <w:rPr>
                <w:rFonts w:ascii="Times New Roman" w:eastAsia="Times New Roman" w:hAnsi="Times New Roman" w:cs="Times New Roman"/>
                <w:sz w:val="28"/>
                <w:szCs w:val="28"/>
                <w:lang w:val="ro-MO" w:eastAsia="ru-RU"/>
              </w:rPr>
              <w:t>Lipsa unui sistem de monitorizare a activităților desfășurate de agenții economici din sectorul agriculturii ecologice;</w:t>
            </w:r>
          </w:p>
          <w:p w:rsidR="00D11F7C" w:rsidRPr="00D11F7C" w:rsidRDefault="00D11F7C" w:rsidP="00D11F7C">
            <w:pPr>
              <w:spacing w:after="0" w:line="240" w:lineRule="auto"/>
              <w:jc w:val="both"/>
              <w:rPr>
                <w:rFonts w:ascii="Times New Roman" w:eastAsia="Times New Roman" w:hAnsi="Times New Roman" w:cs="Times New Roman"/>
                <w:noProof/>
                <w:sz w:val="28"/>
                <w:szCs w:val="28"/>
                <w:lang w:val="ro-MO" w:eastAsia="ru-RU"/>
              </w:rPr>
            </w:pPr>
            <w:r w:rsidRPr="00D11F7C">
              <w:rPr>
                <w:rFonts w:ascii="Times New Roman" w:eastAsia="Times New Roman" w:hAnsi="Times New Roman" w:cs="Times New Roman"/>
                <w:noProof/>
                <w:sz w:val="28"/>
                <w:szCs w:val="28"/>
                <w:lang w:val="ro-MO" w:eastAsia="ru-RU"/>
              </w:rPr>
              <w:t>2. Neexecutarea Acordului de Asociere şi crearea barierei în calea comerţului cu produse agroalimentare cu menţiune de „ecologic”</w:t>
            </w:r>
            <w:r w:rsidRPr="00D11F7C">
              <w:rPr>
                <w:rFonts w:ascii="Times New Roman" w:eastAsia="Times New Roman" w:hAnsi="Times New Roman" w:cs="Times New Roman"/>
                <w:sz w:val="28"/>
                <w:szCs w:val="28"/>
                <w:lang w:val="ro-MO" w:eastAsia="ru-RU"/>
              </w:rPr>
              <w:t>.</w:t>
            </w:r>
          </w:p>
          <w:p w:rsidR="00D11F7C" w:rsidRPr="00D11F7C" w:rsidRDefault="009B2790" w:rsidP="00D11F7C">
            <w:pPr>
              <w:spacing w:after="0" w:line="240" w:lineRule="auto"/>
              <w:jc w:val="both"/>
              <w:rPr>
                <w:rFonts w:ascii="Times New Roman" w:eastAsia="Times New Roman" w:hAnsi="Times New Roman" w:cs="Times New Roman"/>
                <w:noProof/>
                <w:sz w:val="28"/>
                <w:szCs w:val="28"/>
                <w:lang w:val="ro-MO" w:eastAsia="ru-RU"/>
              </w:rPr>
            </w:pPr>
            <w:r>
              <w:rPr>
                <w:rFonts w:ascii="Times New Roman" w:eastAsia="Times New Roman" w:hAnsi="Times New Roman" w:cs="Times New Roman"/>
                <w:noProof/>
                <w:sz w:val="28"/>
                <w:szCs w:val="28"/>
                <w:lang w:val="ro-MO" w:eastAsia="ru-RU"/>
              </w:rPr>
              <w:t>3</w:t>
            </w:r>
            <w:r w:rsidR="00D11F7C" w:rsidRPr="00D11F7C">
              <w:rPr>
                <w:rFonts w:ascii="Times New Roman" w:eastAsia="Times New Roman" w:hAnsi="Times New Roman" w:cs="Times New Roman"/>
                <w:noProof/>
                <w:sz w:val="28"/>
                <w:szCs w:val="28"/>
                <w:lang w:val="ro-MO" w:eastAsia="ru-RU"/>
              </w:rPr>
              <w:t>. Imposibilitatea exportului a produselor agroalimentare cu menţiune de „ecologic” în statele membre ale UE deoarece cretificatele de conformitate eliberate de organismele de inspecţie şi certificare naţionale nu sunt recunoscute în UE.</w:t>
            </w:r>
          </w:p>
          <w:p w:rsidR="00D11F7C" w:rsidRPr="00D11F7C" w:rsidRDefault="009B2790" w:rsidP="00D11F7C">
            <w:pPr>
              <w:spacing w:after="0" w:line="240" w:lineRule="auto"/>
              <w:jc w:val="both"/>
              <w:rPr>
                <w:rFonts w:ascii="Times New Roman" w:eastAsia="Times New Roman" w:hAnsi="Times New Roman" w:cs="Times New Roman"/>
                <w:noProof/>
                <w:sz w:val="28"/>
                <w:szCs w:val="28"/>
                <w:lang w:val="ro-MO" w:eastAsia="ru-RU"/>
              </w:rPr>
            </w:pPr>
            <w:r>
              <w:rPr>
                <w:rFonts w:ascii="Times New Roman" w:eastAsia="Times New Roman" w:hAnsi="Times New Roman" w:cs="Times New Roman"/>
                <w:noProof/>
                <w:sz w:val="28"/>
                <w:szCs w:val="28"/>
                <w:lang w:val="ro-MO" w:eastAsia="ru-RU"/>
              </w:rPr>
              <w:t>4</w:t>
            </w:r>
            <w:r w:rsidR="00D11F7C" w:rsidRPr="00D11F7C">
              <w:rPr>
                <w:rFonts w:ascii="Times New Roman" w:eastAsia="Times New Roman" w:hAnsi="Times New Roman" w:cs="Times New Roman"/>
                <w:noProof/>
                <w:sz w:val="28"/>
                <w:szCs w:val="28"/>
                <w:lang w:val="ro-MO" w:eastAsia="ru-RU"/>
              </w:rPr>
              <w:t xml:space="preserve">. Lipsa actelor legislative şi normative care ar permite solicitarea de a </w:t>
            </w:r>
            <w:r w:rsidR="00D11F7C" w:rsidRPr="00D11F7C">
              <w:rPr>
                <w:rFonts w:ascii="Times New Roman" w:eastAsia="Times New Roman" w:hAnsi="Times New Roman" w:cs="Times New Roman"/>
                <w:sz w:val="28"/>
                <w:szCs w:val="28"/>
                <w:lang w:val="ro-MO" w:eastAsia="ru-RU"/>
              </w:rPr>
              <w:t>recunoaşte Republica Moldova în calitate de ţară terţă cu regim de echivalenţă pentru domeniul agriculturii ecologice;</w:t>
            </w:r>
          </w:p>
          <w:p w:rsidR="00D11F7C" w:rsidRPr="009B2790" w:rsidRDefault="009B2790" w:rsidP="009B2790">
            <w:pPr>
              <w:shd w:val="clear" w:color="auto" w:fill="FFFFFF"/>
              <w:spacing w:after="0" w:line="300" w:lineRule="atLeast"/>
              <w:jc w:val="both"/>
              <w:textAlignment w:val="baseline"/>
              <w:rPr>
                <w:rFonts w:ascii="Times New Roman" w:eastAsia="Times New Roman" w:hAnsi="Times New Roman" w:cs="Times New Roman"/>
                <w:sz w:val="28"/>
                <w:szCs w:val="28"/>
                <w:lang w:val="ro-MO" w:eastAsia="ro-RO"/>
              </w:rPr>
            </w:pPr>
            <w:r>
              <w:rPr>
                <w:rFonts w:ascii="Times New Roman" w:eastAsia="Times New Roman" w:hAnsi="Times New Roman" w:cs="Times New Roman"/>
                <w:noProof/>
                <w:sz w:val="28"/>
                <w:szCs w:val="28"/>
                <w:lang w:val="ro-MO"/>
              </w:rPr>
              <w:t>5</w:t>
            </w:r>
            <w:r w:rsidR="00D11F7C" w:rsidRPr="00D11F7C">
              <w:rPr>
                <w:rFonts w:ascii="Times New Roman" w:eastAsia="Times New Roman" w:hAnsi="Times New Roman" w:cs="Times New Roman"/>
                <w:noProof/>
                <w:sz w:val="28"/>
                <w:szCs w:val="28"/>
                <w:lang w:val="ro-MO"/>
              </w:rPr>
              <w:t xml:space="preserve">. </w:t>
            </w:r>
            <w:r w:rsidR="00D11F7C" w:rsidRPr="00D11F7C">
              <w:rPr>
                <w:rFonts w:ascii="Times New Roman" w:eastAsia="Times New Roman" w:hAnsi="Times New Roman" w:cs="Times New Roman"/>
                <w:sz w:val="28"/>
                <w:szCs w:val="28"/>
                <w:lang w:val="ro-MO"/>
              </w:rPr>
              <w:t xml:space="preserve">Lipsa normelor legale privind </w:t>
            </w:r>
            <w:r w:rsidR="00D11F7C" w:rsidRPr="00D11F7C">
              <w:rPr>
                <w:rFonts w:ascii="Times New Roman" w:eastAsia="Times New Roman" w:hAnsi="Times New Roman" w:cs="Times New Roman"/>
                <w:color w:val="000000"/>
                <w:sz w:val="28"/>
                <w:szCs w:val="28"/>
                <w:lang w:val="ro-MO" w:eastAsia="ro-RO"/>
              </w:rPr>
              <w:t>trecerea producţiei necalitative la frontiera statului şi interzicerea exportului produselor falsificate în ţările UE, pentru asigurarea protecţiei peţii interne şi a reputaţiei Republicii în cazul exportului</w:t>
            </w:r>
          </w:p>
        </w:tc>
      </w:tr>
      <w:tr w:rsidR="00EC393E" w:rsidRPr="00EC393E" w:rsidTr="005B679A">
        <w:trPr>
          <w:trHeight w:val="242"/>
        </w:trPr>
        <w:tc>
          <w:tcPr>
            <w:tcW w:w="9576" w:type="dxa"/>
            <w:gridSpan w:val="2"/>
          </w:tcPr>
          <w:p w:rsidR="00EC393E" w:rsidRPr="00EC393E" w:rsidRDefault="00EC393E" w:rsidP="00EC393E">
            <w:pPr>
              <w:spacing w:after="0" w:line="240" w:lineRule="auto"/>
              <w:jc w:val="both"/>
              <w:rPr>
                <w:rFonts w:ascii="Times New Roman" w:eastAsia="Times New Roman" w:hAnsi="Times New Roman" w:cs="Times New Roman"/>
                <w:b/>
                <w:bCs/>
                <w:sz w:val="28"/>
                <w:szCs w:val="28"/>
                <w:lang w:val="ro-RO" w:eastAsia="ja-JP"/>
              </w:rPr>
            </w:pPr>
            <w:r w:rsidRPr="00EC393E">
              <w:rPr>
                <w:rFonts w:ascii="Times New Roman" w:eastAsia="Times New Roman" w:hAnsi="Times New Roman" w:cs="Times New Roman"/>
                <w:b/>
                <w:bCs/>
                <w:sz w:val="28"/>
                <w:szCs w:val="28"/>
                <w:lang w:val="ro-RO" w:eastAsia="ja-JP"/>
              </w:rPr>
              <w:lastRenderedPageBreak/>
              <w:t>3. Stabilirea obiectivelor</w:t>
            </w:r>
          </w:p>
        </w:tc>
      </w:tr>
      <w:tr w:rsidR="00EC393E" w:rsidRPr="00640135" w:rsidTr="005B679A">
        <w:trPr>
          <w:trHeight w:val="152"/>
        </w:trPr>
        <w:tc>
          <w:tcPr>
            <w:tcW w:w="9576" w:type="dxa"/>
            <w:gridSpan w:val="2"/>
          </w:tcPr>
          <w:p w:rsidR="00E12DC9" w:rsidRPr="00E12DC9" w:rsidRDefault="00E12DC9" w:rsidP="00E12DC9">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 Stabilește principiile și obiectivele</w:t>
            </w:r>
            <w:r w:rsidRPr="00E12DC9">
              <w:rPr>
                <w:rFonts w:ascii="Times New Roman" w:eastAsia="Times New Roman" w:hAnsi="Times New Roman" w:cs="Times New Roman"/>
                <w:sz w:val="28"/>
                <w:szCs w:val="28"/>
                <w:lang w:val="ro-RO" w:eastAsia="ru-RU"/>
              </w:rPr>
              <w:t xml:space="preserve"> pentru produsele agroalimentare ecologice;</w:t>
            </w:r>
          </w:p>
          <w:p w:rsidR="00E12DC9" w:rsidRPr="00E12DC9" w:rsidRDefault="00E12DC9" w:rsidP="00E12DC9">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2) Asigură concurență loială și buna </w:t>
            </w:r>
            <w:proofErr w:type="spellStart"/>
            <w:r>
              <w:rPr>
                <w:rFonts w:ascii="Times New Roman" w:eastAsia="Times New Roman" w:hAnsi="Times New Roman" w:cs="Times New Roman"/>
                <w:sz w:val="28"/>
                <w:szCs w:val="28"/>
                <w:lang w:val="ro-RO" w:eastAsia="ru-RU"/>
              </w:rPr>
              <w:t>funcționăre</w:t>
            </w:r>
            <w:proofErr w:type="spellEnd"/>
            <w:r w:rsidRPr="00E12DC9">
              <w:rPr>
                <w:rFonts w:ascii="Times New Roman" w:eastAsia="Times New Roman" w:hAnsi="Times New Roman" w:cs="Times New Roman"/>
                <w:sz w:val="28"/>
                <w:szCs w:val="28"/>
                <w:lang w:val="ro-RO" w:eastAsia="ru-RU"/>
              </w:rPr>
              <w:t xml:space="preserve"> a pieței interne și externe a produselor agroalimentare ecologice;</w:t>
            </w:r>
          </w:p>
          <w:p w:rsidR="00E12DC9" w:rsidRDefault="00E12DC9" w:rsidP="00E12DC9">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 Menține</w:t>
            </w:r>
            <w:r w:rsidRPr="00E12DC9">
              <w:rPr>
                <w:rFonts w:ascii="Times New Roman" w:eastAsia="Times New Roman" w:hAnsi="Times New Roman" w:cs="Times New Roman"/>
                <w:sz w:val="28"/>
                <w:szCs w:val="28"/>
                <w:lang w:val="ro-RO" w:eastAsia="ru-RU"/>
              </w:rPr>
              <w:t xml:space="preserve"> și jus</w:t>
            </w:r>
            <w:r>
              <w:rPr>
                <w:rFonts w:ascii="Times New Roman" w:eastAsia="Times New Roman" w:hAnsi="Times New Roman" w:cs="Times New Roman"/>
                <w:sz w:val="28"/>
                <w:szCs w:val="28"/>
                <w:lang w:val="ro-RO" w:eastAsia="ru-RU"/>
              </w:rPr>
              <w:t>tifică încrederea</w:t>
            </w:r>
            <w:r w:rsidRPr="00E12DC9">
              <w:rPr>
                <w:rFonts w:ascii="Times New Roman" w:eastAsia="Times New Roman" w:hAnsi="Times New Roman" w:cs="Times New Roman"/>
                <w:sz w:val="28"/>
                <w:szCs w:val="28"/>
                <w:lang w:val="ro-RO" w:eastAsia="ru-RU"/>
              </w:rPr>
              <w:t xml:space="preserve"> consumatorilor în produsele etichetate ecologic;</w:t>
            </w:r>
          </w:p>
          <w:p w:rsidR="00E12DC9" w:rsidRPr="00E12DC9" w:rsidRDefault="00E12DC9" w:rsidP="00E12DC9">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 </w:t>
            </w:r>
            <w:r w:rsidR="00FA6E12">
              <w:rPr>
                <w:rFonts w:ascii="Times New Roman" w:eastAsia="Times New Roman" w:hAnsi="Times New Roman" w:cs="Times New Roman"/>
                <w:sz w:val="28"/>
                <w:szCs w:val="28"/>
                <w:lang w:val="ro-RO" w:eastAsia="ru-RU"/>
              </w:rPr>
              <w:t>Stabilește un</w:t>
            </w:r>
            <w:r>
              <w:rPr>
                <w:rFonts w:ascii="Times New Roman" w:eastAsia="Times New Roman" w:hAnsi="Times New Roman" w:cs="Times New Roman"/>
                <w:sz w:val="28"/>
                <w:szCs w:val="28"/>
                <w:lang w:val="ro-RO" w:eastAsia="ru-RU"/>
              </w:rPr>
              <w:t xml:space="preserve"> </w:t>
            </w:r>
            <w:r w:rsidR="00FA6E12">
              <w:rPr>
                <w:rFonts w:ascii="Times New Roman" w:eastAsia="Times New Roman" w:hAnsi="Times New Roman" w:cs="Times New Roman"/>
                <w:sz w:val="28"/>
                <w:szCs w:val="28"/>
                <w:lang w:val="ro-RO" w:eastAsia="ru-RU"/>
              </w:rPr>
              <w:t>sistem de supraveghere</w:t>
            </w:r>
            <w:r w:rsidRPr="00E12DC9">
              <w:rPr>
                <w:rFonts w:ascii="Times New Roman" w:eastAsia="Times New Roman" w:hAnsi="Times New Roman" w:cs="Times New Roman"/>
                <w:sz w:val="28"/>
                <w:szCs w:val="28"/>
                <w:lang w:val="ro-RO" w:eastAsia="ru-RU"/>
              </w:rPr>
              <w:t xml:space="preserve"> în conformitate cu normele stabilite pentru a asigura verificarea conformității cu legislația;</w:t>
            </w:r>
          </w:p>
          <w:p w:rsidR="00FA6E12" w:rsidRDefault="00FA6E12" w:rsidP="00FA6E12">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5) G</w:t>
            </w:r>
            <w:r w:rsidRPr="00EC393E">
              <w:rPr>
                <w:rFonts w:ascii="Times New Roman" w:eastAsia="Times New Roman" w:hAnsi="Times New Roman" w:cs="Times New Roman"/>
                <w:sz w:val="28"/>
                <w:szCs w:val="28"/>
                <w:lang w:val="ro-RO" w:eastAsia="ru-RU"/>
              </w:rPr>
              <w:t>arante</w:t>
            </w:r>
            <w:r>
              <w:rPr>
                <w:rFonts w:ascii="Times New Roman" w:eastAsia="Times New Roman" w:hAnsi="Times New Roman" w:cs="Times New Roman"/>
                <w:sz w:val="28"/>
                <w:szCs w:val="28"/>
                <w:lang w:val="ro-RO" w:eastAsia="ru-RU"/>
              </w:rPr>
              <w:t>ază</w:t>
            </w:r>
            <w:r w:rsidRPr="00EC393E">
              <w:rPr>
                <w:rFonts w:ascii="Times New Roman" w:eastAsia="Times New Roman" w:hAnsi="Times New Roman" w:cs="Times New Roman"/>
                <w:sz w:val="28"/>
                <w:szCs w:val="28"/>
                <w:lang w:val="ro-RO" w:eastAsia="ru-RU"/>
              </w:rPr>
              <w:t xml:space="preserve"> faptul că produsele ecologice sunt realizate în conformitate cu exigenţele impuse conform cadrului legislativ aplicabil producţiei ecologice, de către operatori în toate etapele de producţie</w:t>
            </w:r>
            <w:r>
              <w:rPr>
                <w:rFonts w:ascii="Times New Roman" w:eastAsia="Times New Roman" w:hAnsi="Times New Roman" w:cs="Times New Roman"/>
                <w:sz w:val="28"/>
                <w:szCs w:val="28"/>
                <w:lang w:val="ro-RO" w:eastAsia="ru-RU"/>
              </w:rPr>
              <w:t>.</w:t>
            </w:r>
          </w:p>
          <w:p w:rsidR="00EC393E" w:rsidRPr="00E12DC9" w:rsidRDefault="00FA6E12" w:rsidP="00FA6E12">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6) Asigură condiţiile</w:t>
            </w:r>
            <w:r w:rsidR="00EC393E" w:rsidRPr="00EC393E">
              <w:rPr>
                <w:rFonts w:ascii="Times New Roman" w:eastAsia="Times New Roman" w:hAnsi="Times New Roman" w:cs="Times New Roman"/>
                <w:sz w:val="28"/>
                <w:szCs w:val="28"/>
                <w:lang w:val="ro-RO" w:eastAsia="ru-RU"/>
              </w:rPr>
              <w:t xml:space="preserve"> necesare pentru a fi posibilă recunoaşterea Republicii Moldova în calitate de ţară terţă cu regim de echivalenţă în baza armonizării şi implementării actelor legislative şi normative naţionale, pentru domeniul agriculturii ecologice;</w:t>
            </w:r>
          </w:p>
        </w:tc>
      </w:tr>
      <w:tr w:rsidR="00EC393E" w:rsidRPr="00EC393E" w:rsidTr="005B679A">
        <w:trPr>
          <w:trHeight w:val="260"/>
        </w:trPr>
        <w:tc>
          <w:tcPr>
            <w:tcW w:w="9576" w:type="dxa"/>
            <w:gridSpan w:val="2"/>
          </w:tcPr>
          <w:p w:rsidR="00EC393E" w:rsidRPr="00EC393E" w:rsidRDefault="00EC393E" w:rsidP="00EC393E">
            <w:pPr>
              <w:spacing w:after="0" w:line="240" w:lineRule="auto"/>
              <w:jc w:val="both"/>
              <w:rPr>
                <w:rFonts w:ascii="Times New Roman" w:eastAsia="Times New Roman" w:hAnsi="Times New Roman" w:cs="Times New Roman"/>
                <w:b/>
                <w:bCs/>
                <w:sz w:val="24"/>
                <w:szCs w:val="24"/>
                <w:lang w:val="ro-RO" w:eastAsia="ja-JP"/>
              </w:rPr>
            </w:pPr>
            <w:r w:rsidRPr="00EC393E">
              <w:rPr>
                <w:rFonts w:ascii="Times New Roman" w:eastAsia="Times New Roman" w:hAnsi="Times New Roman" w:cs="Times New Roman"/>
                <w:b/>
                <w:bCs/>
                <w:sz w:val="24"/>
                <w:szCs w:val="24"/>
                <w:lang w:val="ro-RO" w:eastAsia="ja-JP"/>
              </w:rPr>
              <w:t>4. Identificarea opţiunilor</w:t>
            </w:r>
          </w:p>
        </w:tc>
      </w:tr>
      <w:tr w:rsidR="00EC393E" w:rsidRPr="00640135" w:rsidTr="005B679A">
        <w:trPr>
          <w:trHeight w:val="188"/>
        </w:trPr>
        <w:tc>
          <w:tcPr>
            <w:tcW w:w="9576" w:type="dxa"/>
            <w:gridSpan w:val="2"/>
          </w:tcPr>
          <w:p w:rsidR="00EC393E" w:rsidRDefault="00EC393E" w:rsidP="00EC393E">
            <w:pPr>
              <w:spacing w:after="0" w:line="240" w:lineRule="auto"/>
              <w:rPr>
                <w:rFonts w:ascii="Times New Roman" w:eastAsia="Calibri" w:hAnsi="Times New Roman" w:cs="Times New Roman"/>
                <w:noProof/>
                <w:sz w:val="28"/>
                <w:szCs w:val="28"/>
                <w:lang w:val="ro-RO"/>
              </w:rPr>
            </w:pPr>
            <w:r w:rsidRPr="00EC393E">
              <w:rPr>
                <w:rFonts w:ascii="Times New Roman" w:eastAsia="Calibri" w:hAnsi="Times New Roman" w:cs="Times New Roman"/>
                <w:noProof/>
                <w:sz w:val="28"/>
                <w:szCs w:val="28"/>
                <w:lang w:val="ro-RO"/>
              </w:rPr>
              <w:t>Opțiunile propuse sunt următoarele:</w:t>
            </w:r>
          </w:p>
          <w:p w:rsidR="00D11F7C" w:rsidRPr="00EC393E" w:rsidRDefault="00D11F7C" w:rsidP="00EC393E">
            <w:pPr>
              <w:spacing w:after="0" w:line="240" w:lineRule="auto"/>
              <w:rPr>
                <w:rFonts w:ascii="Times New Roman" w:eastAsia="Calibri" w:hAnsi="Times New Roman" w:cs="Times New Roman"/>
                <w:noProof/>
                <w:sz w:val="28"/>
                <w:szCs w:val="28"/>
                <w:lang w:val="ro-RO"/>
              </w:rPr>
            </w:pPr>
          </w:p>
          <w:p w:rsidR="00EC393E" w:rsidRDefault="00EC393E" w:rsidP="00EC393E">
            <w:pPr>
              <w:spacing w:after="0" w:line="240" w:lineRule="auto"/>
              <w:rPr>
                <w:rFonts w:ascii="Times New Roman" w:eastAsia="Calibri" w:hAnsi="Times New Roman" w:cs="Times New Roman"/>
                <w:bCs/>
                <w:sz w:val="28"/>
                <w:szCs w:val="28"/>
                <w:lang w:val="ro-RO"/>
              </w:rPr>
            </w:pPr>
            <w:r w:rsidRPr="00EC393E">
              <w:rPr>
                <w:rFonts w:ascii="Times New Roman" w:eastAsia="Calibri" w:hAnsi="Times New Roman" w:cs="Times New Roman"/>
                <w:bCs/>
                <w:sz w:val="28"/>
                <w:szCs w:val="28"/>
                <w:lang w:val="ro-RO"/>
              </w:rPr>
              <w:t xml:space="preserve">- </w:t>
            </w:r>
            <w:r w:rsidRPr="00D11F7C">
              <w:rPr>
                <w:rFonts w:ascii="Times New Roman" w:eastAsia="Calibri" w:hAnsi="Times New Roman" w:cs="Times New Roman"/>
                <w:b/>
                <w:bCs/>
                <w:sz w:val="28"/>
                <w:szCs w:val="28"/>
                <w:lang w:val="ro-RO"/>
              </w:rPr>
              <w:t>opţiunea I</w:t>
            </w:r>
            <w:r w:rsidRPr="00EC393E">
              <w:rPr>
                <w:rFonts w:ascii="Times New Roman" w:eastAsia="Calibri" w:hAnsi="Times New Roman" w:cs="Times New Roman"/>
                <w:bCs/>
                <w:sz w:val="28"/>
                <w:szCs w:val="28"/>
                <w:lang w:val="ro-RO"/>
              </w:rPr>
              <w:t xml:space="preserve"> – </w:t>
            </w:r>
            <w:r w:rsidRPr="00D11F7C">
              <w:rPr>
                <w:rFonts w:ascii="Times New Roman" w:eastAsia="Calibri" w:hAnsi="Times New Roman" w:cs="Times New Roman"/>
                <w:b/>
                <w:bCs/>
                <w:sz w:val="28"/>
                <w:szCs w:val="28"/>
                <w:lang w:val="ro-RO"/>
              </w:rPr>
              <w:t>a nu face nimic,</w:t>
            </w:r>
            <w:r w:rsidRPr="00EC393E">
              <w:rPr>
                <w:rFonts w:ascii="Times New Roman" w:eastAsia="Calibri" w:hAnsi="Times New Roman" w:cs="Times New Roman"/>
                <w:bCs/>
                <w:sz w:val="28"/>
                <w:szCs w:val="28"/>
                <w:lang w:val="ro-RO"/>
              </w:rPr>
              <w:t xml:space="preserve"> a lăsa lucrurile aşa cum</w:t>
            </w:r>
            <w:r w:rsidR="00D11F7C">
              <w:rPr>
                <w:rFonts w:ascii="Times New Roman" w:eastAsia="Calibri" w:hAnsi="Times New Roman" w:cs="Times New Roman"/>
                <w:bCs/>
                <w:sz w:val="28"/>
                <w:szCs w:val="28"/>
                <w:lang w:val="ro-RO"/>
              </w:rPr>
              <w:t xml:space="preserve"> s</w:t>
            </w:r>
            <w:r w:rsidRPr="00EC393E">
              <w:rPr>
                <w:rFonts w:ascii="Times New Roman" w:eastAsia="Calibri" w:hAnsi="Times New Roman" w:cs="Times New Roman"/>
                <w:bCs/>
                <w:sz w:val="28"/>
                <w:szCs w:val="28"/>
                <w:lang w:val="ro-RO"/>
              </w:rPr>
              <w:t>unt</w:t>
            </w:r>
            <w:r w:rsidR="00D11F7C">
              <w:rPr>
                <w:rFonts w:ascii="Times New Roman" w:eastAsia="Calibri" w:hAnsi="Times New Roman" w:cs="Times New Roman"/>
                <w:bCs/>
                <w:sz w:val="28"/>
                <w:szCs w:val="28"/>
                <w:lang w:val="ro-RO"/>
              </w:rPr>
              <w:t>. S</w:t>
            </w:r>
            <w:r w:rsidR="00FA6E12">
              <w:rPr>
                <w:rFonts w:ascii="Times New Roman" w:eastAsia="Calibri" w:hAnsi="Times New Roman" w:cs="Times New Roman"/>
                <w:bCs/>
                <w:sz w:val="28"/>
                <w:szCs w:val="28"/>
                <w:lang w:val="ro-RO"/>
              </w:rPr>
              <w:t xml:space="preserve">ituația va </w:t>
            </w:r>
            <w:r w:rsidR="00D11F7C">
              <w:rPr>
                <w:rFonts w:ascii="Times New Roman" w:eastAsia="Calibri" w:hAnsi="Times New Roman" w:cs="Times New Roman"/>
                <w:bCs/>
                <w:sz w:val="28"/>
                <w:szCs w:val="28"/>
                <w:lang w:val="ro-RO"/>
              </w:rPr>
              <w:t>rămâne</w:t>
            </w:r>
            <w:r w:rsidR="00FA6E12">
              <w:rPr>
                <w:rFonts w:ascii="Times New Roman" w:eastAsia="Calibri" w:hAnsi="Times New Roman" w:cs="Times New Roman"/>
                <w:bCs/>
                <w:sz w:val="28"/>
                <w:szCs w:val="28"/>
                <w:lang w:val="ro-RO"/>
              </w:rPr>
              <w:t xml:space="preserve"> nemodificată, astfel cum este descrisă la</w:t>
            </w:r>
            <w:r w:rsidR="00FA6E12">
              <w:rPr>
                <w:lang w:val="ro-MO"/>
              </w:rPr>
              <w:t xml:space="preserve"> </w:t>
            </w:r>
            <w:r w:rsidR="00FA6E12" w:rsidRPr="00FA6E12">
              <w:rPr>
                <w:rFonts w:ascii="Times New Roman" w:hAnsi="Times New Roman" w:cs="Times New Roman"/>
                <w:sz w:val="28"/>
                <w:szCs w:val="28"/>
                <w:lang w:val="ro-MO"/>
              </w:rPr>
              <w:t>compartimentul definirea problemei</w:t>
            </w:r>
            <w:r w:rsidRPr="00FA6E12">
              <w:rPr>
                <w:rFonts w:ascii="Times New Roman" w:eastAsia="Calibri" w:hAnsi="Times New Roman" w:cs="Times New Roman"/>
                <w:bCs/>
                <w:sz w:val="28"/>
                <w:szCs w:val="28"/>
                <w:lang w:val="ro-RO"/>
              </w:rPr>
              <w:t>;</w:t>
            </w:r>
          </w:p>
          <w:p w:rsidR="00D11F7C" w:rsidRPr="00EC393E" w:rsidRDefault="00D11F7C" w:rsidP="00EC393E">
            <w:pPr>
              <w:spacing w:after="0" w:line="240" w:lineRule="auto"/>
              <w:rPr>
                <w:rFonts w:ascii="Times New Roman" w:eastAsia="Calibri" w:hAnsi="Times New Roman" w:cs="Times New Roman"/>
                <w:bCs/>
                <w:sz w:val="28"/>
                <w:szCs w:val="28"/>
                <w:lang w:val="ro-RO"/>
              </w:rPr>
            </w:pPr>
          </w:p>
          <w:p w:rsidR="00EC393E" w:rsidRDefault="00EC393E" w:rsidP="00EC393E">
            <w:pPr>
              <w:spacing w:after="0" w:line="240" w:lineRule="auto"/>
              <w:rPr>
                <w:rFonts w:ascii="Times New Roman" w:eastAsia="Times New Roman" w:hAnsi="Times New Roman" w:cs="Times New Roman"/>
                <w:bCs/>
                <w:sz w:val="28"/>
                <w:szCs w:val="28"/>
                <w:lang w:val="ro-RO" w:eastAsia="ja-JP"/>
              </w:rPr>
            </w:pPr>
            <w:r w:rsidRPr="00EC393E">
              <w:rPr>
                <w:rFonts w:ascii="Times New Roman" w:eastAsia="Calibri" w:hAnsi="Times New Roman" w:cs="Times New Roman"/>
                <w:bCs/>
                <w:sz w:val="28"/>
                <w:szCs w:val="28"/>
                <w:lang w:val="ro-RO"/>
              </w:rPr>
              <w:t xml:space="preserve">- </w:t>
            </w:r>
            <w:r w:rsidRPr="00D11F7C">
              <w:rPr>
                <w:rFonts w:ascii="Times New Roman" w:eastAsia="Calibri" w:hAnsi="Times New Roman" w:cs="Times New Roman"/>
                <w:b/>
                <w:bCs/>
                <w:sz w:val="28"/>
                <w:szCs w:val="28"/>
                <w:lang w:val="ro-RO"/>
              </w:rPr>
              <w:t>opţiunea II</w:t>
            </w:r>
            <w:r w:rsidRPr="00EC393E">
              <w:rPr>
                <w:rFonts w:ascii="Times New Roman" w:eastAsia="Calibri" w:hAnsi="Times New Roman" w:cs="Times New Roman"/>
                <w:bCs/>
                <w:sz w:val="28"/>
                <w:szCs w:val="28"/>
                <w:lang w:val="ro-RO"/>
              </w:rPr>
              <w:t xml:space="preserve"> – </w:t>
            </w:r>
            <w:r w:rsidRPr="00D11F7C">
              <w:rPr>
                <w:rFonts w:ascii="Times New Roman" w:eastAsia="Times New Roman" w:hAnsi="Times New Roman" w:cs="Times New Roman"/>
                <w:b/>
                <w:bCs/>
                <w:sz w:val="28"/>
                <w:szCs w:val="28"/>
                <w:lang w:val="ro-RO" w:eastAsia="ja-JP"/>
              </w:rPr>
              <w:t xml:space="preserve">alinierea </w:t>
            </w:r>
            <w:r w:rsidRPr="00D11F7C">
              <w:rPr>
                <w:rFonts w:ascii="Times New Roman" w:eastAsia="Calibri" w:hAnsi="Times New Roman" w:cs="Times New Roman"/>
                <w:b/>
                <w:bCs/>
                <w:sz w:val="28"/>
                <w:szCs w:val="28"/>
                <w:lang w:val="ro-RO"/>
              </w:rPr>
              <w:t xml:space="preserve">legislației naționale </w:t>
            </w:r>
            <w:r w:rsidRPr="00D11F7C">
              <w:rPr>
                <w:rFonts w:ascii="Times New Roman" w:eastAsia="Times New Roman" w:hAnsi="Times New Roman" w:cs="Times New Roman"/>
                <w:b/>
                <w:bCs/>
                <w:sz w:val="28"/>
                <w:szCs w:val="28"/>
                <w:lang w:val="ro-RO" w:eastAsia="ja-JP"/>
              </w:rPr>
              <w:t>la acquis-ul comunitar</w:t>
            </w:r>
          </w:p>
          <w:p w:rsidR="00D11F7C" w:rsidRPr="00EC393E" w:rsidRDefault="00D11F7C" w:rsidP="00D11F7C">
            <w:pPr>
              <w:spacing w:after="0" w:line="240" w:lineRule="auto"/>
              <w:ind w:firstLine="540"/>
              <w:jc w:val="both"/>
              <w:rPr>
                <w:rFonts w:ascii="Times New Roman" w:eastAsia="Times New Roman" w:hAnsi="Times New Roman" w:cs="Times New Roman"/>
                <w:sz w:val="28"/>
                <w:szCs w:val="28"/>
                <w:lang w:val="ro-RO" w:eastAsia="ru-RU"/>
              </w:rPr>
            </w:pPr>
            <w:r w:rsidRPr="00EC393E">
              <w:rPr>
                <w:rFonts w:ascii="Times New Roman" w:eastAsia="Times New Roman" w:hAnsi="Times New Roman" w:cs="Times New Roman"/>
                <w:sz w:val="28"/>
                <w:szCs w:val="28"/>
                <w:lang w:val="ro-RO" w:eastAsia="ru-RU"/>
              </w:rPr>
              <w:t xml:space="preserve">Proiectului Legii privind producţia agroalimentară ecologică şi etichetarea produselor ecologice este elaborat în scopul realizării art. </w:t>
            </w:r>
            <w:r w:rsidRPr="00EC393E">
              <w:rPr>
                <w:rFonts w:ascii="Times New Roman" w:eastAsia="Times New Roman" w:hAnsi="Times New Roman" w:cs="Times New Roman"/>
                <w:color w:val="000000"/>
                <w:sz w:val="28"/>
                <w:szCs w:val="28"/>
                <w:shd w:val="clear" w:color="auto" w:fill="FFFFFF"/>
                <w:lang w:val="ro-RO" w:eastAsia="ro-RO"/>
              </w:rPr>
              <w:t xml:space="preserve">68 lit. f) din Acordul de Asociere între Republica Moldova, pe de o parte, şi Uniunea Europeană şi Comunitatea Europeană a Energiei Atomice şi statele membre ale acestora, pe de altă parte din 27.06.2014, </w:t>
            </w:r>
            <w:r w:rsidRPr="00EC393E">
              <w:rPr>
                <w:rFonts w:ascii="Times New Roman" w:eastAsia="Times New Roman" w:hAnsi="Times New Roman" w:cs="Times New Roman"/>
                <w:iCs/>
                <w:color w:val="000000"/>
                <w:sz w:val="28"/>
                <w:szCs w:val="28"/>
                <w:lang w:val="ro-RO" w:eastAsia="ro-RO"/>
              </w:rPr>
              <w:t xml:space="preserve">ratificat prin Legea nr.112 din 02.07.2014 (Monitorul Oficial al </w:t>
            </w:r>
            <w:r w:rsidRPr="00EC393E">
              <w:rPr>
                <w:rFonts w:ascii="Times New Roman" w:eastAsia="Times New Roman" w:hAnsi="Times New Roman" w:cs="Times New Roman"/>
                <w:sz w:val="28"/>
                <w:szCs w:val="28"/>
                <w:lang w:val="ro-RO" w:eastAsia="ru-RU"/>
              </w:rPr>
              <w:t>Republicii Moldova, 2014 nr. 185- 199, art. 422).</w:t>
            </w:r>
          </w:p>
          <w:p w:rsidR="00D11F7C" w:rsidRPr="00EC393E" w:rsidRDefault="00D11F7C" w:rsidP="00D11F7C">
            <w:pPr>
              <w:autoSpaceDE w:val="0"/>
              <w:autoSpaceDN w:val="0"/>
              <w:adjustRightInd w:val="0"/>
              <w:spacing w:after="0" w:line="240" w:lineRule="auto"/>
              <w:ind w:firstLine="450"/>
              <w:jc w:val="both"/>
              <w:rPr>
                <w:rFonts w:ascii="Times New Roman" w:eastAsia="Times New Roman" w:hAnsi="Times New Roman" w:cs="Times New Roman"/>
                <w:b/>
                <w:color w:val="000000"/>
                <w:sz w:val="28"/>
                <w:szCs w:val="28"/>
                <w:shd w:val="clear" w:color="auto" w:fill="FFFFFF"/>
                <w:lang w:val="it-IT" w:eastAsia="ro-RO"/>
              </w:rPr>
            </w:pPr>
            <w:r w:rsidRPr="00EC393E">
              <w:rPr>
                <w:rFonts w:ascii="Times New Roman" w:eastAsia="Times New Roman" w:hAnsi="Times New Roman" w:cs="Times New Roman"/>
                <w:color w:val="000000"/>
                <w:sz w:val="28"/>
                <w:szCs w:val="28"/>
                <w:lang w:val="ro-RO" w:eastAsia="ru-RU"/>
              </w:rPr>
              <w:t xml:space="preserve">Proiectul Legii transpune Regulamentul (CE) nr. 834/2007 al Consiliului din 28 iunie 2007 privind producţia ecologică şi etichetarea produselor ecologice, precum şi de abrogare a Regulamentului (CEE) nr. 2092/91, </w:t>
            </w:r>
            <w:r w:rsidRPr="00EC393E">
              <w:rPr>
                <w:rFonts w:ascii="Times New Roman" w:eastAsia="Times New Roman" w:hAnsi="Times New Roman" w:cs="Times New Roman"/>
                <w:color w:val="000000"/>
                <w:sz w:val="28"/>
                <w:szCs w:val="28"/>
                <w:shd w:val="clear" w:color="auto" w:fill="FFFFFF"/>
                <w:lang w:val="ro-RO" w:eastAsia="ro-RO"/>
              </w:rPr>
              <w:t xml:space="preserve">publicat în Jurnalul Oficial al Uniunii Europene L 189 din 20 iulie 2007 şi </w:t>
            </w:r>
            <w:r w:rsidRPr="00EC393E">
              <w:rPr>
                <w:rFonts w:ascii="Times New Roman" w:eastAsia="Times New Roman" w:hAnsi="Times New Roman" w:cs="Times New Roman"/>
                <w:bCs/>
                <w:color w:val="000000"/>
                <w:sz w:val="28"/>
                <w:szCs w:val="28"/>
                <w:lang w:val="ro-RO" w:eastAsia="ru-RU"/>
              </w:rPr>
              <w:t>Regulamentul (CE) nr. 1235/2008 al Comisiei din 8 decembrie 2008 de stabilire a normelor de aplicare a Regulamentului (CE) nr. 834/2007 al Consiliului în ceea ce priveşte regimul de import al produselor ecologice din ţări terţe.</w:t>
            </w:r>
          </w:p>
          <w:p w:rsidR="00D11F7C" w:rsidRPr="00EC393E" w:rsidRDefault="00D11F7C" w:rsidP="00D11F7C">
            <w:pPr>
              <w:spacing w:after="0" w:line="240" w:lineRule="auto"/>
              <w:ind w:firstLine="540"/>
              <w:jc w:val="both"/>
              <w:rPr>
                <w:rFonts w:ascii="Times New Roman" w:eastAsia="Times New Roman" w:hAnsi="Times New Roman" w:cs="Times New Roman"/>
                <w:bCs/>
                <w:sz w:val="28"/>
                <w:szCs w:val="28"/>
                <w:shd w:val="clear" w:color="auto" w:fill="FFFFFF"/>
                <w:lang w:val="ro-RO" w:eastAsia="ru-RU"/>
              </w:rPr>
            </w:pPr>
            <w:r w:rsidRPr="00EC393E">
              <w:rPr>
                <w:rFonts w:ascii="Times New Roman" w:eastAsia="Times New Roman" w:hAnsi="Times New Roman" w:cs="Times New Roman"/>
                <w:bCs/>
                <w:sz w:val="28"/>
                <w:szCs w:val="28"/>
                <w:shd w:val="clear" w:color="auto" w:fill="FFFFFF"/>
                <w:lang w:val="ro-RO" w:eastAsia="ru-RU"/>
              </w:rPr>
              <w:t xml:space="preserve">Scopul de bază al proiectului </w:t>
            </w:r>
            <w:r w:rsidRPr="00EC393E">
              <w:rPr>
                <w:rFonts w:ascii="Times New Roman" w:eastAsia="Times New Roman" w:hAnsi="Times New Roman" w:cs="Times New Roman"/>
                <w:sz w:val="28"/>
                <w:szCs w:val="28"/>
                <w:shd w:val="clear" w:color="auto" w:fill="FFFFFF"/>
                <w:lang w:val="ro-RO" w:eastAsia="ro-RO"/>
              </w:rPr>
              <w:t>prezentei legi este de a asigura cadrul legislativ şi instituţional necesar,</w:t>
            </w:r>
            <w:r w:rsidRPr="00EC393E">
              <w:rPr>
                <w:rFonts w:ascii="Times New Roman" w:eastAsia="Times New Roman" w:hAnsi="Times New Roman" w:cs="Times New Roman"/>
                <w:sz w:val="28"/>
                <w:szCs w:val="28"/>
                <w:lang w:val="ro-RO" w:eastAsia="ru-RU"/>
              </w:rPr>
              <w:t xml:space="preserve"> care stabileşte principiile şi obiectivele aplicabile produselor agroalimentare ecologice pentru asigurarea unei concurenţe loiale şi a unei funcţionări adecvate a pieţei interne a produselor agroalimentare ecologice, precum şi a menţinerii şi justificării încrederii consumatorilor în produsele etichetate drept ecologic ş</w:t>
            </w:r>
            <w:r w:rsidRPr="00EC393E">
              <w:rPr>
                <w:rFonts w:ascii="Times New Roman" w:eastAsia="Times New Roman" w:hAnsi="Times New Roman" w:cs="Times New Roman"/>
                <w:bCs/>
                <w:sz w:val="28"/>
                <w:szCs w:val="28"/>
                <w:shd w:val="clear" w:color="auto" w:fill="FFFFFF"/>
                <w:lang w:val="ro-RO" w:eastAsia="ru-RU"/>
              </w:rPr>
              <w:t xml:space="preserve">i respectarea principiilor de bază de reglementare a activităţii de întreprinzător, stabilite prin Legea nr. 235-XVI din 20.07.2006 prin asigurarea previzibilităţii, transparenţei decizionale şi transparenţei reglementării activităţii de întreprinzător. </w:t>
            </w:r>
          </w:p>
          <w:p w:rsidR="00D11F7C" w:rsidRPr="00EC393E" w:rsidRDefault="00D11F7C" w:rsidP="00D11F7C">
            <w:pPr>
              <w:spacing w:after="0" w:line="240" w:lineRule="auto"/>
              <w:ind w:firstLine="540"/>
              <w:jc w:val="both"/>
              <w:rPr>
                <w:rFonts w:ascii="Times New Roman" w:eastAsia="Times New Roman" w:hAnsi="Times New Roman" w:cs="Times New Roman"/>
                <w:color w:val="000000"/>
                <w:sz w:val="28"/>
                <w:szCs w:val="28"/>
                <w:shd w:val="clear" w:color="auto" w:fill="FFFFFF"/>
                <w:lang w:val="ro-RO" w:eastAsia="ru-RU"/>
              </w:rPr>
            </w:pPr>
            <w:r w:rsidRPr="00EC393E">
              <w:rPr>
                <w:rFonts w:ascii="Times New Roman" w:eastAsia="Times New Roman" w:hAnsi="Times New Roman" w:cs="Times New Roman"/>
                <w:sz w:val="28"/>
                <w:szCs w:val="28"/>
                <w:lang w:val="ro-RO" w:eastAsia="ru-RU"/>
              </w:rPr>
              <w:t xml:space="preserve">Proiectul Legii privind producţia agroalimentară ecologică şi etichetarea produselor ecologice este elaborat, inclusiv, la recomandarea experţilor antrenaţi în misiunea TAIEX privind agricultura ecologică „Suport la transpunerea legislaţiei Uniunii Europene în legislaţia naţională privind agricultura ecologică pentru punerea în aplicare a Acordului de Asociere </w:t>
            </w:r>
            <w:r w:rsidRPr="00EC393E">
              <w:rPr>
                <w:rFonts w:ascii="Times New Roman" w:eastAsia="Times New Roman" w:hAnsi="Times New Roman" w:cs="Times New Roman"/>
                <w:color w:val="000000"/>
                <w:sz w:val="28"/>
                <w:szCs w:val="28"/>
                <w:shd w:val="clear" w:color="auto" w:fill="FFFFFF"/>
                <w:lang w:val="ro-RO" w:eastAsia="ro-RO"/>
              </w:rPr>
              <w:t>între Republica Moldova, pe de o parte şi Uniunea Europeană şi Comunitatea Europeană a Energiei Atomice şi statele membre ale acestora</w:t>
            </w:r>
            <w:r w:rsidRPr="00EC393E">
              <w:rPr>
                <w:rFonts w:ascii="Times New Roman" w:eastAsia="Times New Roman" w:hAnsi="Times New Roman" w:cs="Times New Roman"/>
                <w:sz w:val="28"/>
                <w:szCs w:val="28"/>
                <w:lang w:val="ro-RO" w:eastAsia="ru-RU"/>
              </w:rPr>
              <w:t>”</w:t>
            </w:r>
            <w:r w:rsidRPr="00EC393E">
              <w:rPr>
                <w:rFonts w:ascii="Times New Roman" w:eastAsia="Times New Roman" w:hAnsi="Times New Roman" w:cs="Times New Roman"/>
                <w:color w:val="000000"/>
                <w:sz w:val="28"/>
                <w:szCs w:val="28"/>
                <w:shd w:val="clear" w:color="auto" w:fill="FFFFFF"/>
                <w:lang w:val="ro-RO" w:eastAsia="ru-RU"/>
              </w:rPr>
              <w:t>.</w:t>
            </w:r>
          </w:p>
          <w:p w:rsidR="00D11F7C" w:rsidRPr="00EC393E" w:rsidRDefault="00D11F7C" w:rsidP="00D11F7C">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Alinierea legislației naționale la aquis –ul Comunitar este primul pas în inițierea procesului de recunoașterea Moldovei ca țară echivalentă.</w:t>
            </w:r>
          </w:p>
          <w:p w:rsidR="00D11F7C" w:rsidRPr="00EC393E" w:rsidRDefault="00D11F7C" w:rsidP="00D11F7C">
            <w:pPr>
              <w:spacing w:after="0" w:line="240" w:lineRule="auto"/>
              <w:ind w:firstLine="53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În cazul în care procesul de recunoaștere a Moldovei ca țară echivalentă o să fie de lungă durată armonizarea legislației naționale la aquis –ul Comunitar va permite organismelor de control, recunoscute de către Comisia Europeană să activeze în țări terțe, să solicite recunoașterea acestora de către Minister.</w:t>
            </w:r>
          </w:p>
          <w:p w:rsidR="00D11F7C" w:rsidRPr="00EC393E" w:rsidRDefault="00D11F7C" w:rsidP="00D11F7C">
            <w:pPr>
              <w:spacing w:after="0" w:line="240" w:lineRule="auto"/>
              <w:ind w:firstLine="540"/>
              <w:jc w:val="both"/>
              <w:rPr>
                <w:rFonts w:ascii="Times New Roman" w:eastAsia="Times New Roman" w:hAnsi="Times New Roman" w:cs="Times New Roman"/>
                <w:bCs/>
                <w:sz w:val="28"/>
                <w:szCs w:val="28"/>
                <w:lang w:val="ro-RO" w:eastAsia="ru-RU"/>
              </w:rPr>
            </w:pPr>
            <w:r w:rsidRPr="00EC393E">
              <w:rPr>
                <w:rFonts w:ascii="Times New Roman" w:eastAsia="Times New Roman" w:hAnsi="Times New Roman" w:cs="Times New Roman"/>
                <w:bCs/>
                <w:sz w:val="28"/>
                <w:szCs w:val="28"/>
                <w:lang w:val="ro-RO" w:eastAsia="ru-RU"/>
              </w:rPr>
              <w:t xml:space="preserve">Astfel, prin adoptarea proiectului de lege vor fi create premisele necesare pentru: </w:t>
            </w:r>
          </w:p>
          <w:p w:rsidR="00D11F7C" w:rsidRPr="00EC393E" w:rsidRDefault="00D11F7C" w:rsidP="00D11F7C">
            <w:pPr>
              <w:tabs>
                <w:tab w:val="num" w:pos="0"/>
              </w:tabs>
              <w:spacing w:after="0" w:line="240" w:lineRule="auto"/>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Recunoaștere a Moldovei ca țară echivalentă – certificatele eliberate de Organismele de Inspecție și certificare naționale vor fi recunoscute pe piața Uniunii Europene;</w:t>
            </w:r>
          </w:p>
          <w:p w:rsidR="00D11F7C" w:rsidRPr="00EC393E" w:rsidRDefault="00D11F7C" w:rsidP="00D11F7C">
            <w:pPr>
              <w:spacing w:after="0" w:line="240" w:lineRule="auto"/>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 - Organismele de control, recunoscute de către Comisia Europeană să activeze în țări terțe, vor putea să solicite recunoașterea de către Minister.</w:t>
            </w:r>
          </w:p>
          <w:p w:rsidR="00D11F7C" w:rsidRPr="00EC393E" w:rsidRDefault="00D11F7C" w:rsidP="00D11F7C">
            <w:pPr>
              <w:spacing w:after="0" w:line="240" w:lineRule="auto"/>
              <w:jc w:val="both"/>
              <w:rPr>
                <w:rFonts w:ascii="Times New Roman" w:eastAsia="Calibri" w:hAnsi="Times New Roman" w:cs="Times New Roman"/>
                <w:sz w:val="28"/>
                <w:szCs w:val="28"/>
                <w:lang w:val="it-IT"/>
              </w:rPr>
            </w:pPr>
            <w:r w:rsidRPr="00EC393E">
              <w:rPr>
                <w:rFonts w:ascii="Times New Roman" w:eastAsia="Calibri" w:hAnsi="Times New Roman" w:cs="Times New Roman"/>
                <w:sz w:val="28"/>
                <w:szCs w:val="28"/>
                <w:lang w:val="it-IT"/>
              </w:rPr>
              <w:t>- Agenții economici vor putea accesa subvențiile;</w:t>
            </w:r>
          </w:p>
          <w:p w:rsidR="00D11F7C" w:rsidRPr="00EC393E" w:rsidRDefault="00D11F7C" w:rsidP="00D11F7C">
            <w:pPr>
              <w:spacing w:after="0" w:line="240" w:lineRule="auto"/>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lastRenderedPageBreak/>
              <w:t>- Existența unui cadru legal pentru acordarea excepțiilor privind producerea agroalimentară ecologică;</w:t>
            </w:r>
          </w:p>
          <w:p w:rsidR="00D11F7C" w:rsidRPr="00EC393E" w:rsidRDefault="00D11F7C" w:rsidP="00D11F7C">
            <w:pPr>
              <w:spacing w:after="0" w:line="240" w:lineRule="auto"/>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Stabilirea unui sistem de supraveghere și control de stat în ceia ce privește trasabilitatea produselor agroalimentare ecologice.</w:t>
            </w:r>
          </w:p>
          <w:p w:rsidR="00D11F7C" w:rsidRPr="00EC393E" w:rsidRDefault="00D11F7C" w:rsidP="00D11F7C">
            <w:pPr>
              <w:spacing w:after="0" w:line="240" w:lineRule="auto"/>
              <w:ind w:firstLine="720"/>
              <w:jc w:val="both"/>
              <w:rPr>
                <w:rFonts w:ascii="Times New Roman" w:eastAsia="Times New Roman" w:hAnsi="Times New Roman" w:cs="Times New Roman"/>
                <w:sz w:val="28"/>
                <w:szCs w:val="28"/>
                <w:lang w:val="ro-RO" w:eastAsia="ru-RU"/>
              </w:rPr>
            </w:pPr>
            <w:r w:rsidRPr="00EC393E">
              <w:rPr>
                <w:rFonts w:ascii="Times New Roman" w:eastAsia="Times New Roman" w:hAnsi="Times New Roman" w:cs="Times New Roman"/>
                <w:sz w:val="28"/>
                <w:szCs w:val="28"/>
                <w:lang w:val="ro-RO" w:eastAsia="ru-RU"/>
              </w:rPr>
              <w:t xml:space="preserve">Proiectul de lege este compus din 10 capitole care conțin 29 de articole astfel precum sunt: </w:t>
            </w:r>
          </w:p>
          <w:p w:rsidR="00D11F7C" w:rsidRPr="00EC393E" w:rsidRDefault="00D11F7C" w:rsidP="00D11F7C">
            <w:pPr>
              <w:spacing w:after="0" w:line="240" w:lineRule="auto"/>
              <w:jc w:val="both"/>
              <w:rPr>
                <w:rFonts w:ascii="Times New Roman" w:eastAsia="Times New Roman" w:hAnsi="Times New Roman" w:cs="Times New Roman"/>
                <w:b/>
                <w:sz w:val="26"/>
                <w:szCs w:val="26"/>
                <w:lang w:val="ro-RO" w:eastAsia="ro-RO"/>
              </w:rPr>
            </w:pPr>
            <w:r w:rsidRPr="00EC393E">
              <w:rPr>
                <w:rFonts w:ascii="Times New Roman" w:eastAsia="Times New Roman" w:hAnsi="Times New Roman" w:cs="Times New Roman"/>
                <w:sz w:val="28"/>
                <w:szCs w:val="28"/>
                <w:lang w:val="ro-RO" w:eastAsia="ru-RU"/>
              </w:rPr>
              <w:t xml:space="preserve">Capitolul I </w:t>
            </w:r>
            <w:r w:rsidRPr="00EC393E">
              <w:rPr>
                <w:rFonts w:ascii="Times New Roman" w:eastAsia="Times New Roman" w:hAnsi="Times New Roman" w:cs="Times New Roman"/>
                <w:b/>
                <w:sz w:val="26"/>
                <w:szCs w:val="26"/>
                <w:lang w:val="ro-RO" w:eastAsia="ro-RO"/>
              </w:rPr>
              <w:t xml:space="preserve">Dispoziții generale </w:t>
            </w:r>
            <w:r w:rsidRPr="00EC393E">
              <w:rPr>
                <w:rFonts w:ascii="Times New Roman" w:eastAsia="Times New Roman" w:hAnsi="Times New Roman" w:cs="Times New Roman"/>
                <w:sz w:val="28"/>
                <w:szCs w:val="28"/>
                <w:lang w:val="ro-RO" w:eastAsia="ru-RU"/>
              </w:rPr>
              <w:t xml:space="preserve">cuprinde articolele 1-3 prin care sunt prevăzute: </w:t>
            </w:r>
            <w:r w:rsidRPr="00EC393E">
              <w:rPr>
                <w:rFonts w:ascii="Times New Roman" w:eastAsia="Times New Roman" w:hAnsi="Times New Roman" w:cs="Times New Roman"/>
                <w:b/>
                <w:sz w:val="28"/>
                <w:szCs w:val="28"/>
                <w:lang w:val="ro-RO" w:eastAsia="ru-RU"/>
              </w:rPr>
              <w:t>s</w:t>
            </w:r>
            <w:r w:rsidRPr="00EC393E">
              <w:rPr>
                <w:rFonts w:ascii="Times New Roman" w:eastAsia="Times New Roman" w:hAnsi="Times New Roman" w:cs="Times New Roman"/>
                <w:sz w:val="28"/>
                <w:szCs w:val="28"/>
                <w:lang w:val="ro-RO" w:eastAsia="ru-RU"/>
              </w:rPr>
              <w:t>fera de reglementare</w:t>
            </w:r>
            <w:r w:rsidRPr="00EC393E">
              <w:rPr>
                <w:rFonts w:ascii="Times New Roman" w:eastAsia="Times New Roman" w:hAnsi="Times New Roman" w:cs="Times New Roman"/>
                <w:sz w:val="24"/>
                <w:szCs w:val="24"/>
                <w:lang w:val="ro-RO" w:eastAsia="ru-RU"/>
              </w:rPr>
              <w:t xml:space="preserve">, </w:t>
            </w:r>
            <w:r w:rsidRPr="00EC393E">
              <w:rPr>
                <w:rFonts w:ascii="Times New Roman" w:eastAsia="Times New Roman" w:hAnsi="Times New Roman" w:cs="Times New Roman"/>
                <w:sz w:val="28"/>
                <w:szCs w:val="28"/>
                <w:lang w:val="ro-RO" w:eastAsia="ru-RU"/>
              </w:rPr>
              <w:t xml:space="preserve"> scopul prezentei legi</w:t>
            </w:r>
            <w:r w:rsidRPr="00EC393E">
              <w:rPr>
                <w:rFonts w:ascii="Times New Roman" w:eastAsia="Times New Roman" w:hAnsi="Times New Roman" w:cs="Times New Roman"/>
                <w:b/>
                <w:sz w:val="28"/>
                <w:szCs w:val="28"/>
                <w:lang w:val="ro-RO" w:eastAsia="ru-RU"/>
              </w:rPr>
              <w:t xml:space="preserve"> </w:t>
            </w:r>
            <w:r w:rsidRPr="00EC393E">
              <w:rPr>
                <w:rFonts w:ascii="Times New Roman" w:eastAsia="Times New Roman" w:hAnsi="Times New Roman" w:cs="Times New Roman"/>
                <w:sz w:val="28"/>
                <w:szCs w:val="28"/>
                <w:lang w:val="ro-RO" w:eastAsia="ru-RU"/>
              </w:rPr>
              <w:t>și articolul 3 prin care sunt</w:t>
            </w:r>
            <w:r w:rsidRPr="00EC393E">
              <w:rPr>
                <w:rFonts w:ascii="Times New Roman" w:eastAsia="Times New Roman" w:hAnsi="Times New Roman" w:cs="Times New Roman"/>
                <w:b/>
                <w:sz w:val="28"/>
                <w:szCs w:val="28"/>
                <w:lang w:val="ro-RO" w:eastAsia="ru-RU"/>
              </w:rPr>
              <w:t xml:space="preserve"> </w:t>
            </w:r>
            <w:r w:rsidRPr="00EC393E">
              <w:rPr>
                <w:rFonts w:ascii="Times New Roman" w:eastAsia="Times New Roman" w:hAnsi="Times New Roman" w:cs="Times New Roman"/>
                <w:sz w:val="28"/>
                <w:szCs w:val="24"/>
                <w:lang w:val="ro-RO" w:eastAsia="ru-RU"/>
              </w:rPr>
              <w:t>definiți termenii de specialitate;</w:t>
            </w:r>
          </w:p>
          <w:p w:rsidR="00D11F7C" w:rsidRPr="00EC393E" w:rsidRDefault="00D11F7C" w:rsidP="00D11F7C">
            <w:pPr>
              <w:spacing w:after="0" w:line="240" w:lineRule="auto"/>
              <w:jc w:val="both"/>
              <w:rPr>
                <w:rFonts w:ascii="Times New Roman" w:eastAsia="Arial Unicode MS" w:hAnsi="Times New Roman" w:cs="Times New Roman"/>
                <w:b/>
                <w:bCs/>
                <w:sz w:val="28"/>
                <w:szCs w:val="28"/>
                <w:shd w:val="clear" w:color="auto" w:fill="FFFFFF"/>
                <w:lang w:val="ro-RO" w:eastAsia="ru-RU"/>
              </w:rPr>
            </w:pPr>
            <w:r w:rsidRPr="00EC393E">
              <w:rPr>
                <w:rFonts w:ascii="Times New Roman" w:eastAsia="Times New Roman" w:hAnsi="Times New Roman" w:cs="Times New Roman"/>
                <w:sz w:val="28"/>
                <w:szCs w:val="28"/>
                <w:lang w:val="ro-RO" w:eastAsia="ru-RU"/>
              </w:rPr>
              <w:t>Capitolul II</w:t>
            </w:r>
            <w:r w:rsidRPr="00EC393E">
              <w:rPr>
                <w:rFonts w:ascii="Times New Roman" w:eastAsia="Arial Unicode MS" w:hAnsi="Times New Roman" w:cs="Times New Roman"/>
                <w:b/>
                <w:bCs/>
                <w:sz w:val="28"/>
                <w:szCs w:val="28"/>
                <w:shd w:val="clear" w:color="auto" w:fill="FFFFFF"/>
                <w:lang w:val="ro-RO" w:eastAsia="ru-RU"/>
              </w:rPr>
              <w:t xml:space="preserve"> Obiective și principii pentru producția ecologică </w:t>
            </w:r>
            <w:r w:rsidRPr="00EC393E">
              <w:rPr>
                <w:rFonts w:ascii="Times New Roman" w:eastAsia="Times New Roman" w:hAnsi="Times New Roman" w:cs="Times New Roman"/>
                <w:sz w:val="28"/>
                <w:szCs w:val="28"/>
                <w:lang w:val="ro-RO" w:eastAsia="ru-RU"/>
              </w:rPr>
              <w:t xml:space="preserve">cuprinde articolele 4-8 prin care sunt </w:t>
            </w:r>
            <w:r w:rsidRPr="00EC393E">
              <w:rPr>
                <w:rFonts w:ascii="Times New Roman" w:eastAsia="Times New Roman" w:hAnsi="Times New Roman" w:cs="Times New Roman"/>
                <w:sz w:val="28"/>
                <w:szCs w:val="24"/>
                <w:lang w:val="ro-RO" w:eastAsia="ru-RU"/>
              </w:rPr>
              <w:t>stabilite</w:t>
            </w:r>
            <w:r w:rsidRPr="00EC393E">
              <w:rPr>
                <w:rFonts w:ascii="Times New Roman" w:eastAsia="Times New Roman" w:hAnsi="Times New Roman" w:cs="Times New Roman"/>
                <w:sz w:val="28"/>
                <w:szCs w:val="28"/>
                <w:lang w:val="ro-RO" w:eastAsia="ru-RU"/>
              </w:rPr>
              <w:t xml:space="preserve"> obiectivele și </w:t>
            </w:r>
            <w:r w:rsidRPr="00EC393E">
              <w:rPr>
                <w:rFonts w:ascii="Times New Roman" w:eastAsia="Times New Roman" w:hAnsi="Times New Roman" w:cs="Times New Roman"/>
                <w:sz w:val="28"/>
                <w:szCs w:val="24"/>
                <w:lang w:val="ro-RO" w:eastAsia="ru-RU"/>
              </w:rPr>
              <w:t>principiile aplicabile produselor agroalimentare ecologice;</w:t>
            </w:r>
          </w:p>
          <w:p w:rsidR="00D11F7C" w:rsidRPr="00EC393E" w:rsidRDefault="00D11F7C" w:rsidP="00D11F7C">
            <w:pPr>
              <w:spacing w:after="0" w:line="240" w:lineRule="auto"/>
              <w:jc w:val="both"/>
              <w:rPr>
                <w:rFonts w:ascii="Times New Roman" w:eastAsia="Times New Roman" w:hAnsi="Times New Roman" w:cs="Times New Roman"/>
                <w:sz w:val="28"/>
                <w:szCs w:val="28"/>
                <w:lang w:val="ro-RO" w:eastAsia="ru-RU"/>
              </w:rPr>
            </w:pPr>
            <w:r w:rsidRPr="00EC393E">
              <w:rPr>
                <w:rFonts w:ascii="Times New Roman" w:eastAsia="Times New Roman" w:hAnsi="Times New Roman" w:cs="Times New Roman"/>
                <w:sz w:val="28"/>
                <w:szCs w:val="28"/>
                <w:lang w:val="ro-RO" w:eastAsia="ru-RU"/>
              </w:rPr>
              <w:t>Capitolul III</w:t>
            </w:r>
            <w:r w:rsidRPr="00EC393E">
              <w:rPr>
                <w:rFonts w:ascii="Times New Roman" w:eastAsia="Times New Roman" w:hAnsi="Times New Roman" w:cs="Times New Roman"/>
                <w:b/>
                <w:sz w:val="26"/>
                <w:szCs w:val="26"/>
                <w:lang w:val="ro-RO" w:eastAsia="ro-RO"/>
              </w:rPr>
              <w:t xml:space="preserve"> </w:t>
            </w:r>
            <w:r w:rsidRPr="00EC393E">
              <w:rPr>
                <w:rFonts w:ascii="Times New Roman" w:eastAsia="Times New Roman" w:hAnsi="Times New Roman" w:cs="Times New Roman"/>
                <w:b/>
                <w:sz w:val="28"/>
                <w:szCs w:val="28"/>
                <w:shd w:val="clear" w:color="auto" w:fill="FFFFFF"/>
                <w:lang w:val="ro-RO" w:eastAsia="ru-RU"/>
              </w:rPr>
              <w:t>Metodele de bază aplicabile producţiei agroalimentare ecologice</w:t>
            </w:r>
            <w:r w:rsidRPr="00EC393E">
              <w:rPr>
                <w:rFonts w:ascii="Times New Roman" w:eastAsia="Times New Roman" w:hAnsi="Times New Roman" w:cs="Times New Roman"/>
                <w:b/>
                <w:sz w:val="26"/>
                <w:szCs w:val="26"/>
                <w:lang w:val="ro-RO" w:eastAsia="ro-RO"/>
              </w:rPr>
              <w:t xml:space="preserve"> </w:t>
            </w:r>
            <w:r w:rsidRPr="00EC393E">
              <w:rPr>
                <w:rFonts w:ascii="Times New Roman" w:eastAsia="Times New Roman" w:hAnsi="Times New Roman" w:cs="Times New Roman"/>
                <w:sz w:val="28"/>
                <w:szCs w:val="28"/>
                <w:lang w:val="ro-RO" w:eastAsia="ru-RU"/>
              </w:rPr>
              <w:t>cuprinde</w:t>
            </w:r>
            <w:r w:rsidRPr="00EC393E">
              <w:rPr>
                <w:rFonts w:ascii="Times New Roman" w:eastAsia="Times New Roman" w:hAnsi="Times New Roman" w:cs="Times New Roman"/>
                <w:b/>
                <w:sz w:val="28"/>
                <w:szCs w:val="28"/>
                <w:lang w:val="ro-RO" w:eastAsia="ru-RU"/>
              </w:rPr>
              <w:t xml:space="preserve"> </w:t>
            </w:r>
            <w:r w:rsidRPr="00EC393E">
              <w:rPr>
                <w:rFonts w:ascii="Times New Roman" w:eastAsia="Times New Roman" w:hAnsi="Times New Roman" w:cs="Times New Roman"/>
                <w:sz w:val="28"/>
                <w:szCs w:val="28"/>
                <w:lang w:val="ro-RO" w:eastAsia="ru-RU"/>
              </w:rPr>
              <w:t>articolul 9 care stabilește cerinţe generale privind obţinerea producţiei ecologice și articolul 10 care stabilește cerințe față de perioada de conversie;</w:t>
            </w:r>
          </w:p>
          <w:p w:rsidR="00D11F7C" w:rsidRPr="00EC393E" w:rsidRDefault="00D11F7C" w:rsidP="00D11F7C">
            <w:pPr>
              <w:spacing w:after="0" w:line="240" w:lineRule="auto"/>
              <w:jc w:val="both"/>
              <w:rPr>
                <w:rFonts w:ascii="Times New Roman" w:eastAsia="Times New Roman" w:hAnsi="Times New Roman" w:cs="Times New Roman"/>
                <w:sz w:val="28"/>
                <w:szCs w:val="24"/>
                <w:lang w:val="ro-RO" w:eastAsia="ru-RU"/>
              </w:rPr>
            </w:pPr>
            <w:r w:rsidRPr="00EC393E">
              <w:rPr>
                <w:rFonts w:ascii="Times New Roman" w:eastAsia="Times New Roman" w:hAnsi="Times New Roman" w:cs="Times New Roman"/>
                <w:sz w:val="28"/>
                <w:szCs w:val="28"/>
                <w:lang w:val="ro-RO" w:eastAsia="ru-RU"/>
              </w:rPr>
              <w:t xml:space="preserve">Capitolul IV </w:t>
            </w:r>
            <w:r w:rsidRPr="00EC393E">
              <w:rPr>
                <w:rFonts w:ascii="Times New Roman" w:eastAsia="Times New Roman" w:hAnsi="Times New Roman" w:cs="Times New Roman"/>
                <w:b/>
                <w:sz w:val="28"/>
                <w:szCs w:val="28"/>
                <w:lang w:val="ro-RO" w:eastAsia="ru-RU"/>
              </w:rPr>
              <w:t xml:space="preserve">Etichetarea </w:t>
            </w:r>
            <w:r w:rsidRPr="00EC393E">
              <w:rPr>
                <w:rFonts w:ascii="Times New Roman" w:eastAsia="Times New Roman" w:hAnsi="Times New Roman" w:cs="Times New Roman"/>
                <w:sz w:val="28"/>
                <w:szCs w:val="28"/>
                <w:lang w:val="ro-RO" w:eastAsia="ru-RU"/>
              </w:rPr>
              <w:t xml:space="preserve">cuprinde articolele 11-13 prin care sunt </w:t>
            </w:r>
            <w:r w:rsidRPr="00EC393E">
              <w:rPr>
                <w:rFonts w:ascii="Times New Roman" w:eastAsia="Times New Roman" w:hAnsi="Times New Roman" w:cs="Times New Roman"/>
                <w:sz w:val="28"/>
                <w:szCs w:val="24"/>
                <w:lang w:val="ro-RO" w:eastAsia="ru-RU"/>
              </w:rPr>
              <w:t>stabilite cerințe pentru utilizarea termenului ”ecologic” la etichetarea produselor agroalimentare;</w:t>
            </w:r>
          </w:p>
          <w:p w:rsidR="00D11F7C" w:rsidRPr="00EC393E" w:rsidRDefault="00D11F7C" w:rsidP="00D11F7C">
            <w:pPr>
              <w:spacing w:after="0" w:line="240" w:lineRule="auto"/>
              <w:jc w:val="both"/>
              <w:rPr>
                <w:rFonts w:ascii="Times New Roman" w:eastAsia="Times New Roman" w:hAnsi="Times New Roman" w:cs="Times New Roman"/>
                <w:bCs/>
                <w:sz w:val="28"/>
                <w:szCs w:val="28"/>
                <w:lang w:val="ro-RO" w:eastAsia="ru-RU"/>
              </w:rPr>
            </w:pPr>
            <w:r w:rsidRPr="00EC393E">
              <w:rPr>
                <w:rFonts w:ascii="Times New Roman" w:eastAsia="Times New Roman" w:hAnsi="Times New Roman" w:cs="Times New Roman"/>
                <w:sz w:val="28"/>
                <w:szCs w:val="28"/>
                <w:lang w:val="ro-RO" w:eastAsia="ru-RU"/>
              </w:rPr>
              <w:t>Capitolul V</w:t>
            </w:r>
            <w:r w:rsidRPr="00EC393E">
              <w:rPr>
                <w:rFonts w:ascii="Times New Roman" w:eastAsia="Times New Roman" w:hAnsi="Times New Roman" w:cs="Times New Roman"/>
                <w:b/>
                <w:sz w:val="28"/>
                <w:szCs w:val="28"/>
                <w:lang w:val="ro-RO" w:eastAsia="ru-RU"/>
              </w:rPr>
              <w:t xml:space="preserve"> Politica de stat sectorul agriculturii ecologice</w:t>
            </w:r>
            <w:r w:rsidRPr="00EC393E">
              <w:rPr>
                <w:rFonts w:ascii="Times New Roman" w:eastAsia="Times New Roman" w:hAnsi="Times New Roman" w:cs="Times New Roman"/>
                <w:sz w:val="28"/>
                <w:szCs w:val="28"/>
                <w:lang w:val="ro-RO" w:eastAsia="ru-RU"/>
              </w:rPr>
              <w:t xml:space="preserve"> cuprinde articolul</w:t>
            </w:r>
            <w:r w:rsidRPr="00EC393E">
              <w:rPr>
                <w:rFonts w:ascii="Times New Roman" w:eastAsia="Times New Roman" w:hAnsi="Times New Roman" w:cs="Times New Roman"/>
                <w:b/>
                <w:bCs/>
                <w:sz w:val="28"/>
                <w:szCs w:val="28"/>
                <w:lang w:val="ro-RO" w:eastAsia="ru-RU"/>
              </w:rPr>
              <w:t xml:space="preserve"> </w:t>
            </w:r>
            <w:r w:rsidRPr="00EC393E">
              <w:rPr>
                <w:rFonts w:ascii="Times New Roman" w:eastAsia="Times New Roman" w:hAnsi="Times New Roman" w:cs="Times New Roman"/>
                <w:bCs/>
                <w:sz w:val="28"/>
                <w:szCs w:val="28"/>
                <w:lang w:val="ro-RO" w:eastAsia="ru-RU"/>
              </w:rPr>
              <w:t xml:space="preserve">14 </w:t>
            </w:r>
            <w:r w:rsidRPr="00EC393E">
              <w:rPr>
                <w:rFonts w:ascii="Times New Roman" w:eastAsia="Times New Roman" w:hAnsi="Times New Roman" w:cs="Times New Roman"/>
                <w:b/>
                <w:bCs/>
                <w:sz w:val="28"/>
                <w:szCs w:val="28"/>
                <w:lang w:val="ro-RO" w:eastAsia="ru-RU"/>
              </w:rPr>
              <w:t>c</w:t>
            </w:r>
            <w:r w:rsidRPr="00EC393E">
              <w:rPr>
                <w:rFonts w:ascii="Times New Roman" w:eastAsia="Times New Roman" w:hAnsi="Times New Roman" w:cs="Times New Roman"/>
                <w:sz w:val="28"/>
                <w:szCs w:val="24"/>
                <w:lang w:val="ro-RO" w:eastAsia="ru-RU"/>
              </w:rPr>
              <w:t>are stabilește autoritatea competentă responsabilă pentru</w:t>
            </w:r>
            <w:r w:rsidRPr="00EC393E">
              <w:rPr>
                <w:rFonts w:ascii="Times New Roman" w:eastAsia="Times New Roman" w:hAnsi="Times New Roman" w:cs="Times New Roman"/>
                <w:b/>
                <w:bCs/>
                <w:sz w:val="28"/>
                <w:szCs w:val="28"/>
                <w:lang w:val="ro-RO" w:eastAsia="ru-RU"/>
              </w:rPr>
              <w:t xml:space="preserve"> </w:t>
            </w:r>
            <w:r w:rsidRPr="00EC393E">
              <w:rPr>
                <w:rFonts w:ascii="Times New Roman" w:eastAsia="Times New Roman" w:hAnsi="Times New Roman" w:cs="Times New Roman"/>
                <w:bCs/>
                <w:sz w:val="28"/>
                <w:szCs w:val="28"/>
                <w:lang w:val="ro-RO" w:eastAsia="ru-RU"/>
              </w:rPr>
              <w:t>elaborarea și implementare politicii de stat în agricultura ecologică;</w:t>
            </w:r>
          </w:p>
          <w:p w:rsidR="00D11F7C" w:rsidRPr="00EC393E" w:rsidRDefault="00D11F7C" w:rsidP="00D11F7C">
            <w:pPr>
              <w:spacing w:after="0" w:line="240" w:lineRule="auto"/>
              <w:jc w:val="both"/>
              <w:rPr>
                <w:rFonts w:ascii="Times New Roman" w:eastAsia="Arial Unicode MS" w:hAnsi="Times New Roman" w:cs="Times New Roman"/>
                <w:sz w:val="28"/>
                <w:szCs w:val="28"/>
                <w:lang w:val="ro-RO" w:eastAsia="ru-RU"/>
              </w:rPr>
            </w:pPr>
            <w:r w:rsidRPr="00EC393E">
              <w:rPr>
                <w:rFonts w:ascii="Times New Roman" w:eastAsia="Times New Roman" w:hAnsi="Times New Roman" w:cs="Times New Roman"/>
                <w:sz w:val="28"/>
                <w:szCs w:val="28"/>
                <w:lang w:val="ro-RO" w:eastAsia="ru-RU"/>
              </w:rPr>
              <w:t xml:space="preserve">Capitolul VI </w:t>
            </w:r>
            <w:r w:rsidRPr="00EC393E">
              <w:rPr>
                <w:rFonts w:ascii="Times New Roman" w:eastAsia="Times New Roman" w:hAnsi="Times New Roman" w:cs="Times New Roman"/>
                <w:b/>
                <w:sz w:val="28"/>
                <w:szCs w:val="28"/>
                <w:lang w:val="ro-RO" w:eastAsia="ru-RU"/>
              </w:rPr>
              <w:t>Controalele</w:t>
            </w:r>
            <w:r w:rsidRPr="00EC393E">
              <w:rPr>
                <w:rFonts w:ascii="Times New Roman" w:eastAsia="Times New Roman" w:hAnsi="Times New Roman" w:cs="Times New Roman"/>
                <w:sz w:val="28"/>
                <w:szCs w:val="28"/>
                <w:lang w:val="ro-RO" w:eastAsia="ru-RU"/>
              </w:rPr>
              <w:t xml:space="preserve"> cuprinde articolele 15-21 prin care sunt </w:t>
            </w:r>
            <w:r w:rsidRPr="00EC393E">
              <w:rPr>
                <w:rFonts w:ascii="Times New Roman" w:eastAsia="Times New Roman" w:hAnsi="Times New Roman" w:cs="Times New Roman"/>
                <w:sz w:val="28"/>
                <w:szCs w:val="24"/>
                <w:lang w:val="ro-RO" w:eastAsia="ru-RU"/>
              </w:rPr>
              <w:t xml:space="preserve">reglementate sistemul de inspecţie şi certificare a producţiei ecologice precum și a controlului de stat asupra </w:t>
            </w:r>
            <w:r w:rsidRPr="00EC393E">
              <w:rPr>
                <w:rFonts w:ascii="Times New Roman" w:eastAsia="Arial Unicode MS" w:hAnsi="Times New Roman" w:cs="Times New Roman"/>
                <w:sz w:val="28"/>
                <w:szCs w:val="28"/>
                <w:lang w:val="ro-RO" w:eastAsia="ru-RU"/>
              </w:rPr>
              <w:t>activităților desfășurate de către operatori în toate etapele de producție, procesare și distribuție de produse ecologice.</w:t>
            </w:r>
          </w:p>
          <w:p w:rsidR="00D11F7C" w:rsidRPr="00EC393E" w:rsidRDefault="00D11F7C" w:rsidP="00D11F7C">
            <w:pPr>
              <w:spacing w:after="0" w:line="240" w:lineRule="auto"/>
              <w:jc w:val="both"/>
              <w:rPr>
                <w:rFonts w:ascii="Times New Roman" w:eastAsia="Times New Roman" w:hAnsi="Times New Roman" w:cs="Times New Roman"/>
                <w:b/>
                <w:sz w:val="28"/>
                <w:szCs w:val="28"/>
                <w:lang w:val="ro-RO" w:eastAsia="ru-RU"/>
              </w:rPr>
            </w:pPr>
            <w:r w:rsidRPr="00EC393E">
              <w:rPr>
                <w:rFonts w:ascii="Times New Roman" w:eastAsia="Times New Roman" w:hAnsi="Times New Roman" w:cs="Times New Roman"/>
                <w:sz w:val="28"/>
                <w:szCs w:val="28"/>
                <w:lang w:val="ro-RO" w:eastAsia="ru-RU"/>
              </w:rPr>
              <w:t>Capitolul VII</w:t>
            </w:r>
            <w:r w:rsidRPr="00EC393E">
              <w:rPr>
                <w:rFonts w:ascii="Times New Roman" w:eastAsia="Times New Roman" w:hAnsi="Times New Roman" w:cs="Times New Roman"/>
                <w:b/>
                <w:sz w:val="28"/>
                <w:szCs w:val="28"/>
                <w:lang w:val="ro-RO" w:eastAsia="ru-RU"/>
              </w:rPr>
              <w:t xml:space="preserve"> Importul şi Exportul produselor agroalimentare ecologice </w:t>
            </w:r>
            <w:r w:rsidRPr="00EC393E">
              <w:rPr>
                <w:rFonts w:ascii="Times New Roman" w:eastAsia="Times New Roman" w:hAnsi="Times New Roman" w:cs="Times New Roman"/>
                <w:sz w:val="28"/>
                <w:szCs w:val="28"/>
                <w:lang w:val="ro-RO" w:eastAsia="ru-RU"/>
              </w:rPr>
              <w:t>prin articolele 22-23 stabilește cerințe față de Importul şi Exportul produselor agroalimentare ecologice;</w:t>
            </w:r>
          </w:p>
          <w:p w:rsidR="00D11F7C" w:rsidRPr="00EC393E" w:rsidRDefault="00D11F7C" w:rsidP="00D11F7C">
            <w:pPr>
              <w:spacing w:after="0" w:line="240" w:lineRule="auto"/>
              <w:jc w:val="both"/>
              <w:rPr>
                <w:rFonts w:ascii="Times New Roman" w:eastAsia="Times New Roman" w:hAnsi="Times New Roman" w:cs="Times New Roman"/>
                <w:sz w:val="28"/>
                <w:szCs w:val="28"/>
                <w:lang w:val="ro-RO" w:eastAsia="ru-RU"/>
              </w:rPr>
            </w:pPr>
            <w:r w:rsidRPr="00EC393E">
              <w:rPr>
                <w:rFonts w:ascii="Times New Roman" w:eastAsia="Times New Roman" w:hAnsi="Times New Roman" w:cs="Times New Roman"/>
                <w:sz w:val="28"/>
                <w:szCs w:val="28"/>
                <w:lang w:val="ro-RO" w:eastAsia="ru-RU"/>
              </w:rPr>
              <w:t>Capitolul VIII</w:t>
            </w:r>
            <w:r w:rsidRPr="00EC393E">
              <w:rPr>
                <w:rFonts w:ascii="Times New Roman" w:eastAsia="Times New Roman" w:hAnsi="Times New Roman" w:cs="Times New Roman"/>
                <w:b/>
                <w:bCs/>
                <w:sz w:val="28"/>
                <w:szCs w:val="28"/>
                <w:lang w:val="ro-RO" w:eastAsia="ru-RU"/>
              </w:rPr>
              <w:t xml:space="preserve"> Asigurarea financiară</w:t>
            </w:r>
            <w:r w:rsidRPr="00EC393E">
              <w:rPr>
                <w:rFonts w:ascii="Times New Roman" w:eastAsia="Times New Roman" w:hAnsi="Times New Roman" w:cs="Times New Roman"/>
                <w:sz w:val="28"/>
                <w:szCs w:val="28"/>
                <w:lang w:val="ro-RO" w:eastAsia="ru-RU"/>
              </w:rPr>
              <w:t xml:space="preserve"> prin articolul 22 prevede stimularea promovării şi dezvoltării agriculturii ecologice prin acordarea de subvenţii din fondul de subvenţionare a producătorilor agricoli, prevăzut anual în cadrul bugetului de stat;</w:t>
            </w:r>
          </w:p>
          <w:p w:rsidR="00D11F7C" w:rsidRPr="00EC393E" w:rsidRDefault="00D11F7C" w:rsidP="00D11F7C">
            <w:pPr>
              <w:spacing w:after="0" w:line="240" w:lineRule="auto"/>
              <w:jc w:val="both"/>
              <w:rPr>
                <w:rFonts w:ascii="Times New Roman" w:eastAsia="Times New Roman" w:hAnsi="Times New Roman" w:cs="Times New Roman"/>
                <w:sz w:val="28"/>
                <w:szCs w:val="28"/>
                <w:lang w:val="ro-RO" w:eastAsia="ru-RU"/>
              </w:rPr>
            </w:pPr>
            <w:r w:rsidRPr="00EC393E">
              <w:rPr>
                <w:rFonts w:ascii="Times New Roman" w:eastAsia="Times New Roman" w:hAnsi="Times New Roman" w:cs="Times New Roman"/>
                <w:bCs/>
                <w:sz w:val="28"/>
                <w:szCs w:val="28"/>
                <w:lang w:val="ro-RO" w:eastAsia="ru-RU"/>
              </w:rPr>
              <w:t xml:space="preserve">Capitolul IX </w:t>
            </w:r>
            <w:r w:rsidRPr="00EC393E">
              <w:rPr>
                <w:rFonts w:ascii="Times New Roman" w:eastAsia="Times New Roman" w:hAnsi="Times New Roman" w:cs="Times New Roman"/>
                <w:b/>
                <w:sz w:val="28"/>
                <w:szCs w:val="28"/>
                <w:lang w:val="ro-RO" w:eastAsia="ru-RU"/>
              </w:rPr>
              <w:t xml:space="preserve">Măsuri şi sancţiuni aplicate în vederea respectării prezentei legi </w:t>
            </w:r>
            <w:r w:rsidRPr="00EC393E">
              <w:rPr>
                <w:rFonts w:ascii="Times New Roman" w:eastAsia="Times New Roman" w:hAnsi="Times New Roman" w:cs="Times New Roman"/>
                <w:sz w:val="28"/>
                <w:szCs w:val="28"/>
                <w:lang w:val="ro-RO" w:eastAsia="ru-RU"/>
              </w:rPr>
              <w:t>prin articolul 25 -28 reglementează</w:t>
            </w:r>
            <w:r w:rsidRPr="00EC393E">
              <w:rPr>
                <w:rFonts w:ascii="Times New Roman" w:eastAsia="Times New Roman" w:hAnsi="Times New Roman" w:cs="Times New Roman"/>
                <w:b/>
                <w:sz w:val="28"/>
                <w:szCs w:val="28"/>
                <w:lang w:val="ro-RO" w:eastAsia="ru-RU"/>
              </w:rPr>
              <w:t xml:space="preserve"> </w:t>
            </w:r>
            <w:r w:rsidRPr="00EC393E">
              <w:rPr>
                <w:rFonts w:ascii="Times New Roman" w:eastAsia="Times New Roman" w:hAnsi="Times New Roman" w:cs="Times New Roman"/>
                <w:sz w:val="28"/>
                <w:szCs w:val="28"/>
                <w:lang w:val="ro-RO" w:eastAsia="ru-RU"/>
              </w:rPr>
              <w:t>măsurile adoptate în caz de încălcări şi nereguli precum și sancțiunile aplicate în urma constatării încălcării prevederilor prezentei legi;</w:t>
            </w:r>
          </w:p>
          <w:p w:rsidR="00EE35E6" w:rsidRPr="00D11F7C" w:rsidRDefault="00D11F7C" w:rsidP="00EE35E6">
            <w:pPr>
              <w:spacing w:after="0" w:line="240" w:lineRule="auto"/>
              <w:jc w:val="both"/>
              <w:rPr>
                <w:rFonts w:ascii="Times New Roman" w:eastAsia="Times New Roman" w:hAnsi="Times New Roman" w:cs="Times New Roman"/>
                <w:b/>
                <w:sz w:val="28"/>
                <w:szCs w:val="28"/>
                <w:lang w:val="ro-RO" w:eastAsia="ru-RU"/>
              </w:rPr>
            </w:pPr>
            <w:r w:rsidRPr="00EC393E">
              <w:rPr>
                <w:rFonts w:ascii="Times New Roman" w:eastAsia="Times New Roman" w:hAnsi="Times New Roman" w:cs="Times New Roman"/>
                <w:sz w:val="28"/>
                <w:szCs w:val="28"/>
                <w:lang w:val="ro-RO" w:eastAsia="ru-RU"/>
              </w:rPr>
              <w:t>Capitolul X</w:t>
            </w:r>
            <w:r w:rsidRPr="00EC393E">
              <w:rPr>
                <w:rFonts w:ascii="Times New Roman" w:eastAsia="Times New Roman" w:hAnsi="Times New Roman" w:cs="Times New Roman"/>
                <w:b/>
                <w:sz w:val="28"/>
                <w:szCs w:val="28"/>
                <w:lang w:val="ro-RO" w:eastAsia="ru-RU"/>
              </w:rPr>
              <w:t xml:space="preserve"> Dispoziții tranzitorii și finale </w:t>
            </w:r>
            <w:r w:rsidRPr="00EC393E">
              <w:rPr>
                <w:rFonts w:ascii="Times New Roman" w:eastAsia="Times New Roman" w:hAnsi="Times New Roman" w:cs="Times New Roman"/>
                <w:sz w:val="28"/>
                <w:szCs w:val="28"/>
                <w:lang w:val="ro-RO" w:eastAsia="ru-RU"/>
              </w:rPr>
              <w:t>prin articolul 29 prevede</w:t>
            </w:r>
            <w:r w:rsidRPr="00EC393E">
              <w:rPr>
                <w:rFonts w:ascii="Times New Roman" w:eastAsia="Times New Roman" w:hAnsi="Times New Roman" w:cs="Times New Roman"/>
                <w:b/>
                <w:sz w:val="28"/>
                <w:szCs w:val="28"/>
                <w:lang w:val="ro-RO" w:eastAsia="ru-RU"/>
              </w:rPr>
              <w:t xml:space="preserve"> </w:t>
            </w:r>
            <w:r w:rsidRPr="00EC393E">
              <w:rPr>
                <w:rFonts w:ascii="Times New Roman" w:eastAsia="Times New Roman" w:hAnsi="Times New Roman" w:cs="Times New Roman"/>
                <w:sz w:val="28"/>
                <w:szCs w:val="28"/>
                <w:lang w:val="ro-RO" w:eastAsia="ru-RU"/>
              </w:rPr>
              <w:t>intrarea în vigoare a prezentei legi precum și elaborarea actelor normative necesare executării prezentei legi.</w:t>
            </w:r>
          </w:p>
        </w:tc>
      </w:tr>
      <w:tr w:rsidR="00EC393E" w:rsidRPr="00EC393E" w:rsidTr="005B679A">
        <w:trPr>
          <w:trHeight w:val="268"/>
        </w:trPr>
        <w:tc>
          <w:tcPr>
            <w:tcW w:w="9576" w:type="dxa"/>
            <w:gridSpan w:val="2"/>
          </w:tcPr>
          <w:p w:rsidR="00EC393E" w:rsidRPr="00EC393E" w:rsidRDefault="00EC393E" w:rsidP="00EC393E">
            <w:pPr>
              <w:spacing w:after="0" w:line="240" w:lineRule="auto"/>
              <w:jc w:val="both"/>
              <w:rPr>
                <w:rFonts w:ascii="Times New Roman" w:eastAsia="Times New Roman" w:hAnsi="Times New Roman" w:cs="Times New Roman"/>
                <w:b/>
                <w:bCs/>
                <w:sz w:val="24"/>
                <w:szCs w:val="24"/>
                <w:lang w:val="ro-RO" w:eastAsia="ja-JP"/>
              </w:rPr>
            </w:pPr>
            <w:r w:rsidRPr="00EC393E">
              <w:rPr>
                <w:rFonts w:ascii="Times New Roman" w:eastAsia="Times New Roman" w:hAnsi="Times New Roman" w:cs="Times New Roman"/>
                <w:b/>
                <w:bCs/>
                <w:sz w:val="24"/>
                <w:szCs w:val="24"/>
                <w:lang w:val="ro-RO" w:eastAsia="ja-JP"/>
              </w:rPr>
              <w:lastRenderedPageBreak/>
              <w:t>5. Analiza şi compararea opţiunilor</w:t>
            </w:r>
          </w:p>
        </w:tc>
      </w:tr>
      <w:tr w:rsidR="00EC393E" w:rsidRPr="00640135" w:rsidTr="005B679A">
        <w:trPr>
          <w:trHeight w:val="170"/>
        </w:trPr>
        <w:tc>
          <w:tcPr>
            <w:tcW w:w="9576"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4"/>
              <w:gridCol w:w="3466"/>
              <w:gridCol w:w="3905"/>
            </w:tblGrid>
            <w:tr w:rsidR="00EC393E" w:rsidRPr="00EC393E" w:rsidTr="005B679A">
              <w:tc>
                <w:tcPr>
                  <w:tcW w:w="1974" w:type="dxa"/>
                  <w:tcBorders>
                    <w:top w:val="single" w:sz="4" w:space="0" w:color="auto"/>
                    <w:left w:val="single" w:sz="4" w:space="0" w:color="auto"/>
                    <w:bottom w:val="single" w:sz="4" w:space="0" w:color="auto"/>
                    <w:right w:val="single" w:sz="4" w:space="0" w:color="auto"/>
                  </w:tcBorders>
                </w:tcPr>
                <w:p w:rsidR="00EC393E" w:rsidRPr="00EC393E" w:rsidRDefault="00EC393E" w:rsidP="00EC393E">
                  <w:pPr>
                    <w:spacing w:after="0" w:line="240" w:lineRule="auto"/>
                    <w:rPr>
                      <w:rFonts w:ascii="Times New Roman" w:eastAsia="Times New Roman" w:hAnsi="Times New Roman" w:cs="Times New Roman"/>
                      <w:b/>
                      <w:iCs/>
                      <w:noProof/>
                      <w:sz w:val="28"/>
                      <w:szCs w:val="28"/>
                      <w:lang w:eastAsia="ru-RU"/>
                    </w:rPr>
                  </w:pPr>
                  <w:r w:rsidRPr="00EC393E">
                    <w:rPr>
                      <w:rFonts w:ascii="Times New Roman" w:eastAsia="Times New Roman" w:hAnsi="Times New Roman" w:cs="Times New Roman"/>
                      <w:b/>
                      <w:iCs/>
                      <w:noProof/>
                      <w:sz w:val="28"/>
                      <w:szCs w:val="28"/>
                      <w:lang w:eastAsia="ru-RU"/>
                    </w:rPr>
                    <w:t>Alternative</w:t>
                  </w:r>
                </w:p>
                <w:p w:rsidR="00EC393E" w:rsidRPr="00EC393E" w:rsidRDefault="00EC393E" w:rsidP="00EC393E">
                  <w:pPr>
                    <w:spacing w:after="0" w:line="240" w:lineRule="auto"/>
                    <w:rPr>
                      <w:rFonts w:ascii="Times New Roman" w:eastAsia="Times New Roman" w:hAnsi="Times New Roman" w:cs="Times New Roman"/>
                      <w:b/>
                      <w:iCs/>
                      <w:noProof/>
                      <w:sz w:val="28"/>
                      <w:szCs w:val="28"/>
                      <w:lang w:eastAsia="ru-RU"/>
                    </w:rPr>
                  </w:pPr>
                </w:p>
              </w:tc>
              <w:tc>
                <w:tcPr>
                  <w:tcW w:w="3466" w:type="dxa"/>
                  <w:tcBorders>
                    <w:top w:val="single" w:sz="4" w:space="0" w:color="auto"/>
                    <w:left w:val="single" w:sz="4" w:space="0" w:color="auto"/>
                    <w:bottom w:val="single" w:sz="4" w:space="0" w:color="auto"/>
                    <w:right w:val="single" w:sz="4" w:space="0" w:color="auto"/>
                  </w:tcBorders>
                </w:tcPr>
                <w:p w:rsidR="00EC393E" w:rsidRPr="00EC393E" w:rsidRDefault="00EC393E" w:rsidP="00EC393E">
                  <w:pPr>
                    <w:spacing w:after="0" w:line="240" w:lineRule="auto"/>
                    <w:rPr>
                      <w:rFonts w:ascii="Times New Roman" w:eastAsia="Times New Roman" w:hAnsi="Times New Roman" w:cs="Times New Roman"/>
                      <w:b/>
                      <w:iCs/>
                      <w:noProof/>
                      <w:sz w:val="28"/>
                      <w:szCs w:val="28"/>
                      <w:lang w:eastAsia="ru-RU"/>
                    </w:rPr>
                  </w:pPr>
                  <w:r w:rsidRPr="00EC393E">
                    <w:rPr>
                      <w:rFonts w:ascii="Times New Roman" w:eastAsia="Times New Roman" w:hAnsi="Times New Roman" w:cs="Times New Roman"/>
                      <w:b/>
                      <w:iCs/>
                      <w:noProof/>
                      <w:sz w:val="28"/>
                      <w:szCs w:val="28"/>
                      <w:lang w:eastAsia="ru-RU"/>
                    </w:rPr>
                    <w:t>Posibile avantaje</w:t>
                  </w:r>
                </w:p>
              </w:tc>
              <w:tc>
                <w:tcPr>
                  <w:tcW w:w="3905" w:type="dxa"/>
                  <w:tcBorders>
                    <w:top w:val="single" w:sz="4" w:space="0" w:color="auto"/>
                    <w:left w:val="single" w:sz="4" w:space="0" w:color="auto"/>
                    <w:bottom w:val="single" w:sz="4" w:space="0" w:color="auto"/>
                    <w:right w:val="single" w:sz="4" w:space="0" w:color="auto"/>
                  </w:tcBorders>
                </w:tcPr>
                <w:p w:rsidR="00EC393E" w:rsidRPr="00EC393E" w:rsidRDefault="00EC393E" w:rsidP="00EC393E">
                  <w:pPr>
                    <w:spacing w:after="0" w:line="240" w:lineRule="auto"/>
                    <w:rPr>
                      <w:rFonts w:ascii="Times New Roman" w:eastAsia="Times New Roman" w:hAnsi="Times New Roman" w:cs="Times New Roman"/>
                      <w:b/>
                      <w:iCs/>
                      <w:noProof/>
                      <w:sz w:val="28"/>
                      <w:szCs w:val="28"/>
                      <w:lang w:eastAsia="ru-RU"/>
                    </w:rPr>
                  </w:pPr>
                  <w:r w:rsidRPr="00EC393E">
                    <w:rPr>
                      <w:rFonts w:ascii="Times New Roman" w:eastAsia="Times New Roman" w:hAnsi="Times New Roman" w:cs="Times New Roman"/>
                      <w:b/>
                      <w:iCs/>
                      <w:noProof/>
                      <w:sz w:val="28"/>
                      <w:szCs w:val="28"/>
                      <w:lang w:eastAsia="ru-RU"/>
                    </w:rPr>
                    <w:t>Posibile dezavantaje</w:t>
                  </w:r>
                </w:p>
              </w:tc>
            </w:tr>
            <w:tr w:rsidR="00EC393E" w:rsidRPr="00FB2174" w:rsidTr="005B679A">
              <w:tc>
                <w:tcPr>
                  <w:tcW w:w="1974" w:type="dxa"/>
                  <w:tcBorders>
                    <w:top w:val="single" w:sz="4" w:space="0" w:color="auto"/>
                    <w:left w:val="single" w:sz="4" w:space="0" w:color="auto"/>
                    <w:bottom w:val="single" w:sz="4" w:space="0" w:color="auto"/>
                    <w:right w:val="single" w:sz="4" w:space="0" w:color="auto"/>
                  </w:tcBorders>
                </w:tcPr>
                <w:p w:rsidR="00EC393E" w:rsidRPr="00EC393E" w:rsidRDefault="00EC393E" w:rsidP="00EC393E">
                  <w:pPr>
                    <w:spacing w:after="0" w:line="240" w:lineRule="auto"/>
                    <w:rPr>
                      <w:rFonts w:ascii="Times New Roman" w:eastAsia="Times New Roman" w:hAnsi="Times New Roman" w:cs="Times New Roman"/>
                      <w:b/>
                      <w:i/>
                      <w:noProof/>
                      <w:sz w:val="28"/>
                      <w:szCs w:val="28"/>
                      <w:lang w:eastAsia="ru-RU"/>
                    </w:rPr>
                  </w:pPr>
                  <w:r w:rsidRPr="00EC393E">
                    <w:rPr>
                      <w:rFonts w:ascii="Times New Roman" w:eastAsia="Times New Roman" w:hAnsi="Times New Roman" w:cs="Times New Roman"/>
                      <w:i/>
                      <w:noProof/>
                      <w:sz w:val="28"/>
                      <w:szCs w:val="28"/>
                      <w:lang w:eastAsia="ru-RU"/>
                    </w:rPr>
                    <w:t>A nu face nimic</w:t>
                  </w:r>
                </w:p>
                <w:p w:rsidR="00EC393E" w:rsidRPr="00EC393E" w:rsidRDefault="00EC393E" w:rsidP="00EC393E">
                  <w:pPr>
                    <w:spacing w:after="0" w:line="240" w:lineRule="auto"/>
                    <w:rPr>
                      <w:rFonts w:ascii="Times New Roman" w:eastAsia="Times New Roman" w:hAnsi="Times New Roman" w:cs="Times New Roman"/>
                      <w:i/>
                      <w:noProof/>
                      <w:sz w:val="28"/>
                      <w:szCs w:val="28"/>
                      <w:lang w:eastAsia="ru-RU"/>
                    </w:rPr>
                  </w:pPr>
                </w:p>
                <w:p w:rsidR="00EC393E" w:rsidRPr="00EC393E" w:rsidRDefault="00EC393E" w:rsidP="00EC393E">
                  <w:pPr>
                    <w:spacing w:after="0" w:line="240" w:lineRule="auto"/>
                    <w:rPr>
                      <w:rFonts w:ascii="Times New Roman" w:eastAsia="Times New Roman" w:hAnsi="Times New Roman" w:cs="Times New Roman"/>
                      <w:b/>
                      <w:noProof/>
                      <w:sz w:val="28"/>
                      <w:szCs w:val="28"/>
                      <w:lang w:eastAsia="ru-RU"/>
                    </w:rPr>
                  </w:pPr>
                </w:p>
              </w:tc>
              <w:tc>
                <w:tcPr>
                  <w:tcW w:w="3466" w:type="dxa"/>
                  <w:tcBorders>
                    <w:top w:val="single" w:sz="4" w:space="0" w:color="auto"/>
                    <w:left w:val="single" w:sz="4" w:space="0" w:color="auto"/>
                    <w:bottom w:val="single" w:sz="4" w:space="0" w:color="auto"/>
                    <w:right w:val="single" w:sz="4" w:space="0" w:color="auto"/>
                  </w:tcBorders>
                </w:tcPr>
                <w:p w:rsidR="00EC393E" w:rsidRPr="00EC393E" w:rsidRDefault="00EC393E" w:rsidP="00EC393E">
                  <w:pPr>
                    <w:spacing w:after="0" w:line="240" w:lineRule="auto"/>
                    <w:ind w:firstLine="302"/>
                    <w:jc w:val="both"/>
                    <w:rPr>
                      <w:rFonts w:ascii="Times New Roman" w:eastAsia="Times New Roman" w:hAnsi="Times New Roman" w:cs="Times New Roman"/>
                      <w:noProof/>
                      <w:sz w:val="28"/>
                      <w:szCs w:val="28"/>
                      <w:lang w:val="ro-RO"/>
                    </w:rPr>
                  </w:pPr>
                </w:p>
              </w:tc>
              <w:tc>
                <w:tcPr>
                  <w:tcW w:w="3905" w:type="dxa"/>
                  <w:tcBorders>
                    <w:top w:val="single" w:sz="4" w:space="0" w:color="auto"/>
                    <w:left w:val="single" w:sz="4" w:space="0" w:color="auto"/>
                    <w:bottom w:val="single" w:sz="4" w:space="0" w:color="auto"/>
                    <w:right w:val="single" w:sz="4" w:space="0" w:color="auto"/>
                  </w:tcBorders>
                </w:tcPr>
                <w:p w:rsidR="00EC393E" w:rsidRPr="00EC393E" w:rsidRDefault="00EC393E" w:rsidP="00EC393E">
                  <w:pPr>
                    <w:spacing w:after="0" w:line="240" w:lineRule="auto"/>
                    <w:jc w:val="both"/>
                    <w:rPr>
                      <w:rFonts w:ascii="Times New Roman" w:eastAsia="Times New Roman" w:hAnsi="Times New Roman" w:cs="Times New Roman"/>
                      <w:sz w:val="28"/>
                      <w:szCs w:val="28"/>
                      <w:lang w:val="it-IT" w:eastAsia="ru-RU"/>
                    </w:rPr>
                  </w:pPr>
                  <w:r w:rsidRPr="00EC393E">
                    <w:rPr>
                      <w:rFonts w:ascii="Times New Roman" w:eastAsia="Times New Roman" w:hAnsi="Times New Roman" w:cs="Times New Roman"/>
                      <w:sz w:val="28"/>
                      <w:szCs w:val="28"/>
                      <w:lang w:val="it-IT" w:eastAsia="ru-RU"/>
                    </w:rPr>
                    <w:t xml:space="preserve"> </w:t>
                  </w:r>
                </w:p>
              </w:tc>
            </w:tr>
            <w:tr w:rsidR="00EC393E" w:rsidRPr="00640135" w:rsidTr="005B679A">
              <w:tc>
                <w:tcPr>
                  <w:tcW w:w="1974" w:type="dxa"/>
                  <w:tcBorders>
                    <w:top w:val="single" w:sz="4" w:space="0" w:color="auto"/>
                    <w:left w:val="single" w:sz="4" w:space="0" w:color="auto"/>
                    <w:bottom w:val="single" w:sz="4" w:space="0" w:color="auto"/>
                    <w:right w:val="single" w:sz="4" w:space="0" w:color="auto"/>
                  </w:tcBorders>
                </w:tcPr>
                <w:p w:rsidR="00EC393E" w:rsidRPr="00EC393E" w:rsidRDefault="00EC393E" w:rsidP="00EC393E">
                  <w:pPr>
                    <w:spacing w:after="0" w:line="240" w:lineRule="auto"/>
                    <w:rPr>
                      <w:rFonts w:ascii="Times New Roman" w:eastAsia="Times New Roman" w:hAnsi="Times New Roman" w:cs="Times New Roman"/>
                      <w:i/>
                      <w:noProof/>
                      <w:sz w:val="28"/>
                      <w:szCs w:val="28"/>
                      <w:lang w:val="it-IT" w:eastAsia="ru-RU"/>
                    </w:rPr>
                  </w:pPr>
                  <w:r w:rsidRPr="00EC393E">
                    <w:rPr>
                      <w:rFonts w:ascii="Times New Roman" w:eastAsia="Times New Roman" w:hAnsi="Times New Roman" w:cs="Times New Roman"/>
                      <w:bCs/>
                      <w:i/>
                      <w:sz w:val="28"/>
                      <w:szCs w:val="28"/>
                      <w:lang w:val="it-IT" w:eastAsia="ru-RU"/>
                    </w:rPr>
                    <w:t xml:space="preserve">Adoptarea legii </w:t>
                  </w:r>
                  <w:r w:rsidRPr="00EC393E">
                    <w:rPr>
                      <w:rFonts w:ascii="Times New Roman" w:eastAsia="Times New Roman" w:hAnsi="Times New Roman" w:cs="Times New Roman"/>
                      <w:bCs/>
                      <w:i/>
                      <w:sz w:val="28"/>
                      <w:szCs w:val="28"/>
                      <w:lang w:val="it-IT" w:eastAsia="ru-RU"/>
                    </w:rPr>
                    <w:lastRenderedPageBreak/>
                    <w:t>privind producţia agroalimentară ecologică şi etichetarea produselor ecologice</w:t>
                  </w:r>
                </w:p>
              </w:tc>
              <w:tc>
                <w:tcPr>
                  <w:tcW w:w="3466" w:type="dxa"/>
                  <w:tcBorders>
                    <w:top w:val="single" w:sz="4" w:space="0" w:color="auto"/>
                    <w:left w:val="single" w:sz="4" w:space="0" w:color="auto"/>
                    <w:bottom w:val="single" w:sz="4" w:space="0" w:color="auto"/>
                    <w:right w:val="single" w:sz="4" w:space="0" w:color="auto"/>
                  </w:tcBorders>
                </w:tcPr>
                <w:p w:rsidR="00EC393E" w:rsidRPr="00EC393E" w:rsidRDefault="00EC393E" w:rsidP="00EC393E">
                  <w:pPr>
                    <w:spacing w:after="0" w:line="240" w:lineRule="auto"/>
                    <w:ind w:left="6" w:right="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lastRenderedPageBreak/>
                    <w:t xml:space="preserve">1. Existența unui sistem de </w:t>
                  </w:r>
                  <w:r w:rsidRPr="00EC393E">
                    <w:rPr>
                      <w:rFonts w:ascii="Times New Roman" w:eastAsia="Times New Roman" w:hAnsi="Times New Roman" w:cs="Times New Roman"/>
                      <w:sz w:val="28"/>
                      <w:szCs w:val="28"/>
                      <w:lang w:val="ro-RO"/>
                    </w:rPr>
                    <w:lastRenderedPageBreak/>
                    <w:t>monitorizare a agenților economici, bazat pe recunoașterea organismelor de inspecție și certificare.</w:t>
                  </w:r>
                </w:p>
                <w:p w:rsidR="00EC393E" w:rsidRPr="00EC393E" w:rsidRDefault="00EC393E" w:rsidP="00EC393E">
                  <w:pPr>
                    <w:spacing w:after="0" w:line="240" w:lineRule="auto"/>
                    <w:ind w:left="6" w:right="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2. Ajustarea legislaţiei naționale la standardele UE privind </w:t>
                  </w:r>
                  <w:r w:rsidRPr="00EC393E">
                    <w:rPr>
                      <w:rFonts w:ascii="Times New Roman" w:eastAsia="Times New Roman" w:hAnsi="Times New Roman" w:cs="Times New Roman"/>
                      <w:noProof/>
                      <w:sz w:val="28"/>
                      <w:szCs w:val="28"/>
                      <w:lang w:val="it-IT"/>
                    </w:rPr>
                    <w:t xml:space="preserve">solicitarea de a </w:t>
                  </w:r>
                  <w:r w:rsidRPr="00EC393E">
                    <w:rPr>
                      <w:rFonts w:ascii="Times New Roman" w:eastAsia="Times New Roman" w:hAnsi="Times New Roman" w:cs="Times New Roman"/>
                      <w:sz w:val="28"/>
                      <w:szCs w:val="28"/>
                      <w:lang w:val="it-IT"/>
                    </w:rPr>
                    <w:t>recunoaşte Republica Moldova în calitate de ţară terţă cu regim de echivalenţă pentru domeniul agriculturii ecologice</w:t>
                  </w:r>
                </w:p>
                <w:p w:rsidR="00EC393E" w:rsidRPr="00EC393E" w:rsidRDefault="00EC393E" w:rsidP="00EC393E">
                  <w:pPr>
                    <w:spacing w:after="0" w:line="240" w:lineRule="auto"/>
                    <w:ind w:left="6" w:right="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3. Posibilitatea de expunere a produselor pe piețele UE;</w:t>
                  </w:r>
                </w:p>
                <w:p w:rsidR="00EC393E" w:rsidRPr="00EC393E" w:rsidRDefault="00EC393E" w:rsidP="00EC393E">
                  <w:pPr>
                    <w:spacing w:after="0" w:line="240" w:lineRule="auto"/>
                    <w:ind w:left="6" w:right="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4. Îndeplinirea Planul de acţiuni RM-UE.</w:t>
                  </w:r>
                </w:p>
                <w:p w:rsidR="00EC393E" w:rsidRPr="00EC393E" w:rsidRDefault="00EC393E" w:rsidP="00EC393E">
                  <w:pPr>
                    <w:spacing w:after="0" w:line="240" w:lineRule="auto"/>
                    <w:rPr>
                      <w:rFonts w:ascii="Times New Roman" w:eastAsia="Times New Roman" w:hAnsi="Times New Roman" w:cs="Times New Roman"/>
                      <w:bCs/>
                      <w:noProof/>
                      <w:sz w:val="28"/>
                      <w:szCs w:val="28"/>
                      <w:lang w:val="it-IT" w:eastAsia="ru-RU"/>
                    </w:rPr>
                  </w:pPr>
                  <w:r w:rsidRPr="00EC393E">
                    <w:rPr>
                      <w:rFonts w:ascii="Times New Roman" w:eastAsia="Times New Roman" w:hAnsi="Times New Roman" w:cs="Times New Roman"/>
                      <w:sz w:val="28"/>
                      <w:szCs w:val="28"/>
                      <w:lang w:val="ro-RO"/>
                    </w:rPr>
                    <w:t>5. Înlăturarea barierelor tehnice în calea comerţului.</w:t>
                  </w:r>
                </w:p>
              </w:tc>
              <w:tc>
                <w:tcPr>
                  <w:tcW w:w="3905" w:type="dxa"/>
                  <w:tcBorders>
                    <w:top w:val="single" w:sz="4" w:space="0" w:color="auto"/>
                    <w:left w:val="single" w:sz="4" w:space="0" w:color="auto"/>
                    <w:bottom w:val="single" w:sz="4" w:space="0" w:color="auto"/>
                    <w:right w:val="single" w:sz="4" w:space="0" w:color="auto"/>
                  </w:tcBorders>
                </w:tcPr>
                <w:p w:rsidR="00EC393E" w:rsidRPr="00EC393E" w:rsidRDefault="00EC393E" w:rsidP="00EC393E">
                  <w:pPr>
                    <w:spacing w:after="0" w:line="240" w:lineRule="auto"/>
                    <w:ind w:left="6" w:right="6"/>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lastRenderedPageBreak/>
                    <w:t xml:space="preserve">1. Cheltuieli administrative în </w:t>
                  </w:r>
                  <w:r w:rsidRPr="00EC393E">
                    <w:rPr>
                      <w:rFonts w:ascii="Times New Roman" w:eastAsia="Times New Roman" w:hAnsi="Times New Roman" w:cs="Times New Roman"/>
                      <w:sz w:val="28"/>
                      <w:szCs w:val="28"/>
                      <w:lang w:val="ro-RO"/>
                    </w:rPr>
                    <w:lastRenderedPageBreak/>
                    <w:t>elaborarea proiectului de lege privind producţia agroalimentară ecologică şi etichetarea produselor ecologice</w:t>
                  </w:r>
                </w:p>
                <w:p w:rsidR="00EC393E" w:rsidRPr="00EC393E" w:rsidRDefault="00EC393E" w:rsidP="00EC393E">
                  <w:pPr>
                    <w:spacing w:after="0" w:line="240" w:lineRule="auto"/>
                    <w:jc w:val="both"/>
                    <w:rPr>
                      <w:rFonts w:ascii="Times New Roman" w:eastAsia="Times New Roman" w:hAnsi="Times New Roman" w:cs="Times New Roman"/>
                      <w:noProof/>
                      <w:sz w:val="28"/>
                      <w:szCs w:val="28"/>
                      <w:lang w:val="ro-RO" w:eastAsia="ru-RU"/>
                    </w:rPr>
                  </w:pPr>
                  <w:r w:rsidRPr="00EC393E">
                    <w:rPr>
                      <w:rFonts w:ascii="Times New Roman" w:eastAsia="Times New Roman" w:hAnsi="Times New Roman" w:cs="Times New Roman"/>
                      <w:sz w:val="28"/>
                      <w:szCs w:val="28"/>
                      <w:lang w:val="ro-RO"/>
                    </w:rPr>
                    <w:t>2. Cheltuieli administrative în elaborarea ghidurilor de bune practice pentru instruirea și pregătirea inspectorilor în vederea efectuării controalelor.</w:t>
                  </w:r>
                </w:p>
              </w:tc>
            </w:tr>
          </w:tbl>
          <w:p w:rsidR="00EC393E" w:rsidRPr="00EC393E" w:rsidRDefault="00EC393E" w:rsidP="00EC393E">
            <w:pPr>
              <w:spacing w:after="0" w:line="240" w:lineRule="auto"/>
              <w:jc w:val="both"/>
              <w:rPr>
                <w:rFonts w:ascii="Times New Roman" w:eastAsia="Times New Roman" w:hAnsi="Times New Roman" w:cs="Times New Roman"/>
                <w:bCs/>
                <w:sz w:val="24"/>
                <w:szCs w:val="24"/>
                <w:lang w:val="ro-RO" w:eastAsia="ja-JP"/>
              </w:rPr>
            </w:pPr>
          </w:p>
          <w:p w:rsidR="00EC393E" w:rsidRPr="00EC393E" w:rsidRDefault="00EC393E" w:rsidP="00EC393E">
            <w:pPr>
              <w:spacing w:after="0" w:line="240" w:lineRule="auto"/>
              <w:jc w:val="both"/>
              <w:rPr>
                <w:rFonts w:ascii="Times New Roman" w:eastAsia="Times New Roman" w:hAnsi="Times New Roman" w:cs="Times New Roman"/>
                <w:bCs/>
                <w:sz w:val="28"/>
                <w:szCs w:val="28"/>
                <w:lang w:val="ro-RO" w:eastAsia="ja-JP"/>
              </w:rPr>
            </w:pPr>
            <w:r w:rsidRPr="00EC393E">
              <w:rPr>
                <w:rFonts w:ascii="Times New Roman" w:eastAsia="Times New Roman" w:hAnsi="Times New Roman" w:cs="Times New Roman"/>
                <w:bCs/>
                <w:sz w:val="28"/>
                <w:szCs w:val="28"/>
                <w:lang w:val="ro-RO" w:eastAsia="ja-JP"/>
              </w:rPr>
              <w:t>OPȚIUNEA:</w:t>
            </w:r>
          </w:p>
          <w:p w:rsidR="00EC393E" w:rsidRPr="00EC393E" w:rsidRDefault="00EC393E" w:rsidP="00EC393E">
            <w:pPr>
              <w:numPr>
                <w:ilvl w:val="0"/>
                <w:numId w:val="1"/>
              </w:numPr>
              <w:spacing w:after="0" w:line="240" w:lineRule="auto"/>
              <w:jc w:val="both"/>
              <w:rPr>
                <w:rFonts w:ascii="Times New Roman" w:eastAsia="Times New Roman" w:hAnsi="Times New Roman" w:cs="Times New Roman"/>
                <w:b/>
                <w:bCs/>
                <w:i/>
                <w:sz w:val="28"/>
                <w:szCs w:val="28"/>
                <w:lang w:val="ro-RO" w:eastAsia="ja-JP"/>
              </w:rPr>
            </w:pPr>
            <w:r w:rsidRPr="00EC393E">
              <w:rPr>
                <w:rFonts w:ascii="Times New Roman" w:eastAsia="Times New Roman" w:hAnsi="Times New Roman" w:cs="Times New Roman"/>
                <w:bCs/>
                <w:i/>
                <w:sz w:val="28"/>
                <w:szCs w:val="28"/>
                <w:lang w:val="ro-RO" w:eastAsia="ja-JP"/>
              </w:rPr>
              <w:t>„</w:t>
            </w:r>
            <w:r w:rsidRPr="00EC393E">
              <w:rPr>
                <w:rFonts w:ascii="Times New Roman" w:eastAsia="Times New Roman" w:hAnsi="Times New Roman" w:cs="Times New Roman"/>
                <w:b/>
                <w:bCs/>
                <w:i/>
                <w:sz w:val="28"/>
                <w:szCs w:val="28"/>
                <w:lang w:val="ro-RO" w:eastAsia="ja-JP"/>
              </w:rPr>
              <w:t>A nu face nimic”</w:t>
            </w:r>
          </w:p>
          <w:p w:rsidR="00EC393E" w:rsidRPr="00EC393E" w:rsidRDefault="00EC393E" w:rsidP="00EC393E">
            <w:pPr>
              <w:spacing w:after="0" w:line="240" w:lineRule="auto"/>
              <w:ind w:firstLine="720"/>
              <w:jc w:val="both"/>
              <w:rPr>
                <w:rFonts w:ascii="Times New Roman" w:eastAsia="Times New Roman" w:hAnsi="Times New Roman" w:cs="Times New Roman"/>
                <w:bCs/>
                <w:sz w:val="28"/>
                <w:szCs w:val="28"/>
                <w:lang w:val="ro-RO" w:eastAsia="ja-JP"/>
              </w:rPr>
            </w:pPr>
            <w:r w:rsidRPr="00EC393E">
              <w:rPr>
                <w:rFonts w:ascii="Times New Roman" w:eastAsia="Times New Roman" w:hAnsi="Times New Roman" w:cs="Times New Roman"/>
                <w:bCs/>
                <w:sz w:val="28"/>
                <w:szCs w:val="28"/>
                <w:lang w:val="ro-RO" w:eastAsia="ja-JP"/>
              </w:rPr>
              <w:t xml:space="preserve">La moment, în domeniul produselor agroalimentare ecologice se înregistrează o scădere a numărului agenților economici și a suprafețelor înregistrate în agricultura ecologică din mai multe cauze care rezidă din neactualizarea legislației naționale </w:t>
            </w:r>
            <w:r w:rsidRPr="00EC393E">
              <w:rPr>
                <w:rFonts w:ascii="Times New Roman" w:eastAsia="Times New Roman" w:hAnsi="Times New Roman" w:cs="Times New Roman"/>
                <w:sz w:val="28"/>
                <w:szCs w:val="28"/>
                <w:lang w:val="ro-RO"/>
              </w:rPr>
              <w:t>la standardele Uniunii Europene.</w:t>
            </w:r>
          </w:p>
          <w:p w:rsidR="00EC393E" w:rsidRPr="00EC393E" w:rsidRDefault="00EC393E" w:rsidP="00EC393E">
            <w:pPr>
              <w:spacing w:after="0" w:line="240" w:lineRule="auto"/>
              <w:ind w:firstLine="720"/>
              <w:jc w:val="both"/>
              <w:rPr>
                <w:rFonts w:ascii="Times New Roman" w:eastAsia="Times New Roman" w:hAnsi="Times New Roman" w:cs="Times New Roman"/>
                <w:bCs/>
                <w:sz w:val="28"/>
                <w:szCs w:val="28"/>
                <w:lang w:val="ro-RO" w:eastAsia="ja-JP"/>
              </w:rPr>
            </w:pPr>
            <w:r w:rsidRPr="00EC393E">
              <w:rPr>
                <w:rFonts w:ascii="Times New Roman" w:eastAsia="Times New Roman" w:hAnsi="Times New Roman" w:cs="Times New Roman"/>
                <w:bCs/>
                <w:sz w:val="28"/>
                <w:szCs w:val="28"/>
                <w:lang w:val="ro-RO" w:eastAsia="ja-JP"/>
              </w:rPr>
              <w:t>Dacă nu va fi acceptată implementarea unui sistem de monitorizare si control ajustat la standardele europene, agenții economici nu vor mai activa în conformitate cu actele legislative și normative în vigoare, Organismele de inspecție și certificare naționale o să-și înceteze activitatea și respectiv nu va există nici o posibilitate de a ajunge la o eventuală recunoaștere a Republicii Moldova ca țară echivalentă de către Uniunea Europeană.</w:t>
            </w:r>
          </w:p>
          <w:p w:rsidR="00EC393E" w:rsidRPr="00EC393E" w:rsidRDefault="00EC393E" w:rsidP="00EC393E">
            <w:pPr>
              <w:spacing w:after="0" w:line="240" w:lineRule="auto"/>
              <w:ind w:firstLine="720"/>
              <w:jc w:val="both"/>
              <w:rPr>
                <w:rFonts w:ascii="Times New Roman" w:eastAsia="Times New Roman" w:hAnsi="Times New Roman" w:cs="Times New Roman"/>
                <w:b/>
                <w:bCs/>
                <w:sz w:val="28"/>
                <w:szCs w:val="28"/>
                <w:lang w:val="ro-RO" w:eastAsia="ja-JP"/>
              </w:rPr>
            </w:pPr>
            <w:r w:rsidRPr="00EC393E">
              <w:rPr>
                <w:rFonts w:ascii="Times New Roman" w:eastAsia="Times New Roman" w:hAnsi="Times New Roman" w:cs="Times New Roman"/>
                <w:b/>
                <w:bCs/>
                <w:sz w:val="28"/>
                <w:szCs w:val="28"/>
                <w:lang w:val="ro-RO" w:eastAsia="ja-JP"/>
              </w:rPr>
              <w:t>Riscuri</w:t>
            </w:r>
          </w:p>
          <w:p w:rsidR="00EC393E" w:rsidRPr="00EC393E" w:rsidRDefault="00EC393E" w:rsidP="00EC393E">
            <w:pPr>
              <w:spacing w:after="0" w:line="240" w:lineRule="auto"/>
              <w:ind w:firstLine="720"/>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La nivel naţional nu va fi pe deplin îndeplinit Planul de acţiuni Republica Moldova – Uniunea Europeană în ceea ce priveşte armonizarea legislaţiei naţionale cu cea europeană. </w:t>
            </w:r>
          </w:p>
          <w:p w:rsidR="00EC393E" w:rsidRPr="00EC393E" w:rsidRDefault="00EC393E" w:rsidP="00EC393E">
            <w:pPr>
              <w:spacing w:after="0" w:line="240" w:lineRule="auto"/>
              <w:ind w:firstLine="720"/>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Avantaje potenţiale – lipsa de cheltuieli administrative pentru elaborarea proiectului privind producţia agroalimentară ecologică şi etichetarea produselor ecologice precum și pentru instruirea și pregătirea inspectorilor și agenților economici în vederea efectuării controalelor.</w:t>
            </w:r>
          </w:p>
          <w:p w:rsidR="00EC393E" w:rsidRPr="00EC393E" w:rsidRDefault="00EC393E" w:rsidP="00EC393E">
            <w:pPr>
              <w:spacing w:after="0" w:line="240" w:lineRule="auto"/>
              <w:rPr>
                <w:rFonts w:ascii="Times New Roman" w:eastAsia="Times New Roman" w:hAnsi="Times New Roman" w:cs="Times New Roman"/>
                <w:sz w:val="24"/>
                <w:szCs w:val="24"/>
                <w:lang w:val="ro-RO" w:eastAsia="ru-RU"/>
              </w:rPr>
            </w:pPr>
          </w:p>
          <w:p w:rsidR="00EC393E" w:rsidRPr="00EC393E" w:rsidRDefault="00EC393E" w:rsidP="00EC393E">
            <w:pPr>
              <w:spacing w:after="0" w:line="240" w:lineRule="auto"/>
              <w:rPr>
                <w:rFonts w:ascii="Times New Roman" w:eastAsia="Times New Roman" w:hAnsi="Times New Roman" w:cs="Times New Roman"/>
                <w:sz w:val="28"/>
                <w:szCs w:val="28"/>
                <w:lang w:val="ro-RO" w:eastAsia="ru-RU"/>
              </w:rPr>
            </w:pPr>
            <w:r w:rsidRPr="00EC393E">
              <w:rPr>
                <w:rFonts w:ascii="Times New Roman" w:eastAsia="Times New Roman" w:hAnsi="Times New Roman" w:cs="Times New Roman"/>
                <w:sz w:val="28"/>
                <w:szCs w:val="28"/>
                <w:lang w:val="it-IT" w:eastAsia="ru-RU"/>
              </w:rPr>
              <w:t>OPŢIUNEA</w:t>
            </w:r>
            <w:r w:rsidRPr="00EC393E">
              <w:rPr>
                <w:rFonts w:ascii="Times New Roman" w:eastAsia="Times New Roman" w:hAnsi="Times New Roman" w:cs="Times New Roman"/>
                <w:sz w:val="28"/>
                <w:szCs w:val="28"/>
                <w:lang w:val="ro-RO" w:eastAsia="ru-RU"/>
              </w:rPr>
              <w:t>:</w:t>
            </w:r>
          </w:p>
          <w:p w:rsidR="00EC393E" w:rsidRPr="00EC393E" w:rsidRDefault="00EC393E" w:rsidP="00EC393E">
            <w:pPr>
              <w:spacing w:after="0" w:line="240" w:lineRule="auto"/>
              <w:jc w:val="both"/>
              <w:rPr>
                <w:rFonts w:ascii="Times New Roman" w:eastAsia="Times New Roman" w:hAnsi="Times New Roman" w:cs="Times New Roman"/>
                <w:b/>
                <w:sz w:val="28"/>
                <w:szCs w:val="28"/>
                <w:lang w:val="it-IT" w:eastAsia="ru-RU"/>
              </w:rPr>
            </w:pPr>
            <w:r w:rsidRPr="00EC393E">
              <w:rPr>
                <w:rFonts w:ascii="Times New Roman" w:eastAsia="Times New Roman" w:hAnsi="Times New Roman" w:cs="Times New Roman"/>
                <w:b/>
                <w:sz w:val="28"/>
                <w:szCs w:val="28"/>
                <w:lang w:val="it-IT" w:eastAsia="ru-RU"/>
              </w:rPr>
              <w:t>II</w:t>
            </w:r>
            <w:r w:rsidRPr="00EC393E">
              <w:rPr>
                <w:rFonts w:ascii="Times New Roman" w:eastAsia="Times New Roman" w:hAnsi="Times New Roman" w:cs="Times New Roman"/>
                <w:sz w:val="28"/>
                <w:szCs w:val="28"/>
                <w:lang w:val="it-IT" w:eastAsia="ru-RU"/>
              </w:rPr>
              <w:t xml:space="preserve"> – </w:t>
            </w:r>
            <w:r w:rsidRPr="00EC393E">
              <w:rPr>
                <w:rFonts w:ascii="Times New Roman" w:eastAsia="Times New Roman" w:hAnsi="Times New Roman" w:cs="Times New Roman"/>
                <w:b/>
                <w:sz w:val="28"/>
                <w:szCs w:val="28"/>
                <w:lang w:val="it-IT" w:eastAsia="ru-RU"/>
              </w:rPr>
              <w:t>„</w:t>
            </w:r>
            <w:r w:rsidRPr="00EC393E">
              <w:rPr>
                <w:rFonts w:ascii="Times New Roman" w:eastAsia="Times New Roman" w:hAnsi="Times New Roman" w:cs="Times New Roman"/>
                <w:b/>
                <w:i/>
                <w:sz w:val="24"/>
                <w:szCs w:val="24"/>
                <w:lang w:val="it-IT" w:eastAsia="ru-RU"/>
              </w:rPr>
              <w:t>Adoptarea legii privind producţia agroalimentară ecologică şi etichetarea produselor ecologice</w:t>
            </w:r>
            <w:r w:rsidRPr="00EC393E">
              <w:rPr>
                <w:rFonts w:ascii="Times New Roman" w:eastAsia="Times New Roman" w:hAnsi="Times New Roman" w:cs="Times New Roman"/>
                <w:b/>
                <w:sz w:val="28"/>
                <w:szCs w:val="28"/>
                <w:lang w:val="it-IT" w:eastAsia="ru-RU"/>
              </w:rPr>
              <w:t>”</w:t>
            </w:r>
          </w:p>
          <w:p w:rsidR="00EE35E6" w:rsidRPr="00EC393E" w:rsidRDefault="00D11F7C" w:rsidP="00EE35E6">
            <w:pPr>
              <w:spacing w:after="0" w:line="240" w:lineRule="auto"/>
              <w:ind w:left="6" w:right="6" w:firstLine="714"/>
              <w:jc w:val="both"/>
              <w:rPr>
                <w:rFonts w:ascii="Times New Roman" w:eastAsia="Times New Roman" w:hAnsi="Times New Roman" w:cs="Times New Roman"/>
                <w:sz w:val="28"/>
                <w:szCs w:val="28"/>
                <w:lang w:val="ro-RO"/>
              </w:rPr>
            </w:pPr>
            <w:r>
              <w:rPr>
                <w:rFonts w:ascii="Times New Roman" w:eastAsia="Times New Roman" w:hAnsi="Times New Roman" w:cs="Times New Roman"/>
                <w:bCs/>
                <w:sz w:val="28"/>
                <w:szCs w:val="28"/>
                <w:lang w:val="it-IT" w:eastAsia="ru-RU"/>
              </w:rPr>
              <w:t>P</w:t>
            </w:r>
            <w:proofErr w:type="spellStart"/>
            <w:r w:rsidR="00EE35E6" w:rsidRPr="00EC393E">
              <w:rPr>
                <w:rFonts w:ascii="Times New Roman" w:eastAsia="Times New Roman" w:hAnsi="Times New Roman" w:cs="Times New Roman"/>
                <w:bCs/>
                <w:sz w:val="28"/>
                <w:szCs w:val="28"/>
                <w:lang w:val="ro-RO" w:eastAsia="ru-RU"/>
              </w:rPr>
              <w:t>rin</w:t>
            </w:r>
            <w:proofErr w:type="spellEnd"/>
            <w:r w:rsidR="00EE35E6" w:rsidRPr="00EC393E">
              <w:rPr>
                <w:rFonts w:ascii="Times New Roman" w:eastAsia="Times New Roman" w:hAnsi="Times New Roman" w:cs="Times New Roman"/>
                <w:bCs/>
                <w:sz w:val="28"/>
                <w:szCs w:val="28"/>
                <w:lang w:val="ro-RO" w:eastAsia="ru-RU"/>
              </w:rPr>
              <w:t xml:space="preserve"> proiectul de lege</w:t>
            </w:r>
            <w:r w:rsidR="00EE35E6" w:rsidRPr="00EC393E">
              <w:rPr>
                <w:rFonts w:ascii="Times New Roman" w:eastAsia="Times New Roman" w:hAnsi="Times New Roman" w:cs="Times New Roman"/>
                <w:sz w:val="28"/>
                <w:szCs w:val="28"/>
                <w:lang w:val="ro-RO"/>
              </w:rPr>
              <w:t xml:space="preserve"> privind producţia agroalimentară ecologică şi etichetarea produselor ecologice se va alinia legislația națională la aquis –ul </w:t>
            </w:r>
            <w:r w:rsidR="00EE35E6" w:rsidRPr="00EC393E">
              <w:rPr>
                <w:rFonts w:ascii="Times New Roman" w:eastAsia="Times New Roman" w:hAnsi="Times New Roman" w:cs="Times New Roman"/>
                <w:sz w:val="28"/>
                <w:szCs w:val="28"/>
                <w:lang w:val="ro-RO"/>
              </w:rPr>
              <w:lastRenderedPageBreak/>
              <w:t>Comunitar ceia ce va permite inițierea procesului de recunoașterea Moldovei ca țară echivalentă.</w:t>
            </w:r>
          </w:p>
          <w:p w:rsidR="00EE35E6" w:rsidRPr="00EC393E" w:rsidRDefault="00EE35E6" w:rsidP="00EE35E6">
            <w:pPr>
              <w:spacing w:after="0" w:line="240" w:lineRule="auto"/>
              <w:ind w:firstLine="720"/>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Un alt aspect foarte importat sunt prevederile prin care organismele de inspecție și certificare care sunt recunoscute de către Comisia Europeană să activeze în țări terțe, vor putea să solicite recunoașterea de către Minister, astfel, și </w:t>
            </w:r>
            <w:r w:rsidRPr="00EC393E">
              <w:rPr>
                <w:rFonts w:ascii="Times New Roman" w:eastAsia="Calibri" w:hAnsi="Times New Roman" w:cs="Times New Roman"/>
                <w:sz w:val="28"/>
                <w:szCs w:val="28"/>
                <w:lang w:val="it-IT"/>
              </w:rPr>
              <w:t>agenții economici vor putea accesa subvențiile.</w:t>
            </w:r>
          </w:p>
          <w:p w:rsidR="00EE35E6" w:rsidRPr="00EC393E" w:rsidRDefault="00EE35E6" w:rsidP="00EE35E6">
            <w:pPr>
              <w:spacing w:after="0" w:line="240" w:lineRule="auto"/>
              <w:ind w:firstLine="720"/>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Vor fi reglementate procedurile de acordare a excepțiilor privind producerea agroalimentară ecologică și se va stabili un sistem de supraveghere și control de stat în ceia ce privește trasabilitatea produselor agroalimentare ecologice.</w:t>
            </w:r>
          </w:p>
          <w:p w:rsidR="00EC393E" w:rsidRPr="00EC393E" w:rsidRDefault="00EC393E" w:rsidP="00EC393E">
            <w:pPr>
              <w:spacing w:after="0" w:line="240" w:lineRule="auto"/>
              <w:ind w:firstLine="720"/>
              <w:jc w:val="both"/>
              <w:rPr>
                <w:rFonts w:ascii="Times New Roman" w:eastAsia="Times New Roman" w:hAnsi="Times New Roman" w:cs="Times New Roman"/>
                <w:b/>
                <w:bCs/>
                <w:sz w:val="28"/>
                <w:szCs w:val="28"/>
                <w:lang w:val="ro-RO" w:eastAsia="ja-JP"/>
              </w:rPr>
            </w:pPr>
            <w:r w:rsidRPr="00EC393E">
              <w:rPr>
                <w:rFonts w:ascii="Times New Roman" w:eastAsia="Times New Roman" w:hAnsi="Times New Roman" w:cs="Times New Roman"/>
                <w:b/>
                <w:bCs/>
                <w:sz w:val="28"/>
                <w:szCs w:val="28"/>
                <w:lang w:val="ro-RO" w:eastAsia="ja-JP"/>
              </w:rPr>
              <w:t>Riscuri</w:t>
            </w:r>
          </w:p>
          <w:p w:rsidR="00EC393E" w:rsidRPr="00EC393E" w:rsidRDefault="00EC393E" w:rsidP="00EC393E">
            <w:pPr>
              <w:spacing w:after="0" w:line="240" w:lineRule="auto"/>
              <w:ind w:firstLine="720"/>
              <w:jc w:val="both"/>
              <w:rPr>
                <w:rFonts w:ascii="Times New Roman" w:eastAsia="Times New Roman" w:hAnsi="Times New Roman" w:cs="Times New Roman"/>
                <w:bCs/>
                <w:sz w:val="28"/>
                <w:szCs w:val="28"/>
                <w:lang w:val="ro-RO" w:eastAsia="ja-JP"/>
              </w:rPr>
            </w:pPr>
            <w:r w:rsidRPr="00EC393E">
              <w:rPr>
                <w:rFonts w:ascii="Times New Roman" w:eastAsia="Times New Roman" w:hAnsi="Times New Roman" w:cs="Times New Roman"/>
                <w:bCs/>
                <w:sz w:val="28"/>
                <w:szCs w:val="28"/>
                <w:lang w:val="ro-RO" w:eastAsia="ja-JP"/>
              </w:rPr>
              <w:t>Unul din riscuri</w:t>
            </w:r>
            <w:r w:rsidRPr="00EC393E">
              <w:rPr>
                <w:rFonts w:ascii="Times New Roman" w:eastAsia="Times New Roman" w:hAnsi="Times New Roman" w:cs="Times New Roman"/>
                <w:sz w:val="28"/>
                <w:szCs w:val="28"/>
                <w:lang w:val="ro-RO"/>
              </w:rPr>
              <w:t xml:space="preserve"> ar putea fi tergiversarea </w:t>
            </w:r>
            <w:r w:rsidRPr="00EC393E">
              <w:rPr>
                <w:rFonts w:ascii="Times New Roman" w:eastAsia="Times New Roman" w:hAnsi="Times New Roman" w:cs="Times New Roman"/>
                <w:bCs/>
                <w:sz w:val="28"/>
                <w:szCs w:val="28"/>
                <w:lang w:val="ro-RO" w:eastAsia="ja-JP"/>
              </w:rPr>
              <w:t>recunoașterii Republicii Moldova ca țară echivalentă de către Uniunea Europeană.</w:t>
            </w:r>
          </w:p>
          <w:p w:rsidR="00EC393E" w:rsidRPr="00EC393E" w:rsidRDefault="00EC393E" w:rsidP="00EC393E">
            <w:pPr>
              <w:spacing w:after="0" w:line="240" w:lineRule="auto"/>
              <w:ind w:firstLine="720"/>
              <w:jc w:val="both"/>
              <w:rPr>
                <w:rFonts w:ascii="Times New Roman" w:eastAsia="Times New Roman" w:hAnsi="Times New Roman" w:cs="Times New Roman"/>
                <w:b/>
                <w:sz w:val="28"/>
                <w:szCs w:val="28"/>
                <w:lang w:val="ro-RO" w:eastAsia="ru-RU"/>
              </w:rPr>
            </w:pPr>
            <w:r w:rsidRPr="00EC393E">
              <w:rPr>
                <w:rFonts w:ascii="Times New Roman" w:eastAsia="Times New Roman" w:hAnsi="Times New Roman" w:cs="Times New Roman"/>
                <w:b/>
                <w:sz w:val="28"/>
                <w:szCs w:val="28"/>
                <w:lang w:val="ro-RO" w:eastAsia="ru-RU"/>
              </w:rPr>
              <w:t>Costuri</w:t>
            </w:r>
          </w:p>
          <w:p w:rsidR="00EC393E" w:rsidRPr="00EC393E" w:rsidRDefault="00EC393E" w:rsidP="00EC393E">
            <w:pPr>
              <w:spacing w:after="0" w:line="240" w:lineRule="auto"/>
              <w:ind w:firstLine="720"/>
              <w:jc w:val="both"/>
              <w:rPr>
                <w:rFonts w:ascii="Times New Roman" w:eastAsia="Times New Roman" w:hAnsi="Times New Roman" w:cs="Times New Roman"/>
                <w:sz w:val="28"/>
                <w:szCs w:val="28"/>
                <w:lang w:val="ro-RO" w:eastAsia="ru-RU"/>
              </w:rPr>
            </w:pPr>
            <w:r w:rsidRPr="00EC393E">
              <w:rPr>
                <w:rFonts w:ascii="Times New Roman" w:eastAsia="Times New Roman" w:hAnsi="Times New Roman" w:cs="Times New Roman"/>
                <w:sz w:val="28"/>
                <w:szCs w:val="28"/>
                <w:lang w:val="ro-RO" w:eastAsia="ru-RU"/>
              </w:rPr>
              <w:t xml:space="preserve">1) vor exista cheltuieli administrative pentru salarizarea persoanelor implicate în elaborarea documentului (persoanele sunt angajate în cadrul instituțiilor statului și la elaborare, doar își exercită atribuțiile de funcție cu salariul conform funcției) și ulterior a persoanelor implicate în efectuarea controalelor, însă pentru realizarea acestui proces nu se presupune efectuarea cheltuielilor suplimentare din bugetul național. </w:t>
            </w:r>
          </w:p>
          <w:p w:rsidR="00EC393E" w:rsidRPr="00EC393E" w:rsidRDefault="00EC393E" w:rsidP="00EC393E">
            <w:pPr>
              <w:spacing w:after="0" w:line="240" w:lineRule="auto"/>
              <w:ind w:firstLine="720"/>
              <w:jc w:val="both"/>
              <w:rPr>
                <w:rFonts w:ascii="Times New Roman" w:eastAsia="Times New Roman" w:hAnsi="Times New Roman" w:cs="Times New Roman"/>
                <w:bCs/>
                <w:sz w:val="24"/>
                <w:szCs w:val="24"/>
                <w:lang w:val="ro-RO" w:eastAsia="ja-JP"/>
              </w:rPr>
            </w:pPr>
            <w:r w:rsidRPr="00EC393E">
              <w:rPr>
                <w:rFonts w:ascii="Times New Roman" w:eastAsia="Times New Roman" w:hAnsi="Times New Roman" w:cs="Times New Roman"/>
                <w:sz w:val="28"/>
                <w:szCs w:val="28"/>
                <w:lang w:val="ro-RO"/>
              </w:rPr>
              <w:t>2) Pentru producătorii care practică metode de producție ecologică au fost identificate următoarele costuri:</w:t>
            </w:r>
          </w:p>
          <w:p w:rsidR="005E0551" w:rsidRDefault="00EC393E" w:rsidP="00EC393E">
            <w:pPr>
              <w:spacing w:after="0" w:line="240" w:lineRule="auto"/>
              <w:ind w:firstLine="720"/>
              <w:jc w:val="both"/>
              <w:rPr>
                <w:rFonts w:ascii="Times New Roman" w:eastAsia="Times New Roman" w:hAnsi="Times New Roman" w:cs="Times New Roman"/>
                <w:bCs/>
                <w:sz w:val="28"/>
                <w:szCs w:val="28"/>
                <w:lang w:val="ro-RO" w:eastAsia="ja-JP"/>
              </w:rPr>
            </w:pPr>
            <w:r w:rsidRPr="00EC393E">
              <w:rPr>
                <w:rFonts w:ascii="Times New Roman" w:eastAsia="Times New Roman" w:hAnsi="Times New Roman" w:cs="Times New Roman"/>
                <w:bCs/>
                <w:sz w:val="28"/>
                <w:szCs w:val="28"/>
                <w:lang w:val="ro-RO" w:eastAsia="ja-JP"/>
              </w:rPr>
              <w:t xml:space="preserve">a) Operatorii trebuie să semneze un contract cu un organism privat de control pentru ca produsele lor să fie certificate organic. Aceasta reprezintă un cost substanțial pentru aceștia. </w:t>
            </w:r>
            <w:r w:rsidR="005E0551">
              <w:rPr>
                <w:rFonts w:ascii="Times New Roman" w:eastAsia="Times New Roman" w:hAnsi="Times New Roman" w:cs="Times New Roman"/>
                <w:bCs/>
                <w:sz w:val="28"/>
                <w:szCs w:val="28"/>
                <w:lang w:val="ro-RO" w:eastAsia="ja-JP"/>
              </w:rPr>
              <w:t>De exemplu un fermier care cultivă 50 ha de cereale și 10 ha de fructe achită o taxă echivalentă cu 692 euro pe an Organismului de certificare pentru a obține certificat care să-i permită exportul în Uniunea Europeană.</w:t>
            </w:r>
          </w:p>
          <w:p w:rsidR="00EC393E" w:rsidRPr="00EC393E" w:rsidRDefault="00EC393E" w:rsidP="00EC393E">
            <w:pPr>
              <w:spacing w:after="0" w:line="240" w:lineRule="auto"/>
              <w:ind w:firstLine="720"/>
              <w:jc w:val="both"/>
              <w:rPr>
                <w:rFonts w:ascii="Times New Roman" w:eastAsia="Times New Roman" w:hAnsi="Times New Roman" w:cs="Times New Roman"/>
                <w:bCs/>
                <w:sz w:val="28"/>
                <w:szCs w:val="28"/>
                <w:lang w:val="ro-RO" w:eastAsia="ja-JP"/>
              </w:rPr>
            </w:pPr>
            <w:r w:rsidRPr="00EC393E">
              <w:rPr>
                <w:rFonts w:ascii="Times New Roman" w:eastAsia="Times New Roman" w:hAnsi="Times New Roman" w:cs="Times New Roman"/>
                <w:bCs/>
                <w:sz w:val="28"/>
                <w:szCs w:val="28"/>
                <w:lang w:val="ro-RO" w:eastAsia="ja-JP"/>
              </w:rPr>
              <w:t xml:space="preserve">Cu toate acestea, operatorii care sunt în prezent activi lucrează deja cu organisme private de control, ceea ce înseamnă că situația este neschimbată pentru aceștia. De asemenea, pe baza legislației actuale, principiul este același: certificarea de către organisme private de control. În plus agenții economici înregistrați în agricultura ecologică pot beneficia de subvenții. </w:t>
            </w:r>
          </w:p>
          <w:p w:rsidR="00EC393E" w:rsidRPr="00EC393E" w:rsidRDefault="00EC393E" w:rsidP="00EC393E">
            <w:pPr>
              <w:spacing w:after="0" w:line="240" w:lineRule="auto"/>
              <w:ind w:firstLine="720"/>
              <w:jc w:val="both"/>
              <w:rPr>
                <w:rFonts w:ascii="Times New Roman" w:eastAsia="Times New Roman" w:hAnsi="Times New Roman" w:cs="Times New Roman"/>
                <w:bCs/>
                <w:sz w:val="28"/>
                <w:szCs w:val="28"/>
                <w:lang w:val="ro-RO" w:eastAsia="ja-JP"/>
              </w:rPr>
            </w:pPr>
            <w:r w:rsidRPr="00EC393E">
              <w:rPr>
                <w:rFonts w:ascii="Times New Roman" w:eastAsia="Times New Roman" w:hAnsi="Times New Roman" w:cs="Times New Roman"/>
                <w:bCs/>
                <w:sz w:val="28"/>
                <w:szCs w:val="28"/>
                <w:lang w:val="ro-RO" w:eastAsia="ja-JP"/>
              </w:rPr>
              <w:t>b) Lucrând în conformitate cu normele de producție ecologică, se impun și costuri suplimentare pentru agricultori și operatori: semințele ecologice sunt mai scumpe, la fel pentru îngrășăminte, în unele cazuri ar putea fi necesare zone tampon pentru a evita contaminările externe. Totuși, trebuie să fie subliniat faptul că producția ecologică este o schemă voluntară, nu se aplică obligatoriu tuturor operatorilor. În plus, se așteaptă ca costurile suplimentare să fie echilibrate de prețurile de vânzare mai mari ale mărfurilor.</w:t>
            </w:r>
          </w:p>
          <w:p w:rsidR="00EC393E" w:rsidRPr="00EC393E" w:rsidRDefault="00EC393E" w:rsidP="00EC393E">
            <w:pPr>
              <w:spacing w:after="0" w:line="240" w:lineRule="auto"/>
              <w:ind w:firstLine="720"/>
              <w:jc w:val="both"/>
              <w:rPr>
                <w:rFonts w:ascii="Times New Roman" w:eastAsia="Times New Roman" w:hAnsi="Times New Roman" w:cs="Times New Roman"/>
                <w:bCs/>
                <w:sz w:val="28"/>
                <w:szCs w:val="28"/>
                <w:lang w:val="ro-RO" w:eastAsia="ja-JP"/>
              </w:rPr>
            </w:pPr>
            <w:r w:rsidRPr="00EC393E">
              <w:rPr>
                <w:rFonts w:ascii="Times New Roman" w:eastAsia="Times New Roman" w:hAnsi="Times New Roman" w:cs="Times New Roman"/>
                <w:sz w:val="28"/>
                <w:szCs w:val="28"/>
                <w:lang w:val="ro-RO"/>
              </w:rPr>
              <w:t>3)</w:t>
            </w:r>
            <w:r w:rsidRPr="00EC393E">
              <w:rPr>
                <w:rFonts w:ascii="Times New Roman" w:eastAsia="Times New Roman" w:hAnsi="Times New Roman" w:cs="Times New Roman"/>
                <w:bCs/>
                <w:sz w:val="28"/>
                <w:szCs w:val="28"/>
                <w:lang w:val="ro-RO" w:eastAsia="ja-JP"/>
              </w:rPr>
              <w:t xml:space="preserve"> Pe lângă resursele umane ale Ministerului Agriculturii implicate în redactarea textelor și în procesul de adoptare, va fi necesară comunicarea noului cadru juridic către o gamă largă de părți interesate: agricultori, prelucrători, importatori, exportatori, comercianți, organisme de control locale, organisme de control (UE) și alte autorități precum ANSA, Vama etc. În acest scop, se așteaptă totuși un sprijin din partea instrumentului TAIEX, precum și din partea Agenției de </w:t>
            </w:r>
            <w:r w:rsidRPr="00EC393E">
              <w:rPr>
                <w:rFonts w:ascii="Times New Roman" w:eastAsia="Times New Roman" w:hAnsi="Times New Roman" w:cs="Times New Roman"/>
                <w:bCs/>
                <w:sz w:val="28"/>
                <w:szCs w:val="28"/>
                <w:lang w:val="ro-RO" w:eastAsia="ja-JP"/>
              </w:rPr>
              <w:lastRenderedPageBreak/>
              <w:t>Dezvoltare din Cehia prin implementarea proiectului „Suport Instituțional în domeniul agriculturii ecologice”.</w:t>
            </w:r>
          </w:p>
          <w:p w:rsidR="00EC393E" w:rsidRPr="00EC393E" w:rsidRDefault="00EC393E" w:rsidP="00EC393E">
            <w:pPr>
              <w:spacing w:after="0" w:line="240" w:lineRule="auto"/>
              <w:ind w:firstLine="720"/>
              <w:jc w:val="both"/>
              <w:rPr>
                <w:rFonts w:ascii="Times New Roman" w:eastAsia="Times New Roman" w:hAnsi="Times New Roman" w:cs="Times New Roman"/>
                <w:b/>
                <w:bCs/>
                <w:sz w:val="28"/>
                <w:szCs w:val="24"/>
                <w:lang w:val="ro-RO" w:eastAsia="ja-JP"/>
              </w:rPr>
            </w:pPr>
            <w:r w:rsidRPr="00EC393E">
              <w:rPr>
                <w:rFonts w:ascii="Times New Roman" w:eastAsia="Times New Roman" w:hAnsi="Times New Roman" w:cs="Times New Roman"/>
                <w:b/>
                <w:bCs/>
                <w:sz w:val="28"/>
                <w:szCs w:val="24"/>
                <w:lang w:val="ro-RO" w:eastAsia="ja-JP"/>
              </w:rPr>
              <w:t>Beneficii:</w:t>
            </w:r>
          </w:p>
          <w:p w:rsidR="00EC393E" w:rsidRPr="00EC393E" w:rsidRDefault="00EC393E" w:rsidP="00EC393E">
            <w:pPr>
              <w:spacing w:after="0" w:line="240" w:lineRule="auto"/>
              <w:ind w:firstLine="720"/>
              <w:jc w:val="both"/>
              <w:rPr>
                <w:rFonts w:ascii="Times New Roman" w:eastAsia="Times New Roman" w:hAnsi="Times New Roman" w:cs="Times New Roman"/>
                <w:bCs/>
                <w:sz w:val="28"/>
                <w:szCs w:val="28"/>
                <w:lang w:val="ro-RO" w:eastAsia="ja-JP"/>
              </w:rPr>
            </w:pPr>
            <w:r w:rsidRPr="00EC393E">
              <w:rPr>
                <w:rFonts w:ascii="Times New Roman" w:eastAsia="Times New Roman" w:hAnsi="Times New Roman" w:cs="Times New Roman"/>
                <w:bCs/>
                <w:sz w:val="28"/>
                <w:szCs w:val="28"/>
                <w:lang w:val="ro-RO" w:eastAsia="ja-JP"/>
              </w:rPr>
              <w:t>Mulți agenți economici, probabil cei mai mari, lucrează în prezent sub controlul unui organism de control recunoscut de către Uniunea Europeană ca fiind echivalent. Acest lucru le permite să-și exporte bunurile în Uniunea Europeană pentru a fi introduse pe piață ca fiind ecologice. Cu toate acestea, acești agenți economici nu pot solicita acordarea subvențiilor furnizate de Guvernul Republicii Moldova, pentru că una dintre condiții este certificarea de către organismele de control recunoscute de autoritatea competentă. Pe baza noii legi, aliniată la regulamentele UE „organismele de control ale UE" vor avea posibilitatea de a solicita recunoașterea de către Republica Moldova, ceea ce le-ar permite operatorilor să beneficieze de politica privind subvențiile.</w:t>
            </w:r>
          </w:p>
          <w:p w:rsidR="00EC393E" w:rsidRPr="00EC393E" w:rsidRDefault="00EC393E" w:rsidP="00EC393E">
            <w:pPr>
              <w:spacing w:after="0" w:line="240" w:lineRule="auto"/>
              <w:ind w:firstLine="720"/>
              <w:jc w:val="both"/>
              <w:rPr>
                <w:rFonts w:ascii="Times New Roman" w:eastAsia="Times New Roman" w:hAnsi="Times New Roman" w:cs="Times New Roman"/>
                <w:bCs/>
                <w:sz w:val="28"/>
                <w:szCs w:val="28"/>
                <w:lang w:val="ro-RO" w:eastAsia="ja-JP"/>
              </w:rPr>
            </w:pPr>
            <w:r w:rsidRPr="00EC393E">
              <w:rPr>
                <w:rFonts w:ascii="Times New Roman" w:eastAsia="Times New Roman" w:hAnsi="Times New Roman" w:cs="Times New Roman"/>
                <w:bCs/>
                <w:sz w:val="28"/>
                <w:szCs w:val="28"/>
                <w:lang w:val="ro-RO" w:eastAsia="ja-JP"/>
              </w:rPr>
              <w:t>După cum sa menționat mai sus, unul dintre rezultatele așteptate este ca "organismele de control ale UE" să solicite recunoașterea de către Republica Moldova. Motivația acestora ar trebui să fie legată, în principal, de subvențiile care sunt puse la dispoziția operatorilor lor din Republica Moldova. Odată ce aceste organismele de control vor fi recunoscute de către Republica Moldova, acestea vor trebui să raporteze autorității competente operatorii aflați sub controlul lor, activitățile lor, suprafețele certificate sau în curs de conversie, animalele crescute etc. Acest lucru ar permite o îmbunătățire semnificativă a datelor puse la dispoziția autorității competente, care ar avea apoi o viziune mult mai bună asupra sectorului și ar contribui considerabil la procesul de elaborare a politicilor ecologice.</w:t>
            </w:r>
          </w:p>
          <w:p w:rsidR="00EC393E" w:rsidRPr="00EC393E" w:rsidRDefault="00EC393E" w:rsidP="00EC393E">
            <w:pPr>
              <w:spacing w:after="0" w:line="240" w:lineRule="auto"/>
              <w:ind w:firstLine="720"/>
              <w:jc w:val="both"/>
              <w:rPr>
                <w:rFonts w:ascii="Times New Roman" w:eastAsia="Times New Roman" w:hAnsi="Times New Roman" w:cs="Times New Roman"/>
                <w:bCs/>
                <w:sz w:val="28"/>
                <w:szCs w:val="28"/>
                <w:lang w:val="ro-RO" w:eastAsia="ja-JP"/>
              </w:rPr>
            </w:pPr>
            <w:r w:rsidRPr="00EC393E">
              <w:rPr>
                <w:rFonts w:ascii="Times New Roman" w:eastAsia="Times New Roman" w:hAnsi="Times New Roman" w:cs="Times New Roman"/>
                <w:bCs/>
                <w:sz w:val="28"/>
                <w:szCs w:val="28"/>
                <w:lang w:val="ro-RO" w:eastAsia="ja-JP"/>
              </w:rPr>
              <w:t>Microîntreprinderile și întreprinderile mici întâmpină în prezent dificultăți în accesul pe piața Uniunii Europene din cauza costurilor serviciilor furnizate de "organismele de control ale UE". Având în vedere că noua lege este aliniată la regulamentul Uniunii Europene ar trebui să se îmbunătățească situația, fie prin acordarea posibilității Republicii Moldova de a fi recunoscută ca țară echivalentă de către UE, fie prin acordarea posibilității organelor locale de control ale Republicii Moldova de a fi recunoscute ca Organisme drept</w:t>
            </w:r>
            <w:r w:rsidRPr="00EC393E">
              <w:rPr>
                <w:rFonts w:ascii="Times New Roman" w:eastAsia="Times New Roman" w:hAnsi="Times New Roman" w:cs="Times New Roman"/>
                <w:sz w:val="28"/>
                <w:szCs w:val="28"/>
                <w:lang w:val="it-IT"/>
              </w:rPr>
              <w:t xml:space="preserve"> </w:t>
            </w:r>
            <w:r w:rsidRPr="00EC393E">
              <w:rPr>
                <w:rFonts w:ascii="Times New Roman" w:eastAsia="Times New Roman" w:hAnsi="Times New Roman" w:cs="Times New Roman"/>
                <w:bCs/>
                <w:sz w:val="28"/>
                <w:szCs w:val="28"/>
                <w:lang w:val="ro-RO" w:eastAsia="ja-JP"/>
              </w:rPr>
              <w:t>echivalente de către UE. În ambele cazuri, accesul la piața UE ar trebui facilitată pentru agenții economici din Republica Moldova, în special pentru cei mai mici.</w:t>
            </w:r>
          </w:p>
          <w:p w:rsidR="00EC393E" w:rsidRPr="00EC393E" w:rsidRDefault="00EC393E" w:rsidP="00EC393E">
            <w:pPr>
              <w:spacing w:after="0" w:line="240" w:lineRule="auto"/>
              <w:ind w:firstLine="720"/>
              <w:jc w:val="both"/>
              <w:rPr>
                <w:rFonts w:ascii="Times New Roman" w:eastAsia="Times New Roman" w:hAnsi="Times New Roman" w:cs="Times New Roman"/>
                <w:b/>
                <w:bCs/>
                <w:sz w:val="28"/>
                <w:szCs w:val="28"/>
                <w:lang w:val="ro-RO" w:eastAsia="ja-JP"/>
              </w:rPr>
            </w:pPr>
          </w:p>
          <w:p w:rsidR="00EC393E" w:rsidRPr="00EC393E" w:rsidRDefault="00EC393E" w:rsidP="00EC393E">
            <w:pPr>
              <w:spacing w:after="0" w:line="240" w:lineRule="auto"/>
              <w:ind w:firstLine="720"/>
              <w:jc w:val="both"/>
              <w:rPr>
                <w:rFonts w:ascii="Times New Roman" w:eastAsia="Times New Roman" w:hAnsi="Times New Roman" w:cs="Times New Roman"/>
                <w:b/>
                <w:bCs/>
                <w:sz w:val="28"/>
                <w:szCs w:val="28"/>
                <w:lang w:val="ro-RO" w:eastAsia="ja-JP"/>
              </w:rPr>
            </w:pPr>
            <w:r w:rsidRPr="00EC393E">
              <w:rPr>
                <w:rFonts w:ascii="Times New Roman" w:eastAsia="Times New Roman" w:hAnsi="Times New Roman" w:cs="Times New Roman"/>
                <w:b/>
                <w:bCs/>
                <w:sz w:val="28"/>
                <w:szCs w:val="28"/>
                <w:lang w:val="ro-RO" w:eastAsia="ja-JP"/>
              </w:rPr>
              <w:t>Concluzii:</w:t>
            </w:r>
          </w:p>
          <w:p w:rsidR="00EC393E" w:rsidRPr="00EC393E" w:rsidRDefault="00EC393E" w:rsidP="00EC393E">
            <w:pPr>
              <w:spacing w:after="0" w:line="240" w:lineRule="auto"/>
              <w:ind w:firstLine="720"/>
              <w:jc w:val="both"/>
              <w:rPr>
                <w:rFonts w:ascii="Times New Roman" w:eastAsia="Times New Roman" w:hAnsi="Times New Roman" w:cs="Times New Roman"/>
                <w:bCs/>
                <w:sz w:val="28"/>
                <w:szCs w:val="24"/>
                <w:lang w:val="ro-RO" w:eastAsia="ja-JP"/>
              </w:rPr>
            </w:pPr>
            <w:r w:rsidRPr="00EC393E">
              <w:rPr>
                <w:rFonts w:ascii="Times New Roman" w:eastAsia="Times New Roman" w:hAnsi="Times New Roman" w:cs="Times New Roman"/>
                <w:bCs/>
                <w:sz w:val="28"/>
                <w:szCs w:val="24"/>
                <w:lang w:val="ro-RO" w:eastAsia="ja-JP"/>
              </w:rPr>
              <w:t xml:space="preserve">Producția ecologică este o schemă de certificare voluntară. În prezent, se aplică de către o parte minoră a sectorului agroalimentar din Moldova, estimată între 1 și 2%. Este de așteptat o creștere a sectorului datorită </w:t>
            </w:r>
            <w:r w:rsidRPr="00EC393E">
              <w:rPr>
                <w:rFonts w:ascii="Times New Roman" w:eastAsia="Times New Roman" w:hAnsi="Times New Roman" w:cs="Times New Roman"/>
                <w:sz w:val="28"/>
                <w:szCs w:val="28"/>
                <w:lang w:val="ro-RO" w:eastAsia="ru-RU"/>
              </w:rPr>
              <w:t xml:space="preserve">politicilor favorabile susţinute de către Guvernul Republicii Moldova, fiind reintrodusă din 2016 subvenţionarea întru restituirea cheltuielilor în perioada de conversiune </w:t>
            </w:r>
            <w:r w:rsidRPr="00EC393E">
              <w:rPr>
                <w:rFonts w:ascii="Times New Roman" w:eastAsia="Times New Roman" w:hAnsi="Times New Roman" w:cs="Times New Roman"/>
                <w:bCs/>
                <w:sz w:val="28"/>
                <w:szCs w:val="24"/>
                <w:lang w:val="ro-RO" w:eastAsia="ja-JP"/>
              </w:rPr>
              <w:t>și tot odată a cererii ridicate a pieței Uniunii Europene pentru produsele ecologice.</w:t>
            </w:r>
          </w:p>
          <w:p w:rsidR="00EC393E" w:rsidRPr="00EC393E" w:rsidRDefault="00EC393E" w:rsidP="00EC393E">
            <w:pPr>
              <w:spacing w:after="0" w:line="240" w:lineRule="auto"/>
              <w:ind w:firstLine="720"/>
              <w:jc w:val="both"/>
              <w:rPr>
                <w:rFonts w:ascii="Times New Roman" w:eastAsia="Times New Roman" w:hAnsi="Times New Roman" w:cs="Times New Roman"/>
                <w:bCs/>
                <w:sz w:val="28"/>
                <w:szCs w:val="24"/>
                <w:lang w:val="ro-RO" w:eastAsia="ja-JP"/>
              </w:rPr>
            </w:pPr>
            <w:r w:rsidRPr="00EC393E">
              <w:rPr>
                <w:rFonts w:ascii="Times New Roman" w:eastAsia="Times New Roman" w:hAnsi="Times New Roman" w:cs="Times New Roman"/>
                <w:bCs/>
                <w:sz w:val="28"/>
                <w:szCs w:val="24"/>
                <w:lang w:val="ro-RO" w:eastAsia="ja-JP"/>
              </w:rPr>
              <w:t xml:space="preserve">Proiectul preconizat va permite alinierea cadrului legislativ moldovenesc la regulamentul UE privind producția ecologică, în conformitate cu Acordul de Asociere dintre UE și Republica Moldova și așa cum prevede Planul de Acțiuni. Acesta va reprezenta un pas important către o eventuală recunoaștere a </w:t>
            </w:r>
            <w:r w:rsidRPr="00EC393E">
              <w:rPr>
                <w:rFonts w:ascii="Times New Roman" w:eastAsia="Times New Roman" w:hAnsi="Times New Roman" w:cs="Times New Roman"/>
                <w:sz w:val="28"/>
                <w:szCs w:val="28"/>
                <w:lang w:val="ro-RO" w:eastAsia="ru-RU"/>
              </w:rPr>
              <w:t>Republicii Moldova</w:t>
            </w:r>
            <w:r w:rsidRPr="00EC393E">
              <w:rPr>
                <w:rFonts w:ascii="Times New Roman" w:eastAsia="Times New Roman" w:hAnsi="Times New Roman" w:cs="Times New Roman"/>
                <w:bCs/>
                <w:sz w:val="28"/>
                <w:szCs w:val="24"/>
                <w:lang w:val="ro-RO" w:eastAsia="ja-JP"/>
              </w:rPr>
              <w:t xml:space="preserve"> de către Uniunea Europeană în scopul echivalării și va facilita accesul </w:t>
            </w:r>
            <w:r w:rsidRPr="00EC393E">
              <w:rPr>
                <w:rFonts w:ascii="Times New Roman" w:eastAsia="Times New Roman" w:hAnsi="Times New Roman" w:cs="Times New Roman"/>
                <w:bCs/>
                <w:sz w:val="28"/>
                <w:szCs w:val="24"/>
                <w:lang w:val="ro-RO" w:eastAsia="ja-JP"/>
              </w:rPr>
              <w:lastRenderedPageBreak/>
              <w:t>operatorilor moldoveni la piața UE. În cele din urmă, proiectul va crea condiții care să permită un proces mai corect de elaborare a politicilor.</w:t>
            </w:r>
          </w:p>
          <w:p w:rsidR="00EC393E" w:rsidRPr="00EC393E" w:rsidRDefault="00EC393E" w:rsidP="00EC393E">
            <w:pPr>
              <w:spacing w:after="0" w:line="240" w:lineRule="auto"/>
              <w:jc w:val="both"/>
              <w:rPr>
                <w:rFonts w:ascii="Times New Roman" w:eastAsia="Times New Roman" w:hAnsi="Times New Roman" w:cs="Times New Roman"/>
                <w:bCs/>
                <w:sz w:val="28"/>
                <w:szCs w:val="24"/>
                <w:lang w:val="ro-RO" w:eastAsia="ja-JP"/>
              </w:rPr>
            </w:pPr>
          </w:p>
          <w:p w:rsidR="00EC393E" w:rsidRPr="00EC393E" w:rsidRDefault="00EC393E" w:rsidP="00EC393E">
            <w:pPr>
              <w:spacing w:after="0" w:line="240" w:lineRule="auto"/>
              <w:ind w:firstLine="720"/>
              <w:jc w:val="both"/>
              <w:rPr>
                <w:rFonts w:ascii="Times New Roman" w:eastAsia="Times New Roman" w:hAnsi="Times New Roman" w:cs="Times New Roman"/>
                <w:b/>
                <w:bCs/>
                <w:sz w:val="28"/>
                <w:szCs w:val="24"/>
                <w:lang w:val="ro-RO" w:eastAsia="ja-JP"/>
              </w:rPr>
            </w:pPr>
            <w:r w:rsidRPr="00EC393E">
              <w:rPr>
                <w:rFonts w:ascii="Times New Roman" w:eastAsia="Times New Roman" w:hAnsi="Times New Roman" w:cs="Times New Roman"/>
                <w:b/>
                <w:bCs/>
                <w:sz w:val="28"/>
                <w:szCs w:val="24"/>
                <w:lang w:val="ro-RO" w:eastAsia="ja-JP"/>
              </w:rPr>
              <w:t>Recomandare</w:t>
            </w:r>
          </w:p>
          <w:p w:rsidR="00EC393E" w:rsidRPr="00EC393E" w:rsidRDefault="00EC393E" w:rsidP="00EC393E">
            <w:pPr>
              <w:spacing w:after="0" w:line="240" w:lineRule="auto"/>
              <w:ind w:firstLine="720"/>
              <w:jc w:val="both"/>
              <w:rPr>
                <w:rFonts w:ascii="Times New Roman" w:eastAsia="Times New Roman" w:hAnsi="Times New Roman" w:cs="Times New Roman"/>
                <w:bCs/>
                <w:sz w:val="28"/>
                <w:szCs w:val="24"/>
                <w:lang w:val="ro-RO" w:eastAsia="ja-JP"/>
              </w:rPr>
            </w:pPr>
            <w:r w:rsidRPr="00EC393E">
              <w:rPr>
                <w:rFonts w:ascii="Times New Roman" w:eastAsia="Times New Roman" w:hAnsi="Times New Roman" w:cs="Times New Roman"/>
                <w:bCs/>
                <w:sz w:val="28"/>
                <w:szCs w:val="24"/>
                <w:lang w:val="ro-RO" w:eastAsia="ja-JP"/>
              </w:rPr>
              <w:t>Având în vedere echilibrul dintre costurile și beneficiile anticipate din proiect, se consideră oportun să se revizuiască și să se aprobe prezentul AIR, deschizând calea spre aprobarea proiectului de lege anexat privind producția agroalimentară ecologică și etichetarea produselor ecologice.</w:t>
            </w:r>
          </w:p>
          <w:p w:rsidR="00EC393E" w:rsidRPr="00EC393E" w:rsidRDefault="00EC393E" w:rsidP="00EC393E">
            <w:pPr>
              <w:spacing w:after="0" w:line="240" w:lineRule="auto"/>
              <w:jc w:val="both"/>
              <w:rPr>
                <w:rFonts w:ascii="Times New Roman" w:eastAsia="Times New Roman" w:hAnsi="Times New Roman" w:cs="Times New Roman"/>
                <w:bCs/>
                <w:sz w:val="24"/>
                <w:szCs w:val="24"/>
                <w:lang w:val="ro-RO" w:eastAsia="ja-JP"/>
              </w:rPr>
            </w:pPr>
          </w:p>
        </w:tc>
      </w:tr>
      <w:tr w:rsidR="00EC393E" w:rsidRPr="00640135" w:rsidTr="005B679A">
        <w:trPr>
          <w:trHeight w:val="170"/>
        </w:trPr>
        <w:tc>
          <w:tcPr>
            <w:tcW w:w="9576" w:type="dxa"/>
            <w:gridSpan w:val="2"/>
          </w:tcPr>
          <w:p w:rsidR="00EC393E" w:rsidRPr="00EC393E" w:rsidRDefault="00EC393E" w:rsidP="00EC393E">
            <w:pPr>
              <w:spacing w:after="0" w:line="240" w:lineRule="auto"/>
              <w:jc w:val="both"/>
              <w:rPr>
                <w:rFonts w:ascii="Times New Roman" w:eastAsia="Times New Roman" w:hAnsi="Times New Roman" w:cs="Times New Roman"/>
                <w:b/>
                <w:bCs/>
                <w:sz w:val="24"/>
                <w:szCs w:val="24"/>
                <w:lang w:val="ro-RO" w:eastAsia="ja-JP"/>
              </w:rPr>
            </w:pPr>
            <w:r w:rsidRPr="00EC393E">
              <w:rPr>
                <w:rFonts w:ascii="Times New Roman" w:eastAsia="Times New Roman" w:hAnsi="Times New Roman" w:cs="Times New Roman"/>
                <w:b/>
                <w:bCs/>
                <w:sz w:val="24"/>
                <w:szCs w:val="24"/>
                <w:lang w:val="ro-RO" w:eastAsia="ja-JP"/>
              </w:rPr>
              <w:lastRenderedPageBreak/>
              <w:t>6. Implementarea și monitorizarea (se completează pentru analiza complexă)</w:t>
            </w:r>
          </w:p>
        </w:tc>
      </w:tr>
      <w:tr w:rsidR="00EC393E" w:rsidRPr="00640135" w:rsidTr="005B679A">
        <w:trPr>
          <w:trHeight w:val="107"/>
        </w:trPr>
        <w:tc>
          <w:tcPr>
            <w:tcW w:w="9576" w:type="dxa"/>
            <w:gridSpan w:val="2"/>
          </w:tcPr>
          <w:p w:rsidR="00EC393E" w:rsidRPr="00EC393E" w:rsidRDefault="00EC393E" w:rsidP="00EC393E">
            <w:pPr>
              <w:spacing w:after="0" w:line="240" w:lineRule="auto"/>
              <w:jc w:val="both"/>
              <w:rPr>
                <w:rFonts w:ascii="Times New Roman" w:eastAsia="Times New Roman" w:hAnsi="Times New Roman" w:cs="Times New Roman"/>
                <w:bCs/>
                <w:sz w:val="24"/>
                <w:szCs w:val="24"/>
                <w:lang w:val="ro-RO" w:eastAsia="ja-JP"/>
              </w:rPr>
            </w:pPr>
          </w:p>
          <w:p w:rsidR="00EC393E" w:rsidRPr="00EC393E" w:rsidRDefault="00EC393E" w:rsidP="00EC393E">
            <w:pPr>
              <w:spacing w:after="0" w:line="240" w:lineRule="auto"/>
              <w:jc w:val="both"/>
              <w:rPr>
                <w:rFonts w:ascii="Times New Roman" w:eastAsia="Times New Roman" w:hAnsi="Times New Roman" w:cs="Times New Roman"/>
                <w:bCs/>
                <w:sz w:val="24"/>
                <w:szCs w:val="24"/>
                <w:lang w:val="ro-RO" w:eastAsia="ja-JP"/>
              </w:rPr>
            </w:pPr>
          </w:p>
        </w:tc>
      </w:tr>
      <w:tr w:rsidR="00EC393E" w:rsidRPr="00EC393E" w:rsidTr="005B679A">
        <w:trPr>
          <w:trHeight w:val="178"/>
        </w:trPr>
        <w:tc>
          <w:tcPr>
            <w:tcW w:w="9576" w:type="dxa"/>
            <w:gridSpan w:val="2"/>
          </w:tcPr>
          <w:p w:rsidR="00EC393E" w:rsidRPr="00EC393E" w:rsidRDefault="00EC393E" w:rsidP="00EC393E">
            <w:pPr>
              <w:spacing w:after="0" w:line="240" w:lineRule="auto"/>
              <w:jc w:val="both"/>
              <w:rPr>
                <w:rFonts w:ascii="Times New Roman" w:eastAsia="Times New Roman" w:hAnsi="Times New Roman" w:cs="Times New Roman"/>
                <w:b/>
                <w:bCs/>
                <w:sz w:val="24"/>
                <w:szCs w:val="24"/>
                <w:lang w:val="ro-RO" w:eastAsia="ja-JP"/>
              </w:rPr>
            </w:pPr>
            <w:r w:rsidRPr="00EC393E">
              <w:rPr>
                <w:rFonts w:ascii="Times New Roman" w:eastAsia="Times New Roman" w:hAnsi="Times New Roman" w:cs="Times New Roman"/>
                <w:b/>
                <w:bCs/>
                <w:sz w:val="24"/>
                <w:szCs w:val="24"/>
                <w:lang w:val="ro-RO" w:eastAsia="ja-JP"/>
              </w:rPr>
              <w:t>7. Consultarea</w:t>
            </w:r>
          </w:p>
        </w:tc>
      </w:tr>
      <w:tr w:rsidR="00EC393E" w:rsidRPr="00640135" w:rsidTr="005B679A">
        <w:trPr>
          <w:trHeight w:val="107"/>
        </w:trPr>
        <w:tc>
          <w:tcPr>
            <w:tcW w:w="9576" w:type="dxa"/>
            <w:gridSpan w:val="2"/>
          </w:tcPr>
          <w:p w:rsidR="00EC393E" w:rsidRPr="00EC393E" w:rsidRDefault="00EC393E" w:rsidP="00EC393E">
            <w:pPr>
              <w:spacing w:after="0" w:line="240" w:lineRule="auto"/>
              <w:ind w:firstLine="709"/>
              <w:jc w:val="both"/>
              <w:rPr>
                <w:rFonts w:ascii="Times New Roman" w:eastAsia="Times New Roman" w:hAnsi="Times New Roman" w:cs="Times New Roman"/>
                <w:b/>
                <w:sz w:val="28"/>
                <w:szCs w:val="28"/>
                <w:lang w:val="ro-RO"/>
              </w:rPr>
            </w:pPr>
            <w:r w:rsidRPr="00EC393E">
              <w:rPr>
                <w:rFonts w:ascii="Times New Roman" w:eastAsia="Times New Roman" w:hAnsi="Times New Roman" w:cs="Times New Roman"/>
                <w:b/>
                <w:sz w:val="28"/>
                <w:szCs w:val="28"/>
                <w:lang w:val="ro-RO"/>
              </w:rPr>
              <w:t>Determinarea grupurilor de interese</w:t>
            </w:r>
          </w:p>
          <w:p w:rsidR="00EC393E" w:rsidRPr="00EC393E" w:rsidRDefault="00EC393E" w:rsidP="00EC393E">
            <w:pPr>
              <w:spacing w:after="0" w:line="240" w:lineRule="auto"/>
              <w:ind w:firstLine="709"/>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Efectul implementării prevederilor proiectului de lege privind producţia agroalimentară ecologică şi etichetarea produselor ecologice vor fi resimţite diferit, de câteva grupuri social-economice.</w:t>
            </w:r>
          </w:p>
          <w:p w:rsidR="00EC393E" w:rsidRPr="00EC393E" w:rsidRDefault="00EC393E" w:rsidP="00EC393E">
            <w:pPr>
              <w:spacing w:after="0" w:line="240" w:lineRule="auto"/>
              <w:ind w:firstLine="709"/>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Primul grup, reprezintă consumatorii, care îşi manifestă interesul firesc, asupra consumării produselor calitative, astfel protejând sănătatea.</w:t>
            </w:r>
          </w:p>
          <w:p w:rsidR="00EC393E" w:rsidRPr="00EC393E" w:rsidRDefault="00EC393E" w:rsidP="00EC393E">
            <w:pPr>
              <w:spacing w:after="0" w:line="240" w:lineRule="auto"/>
              <w:ind w:firstLine="709"/>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Al doilea grup, sunt agenţii economici ce își desfășoară activitatea în sectorul producţiei agroalimentare ecologice, care trebuie să respecte normele de producere şi comercializare şi să ia măsuri corective în caz de neconformare.</w:t>
            </w:r>
          </w:p>
          <w:p w:rsidR="00EC393E" w:rsidRPr="00EC393E" w:rsidRDefault="00EC393E" w:rsidP="00EC393E">
            <w:pPr>
              <w:spacing w:after="0" w:line="240" w:lineRule="auto"/>
              <w:ind w:firstLine="709"/>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Al treilea grup, îl reprezintă autorităţile publice interesate care trebuie să elaboreze politici de susţinere a agenţilor economici cu activitate în domeniul respectiv.</w:t>
            </w:r>
          </w:p>
          <w:p w:rsidR="00EC393E" w:rsidRPr="00EC393E" w:rsidRDefault="00EC393E" w:rsidP="00EC393E">
            <w:pPr>
              <w:spacing w:after="0" w:line="240" w:lineRule="auto"/>
              <w:ind w:firstLine="709"/>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Al patrulea grup, este organismele de control care trebuie să se conformeze sistemului de inspecție și certificare.</w:t>
            </w:r>
          </w:p>
          <w:p w:rsidR="00EC393E" w:rsidRPr="00EC393E" w:rsidRDefault="00EC393E" w:rsidP="00EC393E">
            <w:pPr>
              <w:spacing w:after="0" w:line="240" w:lineRule="auto"/>
              <w:ind w:firstLine="709"/>
              <w:jc w:val="both"/>
              <w:rPr>
                <w:rFonts w:ascii="Times New Roman" w:eastAsia="Times New Roman" w:hAnsi="Times New Roman" w:cs="Times New Roman"/>
                <w:b/>
                <w:sz w:val="28"/>
                <w:szCs w:val="28"/>
                <w:lang w:val="ro-RO"/>
              </w:rPr>
            </w:pPr>
            <w:r w:rsidRPr="00EC393E">
              <w:rPr>
                <w:rFonts w:ascii="Times New Roman" w:eastAsia="Times New Roman" w:hAnsi="Times New Roman" w:cs="Times New Roman"/>
                <w:b/>
                <w:sz w:val="28"/>
                <w:szCs w:val="28"/>
                <w:lang w:val="ro-RO"/>
              </w:rPr>
              <w:t>Strategia de consultanţă</w:t>
            </w:r>
          </w:p>
          <w:p w:rsidR="00EC393E" w:rsidRPr="00EC393E" w:rsidRDefault="00EC393E" w:rsidP="00EC393E">
            <w:pPr>
              <w:spacing w:after="0" w:line="240" w:lineRule="auto"/>
              <w:ind w:firstLine="709"/>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Strategia de consultanţă se axează pe două metode (active) de bază: </w:t>
            </w:r>
          </w:p>
          <w:p w:rsidR="00EC393E" w:rsidRPr="00EC393E" w:rsidRDefault="00EC393E" w:rsidP="00EC393E">
            <w:pPr>
              <w:spacing w:after="0" w:line="240" w:lineRule="auto"/>
              <w:ind w:firstLine="709"/>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Se preconizează consultarea oficială în conformitate cu legile în vigoare, sub formă de avizări ale proiectului şi adoptare în cadrul şedinţelor publice, cu organele de stat abilitate şi cu reprezentanţii sectorului privat. </w:t>
            </w:r>
          </w:p>
          <w:p w:rsidR="00EC393E" w:rsidRPr="00EC393E" w:rsidRDefault="00EC393E" w:rsidP="00EC393E">
            <w:pPr>
              <w:spacing w:after="0" w:line="240" w:lineRule="auto"/>
              <w:ind w:firstLine="709"/>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La fel consultarea pasivă prin expunerea/publicarea AIR, precum și a proiectului de lege sus menționat, pe pagina web a Ministerului.</w:t>
            </w:r>
          </w:p>
          <w:p w:rsidR="00EC393E" w:rsidRPr="00EC393E" w:rsidRDefault="00EC393E" w:rsidP="00EC393E">
            <w:pPr>
              <w:spacing w:after="0" w:line="240" w:lineRule="auto"/>
              <w:ind w:firstLine="709"/>
              <w:jc w:val="both"/>
              <w:rPr>
                <w:rFonts w:ascii="Times New Roman" w:eastAsia="Times New Roman" w:hAnsi="Times New Roman" w:cs="Times New Roman"/>
                <w:b/>
                <w:sz w:val="28"/>
                <w:szCs w:val="28"/>
                <w:lang w:val="ro-RO"/>
              </w:rPr>
            </w:pPr>
            <w:r w:rsidRPr="00EC393E">
              <w:rPr>
                <w:rFonts w:ascii="Times New Roman" w:eastAsia="Times New Roman" w:hAnsi="Times New Roman" w:cs="Times New Roman"/>
                <w:b/>
                <w:sz w:val="28"/>
                <w:szCs w:val="28"/>
                <w:lang w:val="ro-RO"/>
              </w:rPr>
              <w:t>Procesul de consultare</w:t>
            </w:r>
          </w:p>
          <w:p w:rsidR="00EC393E" w:rsidRPr="00EC393E" w:rsidRDefault="00EC393E" w:rsidP="00EC393E">
            <w:pPr>
              <w:spacing w:after="0" w:line="240" w:lineRule="auto"/>
              <w:ind w:firstLine="709"/>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Atât agenții economici </w:t>
            </w:r>
            <w:proofErr w:type="spellStart"/>
            <w:r w:rsidRPr="00EC393E">
              <w:rPr>
                <w:rFonts w:ascii="Times New Roman" w:eastAsia="Times New Roman" w:hAnsi="Times New Roman" w:cs="Times New Roman"/>
                <w:sz w:val="28"/>
                <w:szCs w:val="28"/>
                <w:lang w:val="ro-RO"/>
              </w:rPr>
              <w:t>cît</w:t>
            </w:r>
            <w:proofErr w:type="spellEnd"/>
            <w:r w:rsidRPr="00EC393E">
              <w:rPr>
                <w:rFonts w:ascii="Times New Roman" w:eastAsia="Times New Roman" w:hAnsi="Times New Roman" w:cs="Times New Roman"/>
                <w:sz w:val="28"/>
                <w:szCs w:val="28"/>
                <w:lang w:val="ro-RO"/>
              </w:rPr>
              <w:t xml:space="preserve"> și organismele de control sectorul producţiei agroalimentare ecologice şi-au exprimat opinia pozitivă </w:t>
            </w:r>
            <w:proofErr w:type="spellStart"/>
            <w:r w:rsidRPr="00EC393E">
              <w:rPr>
                <w:rFonts w:ascii="Times New Roman" w:eastAsia="Times New Roman" w:hAnsi="Times New Roman" w:cs="Times New Roman"/>
                <w:sz w:val="28"/>
                <w:szCs w:val="28"/>
                <w:lang w:val="ro-RO"/>
              </w:rPr>
              <w:t>vis-a-vis</w:t>
            </w:r>
            <w:proofErr w:type="spellEnd"/>
            <w:r w:rsidRPr="00EC393E">
              <w:rPr>
                <w:rFonts w:ascii="Times New Roman" w:eastAsia="Times New Roman" w:hAnsi="Times New Roman" w:cs="Times New Roman"/>
                <w:sz w:val="28"/>
                <w:szCs w:val="28"/>
                <w:lang w:val="ro-RO"/>
              </w:rPr>
              <w:t xml:space="preserve"> de intenția elaborării proiectului. </w:t>
            </w:r>
          </w:p>
          <w:p w:rsidR="00EC393E" w:rsidRPr="00EC393E" w:rsidRDefault="00EC393E" w:rsidP="00EC393E">
            <w:pPr>
              <w:spacing w:after="0" w:line="240" w:lineRule="auto"/>
              <w:ind w:firstLine="709"/>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Aceștia s - au expus asupra necesității urgentării alinierii legislației naționale la aquis-ul Uniunii Europene, în cadrul Grupului de lucru instituit prin ordinul Ministerului nr. 31 din 29 februarie 2017 Cu privire la instituirea unui Grup de lucru pentru elaborarea proiectului </w:t>
            </w:r>
            <w:proofErr w:type="spellStart"/>
            <w:r w:rsidRPr="00EC393E">
              <w:rPr>
                <w:rFonts w:ascii="Times New Roman" w:eastAsia="Times New Roman" w:hAnsi="Times New Roman" w:cs="Times New Roman"/>
                <w:sz w:val="28"/>
                <w:szCs w:val="28"/>
                <w:lang w:val="ro-RO"/>
              </w:rPr>
              <w:t>Hotărîrii</w:t>
            </w:r>
            <w:proofErr w:type="spellEnd"/>
            <w:r w:rsidRPr="00EC393E">
              <w:rPr>
                <w:rFonts w:ascii="Times New Roman" w:eastAsia="Times New Roman" w:hAnsi="Times New Roman" w:cs="Times New Roman"/>
                <w:sz w:val="28"/>
                <w:szCs w:val="28"/>
                <w:lang w:val="ro-RO"/>
              </w:rPr>
              <w:t xml:space="preserve"> Guvernului privind Programul Național privind producția agroalimentară ecologică pentru anii 2018 – 2025.</w:t>
            </w:r>
          </w:p>
          <w:p w:rsidR="00EC393E" w:rsidRPr="00EC393E" w:rsidRDefault="00EC393E" w:rsidP="00EC393E">
            <w:pPr>
              <w:spacing w:after="0" w:line="240" w:lineRule="auto"/>
              <w:ind w:firstLine="709"/>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S-a precizat acest document este binevenit şi necesar în contextul planului de acţiuni Uniunea Europeană – Republica Moldova şi va servi ca o bună călăuză în </w:t>
            </w:r>
            <w:r w:rsidRPr="00EC393E">
              <w:rPr>
                <w:rFonts w:ascii="Times New Roman" w:eastAsia="Times New Roman" w:hAnsi="Times New Roman" w:cs="Times New Roman"/>
                <w:sz w:val="28"/>
                <w:szCs w:val="28"/>
                <w:lang w:val="ro-RO"/>
              </w:rPr>
              <w:lastRenderedPageBreak/>
              <w:t xml:space="preserve">lucru pentru producătorii, importatorii și exportatorii. </w:t>
            </w:r>
          </w:p>
          <w:p w:rsidR="00EC393E" w:rsidRPr="00EC393E" w:rsidRDefault="00EC393E" w:rsidP="00EC393E">
            <w:pPr>
              <w:spacing w:after="0" w:line="240" w:lineRule="auto"/>
              <w:ind w:firstLine="709"/>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Urmează a fi consultate următoarele autorități: Ministerul Economiei, Ministerul Finanţelor, Ministerul Sănătăţii, Academia de Ştiinţe a Republicii Moldova, Agenția Națională pentru Siguranța Alimentelor, Agenția Națională pentru Proprietatea Intelectuală</w:t>
            </w:r>
          </w:p>
          <w:p w:rsidR="00EC393E" w:rsidRPr="00EC393E" w:rsidRDefault="00EC393E" w:rsidP="00EC393E">
            <w:pPr>
              <w:spacing w:after="0" w:line="240" w:lineRule="auto"/>
              <w:ind w:firstLine="709"/>
              <w:jc w:val="both"/>
              <w:rPr>
                <w:rFonts w:ascii="Times New Roman" w:eastAsia="Times New Roman" w:hAnsi="Times New Roman" w:cs="Times New Roman"/>
                <w:sz w:val="28"/>
                <w:szCs w:val="28"/>
                <w:lang w:val="ro-RO"/>
              </w:rPr>
            </w:pPr>
            <w:r w:rsidRPr="00EC393E">
              <w:rPr>
                <w:rFonts w:ascii="Times New Roman" w:eastAsia="Times New Roman" w:hAnsi="Times New Roman" w:cs="Times New Roman"/>
                <w:sz w:val="28"/>
                <w:szCs w:val="28"/>
                <w:lang w:val="ro-RO"/>
              </w:rPr>
              <w:t xml:space="preserve">La fel, consultarea Grupului de lucru pentru reglementarea activităţii de întreprinzător, Centrului Național Anticorupție, Centrului de Armonizare a Legislaţiei de pe </w:t>
            </w:r>
            <w:proofErr w:type="spellStart"/>
            <w:r w:rsidRPr="00EC393E">
              <w:rPr>
                <w:rFonts w:ascii="Times New Roman" w:eastAsia="Times New Roman" w:hAnsi="Times New Roman" w:cs="Times New Roman"/>
                <w:sz w:val="28"/>
                <w:szCs w:val="28"/>
                <w:lang w:val="ro-RO"/>
              </w:rPr>
              <w:t>lîngă</w:t>
            </w:r>
            <w:proofErr w:type="spellEnd"/>
            <w:r w:rsidRPr="00EC393E">
              <w:rPr>
                <w:rFonts w:ascii="Times New Roman" w:eastAsia="Times New Roman" w:hAnsi="Times New Roman" w:cs="Times New Roman"/>
                <w:sz w:val="28"/>
                <w:szCs w:val="28"/>
                <w:lang w:val="ro-RO"/>
              </w:rPr>
              <w:t xml:space="preserve"> Ministerul Justiţiei, Ministerului Justiţiei şi Ministerului Afacerilor Externe şi Integrării Europene.</w:t>
            </w:r>
          </w:p>
          <w:p w:rsidR="00C66B8C" w:rsidRPr="009341AA" w:rsidRDefault="009341AA" w:rsidP="009341AA">
            <w:pPr>
              <w:spacing w:after="0" w:line="240" w:lineRule="auto"/>
              <w:ind w:firstLine="567"/>
              <w:jc w:val="both"/>
              <w:rPr>
                <w:rFonts w:ascii="Times New Roman" w:eastAsia="Times New Roman" w:hAnsi="Times New Roman" w:cs="Times New Roman"/>
                <w:color w:val="000000"/>
                <w:sz w:val="28"/>
                <w:szCs w:val="28"/>
                <w:lang w:val="ro-RO" w:eastAsia="ru-RU"/>
              </w:rPr>
            </w:pPr>
            <w:r w:rsidRPr="009341AA">
              <w:rPr>
                <w:rFonts w:ascii="Times New Roman" w:eastAsia="Times New Roman" w:hAnsi="Times New Roman" w:cs="Times New Roman"/>
                <w:color w:val="000000"/>
                <w:sz w:val="28"/>
                <w:szCs w:val="28"/>
                <w:lang w:val="ro-RO" w:eastAsia="ru-RU"/>
              </w:rPr>
              <w:t>De asemenea, pentru a asigura transparenţa în procesul decizional, AIR şi proiectul Legii a fost plasat pe pagina-web ofi</w:t>
            </w:r>
            <w:r>
              <w:rPr>
                <w:rFonts w:ascii="Times New Roman" w:eastAsia="Times New Roman" w:hAnsi="Times New Roman" w:cs="Times New Roman"/>
                <w:color w:val="000000"/>
                <w:sz w:val="28"/>
                <w:szCs w:val="28"/>
                <w:lang w:val="ro-RO" w:eastAsia="ru-RU"/>
              </w:rPr>
              <w:t xml:space="preserve">cială a Ministerul Agriculturii, Dezvoltării Regionale </w:t>
            </w:r>
            <w:r w:rsidRPr="009341AA">
              <w:rPr>
                <w:rFonts w:ascii="Times New Roman" w:eastAsia="Times New Roman" w:hAnsi="Times New Roman" w:cs="Times New Roman"/>
                <w:color w:val="000000"/>
                <w:sz w:val="28"/>
                <w:szCs w:val="28"/>
                <w:lang w:val="ro-RO" w:eastAsia="ru-RU"/>
              </w:rPr>
              <w:t xml:space="preserve">şi </w:t>
            </w:r>
            <w:r>
              <w:rPr>
                <w:rFonts w:ascii="Times New Roman" w:eastAsia="Times New Roman" w:hAnsi="Times New Roman" w:cs="Times New Roman"/>
                <w:color w:val="000000"/>
                <w:sz w:val="28"/>
                <w:szCs w:val="28"/>
                <w:lang w:val="ro-RO" w:eastAsia="ru-RU"/>
              </w:rPr>
              <w:t xml:space="preserve">Mediului </w:t>
            </w:r>
            <w:r w:rsidRPr="009341AA">
              <w:rPr>
                <w:rFonts w:ascii="Times New Roman" w:eastAsia="Times New Roman" w:hAnsi="Times New Roman" w:cs="Times New Roman"/>
                <w:color w:val="000000"/>
                <w:sz w:val="28"/>
                <w:szCs w:val="28"/>
                <w:lang w:val="ro-RO" w:eastAsia="ru-RU"/>
              </w:rPr>
              <w:t>pentru a fi accesibil publicului larg, pentru consultare publică, prezent</w:t>
            </w:r>
            <w:r>
              <w:rPr>
                <w:rFonts w:ascii="Times New Roman" w:eastAsia="Times New Roman" w:hAnsi="Times New Roman" w:cs="Times New Roman"/>
                <w:color w:val="000000"/>
                <w:sz w:val="28"/>
                <w:szCs w:val="28"/>
                <w:lang w:val="ro-RO" w:eastAsia="ru-RU"/>
              </w:rPr>
              <w:t>area de propuneri şi obiecţii.</w:t>
            </w:r>
          </w:p>
        </w:tc>
      </w:tr>
      <w:tr w:rsidR="00EC393E" w:rsidRPr="00EC393E" w:rsidTr="005B679A">
        <w:trPr>
          <w:trHeight w:val="107"/>
        </w:trPr>
        <w:tc>
          <w:tcPr>
            <w:tcW w:w="9576" w:type="dxa"/>
            <w:gridSpan w:val="2"/>
          </w:tcPr>
          <w:p w:rsidR="00EC393E" w:rsidRPr="00EC393E" w:rsidRDefault="00EC393E" w:rsidP="00EC393E">
            <w:pPr>
              <w:spacing w:after="0" w:line="240" w:lineRule="auto"/>
              <w:jc w:val="both"/>
              <w:rPr>
                <w:rFonts w:ascii="Times New Roman" w:eastAsia="Times New Roman" w:hAnsi="Times New Roman" w:cs="Times New Roman"/>
                <w:b/>
                <w:bCs/>
                <w:i/>
                <w:sz w:val="24"/>
                <w:szCs w:val="24"/>
                <w:lang w:val="ro-RO" w:eastAsia="ja-JP"/>
              </w:rPr>
            </w:pPr>
            <w:r w:rsidRPr="00EC393E">
              <w:rPr>
                <w:rFonts w:ascii="Times New Roman" w:eastAsia="Times New Roman" w:hAnsi="Times New Roman" w:cs="Times New Roman"/>
                <w:b/>
                <w:bCs/>
                <w:i/>
                <w:sz w:val="24"/>
                <w:szCs w:val="24"/>
                <w:lang w:val="ro-RO" w:eastAsia="ja-JP"/>
              </w:rPr>
              <w:lastRenderedPageBreak/>
              <w:t>Anexe</w:t>
            </w:r>
          </w:p>
        </w:tc>
      </w:tr>
    </w:tbl>
    <w:p w:rsidR="00EC393E" w:rsidRPr="00EC393E" w:rsidRDefault="00EC393E" w:rsidP="00EC393E">
      <w:pPr>
        <w:spacing w:after="0" w:line="240" w:lineRule="auto"/>
        <w:ind w:firstLine="709"/>
        <w:jc w:val="both"/>
        <w:rPr>
          <w:rFonts w:ascii="Times New Roman" w:eastAsia="MS Mincho" w:hAnsi="Times New Roman" w:cs="Times New Roman"/>
          <w:bCs/>
          <w:sz w:val="28"/>
          <w:szCs w:val="28"/>
          <w:lang w:val="ro-RO" w:eastAsia="ja-JP"/>
        </w:rPr>
      </w:pPr>
    </w:p>
    <w:p w:rsidR="00EC393E" w:rsidRPr="00EC393E" w:rsidRDefault="00EC393E" w:rsidP="00EC393E">
      <w:pPr>
        <w:spacing w:after="0" w:line="240" w:lineRule="auto"/>
        <w:ind w:firstLine="709"/>
        <w:jc w:val="both"/>
        <w:rPr>
          <w:rFonts w:ascii="Times New Roman" w:eastAsia="MS Mincho" w:hAnsi="Times New Roman" w:cs="Times New Roman"/>
          <w:bCs/>
          <w:sz w:val="24"/>
          <w:szCs w:val="24"/>
          <w:lang w:val="ro-RO" w:eastAsia="ja-JP"/>
        </w:rPr>
      </w:pPr>
      <w:r w:rsidRPr="00EC393E">
        <w:rPr>
          <w:rFonts w:ascii="Times New Roman" w:eastAsia="MS Mincho" w:hAnsi="Times New Roman" w:cs="Times New Roman"/>
          <w:bCs/>
          <w:sz w:val="24"/>
          <w:szCs w:val="24"/>
          <w:lang w:val="ro-RO" w:eastAsia="ja-JP"/>
        </w:rPr>
        <w:t>Proiectul preliminar de act normativ</w:t>
      </w:r>
    </w:p>
    <w:p w:rsidR="00EC393E" w:rsidRPr="00EC393E" w:rsidRDefault="00EC393E" w:rsidP="00EC393E">
      <w:pPr>
        <w:spacing w:after="0" w:line="240" w:lineRule="auto"/>
        <w:ind w:firstLine="709"/>
        <w:jc w:val="both"/>
        <w:rPr>
          <w:rFonts w:ascii="Times New Roman" w:eastAsia="MS Mincho" w:hAnsi="Times New Roman" w:cs="Times New Roman"/>
          <w:bCs/>
          <w:sz w:val="24"/>
          <w:szCs w:val="24"/>
          <w:lang w:val="ro-RO" w:eastAsia="ja-JP"/>
        </w:rPr>
      </w:pPr>
      <w:r w:rsidRPr="00EC393E">
        <w:rPr>
          <w:rFonts w:ascii="Times New Roman" w:eastAsia="MS Mincho" w:hAnsi="Times New Roman" w:cs="Times New Roman"/>
          <w:bCs/>
          <w:sz w:val="24"/>
          <w:szCs w:val="24"/>
          <w:lang w:val="ro-RO" w:eastAsia="ja-JP"/>
        </w:rPr>
        <w:t>Tabelul de divergențe pentru documentul AIR (pentru AIR complexă)</w:t>
      </w:r>
    </w:p>
    <w:p w:rsidR="00EC393E" w:rsidRPr="00EC393E" w:rsidRDefault="00EC393E" w:rsidP="00EC393E">
      <w:pPr>
        <w:spacing w:after="0" w:line="240" w:lineRule="auto"/>
        <w:ind w:firstLine="709"/>
        <w:jc w:val="both"/>
        <w:rPr>
          <w:rFonts w:ascii="Times New Roman" w:eastAsia="MS Mincho" w:hAnsi="Times New Roman" w:cs="Times New Roman"/>
          <w:bCs/>
          <w:sz w:val="24"/>
          <w:szCs w:val="24"/>
          <w:lang w:val="ro-RO" w:eastAsia="ja-JP"/>
        </w:rPr>
      </w:pPr>
      <w:r w:rsidRPr="00EC393E">
        <w:rPr>
          <w:rFonts w:ascii="Times New Roman" w:eastAsia="MS Mincho" w:hAnsi="Times New Roman" w:cs="Times New Roman"/>
          <w:bCs/>
          <w:sz w:val="24"/>
          <w:szCs w:val="24"/>
          <w:lang w:val="ro-RO" w:eastAsia="ja-JP"/>
        </w:rPr>
        <w:t>Avizul Grupului de lucru al Comisiei de stat pentru reglementarea activității de întreprinzător</w:t>
      </w:r>
    </w:p>
    <w:p w:rsidR="00EC393E" w:rsidRPr="00EC393E" w:rsidRDefault="00EC393E" w:rsidP="00EC393E">
      <w:pPr>
        <w:spacing w:after="0" w:line="240" w:lineRule="auto"/>
        <w:ind w:firstLine="709"/>
        <w:jc w:val="both"/>
        <w:rPr>
          <w:rFonts w:ascii="Times New Roman" w:eastAsia="MS Mincho" w:hAnsi="Times New Roman" w:cs="Times New Roman"/>
          <w:bCs/>
          <w:sz w:val="24"/>
          <w:szCs w:val="24"/>
          <w:lang w:val="ro-RO" w:eastAsia="ja-JP"/>
        </w:rPr>
      </w:pPr>
      <w:r w:rsidRPr="00EC393E">
        <w:rPr>
          <w:rFonts w:ascii="Times New Roman" w:eastAsia="MS Mincho" w:hAnsi="Times New Roman" w:cs="Times New Roman"/>
          <w:bCs/>
          <w:sz w:val="24"/>
          <w:szCs w:val="24"/>
          <w:lang w:val="ro-RO" w:eastAsia="ja-JP"/>
        </w:rPr>
        <w:t>Alte materiale informative/documente (la decizia autorilor).</w:t>
      </w:r>
    </w:p>
    <w:p w:rsidR="004B14D9" w:rsidRPr="00EC393E" w:rsidRDefault="00640135" w:rsidP="00EC393E">
      <w:pPr>
        <w:pStyle w:val="NoSpacing"/>
        <w:rPr>
          <w:rFonts w:ascii="Times New Roman" w:hAnsi="Times New Roman" w:cs="Times New Roman"/>
          <w:sz w:val="28"/>
          <w:szCs w:val="28"/>
          <w:lang w:val="ro-RO"/>
        </w:rPr>
      </w:pPr>
    </w:p>
    <w:sectPr w:rsidR="004B14D9" w:rsidRPr="00EC3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84DAD"/>
    <w:multiLevelType w:val="hybridMultilevel"/>
    <w:tmpl w:val="AD24EEF0"/>
    <w:lvl w:ilvl="0" w:tplc="616AB394">
      <w:start w:val="1"/>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44D"/>
    <w:rsid w:val="0053644D"/>
    <w:rsid w:val="005E0551"/>
    <w:rsid w:val="00640135"/>
    <w:rsid w:val="009341AA"/>
    <w:rsid w:val="009B2790"/>
    <w:rsid w:val="00A738AD"/>
    <w:rsid w:val="00BD2D7C"/>
    <w:rsid w:val="00C66B8C"/>
    <w:rsid w:val="00D11F7C"/>
    <w:rsid w:val="00D644D6"/>
    <w:rsid w:val="00E12DC9"/>
    <w:rsid w:val="00EC393E"/>
    <w:rsid w:val="00EE35E6"/>
    <w:rsid w:val="00F71D77"/>
    <w:rsid w:val="00FA6E12"/>
    <w:rsid w:val="00FB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393E"/>
    <w:pPr>
      <w:spacing w:after="0" w:line="240" w:lineRule="auto"/>
    </w:pPr>
  </w:style>
  <w:style w:type="paragraph" w:styleId="BalloonText">
    <w:name w:val="Balloon Text"/>
    <w:basedOn w:val="Normal"/>
    <w:link w:val="BalloonTextChar"/>
    <w:uiPriority w:val="99"/>
    <w:semiHidden/>
    <w:unhideWhenUsed/>
    <w:rsid w:val="00EC3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3E"/>
    <w:rPr>
      <w:rFonts w:ascii="Tahoma" w:hAnsi="Tahoma" w:cs="Tahoma"/>
      <w:sz w:val="16"/>
      <w:szCs w:val="16"/>
    </w:rPr>
  </w:style>
  <w:style w:type="paragraph" w:styleId="ListParagraph">
    <w:name w:val="List Paragraph"/>
    <w:basedOn w:val="Normal"/>
    <w:uiPriority w:val="34"/>
    <w:qFormat/>
    <w:rsid w:val="00FB21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393E"/>
    <w:pPr>
      <w:spacing w:after="0" w:line="240" w:lineRule="auto"/>
    </w:pPr>
  </w:style>
  <w:style w:type="paragraph" w:styleId="BalloonText">
    <w:name w:val="Balloon Text"/>
    <w:basedOn w:val="Normal"/>
    <w:link w:val="BalloonTextChar"/>
    <w:uiPriority w:val="99"/>
    <w:semiHidden/>
    <w:unhideWhenUsed/>
    <w:rsid w:val="00EC3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3E"/>
    <w:rPr>
      <w:rFonts w:ascii="Tahoma" w:hAnsi="Tahoma" w:cs="Tahoma"/>
      <w:sz w:val="16"/>
      <w:szCs w:val="16"/>
    </w:rPr>
  </w:style>
  <w:style w:type="paragraph" w:styleId="ListParagraph">
    <w:name w:val="List Paragraph"/>
    <w:basedOn w:val="Normal"/>
    <w:uiPriority w:val="34"/>
    <w:qFormat/>
    <w:rsid w:val="00FB2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88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AUTO/?uri=celex:32008R1235"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agriculture/org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16</Pages>
  <Words>6664</Words>
  <Characters>37986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Stahi</dc:creator>
  <cp:keywords/>
  <dc:description/>
  <cp:lastModifiedBy>Marcela Stahi</cp:lastModifiedBy>
  <cp:revision>6</cp:revision>
  <dcterms:created xsi:type="dcterms:W3CDTF">2017-09-01T13:06:00Z</dcterms:created>
  <dcterms:modified xsi:type="dcterms:W3CDTF">2017-09-26T12:46:00Z</dcterms:modified>
</cp:coreProperties>
</file>