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36A" w:rsidRPr="00F9475F" w:rsidRDefault="0052736A" w:rsidP="0052736A">
      <w:pPr>
        <w:tabs>
          <w:tab w:val="left" w:pos="1276"/>
        </w:tabs>
        <w:jc w:val="right"/>
        <w:rPr>
          <w:i/>
          <w:sz w:val="22"/>
          <w:szCs w:val="28"/>
          <w:u w:val="single"/>
          <w:lang w:val="ro-RO"/>
        </w:rPr>
      </w:pPr>
      <w:r w:rsidRPr="00F9475F">
        <w:rPr>
          <w:i/>
          <w:sz w:val="22"/>
          <w:szCs w:val="28"/>
          <w:u w:val="single"/>
          <w:lang w:val="ro-RO"/>
        </w:rPr>
        <w:t>Proiect</w:t>
      </w:r>
    </w:p>
    <w:p w:rsidR="0052736A" w:rsidRPr="008B7382" w:rsidRDefault="0052736A" w:rsidP="0052736A">
      <w:pPr>
        <w:tabs>
          <w:tab w:val="left" w:pos="1276"/>
        </w:tabs>
        <w:jc w:val="center"/>
        <w:rPr>
          <w:sz w:val="28"/>
          <w:szCs w:val="28"/>
          <w:lang w:val="ro-RO"/>
        </w:rPr>
      </w:pPr>
      <w:r w:rsidRPr="008B7382">
        <w:rPr>
          <w:sz w:val="28"/>
          <w:szCs w:val="28"/>
          <w:lang w:val="ro-RO"/>
        </w:rPr>
        <w:object w:dxaOrig="1934" w:dyaOrig="2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5pt;height:57pt" o:ole="" fillcolor="window">
            <v:imagedata r:id="rId8" o:title=""/>
          </v:shape>
          <o:OLEObject Type="Embed" ProgID="Word.Picture.8" ShapeID="_x0000_i1025" DrawAspect="Content" ObjectID="_1570626760" r:id="rId9"/>
        </w:object>
      </w:r>
    </w:p>
    <w:p w:rsidR="0052736A" w:rsidRPr="008B7382" w:rsidRDefault="0052736A" w:rsidP="0052736A">
      <w:pPr>
        <w:tabs>
          <w:tab w:val="left" w:pos="1276"/>
        </w:tabs>
        <w:jc w:val="center"/>
        <w:rPr>
          <w:b/>
          <w:sz w:val="28"/>
          <w:szCs w:val="28"/>
          <w:lang w:val="ro-RO"/>
        </w:rPr>
      </w:pPr>
      <w:r w:rsidRPr="008B7382">
        <w:rPr>
          <w:b/>
          <w:sz w:val="28"/>
          <w:szCs w:val="28"/>
          <w:lang w:val="ro-RO"/>
        </w:rPr>
        <w:t>Republica Moldova</w:t>
      </w:r>
    </w:p>
    <w:p w:rsidR="0052736A" w:rsidRPr="008B7382" w:rsidRDefault="0052736A" w:rsidP="0052736A">
      <w:pPr>
        <w:tabs>
          <w:tab w:val="left" w:pos="1276"/>
        </w:tabs>
        <w:jc w:val="center"/>
        <w:rPr>
          <w:b/>
          <w:sz w:val="28"/>
          <w:szCs w:val="28"/>
          <w:lang w:val="ro-RO"/>
        </w:rPr>
      </w:pPr>
      <w:r w:rsidRPr="008B7382">
        <w:rPr>
          <w:b/>
          <w:sz w:val="28"/>
          <w:szCs w:val="28"/>
          <w:lang w:val="ro-RO"/>
        </w:rPr>
        <w:t>Guvernul</w:t>
      </w:r>
    </w:p>
    <w:p w:rsidR="0052736A" w:rsidRPr="008B7382" w:rsidRDefault="0052736A" w:rsidP="004C30DA">
      <w:pPr>
        <w:tabs>
          <w:tab w:val="left" w:pos="1276"/>
        </w:tabs>
        <w:spacing w:before="240"/>
        <w:jc w:val="center"/>
        <w:rPr>
          <w:b/>
          <w:sz w:val="28"/>
          <w:szCs w:val="28"/>
          <w:lang w:val="ro-RO"/>
        </w:rPr>
      </w:pPr>
      <w:r w:rsidRPr="008B7382">
        <w:rPr>
          <w:b/>
          <w:sz w:val="28"/>
          <w:szCs w:val="28"/>
          <w:lang w:val="ro-RO"/>
        </w:rPr>
        <w:t>HOTĂRÎRE № __</w:t>
      </w:r>
    </w:p>
    <w:p w:rsidR="0052736A" w:rsidRPr="00EE0244" w:rsidRDefault="0052736A" w:rsidP="0052736A">
      <w:pPr>
        <w:tabs>
          <w:tab w:val="left" w:pos="1276"/>
        </w:tabs>
        <w:jc w:val="center"/>
        <w:rPr>
          <w:b/>
          <w:i/>
          <w:sz w:val="28"/>
          <w:szCs w:val="28"/>
          <w:lang w:val="it-IT"/>
        </w:rPr>
      </w:pPr>
      <w:r w:rsidRPr="008B7382">
        <w:rPr>
          <w:b/>
          <w:i/>
          <w:sz w:val="28"/>
          <w:szCs w:val="28"/>
          <w:lang w:val="ro-RO"/>
        </w:rPr>
        <w:t>din___________ 201</w:t>
      </w:r>
      <w:r w:rsidR="00F9475F" w:rsidRPr="00EE0244">
        <w:rPr>
          <w:b/>
          <w:i/>
          <w:sz w:val="28"/>
          <w:szCs w:val="28"/>
          <w:lang w:val="it-IT"/>
        </w:rPr>
        <w:t>7</w:t>
      </w:r>
    </w:p>
    <w:p w:rsidR="0052736A" w:rsidRPr="008B7382" w:rsidRDefault="0052736A" w:rsidP="0052736A">
      <w:pPr>
        <w:tabs>
          <w:tab w:val="left" w:pos="1276"/>
        </w:tabs>
        <w:jc w:val="center"/>
        <w:rPr>
          <w:b/>
          <w:sz w:val="28"/>
          <w:szCs w:val="28"/>
          <w:lang w:val="ro-RO"/>
        </w:rPr>
      </w:pPr>
    </w:p>
    <w:p w:rsidR="0052736A" w:rsidRPr="008B7382" w:rsidRDefault="00BE434D" w:rsidP="0052736A">
      <w:pPr>
        <w:tabs>
          <w:tab w:val="left" w:pos="1276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mun. </w:t>
      </w:r>
      <w:r w:rsidRPr="008B7382">
        <w:rPr>
          <w:b/>
          <w:sz w:val="28"/>
          <w:szCs w:val="28"/>
          <w:lang w:val="ro-RO"/>
        </w:rPr>
        <w:t>Chișinău</w:t>
      </w:r>
    </w:p>
    <w:p w:rsidR="0052736A" w:rsidRPr="003F0F92" w:rsidRDefault="0052736A" w:rsidP="0052736A">
      <w:pPr>
        <w:tabs>
          <w:tab w:val="left" w:pos="1276"/>
        </w:tabs>
        <w:jc w:val="center"/>
        <w:rPr>
          <w:b/>
          <w:szCs w:val="28"/>
          <w:lang w:val="ro-RO"/>
        </w:rPr>
      </w:pPr>
    </w:p>
    <w:p w:rsidR="008C4C8E" w:rsidRDefault="00F9475F" w:rsidP="00630A7A">
      <w:pPr>
        <w:tabs>
          <w:tab w:val="left" w:pos="540"/>
        </w:tabs>
        <w:ind w:left="720"/>
        <w:jc w:val="center"/>
        <w:rPr>
          <w:b/>
          <w:color w:val="000000"/>
          <w:szCs w:val="28"/>
          <w:lang w:val="ro-RO"/>
        </w:rPr>
      </w:pPr>
      <w:r w:rsidRPr="00F9475F">
        <w:rPr>
          <w:b/>
          <w:color w:val="000000"/>
          <w:szCs w:val="28"/>
          <w:lang w:val="ro-RO"/>
        </w:rPr>
        <w:t>cu privire la ap</w:t>
      </w:r>
      <w:r w:rsidR="00630A7A">
        <w:rPr>
          <w:b/>
          <w:color w:val="000000"/>
          <w:szCs w:val="28"/>
          <w:lang w:val="ro-RO"/>
        </w:rPr>
        <w:t xml:space="preserve">robarea </w:t>
      </w:r>
      <w:r w:rsidRPr="00F9475F">
        <w:rPr>
          <w:b/>
          <w:color w:val="000000"/>
          <w:szCs w:val="28"/>
          <w:lang w:val="ro-RO"/>
        </w:rPr>
        <w:t xml:space="preserve">Regulamentului privind organizarea licitațiilor </w:t>
      </w:r>
    </w:p>
    <w:p w:rsidR="0052736A" w:rsidRPr="003F0F92" w:rsidRDefault="00F9475F" w:rsidP="00F9475F">
      <w:pPr>
        <w:tabs>
          <w:tab w:val="left" w:pos="540"/>
        </w:tabs>
        <w:ind w:left="720"/>
        <w:jc w:val="center"/>
        <w:rPr>
          <w:b/>
          <w:color w:val="000000"/>
          <w:szCs w:val="28"/>
          <w:lang w:val="ro-RO"/>
        </w:rPr>
      </w:pPr>
      <w:r w:rsidRPr="00F9475F">
        <w:rPr>
          <w:b/>
          <w:color w:val="000000"/>
          <w:szCs w:val="28"/>
          <w:lang w:val="ro-RO"/>
        </w:rPr>
        <w:t>pentru oferirea statutului de producător eligibil</w:t>
      </w:r>
    </w:p>
    <w:p w:rsidR="003F0F92" w:rsidRPr="003F0F92" w:rsidRDefault="003F0F92" w:rsidP="003F0F92">
      <w:pPr>
        <w:tabs>
          <w:tab w:val="left" w:pos="540"/>
        </w:tabs>
        <w:spacing w:line="360" w:lineRule="auto"/>
        <w:ind w:left="720"/>
        <w:jc w:val="center"/>
        <w:rPr>
          <w:b/>
          <w:bCs/>
          <w:szCs w:val="28"/>
          <w:lang w:val="ro-RO"/>
        </w:rPr>
      </w:pPr>
    </w:p>
    <w:p w:rsidR="00832AEA" w:rsidRPr="003F0F92" w:rsidRDefault="003F0F92" w:rsidP="007E52C8">
      <w:pPr>
        <w:spacing w:line="360" w:lineRule="auto"/>
        <w:ind w:firstLine="720"/>
        <w:jc w:val="both"/>
        <w:rPr>
          <w:color w:val="000000"/>
          <w:szCs w:val="28"/>
          <w:lang w:val="ro-RO"/>
        </w:rPr>
      </w:pPr>
      <w:r w:rsidRPr="003F0F92">
        <w:rPr>
          <w:bCs/>
          <w:szCs w:val="28"/>
          <w:lang w:val="ro-RO"/>
        </w:rPr>
        <w:t xml:space="preserve">În </w:t>
      </w:r>
      <w:r w:rsidR="008C4C8E">
        <w:rPr>
          <w:bCs/>
          <w:szCs w:val="28"/>
          <w:lang w:val="ro-RO"/>
        </w:rPr>
        <w:t>scopul</w:t>
      </w:r>
      <w:r w:rsidR="00F9475F" w:rsidRPr="00F9475F">
        <w:rPr>
          <w:bCs/>
          <w:szCs w:val="28"/>
          <w:lang w:val="ro-RO"/>
        </w:rPr>
        <w:t xml:space="preserve"> </w:t>
      </w:r>
      <w:r w:rsidR="007E52C8">
        <w:rPr>
          <w:bCs/>
          <w:szCs w:val="28"/>
          <w:lang w:val="ro-RO"/>
        </w:rPr>
        <w:t>executării</w:t>
      </w:r>
      <w:r w:rsidR="00F9475F" w:rsidRPr="00F9475F">
        <w:rPr>
          <w:bCs/>
          <w:szCs w:val="28"/>
          <w:lang w:val="ro-RO"/>
        </w:rPr>
        <w:t xml:space="preserve"> prevederilor art.10 lit. k) al Legii Nr. 10 din 26.02.2016 privind promovarea utilizării energiei din surse regenerabile </w:t>
      </w:r>
      <w:r w:rsidR="00F9475F" w:rsidRPr="004B1D86">
        <w:rPr>
          <w:bCs/>
          <w:i/>
          <w:szCs w:val="28"/>
          <w:lang w:val="ro-RO"/>
        </w:rPr>
        <w:t>(Monitorul Oficial Nr. 69-77 din 25.03.2016 art. Nr: 117)</w:t>
      </w:r>
      <w:r w:rsidR="00F9475F">
        <w:rPr>
          <w:bCs/>
          <w:szCs w:val="28"/>
          <w:lang w:val="ro-RO"/>
        </w:rPr>
        <w:t>,</w:t>
      </w:r>
      <w:r w:rsidR="00251B99">
        <w:rPr>
          <w:bCs/>
          <w:szCs w:val="28"/>
          <w:lang w:val="ro-RO"/>
        </w:rPr>
        <w:t xml:space="preserve"> </w:t>
      </w:r>
      <w:r w:rsidR="00287C03" w:rsidRPr="003F0F92">
        <w:rPr>
          <w:color w:val="000000"/>
          <w:szCs w:val="28"/>
          <w:lang w:val="ro-RO"/>
        </w:rPr>
        <w:t>Guvernul</w:t>
      </w:r>
      <w:r w:rsidR="004B1D86">
        <w:rPr>
          <w:color w:val="000000"/>
          <w:szCs w:val="28"/>
          <w:lang w:val="ro-RO"/>
        </w:rPr>
        <w:t>,</w:t>
      </w:r>
    </w:p>
    <w:p w:rsidR="00287C03" w:rsidRPr="003F0F92" w:rsidRDefault="00287C03" w:rsidP="007E52C8">
      <w:pPr>
        <w:spacing w:line="360" w:lineRule="auto"/>
        <w:jc w:val="center"/>
        <w:rPr>
          <w:bCs/>
          <w:szCs w:val="28"/>
          <w:lang w:val="ro-RO"/>
        </w:rPr>
      </w:pPr>
      <w:r w:rsidRPr="003F0F92">
        <w:rPr>
          <w:b/>
          <w:bCs/>
          <w:szCs w:val="28"/>
          <w:lang w:val="ro-RO"/>
        </w:rPr>
        <w:t>HOTĂRĂŞTE:</w:t>
      </w:r>
    </w:p>
    <w:p w:rsidR="00F7559D" w:rsidRDefault="003F0F92" w:rsidP="007E52C8">
      <w:pPr>
        <w:pStyle w:val="ListParagraph"/>
        <w:numPr>
          <w:ilvl w:val="0"/>
          <w:numId w:val="5"/>
        </w:numPr>
        <w:spacing w:beforeLines="60" w:before="144" w:after="60" w:line="360" w:lineRule="auto"/>
        <w:jc w:val="both"/>
        <w:rPr>
          <w:color w:val="000000"/>
          <w:szCs w:val="28"/>
          <w:lang w:val="ro-RO"/>
        </w:rPr>
      </w:pPr>
      <w:r w:rsidRPr="003F0F92">
        <w:rPr>
          <w:color w:val="000000"/>
          <w:szCs w:val="28"/>
          <w:lang w:val="ro-RO"/>
        </w:rPr>
        <w:t xml:space="preserve">Se aprobă </w:t>
      </w:r>
      <w:r w:rsidR="00FC6FE5" w:rsidRPr="00FC6FE5">
        <w:rPr>
          <w:color w:val="000000"/>
          <w:szCs w:val="28"/>
          <w:lang w:val="ro-RO"/>
        </w:rPr>
        <w:t xml:space="preserve">Regulamentul privind organizarea licitațiilor pentru oferirea statutului de producător eligibil </w:t>
      </w:r>
      <w:r w:rsidRPr="003F0F92">
        <w:rPr>
          <w:color w:val="000000"/>
          <w:szCs w:val="28"/>
          <w:lang w:val="ro-RO"/>
        </w:rPr>
        <w:t>(se anexează)</w:t>
      </w:r>
      <w:r w:rsidR="00F7559D" w:rsidRPr="003F0F92">
        <w:rPr>
          <w:color w:val="000000"/>
          <w:szCs w:val="28"/>
          <w:lang w:val="ro-RO"/>
        </w:rPr>
        <w:t>.</w:t>
      </w:r>
    </w:p>
    <w:p w:rsidR="00F7559D" w:rsidRPr="004F5037" w:rsidRDefault="003F0F92" w:rsidP="004F5037">
      <w:pPr>
        <w:pStyle w:val="ListParagraph"/>
        <w:numPr>
          <w:ilvl w:val="0"/>
          <w:numId w:val="5"/>
        </w:numPr>
        <w:spacing w:beforeLines="60" w:before="144" w:after="60" w:line="360" w:lineRule="auto"/>
        <w:jc w:val="both"/>
        <w:rPr>
          <w:color w:val="000000"/>
          <w:szCs w:val="28"/>
          <w:lang w:val="ro-RO"/>
        </w:rPr>
      </w:pPr>
      <w:r w:rsidRPr="004F5037">
        <w:rPr>
          <w:color w:val="000000"/>
          <w:szCs w:val="28"/>
          <w:lang w:val="ro-RO"/>
        </w:rPr>
        <w:t>Controlul asupra executării prezentei hotărâri se pune în sarcina Ministerului Economiei</w:t>
      </w:r>
      <w:r w:rsidR="00A82391" w:rsidRPr="004F5037">
        <w:rPr>
          <w:color w:val="000000"/>
          <w:szCs w:val="28"/>
          <w:lang w:val="ro-RO"/>
        </w:rPr>
        <w:t>.</w:t>
      </w:r>
    </w:p>
    <w:p w:rsidR="00F7559D" w:rsidRPr="003F0F92" w:rsidRDefault="00F7559D" w:rsidP="003F0F92">
      <w:pPr>
        <w:pStyle w:val="ListParagraph"/>
        <w:ind w:left="720"/>
        <w:jc w:val="both"/>
        <w:rPr>
          <w:color w:val="000000"/>
          <w:szCs w:val="28"/>
          <w:lang w:val="ro-RO"/>
        </w:rPr>
      </w:pPr>
    </w:p>
    <w:p w:rsidR="00F7559D" w:rsidRPr="008B7382" w:rsidRDefault="00F7559D" w:rsidP="00287C03">
      <w:pPr>
        <w:jc w:val="both"/>
        <w:rPr>
          <w:color w:val="000000"/>
          <w:sz w:val="28"/>
          <w:szCs w:val="28"/>
          <w:lang w:val="ro-RO"/>
        </w:rPr>
      </w:pPr>
    </w:p>
    <w:p w:rsidR="00F7559D" w:rsidRPr="008B7382" w:rsidRDefault="00F7559D" w:rsidP="00287C03">
      <w:pPr>
        <w:jc w:val="both"/>
        <w:rPr>
          <w:color w:val="000000"/>
          <w:sz w:val="28"/>
          <w:szCs w:val="28"/>
          <w:lang w:val="ro-RO"/>
        </w:rPr>
      </w:pPr>
    </w:p>
    <w:p w:rsidR="00F7559D" w:rsidRPr="008B7382" w:rsidRDefault="00F7559D" w:rsidP="00BE434D">
      <w:pPr>
        <w:tabs>
          <w:tab w:val="left" w:pos="1276"/>
        </w:tabs>
        <w:ind w:left="851" w:hanging="425"/>
        <w:jc w:val="center"/>
        <w:rPr>
          <w:b/>
          <w:bCs/>
          <w:sz w:val="28"/>
          <w:szCs w:val="28"/>
          <w:lang w:val="ro-RO"/>
        </w:rPr>
      </w:pPr>
      <w:r w:rsidRPr="008B7382">
        <w:rPr>
          <w:b/>
          <w:bCs/>
          <w:sz w:val="28"/>
          <w:szCs w:val="28"/>
          <w:lang w:val="ro-RO"/>
        </w:rPr>
        <w:t xml:space="preserve">PRIM-MINISTRU                                       </w:t>
      </w:r>
      <w:r w:rsidR="007E52C8">
        <w:rPr>
          <w:b/>
          <w:bCs/>
          <w:sz w:val="28"/>
          <w:szCs w:val="28"/>
          <w:lang w:val="ro-RO"/>
        </w:rPr>
        <w:t xml:space="preserve">               </w:t>
      </w:r>
      <w:r w:rsidRPr="008B7382">
        <w:rPr>
          <w:b/>
          <w:bCs/>
          <w:sz w:val="28"/>
          <w:szCs w:val="28"/>
          <w:lang w:val="ro-RO"/>
        </w:rPr>
        <w:t>Pavel FILIP</w:t>
      </w:r>
      <w:r w:rsidRPr="008B7382">
        <w:rPr>
          <w:b/>
          <w:bCs/>
          <w:sz w:val="28"/>
          <w:szCs w:val="28"/>
          <w:lang w:val="ro-RO"/>
        </w:rPr>
        <w:br/>
      </w:r>
    </w:p>
    <w:p w:rsidR="00F7559D" w:rsidRPr="008B7382" w:rsidRDefault="00F7559D" w:rsidP="00F7559D">
      <w:pPr>
        <w:tabs>
          <w:tab w:val="left" w:pos="1276"/>
        </w:tabs>
        <w:rPr>
          <w:b/>
          <w:bCs/>
          <w:sz w:val="28"/>
          <w:szCs w:val="28"/>
          <w:lang w:val="ro-RO"/>
        </w:rPr>
      </w:pPr>
    </w:p>
    <w:p w:rsidR="00F7559D" w:rsidRPr="003F0F92" w:rsidRDefault="00F7559D" w:rsidP="00F7559D">
      <w:pPr>
        <w:tabs>
          <w:tab w:val="left" w:pos="1276"/>
        </w:tabs>
        <w:rPr>
          <w:b/>
          <w:bCs/>
          <w:szCs w:val="28"/>
          <w:lang w:val="ro-RO"/>
        </w:rPr>
      </w:pPr>
      <w:r w:rsidRPr="008B7382">
        <w:rPr>
          <w:b/>
          <w:bCs/>
          <w:sz w:val="28"/>
          <w:szCs w:val="28"/>
          <w:lang w:val="ro-RO"/>
        </w:rPr>
        <w:t xml:space="preserve"> </w:t>
      </w:r>
      <w:r w:rsidR="00BE434D">
        <w:rPr>
          <w:b/>
          <w:bCs/>
          <w:sz w:val="28"/>
          <w:szCs w:val="28"/>
          <w:lang w:val="ro-RO"/>
        </w:rPr>
        <w:t xml:space="preserve">     </w:t>
      </w:r>
      <w:r w:rsidRPr="008B7382">
        <w:rPr>
          <w:b/>
          <w:bCs/>
          <w:sz w:val="28"/>
          <w:szCs w:val="28"/>
          <w:lang w:val="ro-RO"/>
        </w:rPr>
        <w:t>Contrasemnează:</w:t>
      </w:r>
      <w:r w:rsidRPr="008B7382">
        <w:rPr>
          <w:b/>
          <w:bCs/>
          <w:sz w:val="28"/>
          <w:szCs w:val="28"/>
          <w:lang w:val="ro-RO"/>
        </w:rPr>
        <w:br/>
      </w:r>
      <w:r w:rsidRPr="003F0F92">
        <w:rPr>
          <w:b/>
          <w:bCs/>
          <w:szCs w:val="28"/>
          <w:lang w:val="ro-RO"/>
        </w:rPr>
        <w:t xml:space="preserve">      </w:t>
      </w:r>
    </w:p>
    <w:p w:rsidR="007E52C8" w:rsidRDefault="003F0F92" w:rsidP="003F0F92">
      <w:pPr>
        <w:tabs>
          <w:tab w:val="left" w:pos="1276"/>
        </w:tabs>
        <w:ind w:left="426"/>
        <w:rPr>
          <w:b/>
          <w:bCs/>
          <w:szCs w:val="28"/>
          <w:lang w:val="ro-RO"/>
        </w:rPr>
      </w:pPr>
      <w:r>
        <w:rPr>
          <w:b/>
          <w:bCs/>
          <w:szCs w:val="28"/>
          <w:lang w:val="ro-RO"/>
        </w:rPr>
        <w:tab/>
      </w:r>
      <w:r>
        <w:rPr>
          <w:b/>
          <w:bCs/>
          <w:szCs w:val="28"/>
          <w:lang w:val="ro-RO"/>
        </w:rPr>
        <w:tab/>
      </w:r>
      <w:r>
        <w:rPr>
          <w:b/>
          <w:bCs/>
          <w:szCs w:val="28"/>
          <w:lang w:val="ro-RO"/>
        </w:rPr>
        <w:tab/>
      </w:r>
      <w:r>
        <w:rPr>
          <w:b/>
          <w:bCs/>
          <w:szCs w:val="28"/>
          <w:lang w:val="ro-RO"/>
        </w:rPr>
        <w:tab/>
      </w:r>
    </w:p>
    <w:p w:rsidR="00580BF7" w:rsidRPr="00580BF7" w:rsidRDefault="00580BF7" w:rsidP="00580BF7">
      <w:pPr>
        <w:tabs>
          <w:tab w:val="left" w:pos="1276"/>
        </w:tabs>
        <w:ind w:left="426"/>
        <w:rPr>
          <w:b/>
          <w:bCs/>
          <w:szCs w:val="28"/>
          <w:lang w:val="ro-RO"/>
        </w:rPr>
      </w:pPr>
      <w:r w:rsidRPr="00580BF7">
        <w:rPr>
          <w:b/>
          <w:bCs/>
          <w:szCs w:val="28"/>
          <w:lang w:val="ro-RO"/>
        </w:rPr>
        <w:t>Viceprim-ministru,</w:t>
      </w:r>
    </w:p>
    <w:p w:rsidR="00580BF7" w:rsidRPr="00580BF7" w:rsidRDefault="00580BF7" w:rsidP="00580BF7">
      <w:pPr>
        <w:tabs>
          <w:tab w:val="left" w:pos="1276"/>
        </w:tabs>
        <w:ind w:left="426"/>
        <w:rPr>
          <w:b/>
          <w:bCs/>
          <w:szCs w:val="28"/>
          <w:lang w:val="ro-RO"/>
        </w:rPr>
      </w:pPr>
      <w:r w:rsidRPr="00580BF7">
        <w:rPr>
          <w:b/>
          <w:bCs/>
          <w:szCs w:val="28"/>
          <w:lang w:val="ro-RO"/>
        </w:rPr>
        <w:t>ministrul economiei</w:t>
      </w:r>
      <w:r w:rsidR="00EE0244">
        <w:rPr>
          <w:b/>
          <w:bCs/>
          <w:szCs w:val="28"/>
          <w:lang w:val="ro-RO"/>
        </w:rPr>
        <w:t xml:space="preserve"> și infrastructurii</w:t>
      </w:r>
      <w:r w:rsidRPr="00580BF7">
        <w:rPr>
          <w:b/>
          <w:bCs/>
          <w:szCs w:val="28"/>
          <w:lang w:val="ro-RO"/>
        </w:rPr>
        <w:t xml:space="preserve">                                                          Octavian CALMÎC</w:t>
      </w:r>
    </w:p>
    <w:p w:rsidR="00580BF7" w:rsidRPr="00580BF7" w:rsidRDefault="00580BF7" w:rsidP="00580BF7">
      <w:pPr>
        <w:tabs>
          <w:tab w:val="left" w:pos="1276"/>
        </w:tabs>
        <w:ind w:left="426"/>
        <w:rPr>
          <w:b/>
          <w:bCs/>
          <w:szCs w:val="28"/>
          <w:lang w:val="ro-RO"/>
        </w:rPr>
      </w:pPr>
    </w:p>
    <w:p w:rsidR="008D727E" w:rsidRPr="008D727E" w:rsidRDefault="008D727E" w:rsidP="008D727E">
      <w:pPr>
        <w:spacing w:before="120"/>
        <w:ind w:left="425"/>
        <w:rPr>
          <w:b/>
          <w:bCs/>
          <w:szCs w:val="28"/>
          <w:lang w:val="ro-RO"/>
        </w:rPr>
      </w:pPr>
      <w:r w:rsidRPr="008D727E">
        <w:rPr>
          <w:b/>
          <w:bCs/>
          <w:szCs w:val="28"/>
          <w:lang w:val="ro-RO"/>
        </w:rPr>
        <w:t xml:space="preserve">Ministrul </w:t>
      </w:r>
      <w:r w:rsidR="00EE0244">
        <w:rPr>
          <w:b/>
          <w:bCs/>
          <w:szCs w:val="28"/>
          <w:lang w:val="ro-RO"/>
        </w:rPr>
        <w:t xml:space="preserve">Agriculturii, </w:t>
      </w:r>
      <w:r w:rsidRPr="008D727E">
        <w:rPr>
          <w:b/>
          <w:bCs/>
          <w:szCs w:val="28"/>
          <w:lang w:val="ro-RO"/>
        </w:rPr>
        <w:t>Dezvoltării Regionale și</w:t>
      </w:r>
    </w:p>
    <w:p w:rsidR="008D727E" w:rsidRPr="008D727E" w:rsidRDefault="00EE0244" w:rsidP="008D727E">
      <w:pPr>
        <w:spacing w:before="120"/>
        <w:ind w:left="425"/>
        <w:rPr>
          <w:b/>
          <w:bCs/>
          <w:szCs w:val="28"/>
          <w:lang w:val="ro-RO"/>
        </w:rPr>
      </w:pPr>
      <w:r>
        <w:rPr>
          <w:b/>
          <w:bCs/>
          <w:szCs w:val="28"/>
          <w:lang w:val="ro-RO"/>
        </w:rPr>
        <w:t xml:space="preserve">Mediului        </w:t>
      </w:r>
      <w:bookmarkStart w:id="0" w:name="_GoBack"/>
      <w:bookmarkEnd w:id="0"/>
      <w:r w:rsidR="008D727E" w:rsidRPr="008D727E">
        <w:rPr>
          <w:b/>
          <w:bCs/>
          <w:szCs w:val="28"/>
          <w:lang w:val="ro-RO"/>
        </w:rPr>
        <w:t xml:space="preserve">                                                               </w:t>
      </w:r>
      <w:r w:rsidR="008D727E">
        <w:rPr>
          <w:b/>
          <w:bCs/>
          <w:szCs w:val="28"/>
          <w:lang w:val="ro-RO"/>
        </w:rPr>
        <w:t xml:space="preserve">                                   </w:t>
      </w:r>
      <w:r w:rsidR="008D727E" w:rsidRPr="008D727E">
        <w:rPr>
          <w:b/>
          <w:bCs/>
          <w:szCs w:val="28"/>
          <w:lang w:val="ro-RO"/>
        </w:rPr>
        <w:t>Vasile BÎTCA</w:t>
      </w:r>
    </w:p>
    <w:p w:rsidR="00BE434D" w:rsidRDefault="00BE434D" w:rsidP="003F0F92">
      <w:pPr>
        <w:spacing w:before="120"/>
        <w:ind w:left="425"/>
        <w:rPr>
          <w:b/>
          <w:bCs/>
          <w:color w:val="000000"/>
          <w:sz w:val="22"/>
          <w:szCs w:val="22"/>
          <w:lang w:val="ro-RO"/>
        </w:rPr>
      </w:pPr>
    </w:p>
    <w:sectPr w:rsidR="00BE434D" w:rsidSect="00FC68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0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5A3" w:rsidRDefault="009505A3">
      <w:r>
        <w:separator/>
      </w:r>
    </w:p>
  </w:endnote>
  <w:endnote w:type="continuationSeparator" w:id="0">
    <w:p w:rsidR="009505A3" w:rsidRDefault="0095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ED" w:rsidRDefault="00D23CED" w:rsidP="008A17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3CED" w:rsidRDefault="00D23CED" w:rsidP="008A17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838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3CED" w:rsidRDefault="00D23C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02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3CED" w:rsidRDefault="00D23CED" w:rsidP="008A174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ED" w:rsidRDefault="00D23C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5A3" w:rsidRDefault="009505A3">
      <w:r>
        <w:separator/>
      </w:r>
    </w:p>
  </w:footnote>
  <w:footnote w:type="continuationSeparator" w:id="0">
    <w:p w:rsidR="009505A3" w:rsidRDefault="00950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ED" w:rsidRDefault="00D23C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ED" w:rsidRDefault="00D23C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ED" w:rsidRDefault="00D23C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F51"/>
    <w:multiLevelType w:val="hybridMultilevel"/>
    <w:tmpl w:val="2A1A7E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B40"/>
    <w:multiLevelType w:val="hybridMultilevel"/>
    <w:tmpl w:val="F6408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926"/>
    <w:multiLevelType w:val="hybridMultilevel"/>
    <w:tmpl w:val="EEE46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668F"/>
    <w:multiLevelType w:val="hybridMultilevel"/>
    <w:tmpl w:val="874E2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52DF9"/>
    <w:multiLevelType w:val="hybridMultilevel"/>
    <w:tmpl w:val="78D64C9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149"/>
    <w:multiLevelType w:val="hybridMultilevel"/>
    <w:tmpl w:val="E03270C4"/>
    <w:lvl w:ilvl="0" w:tplc="F77041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63488A"/>
    <w:multiLevelType w:val="hybridMultilevel"/>
    <w:tmpl w:val="F8989930"/>
    <w:lvl w:ilvl="0" w:tplc="0409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31A89"/>
    <w:multiLevelType w:val="hybridMultilevel"/>
    <w:tmpl w:val="7966D344"/>
    <w:lvl w:ilvl="0" w:tplc="75A47B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3544B"/>
    <w:multiLevelType w:val="hybridMultilevel"/>
    <w:tmpl w:val="302A2B2A"/>
    <w:lvl w:ilvl="0" w:tplc="68B42B2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13639"/>
    <w:multiLevelType w:val="hybridMultilevel"/>
    <w:tmpl w:val="4DC843D6"/>
    <w:lvl w:ilvl="0" w:tplc="ACE6674C">
      <w:start w:val="1"/>
      <w:numFmt w:val="bullet"/>
      <w:lvlText w:val="—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B5B6C"/>
    <w:multiLevelType w:val="hybridMultilevel"/>
    <w:tmpl w:val="F78A1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F0F8E"/>
    <w:multiLevelType w:val="hybridMultilevel"/>
    <w:tmpl w:val="5E30D5BC"/>
    <w:lvl w:ilvl="0" w:tplc="12CA1D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3091"/>
    <w:multiLevelType w:val="hybridMultilevel"/>
    <w:tmpl w:val="C096C21A"/>
    <w:lvl w:ilvl="0" w:tplc="B96032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131D29"/>
    <w:multiLevelType w:val="hybridMultilevel"/>
    <w:tmpl w:val="DFA8D434"/>
    <w:lvl w:ilvl="0" w:tplc="4A82B06A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035DE"/>
    <w:multiLevelType w:val="hybridMultilevel"/>
    <w:tmpl w:val="98103E10"/>
    <w:lvl w:ilvl="0" w:tplc="F28203F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86179D"/>
    <w:multiLevelType w:val="hybridMultilevel"/>
    <w:tmpl w:val="991C3DFC"/>
    <w:lvl w:ilvl="0" w:tplc="A6A200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53DA3"/>
    <w:multiLevelType w:val="hybridMultilevel"/>
    <w:tmpl w:val="0AD4C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93A12"/>
    <w:multiLevelType w:val="hybridMultilevel"/>
    <w:tmpl w:val="561618C8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D081FC3"/>
    <w:multiLevelType w:val="hybridMultilevel"/>
    <w:tmpl w:val="515E1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05D40"/>
    <w:multiLevelType w:val="hybridMultilevel"/>
    <w:tmpl w:val="DAA6A420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03D02"/>
    <w:multiLevelType w:val="hybridMultilevel"/>
    <w:tmpl w:val="688E7FC4"/>
    <w:lvl w:ilvl="0" w:tplc="D6727E7E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67A7D"/>
    <w:multiLevelType w:val="hybridMultilevel"/>
    <w:tmpl w:val="9F146924"/>
    <w:lvl w:ilvl="0" w:tplc="FCCEFE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B1D4B15"/>
    <w:multiLevelType w:val="hybridMultilevel"/>
    <w:tmpl w:val="7B2A6F76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D12E28"/>
    <w:multiLevelType w:val="hybridMultilevel"/>
    <w:tmpl w:val="074EA120"/>
    <w:lvl w:ilvl="0" w:tplc="D6727E7E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96F90"/>
    <w:multiLevelType w:val="hybridMultilevel"/>
    <w:tmpl w:val="43E2AE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D0558DE"/>
    <w:multiLevelType w:val="hybridMultilevel"/>
    <w:tmpl w:val="251295F4"/>
    <w:lvl w:ilvl="0" w:tplc="D6727E7E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3606E"/>
    <w:multiLevelType w:val="hybridMultilevel"/>
    <w:tmpl w:val="FEE085D8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44318"/>
    <w:multiLevelType w:val="hybridMultilevel"/>
    <w:tmpl w:val="4BAEA0D0"/>
    <w:lvl w:ilvl="0" w:tplc="E8E642B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2AF1417"/>
    <w:multiLevelType w:val="hybridMultilevel"/>
    <w:tmpl w:val="F40AE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822CD"/>
    <w:multiLevelType w:val="hybridMultilevel"/>
    <w:tmpl w:val="8B26CCC0"/>
    <w:lvl w:ilvl="0" w:tplc="4DCE3B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A883326"/>
    <w:multiLevelType w:val="hybridMultilevel"/>
    <w:tmpl w:val="4E70A3AE"/>
    <w:lvl w:ilvl="0" w:tplc="CEC62AE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157" w:hanging="360"/>
      </w:pPr>
    </w:lvl>
    <w:lvl w:ilvl="2" w:tplc="0418001B" w:tentative="1">
      <w:start w:val="1"/>
      <w:numFmt w:val="lowerRoman"/>
      <w:lvlText w:val="%3."/>
      <w:lvlJc w:val="right"/>
      <w:pPr>
        <w:ind w:left="1877" w:hanging="180"/>
      </w:pPr>
    </w:lvl>
    <w:lvl w:ilvl="3" w:tplc="0418000F" w:tentative="1">
      <w:start w:val="1"/>
      <w:numFmt w:val="decimal"/>
      <w:lvlText w:val="%4."/>
      <w:lvlJc w:val="left"/>
      <w:pPr>
        <w:ind w:left="2597" w:hanging="360"/>
      </w:pPr>
    </w:lvl>
    <w:lvl w:ilvl="4" w:tplc="04180019" w:tentative="1">
      <w:start w:val="1"/>
      <w:numFmt w:val="lowerLetter"/>
      <w:lvlText w:val="%5."/>
      <w:lvlJc w:val="left"/>
      <w:pPr>
        <w:ind w:left="3317" w:hanging="360"/>
      </w:pPr>
    </w:lvl>
    <w:lvl w:ilvl="5" w:tplc="0418001B" w:tentative="1">
      <w:start w:val="1"/>
      <w:numFmt w:val="lowerRoman"/>
      <w:lvlText w:val="%6."/>
      <w:lvlJc w:val="right"/>
      <w:pPr>
        <w:ind w:left="4037" w:hanging="180"/>
      </w:pPr>
    </w:lvl>
    <w:lvl w:ilvl="6" w:tplc="0418000F" w:tentative="1">
      <w:start w:val="1"/>
      <w:numFmt w:val="decimal"/>
      <w:lvlText w:val="%7."/>
      <w:lvlJc w:val="left"/>
      <w:pPr>
        <w:ind w:left="4757" w:hanging="360"/>
      </w:pPr>
    </w:lvl>
    <w:lvl w:ilvl="7" w:tplc="04180019" w:tentative="1">
      <w:start w:val="1"/>
      <w:numFmt w:val="lowerLetter"/>
      <w:lvlText w:val="%8."/>
      <w:lvlJc w:val="left"/>
      <w:pPr>
        <w:ind w:left="5477" w:hanging="360"/>
      </w:pPr>
    </w:lvl>
    <w:lvl w:ilvl="8" w:tplc="0418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1" w15:restartNumberingAfterBreak="0">
    <w:nsid w:val="713E1E18"/>
    <w:multiLevelType w:val="hybridMultilevel"/>
    <w:tmpl w:val="2F424602"/>
    <w:lvl w:ilvl="0" w:tplc="0409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B0179"/>
    <w:multiLevelType w:val="hybridMultilevel"/>
    <w:tmpl w:val="1AF8DF04"/>
    <w:lvl w:ilvl="0" w:tplc="EBDE5674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4EB38A1"/>
    <w:multiLevelType w:val="hybridMultilevel"/>
    <w:tmpl w:val="88FA4E04"/>
    <w:lvl w:ilvl="0" w:tplc="C5A274B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560246E"/>
    <w:multiLevelType w:val="hybridMultilevel"/>
    <w:tmpl w:val="CD7204E0"/>
    <w:lvl w:ilvl="0" w:tplc="8516FF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2693E"/>
    <w:multiLevelType w:val="hybridMultilevel"/>
    <w:tmpl w:val="3FA4E372"/>
    <w:lvl w:ilvl="0" w:tplc="521A3E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378BE"/>
    <w:multiLevelType w:val="hybridMultilevel"/>
    <w:tmpl w:val="7B2A6F76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CE2C16"/>
    <w:multiLevelType w:val="hybridMultilevel"/>
    <w:tmpl w:val="2742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9281B"/>
    <w:multiLevelType w:val="hybridMultilevel"/>
    <w:tmpl w:val="17045A82"/>
    <w:lvl w:ilvl="0" w:tplc="D6727E7E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34"/>
  </w:num>
  <w:num w:numId="5">
    <w:abstractNumId w:val="1"/>
  </w:num>
  <w:num w:numId="6">
    <w:abstractNumId w:val="37"/>
  </w:num>
  <w:num w:numId="7">
    <w:abstractNumId w:val="36"/>
  </w:num>
  <w:num w:numId="8">
    <w:abstractNumId w:val="30"/>
  </w:num>
  <w:num w:numId="9">
    <w:abstractNumId w:val="14"/>
  </w:num>
  <w:num w:numId="10">
    <w:abstractNumId w:val="33"/>
  </w:num>
  <w:num w:numId="11">
    <w:abstractNumId w:val="32"/>
  </w:num>
  <w:num w:numId="12">
    <w:abstractNumId w:val="17"/>
  </w:num>
  <w:num w:numId="13">
    <w:abstractNumId w:val="22"/>
  </w:num>
  <w:num w:numId="14">
    <w:abstractNumId w:val="35"/>
  </w:num>
  <w:num w:numId="15">
    <w:abstractNumId w:val="4"/>
  </w:num>
  <w:num w:numId="16">
    <w:abstractNumId w:val="12"/>
  </w:num>
  <w:num w:numId="17">
    <w:abstractNumId w:val="27"/>
  </w:num>
  <w:num w:numId="18">
    <w:abstractNumId w:val="24"/>
  </w:num>
  <w:num w:numId="19">
    <w:abstractNumId w:val="9"/>
  </w:num>
  <w:num w:numId="20">
    <w:abstractNumId w:val="7"/>
  </w:num>
  <w:num w:numId="21">
    <w:abstractNumId w:val="23"/>
  </w:num>
  <w:num w:numId="22">
    <w:abstractNumId w:val="20"/>
  </w:num>
  <w:num w:numId="23">
    <w:abstractNumId w:val="29"/>
  </w:num>
  <w:num w:numId="24">
    <w:abstractNumId w:val="38"/>
  </w:num>
  <w:num w:numId="25">
    <w:abstractNumId w:val="0"/>
  </w:num>
  <w:num w:numId="26">
    <w:abstractNumId w:val="21"/>
  </w:num>
  <w:num w:numId="27">
    <w:abstractNumId w:val="11"/>
  </w:num>
  <w:num w:numId="28">
    <w:abstractNumId w:val="16"/>
  </w:num>
  <w:num w:numId="29">
    <w:abstractNumId w:val="5"/>
  </w:num>
  <w:num w:numId="30">
    <w:abstractNumId w:val="3"/>
  </w:num>
  <w:num w:numId="31">
    <w:abstractNumId w:val="25"/>
  </w:num>
  <w:num w:numId="32">
    <w:abstractNumId w:val="10"/>
  </w:num>
  <w:num w:numId="33">
    <w:abstractNumId w:val="28"/>
  </w:num>
  <w:num w:numId="34">
    <w:abstractNumId w:val="19"/>
  </w:num>
  <w:num w:numId="35">
    <w:abstractNumId w:val="6"/>
  </w:num>
  <w:num w:numId="36">
    <w:abstractNumId w:val="26"/>
  </w:num>
  <w:num w:numId="37">
    <w:abstractNumId w:val="31"/>
  </w:num>
  <w:num w:numId="38">
    <w:abstractNumId w:val="1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6A"/>
    <w:rsid w:val="00044A5B"/>
    <w:rsid w:val="00082CC9"/>
    <w:rsid w:val="00090E68"/>
    <w:rsid w:val="000944F3"/>
    <w:rsid w:val="000B0F37"/>
    <w:rsid w:val="000C5BC7"/>
    <w:rsid w:val="000C7EA9"/>
    <w:rsid w:val="000E3E38"/>
    <w:rsid w:val="00173E5C"/>
    <w:rsid w:val="00180E62"/>
    <w:rsid w:val="001F24A5"/>
    <w:rsid w:val="00224D89"/>
    <w:rsid w:val="002364C5"/>
    <w:rsid w:val="00251B99"/>
    <w:rsid w:val="00287C03"/>
    <w:rsid w:val="00315C95"/>
    <w:rsid w:val="003409B3"/>
    <w:rsid w:val="00365776"/>
    <w:rsid w:val="00367E9D"/>
    <w:rsid w:val="003F0F92"/>
    <w:rsid w:val="00462E02"/>
    <w:rsid w:val="004B1D86"/>
    <w:rsid w:val="004C30DA"/>
    <w:rsid w:val="004D70A2"/>
    <w:rsid w:val="004E3679"/>
    <w:rsid w:val="004F5037"/>
    <w:rsid w:val="00512814"/>
    <w:rsid w:val="0052736A"/>
    <w:rsid w:val="005451E8"/>
    <w:rsid w:val="00551BF5"/>
    <w:rsid w:val="00562D79"/>
    <w:rsid w:val="005747F2"/>
    <w:rsid w:val="00580BF7"/>
    <w:rsid w:val="005B6309"/>
    <w:rsid w:val="00630A7A"/>
    <w:rsid w:val="00632593"/>
    <w:rsid w:val="006414D9"/>
    <w:rsid w:val="006854BC"/>
    <w:rsid w:val="006A226A"/>
    <w:rsid w:val="006B29FC"/>
    <w:rsid w:val="006D641D"/>
    <w:rsid w:val="006D7A63"/>
    <w:rsid w:val="00706D3E"/>
    <w:rsid w:val="007E52C8"/>
    <w:rsid w:val="00801D9E"/>
    <w:rsid w:val="008172B5"/>
    <w:rsid w:val="00832AEA"/>
    <w:rsid w:val="00876ED4"/>
    <w:rsid w:val="008A1746"/>
    <w:rsid w:val="008A7649"/>
    <w:rsid w:val="008B7382"/>
    <w:rsid w:val="008C4C8E"/>
    <w:rsid w:val="008D727E"/>
    <w:rsid w:val="00927E47"/>
    <w:rsid w:val="009505A3"/>
    <w:rsid w:val="009F06AC"/>
    <w:rsid w:val="009F7172"/>
    <w:rsid w:val="00A1150D"/>
    <w:rsid w:val="00A379DB"/>
    <w:rsid w:val="00A82391"/>
    <w:rsid w:val="00AC30B6"/>
    <w:rsid w:val="00AE1F35"/>
    <w:rsid w:val="00AE5EC0"/>
    <w:rsid w:val="00B0216E"/>
    <w:rsid w:val="00B85E37"/>
    <w:rsid w:val="00BC64ED"/>
    <w:rsid w:val="00BE434D"/>
    <w:rsid w:val="00BF1966"/>
    <w:rsid w:val="00C13158"/>
    <w:rsid w:val="00C13923"/>
    <w:rsid w:val="00C25652"/>
    <w:rsid w:val="00C30E64"/>
    <w:rsid w:val="00C42A88"/>
    <w:rsid w:val="00C72483"/>
    <w:rsid w:val="00C95089"/>
    <w:rsid w:val="00CB7204"/>
    <w:rsid w:val="00D11B13"/>
    <w:rsid w:val="00D13B3C"/>
    <w:rsid w:val="00D23CED"/>
    <w:rsid w:val="00D51604"/>
    <w:rsid w:val="00D93A55"/>
    <w:rsid w:val="00DC2ACD"/>
    <w:rsid w:val="00DF2040"/>
    <w:rsid w:val="00E304C3"/>
    <w:rsid w:val="00E3215E"/>
    <w:rsid w:val="00E43D9D"/>
    <w:rsid w:val="00E47DE0"/>
    <w:rsid w:val="00E84D68"/>
    <w:rsid w:val="00E84E8D"/>
    <w:rsid w:val="00E972D0"/>
    <w:rsid w:val="00EB63B2"/>
    <w:rsid w:val="00EC5D8E"/>
    <w:rsid w:val="00ED0B40"/>
    <w:rsid w:val="00EE0244"/>
    <w:rsid w:val="00F12B8C"/>
    <w:rsid w:val="00F23DBC"/>
    <w:rsid w:val="00F7559D"/>
    <w:rsid w:val="00F9475F"/>
    <w:rsid w:val="00FB2C26"/>
    <w:rsid w:val="00FB68A1"/>
    <w:rsid w:val="00FC686D"/>
    <w:rsid w:val="00FC6FE5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1548F-3B82-433E-A06F-C719ED59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27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3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uiPriority w:val="99"/>
    <w:rsid w:val="0052736A"/>
    <w:rPr>
      <w:rFonts w:cs="Times New Roman"/>
    </w:rPr>
  </w:style>
  <w:style w:type="paragraph" w:styleId="ListParagraph">
    <w:name w:val="List Paragraph"/>
    <w:basedOn w:val="Normal"/>
    <w:uiPriority w:val="34"/>
    <w:qFormat/>
    <w:rsid w:val="0052736A"/>
    <w:pPr>
      <w:ind w:left="708"/>
    </w:pPr>
  </w:style>
  <w:style w:type="paragraph" w:customStyle="1" w:styleId="Normal1">
    <w:name w:val="Normal1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ti-grseq-1">
    <w:name w:val="ti-grseq-1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character" w:customStyle="1" w:styleId="bold">
    <w:name w:val="bold"/>
    <w:basedOn w:val="DefaultParagraphFont"/>
    <w:rsid w:val="008A1746"/>
  </w:style>
  <w:style w:type="character" w:customStyle="1" w:styleId="italic">
    <w:name w:val="italic"/>
    <w:basedOn w:val="DefaultParagraphFont"/>
    <w:rsid w:val="008A1746"/>
  </w:style>
  <w:style w:type="paragraph" w:customStyle="1" w:styleId="ti-tbl">
    <w:name w:val="ti-tbl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tbl-hdr">
    <w:name w:val="tbl-hdr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tbl-txt">
    <w:name w:val="tbl-txt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8A1746"/>
  </w:style>
  <w:style w:type="character" w:styleId="Hyperlink">
    <w:name w:val="Hyperlink"/>
    <w:basedOn w:val="DefaultParagraphFont"/>
    <w:uiPriority w:val="99"/>
    <w:semiHidden/>
    <w:unhideWhenUsed/>
    <w:rsid w:val="008A1746"/>
    <w:rPr>
      <w:color w:val="0000FF"/>
      <w:u w:val="single"/>
    </w:rPr>
  </w:style>
  <w:style w:type="character" w:customStyle="1" w:styleId="super">
    <w:name w:val="super"/>
    <w:basedOn w:val="DefaultParagraphFont"/>
    <w:rsid w:val="008A1746"/>
  </w:style>
  <w:style w:type="paragraph" w:customStyle="1" w:styleId="ti-annotation">
    <w:name w:val="ti-annotation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center">
    <w:name w:val="center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character" w:customStyle="1" w:styleId="sub">
    <w:name w:val="sub"/>
    <w:basedOn w:val="DefaultParagraphFont"/>
    <w:rsid w:val="008A1746"/>
  </w:style>
  <w:style w:type="paragraph" w:customStyle="1" w:styleId="tbl-num">
    <w:name w:val="tbl-num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note">
    <w:name w:val="note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A226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2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6A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2">
    <w:name w:val="Normal2"/>
    <w:basedOn w:val="Normal"/>
    <w:rsid w:val="006A226A"/>
    <w:pPr>
      <w:spacing w:before="100" w:beforeAutospacing="1" w:after="100" w:afterAutospacing="1"/>
    </w:pPr>
    <w:rPr>
      <w:lang w:val="en-US" w:eastAsia="en-US"/>
    </w:rPr>
  </w:style>
  <w:style w:type="paragraph" w:customStyle="1" w:styleId="sti-art">
    <w:name w:val="sti-art"/>
    <w:basedOn w:val="Normal"/>
    <w:rsid w:val="006A226A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A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AE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E194F-1C81-4E5B-BEAB-6463BF24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Nicolae</cp:lastModifiedBy>
  <cp:revision>14</cp:revision>
  <cp:lastPrinted>2016-04-08T11:01:00Z</cp:lastPrinted>
  <dcterms:created xsi:type="dcterms:W3CDTF">2017-01-26T07:06:00Z</dcterms:created>
  <dcterms:modified xsi:type="dcterms:W3CDTF">2017-10-27T13:26:00Z</dcterms:modified>
</cp:coreProperties>
</file>