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A8" w:rsidRDefault="00D504A8" w:rsidP="00861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2A6B" w:rsidRPr="00001F13" w:rsidRDefault="00F6433C" w:rsidP="00861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F6433C" w:rsidRPr="00001F13" w:rsidRDefault="00F6433C" w:rsidP="00861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Guvern</w:t>
      </w:r>
    </w:p>
    <w:p w:rsidR="00F6433C" w:rsidRPr="00001F13" w:rsidRDefault="00F6433C" w:rsidP="00861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="00257C2A" w:rsidRPr="00001F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alocarea mijloacelor financiare</w:t>
      </w:r>
    </w:p>
    <w:p w:rsidR="00861B2A" w:rsidRPr="00001F13" w:rsidRDefault="00861B2A" w:rsidP="00861B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B2A" w:rsidRPr="00001F13" w:rsidRDefault="00861B2A" w:rsidP="006B06E1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001F13"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 w:rsidRPr="00001F13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001F13">
        <w:rPr>
          <w:rFonts w:ascii="Times New Roman" w:hAnsi="Times New Roman"/>
          <w:sz w:val="28"/>
          <w:szCs w:val="28"/>
          <w:lang w:val="ro-RO"/>
        </w:rPr>
        <w:t xml:space="preserve"> Guvernului este elaborat de Ministerul Agriculturii, Dezvoltării Regionale și Mediului în scopul </w:t>
      </w:r>
      <w:r w:rsidR="006B06E1" w:rsidRPr="00001F13">
        <w:rPr>
          <w:rFonts w:ascii="Times New Roman" w:hAnsi="Times New Roman"/>
          <w:sz w:val="28"/>
          <w:szCs w:val="28"/>
          <w:lang w:val="ro-RO"/>
        </w:rPr>
        <w:t xml:space="preserve">efectuării plăților către agenții economici care </w:t>
      </w:r>
      <w:r w:rsidR="00001F13">
        <w:rPr>
          <w:rFonts w:ascii="Times New Roman" w:hAnsi="Times New Roman"/>
          <w:sz w:val="28"/>
          <w:szCs w:val="28"/>
          <w:lang w:val="ro-RO"/>
        </w:rPr>
        <w:t xml:space="preserve">au înregistrat pagube materiale, cauzate de </w:t>
      </w:r>
      <w:r w:rsidR="006B06E1" w:rsidRPr="00001F13">
        <w:rPr>
          <w:rFonts w:ascii="Times New Roman" w:hAnsi="Times New Roman"/>
          <w:sz w:val="28"/>
          <w:szCs w:val="28"/>
          <w:lang w:val="ro-RO"/>
        </w:rPr>
        <w:t>înghețuril</w:t>
      </w:r>
      <w:r w:rsidR="00001F13">
        <w:rPr>
          <w:rFonts w:ascii="Times New Roman" w:hAnsi="Times New Roman"/>
          <w:sz w:val="28"/>
          <w:szCs w:val="28"/>
          <w:lang w:val="ro-RO"/>
        </w:rPr>
        <w:t>e</w:t>
      </w:r>
      <w:r w:rsidR="006B06E1" w:rsidRPr="00001F13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6B06E1" w:rsidRPr="00001F13">
        <w:rPr>
          <w:rFonts w:ascii="Times New Roman" w:hAnsi="Times New Roman"/>
          <w:sz w:val="28"/>
          <w:szCs w:val="28"/>
          <w:lang w:val="ro-RO"/>
        </w:rPr>
        <w:t>tîrzii</w:t>
      </w:r>
      <w:proofErr w:type="spellEnd"/>
      <w:r w:rsidR="006B06E1" w:rsidRPr="00001F13">
        <w:rPr>
          <w:rFonts w:ascii="Times New Roman" w:hAnsi="Times New Roman"/>
          <w:sz w:val="28"/>
          <w:szCs w:val="28"/>
          <w:lang w:val="ro-RO"/>
        </w:rPr>
        <w:t xml:space="preserve"> din primăvara anului 2016 și a căror dosare au fost declarate eligibile de către Comisia Centrală conform prevederilor Regulamentului privind modul de acordare a suportului financiar producătorilor agricoli în scopul diminuării consecinţelor îngheţurilor </w:t>
      </w:r>
      <w:proofErr w:type="spellStart"/>
      <w:r w:rsidR="006B06E1" w:rsidRPr="00001F13">
        <w:rPr>
          <w:rFonts w:ascii="Times New Roman" w:hAnsi="Times New Roman"/>
          <w:sz w:val="28"/>
          <w:szCs w:val="28"/>
          <w:lang w:val="ro-RO"/>
        </w:rPr>
        <w:t>tîrzii</w:t>
      </w:r>
      <w:proofErr w:type="spellEnd"/>
      <w:r w:rsidR="006B06E1" w:rsidRPr="00001F13">
        <w:rPr>
          <w:rFonts w:ascii="Times New Roman" w:hAnsi="Times New Roman"/>
          <w:sz w:val="28"/>
          <w:szCs w:val="28"/>
          <w:lang w:val="ro-RO"/>
        </w:rPr>
        <w:t xml:space="preserve"> din primăvara anului 2016, aprobat prin </w:t>
      </w:r>
      <w:proofErr w:type="spellStart"/>
      <w:r w:rsidR="006B06E1" w:rsidRPr="00001F13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6B06E1" w:rsidRPr="00001F13">
        <w:rPr>
          <w:rFonts w:ascii="Times New Roman" w:hAnsi="Times New Roman"/>
          <w:sz w:val="28"/>
          <w:szCs w:val="28"/>
          <w:lang w:val="ro-RO"/>
        </w:rPr>
        <w:t xml:space="preserve"> Guvernului nr. 290 din 05 mai 2017 (</w:t>
      </w:r>
      <w:r w:rsidR="006B06E1" w:rsidRPr="00001F13">
        <w:rPr>
          <w:rFonts w:ascii="Times New Roman" w:hAnsi="Times New Roman"/>
          <w:i/>
          <w:sz w:val="28"/>
          <w:szCs w:val="28"/>
          <w:lang w:val="ro-RO"/>
        </w:rPr>
        <w:t>Monitorul Oficial, 2017, nr. 149-154, art. 368</w:t>
      </w:r>
      <w:r w:rsidR="006B06E1" w:rsidRPr="00001F13">
        <w:rPr>
          <w:rFonts w:ascii="Times New Roman" w:hAnsi="Times New Roman"/>
          <w:sz w:val="28"/>
          <w:szCs w:val="28"/>
          <w:lang w:val="ro-RO"/>
        </w:rPr>
        <w:t>)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>.</w:t>
      </w:r>
    </w:p>
    <w:p w:rsidR="00C245A7" w:rsidRPr="00001F13" w:rsidRDefault="00001F13" w:rsidP="006B06E1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Anterior prin scrisoarea nr</w:t>
      </w:r>
      <w:r w:rsidR="00F43568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01/01-822 din 29.09.2017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în conformitate cu pct.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 xml:space="preserve"> 2 al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Horărîrii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290 din 2017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>, Ministerul Agriculturii, Dezvoltării Regionale și Mediului, în baza deciziilor Comisiei Centrale</w:t>
      </w:r>
      <w:r w:rsidR="00F86FE0" w:rsidRPr="00001F1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86FE0" w:rsidRPr="00001F13">
        <w:rPr>
          <w:rFonts w:ascii="Times New Roman" w:hAnsi="Times New Roman"/>
          <w:sz w:val="28"/>
          <w:szCs w:val="28"/>
          <w:lang w:val="ro-RO"/>
        </w:rPr>
        <w:t xml:space="preserve">instituite prin </w:t>
      </w:r>
      <w:r w:rsidR="00F86FE0" w:rsidRPr="00001F13">
        <w:rPr>
          <w:rFonts w:ascii="Times New Roman" w:hAnsi="Times New Roman" w:cs="Times New Roman"/>
          <w:sz w:val="28"/>
          <w:szCs w:val="28"/>
          <w:lang w:val="ro-RO"/>
        </w:rPr>
        <w:t>Ordinul MAIA nr. 89 din 18.05.2017 „Cu privire la instituirea Comisiei Centrale de examinare a dosarelor de acordare a suportului financiar”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 xml:space="preserve">, a </w:t>
      </w:r>
      <w:r w:rsidR="00F43568">
        <w:rPr>
          <w:rFonts w:ascii="Times New Roman" w:hAnsi="Times New Roman"/>
          <w:sz w:val="28"/>
          <w:szCs w:val="28"/>
          <w:lang w:val="ro-RO"/>
        </w:rPr>
        <w:t>informat</w:t>
      </w:r>
      <w:r w:rsidR="00F86FE0" w:rsidRPr="00001F13">
        <w:rPr>
          <w:rFonts w:ascii="Times New Roman" w:hAnsi="Times New Roman"/>
          <w:sz w:val="28"/>
          <w:szCs w:val="28"/>
          <w:lang w:val="ro-RO"/>
        </w:rPr>
        <w:t xml:space="preserve"> Ministerul Finanțelor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43568">
        <w:rPr>
          <w:rFonts w:ascii="Times New Roman" w:hAnsi="Times New Roman"/>
          <w:sz w:val="28"/>
          <w:szCs w:val="28"/>
          <w:lang w:val="ro-RO"/>
        </w:rPr>
        <w:t xml:space="preserve">despre necesitatea 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>aloc</w:t>
      </w:r>
      <w:r w:rsidR="00F43568">
        <w:rPr>
          <w:rFonts w:ascii="Times New Roman" w:hAnsi="Times New Roman"/>
          <w:sz w:val="28"/>
          <w:szCs w:val="28"/>
          <w:lang w:val="ro-RO"/>
        </w:rPr>
        <w:t>ării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 xml:space="preserve"> din contul fondului de intervenţie al Guvernului a sumei de 15 451 278,39 lei, în vederea efectuării plăţilor către </w:t>
      </w:r>
      <w:r w:rsidR="00F43568">
        <w:rPr>
          <w:rFonts w:ascii="Times New Roman" w:hAnsi="Times New Roman"/>
          <w:sz w:val="28"/>
          <w:szCs w:val="28"/>
          <w:lang w:val="ro-RO"/>
        </w:rPr>
        <w:t xml:space="preserve">53 </w:t>
      </w:r>
      <w:r w:rsidR="00C245A7" w:rsidRPr="00001F13">
        <w:rPr>
          <w:rFonts w:ascii="Times New Roman" w:hAnsi="Times New Roman"/>
          <w:sz w:val="28"/>
          <w:szCs w:val="28"/>
          <w:lang w:val="ro-RO"/>
        </w:rPr>
        <w:t>de beneficiari</w:t>
      </w:r>
      <w:r w:rsidR="00F43568">
        <w:rPr>
          <w:rFonts w:ascii="Times New Roman" w:hAnsi="Times New Roman"/>
          <w:sz w:val="28"/>
          <w:szCs w:val="28"/>
          <w:lang w:val="ro-RO"/>
        </w:rPr>
        <w:t xml:space="preserve"> cu dosare declarate eligibile</w:t>
      </w:r>
      <w:r w:rsidR="00F86FE0" w:rsidRPr="00001F13">
        <w:rPr>
          <w:rFonts w:ascii="Times New Roman" w:hAnsi="Times New Roman"/>
          <w:sz w:val="28"/>
          <w:szCs w:val="28"/>
          <w:lang w:val="ro-RO"/>
        </w:rPr>
        <w:t>.</w:t>
      </w:r>
    </w:p>
    <w:p w:rsidR="00F86FE0" w:rsidRPr="00001F13" w:rsidRDefault="00F86FE0" w:rsidP="00F86FE0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001F13">
        <w:rPr>
          <w:rFonts w:ascii="Times New Roman" w:hAnsi="Times New Roman"/>
          <w:sz w:val="28"/>
          <w:szCs w:val="28"/>
          <w:lang w:val="ro-RO" w:eastAsia="ro-RO" w:bidi="ro-RO"/>
        </w:rPr>
        <w:t xml:space="preserve">Ministerul </w:t>
      </w:r>
      <w:r w:rsidRPr="00001F13">
        <w:rPr>
          <w:rFonts w:ascii="Times New Roman" w:hAnsi="Times New Roman"/>
          <w:sz w:val="28"/>
          <w:szCs w:val="28"/>
          <w:lang w:val="ro-RO"/>
        </w:rPr>
        <w:t>solicită susținerea proiectului înaintat, reiterând faptul că o astfel de intervenție</w:t>
      </w:r>
      <w:r w:rsidRPr="00001F13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Pr="00001F13">
        <w:rPr>
          <w:rFonts w:ascii="Times New Roman" w:hAnsi="Times New Roman"/>
          <w:sz w:val="28"/>
          <w:szCs w:val="28"/>
          <w:lang w:val="ro-RO"/>
        </w:rPr>
        <w:t>va duce la remedierea</w:t>
      </w:r>
      <w:r w:rsidR="00186767">
        <w:rPr>
          <w:rFonts w:ascii="Times New Roman" w:hAnsi="Times New Roman"/>
          <w:sz w:val="28"/>
          <w:szCs w:val="28"/>
          <w:lang w:val="ro-RO"/>
        </w:rPr>
        <w:t xml:space="preserve"> situației </w:t>
      </w:r>
      <w:r w:rsidRPr="00001F13">
        <w:rPr>
          <w:rFonts w:ascii="Times New Roman" w:hAnsi="Times New Roman"/>
          <w:sz w:val="28"/>
          <w:szCs w:val="28"/>
          <w:lang w:val="ro-RO"/>
        </w:rPr>
        <w:t>economico-finan</w:t>
      </w:r>
      <w:r w:rsidR="00186767">
        <w:rPr>
          <w:rFonts w:ascii="Times New Roman" w:hAnsi="Times New Roman"/>
          <w:sz w:val="28"/>
          <w:szCs w:val="28"/>
          <w:lang w:val="ro-RO"/>
        </w:rPr>
        <w:t>ciare a producătorilor agricoli, prin compensarea parțială a</w:t>
      </w:r>
      <w:r w:rsidRPr="00001F13">
        <w:rPr>
          <w:rFonts w:ascii="Times New Roman" w:hAnsi="Times New Roman"/>
          <w:sz w:val="28"/>
          <w:szCs w:val="28"/>
          <w:lang w:val="ro-RO"/>
        </w:rPr>
        <w:t xml:space="preserve"> cheltuielilor de întreținere a plantațiilor pomicole, pe întreaga perioadă de vegetație</w:t>
      </w:r>
      <w:r w:rsidR="00186767">
        <w:rPr>
          <w:rFonts w:ascii="Times New Roman" w:hAnsi="Times New Roman"/>
          <w:sz w:val="28"/>
          <w:szCs w:val="28"/>
          <w:lang w:val="ro-RO"/>
        </w:rPr>
        <w:t>.</w:t>
      </w:r>
    </w:p>
    <w:p w:rsidR="00F86FE0" w:rsidRPr="00001F13" w:rsidRDefault="00F86FE0" w:rsidP="00F8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C245A7" w:rsidRPr="00001F13" w:rsidRDefault="00C245A7" w:rsidP="006B06E1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51360" w:rsidRPr="00001F13" w:rsidRDefault="0015136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420CE" w:rsidRDefault="005420CE" w:rsidP="005420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01F13">
        <w:rPr>
          <w:rFonts w:ascii="Times New Roman" w:hAnsi="Times New Roman" w:cs="Times New Roman"/>
          <w:b/>
          <w:sz w:val="28"/>
          <w:szCs w:val="28"/>
          <w:lang w:val="ro-RO"/>
        </w:rPr>
        <w:tab/>
        <w:t>Vasile BÎTCA</w:t>
      </w:r>
    </w:p>
    <w:p w:rsidR="00793EF8" w:rsidRDefault="00793EF8" w:rsidP="005420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EF8" w:rsidRDefault="00793EF8" w:rsidP="005420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793EF8" w:rsidRDefault="00793EF8" w:rsidP="005420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EF8" w:rsidRDefault="00793EF8" w:rsidP="005420C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EF8" w:rsidRDefault="00793EF8" w:rsidP="00793EF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63D2" w:rsidRDefault="00C663D2" w:rsidP="00793EF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63D2" w:rsidRDefault="00C663D2" w:rsidP="00793EF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EF8" w:rsidRDefault="00793EF8" w:rsidP="00793EF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EF8" w:rsidRPr="00C663D2" w:rsidRDefault="00793EF8" w:rsidP="00C663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C663D2">
        <w:rPr>
          <w:rFonts w:ascii="Times New Roman" w:hAnsi="Times New Roman" w:cs="Times New Roman"/>
          <w:sz w:val="18"/>
          <w:szCs w:val="18"/>
          <w:lang w:val="ro-RO"/>
        </w:rPr>
        <w:t>Ex.: Maria Leahu</w:t>
      </w:r>
    </w:p>
    <w:p w:rsidR="00793EF8" w:rsidRPr="00C663D2" w:rsidRDefault="00793EF8" w:rsidP="00C663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C663D2">
        <w:rPr>
          <w:rFonts w:ascii="Times New Roman" w:hAnsi="Times New Roman" w:cs="Times New Roman"/>
          <w:sz w:val="18"/>
          <w:szCs w:val="18"/>
          <w:lang w:val="ro-RO"/>
        </w:rPr>
        <w:t>Tel.: 022 204 573</w:t>
      </w:r>
    </w:p>
    <w:sectPr w:rsidR="00793EF8" w:rsidRPr="00C6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3C"/>
    <w:rsid w:val="00001D5B"/>
    <w:rsid w:val="00001F13"/>
    <w:rsid w:val="00002074"/>
    <w:rsid w:val="00004D17"/>
    <w:rsid w:val="000057BB"/>
    <w:rsid w:val="00005F68"/>
    <w:rsid w:val="0000798C"/>
    <w:rsid w:val="00007D5D"/>
    <w:rsid w:val="000142C1"/>
    <w:rsid w:val="000144B2"/>
    <w:rsid w:val="0001707D"/>
    <w:rsid w:val="00044A1F"/>
    <w:rsid w:val="00045FB1"/>
    <w:rsid w:val="000526D1"/>
    <w:rsid w:val="000724CA"/>
    <w:rsid w:val="00077AA3"/>
    <w:rsid w:val="00080CEE"/>
    <w:rsid w:val="0008165B"/>
    <w:rsid w:val="00096D1F"/>
    <w:rsid w:val="000A1F2F"/>
    <w:rsid w:val="000A68BF"/>
    <w:rsid w:val="000B1CEF"/>
    <w:rsid w:val="000C241E"/>
    <w:rsid w:val="000C3C58"/>
    <w:rsid w:val="000E14D4"/>
    <w:rsid w:val="000E4E7D"/>
    <w:rsid w:val="000F05C9"/>
    <w:rsid w:val="000F1958"/>
    <w:rsid w:val="000F1C9E"/>
    <w:rsid w:val="00103224"/>
    <w:rsid w:val="0010338D"/>
    <w:rsid w:val="001152B1"/>
    <w:rsid w:val="001166DB"/>
    <w:rsid w:val="00127A7C"/>
    <w:rsid w:val="00145D0B"/>
    <w:rsid w:val="00150DF5"/>
    <w:rsid w:val="00151360"/>
    <w:rsid w:val="00151BBD"/>
    <w:rsid w:val="00152048"/>
    <w:rsid w:val="001525C7"/>
    <w:rsid w:val="001632E0"/>
    <w:rsid w:val="00164936"/>
    <w:rsid w:val="00165C09"/>
    <w:rsid w:val="00167A98"/>
    <w:rsid w:val="00172A20"/>
    <w:rsid w:val="00173EEF"/>
    <w:rsid w:val="00175B3D"/>
    <w:rsid w:val="00180DA0"/>
    <w:rsid w:val="00186767"/>
    <w:rsid w:val="001917B9"/>
    <w:rsid w:val="001964EA"/>
    <w:rsid w:val="001A34EA"/>
    <w:rsid w:val="001A6623"/>
    <w:rsid w:val="001C6E7B"/>
    <w:rsid w:val="001D2BE0"/>
    <w:rsid w:val="001D2C86"/>
    <w:rsid w:val="001E1363"/>
    <w:rsid w:val="002129C2"/>
    <w:rsid w:val="002168BB"/>
    <w:rsid w:val="002218C8"/>
    <w:rsid w:val="00221A68"/>
    <w:rsid w:val="00222B82"/>
    <w:rsid w:val="002242C4"/>
    <w:rsid w:val="00224550"/>
    <w:rsid w:val="002352C4"/>
    <w:rsid w:val="002371D3"/>
    <w:rsid w:val="00242816"/>
    <w:rsid w:val="002458C5"/>
    <w:rsid w:val="00246D10"/>
    <w:rsid w:val="00257C2A"/>
    <w:rsid w:val="00276C5B"/>
    <w:rsid w:val="00281570"/>
    <w:rsid w:val="00284FC7"/>
    <w:rsid w:val="00291873"/>
    <w:rsid w:val="00295250"/>
    <w:rsid w:val="002A068E"/>
    <w:rsid w:val="002A564C"/>
    <w:rsid w:val="002B3123"/>
    <w:rsid w:val="002B31CA"/>
    <w:rsid w:val="002B48BA"/>
    <w:rsid w:val="002B7883"/>
    <w:rsid w:val="002C2A75"/>
    <w:rsid w:val="002C526E"/>
    <w:rsid w:val="002D2E7D"/>
    <w:rsid w:val="002D3825"/>
    <w:rsid w:val="002D5F61"/>
    <w:rsid w:val="002E397B"/>
    <w:rsid w:val="002E5A37"/>
    <w:rsid w:val="002E6E8C"/>
    <w:rsid w:val="00307287"/>
    <w:rsid w:val="00311058"/>
    <w:rsid w:val="003111E1"/>
    <w:rsid w:val="00324023"/>
    <w:rsid w:val="00330267"/>
    <w:rsid w:val="00330AB1"/>
    <w:rsid w:val="0033210B"/>
    <w:rsid w:val="00332F2D"/>
    <w:rsid w:val="00340A44"/>
    <w:rsid w:val="00352732"/>
    <w:rsid w:val="00355E19"/>
    <w:rsid w:val="00356AE0"/>
    <w:rsid w:val="00356EE5"/>
    <w:rsid w:val="00362F30"/>
    <w:rsid w:val="00367B02"/>
    <w:rsid w:val="00370F20"/>
    <w:rsid w:val="0037348D"/>
    <w:rsid w:val="003760BC"/>
    <w:rsid w:val="00376EC0"/>
    <w:rsid w:val="0038021D"/>
    <w:rsid w:val="003823F3"/>
    <w:rsid w:val="00383A63"/>
    <w:rsid w:val="00385D5F"/>
    <w:rsid w:val="00387484"/>
    <w:rsid w:val="003A2A19"/>
    <w:rsid w:val="003A6851"/>
    <w:rsid w:val="003A7CB4"/>
    <w:rsid w:val="003A7ECE"/>
    <w:rsid w:val="003B3593"/>
    <w:rsid w:val="003C4C9B"/>
    <w:rsid w:val="003C64F2"/>
    <w:rsid w:val="003C7E2D"/>
    <w:rsid w:val="003D195A"/>
    <w:rsid w:val="003D2A6B"/>
    <w:rsid w:val="003D7F7A"/>
    <w:rsid w:val="003F04A0"/>
    <w:rsid w:val="004041D1"/>
    <w:rsid w:val="00405004"/>
    <w:rsid w:val="00405E68"/>
    <w:rsid w:val="004124B4"/>
    <w:rsid w:val="00412EF1"/>
    <w:rsid w:val="0042620F"/>
    <w:rsid w:val="004266E9"/>
    <w:rsid w:val="00436D11"/>
    <w:rsid w:val="00441B2B"/>
    <w:rsid w:val="00442267"/>
    <w:rsid w:val="00450021"/>
    <w:rsid w:val="00451386"/>
    <w:rsid w:val="00456E40"/>
    <w:rsid w:val="00460F26"/>
    <w:rsid w:val="00467F40"/>
    <w:rsid w:val="00481F48"/>
    <w:rsid w:val="00483597"/>
    <w:rsid w:val="004854A0"/>
    <w:rsid w:val="004A4BDF"/>
    <w:rsid w:val="004A5C29"/>
    <w:rsid w:val="004B1D82"/>
    <w:rsid w:val="004C0F8E"/>
    <w:rsid w:val="004C571D"/>
    <w:rsid w:val="004C6D46"/>
    <w:rsid w:val="004D3C25"/>
    <w:rsid w:val="004D4F6D"/>
    <w:rsid w:val="004E275A"/>
    <w:rsid w:val="004F0AF4"/>
    <w:rsid w:val="00501A35"/>
    <w:rsid w:val="005027B5"/>
    <w:rsid w:val="00502BB0"/>
    <w:rsid w:val="005107D3"/>
    <w:rsid w:val="00511CDF"/>
    <w:rsid w:val="00511F3F"/>
    <w:rsid w:val="005170C8"/>
    <w:rsid w:val="00526946"/>
    <w:rsid w:val="00531BC2"/>
    <w:rsid w:val="005420CE"/>
    <w:rsid w:val="00542F17"/>
    <w:rsid w:val="00547807"/>
    <w:rsid w:val="00551E60"/>
    <w:rsid w:val="005630CA"/>
    <w:rsid w:val="00573024"/>
    <w:rsid w:val="005819BD"/>
    <w:rsid w:val="005861E2"/>
    <w:rsid w:val="005906B3"/>
    <w:rsid w:val="005937DD"/>
    <w:rsid w:val="00595206"/>
    <w:rsid w:val="00595FAA"/>
    <w:rsid w:val="00596009"/>
    <w:rsid w:val="005A0882"/>
    <w:rsid w:val="005A54E8"/>
    <w:rsid w:val="005B6D41"/>
    <w:rsid w:val="005C5270"/>
    <w:rsid w:val="005D15E2"/>
    <w:rsid w:val="005D1B56"/>
    <w:rsid w:val="005D7B2B"/>
    <w:rsid w:val="005E53C6"/>
    <w:rsid w:val="005F215E"/>
    <w:rsid w:val="00603D51"/>
    <w:rsid w:val="00611CAD"/>
    <w:rsid w:val="006233E8"/>
    <w:rsid w:val="00625554"/>
    <w:rsid w:val="00632ED8"/>
    <w:rsid w:val="006372DC"/>
    <w:rsid w:val="00641E81"/>
    <w:rsid w:val="0064270E"/>
    <w:rsid w:val="00653194"/>
    <w:rsid w:val="0065621A"/>
    <w:rsid w:val="00657656"/>
    <w:rsid w:val="006616D3"/>
    <w:rsid w:val="006633B9"/>
    <w:rsid w:val="00666555"/>
    <w:rsid w:val="00673917"/>
    <w:rsid w:val="00675CA8"/>
    <w:rsid w:val="00675F8C"/>
    <w:rsid w:val="00680D61"/>
    <w:rsid w:val="00682EC1"/>
    <w:rsid w:val="006902A6"/>
    <w:rsid w:val="006A3C80"/>
    <w:rsid w:val="006B06E1"/>
    <w:rsid w:val="006B1558"/>
    <w:rsid w:val="006D7DAF"/>
    <w:rsid w:val="006E21DE"/>
    <w:rsid w:val="006E2E44"/>
    <w:rsid w:val="006E3A40"/>
    <w:rsid w:val="006F1369"/>
    <w:rsid w:val="006F3D41"/>
    <w:rsid w:val="006F591F"/>
    <w:rsid w:val="00707A82"/>
    <w:rsid w:val="00713052"/>
    <w:rsid w:val="00713B55"/>
    <w:rsid w:val="007156E6"/>
    <w:rsid w:val="00720AE9"/>
    <w:rsid w:val="007217AD"/>
    <w:rsid w:val="00733722"/>
    <w:rsid w:val="00733FF3"/>
    <w:rsid w:val="0073560E"/>
    <w:rsid w:val="00740684"/>
    <w:rsid w:val="00741CC7"/>
    <w:rsid w:val="00743F37"/>
    <w:rsid w:val="00744856"/>
    <w:rsid w:val="00746823"/>
    <w:rsid w:val="0075254E"/>
    <w:rsid w:val="00763221"/>
    <w:rsid w:val="0076325F"/>
    <w:rsid w:val="00764584"/>
    <w:rsid w:val="0076540B"/>
    <w:rsid w:val="00765ADA"/>
    <w:rsid w:val="00777892"/>
    <w:rsid w:val="00783F69"/>
    <w:rsid w:val="00785691"/>
    <w:rsid w:val="00793EF8"/>
    <w:rsid w:val="007A3E1E"/>
    <w:rsid w:val="007A79D2"/>
    <w:rsid w:val="007B2295"/>
    <w:rsid w:val="007B2C33"/>
    <w:rsid w:val="007B3E1B"/>
    <w:rsid w:val="007C0BCC"/>
    <w:rsid w:val="007C1FE8"/>
    <w:rsid w:val="007C7751"/>
    <w:rsid w:val="007D2CDF"/>
    <w:rsid w:val="007E4D6A"/>
    <w:rsid w:val="00813972"/>
    <w:rsid w:val="00817919"/>
    <w:rsid w:val="00817EAF"/>
    <w:rsid w:val="0083003E"/>
    <w:rsid w:val="008424C6"/>
    <w:rsid w:val="00844A5D"/>
    <w:rsid w:val="00845191"/>
    <w:rsid w:val="008524E5"/>
    <w:rsid w:val="0085306C"/>
    <w:rsid w:val="00856EC3"/>
    <w:rsid w:val="00861869"/>
    <w:rsid w:val="00861B2A"/>
    <w:rsid w:val="00861C28"/>
    <w:rsid w:val="0088043A"/>
    <w:rsid w:val="00880F97"/>
    <w:rsid w:val="00891759"/>
    <w:rsid w:val="0089352C"/>
    <w:rsid w:val="008948CD"/>
    <w:rsid w:val="00895C6A"/>
    <w:rsid w:val="008A1D88"/>
    <w:rsid w:val="008A59AF"/>
    <w:rsid w:val="008B1571"/>
    <w:rsid w:val="008B18D5"/>
    <w:rsid w:val="008C1B6D"/>
    <w:rsid w:val="008C7BCE"/>
    <w:rsid w:val="008D3376"/>
    <w:rsid w:val="008F4853"/>
    <w:rsid w:val="0090496A"/>
    <w:rsid w:val="00906767"/>
    <w:rsid w:val="0090723C"/>
    <w:rsid w:val="00907B54"/>
    <w:rsid w:val="00910BC5"/>
    <w:rsid w:val="00922C90"/>
    <w:rsid w:val="00924371"/>
    <w:rsid w:val="00934BF7"/>
    <w:rsid w:val="00935CC3"/>
    <w:rsid w:val="00950CD3"/>
    <w:rsid w:val="00955C8D"/>
    <w:rsid w:val="0096235C"/>
    <w:rsid w:val="009642F6"/>
    <w:rsid w:val="00967FE5"/>
    <w:rsid w:val="009762C9"/>
    <w:rsid w:val="009841BA"/>
    <w:rsid w:val="00992367"/>
    <w:rsid w:val="009923C4"/>
    <w:rsid w:val="00994879"/>
    <w:rsid w:val="0099595A"/>
    <w:rsid w:val="009A4DB9"/>
    <w:rsid w:val="009B03EF"/>
    <w:rsid w:val="009B7770"/>
    <w:rsid w:val="009C050C"/>
    <w:rsid w:val="009C4D14"/>
    <w:rsid w:val="009D0560"/>
    <w:rsid w:val="009D0BE0"/>
    <w:rsid w:val="009F37B2"/>
    <w:rsid w:val="009F4058"/>
    <w:rsid w:val="00A07BB9"/>
    <w:rsid w:val="00A11E42"/>
    <w:rsid w:val="00A1634A"/>
    <w:rsid w:val="00A174C5"/>
    <w:rsid w:val="00A20A20"/>
    <w:rsid w:val="00A21376"/>
    <w:rsid w:val="00A31F63"/>
    <w:rsid w:val="00A35411"/>
    <w:rsid w:val="00A37A8F"/>
    <w:rsid w:val="00A4076A"/>
    <w:rsid w:val="00A44BC5"/>
    <w:rsid w:val="00A4749A"/>
    <w:rsid w:val="00A51CCF"/>
    <w:rsid w:val="00A55542"/>
    <w:rsid w:val="00A633D7"/>
    <w:rsid w:val="00A661A0"/>
    <w:rsid w:val="00A7446A"/>
    <w:rsid w:val="00A756D4"/>
    <w:rsid w:val="00A772D8"/>
    <w:rsid w:val="00A80C45"/>
    <w:rsid w:val="00A94A7E"/>
    <w:rsid w:val="00A969B5"/>
    <w:rsid w:val="00A97D62"/>
    <w:rsid w:val="00AA1225"/>
    <w:rsid w:val="00AB214F"/>
    <w:rsid w:val="00AB718B"/>
    <w:rsid w:val="00AD04A2"/>
    <w:rsid w:val="00AD1D69"/>
    <w:rsid w:val="00AD2C40"/>
    <w:rsid w:val="00AD5EF8"/>
    <w:rsid w:val="00AE10A3"/>
    <w:rsid w:val="00AE43C3"/>
    <w:rsid w:val="00AE5580"/>
    <w:rsid w:val="00AF46BC"/>
    <w:rsid w:val="00AF6D83"/>
    <w:rsid w:val="00B00575"/>
    <w:rsid w:val="00B02AA2"/>
    <w:rsid w:val="00B02D07"/>
    <w:rsid w:val="00B04254"/>
    <w:rsid w:val="00B04BC4"/>
    <w:rsid w:val="00B06B0D"/>
    <w:rsid w:val="00B07F35"/>
    <w:rsid w:val="00B1501E"/>
    <w:rsid w:val="00B254A3"/>
    <w:rsid w:val="00B3306D"/>
    <w:rsid w:val="00B356FC"/>
    <w:rsid w:val="00B35AA7"/>
    <w:rsid w:val="00B41D70"/>
    <w:rsid w:val="00B503B4"/>
    <w:rsid w:val="00B50C5D"/>
    <w:rsid w:val="00B50E68"/>
    <w:rsid w:val="00B53178"/>
    <w:rsid w:val="00B573BA"/>
    <w:rsid w:val="00B61E7D"/>
    <w:rsid w:val="00B66D28"/>
    <w:rsid w:val="00B66EB0"/>
    <w:rsid w:val="00B82CB1"/>
    <w:rsid w:val="00B83831"/>
    <w:rsid w:val="00B8580B"/>
    <w:rsid w:val="00B85B51"/>
    <w:rsid w:val="00B860F6"/>
    <w:rsid w:val="00B9290D"/>
    <w:rsid w:val="00B92DBA"/>
    <w:rsid w:val="00B96E01"/>
    <w:rsid w:val="00BA3FCF"/>
    <w:rsid w:val="00BA69BE"/>
    <w:rsid w:val="00BB34FA"/>
    <w:rsid w:val="00BB61BA"/>
    <w:rsid w:val="00BB7A30"/>
    <w:rsid w:val="00BC3BF9"/>
    <w:rsid w:val="00BE3720"/>
    <w:rsid w:val="00BE4C4E"/>
    <w:rsid w:val="00BF0005"/>
    <w:rsid w:val="00BF1699"/>
    <w:rsid w:val="00BF1EE9"/>
    <w:rsid w:val="00BF685E"/>
    <w:rsid w:val="00C020F2"/>
    <w:rsid w:val="00C062AC"/>
    <w:rsid w:val="00C06C89"/>
    <w:rsid w:val="00C15C0E"/>
    <w:rsid w:val="00C20D78"/>
    <w:rsid w:val="00C23EF2"/>
    <w:rsid w:val="00C245A7"/>
    <w:rsid w:val="00C33F35"/>
    <w:rsid w:val="00C34389"/>
    <w:rsid w:val="00C42675"/>
    <w:rsid w:val="00C44DAE"/>
    <w:rsid w:val="00C57BFC"/>
    <w:rsid w:val="00C62C07"/>
    <w:rsid w:val="00C643F4"/>
    <w:rsid w:val="00C663D2"/>
    <w:rsid w:val="00C7573B"/>
    <w:rsid w:val="00C820C9"/>
    <w:rsid w:val="00C82D82"/>
    <w:rsid w:val="00C912AB"/>
    <w:rsid w:val="00CA08C0"/>
    <w:rsid w:val="00CA1C90"/>
    <w:rsid w:val="00CB0C69"/>
    <w:rsid w:val="00CC7109"/>
    <w:rsid w:val="00CD0210"/>
    <w:rsid w:val="00CD20FC"/>
    <w:rsid w:val="00CE311D"/>
    <w:rsid w:val="00CF035B"/>
    <w:rsid w:val="00CF323E"/>
    <w:rsid w:val="00D0658F"/>
    <w:rsid w:val="00D07598"/>
    <w:rsid w:val="00D12084"/>
    <w:rsid w:val="00D17870"/>
    <w:rsid w:val="00D2322F"/>
    <w:rsid w:val="00D23987"/>
    <w:rsid w:val="00D25BDF"/>
    <w:rsid w:val="00D27B1F"/>
    <w:rsid w:val="00D27C01"/>
    <w:rsid w:val="00D31E8C"/>
    <w:rsid w:val="00D402E0"/>
    <w:rsid w:val="00D44DFD"/>
    <w:rsid w:val="00D46B06"/>
    <w:rsid w:val="00D504A8"/>
    <w:rsid w:val="00D51FC4"/>
    <w:rsid w:val="00D53EC1"/>
    <w:rsid w:val="00D67B6F"/>
    <w:rsid w:val="00D733F4"/>
    <w:rsid w:val="00DA037C"/>
    <w:rsid w:val="00DA4A90"/>
    <w:rsid w:val="00DB6585"/>
    <w:rsid w:val="00DB6BB8"/>
    <w:rsid w:val="00DC06F5"/>
    <w:rsid w:val="00DC16C7"/>
    <w:rsid w:val="00DC7E68"/>
    <w:rsid w:val="00DD19FB"/>
    <w:rsid w:val="00DD309F"/>
    <w:rsid w:val="00DD43EA"/>
    <w:rsid w:val="00DE4A4B"/>
    <w:rsid w:val="00DE4B4F"/>
    <w:rsid w:val="00DE4EE8"/>
    <w:rsid w:val="00DE6620"/>
    <w:rsid w:val="00DF0587"/>
    <w:rsid w:val="00DF2B96"/>
    <w:rsid w:val="00DF52A0"/>
    <w:rsid w:val="00DF56FF"/>
    <w:rsid w:val="00DF5AC1"/>
    <w:rsid w:val="00E01E91"/>
    <w:rsid w:val="00E032C4"/>
    <w:rsid w:val="00E03C89"/>
    <w:rsid w:val="00E054CF"/>
    <w:rsid w:val="00E13EC9"/>
    <w:rsid w:val="00E1737F"/>
    <w:rsid w:val="00E21757"/>
    <w:rsid w:val="00E22B3A"/>
    <w:rsid w:val="00E26AA0"/>
    <w:rsid w:val="00E36072"/>
    <w:rsid w:val="00E369F7"/>
    <w:rsid w:val="00E47640"/>
    <w:rsid w:val="00E516F4"/>
    <w:rsid w:val="00E56F53"/>
    <w:rsid w:val="00E64300"/>
    <w:rsid w:val="00E67684"/>
    <w:rsid w:val="00E700F2"/>
    <w:rsid w:val="00E71FDE"/>
    <w:rsid w:val="00E83136"/>
    <w:rsid w:val="00E851F2"/>
    <w:rsid w:val="00E97BAE"/>
    <w:rsid w:val="00EA1458"/>
    <w:rsid w:val="00EA2835"/>
    <w:rsid w:val="00EA2A22"/>
    <w:rsid w:val="00EB051F"/>
    <w:rsid w:val="00EB7B97"/>
    <w:rsid w:val="00EC19FC"/>
    <w:rsid w:val="00EC24E7"/>
    <w:rsid w:val="00EC61F5"/>
    <w:rsid w:val="00ED1098"/>
    <w:rsid w:val="00EE028D"/>
    <w:rsid w:val="00EE0C05"/>
    <w:rsid w:val="00EE40BD"/>
    <w:rsid w:val="00EE5CC3"/>
    <w:rsid w:val="00EE75AE"/>
    <w:rsid w:val="00EF3C42"/>
    <w:rsid w:val="00EF47A1"/>
    <w:rsid w:val="00EF4AFB"/>
    <w:rsid w:val="00F0195E"/>
    <w:rsid w:val="00F03969"/>
    <w:rsid w:val="00F03EAC"/>
    <w:rsid w:val="00F05730"/>
    <w:rsid w:val="00F12D5C"/>
    <w:rsid w:val="00F15DC7"/>
    <w:rsid w:val="00F179B8"/>
    <w:rsid w:val="00F31908"/>
    <w:rsid w:val="00F36816"/>
    <w:rsid w:val="00F41AFB"/>
    <w:rsid w:val="00F43568"/>
    <w:rsid w:val="00F53F85"/>
    <w:rsid w:val="00F57B9D"/>
    <w:rsid w:val="00F60ADC"/>
    <w:rsid w:val="00F61683"/>
    <w:rsid w:val="00F627FA"/>
    <w:rsid w:val="00F6433C"/>
    <w:rsid w:val="00F65843"/>
    <w:rsid w:val="00F70065"/>
    <w:rsid w:val="00F746CA"/>
    <w:rsid w:val="00F76BFE"/>
    <w:rsid w:val="00F80167"/>
    <w:rsid w:val="00F861C0"/>
    <w:rsid w:val="00F86FE0"/>
    <w:rsid w:val="00F93EAF"/>
    <w:rsid w:val="00FA1F4D"/>
    <w:rsid w:val="00FA313C"/>
    <w:rsid w:val="00FA4C5D"/>
    <w:rsid w:val="00FB00A7"/>
    <w:rsid w:val="00FB0774"/>
    <w:rsid w:val="00FB105E"/>
    <w:rsid w:val="00FB158C"/>
    <w:rsid w:val="00FB3899"/>
    <w:rsid w:val="00FB795D"/>
    <w:rsid w:val="00FC16E9"/>
    <w:rsid w:val="00FC1B20"/>
    <w:rsid w:val="00FC3669"/>
    <w:rsid w:val="00FC7775"/>
    <w:rsid w:val="00FD1445"/>
    <w:rsid w:val="00FD1707"/>
    <w:rsid w:val="00FD2078"/>
    <w:rsid w:val="00FF23B2"/>
    <w:rsid w:val="00FF6AC3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Leahu</dc:creator>
  <cp:lastModifiedBy>Maria Leahu</cp:lastModifiedBy>
  <cp:revision>13</cp:revision>
  <dcterms:created xsi:type="dcterms:W3CDTF">2017-12-04T12:50:00Z</dcterms:created>
  <dcterms:modified xsi:type="dcterms:W3CDTF">2017-12-05T05:50:00Z</dcterms:modified>
</cp:coreProperties>
</file>