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66C" w:rsidRPr="00DE5E24" w:rsidRDefault="0023066C" w:rsidP="00B15626">
      <w:pPr>
        <w:rPr>
          <w:color w:val="000000"/>
          <w:sz w:val="18"/>
          <w:szCs w:val="18"/>
          <w:lang w:val="ro-RO"/>
        </w:rPr>
      </w:pPr>
    </w:p>
    <w:p w:rsidR="0023066C" w:rsidRDefault="0023066C" w:rsidP="00B15626">
      <w:pPr>
        <w:ind w:left="540" w:right="175" w:firstLine="540"/>
        <w:jc w:val="right"/>
        <w:rPr>
          <w:bCs/>
          <w:i/>
          <w:color w:val="000000"/>
          <w:sz w:val="28"/>
          <w:szCs w:val="28"/>
          <w:lang w:val="ro-RO"/>
        </w:rPr>
      </w:pPr>
      <w:r w:rsidRPr="00DE5E24">
        <w:rPr>
          <w:color w:val="000000"/>
          <w:sz w:val="24"/>
          <w:szCs w:val="24"/>
          <w:lang w:val="ro-RO"/>
        </w:rPr>
        <w:tab/>
      </w:r>
      <w:r w:rsidRPr="009B1746">
        <w:rPr>
          <w:bCs/>
          <w:i/>
          <w:color w:val="000000"/>
          <w:sz w:val="28"/>
          <w:szCs w:val="28"/>
          <w:lang w:val="ro-RO"/>
        </w:rPr>
        <w:t>proiect</w:t>
      </w:r>
    </w:p>
    <w:p w:rsidR="0023066C" w:rsidRPr="009B1746" w:rsidRDefault="0023066C" w:rsidP="00B15626">
      <w:pPr>
        <w:ind w:left="540" w:right="175" w:firstLine="540"/>
        <w:jc w:val="right"/>
        <w:rPr>
          <w:bCs/>
          <w:i/>
          <w:color w:val="000000"/>
          <w:sz w:val="28"/>
          <w:szCs w:val="28"/>
          <w:lang w:val="ro-RO"/>
        </w:rPr>
      </w:pPr>
    </w:p>
    <w:p w:rsidR="0023066C" w:rsidRPr="00DE5E24" w:rsidRDefault="0023066C" w:rsidP="00B15626">
      <w:pPr>
        <w:ind w:left="540" w:right="175" w:firstLine="540"/>
        <w:jc w:val="right"/>
        <w:rPr>
          <w:b/>
          <w:bCs/>
          <w:color w:val="000000"/>
          <w:sz w:val="28"/>
          <w:szCs w:val="28"/>
          <w:lang w:val="ro-RO"/>
        </w:rPr>
      </w:pPr>
    </w:p>
    <w:p w:rsidR="0023066C" w:rsidRPr="00DE5E24" w:rsidRDefault="0023066C" w:rsidP="007846C2">
      <w:pPr>
        <w:ind w:left="540" w:right="175" w:firstLine="540"/>
        <w:jc w:val="center"/>
        <w:rPr>
          <w:b/>
          <w:bCs/>
          <w:color w:val="000000"/>
          <w:sz w:val="28"/>
          <w:szCs w:val="28"/>
          <w:lang w:val="ro-RO"/>
        </w:rPr>
      </w:pPr>
      <w:r w:rsidRPr="00DE5E24">
        <w:rPr>
          <w:b/>
          <w:bCs/>
          <w:color w:val="000000"/>
          <w:sz w:val="28"/>
          <w:szCs w:val="28"/>
          <w:lang w:val="ro-RO"/>
        </w:rPr>
        <w:t>GUVERNUL REPUBLICII MOLDOVA</w:t>
      </w:r>
    </w:p>
    <w:p w:rsidR="0023066C" w:rsidRPr="00DE5E24" w:rsidRDefault="0023066C" w:rsidP="007846C2">
      <w:pPr>
        <w:ind w:left="540" w:right="175" w:firstLine="540"/>
        <w:jc w:val="both"/>
        <w:rPr>
          <w:color w:val="000000"/>
          <w:lang w:val="ro-RO"/>
        </w:rPr>
      </w:pPr>
    </w:p>
    <w:p w:rsidR="0023066C" w:rsidRPr="00DE5E24" w:rsidRDefault="0023066C" w:rsidP="007846C2">
      <w:pPr>
        <w:pStyle w:val="Heading7"/>
        <w:spacing w:line="240" w:lineRule="auto"/>
        <w:ind w:right="175"/>
        <w:jc w:val="center"/>
        <w:rPr>
          <w:rFonts w:ascii="Times New Roman" w:hAnsi="Times New Roman"/>
          <w:b/>
          <w:color w:val="000000"/>
          <w:sz w:val="28"/>
          <w:szCs w:val="28"/>
          <w:lang w:val="ro-RO"/>
        </w:rPr>
      </w:pPr>
      <w:r w:rsidRPr="00DE5E24"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HOTĂRÎRE </w:t>
      </w:r>
    </w:p>
    <w:p w:rsidR="0023066C" w:rsidRPr="00DE5E24" w:rsidRDefault="0023066C" w:rsidP="007846C2">
      <w:pPr>
        <w:pStyle w:val="Heading7"/>
        <w:spacing w:line="240" w:lineRule="auto"/>
        <w:ind w:right="175"/>
        <w:jc w:val="center"/>
        <w:rPr>
          <w:rFonts w:ascii="Times New Roman" w:hAnsi="Times New Roman"/>
          <w:b/>
          <w:color w:val="000000"/>
          <w:sz w:val="28"/>
          <w:szCs w:val="28"/>
          <w:lang w:val="ro-RO"/>
        </w:rPr>
      </w:pPr>
      <w:r w:rsidRPr="00DE5E24">
        <w:rPr>
          <w:rFonts w:ascii="Times New Roman" w:hAnsi="Times New Roman"/>
          <w:b/>
          <w:color w:val="000000"/>
          <w:sz w:val="28"/>
          <w:szCs w:val="28"/>
          <w:lang w:val="ro-RO"/>
        </w:rPr>
        <w:t>nr.</w:t>
      </w:r>
      <w:r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 </w:t>
      </w:r>
      <w:r w:rsidRPr="00DE5E24">
        <w:rPr>
          <w:rFonts w:ascii="Times New Roman" w:hAnsi="Times New Roman"/>
          <w:b/>
          <w:color w:val="000000"/>
          <w:sz w:val="28"/>
          <w:szCs w:val="28"/>
          <w:lang w:val="ro-RO"/>
        </w:rPr>
        <w:t>______</w:t>
      </w:r>
    </w:p>
    <w:p w:rsidR="0023066C" w:rsidRPr="00DE5E24" w:rsidRDefault="0023066C" w:rsidP="007846C2">
      <w:pPr>
        <w:jc w:val="center"/>
        <w:rPr>
          <w:b/>
          <w:color w:val="000000"/>
          <w:sz w:val="28"/>
          <w:szCs w:val="28"/>
          <w:lang w:val="ro-RO"/>
        </w:rPr>
      </w:pPr>
      <w:r w:rsidRPr="00DE5E24">
        <w:rPr>
          <w:b/>
          <w:color w:val="000000"/>
          <w:sz w:val="28"/>
          <w:szCs w:val="28"/>
          <w:lang w:val="ro-RO"/>
        </w:rPr>
        <w:t xml:space="preserve">    din ______________________</w:t>
      </w:r>
      <w:r>
        <w:rPr>
          <w:b/>
          <w:color w:val="000000"/>
          <w:sz w:val="28"/>
          <w:szCs w:val="28"/>
          <w:lang w:val="ro-RO"/>
        </w:rPr>
        <w:t xml:space="preserve"> 2017</w:t>
      </w:r>
    </w:p>
    <w:p w:rsidR="0023066C" w:rsidRPr="00DE5E24" w:rsidRDefault="0023066C" w:rsidP="007846C2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  <w:lang w:val="ro-RO"/>
        </w:rPr>
      </w:pPr>
    </w:p>
    <w:p w:rsidR="0023066C" w:rsidRPr="00DE5E24" w:rsidRDefault="0023066C" w:rsidP="007846C2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>pentru completarea anexei nr.2</w:t>
      </w:r>
      <w:r w:rsidRPr="00DE5E24">
        <w:rPr>
          <w:bCs/>
          <w:color w:val="000000"/>
          <w:sz w:val="28"/>
          <w:szCs w:val="28"/>
          <w:lang w:val="ro-RO"/>
        </w:rPr>
        <w:t xml:space="preserve"> </w:t>
      </w:r>
    </w:p>
    <w:p w:rsidR="0023066C" w:rsidRPr="00DE5E24" w:rsidRDefault="0023066C" w:rsidP="007846C2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  <w:lang w:val="ro-RO"/>
        </w:rPr>
      </w:pPr>
      <w:r w:rsidRPr="00DE5E24">
        <w:rPr>
          <w:color w:val="000000"/>
          <w:sz w:val="28"/>
          <w:szCs w:val="28"/>
          <w:lang w:val="ro-RO"/>
        </w:rPr>
        <w:t>la</w:t>
      </w:r>
      <w:r w:rsidRPr="00DE5E24">
        <w:rPr>
          <w:bCs/>
          <w:color w:val="000000"/>
          <w:sz w:val="28"/>
          <w:szCs w:val="28"/>
          <w:lang w:val="ro-RO"/>
        </w:rPr>
        <w:t xml:space="preserve"> Hotărârea Guvernului nr. </w:t>
      </w:r>
      <w:r>
        <w:rPr>
          <w:bCs/>
          <w:color w:val="000000"/>
          <w:sz w:val="28"/>
          <w:szCs w:val="28"/>
          <w:lang w:val="ro-RO"/>
        </w:rPr>
        <w:t>650</w:t>
      </w:r>
      <w:r w:rsidRPr="00DE5E24">
        <w:rPr>
          <w:bCs/>
          <w:color w:val="000000"/>
          <w:sz w:val="28"/>
          <w:szCs w:val="28"/>
          <w:lang w:val="ro-RO"/>
        </w:rPr>
        <w:t xml:space="preserve"> din </w:t>
      </w:r>
      <w:r>
        <w:rPr>
          <w:bCs/>
          <w:color w:val="000000"/>
          <w:sz w:val="28"/>
          <w:szCs w:val="28"/>
          <w:lang w:val="ro-RO"/>
        </w:rPr>
        <w:t>12</w:t>
      </w:r>
      <w:r w:rsidRPr="00DE5E24">
        <w:rPr>
          <w:bCs/>
          <w:color w:val="000000"/>
          <w:sz w:val="28"/>
          <w:szCs w:val="28"/>
          <w:lang w:val="ro-RO"/>
        </w:rPr>
        <w:t xml:space="preserve"> </w:t>
      </w:r>
      <w:r>
        <w:rPr>
          <w:bCs/>
          <w:color w:val="000000"/>
          <w:sz w:val="28"/>
          <w:szCs w:val="28"/>
          <w:lang w:val="ro-RO"/>
        </w:rPr>
        <w:t>iunie</w:t>
      </w:r>
      <w:r w:rsidRPr="00DE5E24">
        <w:rPr>
          <w:bCs/>
          <w:color w:val="000000"/>
          <w:sz w:val="28"/>
          <w:szCs w:val="28"/>
          <w:lang w:val="ro-RO"/>
        </w:rPr>
        <w:t xml:space="preserve"> 20</w:t>
      </w:r>
      <w:r>
        <w:rPr>
          <w:bCs/>
          <w:color w:val="000000"/>
          <w:sz w:val="28"/>
          <w:szCs w:val="28"/>
          <w:lang w:val="ro-RO"/>
        </w:rPr>
        <w:t>06</w:t>
      </w:r>
    </w:p>
    <w:p w:rsidR="0023066C" w:rsidRPr="00DE5E24" w:rsidRDefault="0023066C" w:rsidP="007846C2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  <w:lang w:val="ro-RO"/>
        </w:rPr>
      </w:pPr>
      <w:r w:rsidRPr="00DE5E24">
        <w:rPr>
          <w:bCs/>
          <w:color w:val="000000"/>
          <w:sz w:val="28"/>
          <w:szCs w:val="28"/>
          <w:lang w:val="ro-RO"/>
        </w:rPr>
        <w:t>--------------------------------------------------------</w:t>
      </w:r>
    </w:p>
    <w:p w:rsidR="0023066C" w:rsidRPr="00DE5E24" w:rsidRDefault="0023066C" w:rsidP="007846C2">
      <w:pPr>
        <w:ind w:right="175"/>
        <w:rPr>
          <w:color w:val="000000"/>
          <w:sz w:val="28"/>
          <w:szCs w:val="28"/>
          <w:lang w:val="ro-RO"/>
        </w:rPr>
      </w:pPr>
      <w:r w:rsidRPr="00DE5E24">
        <w:rPr>
          <w:color w:val="000000"/>
          <w:sz w:val="28"/>
          <w:szCs w:val="28"/>
          <w:lang w:val="ro-RO"/>
        </w:rPr>
        <w:tab/>
      </w:r>
    </w:p>
    <w:p w:rsidR="0023066C" w:rsidRPr="00CB0B47" w:rsidRDefault="0023066C" w:rsidP="007846C2">
      <w:pPr>
        <w:ind w:right="175"/>
        <w:rPr>
          <w:b/>
          <w:color w:val="000000"/>
          <w:sz w:val="28"/>
          <w:szCs w:val="28"/>
          <w:lang w:val="ro-RO"/>
        </w:rPr>
      </w:pPr>
      <w:r w:rsidRPr="00DE5E24">
        <w:rPr>
          <w:color w:val="000000"/>
          <w:sz w:val="28"/>
          <w:szCs w:val="28"/>
          <w:lang w:val="ro-RO"/>
        </w:rPr>
        <w:tab/>
      </w:r>
      <w:r w:rsidRPr="00CB0B47">
        <w:rPr>
          <w:color w:val="000000"/>
          <w:sz w:val="28"/>
          <w:szCs w:val="28"/>
          <w:lang w:val="ro-RO"/>
        </w:rPr>
        <w:t xml:space="preserve">Guvernul </w:t>
      </w:r>
      <w:r w:rsidRPr="00CB0B47">
        <w:rPr>
          <w:b/>
          <w:color w:val="000000"/>
          <w:sz w:val="28"/>
          <w:szCs w:val="28"/>
          <w:lang w:val="ro-RO"/>
        </w:rPr>
        <w:t>HOTĂRĂŞTE:</w:t>
      </w:r>
    </w:p>
    <w:p w:rsidR="0023066C" w:rsidRDefault="0023066C" w:rsidP="00CB0B47">
      <w:pPr>
        <w:jc w:val="both"/>
        <w:rPr>
          <w:sz w:val="28"/>
          <w:szCs w:val="28"/>
          <w:lang w:val="ro-RO"/>
        </w:rPr>
      </w:pPr>
      <w:r w:rsidRPr="00CB0B47">
        <w:rPr>
          <w:b/>
          <w:color w:val="000000"/>
          <w:sz w:val="28"/>
          <w:szCs w:val="28"/>
          <w:lang w:val="ro-RO"/>
        </w:rPr>
        <w:tab/>
      </w:r>
      <w:r w:rsidRPr="00CB0B47">
        <w:rPr>
          <w:color w:val="000000"/>
          <w:sz w:val="28"/>
          <w:szCs w:val="28"/>
          <w:lang w:val="ro-RO"/>
        </w:rPr>
        <w:t>A</w:t>
      </w:r>
      <w:r w:rsidRPr="00CB0B47">
        <w:rPr>
          <w:sz w:val="28"/>
          <w:szCs w:val="28"/>
        </w:rPr>
        <w:t>nex</w:t>
      </w:r>
      <w:r w:rsidRPr="00CB0B47">
        <w:rPr>
          <w:sz w:val="28"/>
          <w:szCs w:val="28"/>
          <w:lang w:val="en-US"/>
        </w:rPr>
        <w:t>a</w:t>
      </w:r>
      <w:r w:rsidRPr="00CB0B47">
        <w:rPr>
          <w:sz w:val="28"/>
          <w:szCs w:val="28"/>
        </w:rPr>
        <w:t xml:space="preserve"> nr.2 la </w:t>
      </w:r>
      <w:hyperlink r:id="rId5" w:history="1">
        <w:r>
          <w:rPr>
            <w:color w:val="0000FF"/>
            <w:sz w:val="28"/>
            <w:szCs w:val="28"/>
          </w:rPr>
          <w:t>Hot</w:t>
        </w:r>
        <w:r>
          <w:rPr>
            <w:color w:val="0000FF"/>
            <w:sz w:val="28"/>
            <w:szCs w:val="28"/>
            <w:lang w:val="ro-RO"/>
          </w:rPr>
          <w:t>ă</w:t>
        </w:r>
        <w:r>
          <w:rPr>
            <w:color w:val="0000FF"/>
            <w:sz w:val="28"/>
            <w:szCs w:val="28"/>
          </w:rPr>
          <w:t>r</w:t>
        </w:r>
        <w:r>
          <w:rPr>
            <w:color w:val="0000FF"/>
            <w:sz w:val="28"/>
            <w:szCs w:val="28"/>
            <w:lang w:val="ro-RO"/>
          </w:rPr>
          <w:t>î</w:t>
        </w:r>
        <w:r w:rsidRPr="00CB0B47">
          <w:rPr>
            <w:color w:val="0000FF"/>
            <w:sz w:val="28"/>
            <w:szCs w:val="28"/>
          </w:rPr>
          <w:t>rea Guvernului nr.650 din 12 iunie 2006</w:t>
        </w:r>
      </w:hyperlink>
      <w:r w:rsidRPr="00CB0B47">
        <w:rPr>
          <w:sz w:val="28"/>
          <w:szCs w:val="28"/>
        </w:rPr>
        <w:t xml:space="preserve"> „Privind salarizarea m</w:t>
      </w:r>
      <w:r>
        <w:rPr>
          <w:sz w:val="28"/>
          <w:szCs w:val="28"/>
        </w:rPr>
        <w:t>ilitarilor, efectivului de trup</w:t>
      </w:r>
      <w:r>
        <w:rPr>
          <w:sz w:val="28"/>
          <w:szCs w:val="28"/>
          <w:lang w:val="ro-RO"/>
        </w:rPr>
        <w:t>ă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>ș</w:t>
      </w:r>
      <w:r w:rsidRPr="00CB0B47">
        <w:rPr>
          <w:sz w:val="28"/>
          <w:szCs w:val="28"/>
        </w:rPr>
        <w:t>i corp</w:t>
      </w:r>
      <w:r>
        <w:rPr>
          <w:sz w:val="28"/>
          <w:szCs w:val="28"/>
        </w:rPr>
        <w:t>ului de comand</w:t>
      </w:r>
      <w:r>
        <w:rPr>
          <w:sz w:val="28"/>
          <w:szCs w:val="28"/>
          <w:lang w:val="ro-RO"/>
        </w:rPr>
        <w:t>ă</w:t>
      </w:r>
      <w:r>
        <w:rPr>
          <w:sz w:val="28"/>
          <w:szCs w:val="28"/>
        </w:rPr>
        <w:t xml:space="preserve"> angaja</w:t>
      </w:r>
      <w:r>
        <w:rPr>
          <w:sz w:val="28"/>
          <w:szCs w:val="28"/>
          <w:lang w:val="ro-RO"/>
        </w:rPr>
        <w:t>ț</w:t>
      </w:r>
      <w:r>
        <w:rPr>
          <w:sz w:val="28"/>
          <w:szCs w:val="28"/>
        </w:rPr>
        <w:t xml:space="preserve">i </w:t>
      </w:r>
      <w:r>
        <w:rPr>
          <w:sz w:val="28"/>
          <w:szCs w:val="28"/>
          <w:lang w:val="ro-RO"/>
        </w:rPr>
        <w:t>î</w:t>
      </w:r>
      <w:r>
        <w:rPr>
          <w:sz w:val="28"/>
          <w:szCs w:val="28"/>
        </w:rPr>
        <w:t>n serviciul organelor ap</w:t>
      </w:r>
      <w:r>
        <w:rPr>
          <w:sz w:val="28"/>
          <w:szCs w:val="28"/>
          <w:lang w:val="ro-RO"/>
        </w:rPr>
        <w:t>ă</w:t>
      </w:r>
      <w:r>
        <w:rPr>
          <w:sz w:val="28"/>
          <w:szCs w:val="28"/>
        </w:rPr>
        <w:t>r</w:t>
      </w:r>
      <w:r>
        <w:rPr>
          <w:sz w:val="28"/>
          <w:szCs w:val="28"/>
          <w:lang w:val="ro-RO"/>
        </w:rPr>
        <w:t>ă</w:t>
      </w:r>
      <w:r>
        <w:rPr>
          <w:sz w:val="28"/>
          <w:szCs w:val="28"/>
        </w:rPr>
        <w:t>rii na</w:t>
      </w:r>
      <w:r>
        <w:rPr>
          <w:sz w:val="28"/>
          <w:szCs w:val="28"/>
          <w:lang w:val="ro-RO"/>
        </w:rPr>
        <w:t>ț</w:t>
      </w:r>
      <w:r>
        <w:rPr>
          <w:sz w:val="28"/>
          <w:szCs w:val="28"/>
        </w:rPr>
        <w:t>ionale, securit</w:t>
      </w:r>
      <w:r>
        <w:rPr>
          <w:sz w:val="28"/>
          <w:szCs w:val="28"/>
          <w:lang w:val="ro-RO"/>
        </w:rPr>
        <w:t>ăț</w:t>
      </w:r>
      <w:r>
        <w:rPr>
          <w:sz w:val="28"/>
          <w:szCs w:val="28"/>
        </w:rPr>
        <w:t xml:space="preserve">ii statului </w:t>
      </w:r>
      <w:r>
        <w:rPr>
          <w:sz w:val="28"/>
          <w:szCs w:val="28"/>
          <w:lang w:val="ro-RO"/>
        </w:rPr>
        <w:t>ș</w:t>
      </w:r>
      <w:r w:rsidRPr="00CB0B47">
        <w:rPr>
          <w:sz w:val="28"/>
          <w:szCs w:val="28"/>
        </w:rPr>
        <w:t>i ordinii publice” (Monitorul Oficial al Republicii Moldova, 2006,</w:t>
      </w:r>
      <w:r>
        <w:rPr>
          <w:sz w:val="28"/>
          <w:szCs w:val="28"/>
        </w:rPr>
        <w:t xml:space="preserve"> nr.91-94, art.692), cu modific</w:t>
      </w:r>
      <w:r>
        <w:rPr>
          <w:sz w:val="28"/>
          <w:szCs w:val="28"/>
          <w:lang w:val="ro-RO"/>
        </w:rPr>
        <w:t>ă</w:t>
      </w:r>
      <w:r>
        <w:rPr>
          <w:sz w:val="28"/>
          <w:szCs w:val="28"/>
        </w:rPr>
        <w:t xml:space="preserve">rile </w:t>
      </w:r>
      <w:r>
        <w:rPr>
          <w:sz w:val="28"/>
          <w:szCs w:val="28"/>
          <w:lang w:val="ro-RO"/>
        </w:rPr>
        <w:t>ș</w:t>
      </w:r>
      <w:r>
        <w:rPr>
          <w:sz w:val="28"/>
          <w:szCs w:val="28"/>
        </w:rPr>
        <w:t>i complet</w:t>
      </w:r>
      <w:r>
        <w:rPr>
          <w:sz w:val="28"/>
          <w:szCs w:val="28"/>
          <w:lang w:val="ro-RO"/>
        </w:rPr>
        <w:t>ă</w:t>
      </w:r>
      <w:r>
        <w:rPr>
          <w:sz w:val="28"/>
          <w:szCs w:val="28"/>
        </w:rPr>
        <w:t>rile ulterioare, se completeaz</w:t>
      </w:r>
      <w:r>
        <w:rPr>
          <w:sz w:val="28"/>
          <w:szCs w:val="28"/>
          <w:lang w:val="ro-RO"/>
        </w:rPr>
        <w:t>ă</w:t>
      </w:r>
      <w:r>
        <w:rPr>
          <w:sz w:val="28"/>
          <w:szCs w:val="28"/>
        </w:rPr>
        <w:t xml:space="preserve"> dup</w:t>
      </w:r>
      <w:r>
        <w:rPr>
          <w:sz w:val="28"/>
          <w:szCs w:val="28"/>
          <w:lang w:val="ro-RO"/>
        </w:rPr>
        <w:t>ă</w:t>
      </w:r>
      <w:r>
        <w:rPr>
          <w:sz w:val="28"/>
          <w:szCs w:val="28"/>
        </w:rPr>
        <w:t xml:space="preserve"> cum urmeaz</w:t>
      </w:r>
      <w:r>
        <w:rPr>
          <w:sz w:val="28"/>
          <w:szCs w:val="28"/>
          <w:lang w:val="ro-RO"/>
        </w:rPr>
        <w:t>ă</w:t>
      </w:r>
      <w:r w:rsidRPr="00CB0B47">
        <w:rPr>
          <w:sz w:val="28"/>
          <w:szCs w:val="28"/>
        </w:rPr>
        <w:t>:</w:t>
      </w:r>
    </w:p>
    <w:p w:rsidR="0023066C" w:rsidRPr="00CB0B47" w:rsidRDefault="0023066C" w:rsidP="003B4D86">
      <w:pPr>
        <w:ind w:firstLine="708"/>
        <w:jc w:val="both"/>
        <w:rPr>
          <w:sz w:val="28"/>
          <w:szCs w:val="28"/>
        </w:rPr>
      </w:pPr>
      <w:r w:rsidRPr="00CB0B47">
        <w:rPr>
          <w:b/>
          <w:sz w:val="28"/>
          <w:szCs w:val="28"/>
          <w:lang w:val="ro-RO"/>
        </w:rPr>
        <w:t>1.</w:t>
      </w:r>
      <w:r>
        <w:rPr>
          <w:sz w:val="28"/>
          <w:szCs w:val="28"/>
          <w:lang w:val="en-US"/>
        </w:rPr>
        <w:t xml:space="preserve"> </w:t>
      </w:r>
      <w:r w:rsidRPr="00CB0B47">
        <w:rPr>
          <w:sz w:val="28"/>
          <w:szCs w:val="28"/>
          <w:lang w:val="en-US"/>
        </w:rPr>
        <w:t xml:space="preserve"> </w:t>
      </w:r>
      <w:r w:rsidRPr="00CB0B47">
        <w:rPr>
          <w:color w:val="000000"/>
          <w:sz w:val="28"/>
          <w:szCs w:val="28"/>
          <w:lang w:val="ro-RO"/>
        </w:rPr>
        <w:t xml:space="preserve">În tabelul 1 la poziţia a treia, sintagma „şef direcţie” se completează </w:t>
      </w:r>
      <w:r>
        <w:rPr>
          <w:color w:val="000000"/>
          <w:sz w:val="28"/>
          <w:szCs w:val="28"/>
          <w:lang w:val="ro-RO"/>
        </w:rPr>
        <w:t xml:space="preserve">cu </w:t>
      </w:r>
      <w:r w:rsidRPr="00CB0B47">
        <w:rPr>
          <w:color w:val="000000"/>
          <w:sz w:val="28"/>
          <w:szCs w:val="28"/>
          <w:lang w:val="ro-RO"/>
        </w:rPr>
        <w:t>sintagma „ , ofiţer de legătură”.</w:t>
      </w:r>
    </w:p>
    <w:p w:rsidR="0023066C" w:rsidRPr="00CB0B47" w:rsidRDefault="0023066C" w:rsidP="00CB0B47">
      <w:pPr>
        <w:numPr>
          <w:ilvl w:val="0"/>
          <w:numId w:val="6"/>
        </w:numPr>
        <w:tabs>
          <w:tab w:val="num" w:pos="0"/>
        </w:tabs>
        <w:ind w:left="0" w:right="175" w:firstLine="720"/>
        <w:jc w:val="both"/>
        <w:rPr>
          <w:sz w:val="28"/>
          <w:szCs w:val="28"/>
          <w:lang w:val="ro-RO"/>
        </w:rPr>
      </w:pPr>
      <w:r w:rsidRPr="00CB0B47">
        <w:rPr>
          <w:sz w:val="28"/>
          <w:szCs w:val="28"/>
          <w:lang w:val="en-US"/>
        </w:rPr>
        <w:t>Cheltuielile ce ţin de punerea în aplicare a prezentei hotărîri vor fi acoperite în limitele mijloacelor financiare alocate Ministerului Afacerilor Interne pentru remunerarea muncii.</w:t>
      </w:r>
    </w:p>
    <w:p w:rsidR="0023066C" w:rsidRDefault="0023066C" w:rsidP="00884B43">
      <w:pPr>
        <w:ind w:left="1068" w:right="175"/>
        <w:jc w:val="both"/>
        <w:rPr>
          <w:color w:val="000000"/>
          <w:sz w:val="28"/>
          <w:szCs w:val="28"/>
          <w:lang w:val="ro-RO"/>
        </w:rPr>
      </w:pPr>
    </w:p>
    <w:p w:rsidR="0023066C" w:rsidRDefault="0023066C" w:rsidP="00884B43">
      <w:pPr>
        <w:ind w:left="1068" w:right="175"/>
        <w:jc w:val="both"/>
        <w:rPr>
          <w:color w:val="000000"/>
          <w:sz w:val="28"/>
          <w:szCs w:val="28"/>
          <w:lang w:val="ro-RO"/>
        </w:rPr>
      </w:pPr>
    </w:p>
    <w:p w:rsidR="0023066C" w:rsidRPr="00CB0B47" w:rsidRDefault="0023066C" w:rsidP="00884B43">
      <w:pPr>
        <w:ind w:left="1068" w:right="175"/>
        <w:jc w:val="both"/>
        <w:rPr>
          <w:b/>
          <w:color w:val="000000"/>
          <w:sz w:val="28"/>
          <w:szCs w:val="28"/>
          <w:lang w:val="ro-RO"/>
        </w:rPr>
      </w:pPr>
      <w:r w:rsidRPr="00CB0B47">
        <w:rPr>
          <w:b/>
          <w:color w:val="000000"/>
          <w:sz w:val="28"/>
          <w:szCs w:val="28"/>
          <w:lang w:val="ro-RO"/>
        </w:rPr>
        <w:t>PRIM-MINISTRU</w:t>
      </w:r>
      <w:r w:rsidRPr="00CB0B47">
        <w:rPr>
          <w:b/>
          <w:color w:val="000000"/>
          <w:sz w:val="28"/>
          <w:szCs w:val="28"/>
          <w:lang w:val="ro-RO"/>
        </w:rPr>
        <w:tab/>
      </w:r>
      <w:r w:rsidRPr="00CB0B47">
        <w:rPr>
          <w:b/>
          <w:color w:val="000000"/>
          <w:sz w:val="28"/>
          <w:szCs w:val="28"/>
          <w:lang w:val="ro-RO"/>
        </w:rPr>
        <w:tab/>
      </w:r>
      <w:r w:rsidRPr="00CB0B47">
        <w:rPr>
          <w:b/>
          <w:color w:val="000000"/>
          <w:sz w:val="28"/>
          <w:szCs w:val="28"/>
          <w:lang w:val="ro-RO"/>
        </w:rPr>
        <w:tab/>
      </w:r>
      <w:r w:rsidRPr="00CB0B47">
        <w:rPr>
          <w:b/>
          <w:color w:val="000000"/>
          <w:sz w:val="28"/>
          <w:szCs w:val="28"/>
          <w:lang w:val="ro-RO"/>
        </w:rPr>
        <w:tab/>
      </w:r>
      <w:r w:rsidRPr="00CB0B47">
        <w:rPr>
          <w:b/>
          <w:color w:val="000000"/>
          <w:sz w:val="28"/>
          <w:szCs w:val="28"/>
          <w:lang w:val="ro-RO"/>
        </w:rPr>
        <w:tab/>
        <w:t>Pavel FILIP</w:t>
      </w:r>
    </w:p>
    <w:p w:rsidR="0023066C" w:rsidRPr="00CB0B47" w:rsidRDefault="0023066C" w:rsidP="007846C2">
      <w:pPr>
        <w:ind w:left="540" w:right="175"/>
        <w:rPr>
          <w:b/>
          <w:color w:val="000000"/>
          <w:sz w:val="28"/>
          <w:szCs w:val="28"/>
          <w:lang w:val="ro-RO"/>
        </w:rPr>
      </w:pPr>
    </w:p>
    <w:p w:rsidR="0023066C" w:rsidRPr="00CB0B47" w:rsidRDefault="0023066C" w:rsidP="007846C2">
      <w:pPr>
        <w:ind w:left="540" w:right="175"/>
        <w:rPr>
          <w:b/>
          <w:color w:val="000000"/>
          <w:sz w:val="28"/>
          <w:szCs w:val="28"/>
          <w:lang w:val="ro-RO"/>
        </w:rPr>
      </w:pPr>
    </w:p>
    <w:p w:rsidR="0023066C" w:rsidRPr="00CB0B47" w:rsidRDefault="0023066C" w:rsidP="007846C2">
      <w:pPr>
        <w:ind w:left="540" w:right="175"/>
        <w:rPr>
          <w:b/>
          <w:color w:val="000000"/>
          <w:sz w:val="28"/>
          <w:szCs w:val="28"/>
          <w:lang w:val="ro-RO"/>
        </w:rPr>
      </w:pPr>
      <w:r w:rsidRPr="00CB0B47">
        <w:rPr>
          <w:b/>
          <w:color w:val="000000"/>
          <w:sz w:val="28"/>
          <w:szCs w:val="28"/>
          <w:lang w:val="ro-RO"/>
        </w:rPr>
        <w:t>Contrasemnează:</w:t>
      </w:r>
    </w:p>
    <w:p w:rsidR="0023066C" w:rsidRPr="00CB0B47" w:rsidRDefault="0023066C" w:rsidP="007846C2">
      <w:pPr>
        <w:ind w:left="540" w:right="175"/>
        <w:rPr>
          <w:b/>
          <w:color w:val="000000"/>
          <w:sz w:val="28"/>
          <w:szCs w:val="28"/>
          <w:lang w:val="ro-RO"/>
        </w:rPr>
      </w:pPr>
    </w:p>
    <w:p w:rsidR="0023066C" w:rsidRPr="00CB0B47" w:rsidRDefault="0023066C" w:rsidP="007846C2">
      <w:pPr>
        <w:ind w:left="540" w:right="175"/>
        <w:rPr>
          <w:b/>
          <w:color w:val="000000"/>
          <w:sz w:val="28"/>
          <w:szCs w:val="28"/>
          <w:lang w:val="ro-RO"/>
        </w:rPr>
      </w:pPr>
      <w:r w:rsidRPr="00CB0B47">
        <w:rPr>
          <w:b/>
          <w:color w:val="000000"/>
          <w:sz w:val="28"/>
          <w:szCs w:val="28"/>
          <w:lang w:val="ro-RO"/>
        </w:rPr>
        <w:t xml:space="preserve">Ministrul afacerilor interne </w:t>
      </w:r>
      <w:r w:rsidRPr="00CB0B47">
        <w:rPr>
          <w:b/>
          <w:color w:val="000000"/>
          <w:sz w:val="28"/>
          <w:szCs w:val="28"/>
          <w:lang w:val="ro-RO"/>
        </w:rPr>
        <w:tab/>
      </w:r>
      <w:r w:rsidRPr="00CB0B47">
        <w:rPr>
          <w:b/>
          <w:color w:val="000000"/>
          <w:sz w:val="28"/>
          <w:szCs w:val="28"/>
          <w:lang w:val="ro-RO"/>
        </w:rPr>
        <w:tab/>
      </w:r>
      <w:r w:rsidRPr="00CB0B47">
        <w:rPr>
          <w:b/>
          <w:color w:val="000000"/>
          <w:sz w:val="28"/>
          <w:szCs w:val="28"/>
          <w:lang w:val="ro-RO"/>
        </w:rPr>
        <w:tab/>
      </w:r>
      <w:r w:rsidRPr="00CB0B47">
        <w:rPr>
          <w:b/>
          <w:color w:val="000000"/>
          <w:sz w:val="28"/>
          <w:szCs w:val="28"/>
          <w:lang w:val="ro-RO"/>
        </w:rPr>
        <w:tab/>
        <w:t>Alexandru JIZDAN</w:t>
      </w:r>
    </w:p>
    <w:p w:rsidR="0023066C" w:rsidRPr="00CB0B47" w:rsidRDefault="0023066C" w:rsidP="007846C2">
      <w:pPr>
        <w:ind w:left="540" w:right="175"/>
        <w:rPr>
          <w:b/>
          <w:color w:val="000000"/>
          <w:sz w:val="28"/>
          <w:szCs w:val="28"/>
          <w:lang w:val="ro-RO"/>
        </w:rPr>
      </w:pPr>
    </w:p>
    <w:p w:rsidR="0023066C" w:rsidRPr="00CB0B47" w:rsidRDefault="0023066C" w:rsidP="003713DE">
      <w:pPr>
        <w:tabs>
          <w:tab w:val="left" w:pos="6379"/>
        </w:tabs>
        <w:ind w:left="540" w:right="175"/>
        <w:rPr>
          <w:b/>
          <w:color w:val="000000"/>
          <w:sz w:val="28"/>
          <w:szCs w:val="28"/>
          <w:lang w:val="ro-RO"/>
        </w:rPr>
      </w:pPr>
      <w:r w:rsidRPr="00CB0B47">
        <w:rPr>
          <w:b/>
          <w:color w:val="000000"/>
          <w:sz w:val="28"/>
          <w:szCs w:val="28"/>
          <w:lang w:val="ro-RO"/>
        </w:rPr>
        <w:t>Ministrul finanțelor</w:t>
      </w:r>
      <w:r w:rsidRPr="00CB0B47">
        <w:rPr>
          <w:b/>
          <w:bCs/>
          <w:color w:val="000000"/>
          <w:sz w:val="28"/>
          <w:szCs w:val="28"/>
          <w:lang w:val="ro-RO"/>
        </w:rPr>
        <w:tab/>
      </w:r>
      <w:r w:rsidRPr="00CB0B47">
        <w:rPr>
          <w:b/>
          <w:color w:val="000000"/>
          <w:sz w:val="28"/>
          <w:szCs w:val="28"/>
          <w:lang w:val="ro-RO"/>
        </w:rPr>
        <w:t>Octavian ARMAȘU</w:t>
      </w:r>
    </w:p>
    <w:sectPr w:rsidR="0023066C" w:rsidRPr="00CB0B47" w:rsidSect="00C270D6">
      <w:pgSz w:w="11906" w:h="16838"/>
      <w:pgMar w:top="851" w:right="566" w:bottom="709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70479"/>
    <w:multiLevelType w:val="hybridMultilevel"/>
    <w:tmpl w:val="2C065790"/>
    <w:lvl w:ilvl="0" w:tplc="A4643A3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4F402115"/>
    <w:multiLevelType w:val="hybridMultilevel"/>
    <w:tmpl w:val="FF920ECA"/>
    <w:lvl w:ilvl="0" w:tplc="8CAC2C9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74541D95"/>
    <w:multiLevelType w:val="hybridMultilevel"/>
    <w:tmpl w:val="31A25A9C"/>
    <w:lvl w:ilvl="0" w:tplc="2714803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78830C19"/>
    <w:multiLevelType w:val="hybridMultilevel"/>
    <w:tmpl w:val="1AE636C6"/>
    <w:lvl w:ilvl="0" w:tplc="2222C15A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7D240F12"/>
    <w:multiLevelType w:val="hybridMultilevel"/>
    <w:tmpl w:val="1F0A05D6"/>
    <w:lvl w:ilvl="0" w:tplc="96584DFC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7F59459A"/>
    <w:multiLevelType w:val="hybridMultilevel"/>
    <w:tmpl w:val="B3E25DFE"/>
    <w:lvl w:ilvl="0" w:tplc="4AE831E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683B"/>
    <w:rsid w:val="00031DC9"/>
    <w:rsid w:val="00054585"/>
    <w:rsid w:val="00057B12"/>
    <w:rsid w:val="00063EBE"/>
    <w:rsid w:val="00092DCD"/>
    <w:rsid w:val="000B5D25"/>
    <w:rsid w:val="000D2C1D"/>
    <w:rsid w:val="00120ADA"/>
    <w:rsid w:val="00130452"/>
    <w:rsid w:val="00132ADC"/>
    <w:rsid w:val="00135BF2"/>
    <w:rsid w:val="00137A0D"/>
    <w:rsid w:val="001429C9"/>
    <w:rsid w:val="001459F9"/>
    <w:rsid w:val="00156160"/>
    <w:rsid w:val="00182307"/>
    <w:rsid w:val="001839F7"/>
    <w:rsid w:val="001947DD"/>
    <w:rsid w:val="00194970"/>
    <w:rsid w:val="001A3499"/>
    <w:rsid w:val="001A39C5"/>
    <w:rsid w:val="001D0404"/>
    <w:rsid w:val="001D0A5D"/>
    <w:rsid w:val="002020BD"/>
    <w:rsid w:val="0021031A"/>
    <w:rsid w:val="002114F9"/>
    <w:rsid w:val="0023066C"/>
    <w:rsid w:val="00244140"/>
    <w:rsid w:val="00256312"/>
    <w:rsid w:val="0026532B"/>
    <w:rsid w:val="00274253"/>
    <w:rsid w:val="00274DCC"/>
    <w:rsid w:val="002B17AE"/>
    <w:rsid w:val="002C6767"/>
    <w:rsid w:val="002D4EB8"/>
    <w:rsid w:val="002E627C"/>
    <w:rsid w:val="00312981"/>
    <w:rsid w:val="00354F3D"/>
    <w:rsid w:val="0037068B"/>
    <w:rsid w:val="003709DE"/>
    <w:rsid w:val="003710BF"/>
    <w:rsid w:val="003713DE"/>
    <w:rsid w:val="00377E47"/>
    <w:rsid w:val="0039249F"/>
    <w:rsid w:val="00397C0E"/>
    <w:rsid w:val="003A0395"/>
    <w:rsid w:val="003B4583"/>
    <w:rsid w:val="003B4D86"/>
    <w:rsid w:val="003B7DC0"/>
    <w:rsid w:val="003C0DB8"/>
    <w:rsid w:val="003C5109"/>
    <w:rsid w:val="003D000F"/>
    <w:rsid w:val="003F1332"/>
    <w:rsid w:val="00417C72"/>
    <w:rsid w:val="00427842"/>
    <w:rsid w:val="0043211E"/>
    <w:rsid w:val="00435CA4"/>
    <w:rsid w:val="00437A5C"/>
    <w:rsid w:val="00444CBD"/>
    <w:rsid w:val="00445518"/>
    <w:rsid w:val="00460A49"/>
    <w:rsid w:val="004679B0"/>
    <w:rsid w:val="00482E78"/>
    <w:rsid w:val="004B6699"/>
    <w:rsid w:val="004D0814"/>
    <w:rsid w:val="004D10F0"/>
    <w:rsid w:val="004D29E4"/>
    <w:rsid w:val="005358A1"/>
    <w:rsid w:val="00543B9D"/>
    <w:rsid w:val="00550AEA"/>
    <w:rsid w:val="00551470"/>
    <w:rsid w:val="00556181"/>
    <w:rsid w:val="00566553"/>
    <w:rsid w:val="005A60D9"/>
    <w:rsid w:val="005D12F2"/>
    <w:rsid w:val="005D3DF5"/>
    <w:rsid w:val="005E08D7"/>
    <w:rsid w:val="005F30BA"/>
    <w:rsid w:val="005F3F8A"/>
    <w:rsid w:val="00602795"/>
    <w:rsid w:val="006038DD"/>
    <w:rsid w:val="00611A0C"/>
    <w:rsid w:val="00612EBD"/>
    <w:rsid w:val="00614D36"/>
    <w:rsid w:val="006279A1"/>
    <w:rsid w:val="006359A9"/>
    <w:rsid w:val="00644DC4"/>
    <w:rsid w:val="006461FF"/>
    <w:rsid w:val="006504CB"/>
    <w:rsid w:val="00656C11"/>
    <w:rsid w:val="006B6ED5"/>
    <w:rsid w:val="006C4DAD"/>
    <w:rsid w:val="006E5CBD"/>
    <w:rsid w:val="00700DA6"/>
    <w:rsid w:val="00710EE0"/>
    <w:rsid w:val="00723181"/>
    <w:rsid w:val="007846C2"/>
    <w:rsid w:val="007861AE"/>
    <w:rsid w:val="0079057B"/>
    <w:rsid w:val="007A3DAD"/>
    <w:rsid w:val="007F3703"/>
    <w:rsid w:val="008000B7"/>
    <w:rsid w:val="008008D6"/>
    <w:rsid w:val="00805597"/>
    <w:rsid w:val="00826A2A"/>
    <w:rsid w:val="00827AF0"/>
    <w:rsid w:val="00831329"/>
    <w:rsid w:val="00884B43"/>
    <w:rsid w:val="008A5BAC"/>
    <w:rsid w:val="008B00C9"/>
    <w:rsid w:val="008B22B3"/>
    <w:rsid w:val="008C0D88"/>
    <w:rsid w:val="008D101A"/>
    <w:rsid w:val="008D60C3"/>
    <w:rsid w:val="008D7031"/>
    <w:rsid w:val="008E3B4C"/>
    <w:rsid w:val="00903CE7"/>
    <w:rsid w:val="00935FE5"/>
    <w:rsid w:val="00947D31"/>
    <w:rsid w:val="009511A4"/>
    <w:rsid w:val="00973D80"/>
    <w:rsid w:val="009B1746"/>
    <w:rsid w:val="009B3B0A"/>
    <w:rsid w:val="009B5CB8"/>
    <w:rsid w:val="009C4BAD"/>
    <w:rsid w:val="009D2EFE"/>
    <w:rsid w:val="009D5533"/>
    <w:rsid w:val="009D6430"/>
    <w:rsid w:val="00A04983"/>
    <w:rsid w:val="00A07948"/>
    <w:rsid w:val="00A104CB"/>
    <w:rsid w:val="00A249E3"/>
    <w:rsid w:val="00A61E80"/>
    <w:rsid w:val="00A62548"/>
    <w:rsid w:val="00AD0A63"/>
    <w:rsid w:val="00AD6A83"/>
    <w:rsid w:val="00B03493"/>
    <w:rsid w:val="00B10DFF"/>
    <w:rsid w:val="00B137CE"/>
    <w:rsid w:val="00B15626"/>
    <w:rsid w:val="00B23494"/>
    <w:rsid w:val="00B25EBB"/>
    <w:rsid w:val="00B47445"/>
    <w:rsid w:val="00B57FA7"/>
    <w:rsid w:val="00B70E5E"/>
    <w:rsid w:val="00B7598B"/>
    <w:rsid w:val="00B7738C"/>
    <w:rsid w:val="00B9154C"/>
    <w:rsid w:val="00BA744C"/>
    <w:rsid w:val="00BD32D5"/>
    <w:rsid w:val="00C22597"/>
    <w:rsid w:val="00C270D6"/>
    <w:rsid w:val="00C300A4"/>
    <w:rsid w:val="00C36046"/>
    <w:rsid w:val="00C5210F"/>
    <w:rsid w:val="00C61B8E"/>
    <w:rsid w:val="00C75B73"/>
    <w:rsid w:val="00C81717"/>
    <w:rsid w:val="00C91C96"/>
    <w:rsid w:val="00CA009F"/>
    <w:rsid w:val="00CA3DEB"/>
    <w:rsid w:val="00CA4C74"/>
    <w:rsid w:val="00CB0B47"/>
    <w:rsid w:val="00CB6771"/>
    <w:rsid w:val="00CC47CB"/>
    <w:rsid w:val="00CC7FE5"/>
    <w:rsid w:val="00D03352"/>
    <w:rsid w:val="00D07B0D"/>
    <w:rsid w:val="00D106C1"/>
    <w:rsid w:val="00D22CB0"/>
    <w:rsid w:val="00D24478"/>
    <w:rsid w:val="00D24C79"/>
    <w:rsid w:val="00D453B0"/>
    <w:rsid w:val="00D60744"/>
    <w:rsid w:val="00D717D2"/>
    <w:rsid w:val="00D75319"/>
    <w:rsid w:val="00D831E2"/>
    <w:rsid w:val="00DA0AB1"/>
    <w:rsid w:val="00DA50D6"/>
    <w:rsid w:val="00DB72C6"/>
    <w:rsid w:val="00DC2DEF"/>
    <w:rsid w:val="00DD5C26"/>
    <w:rsid w:val="00DE5E24"/>
    <w:rsid w:val="00DF3AF0"/>
    <w:rsid w:val="00DF4075"/>
    <w:rsid w:val="00E13ACC"/>
    <w:rsid w:val="00E17321"/>
    <w:rsid w:val="00E5328C"/>
    <w:rsid w:val="00E6136A"/>
    <w:rsid w:val="00E71890"/>
    <w:rsid w:val="00E7683B"/>
    <w:rsid w:val="00EA2930"/>
    <w:rsid w:val="00EA2D0C"/>
    <w:rsid w:val="00EA6DFD"/>
    <w:rsid w:val="00EB7464"/>
    <w:rsid w:val="00ED6E10"/>
    <w:rsid w:val="00EE260F"/>
    <w:rsid w:val="00EF4569"/>
    <w:rsid w:val="00F00B6A"/>
    <w:rsid w:val="00F43C42"/>
    <w:rsid w:val="00F6702C"/>
    <w:rsid w:val="00F91146"/>
    <w:rsid w:val="00F965E6"/>
    <w:rsid w:val="00FA78A6"/>
    <w:rsid w:val="00FB6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626"/>
    <w:rPr>
      <w:rFonts w:ascii="Times New Roman" w:eastAsia="Times New Roman" w:hAnsi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1562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15626"/>
    <w:pPr>
      <w:spacing w:before="240" w:after="60" w:line="276" w:lineRule="auto"/>
      <w:jc w:val="both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B15626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B15626"/>
    <w:rPr>
      <w:rFonts w:ascii="Calibri" w:hAnsi="Calibri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B156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90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057B"/>
    <w:rPr>
      <w:rFonts w:ascii="Tahoma" w:hAnsi="Tahoma" w:cs="Tahoma"/>
      <w:sz w:val="16"/>
      <w:szCs w:val="16"/>
      <w:lang w:eastAsia="ru-RU"/>
    </w:rPr>
  </w:style>
  <w:style w:type="character" w:customStyle="1" w:styleId="docsign11">
    <w:name w:val="doc_sign11"/>
    <w:basedOn w:val="DefaultParagraphFont"/>
    <w:uiPriority w:val="99"/>
    <w:rsid w:val="009D2EF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rsid w:val="00CB0B4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67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lex:HGHG200606126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431</TotalTime>
  <Pages>1</Pages>
  <Words>165</Words>
  <Characters>943</Characters>
  <Application>Microsoft Office Outlook</Application>
  <DocSecurity>0</DocSecurity>
  <Lines>0</Lines>
  <Paragraphs>0</Paragraphs>
  <ScaleCrop>false</ScaleCrop>
  <Company>MAI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58</cp:revision>
  <cp:lastPrinted>2017-11-30T12:46:00Z</cp:lastPrinted>
  <dcterms:created xsi:type="dcterms:W3CDTF">2017-11-01T13:46:00Z</dcterms:created>
  <dcterms:modified xsi:type="dcterms:W3CDTF">2017-12-27T12:35:00Z</dcterms:modified>
</cp:coreProperties>
</file>