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16E" w:rsidRPr="00DB5D99" w:rsidRDefault="00E8516E" w:rsidP="00893736">
      <w:pPr>
        <w:pStyle w:val="Heading1"/>
        <w:spacing w:before="0" w:beforeAutospacing="0" w:after="0" w:afterAutospacing="0" w:line="360" w:lineRule="auto"/>
        <w:jc w:val="right"/>
        <w:rPr>
          <w:b w:val="0"/>
          <w:i/>
          <w:color w:val="000000"/>
          <w:sz w:val="28"/>
          <w:szCs w:val="28"/>
          <w:lang w:val="ro-RO"/>
        </w:rPr>
      </w:pPr>
      <w:r w:rsidRPr="00DB5D99">
        <w:rPr>
          <w:b w:val="0"/>
          <w:color w:val="000000"/>
          <w:sz w:val="28"/>
          <w:szCs w:val="28"/>
          <w:lang w:val="ro-RO"/>
        </w:rPr>
        <w:tab/>
      </w:r>
      <w:r w:rsidRPr="00DB5D99">
        <w:rPr>
          <w:b w:val="0"/>
          <w:color w:val="000000"/>
          <w:sz w:val="28"/>
          <w:szCs w:val="28"/>
          <w:lang w:val="ro-RO"/>
        </w:rPr>
        <w:tab/>
      </w:r>
      <w:r w:rsidRPr="00DB5D99">
        <w:rPr>
          <w:b w:val="0"/>
          <w:color w:val="000000"/>
          <w:sz w:val="28"/>
          <w:szCs w:val="28"/>
          <w:lang w:val="ro-RO"/>
        </w:rPr>
        <w:tab/>
      </w:r>
      <w:r w:rsidRPr="00DB5D99">
        <w:rPr>
          <w:b w:val="0"/>
          <w:color w:val="000000"/>
          <w:sz w:val="28"/>
          <w:szCs w:val="28"/>
          <w:lang w:val="ro-RO"/>
        </w:rPr>
        <w:tab/>
      </w:r>
      <w:r w:rsidRPr="00DB5D99">
        <w:rPr>
          <w:b w:val="0"/>
          <w:color w:val="000000"/>
          <w:sz w:val="28"/>
          <w:szCs w:val="28"/>
          <w:lang w:val="ro-RO"/>
        </w:rPr>
        <w:tab/>
      </w:r>
      <w:r w:rsidRPr="00DB5D99">
        <w:rPr>
          <w:b w:val="0"/>
          <w:color w:val="000000"/>
          <w:sz w:val="28"/>
          <w:szCs w:val="28"/>
          <w:lang w:val="ro-RO"/>
        </w:rPr>
        <w:tab/>
      </w:r>
      <w:r w:rsidR="008A5C0C" w:rsidRPr="00DB5D99">
        <w:rPr>
          <w:b w:val="0"/>
          <w:color w:val="000000"/>
          <w:sz w:val="28"/>
          <w:szCs w:val="28"/>
          <w:lang w:val="ro-RO"/>
        </w:rPr>
        <w:tab/>
      </w:r>
      <w:r w:rsidR="008A5C0C" w:rsidRPr="00DB5D99">
        <w:rPr>
          <w:b w:val="0"/>
          <w:color w:val="000000"/>
          <w:sz w:val="28"/>
          <w:szCs w:val="28"/>
          <w:lang w:val="ro-RO"/>
        </w:rPr>
        <w:tab/>
      </w:r>
      <w:r w:rsidR="008A5C0C" w:rsidRPr="00DB5D99">
        <w:rPr>
          <w:b w:val="0"/>
          <w:color w:val="000000"/>
          <w:sz w:val="28"/>
          <w:szCs w:val="28"/>
          <w:lang w:val="ro-RO"/>
        </w:rPr>
        <w:tab/>
      </w:r>
      <w:r w:rsidR="008A5C0C" w:rsidRPr="00DB5D99">
        <w:rPr>
          <w:b w:val="0"/>
          <w:color w:val="000000"/>
          <w:sz w:val="28"/>
          <w:szCs w:val="28"/>
          <w:lang w:val="ro-RO"/>
        </w:rPr>
        <w:tab/>
      </w:r>
      <w:r w:rsidRPr="00DB5D99">
        <w:rPr>
          <w:b w:val="0"/>
          <w:i/>
          <w:color w:val="000000"/>
          <w:sz w:val="28"/>
          <w:szCs w:val="28"/>
          <w:lang w:val="ro-RO"/>
        </w:rPr>
        <w:t>Proiect</w:t>
      </w:r>
    </w:p>
    <w:p w:rsidR="00E8516E" w:rsidRPr="00DB5D99" w:rsidRDefault="00E8516E" w:rsidP="00F4047A">
      <w:pPr>
        <w:pStyle w:val="Heading1"/>
        <w:spacing w:before="0" w:beforeAutospacing="0" w:after="0" w:afterAutospacing="0" w:line="360" w:lineRule="auto"/>
        <w:jc w:val="center"/>
        <w:rPr>
          <w:sz w:val="28"/>
          <w:szCs w:val="28"/>
          <w:lang w:val="ro-RO"/>
        </w:rPr>
      </w:pPr>
      <w:r w:rsidRPr="00DB5D99">
        <w:rPr>
          <w:color w:val="000000"/>
          <w:sz w:val="28"/>
          <w:szCs w:val="28"/>
          <w:lang w:val="ro-RO"/>
        </w:rPr>
        <w:t>GUVERNUL REPUBLICII MOLDOVA</w:t>
      </w:r>
    </w:p>
    <w:p w:rsidR="00E8516E" w:rsidRPr="00DB5D99" w:rsidRDefault="00A22DDA" w:rsidP="00F4047A">
      <w:pPr>
        <w:pStyle w:val="Heading2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  <w:lang w:val="ro-RO"/>
        </w:rPr>
      </w:pPr>
      <w:r w:rsidRPr="00DB5D99">
        <w:rPr>
          <w:color w:val="000000" w:themeColor="text1"/>
          <w:sz w:val="28"/>
          <w:szCs w:val="28"/>
          <w:lang w:val="ro-RO"/>
        </w:rPr>
        <w:t>H O T Ă R Â</w:t>
      </w:r>
      <w:r w:rsidR="00E8516E" w:rsidRPr="00DB5D99">
        <w:rPr>
          <w:color w:val="000000" w:themeColor="text1"/>
          <w:sz w:val="28"/>
          <w:szCs w:val="28"/>
          <w:lang w:val="ro-RO"/>
        </w:rPr>
        <w:t xml:space="preserve"> R E nr.____</w:t>
      </w:r>
    </w:p>
    <w:p w:rsidR="00E8516E" w:rsidRPr="00DB5D99" w:rsidRDefault="001474A3" w:rsidP="00893736">
      <w:pPr>
        <w:spacing w:line="360" w:lineRule="auto"/>
        <w:ind w:left="2880" w:firstLine="720"/>
        <w:rPr>
          <w:b/>
          <w:bCs/>
          <w:color w:val="000000"/>
          <w:sz w:val="28"/>
          <w:szCs w:val="28"/>
          <w:lang w:val="ro-RO"/>
        </w:rPr>
      </w:pPr>
      <w:r>
        <w:rPr>
          <w:b/>
          <w:bCs/>
          <w:color w:val="000000"/>
          <w:sz w:val="28"/>
          <w:szCs w:val="28"/>
          <w:lang w:val="ro-RO"/>
        </w:rPr>
        <w:t>din ____________2018</w:t>
      </w:r>
    </w:p>
    <w:p w:rsidR="00E8516E" w:rsidRPr="00DB5D99" w:rsidRDefault="00893736" w:rsidP="00893736">
      <w:pPr>
        <w:pStyle w:val="NormalWeb"/>
        <w:spacing w:before="0" w:beforeAutospacing="0" w:afterAutospacing="0" w:line="360" w:lineRule="auto"/>
        <w:jc w:val="center"/>
        <w:rPr>
          <w:sz w:val="28"/>
          <w:szCs w:val="28"/>
          <w:lang w:val="ro-RO"/>
        </w:rPr>
      </w:pPr>
      <w:r w:rsidRPr="00DB5D99">
        <w:rPr>
          <w:i/>
          <w:iCs/>
          <w:color w:val="000000"/>
          <w:sz w:val="28"/>
          <w:szCs w:val="28"/>
          <w:lang w:val="ro-RO"/>
        </w:rPr>
        <w:t>C</w:t>
      </w:r>
      <w:r w:rsidR="00653A41" w:rsidRPr="00DB5D99">
        <w:rPr>
          <w:i/>
          <w:iCs/>
          <w:color w:val="000000"/>
          <w:sz w:val="28"/>
          <w:szCs w:val="28"/>
          <w:lang w:val="ro-RO"/>
        </w:rPr>
        <w:t>u privire la</w:t>
      </w:r>
      <w:r w:rsidR="00E8516E" w:rsidRPr="00DB5D99">
        <w:rPr>
          <w:i/>
          <w:iCs/>
          <w:color w:val="000000"/>
          <w:sz w:val="28"/>
          <w:szCs w:val="28"/>
          <w:lang w:val="ro-RO"/>
        </w:rPr>
        <w:t xml:space="preserve"> aprobarea Regulamentului de organizare și desfășurare a </w:t>
      </w:r>
      <w:r w:rsidRPr="00DB5D99">
        <w:rPr>
          <w:i/>
          <w:iCs/>
          <w:color w:val="000000"/>
          <w:sz w:val="28"/>
          <w:szCs w:val="28"/>
          <w:lang w:val="ro-RO"/>
        </w:rPr>
        <w:t>programelor</w:t>
      </w:r>
      <w:r w:rsidR="00E8516E" w:rsidRPr="00DB5D99">
        <w:rPr>
          <w:i/>
          <w:iCs/>
          <w:color w:val="000000"/>
          <w:sz w:val="28"/>
          <w:szCs w:val="28"/>
          <w:lang w:val="ro-RO"/>
        </w:rPr>
        <w:t xml:space="preserve"> de postdoctorat</w:t>
      </w:r>
    </w:p>
    <w:p w:rsidR="00E8516E" w:rsidRPr="00DB5D99" w:rsidRDefault="00E8516E" w:rsidP="00F4047A">
      <w:pPr>
        <w:pStyle w:val="NormalWeb"/>
        <w:spacing w:before="0" w:beforeAutospacing="0" w:afterAutospacing="0" w:line="360" w:lineRule="auto"/>
        <w:jc w:val="both"/>
        <w:rPr>
          <w:sz w:val="28"/>
          <w:szCs w:val="28"/>
          <w:lang w:val="ro-RO"/>
        </w:rPr>
      </w:pPr>
      <w:r w:rsidRPr="00DB5D99">
        <w:rPr>
          <w:color w:val="000000"/>
          <w:sz w:val="28"/>
          <w:szCs w:val="28"/>
          <w:lang w:val="ro-RO"/>
        </w:rPr>
        <w:t xml:space="preserve">În temeiul art. </w:t>
      </w:r>
      <w:r w:rsidR="00797FD4" w:rsidRPr="00DB5D99">
        <w:rPr>
          <w:color w:val="000000"/>
          <w:sz w:val="28"/>
          <w:szCs w:val="28"/>
          <w:lang w:val="ro-RO"/>
        </w:rPr>
        <w:t>94 alin</w:t>
      </w:r>
      <w:r w:rsidR="006C0442" w:rsidRPr="00DB5D99">
        <w:rPr>
          <w:color w:val="000000"/>
          <w:sz w:val="28"/>
          <w:szCs w:val="28"/>
          <w:lang w:val="ro-RO"/>
        </w:rPr>
        <w:t>.</w:t>
      </w:r>
      <w:r w:rsidR="00797FD4" w:rsidRPr="00DB5D99">
        <w:rPr>
          <w:color w:val="000000"/>
          <w:sz w:val="28"/>
          <w:szCs w:val="28"/>
          <w:lang w:val="ro-RO"/>
        </w:rPr>
        <w:t xml:space="preserve"> (16 ) și art. </w:t>
      </w:r>
      <w:r w:rsidRPr="00DB5D99">
        <w:rPr>
          <w:color w:val="000000"/>
          <w:sz w:val="28"/>
          <w:szCs w:val="28"/>
          <w:lang w:val="ro-RO"/>
        </w:rPr>
        <w:t>95 al</w:t>
      </w:r>
      <w:r w:rsidR="00797FD4" w:rsidRPr="00DB5D99">
        <w:rPr>
          <w:color w:val="000000"/>
          <w:sz w:val="28"/>
          <w:szCs w:val="28"/>
          <w:lang w:val="ro-RO"/>
        </w:rPr>
        <w:t>e</w:t>
      </w:r>
      <w:r w:rsidRPr="00DB5D99">
        <w:rPr>
          <w:color w:val="000000"/>
          <w:sz w:val="28"/>
          <w:szCs w:val="28"/>
          <w:lang w:val="ro-RO"/>
        </w:rPr>
        <w:t xml:space="preserve"> Codului Educației al Republicii Moldova nr. 152 din 17 iulie 2014 (Monitorul Oficial al Republicii Moldo</w:t>
      </w:r>
      <w:r w:rsidR="006C0442" w:rsidRPr="00DB5D99">
        <w:rPr>
          <w:color w:val="000000"/>
          <w:sz w:val="28"/>
          <w:szCs w:val="28"/>
          <w:lang w:val="ro-RO"/>
        </w:rPr>
        <w:t xml:space="preserve">va, 2014, nr.319-324, art.634) și </w:t>
      </w:r>
      <w:r w:rsidR="00343743">
        <w:rPr>
          <w:color w:val="000000"/>
          <w:sz w:val="28"/>
          <w:szCs w:val="28"/>
          <w:lang w:val="ro-RO"/>
        </w:rPr>
        <w:t>art.13, art.69, art.90</w:t>
      </w:r>
      <w:r w:rsidR="00635192">
        <w:rPr>
          <w:color w:val="000000"/>
          <w:sz w:val="28"/>
          <w:szCs w:val="28"/>
          <w:lang w:val="ro-RO"/>
        </w:rPr>
        <w:t>, art.93, art.117</w:t>
      </w:r>
      <w:r w:rsidR="00343743">
        <w:rPr>
          <w:color w:val="000000"/>
          <w:sz w:val="28"/>
          <w:szCs w:val="28"/>
          <w:lang w:val="ro-RO"/>
        </w:rPr>
        <w:t>, art.128 și art.131 din Codul cu privire la știință și inovare nr.259/2004 din</w:t>
      </w:r>
      <w:r w:rsidR="005F686B" w:rsidRPr="005F686B">
        <w:rPr>
          <w:color w:val="000000"/>
        </w:rPr>
        <w:t xml:space="preserve"> </w:t>
      </w:r>
      <w:r w:rsidR="005F686B" w:rsidRPr="005F686B">
        <w:rPr>
          <w:color w:val="000000"/>
          <w:sz w:val="28"/>
          <w:szCs w:val="28"/>
        </w:rPr>
        <w:t>15.07.2004</w:t>
      </w:r>
      <w:r w:rsidR="00343743">
        <w:rPr>
          <w:color w:val="000000"/>
          <w:sz w:val="28"/>
          <w:szCs w:val="28"/>
          <w:lang w:val="ro-RO"/>
        </w:rPr>
        <w:t xml:space="preserve"> </w:t>
      </w:r>
      <w:r w:rsidR="00343743" w:rsidRPr="00DB5D99">
        <w:rPr>
          <w:color w:val="000000"/>
          <w:sz w:val="28"/>
          <w:szCs w:val="28"/>
          <w:lang w:val="ro-RO"/>
        </w:rPr>
        <w:t>(Monitorul Oficial al Republicii Moldo</w:t>
      </w:r>
      <w:r w:rsidR="00343743">
        <w:rPr>
          <w:color w:val="000000"/>
          <w:sz w:val="28"/>
          <w:szCs w:val="28"/>
          <w:lang w:val="ro-RO"/>
        </w:rPr>
        <w:t>va, 200</w:t>
      </w:r>
      <w:r w:rsidR="00343743" w:rsidRPr="00DB5D99">
        <w:rPr>
          <w:color w:val="000000"/>
          <w:sz w:val="28"/>
          <w:szCs w:val="28"/>
          <w:lang w:val="ro-RO"/>
        </w:rPr>
        <w:t>4, nr.</w:t>
      </w:r>
      <w:r w:rsidR="00343743">
        <w:rPr>
          <w:color w:val="000000"/>
          <w:sz w:val="28"/>
          <w:szCs w:val="28"/>
          <w:lang w:val="ro-RO"/>
        </w:rPr>
        <w:t>125-129, art.663)  cu modificările și completări</w:t>
      </w:r>
      <w:r w:rsidR="005F686B">
        <w:rPr>
          <w:color w:val="000000"/>
          <w:sz w:val="28"/>
          <w:szCs w:val="28"/>
          <w:lang w:val="ro-RO"/>
        </w:rPr>
        <w:t>le</w:t>
      </w:r>
      <w:r w:rsidR="00343743">
        <w:rPr>
          <w:color w:val="000000"/>
          <w:sz w:val="28"/>
          <w:szCs w:val="28"/>
          <w:lang w:val="ro-RO"/>
        </w:rPr>
        <w:t xml:space="preserve"> ulterioare</w:t>
      </w:r>
    </w:p>
    <w:p w:rsidR="00E8516E" w:rsidRPr="00DB5D99" w:rsidRDefault="00893736" w:rsidP="00F4047A">
      <w:pPr>
        <w:pStyle w:val="NormalWeb"/>
        <w:spacing w:before="0" w:beforeAutospacing="0" w:afterAutospacing="0" w:line="360" w:lineRule="auto"/>
        <w:jc w:val="both"/>
        <w:rPr>
          <w:sz w:val="28"/>
          <w:szCs w:val="28"/>
          <w:lang w:val="ro-RO"/>
        </w:rPr>
      </w:pPr>
      <w:r w:rsidRPr="00DB5D99">
        <w:rPr>
          <w:color w:val="000000"/>
          <w:sz w:val="28"/>
          <w:szCs w:val="28"/>
          <w:lang w:val="ro-RO"/>
        </w:rPr>
        <w:t>l</w:t>
      </w:r>
      <w:r w:rsidR="00E8516E" w:rsidRPr="00DB5D99">
        <w:rPr>
          <w:color w:val="000000"/>
          <w:sz w:val="28"/>
          <w:szCs w:val="28"/>
          <w:lang w:val="ro-RO"/>
        </w:rPr>
        <w:t>uând în considerare necesitatea asigurării cadrului normativ pentru organizarea activităților de cercetare, dezvoltare și inovare prin programe de postdoctorat,</w:t>
      </w:r>
    </w:p>
    <w:p w:rsidR="00E8516E" w:rsidRPr="00DB5D99" w:rsidRDefault="00E8516E" w:rsidP="00F4047A">
      <w:pPr>
        <w:spacing w:line="360" w:lineRule="auto"/>
        <w:jc w:val="both"/>
        <w:rPr>
          <w:sz w:val="28"/>
          <w:szCs w:val="28"/>
          <w:lang w:val="ro-RO"/>
        </w:rPr>
      </w:pPr>
    </w:p>
    <w:p w:rsidR="00E8516E" w:rsidRPr="00DB5D99" w:rsidRDefault="00E8516E" w:rsidP="00F4047A">
      <w:pPr>
        <w:pStyle w:val="NormalWeb"/>
        <w:spacing w:before="0" w:beforeAutospacing="0" w:afterAutospacing="0" w:line="360" w:lineRule="auto"/>
        <w:jc w:val="both"/>
        <w:rPr>
          <w:b/>
          <w:sz w:val="28"/>
          <w:szCs w:val="28"/>
          <w:lang w:val="ro-RO"/>
        </w:rPr>
      </w:pPr>
      <w:r w:rsidRPr="00DB5D99">
        <w:rPr>
          <w:b/>
          <w:bCs/>
          <w:color w:val="000000"/>
          <w:sz w:val="28"/>
          <w:szCs w:val="28"/>
          <w:lang w:val="ro-RO"/>
        </w:rPr>
        <w:t>Guvernul HOTĂRĂȘTE:</w:t>
      </w:r>
    </w:p>
    <w:p w:rsidR="00E8516E" w:rsidRPr="00DB5D99" w:rsidRDefault="00E8516E" w:rsidP="00F4047A">
      <w:pPr>
        <w:pStyle w:val="NormalWeb"/>
        <w:spacing w:before="0" w:beforeAutospacing="0" w:afterAutospacing="0" w:line="360" w:lineRule="auto"/>
        <w:jc w:val="both"/>
        <w:rPr>
          <w:sz w:val="28"/>
          <w:szCs w:val="28"/>
          <w:lang w:val="ro-RO"/>
        </w:rPr>
      </w:pPr>
      <w:r w:rsidRPr="00DB5D99">
        <w:rPr>
          <w:color w:val="000000"/>
          <w:sz w:val="28"/>
          <w:szCs w:val="28"/>
          <w:lang w:val="ro-RO"/>
        </w:rPr>
        <w:t>1. Se aprobă Regulamentul de organizare și desfășurare a progra</w:t>
      </w:r>
      <w:r w:rsidR="00D74836" w:rsidRPr="00DB5D99">
        <w:rPr>
          <w:color w:val="000000"/>
          <w:sz w:val="28"/>
          <w:szCs w:val="28"/>
          <w:lang w:val="ro-RO"/>
        </w:rPr>
        <w:t>melor de postdoctorat, conform A</w:t>
      </w:r>
      <w:r w:rsidRPr="00DB5D99">
        <w:rPr>
          <w:color w:val="000000"/>
          <w:sz w:val="28"/>
          <w:szCs w:val="28"/>
          <w:lang w:val="ro-RO"/>
        </w:rPr>
        <w:t>nexei.</w:t>
      </w:r>
    </w:p>
    <w:p w:rsidR="00062A2E" w:rsidRPr="00DB5D99" w:rsidRDefault="00D74836" w:rsidP="00062A2E">
      <w:pPr>
        <w:pStyle w:val="NormalWeb"/>
        <w:spacing w:before="0" w:beforeAutospacing="0" w:afterAutospacing="0" w:line="360" w:lineRule="auto"/>
        <w:jc w:val="both"/>
        <w:rPr>
          <w:sz w:val="28"/>
          <w:szCs w:val="28"/>
          <w:lang w:val="ro-RO"/>
        </w:rPr>
      </w:pPr>
      <w:r w:rsidRPr="00DB5D99">
        <w:rPr>
          <w:color w:val="000000"/>
          <w:sz w:val="28"/>
          <w:szCs w:val="28"/>
          <w:lang w:val="ro-RO"/>
        </w:rPr>
        <w:t>2</w:t>
      </w:r>
      <w:r w:rsidR="004169CD" w:rsidRPr="00DB5D99">
        <w:rPr>
          <w:color w:val="000000"/>
          <w:sz w:val="28"/>
          <w:szCs w:val="28"/>
          <w:lang w:val="ro-RO"/>
        </w:rPr>
        <w:t xml:space="preserve">. </w:t>
      </w:r>
      <w:r w:rsidR="00DB5D99" w:rsidRPr="00DB5D99">
        <w:rPr>
          <w:color w:val="000000"/>
          <w:sz w:val="28"/>
          <w:szCs w:val="28"/>
          <w:lang w:val="ro-RO"/>
        </w:rPr>
        <w:t>Organizaţile</w:t>
      </w:r>
      <w:r w:rsidR="006C0442" w:rsidRPr="00DB5D99">
        <w:rPr>
          <w:color w:val="000000"/>
          <w:sz w:val="28"/>
          <w:szCs w:val="28"/>
          <w:lang w:val="ro-RO"/>
        </w:rPr>
        <w:t xml:space="preserve"> din domeniile cercetării şi inovării </w:t>
      </w:r>
      <w:r w:rsidR="004169CD" w:rsidRPr="00DB5D99">
        <w:rPr>
          <w:sz w:val="28"/>
          <w:szCs w:val="28"/>
          <w:lang w:val="ro-RO"/>
        </w:rPr>
        <w:t>vor elabora regulament</w:t>
      </w:r>
      <w:r w:rsidR="00742D54" w:rsidRPr="00DB5D99">
        <w:rPr>
          <w:sz w:val="28"/>
          <w:szCs w:val="28"/>
          <w:lang w:val="ro-RO"/>
        </w:rPr>
        <w:t>e</w:t>
      </w:r>
      <w:r w:rsidR="004169CD" w:rsidRPr="00DB5D99">
        <w:rPr>
          <w:sz w:val="28"/>
          <w:szCs w:val="28"/>
          <w:lang w:val="ro-RO"/>
        </w:rPr>
        <w:t xml:space="preserve"> </w:t>
      </w:r>
      <w:r w:rsidR="00742D54" w:rsidRPr="00DB5D99">
        <w:rPr>
          <w:sz w:val="28"/>
          <w:szCs w:val="28"/>
          <w:lang w:val="ro-RO"/>
        </w:rPr>
        <w:t>instituționale</w:t>
      </w:r>
      <w:r w:rsidR="004169CD" w:rsidRPr="00DB5D99">
        <w:rPr>
          <w:sz w:val="28"/>
          <w:szCs w:val="28"/>
          <w:lang w:val="ro-RO"/>
        </w:rPr>
        <w:t xml:space="preserve"> de organizare și desfășurare a programelor de postdoctorat.</w:t>
      </w:r>
    </w:p>
    <w:p w:rsidR="005F686B" w:rsidRDefault="00062A2E" w:rsidP="00F4047A">
      <w:pPr>
        <w:pStyle w:val="NormalWeb"/>
        <w:spacing w:before="0" w:beforeAutospacing="0" w:afterAutospacing="0" w:line="360" w:lineRule="auto"/>
        <w:jc w:val="both"/>
        <w:rPr>
          <w:sz w:val="28"/>
          <w:szCs w:val="28"/>
          <w:lang w:val="ro-RO"/>
        </w:rPr>
      </w:pPr>
      <w:r w:rsidRPr="00DB5D99">
        <w:rPr>
          <w:sz w:val="28"/>
          <w:szCs w:val="28"/>
          <w:lang w:val="ro-RO"/>
        </w:rPr>
        <w:t xml:space="preserve">3. </w:t>
      </w:r>
      <w:r w:rsidR="00DB5D99" w:rsidRPr="00DB5D99">
        <w:rPr>
          <w:color w:val="000000"/>
          <w:sz w:val="28"/>
          <w:szCs w:val="28"/>
          <w:lang w:val="ro-RO"/>
        </w:rPr>
        <w:t>Organizaţile</w:t>
      </w:r>
      <w:r w:rsidR="006C0442" w:rsidRPr="00DB5D99">
        <w:rPr>
          <w:color w:val="000000"/>
          <w:sz w:val="28"/>
          <w:szCs w:val="28"/>
          <w:lang w:val="ro-RO"/>
        </w:rPr>
        <w:t xml:space="preserve"> din domeniile cercetării şi inovării </w:t>
      </w:r>
      <w:r w:rsidRPr="00DB5D99">
        <w:rPr>
          <w:sz w:val="28"/>
          <w:szCs w:val="28"/>
          <w:lang w:val="ro-RO"/>
        </w:rPr>
        <w:t xml:space="preserve">vor elabora </w:t>
      </w:r>
      <w:r w:rsidRPr="00DB5D99">
        <w:rPr>
          <w:color w:val="000000"/>
          <w:sz w:val="28"/>
          <w:szCs w:val="28"/>
          <w:lang w:val="ro-RO"/>
        </w:rPr>
        <w:t>Metodologia concursului intern de selectare a candidaţilor pentru programele de postdoctorat.</w:t>
      </w:r>
    </w:p>
    <w:p w:rsidR="00BF2061" w:rsidRPr="00DB5D99" w:rsidRDefault="005F686B" w:rsidP="00F4047A">
      <w:pPr>
        <w:pStyle w:val="NormalWeb"/>
        <w:spacing w:before="0" w:beforeAutospacing="0" w:afterAutospacing="0"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4. </w:t>
      </w:r>
      <w:r w:rsidR="00BF2061" w:rsidRPr="00DB5D99">
        <w:rPr>
          <w:sz w:val="28"/>
          <w:szCs w:val="28"/>
          <w:lang w:val="ro-RO"/>
        </w:rPr>
        <w:t xml:space="preserve">Ministerul Educaţiei, Culturii şi Cercetării va monitoriza </w:t>
      </w:r>
      <w:r w:rsidR="00EA0331" w:rsidRPr="00DB5D99">
        <w:rPr>
          <w:sz w:val="28"/>
          <w:szCs w:val="28"/>
          <w:lang w:val="ro-RO"/>
        </w:rPr>
        <w:t xml:space="preserve">procesul de </w:t>
      </w:r>
      <w:r w:rsidR="00DB5D99" w:rsidRPr="00DB5D99">
        <w:rPr>
          <w:sz w:val="28"/>
          <w:szCs w:val="28"/>
          <w:lang w:val="ro-RO"/>
        </w:rPr>
        <w:t>implementare</w:t>
      </w:r>
      <w:r w:rsidR="00BF2061" w:rsidRPr="00DB5D99">
        <w:rPr>
          <w:sz w:val="28"/>
          <w:szCs w:val="28"/>
          <w:lang w:val="ro-RO"/>
        </w:rPr>
        <w:t xml:space="preserve"> a prezentei Hotărâri.</w:t>
      </w:r>
    </w:p>
    <w:p w:rsidR="00E8516E" w:rsidRPr="00DB5D99" w:rsidRDefault="00E8516E" w:rsidP="00F4047A">
      <w:pPr>
        <w:pStyle w:val="NormalWeb"/>
        <w:spacing w:before="0" w:beforeAutospacing="0" w:afterAutospacing="0" w:line="360" w:lineRule="auto"/>
        <w:jc w:val="both"/>
        <w:rPr>
          <w:color w:val="000000"/>
          <w:sz w:val="28"/>
          <w:szCs w:val="28"/>
          <w:lang w:val="ro-RO"/>
        </w:rPr>
      </w:pPr>
    </w:p>
    <w:p w:rsidR="00E8516E" w:rsidRPr="00DB5D99" w:rsidRDefault="00893736" w:rsidP="00F4047A">
      <w:pPr>
        <w:pStyle w:val="NormalWeb"/>
        <w:spacing w:before="0" w:beforeAutospacing="0" w:afterAutospacing="0" w:line="360" w:lineRule="auto"/>
        <w:jc w:val="both"/>
        <w:rPr>
          <w:b/>
          <w:color w:val="000000"/>
          <w:sz w:val="28"/>
          <w:szCs w:val="28"/>
          <w:lang w:val="ro-RO"/>
        </w:rPr>
      </w:pPr>
      <w:r w:rsidRPr="00DB5D99">
        <w:rPr>
          <w:b/>
          <w:color w:val="000000"/>
          <w:sz w:val="28"/>
          <w:szCs w:val="28"/>
          <w:lang w:val="ro-RO"/>
        </w:rPr>
        <w:t>PRIM-MINISTRU</w:t>
      </w:r>
      <w:r w:rsidR="00E8516E" w:rsidRPr="00DB5D99">
        <w:rPr>
          <w:b/>
          <w:color w:val="000000"/>
          <w:sz w:val="28"/>
          <w:szCs w:val="28"/>
          <w:lang w:val="ro-RO"/>
        </w:rPr>
        <w:tab/>
      </w:r>
      <w:r w:rsidR="00E8516E" w:rsidRPr="00DB5D99">
        <w:rPr>
          <w:b/>
          <w:color w:val="000000"/>
          <w:sz w:val="28"/>
          <w:szCs w:val="28"/>
          <w:lang w:val="ro-RO"/>
        </w:rPr>
        <w:tab/>
      </w:r>
      <w:r w:rsidR="00E8516E" w:rsidRPr="00DB5D99">
        <w:rPr>
          <w:b/>
          <w:color w:val="000000"/>
          <w:sz w:val="28"/>
          <w:szCs w:val="28"/>
          <w:lang w:val="ro-RO"/>
        </w:rPr>
        <w:tab/>
      </w:r>
      <w:r w:rsidR="00E8516E" w:rsidRPr="00DB5D99">
        <w:rPr>
          <w:b/>
          <w:color w:val="000000"/>
          <w:sz w:val="28"/>
          <w:szCs w:val="28"/>
          <w:lang w:val="ro-RO"/>
        </w:rPr>
        <w:tab/>
      </w:r>
      <w:r w:rsidR="00E8516E" w:rsidRPr="00DB5D99">
        <w:rPr>
          <w:b/>
          <w:color w:val="000000"/>
          <w:sz w:val="28"/>
          <w:szCs w:val="28"/>
          <w:lang w:val="ro-RO"/>
        </w:rPr>
        <w:tab/>
      </w:r>
      <w:r w:rsidR="00E8516E" w:rsidRPr="00DB5D99">
        <w:rPr>
          <w:b/>
          <w:color w:val="000000"/>
          <w:sz w:val="28"/>
          <w:szCs w:val="28"/>
          <w:lang w:val="ro-RO"/>
        </w:rPr>
        <w:tab/>
      </w:r>
      <w:r w:rsidR="00E8516E" w:rsidRPr="00DB5D99">
        <w:rPr>
          <w:b/>
          <w:color w:val="000000"/>
          <w:sz w:val="28"/>
          <w:szCs w:val="28"/>
          <w:lang w:val="ro-RO"/>
        </w:rPr>
        <w:tab/>
        <w:t>Pavel F</w:t>
      </w:r>
      <w:r w:rsidRPr="00DB5D99">
        <w:rPr>
          <w:b/>
          <w:color w:val="000000"/>
          <w:sz w:val="28"/>
          <w:szCs w:val="28"/>
          <w:lang w:val="ro-RO"/>
        </w:rPr>
        <w:t>ILIP</w:t>
      </w:r>
    </w:p>
    <w:p w:rsidR="00F4047A" w:rsidRPr="00DB5D99" w:rsidRDefault="00893736" w:rsidP="00F4047A">
      <w:pPr>
        <w:pStyle w:val="NormalWeb"/>
        <w:spacing w:before="0" w:beforeAutospacing="0" w:afterAutospacing="0" w:line="360" w:lineRule="auto"/>
        <w:jc w:val="both"/>
        <w:rPr>
          <w:b/>
          <w:color w:val="000000"/>
          <w:sz w:val="28"/>
          <w:szCs w:val="28"/>
          <w:lang w:val="ro-RO"/>
        </w:rPr>
      </w:pPr>
      <w:r w:rsidRPr="00DB5D99">
        <w:rPr>
          <w:b/>
          <w:color w:val="000000"/>
          <w:sz w:val="28"/>
          <w:szCs w:val="28"/>
          <w:lang w:val="ro-RO"/>
        </w:rPr>
        <w:t>Contrasemnează</w:t>
      </w:r>
      <w:r w:rsidR="00F4047A" w:rsidRPr="00DB5D99">
        <w:rPr>
          <w:b/>
          <w:color w:val="000000"/>
          <w:sz w:val="28"/>
          <w:szCs w:val="28"/>
          <w:lang w:val="ro-RO"/>
        </w:rPr>
        <w:t xml:space="preserve">: </w:t>
      </w:r>
    </w:p>
    <w:p w:rsidR="00E8516E" w:rsidRPr="00DB5D99" w:rsidRDefault="00E8516E" w:rsidP="00F4047A">
      <w:pPr>
        <w:pStyle w:val="NormalWeb"/>
        <w:spacing w:before="0" w:beforeAutospacing="0" w:afterAutospacing="0" w:line="360" w:lineRule="auto"/>
        <w:jc w:val="both"/>
        <w:rPr>
          <w:b/>
          <w:color w:val="000000"/>
          <w:sz w:val="28"/>
          <w:szCs w:val="28"/>
          <w:lang w:val="ro-RO"/>
        </w:rPr>
      </w:pPr>
      <w:r w:rsidRPr="00DB5D99">
        <w:rPr>
          <w:b/>
          <w:color w:val="000000"/>
          <w:sz w:val="28"/>
          <w:szCs w:val="28"/>
          <w:lang w:val="ro-RO"/>
        </w:rPr>
        <w:t>Ministrul Educaţiei</w:t>
      </w:r>
      <w:r w:rsidR="00797FD4" w:rsidRPr="00DB5D99">
        <w:rPr>
          <w:b/>
          <w:color w:val="000000"/>
          <w:sz w:val="28"/>
          <w:szCs w:val="28"/>
          <w:lang w:val="ro-RO"/>
        </w:rPr>
        <w:t>, Culturii și Cercetării</w:t>
      </w:r>
      <w:r w:rsidR="00797FD4" w:rsidRPr="00DB5D99">
        <w:rPr>
          <w:b/>
          <w:color w:val="000000"/>
          <w:sz w:val="28"/>
          <w:szCs w:val="28"/>
          <w:lang w:val="ro-RO"/>
        </w:rPr>
        <w:tab/>
      </w:r>
      <w:r w:rsidR="00797FD4" w:rsidRPr="00DB5D99">
        <w:rPr>
          <w:b/>
          <w:color w:val="000000"/>
          <w:sz w:val="28"/>
          <w:szCs w:val="28"/>
          <w:lang w:val="ro-RO"/>
        </w:rPr>
        <w:tab/>
      </w:r>
      <w:r w:rsidR="00797FD4" w:rsidRPr="00DB5D99">
        <w:rPr>
          <w:b/>
          <w:color w:val="000000"/>
          <w:sz w:val="28"/>
          <w:szCs w:val="28"/>
          <w:lang w:val="ro-RO"/>
        </w:rPr>
        <w:tab/>
      </w:r>
      <w:r w:rsidR="00797FD4" w:rsidRPr="00DB5D99">
        <w:rPr>
          <w:b/>
          <w:color w:val="000000"/>
          <w:sz w:val="28"/>
          <w:szCs w:val="28"/>
          <w:lang w:val="ro-RO"/>
        </w:rPr>
        <w:tab/>
        <w:t>Monica BABUC</w:t>
      </w:r>
    </w:p>
    <w:p w:rsidR="00E8516E" w:rsidRPr="00DB5D99" w:rsidRDefault="00E8516E" w:rsidP="00F233C9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  <w:lang w:val="ro-RO"/>
        </w:rPr>
      </w:pPr>
    </w:p>
    <w:sectPr w:rsidR="00E8516E" w:rsidRPr="00DB5D99" w:rsidSect="00096E0A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773C2"/>
    <w:multiLevelType w:val="hybridMultilevel"/>
    <w:tmpl w:val="A4920368"/>
    <w:lvl w:ilvl="0" w:tplc="5EF431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A66287"/>
    <w:multiLevelType w:val="hybridMultilevel"/>
    <w:tmpl w:val="B1685A0C"/>
    <w:lvl w:ilvl="0" w:tplc="7716F1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C46D19"/>
    <w:multiLevelType w:val="hybridMultilevel"/>
    <w:tmpl w:val="DAD4B11C"/>
    <w:lvl w:ilvl="0" w:tplc="04090019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96615"/>
    <w:multiLevelType w:val="hybridMultilevel"/>
    <w:tmpl w:val="FF4EF564"/>
    <w:lvl w:ilvl="0" w:tplc="C49648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7A7DDB"/>
    <w:multiLevelType w:val="hybridMultilevel"/>
    <w:tmpl w:val="2D407928"/>
    <w:lvl w:ilvl="0" w:tplc="02DAA890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13A3AAF"/>
    <w:multiLevelType w:val="hybridMultilevel"/>
    <w:tmpl w:val="B6AC5180"/>
    <w:lvl w:ilvl="0" w:tplc="2D70B0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2F0744"/>
    <w:multiLevelType w:val="multilevel"/>
    <w:tmpl w:val="C002B036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356E70"/>
    <w:multiLevelType w:val="hybridMultilevel"/>
    <w:tmpl w:val="78DE5E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  <w:lvlOverride w:ilvl="0">
      <w:lvl w:ilvl="0">
        <w:numFmt w:val="decimal"/>
        <w:lvlText w:val="%1."/>
        <w:lvlJc w:val="left"/>
      </w:lvl>
    </w:lvlOverride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E8516E"/>
    <w:rsid w:val="00001750"/>
    <w:rsid w:val="00062A2E"/>
    <w:rsid w:val="00096E0A"/>
    <w:rsid w:val="000C6796"/>
    <w:rsid w:val="001474A3"/>
    <w:rsid w:val="00195EBF"/>
    <w:rsid w:val="001B4BD1"/>
    <w:rsid w:val="001F41CF"/>
    <w:rsid w:val="00343743"/>
    <w:rsid w:val="003E503E"/>
    <w:rsid w:val="004169CD"/>
    <w:rsid w:val="00474605"/>
    <w:rsid w:val="00482402"/>
    <w:rsid w:val="00487665"/>
    <w:rsid w:val="004E7D65"/>
    <w:rsid w:val="005013CD"/>
    <w:rsid w:val="005141D1"/>
    <w:rsid w:val="00533F9E"/>
    <w:rsid w:val="00566E3A"/>
    <w:rsid w:val="005A02EF"/>
    <w:rsid w:val="005E0081"/>
    <w:rsid w:val="005F686B"/>
    <w:rsid w:val="00612530"/>
    <w:rsid w:val="00635192"/>
    <w:rsid w:val="00653A41"/>
    <w:rsid w:val="006C0442"/>
    <w:rsid w:val="00742D54"/>
    <w:rsid w:val="00757D5B"/>
    <w:rsid w:val="00767717"/>
    <w:rsid w:val="00797FD4"/>
    <w:rsid w:val="007F45FD"/>
    <w:rsid w:val="00831528"/>
    <w:rsid w:val="00893736"/>
    <w:rsid w:val="008A5C0C"/>
    <w:rsid w:val="009F4E31"/>
    <w:rsid w:val="00A22DDA"/>
    <w:rsid w:val="00A81DD4"/>
    <w:rsid w:val="00AE0C43"/>
    <w:rsid w:val="00B20A46"/>
    <w:rsid w:val="00B36FEB"/>
    <w:rsid w:val="00B41A4E"/>
    <w:rsid w:val="00B70DAB"/>
    <w:rsid w:val="00B87A0E"/>
    <w:rsid w:val="00B87FF7"/>
    <w:rsid w:val="00BC49D1"/>
    <w:rsid w:val="00BF2061"/>
    <w:rsid w:val="00C85BDE"/>
    <w:rsid w:val="00CF23BD"/>
    <w:rsid w:val="00D51CD5"/>
    <w:rsid w:val="00D74836"/>
    <w:rsid w:val="00D8253C"/>
    <w:rsid w:val="00DA0A16"/>
    <w:rsid w:val="00DB5D99"/>
    <w:rsid w:val="00DE3732"/>
    <w:rsid w:val="00DE4941"/>
    <w:rsid w:val="00E23960"/>
    <w:rsid w:val="00E8516E"/>
    <w:rsid w:val="00EA0331"/>
    <w:rsid w:val="00EE342F"/>
    <w:rsid w:val="00F233C9"/>
    <w:rsid w:val="00F31D29"/>
    <w:rsid w:val="00F4047A"/>
    <w:rsid w:val="00FA5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E8516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qFormat/>
    <w:rsid w:val="00E851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16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851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E8516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16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rsid w:val="00E8516E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E8516E"/>
    <w:pPr>
      <w:ind w:left="720"/>
      <w:contextualSpacing/>
    </w:pPr>
  </w:style>
  <w:style w:type="table" w:styleId="TableGrid">
    <w:name w:val="Table Grid"/>
    <w:basedOn w:val="TableNormal"/>
    <w:uiPriority w:val="59"/>
    <w:rsid w:val="00E851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2A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A2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B7D4C-53C8-4681-A9D5-511050941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Nadejda Velisco</dc:creator>
  <cp:lastModifiedBy>maia</cp:lastModifiedBy>
  <cp:revision>2</cp:revision>
  <cp:lastPrinted>2017-11-22T15:31:00Z</cp:lastPrinted>
  <dcterms:created xsi:type="dcterms:W3CDTF">2018-01-11T12:17:00Z</dcterms:created>
  <dcterms:modified xsi:type="dcterms:W3CDTF">2018-01-11T12:17:00Z</dcterms:modified>
</cp:coreProperties>
</file>