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FFFD8" w14:textId="31EEBEDD" w:rsidR="00EC7300" w:rsidRDefault="00EC7300" w:rsidP="00EC7300">
      <w:pPr>
        <w:pStyle w:val="tt"/>
        <w:jc w:val="righ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Proiect</w:t>
      </w:r>
      <w:proofErr w:type="spellEnd"/>
    </w:p>
    <w:p w14:paraId="26B791C8" w14:textId="77777777" w:rsidR="00183E61" w:rsidRDefault="00183E61" w:rsidP="007A6EE3">
      <w:pPr>
        <w:pStyle w:val="tt"/>
        <w:rPr>
          <w:b w:val="0"/>
          <w:sz w:val="28"/>
          <w:szCs w:val="28"/>
        </w:rPr>
      </w:pPr>
    </w:p>
    <w:p w14:paraId="2F1CE1E1" w14:textId="4F811962" w:rsidR="007A6EE3" w:rsidRDefault="007A6EE3" w:rsidP="007A6EE3">
      <w:pPr>
        <w:pStyle w:val="t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GUVERNUL REPUBLICII MOLDOVA</w:t>
      </w:r>
    </w:p>
    <w:p w14:paraId="0A81DF2A" w14:textId="77777777" w:rsidR="00EC7300" w:rsidRDefault="00EC7300" w:rsidP="00EC7300">
      <w:pPr>
        <w:pStyle w:val="tt"/>
        <w:jc w:val="right"/>
        <w:rPr>
          <w:b w:val="0"/>
          <w:sz w:val="28"/>
          <w:szCs w:val="28"/>
        </w:rPr>
      </w:pPr>
    </w:p>
    <w:p w14:paraId="123E74F1" w14:textId="6124A377" w:rsidR="00EC7300" w:rsidRPr="00EC7300" w:rsidRDefault="00EC7300" w:rsidP="00EC7300">
      <w:pPr>
        <w:pStyle w:val="tt"/>
        <w:rPr>
          <w:b w:val="0"/>
          <w:sz w:val="28"/>
          <w:szCs w:val="28"/>
        </w:rPr>
      </w:pPr>
      <w:r w:rsidRPr="00EC7300">
        <w:rPr>
          <w:b w:val="0"/>
          <w:sz w:val="28"/>
          <w:szCs w:val="28"/>
        </w:rPr>
        <w:t>H O T Ă R Î R E</w:t>
      </w:r>
    </w:p>
    <w:p w14:paraId="01190451" w14:textId="62C9D62C" w:rsidR="00EC7300" w:rsidRPr="00EC7300" w:rsidRDefault="00EC7300" w:rsidP="00EC73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EC7300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cu </w:t>
      </w:r>
      <w:proofErr w:type="spellStart"/>
      <w:r w:rsidRPr="00EC7300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privire</w:t>
      </w:r>
      <w:proofErr w:type="spellEnd"/>
      <w:r w:rsidRPr="00EC7300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la </w:t>
      </w:r>
      <w:proofErr w:type="spellStart"/>
      <w:r w:rsidRPr="00EC7300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modificarea</w:t>
      </w:r>
      <w:proofErr w:type="spellEnd"/>
      <w:r w:rsidRPr="00EC7300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E27DF7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și</w:t>
      </w:r>
      <w:proofErr w:type="spellEnd"/>
      <w:r w:rsidR="00E27DF7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="00E27DF7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completarea</w:t>
      </w:r>
      <w:proofErr w:type="spellEnd"/>
    </w:p>
    <w:p w14:paraId="37C744D5" w14:textId="77777777" w:rsidR="00EC7300" w:rsidRPr="00EC7300" w:rsidRDefault="00EC7300" w:rsidP="00EC73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proofErr w:type="spellStart"/>
      <w:r w:rsidRPr="00EC7300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Hotărîrii</w:t>
      </w:r>
      <w:proofErr w:type="spellEnd"/>
      <w:r w:rsidRPr="00EC7300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</w:t>
      </w:r>
      <w:proofErr w:type="spellStart"/>
      <w:r w:rsidRPr="00EC7300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Guvernului</w:t>
      </w:r>
      <w:proofErr w:type="spellEnd"/>
      <w:r w:rsidRPr="00EC7300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nr.132 din 4 </w:t>
      </w:r>
      <w:proofErr w:type="spellStart"/>
      <w:r w:rsidRPr="00EC7300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martie</w:t>
      </w:r>
      <w:proofErr w:type="spellEnd"/>
      <w:r w:rsidRPr="00EC7300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2011</w:t>
      </w:r>
    </w:p>
    <w:p w14:paraId="72A87C10" w14:textId="77777777" w:rsidR="00EC7300" w:rsidRPr="00EC7300" w:rsidRDefault="00EC7300" w:rsidP="00EC73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EC7300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 </w:t>
      </w:r>
    </w:p>
    <w:p w14:paraId="6A671E5A" w14:textId="77777777" w:rsidR="00EC7300" w:rsidRPr="00EC7300" w:rsidRDefault="00EC7300" w:rsidP="00EC7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7300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BAFB8A3" w14:textId="0EC22659" w:rsidR="00EC7300" w:rsidRPr="00EC7300" w:rsidRDefault="00EC7300" w:rsidP="00EC7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proofErr w:type="spellStart"/>
      <w:r w:rsidRPr="00EC7300">
        <w:rPr>
          <w:rFonts w:ascii="Times New Roman" w:eastAsia="Times New Roman" w:hAnsi="Times New Roman" w:cs="Times New Roman"/>
          <w:sz w:val="28"/>
          <w:szCs w:val="28"/>
          <w:lang w:eastAsia="en-GB"/>
        </w:rPr>
        <w:t>Guvernul</w:t>
      </w:r>
      <w:proofErr w:type="spellEnd"/>
      <w:r w:rsidRPr="00EC730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EC7300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HOTĂRĂŞTE:</w:t>
      </w:r>
    </w:p>
    <w:p w14:paraId="4945DDCD" w14:textId="77777777" w:rsidR="00EC7300" w:rsidRPr="00EC7300" w:rsidRDefault="00EC7300" w:rsidP="00EC7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F4B2C9E" w14:textId="77777777" w:rsidR="00EC7300" w:rsidRPr="00EC7300" w:rsidRDefault="00A46431" w:rsidP="00EC73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hyperlink r:id="rId5" w:history="1">
        <w:proofErr w:type="spellStart"/>
        <w:r w:rsidR="00EC7300" w:rsidRPr="00EC73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GB"/>
          </w:rPr>
          <w:t>Hotărîrea</w:t>
        </w:r>
        <w:proofErr w:type="spellEnd"/>
        <w:r w:rsidR="00EC7300" w:rsidRPr="00EC73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GB"/>
          </w:rPr>
          <w:t xml:space="preserve"> </w:t>
        </w:r>
        <w:proofErr w:type="spellStart"/>
        <w:r w:rsidR="00EC7300" w:rsidRPr="00EC73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GB"/>
          </w:rPr>
          <w:t>Guvernului</w:t>
        </w:r>
        <w:proofErr w:type="spellEnd"/>
        <w:r w:rsidR="00EC7300" w:rsidRPr="00EC73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GB"/>
          </w:rPr>
          <w:t xml:space="preserve"> nr.132 din 4 </w:t>
        </w:r>
        <w:proofErr w:type="spellStart"/>
        <w:r w:rsidR="00EC7300" w:rsidRPr="00EC73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GB"/>
          </w:rPr>
          <w:t>martie</w:t>
        </w:r>
        <w:proofErr w:type="spellEnd"/>
        <w:r w:rsidR="00EC7300" w:rsidRPr="00EC73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GB"/>
          </w:rPr>
          <w:t xml:space="preserve"> 2011</w:t>
        </w:r>
      </w:hyperlink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“Cu </w:t>
      </w:r>
      <w:proofErr w:type="spellStart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privire</w:t>
      </w:r>
      <w:proofErr w:type="spellEnd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la </w:t>
      </w:r>
      <w:proofErr w:type="spellStart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instituirea</w:t>
      </w:r>
      <w:proofErr w:type="spellEnd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Comisiei</w:t>
      </w:r>
      <w:proofErr w:type="spellEnd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guvernamentale</w:t>
      </w:r>
      <w:proofErr w:type="spellEnd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pentru</w:t>
      </w:r>
      <w:proofErr w:type="spellEnd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reintegrarea</w:t>
      </w:r>
      <w:proofErr w:type="spellEnd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ţării</w:t>
      </w:r>
      <w:proofErr w:type="spellEnd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” (</w:t>
      </w:r>
      <w:proofErr w:type="spellStart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Monitorul</w:t>
      </w:r>
      <w:proofErr w:type="spellEnd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Oficial</w:t>
      </w:r>
      <w:proofErr w:type="spellEnd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al </w:t>
      </w:r>
      <w:proofErr w:type="spellStart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Republicii</w:t>
      </w:r>
      <w:proofErr w:type="spellEnd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Moldova, 2011, nr.39, art.162), se </w:t>
      </w:r>
      <w:proofErr w:type="spellStart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modifică</w:t>
      </w:r>
      <w:proofErr w:type="spellEnd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şi</w:t>
      </w:r>
      <w:proofErr w:type="spellEnd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se </w:t>
      </w:r>
      <w:proofErr w:type="spellStart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completează</w:t>
      </w:r>
      <w:proofErr w:type="spellEnd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</w:t>
      </w:r>
      <w:proofErr w:type="spellStart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după</w:t>
      </w:r>
      <w:proofErr w:type="spellEnd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cum </w:t>
      </w:r>
      <w:proofErr w:type="spellStart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urmează</w:t>
      </w:r>
      <w:proofErr w:type="spellEnd"/>
      <w:r w:rsidR="00EC7300" w:rsidRPr="00EC7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:</w:t>
      </w:r>
    </w:p>
    <w:p w14:paraId="33821FBB" w14:textId="3FF338E4" w:rsidR="00EC7300" w:rsidRDefault="00EC7300" w:rsidP="00D8241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EC7300">
        <w:rPr>
          <w:rFonts w:ascii="Times New Roman" w:eastAsia="Times New Roman" w:hAnsi="Times New Roman" w:cs="Times New Roman"/>
          <w:sz w:val="28"/>
          <w:szCs w:val="28"/>
          <w:lang w:eastAsia="en-GB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)</w:t>
      </w:r>
      <w:r w:rsidRPr="00EC730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punctul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litera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d),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s</w:t>
      </w:r>
      <w:r w:rsidR="00D82416">
        <w:rPr>
          <w:rFonts w:ascii="Times New Roman" w:eastAsia="Times New Roman" w:hAnsi="Times New Roman" w:cs="Times New Roman"/>
          <w:sz w:val="28"/>
          <w:szCs w:val="28"/>
          <w:lang w:eastAsia="en-GB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ntagma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”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Biroul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reintegrare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”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substituie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sintagma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”</w:t>
      </w:r>
      <w:bookmarkStart w:id="0" w:name="_Hlk504547411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Biroul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politici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reintegrare</w:t>
      </w:r>
      <w:bookmarkEnd w:id="0"/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”;</w:t>
      </w:r>
    </w:p>
    <w:p w14:paraId="13751A5C" w14:textId="0047F257" w:rsidR="00E27DF7" w:rsidRDefault="00EC7300" w:rsidP="00EC730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27DF7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E27DF7">
        <w:rPr>
          <w:rFonts w:ascii="Times New Roman" w:hAnsi="Times New Roman" w:cs="Times New Roman"/>
          <w:sz w:val="28"/>
          <w:szCs w:val="28"/>
        </w:rPr>
        <w:t>completează</w:t>
      </w:r>
      <w:proofErr w:type="spellEnd"/>
      <w:r w:rsidR="00E27DF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E27DF7">
        <w:rPr>
          <w:rFonts w:ascii="Times New Roman" w:hAnsi="Times New Roman" w:cs="Times New Roman"/>
          <w:sz w:val="28"/>
          <w:szCs w:val="28"/>
        </w:rPr>
        <w:t>punctul</w:t>
      </w:r>
      <w:proofErr w:type="spellEnd"/>
      <w:r w:rsidR="00E27DF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504547309"/>
      <w:r w:rsidR="00E27DF7">
        <w:rPr>
          <w:rFonts w:ascii="Times New Roman" w:hAnsi="Times New Roman" w:cs="Times New Roman"/>
          <w:sz w:val="28"/>
          <w:szCs w:val="28"/>
        </w:rPr>
        <w:t>4¹</w:t>
      </w:r>
      <w:bookmarkEnd w:id="1"/>
      <w:r w:rsidR="00E27DF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E27DF7"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 w:rsidR="00E27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DF7">
        <w:rPr>
          <w:rFonts w:ascii="Times New Roman" w:hAnsi="Times New Roman" w:cs="Times New Roman"/>
          <w:sz w:val="28"/>
          <w:szCs w:val="28"/>
        </w:rPr>
        <w:t>conținut</w:t>
      </w:r>
      <w:proofErr w:type="spellEnd"/>
      <w:r w:rsidR="00E27DF7">
        <w:rPr>
          <w:rFonts w:ascii="Times New Roman" w:hAnsi="Times New Roman" w:cs="Times New Roman"/>
          <w:sz w:val="28"/>
          <w:szCs w:val="28"/>
        </w:rPr>
        <w:t>:</w:t>
      </w:r>
    </w:p>
    <w:p w14:paraId="63289C97" w14:textId="4A66025B" w:rsidR="00E27DF7" w:rsidRDefault="00E27DF7" w:rsidP="006237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4¹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Secretariatul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Biroul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politici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reintegrare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cadrul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Cancelariei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Stat.”</w:t>
      </w:r>
    </w:p>
    <w:p w14:paraId="1C25C41C" w14:textId="583EE79A" w:rsidR="00064D34" w:rsidRDefault="00E27DF7" w:rsidP="00EC730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="00EC7300"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cuprins</w:t>
      </w:r>
      <w:proofErr w:type="spellEnd"/>
      <w:r w:rsidR="00EC7300">
        <w:rPr>
          <w:rFonts w:ascii="Times New Roman" w:hAnsi="Times New Roman" w:cs="Times New Roman"/>
          <w:sz w:val="28"/>
          <w:szCs w:val="28"/>
        </w:rPr>
        <w:t>:</w:t>
      </w:r>
    </w:p>
    <w:p w14:paraId="3F839262" w14:textId="63750415" w:rsidR="00A91848" w:rsidRPr="00A91848" w:rsidRDefault="007A6EE3" w:rsidP="00A91848">
      <w:pPr>
        <w:ind w:left="648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A91848" w:rsidRPr="00A91848">
        <w:rPr>
          <w:rFonts w:ascii="Times New Roman" w:hAnsi="Times New Roman" w:cs="Times New Roman"/>
          <w:sz w:val="28"/>
          <w:szCs w:val="28"/>
        </w:rPr>
        <w:t>Anexă</w:t>
      </w:r>
      <w:proofErr w:type="spellEnd"/>
    </w:p>
    <w:p w14:paraId="359383C8" w14:textId="77777777" w:rsidR="00A91848" w:rsidRPr="00A91848" w:rsidRDefault="00A91848" w:rsidP="00A91848">
      <w:pPr>
        <w:spacing w:after="0" w:line="240" w:lineRule="auto"/>
        <w:ind w:left="5761" w:firstLine="720"/>
        <w:rPr>
          <w:rFonts w:ascii="Times New Roman" w:hAnsi="Times New Roman" w:cs="Times New Roman"/>
          <w:sz w:val="28"/>
          <w:szCs w:val="28"/>
        </w:rPr>
      </w:pPr>
      <w:r w:rsidRPr="00A91848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A91848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Pr="00A91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848">
        <w:rPr>
          <w:rFonts w:ascii="Times New Roman" w:hAnsi="Times New Roman" w:cs="Times New Roman"/>
          <w:sz w:val="28"/>
          <w:szCs w:val="28"/>
        </w:rPr>
        <w:t>Guvernului</w:t>
      </w:r>
      <w:proofErr w:type="spellEnd"/>
    </w:p>
    <w:p w14:paraId="773362C0" w14:textId="77777777" w:rsidR="00A91848" w:rsidRPr="00A91848" w:rsidRDefault="00A91848" w:rsidP="00A91848">
      <w:pPr>
        <w:spacing w:after="0" w:line="240" w:lineRule="auto"/>
        <w:ind w:left="5761" w:firstLine="720"/>
        <w:rPr>
          <w:rFonts w:ascii="Times New Roman" w:hAnsi="Times New Roman" w:cs="Times New Roman"/>
          <w:sz w:val="28"/>
          <w:szCs w:val="28"/>
        </w:rPr>
      </w:pPr>
      <w:r w:rsidRPr="00A91848">
        <w:rPr>
          <w:rFonts w:ascii="Times New Roman" w:hAnsi="Times New Roman" w:cs="Times New Roman"/>
          <w:sz w:val="28"/>
          <w:szCs w:val="28"/>
        </w:rPr>
        <w:t xml:space="preserve">nr.132 din 4 </w:t>
      </w:r>
      <w:proofErr w:type="spellStart"/>
      <w:r w:rsidRPr="00A91848">
        <w:rPr>
          <w:rFonts w:ascii="Times New Roman" w:hAnsi="Times New Roman" w:cs="Times New Roman"/>
          <w:sz w:val="28"/>
          <w:szCs w:val="28"/>
        </w:rPr>
        <w:t>martie</w:t>
      </w:r>
      <w:proofErr w:type="spellEnd"/>
      <w:r w:rsidRPr="00A91848">
        <w:rPr>
          <w:rFonts w:ascii="Times New Roman" w:hAnsi="Times New Roman" w:cs="Times New Roman"/>
          <w:sz w:val="28"/>
          <w:szCs w:val="28"/>
        </w:rPr>
        <w:t xml:space="preserve"> 2011</w:t>
      </w:r>
    </w:p>
    <w:p w14:paraId="09604A74" w14:textId="77777777" w:rsidR="00A91848" w:rsidRPr="00A91848" w:rsidRDefault="00A91848" w:rsidP="00A91848">
      <w:pPr>
        <w:rPr>
          <w:rFonts w:ascii="Times New Roman" w:hAnsi="Times New Roman" w:cs="Times New Roman"/>
          <w:sz w:val="28"/>
          <w:szCs w:val="28"/>
        </w:rPr>
      </w:pPr>
      <w:r w:rsidRPr="00A91848">
        <w:rPr>
          <w:rFonts w:ascii="Times New Roman" w:hAnsi="Times New Roman" w:cs="Times New Roman"/>
          <w:sz w:val="28"/>
          <w:szCs w:val="28"/>
        </w:rPr>
        <w:t> </w:t>
      </w:r>
    </w:p>
    <w:p w14:paraId="4E14EA6E" w14:textId="211E496E" w:rsidR="00A91848" w:rsidRPr="00183E61" w:rsidRDefault="00A91848" w:rsidP="00A9184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3E61">
        <w:rPr>
          <w:rFonts w:ascii="Times New Roman" w:hAnsi="Times New Roman" w:cs="Times New Roman"/>
          <w:bCs/>
          <w:sz w:val="28"/>
          <w:szCs w:val="28"/>
        </w:rPr>
        <w:t>COMPONENŢA NOMINALĂ</w:t>
      </w:r>
    </w:p>
    <w:p w14:paraId="137250D6" w14:textId="77777777" w:rsidR="00A91848" w:rsidRPr="00183E61" w:rsidRDefault="00A91848" w:rsidP="00A9184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3E61">
        <w:rPr>
          <w:rFonts w:ascii="Times New Roman" w:hAnsi="Times New Roman" w:cs="Times New Roman"/>
          <w:bCs/>
          <w:sz w:val="28"/>
          <w:szCs w:val="28"/>
        </w:rPr>
        <w:t xml:space="preserve">a </w:t>
      </w:r>
      <w:proofErr w:type="spellStart"/>
      <w:r w:rsidRPr="00183E61">
        <w:rPr>
          <w:rFonts w:ascii="Times New Roman" w:hAnsi="Times New Roman" w:cs="Times New Roman"/>
          <w:bCs/>
          <w:sz w:val="28"/>
          <w:szCs w:val="28"/>
        </w:rPr>
        <w:t>Comisiei</w:t>
      </w:r>
      <w:proofErr w:type="spellEnd"/>
      <w:r w:rsidRPr="00183E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E61">
        <w:rPr>
          <w:rFonts w:ascii="Times New Roman" w:hAnsi="Times New Roman" w:cs="Times New Roman"/>
          <w:bCs/>
          <w:sz w:val="28"/>
          <w:szCs w:val="28"/>
        </w:rPr>
        <w:t>guvernamentale</w:t>
      </w:r>
      <w:proofErr w:type="spellEnd"/>
      <w:r w:rsidRPr="00183E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E61">
        <w:rPr>
          <w:rFonts w:ascii="Times New Roman" w:hAnsi="Times New Roman" w:cs="Times New Roman"/>
          <w:bCs/>
          <w:sz w:val="28"/>
          <w:szCs w:val="28"/>
        </w:rPr>
        <w:t>pentru</w:t>
      </w:r>
      <w:proofErr w:type="spellEnd"/>
      <w:r w:rsidRPr="00183E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E61">
        <w:rPr>
          <w:rFonts w:ascii="Times New Roman" w:hAnsi="Times New Roman" w:cs="Times New Roman"/>
          <w:bCs/>
          <w:sz w:val="28"/>
          <w:szCs w:val="28"/>
        </w:rPr>
        <w:t>reintegrarea</w:t>
      </w:r>
      <w:proofErr w:type="spellEnd"/>
      <w:r w:rsidRPr="00183E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3E61">
        <w:rPr>
          <w:rFonts w:ascii="Times New Roman" w:hAnsi="Times New Roman" w:cs="Times New Roman"/>
          <w:bCs/>
          <w:sz w:val="28"/>
          <w:szCs w:val="28"/>
        </w:rPr>
        <w:t>ţării</w:t>
      </w:r>
      <w:proofErr w:type="spellEnd"/>
    </w:p>
    <w:p w14:paraId="2393D12D" w14:textId="77777777" w:rsidR="00A91848" w:rsidRPr="00A91848" w:rsidRDefault="00A91848" w:rsidP="00A91848">
      <w:pPr>
        <w:rPr>
          <w:rFonts w:ascii="Times New Roman" w:hAnsi="Times New Roman" w:cs="Times New Roman"/>
          <w:sz w:val="28"/>
          <w:szCs w:val="28"/>
        </w:rPr>
      </w:pPr>
      <w:r w:rsidRPr="00A91848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5961"/>
      </w:tblGrid>
      <w:tr w:rsidR="00A91848" w:rsidRPr="00A91848" w14:paraId="31B33AD2" w14:textId="77777777" w:rsidTr="00D82416"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CC5DFF" w14:textId="342C9895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FIL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IP</w:t>
            </w: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Pavel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3EF7BF" w14:textId="246CE156" w:rsidR="00A91848" w:rsidRPr="00A91848" w:rsidRDefault="00A91848" w:rsidP="00D82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– Prim-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ministru</w:t>
            </w:r>
            <w:proofErr w:type="spellEnd"/>
            <w:r w:rsidR="007A6E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preşedintele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Comisiei</w:t>
            </w:r>
            <w:proofErr w:type="spellEnd"/>
          </w:p>
        </w:tc>
      </w:tr>
      <w:tr w:rsidR="00A91848" w:rsidRPr="00A91848" w14:paraId="35842294" w14:textId="77777777" w:rsidTr="00A918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E45B5D" w14:textId="4C3A6B70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LESNIC CRISTINA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91C6CB" w14:textId="29838F8A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viceprim-ministru</w:t>
            </w:r>
            <w:proofErr w:type="spellEnd"/>
            <w:r w:rsidR="007A6E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82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vicepreşedintele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Comisiei</w:t>
            </w:r>
            <w:proofErr w:type="spellEnd"/>
          </w:p>
        </w:tc>
      </w:tr>
      <w:tr w:rsidR="00A91848" w:rsidRPr="00A91848" w14:paraId="4A064F80" w14:textId="77777777" w:rsidTr="00D8241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2F5086" w14:textId="1012E3BD" w:rsidR="00A91848" w:rsidRPr="00A91848" w:rsidRDefault="00D82416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LEANCĂ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Iurie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30E678" w14:textId="37265F79" w:rsidR="00A91848" w:rsidRPr="00A91848" w:rsidRDefault="00D82416" w:rsidP="00A91848">
            <w:pPr>
              <w:pStyle w:val="Listparagraf"/>
              <w:numPr>
                <w:ilvl w:val="0"/>
                <w:numId w:val="1"/>
              </w:numPr>
              <w:ind w:left="169" w:hanging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viceprim-ministru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1848" w:rsidRPr="00A91848" w14:paraId="012D8EE9" w14:textId="77777777" w:rsidTr="00A918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24CD65" w14:textId="4AEF1B45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ULIANOVSCHI Tudor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E88B1B" w14:textId="0076399E" w:rsidR="00A91848" w:rsidRPr="00A91848" w:rsidRDefault="00A91848" w:rsidP="00A91848">
            <w:pPr>
              <w:ind w:left="169" w:hanging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ministru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afacerilor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externe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integrării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europene</w:t>
            </w:r>
            <w:proofErr w:type="spellEnd"/>
          </w:p>
        </w:tc>
      </w:tr>
      <w:tr w:rsidR="00A91848" w:rsidRPr="00A91848" w14:paraId="41EB0A8F" w14:textId="77777777" w:rsidTr="00A918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D03D1C" w14:textId="4CF7F6AD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GABURICI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Chiril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C54B6B" w14:textId="6870B980" w:rsidR="00A91848" w:rsidRPr="00D82416" w:rsidRDefault="00D82416" w:rsidP="00D82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1848" w:rsidRPr="00D82416">
              <w:rPr>
                <w:rFonts w:ascii="Times New Roman" w:hAnsi="Times New Roman" w:cs="Times New Roman"/>
                <w:sz w:val="28"/>
                <w:szCs w:val="28"/>
              </w:rPr>
              <w:t>ministru</w:t>
            </w:r>
            <w:proofErr w:type="spellEnd"/>
            <w:r w:rsidR="00A91848" w:rsidRPr="00D82416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="00A91848" w:rsidRPr="00D82416">
              <w:rPr>
                <w:rFonts w:ascii="Times New Roman" w:hAnsi="Times New Roman" w:cs="Times New Roman"/>
                <w:sz w:val="28"/>
                <w:szCs w:val="28"/>
              </w:rPr>
              <w:t>economiei</w:t>
            </w:r>
            <w:proofErr w:type="spellEnd"/>
            <w:r w:rsidR="00A91848" w:rsidRPr="00D82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1848" w:rsidRPr="00D82416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="00A91848" w:rsidRPr="00D82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1848" w:rsidRPr="00D82416">
              <w:rPr>
                <w:rFonts w:ascii="Times New Roman" w:hAnsi="Times New Roman" w:cs="Times New Roman"/>
                <w:sz w:val="28"/>
                <w:szCs w:val="28"/>
              </w:rPr>
              <w:t>infrastructurii</w:t>
            </w:r>
            <w:proofErr w:type="spellEnd"/>
          </w:p>
        </w:tc>
      </w:tr>
      <w:tr w:rsidR="00A91848" w:rsidRPr="00A91848" w14:paraId="22AF434B" w14:textId="77777777" w:rsidTr="00A918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771944" w14:textId="6C9D62AB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ARMAȘU Octavian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111068" w14:textId="0BD94C55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20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ministru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finanţelor</w:t>
            </w:r>
            <w:proofErr w:type="spellEnd"/>
          </w:p>
        </w:tc>
      </w:tr>
      <w:tr w:rsidR="00A91848" w:rsidRPr="00A91848" w14:paraId="72F60BA3" w14:textId="77777777" w:rsidTr="00A918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B56219" w14:textId="77777777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TĂNASE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Alexandru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81285C" w14:textId="77777777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ministru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justiţiei</w:t>
            </w:r>
            <w:proofErr w:type="spellEnd"/>
          </w:p>
        </w:tc>
      </w:tr>
      <w:tr w:rsidR="00A91848" w:rsidRPr="00A91848" w14:paraId="43353657" w14:textId="77777777" w:rsidTr="00A918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297196" w14:textId="1356C7A8" w:rsidR="00A91848" w:rsidRPr="00A91848" w:rsidRDefault="00064D34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JIZDAN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Alexandru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F76D9F" w14:textId="77777777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ministru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afacerilor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interne</w:t>
            </w:r>
          </w:p>
        </w:tc>
      </w:tr>
      <w:tr w:rsidR="00A91848" w:rsidRPr="00A91848" w14:paraId="629DF09B" w14:textId="77777777" w:rsidTr="00A918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728FAE" w14:textId="28CD8C88" w:rsidR="00A91848" w:rsidRPr="00A91848" w:rsidRDefault="00064D34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STURZA Eugen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FEEB84" w14:textId="77777777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ministru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apărării</w:t>
            </w:r>
            <w:proofErr w:type="spellEnd"/>
          </w:p>
        </w:tc>
      </w:tr>
      <w:tr w:rsidR="00A91848" w:rsidRPr="00A91848" w14:paraId="01DAEAB6" w14:textId="77777777" w:rsidTr="00A918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CEE9BA" w14:textId="6A34DC95" w:rsidR="00A91848" w:rsidRPr="00A91848" w:rsidRDefault="0002086F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VOLCONOVICI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Liviu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E95126" w14:textId="08EC21ED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ministru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agriculturii</w:t>
            </w:r>
            <w:proofErr w:type="spellEnd"/>
            <w:r w:rsidR="00FA6E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A6E90">
              <w:rPr>
                <w:rFonts w:ascii="Times New Roman" w:hAnsi="Times New Roman" w:cs="Times New Roman"/>
                <w:sz w:val="28"/>
                <w:szCs w:val="28"/>
              </w:rPr>
              <w:t>dezvoltării</w:t>
            </w:r>
            <w:proofErr w:type="spellEnd"/>
            <w:r w:rsidR="00FA6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6E90">
              <w:rPr>
                <w:rFonts w:ascii="Times New Roman" w:hAnsi="Times New Roman" w:cs="Times New Roman"/>
                <w:sz w:val="28"/>
                <w:szCs w:val="28"/>
              </w:rPr>
              <w:t>regionale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6EE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FA6E90">
              <w:rPr>
                <w:rFonts w:ascii="Times New Roman" w:hAnsi="Times New Roman" w:cs="Times New Roman"/>
                <w:sz w:val="28"/>
                <w:szCs w:val="28"/>
              </w:rPr>
              <w:t>mediului</w:t>
            </w:r>
            <w:proofErr w:type="spellEnd"/>
          </w:p>
        </w:tc>
      </w:tr>
      <w:tr w:rsidR="00A91848" w:rsidRPr="00A91848" w14:paraId="6A4247E2" w14:textId="77777777" w:rsidTr="00A918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A020AD" w14:textId="61DE3505" w:rsidR="00A91848" w:rsidRPr="00A91848" w:rsidRDefault="00FA6E90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BABUC Monica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1261E4" w14:textId="5727F420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ministru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educaţiei</w:t>
            </w:r>
            <w:proofErr w:type="spellEnd"/>
            <w:r w:rsidR="00FA6E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A6E90">
              <w:rPr>
                <w:rFonts w:ascii="Times New Roman" w:hAnsi="Times New Roman" w:cs="Times New Roman"/>
                <w:sz w:val="28"/>
                <w:szCs w:val="28"/>
              </w:rPr>
              <w:t>culturii</w:t>
            </w:r>
            <w:proofErr w:type="spellEnd"/>
            <w:r w:rsidR="00FA6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6E90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="00FA6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6E90">
              <w:rPr>
                <w:rFonts w:ascii="Times New Roman" w:hAnsi="Times New Roman" w:cs="Times New Roman"/>
                <w:sz w:val="28"/>
                <w:szCs w:val="28"/>
              </w:rPr>
              <w:t>cercetării</w:t>
            </w:r>
            <w:proofErr w:type="spellEnd"/>
          </w:p>
        </w:tc>
      </w:tr>
      <w:tr w:rsidR="00A91848" w:rsidRPr="00A91848" w14:paraId="2B37AEC4" w14:textId="77777777" w:rsidTr="00A918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DD8BEE" w14:textId="73031111" w:rsidR="00A91848" w:rsidRPr="00A91848" w:rsidRDefault="00FA6E90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CEBOTARI Svetlana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4E058C" w14:textId="7A3A1305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ministru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="00064D34" w:rsidRPr="00A91848">
              <w:rPr>
                <w:rFonts w:ascii="Times New Roman" w:hAnsi="Times New Roman" w:cs="Times New Roman"/>
                <w:sz w:val="28"/>
                <w:szCs w:val="28"/>
              </w:rPr>
              <w:t>sănătăţii</w:t>
            </w:r>
            <w:proofErr w:type="spellEnd"/>
            <w:r w:rsidR="00FA6E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4D34"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muncii</w:t>
            </w:r>
            <w:proofErr w:type="spellEnd"/>
            <w:r w:rsidR="00FA6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6E90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protecţiei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sociale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1848" w:rsidRPr="00A91848" w14:paraId="4F3E111E" w14:textId="77777777" w:rsidTr="00A918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BEB44B" w14:textId="318D8AB5" w:rsidR="00A91848" w:rsidRPr="00A91848" w:rsidRDefault="00FA6E90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VLAH Irina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178B0C" w14:textId="77777777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guvernator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başcan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) al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unităţii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teritoriale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autonome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Găgăuzia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(Gagauz-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Yeri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91848" w:rsidRPr="00A91848" w14:paraId="0898D742" w14:textId="77777777" w:rsidTr="00A918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2389DC" w14:textId="77777777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DUCA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6C8E38" w14:textId="77777777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preşedinte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Academiei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Ştiinţe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Moldovei</w:t>
            </w:r>
            <w:proofErr w:type="spellEnd"/>
          </w:p>
        </w:tc>
      </w:tr>
      <w:tr w:rsidR="00A91848" w:rsidRPr="00A91848" w14:paraId="04E3F0D6" w14:textId="77777777" w:rsidTr="00A918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86BB71" w14:textId="10D4B0CB" w:rsidR="00A91848" w:rsidRPr="00A91848" w:rsidRDefault="00064D34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HARUNJEN Eduard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D1CE4B" w14:textId="0DA331FF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DD5C4F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rocuror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D4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eneral</w:t>
            </w:r>
          </w:p>
        </w:tc>
      </w:tr>
      <w:tr w:rsidR="00A91848" w:rsidRPr="00A91848" w14:paraId="15E3B72C" w14:textId="77777777" w:rsidTr="00A918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9AF033" w14:textId="43499284" w:rsidR="00A91848" w:rsidRPr="00A91848" w:rsidRDefault="00FA6E90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PÎRLOG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Vitalie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FD9FAE" w14:textId="77777777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– director al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Serviciului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Informaţii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Securitate</w:t>
            </w:r>
          </w:p>
        </w:tc>
      </w:tr>
      <w:tr w:rsidR="00A91848" w:rsidRPr="00A91848" w14:paraId="5CB2E430" w14:textId="77777777" w:rsidTr="00A918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42CD2A" w14:textId="2C6CD7C1" w:rsidR="00A91848" w:rsidRPr="00A91848" w:rsidRDefault="002C1FB7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CIOCLEA Sergiu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C5BB65" w14:textId="77777777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guvernator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Băncii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Naţionale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Moldovei</w:t>
            </w:r>
            <w:proofErr w:type="spellEnd"/>
          </w:p>
        </w:tc>
      </w:tr>
      <w:tr w:rsidR="00A91848" w:rsidRPr="00A91848" w14:paraId="2B8F6163" w14:textId="77777777" w:rsidTr="00A918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E8DEC0" w14:textId="133F40ED" w:rsidR="00A91848" w:rsidRPr="00A91848" w:rsidRDefault="00064D34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ZUMBREANU Bogdan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B6595E" w14:textId="77777777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– director al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Centrului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Naţional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Anticorupţie</w:t>
            </w:r>
            <w:proofErr w:type="spellEnd"/>
          </w:p>
        </w:tc>
      </w:tr>
      <w:tr w:rsidR="00A91848" w:rsidRPr="00A91848" w14:paraId="3860F964" w14:textId="77777777" w:rsidTr="00A918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97DE92" w14:textId="77777777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BĂLAN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424514" w14:textId="060FC4BC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şef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Biroului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4D34">
              <w:rPr>
                <w:rFonts w:ascii="Times New Roman" w:hAnsi="Times New Roman" w:cs="Times New Roman"/>
                <w:sz w:val="28"/>
                <w:szCs w:val="28"/>
              </w:rPr>
              <w:t>politici</w:t>
            </w:r>
            <w:proofErr w:type="spellEnd"/>
            <w:r w:rsidR="00064D34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reintegrare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Cancelariei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de Stat</w:t>
            </w:r>
          </w:p>
        </w:tc>
      </w:tr>
      <w:tr w:rsidR="00A91848" w:rsidRPr="00A91848" w14:paraId="6E4E3988" w14:textId="77777777" w:rsidTr="00A918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4C452B" w14:textId="77777777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SOLONENCO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068CA4" w14:textId="59381EEB" w:rsidR="00A91848" w:rsidRPr="00A91848" w:rsidRDefault="00A91848" w:rsidP="00A9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copreşedinte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Comisiei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Unificate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de Control din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partea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>Republicii</w:t>
            </w:r>
            <w:proofErr w:type="spellEnd"/>
            <w:r w:rsidRPr="00A91848">
              <w:rPr>
                <w:rFonts w:ascii="Times New Roman" w:hAnsi="Times New Roman" w:cs="Times New Roman"/>
                <w:sz w:val="28"/>
                <w:szCs w:val="28"/>
              </w:rPr>
              <w:t xml:space="preserve"> Moldova</w:t>
            </w:r>
            <w:r w:rsidR="00EC730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</w:tbl>
    <w:p w14:paraId="5E590AE1" w14:textId="77777777" w:rsidR="00183E61" w:rsidRDefault="00183E61" w:rsidP="00183E61">
      <w:pPr>
        <w:spacing w:line="276" w:lineRule="auto"/>
        <w:ind w:left="142"/>
        <w:jc w:val="both"/>
      </w:pPr>
    </w:p>
    <w:p w14:paraId="2E98DB81" w14:textId="77777777" w:rsidR="00183E61" w:rsidRDefault="00183E61" w:rsidP="00183E61">
      <w:pPr>
        <w:spacing w:line="276" w:lineRule="auto"/>
        <w:ind w:left="142"/>
        <w:jc w:val="both"/>
      </w:pPr>
    </w:p>
    <w:p w14:paraId="0F6F7914" w14:textId="19034C75" w:rsidR="00183E61" w:rsidRPr="00183E61" w:rsidRDefault="00A91848" w:rsidP="00183E61">
      <w:pPr>
        <w:spacing w:line="276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A91848">
        <w:br/>
      </w:r>
      <w:r w:rsidR="00183E61" w:rsidRPr="00183E61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PRIM-MINISTRU                                                                           Pavel FILIP</w:t>
      </w:r>
    </w:p>
    <w:p w14:paraId="4284A844" w14:textId="77777777" w:rsidR="00183E61" w:rsidRPr="00183E61" w:rsidRDefault="00183E61" w:rsidP="00183E61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60826C49" w14:textId="77777777" w:rsidR="00183E61" w:rsidRPr="00183E61" w:rsidRDefault="00183E61" w:rsidP="00183E61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183E61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Contrasemnează:</w:t>
      </w:r>
    </w:p>
    <w:p w14:paraId="068123BC" w14:textId="77777777" w:rsidR="00183E61" w:rsidRPr="00183E61" w:rsidRDefault="00183E61" w:rsidP="00183E61">
      <w:pPr>
        <w:tabs>
          <w:tab w:val="left" w:pos="6750"/>
        </w:tabs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73BA0E2" w14:textId="3A725704" w:rsidR="000C74EB" w:rsidRDefault="00183E61" w:rsidP="00183E61">
      <w:pPr>
        <w:ind w:firstLine="142"/>
      </w:pPr>
      <w:r w:rsidRPr="00183E61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Viceprim-ministru</w:t>
      </w:r>
      <w:r w:rsidRPr="00183E61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183E61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183E61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183E61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183E61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183E61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183E61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  <w:t>Cristina LESNIC</w:t>
      </w:r>
      <w:r w:rsidRPr="00183E61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</w:p>
    <w:sectPr w:rsidR="000C74EB" w:rsidSect="00A91848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10D9A"/>
    <w:multiLevelType w:val="hybridMultilevel"/>
    <w:tmpl w:val="C0C014CA"/>
    <w:lvl w:ilvl="0" w:tplc="8FE241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F2063"/>
    <w:multiLevelType w:val="hybridMultilevel"/>
    <w:tmpl w:val="D8AA8D8C"/>
    <w:lvl w:ilvl="0" w:tplc="46080F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B45B7"/>
    <w:multiLevelType w:val="hybridMultilevel"/>
    <w:tmpl w:val="76261CEC"/>
    <w:lvl w:ilvl="0" w:tplc="2266198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3C"/>
    <w:rsid w:val="0002086F"/>
    <w:rsid w:val="00064D34"/>
    <w:rsid w:val="000C74EB"/>
    <w:rsid w:val="00183E61"/>
    <w:rsid w:val="002C1FB7"/>
    <w:rsid w:val="00347631"/>
    <w:rsid w:val="00576ACA"/>
    <w:rsid w:val="006237B7"/>
    <w:rsid w:val="007A6EE3"/>
    <w:rsid w:val="007D1D44"/>
    <w:rsid w:val="0097713C"/>
    <w:rsid w:val="00A46431"/>
    <w:rsid w:val="00A91848"/>
    <w:rsid w:val="00B426B8"/>
    <w:rsid w:val="00CC22A1"/>
    <w:rsid w:val="00D82416"/>
    <w:rsid w:val="00DD5C4F"/>
    <w:rsid w:val="00E27DF7"/>
    <w:rsid w:val="00EC7300"/>
    <w:rsid w:val="00FA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1890"/>
  <w15:chartTrackingRefBased/>
  <w15:docId w15:val="{1B8D2252-E103-4913-9577-ED31BD81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1848"/>
    <w:pPr>
      <w:ind w:left="720"/>
      <w:contextualSpacing/>
    </w:pPr>
  </w:style>
  <w:style w:type="paragraph" w:customStyle="1" w:styleId="tt">
    <w:name w:val="tt"/>
    <w:basedOn w:val="Normal"/>
    <w:rsid w:val="00EC73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C7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C7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3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ex:HGHG201103041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Lupan</dc:creator>
  <cp:keywords/>
  <dc:description/>
  <cp:lastModifiedBy>Angela Lupan</cp:lastModifiedBy>
  <cp:revision>13</cp:revision>
  <cp:lastPrinted>2018-01-24T07:58:00Z</cp:lastPrinted>
  <dcterms:created xsi:type="dcterms:W3CDTF">2018-01-17T08:13:00Z</dcterms:created>
  <dcterms:modified xsi:type="dcterms:W3CDTF">2018-01-24T08:32:00Z</dcterms:modified>
</cp:coreProperties>
</file>