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872" w:rsidRDefault="004B609E" w:rsidP="00755872">
      <w:pPr>
        <w:widowControl w:val="0"/>
        <w:spacing w:after="0" w:line="240" w:lineRule="auto"/>
        <w:jc w:val="right"/>
        <w:rPr>
          <w:rFonts w:ascii="Times New Roman" w:eastAsia="Microsoft Sans Serif" w:hAnsi="Times New Roman" w:cs="Times New Roman"/>
          <w:bCs/>
          <w:color w:val="000000"/>
          <w:sz w:val="26"/>
          <w:szCs w:val="26"/>
          <w:lang w:val="ro-RO" w:eastAsia="ro-RO" w:bidi="ro-RO"/>
        </w:rPr>
      </w:pPr>
      <w:r w:rsidRPr="00755872">
        <w:rPr>
          <w:rFonts w:ascii="Times New Roman" w:eastAsia="Microsoft Sans Serif" w:hAnsi="Times New Roman" w:cs="Times New Roman"/>
          <w:bCs/>
          <w:color w:val="000000"/>
          <w:sz w:val="26"/>
          <w:szCs w:val="26"/>
          <w:lang w:val="ro-RO" w:eastAsia="ro-RO" w:bidi="ro-RO"/>
        </w:rPr>
        <w:t>P</w:t>
      </w:r>
      <w:r w:rsidR="00755872" w:rsidRPr="00755872">
        <w:rPr>
          <w:rFonts w:ascii="Times New Roman" w:eastAsia="Microsoft Sans Serif" w:hAnsi="Times New Roman" w:cs="Times New Roman"/>
          <w:bCs/>
          <w:color w:val="000000"/>
          <w:sz w:val="26"/>
          <w:szCs w:val="26"/>
          <w:lang w:val="ro-RO" w:eastAsia="ro-RO" w:bidi="ro-RO"/>
        </w:rPr>
        <w:t>roiect</w:t>
      </w:r>
    </w:p>
    <w:p w:rsidR="004B609E" w:rsidRDefault="004B609E" w:rsidP="00755872">
      <w:pPr>
        <w:widowControl w:val="0"/>
        <w:spacing w:after="0" w:line="240" w:lineRule="auto"/>
        <w:jc w:val="right"/>
        <w:rPr>
          <w:rFonts w:ascii="Times New Roman" w:eastAsia="Microsoft Sans Serif" w:hAnsi="Times New Roman" w:cs="Times New Roman"/>
          <w:bCs/>
          <w:color w:val="000000"/>
          <w:sz w:val="26"/>
          <w:szCs w:val="26"/>
          <w:lang w:val="ro-RO" w:eastAsia="ro-RO" w:bidi="ro-RO"/>
        </w:rPr>
      </w:pPr>
    </w:p>
    <w:p w:rsidR="004B609E" w:rsidRPr="00755872" w:rsidRDefault="004B609E" w:rsidP="00755872">
      <w:pPr>
        <w:widowControl w:val="0"/>
        <w:spacing w:after="0" w:line="240" w:lineRule="auto"/>
        <w:jc w:val="right"/>
        <w:rPr>
          <w:rFonts w:ascii="Times New Roman" w:eastAsia="Microsoft Sans Serif" w:hAnsi="Times New Roman" w:cs="Times New Roman"/>
          <w:bCs/>
          <w:color w:val="000000"/>
          <w:sz w:val="26"/>
          <w:szCs w:val="26"/>
          <w:lang w:val="ro-RO" w:eastAsia="ro-RO" w:bidi="ro-RO"/>
        </w:rPr>
      </w:pPr>
    </w:p>
    <w:p w:rsidR="00353BF5" w:rsidRPr="00353BF5" w:rsidRDefault="00353BF5" w:rsidP="00755872">
      <w:pPr>
        <w:widowControl w:val="0"/>
        <w:spacing w:after="120" w:line="240" w:lineRule="auto"/>
        <w:jc w:val="center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ro-RO" w:eastAsia="ro-RO" w:bidi="ro-RO"/>
        </w:rPr>
      </w:pPr>
      <w:r w:rsidRPr="00353BF5">
        <w:rPr>
          <w:rFonts w:ascii="Times New Roman" w:eastAsia="Microsoft Sans Serif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>GUVERNUL REPUBLICII MOLDOVA</w:t>
      </w:r>
    </w:p>
    <w:p w:rsidR="00353BF5" w:rsidRPr="00353BF5" w:rsidRDefault="00353BF5" w:rsidP="00755872">
      <w:pPr>
        <w:widowControl w:val="0"/>
        <w:tabs>
          <w:tab w:val="left" w:leader="underscore" w:pos="5606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>HOTĂRÎRE nr.</w:t>
      </w:r>
    </w:p>
    <w:p w:rsidR="00353BF5" w:rsidRPr="00353BF5" w:rsidRDefault="00755872" w:rsidP="00755872">
      <w:pPr>
        <w:widowControl w:val="0"/>
        <w:tabs>
          <w:tab w:val="left" w:leader="underscore" w:pos="4449"/>
        </w:tabs>
        <w:spacing w:after="278" w:line="2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>din ___________ 2018</w:t>
      </w:r>
    </w:p>
    <w:p w:rsidR="00353BF5" w:rsidRPr="00353BF5" w:rsidRDefault="00353BF5" w:rsidP="00353BF5">
      <w:pPr>
        <w:widowControl w:val="0"/>
        <w:spacing w:after="506" w:line="260" w:lineRule="exact"/>
        <w:ind w:right="20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</w:pPr>
      <w:proofErr w:type="spellStart"/>
      <w:r w:rsidRPr="00353B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>Chişinău</w:t>
      </w:r>
      <w:proofErr w:type="spellEnd"/>
    </w:p>
    <w:p w:rsidR="00353BF5" w:rsidRPr="00353BF5" w:rsidRDefault="00353BF5" w:rsidP="00455027">
      <w:pPr>
        <w:widowControl w:val="0"/>
        <w:spacing w:after="960" w:line="276" w:lineRule="auto"/>
        <w:ind w:left="2002" w:hanging="114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>Cu privire la aprobarea proiect</w:t>
      </w:r>
      <w:bookmarkStart w:id="0" w:name="_GoBack"/>
      <w:bookmarkEnd w:id="0"/>
      <w:r w:rsidRPr="00353B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>ului Regulamentului privind asistență administrativă reciprocă în materie fiscală</w:t>
      </w:r>
    </w:p>
    <w:p w:rsidR="00BE6789" w:rsidRPr="00BE6789" w:rsidRDefault="00BE6789" w:rsidP="00455027">
      <w:pPr>
        <w:pStyle w:val="cn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BE6789">
        <w:rPr>
          <w:color w:val="000000"/>
          <w:sz w:val="26"/>
          <w:szCs w:val="26"/>
          <w:lang w:val="ro-RO" w:eastAsia="ro-RO" w:bidi="ro-RO"/>
        </w:rPr>
        <w:t xml:space="preserve">În </w:t>
      </w:r>
      <w:r w:rsidR="004924B8">
        <w:rPr>
          <w:color w:val="000000"/>
          <w:sz w:val="26"/>
          <w:szCs w:val="26"/>
          <w:lang w:val="ro-RO" w:eastAsia="ro-RO" w:bidi="ro-RO"/>
        </w:rPr>
        <w:t>scopul executării</w:t>
      </w:r>
      <w:r w:rsidRPr="00BE6789">
        <w:rPr>
          <w:color w:val="000000"/>
          <w:sz w:val="26"/>
          <w:szCs w:val="26"/>
          <w:lang w:val="ro-RO" w:eastAsia="ro-RO" w:bidi="ro-RO"/>
        </w:rPr>
        <w:t xml:space="preserve"> </w:t>
      </w:r>
      <w:r w:rsidR="004924B8">
        <w:rPr>
          <w:color w:val="000000"/>
          <w:sz w:val="26"/>
          <w:szCs w:val="26"/>
          <w:lang w:val="ro-RO" w:eastAsia="ro-RO" w:bidi="ro-RO"/>
        </w:rPr>
        <w:t>prevederilor</w:t>
      </w:r>
      <w:r w:rsidRPr="00BE6789">
        <w:rPr>
          <w:color w:val="000000"/>
          <w:sz w:val="26"/>
          <w:szCs w:val="26"/>
          <w:lang w:val="ro-RO" w:eastAsia="ro-RO" w:bidi="ro-RO"/>
        </w:rPr>
        <w:t xml:space="preserve"> art.4</w:t>
      </w:r>
      <w:r w:rsidR="004924B8">
        <w:rPr>
          <w:color w:val="000000"/>
          <w:sz w:val="26"/>
          <w:szCs w:val="26"/>
          <w:lang w:val="ro-RO" w:eastAsia="ro-RO" w:bidi="ro-RO"/>
        </w:rPr>
        <w:t xml:space="preserve"> alin.(3)</w:t>
      </w:r>
      <w:r w:rsidRPr="00BE6789">
        <w:rPr>
          <w:color w:val="000000"/>
          <w:sz w:val="26"/>
          <w:szCs w:val="26"/>
          <w:lang w:val="ro-RO" w:eastAsia="ro-RO" w:bidi="ro-RO"/>
        </w:rPr>
        <w:t xml:space="preserve"> din Codul fiscal nr.1163-XIII din 24 aprilie 1997 (</w:t>
      </w:r>
      <w:proofErr w:type="spellStart"/>
      <w:r w:rsidRPr="00BE6789">
        <w:rPr>
          <w:sz w:val="26"/>
          <w:szCs w:val="26"/>
        </w:rPr>
        <w:t>Republicat</w:t>
      </w:r>
      <w:proofErr w:type="spellEnd"/>
      <w:r w:rsidRPr="00BE6789">
        <w:rPr>
          <w:sz w:val="26"/>
          <w:szCs w:val="26"/>
        </w:rPr>
        <w:t xml:space="preserve">: </w:t>
      </w:r>
      <w:proofErr w:type="spellStart"/>
      <w:r w:rsidRPr="00BE6789">
        <w:rPr>
          <w:sz w:val="26"/>
          <w:szCs w:val="26"/>
        </w:rPr>
        <w:t>Monitorul</w:t>
      </w:r>
      <w:proofErr w:type="spellEnd"/>
      <w:r w:rsidRPr="00BE6789">
        <w:rPr>
          <w:sz w:val="26"/>
          <w:szCs w:val="26"/>
        </w:rPr>
        <w:t xml:space="preserve">  </w:t>
      </w:r>
      <w:proofErr w:type="spellStart"/>
      <w:r w:rsidRPr="00BE6789">
        <w:rPr>
          <w:sz w:val="26"/>
          <w:szCs w:val="26"/>
        </w:rPr>
        <w:t>Oficial</w:t>
      </w:r>
      <w:proofErr w:type="spellEnd"/>
      <w:r w:rsidRPr="00BE6789">
        <w:rPr>
          <w:sz w:val="26"/>
          <w:szCs w:val="26"/>
        </w:rPr>
        <w:t xml:space="preserve">  al  </w:t>
      </w:r>
      <w:proofErr w:type="spellStart"/>
      <w:r w:rsidRPr="00BE6789">
        <w:rPr>
          <w:sz w:val="26"/>
          <w:szCs w:val="26"/>
        </w:rPr>
        <w:t>Republicii</w:t>
      </w:r>
      <w:proofErr w:type="spellEnd"/>
      <w:r w:rsidRPr="00BE6789">
        <w:rPr>
          <w:sz w:val="26"/>
          <w:szCs w:val="26"/>
        </w:rPr>
        <w:t xml:space="preserve"> Moldova,  2007, </w:t>
      </w:r>
      <w:proofErr w:type="spellStart"/>
      <w:r w:rsidRPr="00BE6789">
        <w:rPr>
          <w:sz w:val="26"/>
          <w:szCs w:val="26"/>
        </w:rPr>
        <w:t>ediţie</w:t>
      </w:r>
      <w:proofErr w:type="spellEnd"/>
      <w:r w:rsidRPr="00BE6789">
        <w:rPr>
          <w:sz w:val="26"/>
          <w:szCs w:val="26"/>
        </w:rPr>
        <w:t xml:space="preserve"> </w:t>
      </w:r>
      <w:proofErr w:type="spellStart"/>
      <w:r w:rsidRPr="00BE6789">
        <w:rPr>
          <w:sz w:val="26"/>
          <w:szCs w:val="26"/>
        </w:rPr>
        <w:t>specială</w:t>
      </w:r>
      <w:proofErr w:type="spellEnd"/>
      <w:r w:rsidRPr="00BE6789">
        <w:rPr>
          <w:sz w:val="26"/>
          <w:szCs w:val="26"/>
        </w:rPr>
        <w:t xml:space="preserve">) cu </w:t>
      </w:r>
      <w:proofErr w:type="spellStart"/>
      <w:r w:rsidRPr="00BE6789">
        <w:rPr>
          <w:sz w:val="26"/>
          <w:szCs w:val="26"/>
        </w:rPr>
        <w:t>modificările</w:t>
      </w:r>
      <w:proofErr w:type="spellEnd"/>
      <w:r w:rsidRPr="00BE6789">
        <w:rPr>
          <w:sz w:val="26"/>
          <w:szCs w:val="26"/>
        </w:rPr>
        <w:t xml:space="preserve"> </w:t>
      </w:r>
      <w:proofErr w:type="spellStart"/>
      <w:r w:rsidRPr="00BE6789">
        <w:rPr>
          <w:sz w:val="26"/>
          <w:szCs w:val="26"/>
        </w:rPr>
        <w:t>şi</w:t>
      </w:r>
      <w:proofErr w:type="spellEnd"/>
      <w:r w:rsidRPr="00BE6789">
        <w:rPr>
          <w:sz w:val="26"/>
          <w:szCs w:val="26"/>
        </w:rPr>
        <w:t xml:space="preserve"> </w:t>
      </w:r>
      <w:proofErr w:type="spellStart"/>
      <w:r w:rsidRPr="00BE6789">
        <w:rPr>
          <w:sz w:val="26"/>
          <w:szCs w:val="26"/>
        </w:rPr>
        <w:t>completările</w:t>
      </w:r>
      <w:proofErr w:type="spellEnd"/>
      <w:r w:rsidRPr="00BE6789">
        <w:rPr>
          <w:sz w:val="26"/>
          <w:szCs w:val="26"/>
        </w:rPr>
        <w:t xml:space="preserve"> </w:t>
      </w:r>
      <w:proofErr w:type="spellStart"/>
      <w:r w:rsidRPr="00BE6789">
        <w:rPr>
          <w:sz w:val="26"/>
          <w:szCs w:val="26"/>
        </w:rPr>
        <w:t>ulterioare</w:t>
      </w:r>
      <w:proofErr w:type="spellEnd"/>
      <w:r w:rsidRPr="00BE6789">
        <w:rPr>
          <w:sz w:val="26"/>
          <w:szCs w:val="26"/>
        </w:rPr>
        <w:t xml:space="preserve">, </w:t>
      </w:r>
      <w:proofErr w:type="spellStart"/>
      <w:r w:rsidRPr="00BE6789">
        <w:rPr>
          <w:sz w:val="26"/>
          <w:szCs w:val="26"/>
        </w:rPr>
        <w:t>Guvernul</w:t>
      </w:r>
      <w:proofErr w:type="spellEnd"/>
      <w:r w:rsidRPr="00BE6789">
        <w:rPr>
          <w:sz w:val="26"/>
          <w:szCs w:val="26"/>
        </w:rPr>
        <w:t xml:space="preserve"> </w:t>
      </w:r>
    </w:p>
    <w:p w:rsidR="00BE6789" w:rsidRPr="00BE6789" w:rsidRDefault="00BE6789" w:rsidP="00BE6789">
      <w:pPr>
        <w:pStyle w:val="cn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353BF5" w:rsidRPr="00BE6789" w:rsidRDefault="00353BF5" w:rsidP="00353BF5">
      <w:pPr>
        <w:widowControl w:val="0"/>
        <w:spacing w:after="510" w:line="260" w:lineRule="exact"/>
        <w:ind w:firstLine="68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 w:bidi="ro-RO"/>
        </w:rPr>
      </w:pPr>
      <w:r w:rsidRPr="00BE678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 w:bidi="ro-RO"/>
        </w:rPr>
        <w:t>HOTĂRĂŞTE:</w:t>
      </w:r>
    </w:p>
    <w:p w:rsidR="00353BF5" w:rsidRPr="00755872" w:rsidRDefault="00353BF5" w:rsidP="00455027">
      <w:pPr>
        <w:widowControl w:val="0"/>
        <w:spacing w:after="1080" w:line="276" w:lineRule="auto"/>
        <w:ind w:firstLine="68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Se aprobă </w:t>
      </w:r>
      <w:r w:rsidR="00B4407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o-RO" w:eastAsia="ro-RO" w:bidi="ro-RO"/>
        </w:rPr>
        <w:t>Regulamentul</w:t>
      </w:r>
      <w:r w:rsidRPr="0075587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o-RO" w:eastAsia="ro-RO" w:bidi="ro-RO"/>
        </w:rPr>
        <w:t xml:space="preserve"> privind </w:t>
      </w:r>
      <w:proofErr w:type="spellStart"/>
      <w:r w:rsidRPr="0075587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o-RO" w:eastAsia="ro-RO" w:bidi="ro-RO"/>
        </w:rPr>
        <w:t>asistenţă</w:t>
      </w:r>
      <w:proofErr w:type="spellEnd"/>
      <w:r w:rsidRPr="0075587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o-RO" w:eastAsia="ro-RO" w:bidi="ro-RO"/>
        </w:rPr>
        <w:t xml:space="preserve"> administrativă reciprocă în materie fiscală conform anexei.</w:t>
      </w:r>
    </w:p>
    <w:p w:rsidR="00353BF5" w:rsidRPr="00755872" w:rsidRDefault="00353BF5" w:rsidP="00353BF5">
      <w:pPr>
        <w:widowControl w:val="0"/>
        <w:tabs>
          <w:tab w:val="left" w:pos="6163"/>
        </w:tabs>
        <w:spacing w:after="522"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 w:bidi="ro-RO"/>
        </w:rPr>
      </w:pPr>
      <w:r w:rsidRPr="007558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 w:bidi="ro-RO"/>
        </w:rPr>
        <w:t>Prim-ministru</w:t>
      </w:r>
      <w:r w:rsidRPr="007558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 w:bidi="ro-RO"/>
        </w:rPr>
        <w:tab/>
      </w:r>
      <w:r w:rsidRPr="007558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 w:bidi="en-GB"/>
        </w:rPr>
        <w:t>Pavel FILIP</w:t>
      </w:r>
    </w:p>
    <w:p w:rsidR="00906550" w:rsidRDefault="00906550" w:rsidP="00353BF5">
      <w:pPr>
        <w:widowControl w:val="0"/>
        <w:spacing w:after="282" w:line="2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 w:bidi="ro-RO"/>
        </w:rPr>
      </w:pPr>
    </w:p>
    <w:p w:rsidR="00353BF5" w:rsidRDefault="00353BF5" w:rsidP="00353BF5">
      <w:pPr>
        <w:widowControl w:val="0"/>
        <w:spacing w:after="282" w:line="2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 w:bidi="ro-RO"/>
        </w:rPr>
      </w:pPr>
      <w:r w:rsidRPr="00755872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 w:bidi="ro-RO"/>
        </w:rPr>
        <w:t>Contrasemnează:</w:t>
      </w:r>
    </w:p>
    <w:p w:rsidR="00B44076" w:rsidRDefault="00B44076" w:rsidP="00353BF5">
      <w:pPr>
        <w:widowControl w:val="0"/>
        <w:spacing w:after="282" w:line="2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 w:bidi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925"/>
      </w:tblGrid>
      <w:tr w:rsidR="00906550" w:rsidRPr="00906550" w:rsidTr="00906550">
        <w:tc>
          <w:tcPr>
            <w:tcW w:w="6091" w:type="dxa"/>
          </w:tcPr>
          <w:p w:rsidR="00906550" w:rsidRPr="00906550" w:rsidRDefault="00906550" w:rsidP="00353BF5">
            <w:pPr>
              <w:widowControl w:val="0"/>
              <w:spacing w:after="282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RO" w:bidi="ro-RO"/>
              </w:rPr>
            </w:pPr>
            <w:r w:rsidRPr="00906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RO" w:bidi="ro-RO"/>
              </w:rPr>
              <w:t xml:space="preserve">Ministrul finanțelor </w:t>
            </w:r>
          </w:p>
        </w:tc>
        <w:tc>
          <w:tcPr>
            <w:tcW w:w="2925" w:type="dxa"/>
          </w:tcPr>
          <w:p w:rsidR="00906550" w:rsidRPr="00906550" w:rsidRDefault="00906550" w:rsidP="00353BF5">
            <w:pPr>
              <w:widowControl w:val="0"/>
              <w:spacing w:after="282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RO" w:bidi="ro-RO"/>
              </w:rPr>
            </w:pPr>
            <w:r w:rsidRPr="00906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RO" w:bidi="ro-RO"/>
              </w:rPr>
              <w:t xml:space="preserve">Octavian </w:t>
            </w:r>
            <w:proofErr w:type="spellStart"/>
            <w:r w:rsidRPr="00906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RO" w:bidi="ro-RO"/>
              </w:rPr>
              <w:t>Armașu</w:t>
            </w:r>
            <w:proofErr w:type="spellEnd"/>
          </w:p>
        </w:tc>
      </w:tr>
      <w:tr w:rsidR="00B44076" w:rsidRPr="00906550" w:rsidTr="00906550">
        <w:tc>
          <w:tcPr>
            <w:tcW w:w="6091" w:type="dxa"/>
          </w:tcPr>
          <w:p w:rsidR="00B44076" w:rsidRPr="00906550" w:rsidRDefault="00B44076" w:rsidP="00353BF5">
            <w:pPr>
              <w:widowControl w:val="0"/>
              <w:spacing w:after="282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RO" w:bidi="ro-RO"/>
              </w:rPr>
            </w:pPr>
          </w:p>
        </w:tc>
        <w:tc>
          <w:tcPr>
            <w:tcW w:w="2925" w:type="dxa"/>
          </w:tcPr>
          <w:p w:rsidR="00B44076" w:rsidRPr="00906550" w:rsidRDefault="00B44076" w:rsidP="00353BF5">
            <w:pPr>
              <w:widowControl w:val="0"/>
              <w:spacing w:after="282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RO" w:bidi="ro-RO"/>
              </w:rPr>
            </w:pPr>
          </w:p>
        </w:tc>
      </w:tr>
      <w:tr w:rsidR="00906550" w:rsidRPr="00906550" w:rsidTr="00906550">
        <w:tc>
          <w:tcPr>
            <w:tcW w:w="6091" w:type="dxa"/>
          </w:tcPr>
          <w:p w:rsidR="00906550" w:rsidRPr="00906550" w:rsidRDefault="00906550" w:rsidP="00353BF5">
            <w:pPr>
              <w:widowControl w:val="0"/>
              <w:spacing w:after="282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RO" w:bidi="ro-RO"/>
              </w:rPr>
            </w:pPr>
            <w:r w:rsidRPr="0090655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Ministrul justiției                                                    </w:t>
            </w:r>
          </w:p>
        </w:tc>
        <w:tc>
          <w:tcPr>
            <w:tcW w:w="2925" w:type="dxa"/>
          </w:tcPr>
          <w:p w:rsidR="00906550" w:rsidRPr="00906550" w:rsidRDefault="00906550" w:rsidP="00B44076">
            <w:pPr>
              <w:widowControl w:val="0"/>
              <w:spacing w:after="282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RO" w:bidi="ro-RO"/>
              </w:rPr>
            </w:pPr>
            <w:r w:rsidRPr="0090655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Alexandru </w:t>
            </w:r>
            <w:r w:rsidR="00B4407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</w:t>
            </w:r>
            <w:r w:rsidR="00B44076" w:rsidRPr="0090655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ănase</w:t>
            </w:r>
            <w:r w:rsidRPr="0090655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</w:t>
            </w:r>
          </w:p>
        </w:tc>
      </w:tr>
    </w:tbl>
    <w:p w:rsidR="00906550" w:rsidRDefault="00906550" w:rsidP="00353BF5">
      <w:pPr>
        <w:widowControl w:val="0"/>
        <w:spacing w:after="282" w:line="2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 w:bidi="ro-RO"/>
        </w:rPr>
      </w:pPr>
    </w:p>
    <w:p w:rsidR="00353BF5" w:rsidRDefault="00353BF5" w:rsidP="00353BF5">
      <w:pPr>
        <w:tabs>
          <w:tab w:val="left" w:pos="2224"/>
        </w:tabs>
      </w:pPr>
    </w:p>
    <w:p w:rsidR="00755872" w:rsidRDefault="00353BF5" w:rsidP="00755872">
      <w:pPr>
        <w:keepNext/>
        <w:keepLines/>
        <w:widowControl w:val="0"/>
        <w:tabs>
          <w:tab w:val="left" w:pos="7575"/>
        </w:tabs>
        <w:spacing w:after="0" w:line="312" w:lineRule="exact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</w:pPr>
      <w:bookmarkStart w:id="1" w:name="bookmark1"/>
      <w:r w:rsidRPr="00353B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lastRenderedPageBreak/>
        <w:t xml:space="preserve">Anexă la </w:t>
      </w:r>
      <w:proofErr w:type="spellStart"/>
      <w:r w:rsidRPr="00353B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>Hotărîrea</w:t>
      </w:r>
      <w:proofErr w:type="spellEnd"/>
      <w:r w:rsidRPr="00353B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 xml:space="preserve"> Guvernului </w:t>
      </w:r>
    </w:p>
    <w:p w:rsidR="00353BF5" w:rsidRPr="00353BF5" w:rsidRDefault="00755872" w:rsidP="00755872">
      <w:pPr>
        <w:keepNext/>
        <w:keepLines/>
        <w:widowControl w:val="0"/>
        <w:tabs>
          <w:tab w:val="left" w:pos="7575"/>
        </w:tabs>
        <w:spacing w:after="0" w:line="312" w:lineRule="exact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 xml:space="preserve">nr. ______ </w:t>
      </w:r>
      <w:r w:rsidR="00353BF5" w:rsidRPr="00353B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>din</w:t>
      </w:r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 xml:space="preserve"> _________</w:t>
      </w:r>
    </w:p>
    <w:p w:rsidR="00755872" w:rsidRDefault="00755872" w:rsidP="00353BF5">
      <w:pPr>
        <w:keepNext/>
        <w:keepLines/>
        <w:widowControl w:val="0"/>
        <w:spacing w:after="0" w:line="26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</w:pPr>
      <w:bookmarkStart w:id="2" w:name="bookmark2"/>
    </w:p>
    <w:p w:rsidR="00353BF5" w:rsidRPr="00353BF5" w:rsidRDefault="00353BF5" w:rsidP="00353BF5">
      <w:pPr>
        <w:keepNext/>
        <w:keepLines/>
        <w:widowControl w:val="0"/>
        <w:spacing w:after="0" w:line="26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>REGULAMENT</w:t>
      </w:r>
      <w:bookmarkEnd w:id="2"/>
    </w:p>
    <w:p w:rsidR="00353BF5" w:rsidRPr="00353BF5" w:rsidRDefault="00353BF5" w:rsidP="00353BF5">
      <w:pPr>
        <w:widowControl w:val="0"/>
        <w:spacing w:after="559" w:line="2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 xml:space="preserve">privind </w:t>
      </w:r>
      <w:proofErr w:type="spellStart"/>
      <w:r w:rsidRPr="00353B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>asistenţă</w:t>
      </w:r>
      <w:proofErr w:type="spellEnd"/>
      <w:r w:rsidRPr="00353B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 xml:space="preserve"> administrativă reciprocă în materie fiscală</w:t>
      </w:r>
    </w:p>
    <w:p w:rsidR="00353BF5" w:rsidRPr="00353BF5" w:rsidRDefault="00353BF5" w:rsidP="00755872">
      <w:pPr>
        <w:widowControl w:val="0"/>
        <w:spacing w:after="518" w:line="307" w:lineRule="exact"/>
        <w:ind w:firstLine="5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Regulamentul privind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asistenţa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administrativă reciprocă în materie fiscală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stabileşte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principiile generale de organizare a schimbului 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şi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descrie procesul privind schimbul 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în corespundere cu standardele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internaţionale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precum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şi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asistenţă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în vederea recuperării, inclusiv măsuri de conservare/asigurare în Republica Moldova a unor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restanţe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stabilite într-un alt stat, precum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şi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asistenţa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în vederea recuperării într-un alt stat 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restanţelor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stabilite în Republica Moldova.</w:t>
      </w:r>
    </w:p>
    <w:p w:rsidR="00353BF5" w:rsidRPr="00353BF5" w:rsidRDefault="00353BF5" w:rsidP="00353BF5">
      <w:pPr>
        <w:keepNext/>
        <w:keepLines/>
        <w:widowControl w:val="0"/>
        <w:spacing w:after="259" w:line="26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</w:pPr>
      <w:bookmarkStart w:id="3" w:name="bookmark3"/>
      <w:proofErr w:type="spellStart"/>
      <w:r w:rsidRPr="00353B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>Secţiunea</w:t>
      </w:r>
      <w:proofErr w:type="spellEnd"/>
      <w:r w:rsidRPr="00353B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 xml:space="preserve"> 1. </w:t>
      </w:r>
      <w:proofErr w:type="spellStart"/>
      <w:r w:rsidRPr="00353B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>Dispoziţii</w:t>
      </w:r>
      <w:proofErr w:type="spellEnd"/>
      <w:r w:rsidRPr="00353B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 xml:space="preserve"> generale</w:t>
      </w:r>
      <w:bookmarkEnd w:id="3"/>
    </w:p>
    <w:p w:rsidR="00353BF5" w:rsidRPr="00353BF5" w:rsidRDefault="00353BF5" w:rsidP="00755872">
      <w:pPr>
        <w:widowControl w:val="0"/>
        <w:numPr>
          <w:ilvl w:val="0"/>
          <w:numId w:val="1"/>
        </w:numPr>
        <w:tabs>
          <w:tab w:val="left" w:pos="338"/>
        </w:tabs>
        <w:spacing w:after="180" w:line="307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Prezentul Regulament reglementează normele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şi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procedurile potrivit cărora Republica Moldova cooperează cu alte state, în vederea realizării unui schimb 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şi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asistenţă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, care este în mod previzibil relevant pentru administrarea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şi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aplicarea legilor interne ale statelor respective, în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privinţa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taxelor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şi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impozitelor prevăzute de cadrul de reglementare.</w:t>
      </w:r>
    </w:p>
    <w:p w:rsidR="00353BF5" w:rsidRPr="00353BF5" w:rsidRDefault="00353BF5" w:rsidP="00755872">
      <w:pPr>
        <w:widowControl w:val="0"/>
        <w:numPr>
          <w:ilvl w:val="0"/>
          <w:numId w:val="1"/>
        </w:numPr>
        <w:tabs>
          <w:tab w:val="left" w:pos="468"/>
        </w:tabs>
        <w:spacing w:after="518" w:line="307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Prezentul Regulament nu afectează aplicarea în Republica Moldova a normelor privind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asistenţa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reciprocă în materie penală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şi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nu aduce atingere îndeplinirii niciunei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obligaţii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a Republicii Moldova în temeiul altor instrumente juridice, inclusiv acorduri bilaterale sau multilaterale, în ceea ce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priveşte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cooperarea administrativă extinsă.</w:t>
      </w:r>
    </w:p>
    <w:p w:rsidR="00353BF5" w:rsidRPr="00353BF5" w:rsidRDefault="00353BF5" w:rsidP="00353BF5">
      <w:pPr>
        <w:keepNext/>
        <w:keepLines/>
        <w:widowControl w:val="0"/>
        <w:spacing w:after="260" w:line="26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</w:pPr>
      <w:bookmarkStart w:id="4" w:name="bookmark4"/>
      <w:proofErr w:type="spellStart"/>
      <w:r w:rsidRPr="00353B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>Secţiunea</w:t>
      </w:r>
      <w:proofErr w:type="spellEnd"/>
      <w:r w:rsidRPr="00353B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 xml:space="preserve"> 2. </w:t>
      </w:r>
      <w:proofErr w:type="spellStart"/>
      <w:r w:rsidRPr="00353B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>Noţiuni</w:t>
      </w:r>
      <w:proofErr w:type="spellEnd"/>
      <w:r w:rsidRPr="00353B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 xml:space="preserve"> utilizate</w:t>
      </w:r>
      <w:bookmarkEnd w:id="4"/>
    </w:p>
    <w:p w:rsidR="00353BF5" w:rsidRPr="00353BF5" w:rsidRDefault="00353BF5" w:rsidP="00755872">
      <w:pPr>
        <w:widowControl w:val="0"/>
        <w:numPr>
          <w:ilvl w:val="0"/>
          <w:numId w:val="1"/>
        </w:numPr>
        <w:tabs>
          <w:tab w:val="left" w:pos="468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Noţiunile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utilizate în prezentul regulament au următorul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înţeles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:</w:t>
      </w:r>
    </w:p>
    <w:p w:rsidR="00353BF5" w:rsidRPr="00353BF5" w:rsidRDefault="00353BF5" w:rsidP="00755872">
      <w:pPr>
        <w:widowControl w:val="0"/>
        <w:spacing w:after="0" w:line="312" w:lineRule="exact"/>
        <w:ind w:firstLine="5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 xml:space="preserve">Autoritate competentă 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— organul abilitat (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Administraţia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Fiscală sau Ministerul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Finanţelor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) responsabil de schimbul 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. </w:t>
      </w:r>
      <w:r w:rsidRPr="00353B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o-RO" w:eastAsia="ro-RO" w:bidi="ro-RO"/>
        </w:rPr>
        <w:t>în cazul Republicii Moldova, autoritatea competentă este Serviciul Fiscal de Stat.</w:t>
      </w:r>
    </w:p>
    <w:p w:rsidR="00353BF5" w:rsidRPr="00353BF5" w:rsidRDefault="00353BF5" w:rsidP="00755872">
      <w:pPr>
        <w:widowControl w:val="0"/>
        <w:spacing w:after="0" w:line="312" w:lineRule="exact"/>
        <w:ind w:firstLine="5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 xml:space="preserve">Unitatea responsabilă de schimbul de </w:t>
      </w:r>
      <w:proofErr w:type="spellStart"/>
      <w:r w:rsidRPr="00353B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>informaţii</w:t>
      </w:r>
      <w:proofErr w:type="spellEnd"/>
      <w:r w:rsidRPr="00353B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 xml:space="preserve"> 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— subdiviziunea organului abilitat, direct responsabilă de efectuarea schimbului 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. </w:t>
      </w:r>
      <w:r w:rsidRPr="00353B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o-RO" w:eastAsia="ro-RO" w:bidi="ro-RO"/>
        </w:rPr>
        <w:t>în cazul Republicii</w:t>
      </w:r>
    </w:p>
    <w:p w:rsidR="00353BF5" w:rsidRPr="00353BF5" w:rsidRDefault="00353BF5" w:rsidP="00755872">
      <w:pPr>
        <w:widowControl w:val="0"/>
        <w:spacing w:after="0" w:line="312" w:lineRule="exact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o-RO" w:eastAsia="ro-RO" w:bidi="ro-RO"/>
        </w:rPr>
        <w:t>Moldova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, </w:t>
      </w:r>
      <w:r w:rsidRPr="00353B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o-RO" w:eastAsia="ro-RO" w:bidi="ro-RO"/>
        </w:rPr>
        <w:t xml:space="preserve">unitatea responsabilă de schimbul de </w:t>
      </w:r>
      <w:proofErr w:type="spellStart"/>
      <w:r w:rsidRPr="00353B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o-RO" w:eastAsia="ro-RO" w:bidi="ro-RO"/>
        </w:rPr>
        <w:t>informaţii</w:t>
      </w:r>
      <w:proofErr w:type="spellEnd"/>
      <w:r w:rsidRPr="00353B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o-RO" w:eastAsia="ro-RO" w:bidi="ro-RO"/>
        </w:rPr>
        <w:t xml:space="preserve"> este </w:t>
      </w:r>
      <w:proofErr w:type="spellStart"/>
      <w:r w:rsidRPr="00353B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o-RO" w:eastAsia="ro-RO" w:bidi="ro-RO"/>
        </w:rPr>
        <w:t>Secţia</w:t>
      </w:r>
      <w:proofErr w:type="spellEnd"/>
      <w:r w:rsidRPr="00353B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o-RO" w:eastAsia="ro-RO" w:bidi="ro-RO"/>
        </w:rPr>
        <w:t xml:space="preserve"> cooperare </w:t>
      </w:r>
      <w:proofErr w:type="spellStart"/>
      <w:r w:rsidRPr="00353B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o-RO" w:eastAsia="ro-RO" w:bidi="ro-RO"/>
        </w:rPr>
        <w:t>internaţională</w:t>
      </w:r>
      <w:proofErr w:type="spellEnd"/>
      <w:r w:rsidRPr="00353B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o-RO" w:eastAsia="ro-RO" w:bidi="ro-RO"/>
        </w:rPr>
        <w:t xml:space="preserve"> </w:t>
      </w:r>
      <w:proofErr w:type="spellStart"/>
      <w:r w:rsidRPr="00353B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o-RO" w:eastAsia="ro-RO" w:bidi="ro-RO"/>
        </w:rPr>
        <w:t>şi</w:t>
      </w:r>
      <w:proofErr w:type="spellEnd"/>
      <w:r w:rsidRPr="00353B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o-RO" w:eastAsia="ro-RO" w:bidi="ro-RO"/>
        </w:rPr>
        <w:t xml:space="preserve"> schimb de </w:t>
      </w:r>
      <w:proofErr w:type="spellStart"/>
      <w:r w:rsidRPr="00353B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o-RO" w:eastAsia="ro-RO" w:bidi="ro-RO"/>
        </w:rPr>
        <w:t>informaţii</w:t>
      </w:r>
      <w:proofErr w:type="spellEnd"/>
      <w:r w:rsidRPr="00353B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o-RO" w:eastAsia="ro-RO" w:bidi="ro-RO"/>
        </w:rPr>
        <w:t xml:space="preserve"> din cadrul Serviciului Fiscal de Stat.</w:t>
      </w:r>
    </w:p>
    <w:p w:rsidR="00353BF5" w:rsidRPr="00353BF5" w:rsidRDefault="00353BF5" w:rsidP="00755872">
      <w:pPr>
        <w:widowControl w:val="0"/>
        <w:spacing w:after="0" w:line="240" w:lineRule="auto"/>
        <w:jc w:val="both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ro-RO" w:eastAsia="ro-RO" w:bidi="ro-RO"/>
        </w:rPr>
      </w:pPr>
      <w:r w:rsidRPr="00353BF5">
        <w:rPr>
          <w:rFonts w:ascii="Times New Roman" w:eastAsia="Microsoft Sans Serif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 xml:space="preserve">Statul solicitant </w:t>
      </w:r>
      <w:proofErr w:type="spellStart"/>
      <w:r w:rsidRPr="00353BF5">
        <w:rPr>
          <w:rFonts w:ascii="Times New Roman" w:eastAsia="Microsoft Sans Serif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>şi</w:t>
      </w:r>
      <w:proofErr w:type="spellEnd"/>
      <w:r w:rsidRPr="00353BF5">
        <w:rPr>
          <w:rFonts w:ascii="Times New Roman" w:eastAsia="Microsoft Sans Serif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 xml:space="preserve"> Statul solicitat </w:t>
      </w:r>
      <w:r w:rsidRPr="00353BF5">
        <w:rPr>
          <w:rFonts w:ascii="Times New Roman" w:eastAsia="Microsoft Sans Serif" w:hAnsi="Times New Roman" w:cs="Times New Roman"/>
          <w:color w:val="000000"/>
          <w:sz w:val="26"/>
          <w:szCs w:val="26"/>
          <w:lang w:val="ro-RO" w:eastAsia="ro-RO" w:bidi="ro-RO"/>
        </w:rPr>
        <w:t xml:space="preserve">- înseamnă, în mod respectiv, orice Parte a </w:t>
      </w:r>
      <w:proofErr w:type="spellStart"/>
      <w:r w:rsidRPr="00353BF5">
        <w:rPr>
          <w:rFonts w:ascii="Times New Roman" w:eastAsia="Microsoft Sans Serif" w:hAnsi="Times New Roman" w:cs="Times New Roman"/>
          <w:color w:val="000000"/>
          <w:sz w:val="26"/>
          <w:szCs w:val="26"/>
          <w:lang w:val="ro-RO" w:eastAsia="ro-RO" w:bidi="ro-RO"/>
        </w:rPr>
        <w:t>Convenţiei</w:t>
      </w:r>
      <w:proofErr w:type="spellEnd"/>
      <w:r w:rsidRPr="00353BF5">
        <w:rPr>
          <w:rFonts w:ascii="Times New Roman" w:eastAsia="Microsoft Sans Serif" w:hAnsi="Times New Roman" w:cs="Times New Roman"/>
          <w:color w:val="000000"/>
          <w:sz w:val="26"/>
          <w:szCs w:val="26"/>
          <w:lang w:val="ro-RO" w:eastAsia="ro-RO" w:bidi="ro-RO"/>
        </w:rPr>
        <w:t xml:space="preserve"> multilaterale OCDE (privind </w:t>
      </w:r>
      <w:proofErr w:type="spellStart"/>
      <w:r w:rsidRPr="00353BF5">
        <w:rPr>
          <w:rFonts w:ascii="Times New Roman" w:eastAsia="Microsoft Sans Serif" w:hAnsi="Times New Roman" w:cs="Times New Roman"/>
          <w:color w:val="000000"/>
          <w:sz w:val="26"/>
          <w:szCs w:val="26"/>
          <w:lang w:val="ro-RO" w:eastAsia="ro-RO" w:bidi="ro-RO"/>
        </w:rPr>
        <w:t>asistenţa</w:t>
      </w:r>
      <w:proofErr w:type="spellEnd"/>
      <w:r w:rsidRPr="00353BF5">
        <w:rPr>
          <w:rFonts w:ascii="Times New Roman" w:eastAsia="Microsoft Sans Serif" w:hAnsi="Times New Roman" w:cs="Times New Roman"/>
          <w:color w:val="000000"/>
          <w:sz w:val="26"/>
          <w:szCs w:val="26"/>
          <w:lang w:val="ro-RO" w:eastAsia="ro-RO" w:bidi="ro-RO"/>
        </w:rPr>
        <w:t xml:space="preserve"> administrativă reciprocă în materie fiscală), care solicită </w:t>
      </w:r>
      <w:proofErr w:type="spellStart"/>
      <w:r w:rsidRPr="00353BF5">
        <w:rPr>
          <w:rFonts w:ascii="Times New Roman" w:eastAsia="Microsoft Sans Serif" w:hAnsi="Times New Roman" w:cs="Times New Roman"/>
          <w:color w:val="000000"/>
          <w:sz w:val="26"/>
          <w:szCs w:val="26"/>
          <w:lang w:val="ro-RO" w:eastAsia="ro-RO" w:bidi="ro-RO"/>
        </w:rPr>
        <w:t>asistenţă</w:t>
      </w:r>
      <w:proofErr w:type="spellEnd"/>
      <w:r w:rsidRPr="00353BF5">
        <w:rPr>
          <w:rFonts w:ascii="Times New Roman" w:eastAsia="Microsoft Sans Serif" w:hAnsi="Times New Roman" w:cs="Times New Roman"/>
          <w:color w:val="000000"/>
          <w:sz w:val="26"/>
          <w:szCs w:val="26"/>
          <w:lang w:val="ro-RO" w:eastAsia="ro-RO" w:bidi="ro-RO"/>
        </w:rPr>
        <w:t xml:space="preserve"> administrativă în materie fiscală </w:t>
      </w:r>
      <w:proofErr w:type="spellStart"/>
      <w:r w:rsidRPr="00353BF5">
        <w:rPr>
          <w:rFonts w:ascii="Times New Roman" w:eastAsia="Microsoft Sans Serif" w:hAnsi="Times New Roman" w:cs="Times New Roman"/>
          <w:color w:val="000000"/>
          <w:sz w:val="26"/>
          <w:szCs w:val="26"/>
          <w:lang w:val="ro-RO" w:eastAsia="ro-RO" w:bidi="ro-RO"/>
        </w:rPr>
        <w:t>şi</w:t>
      </w:r>
      <w:proofErr w:type="spellEnd"/>
      <w:r w:rsidRPr="00353BF5">
        <w:rPr>
          <w:rFonts w:ascii="Times New Roman" w:eastAsia="Microsoft Sans Serif" w:hAnsi="Times New Roman" w:cs="Times New Roman"/>
          <w:color w:val="000000"/>
          <w:sz w:val="26"/>
          <w:szCs w:val="26"/>
          <w:lang w:val="ro-RO" w:eastAsia="ro-RO" w:bidi="ro-RO"/>
        </w:rPr>
        <w:t xml:space="preserve"> orice Parte a </w:t>
      </w:r>
      <w:proofErr w:type="spellStart"/>
      <w:r w:rsidRPr="00353BF5">
        <w:rPr>
          <w:rFonts w:ascii="Times New Roman" w:eastAsia="Microsoft Sans Serif" w:hAnsi="Times New Roman" w:cs="Times New Roman"/>
          <w:color w:val="000000"/>
          <w:sz w:val="26"/>
          <w:szCs w:val="26"/>
          <w:lang w:val="ro-RO" w:eastAsia="ro-RO" w:bidi="ro-RO"/>
        </w:rPr>
        <w:t>Convenţiei</w:t>
      </w:r>
      <w:proofErr w:type="spellEnd"/>
      <w:r w:rsidRPr="00353BF5">
        <w:rPr>
          <w:rFonts w:ascii="Times New Roman" w:eastAsia="Microsoft Sans Serif" w:hAnsi="Times New Roman" w:cs="Times New Roman"/>
          <w:color w:val="000000"/>
          <w:sz w:val="26"/>
          <w:szCs w:val="26"/>
          <w:lang w:val="ro-RO" w:eastAsia="ro-RO" w:bidi="ro-RO"/>
        </w:rPr>
        <w:t xml:space="preserve"> OCDE, căreia i s-a solicitat acordarea unei astfel de </w:t>
      </w:r>
      <w:proofErr w:type="spellStart"/>
      <w:r w:rsidRPr="00353BF5">
        <w:rPr>
          <w:rFonts w:ascii="Times New Roman" w:eastAsia="Microsoft Sans Serif" w:hAnsi="Times New Roman" w:cs="Times New Roman"/>
          <w:color w:val="000000"/>
          <w:sz w:val="26"/>
          <w:szCs w:val="26"/>
          <w:lang w:val="ro-RO" w:eastAsia="ro-RO" w:bidi="ro-RO"/>
        </w:rPr>
        <w:t>asistenţe</w:t>
      </w:r>
      <w:proofErr w:type="spellEnd"/>
      <w:r w:rsidRPr="00353BF5">
        <w:rPr>
          <w:rFonts w:ascii="Times New Roman" w:eastAsia="Microsoft Sans Serif" w:hAnsi="Times New Roman" w:cs="Times New Roman"/>
          <w:color w:val="000000"/>
          <w:sz w:val="26"/>
          <w:szCs w:val="26"/>
          <w:lang w:val="ro-RO" w:eastAsia="ro-RO" w:bidi="ro-RO"/>
        </w:rPr>
        <w:t>;</w:t>
      </w:r>
    </w:p>
    <w:p w:rsidR="00353BF5" w:rsidRPr="00353BF5" w:rsidRDefault="00353BF5" w:rsidP="00755872">
      <w:pPr>
        <w:widowControl w:val="0"/>
        <w:spacing w:after="0" w:line="312" w:lineRule="exact"/>
        <w:ind w:firstLine="5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proofErr w:type="spellStart"/>
      <w:r w:rsidRPr="00353B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>Creanţă</w:t>
      </w:r>
      <w:proofErr w:type="spellEnd"/>
      <w:r w:rsidRPr="00353B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 xml:space="preserve"> fiscală 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- înseamnă orice sumă a impozitului, precum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şi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a majorării 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întîrziere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, amenzii administrative conexe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şi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cheltuielilor legate de recuperare, care sunt datorate (restante)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şi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nu sunt încă plătite;</w:t>
      </w:r>
    </w:p>
    <w:p w:rsidR="00353BF5" w:rsidRPr="00353BF5" w:rsidRDefault="00353BF5" w:rsidP="00755872">
      <w:pPr>
        <w:widowControl w:val="0"/>
        <w:spacing w:after="0" w:line="312" w:lineRule="exact"/>
        <w:ind w:firstLine="5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proofErr w:type="spellStart"/>
      <w:r w:rsidRPr="00353B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>Funcţionar</w:t>
      </w:r>
      <w:proofErr w:type="spellEnd"/>
      <w:r w:rsidRPr="00353B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 xml:space="preserve"> autorizat 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- orice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funcţionar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care este autorizat să facă schimb direct 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în temeiul prezentului Regulament;</w:t>
      </w:r>
    </w:p>
    <w:p w:rsidR="00353BF5" w:rsidRPr="00353BF5" w:rsidRDefault="00353BF5" w:rsidP="00755872">
      <w:pPr>
        <w:widowControl w:val="0"/>
        <w:spacing w:after="0" w:line="312" w:lineRule="exact"/>
        <w:ind w:firstLine="5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 xml:space="preserve">Autoritate solicitantă 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- biroul central de legătură, un departament de legătură sau 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lastRenderedPageBreak/>
        <w:t xml:space="preserve">orice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funcţionar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autorizat al unui stat care înaintează o cerere 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asistenţă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în numele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autorităţii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competente;</w:t>
      </w:r>
    </w:p>
    <w:p w:rsidR="00353BF5" w:rsidRPr="00353BF5" w:rsidRDefault="00353BF5" w:rsidP="00755872">
      <w:pPr>
        <w:widowControl w:val="0"/>
        <w:spacing w:after="0" w:line="312" w:lineRule="exact"/>
        <w:ind w:firstLine="5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 xml:space="preserve">Autoritate solicitată 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- biroul central de legătură, un departament de legătură sau orice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funcţionar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autorizat al unui stat care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primeşte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o cerere 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asistenţă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în numele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autorităţii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competente;</w:t>
      </w:r>
    </w:p>
    <w:p w:rsidR="00353BF5" w:rsidRPr="00353BF5" w:rsidRDefault="00353BF5" w:rsidP="00755872">
      <w:pPr>
        <w:widowControl w:val="0"/>
        <w:spacing w:after="0" w:line="312" w:lineRule="exact"/>
        <w:ind w:firstLine="5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 xml:space="preserve">Anchetă administrativă 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- </w:t>
      </w:r>
      <w:r w:rsidR="00755872" w:rsidRPr="00755872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totalitatea controalelor, verificărilor și altor acțiuni întreprinse de către State în exercitarea atribuțiilor lor, în scopul asigurării aplicării corecte a legislației fiscale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;</w:t>
      </w:r>
    </w:p>
    <w:p w:rsidR="00353BF5" w:rsidRPr="00353BF5" w:rsidRDefault="00353BF5" w:rsidP="00755872">
      <w:pPr>
        <w:widowControl w:val="0"/>
        <w:spacing w:after="0" w:line="312" w:lineRule="exact"/>
        <w:ind w:firstLine="5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 xml:space="preserve">Schimb de </w:t>
      </w:r>
      <w:proofErr w:type="spellStart"/>
      <w:r w:rsidRPr="00353B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>informaţii</w:t>
      </w:r>
      <w:proofErr w:type="spellEnd"/>
      <w:r w:rsidRPr="00353B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 xml:space="preserve"> la cerere 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- transmiterea 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efectuată pe baza unei cereri adresate de statul solicitant statului solicitat într-un caz specific;</w:t>
      </w:r>
    </w:p>
    <w:p w:rsidR="00353BF5" w:rsidRPr="00353BF5" w:rsidRDefault="00353BF5" w:rsidP="00755872">
      <w:pPr>
        <w:widowControl w:val="0"/>
        <w:spacing w:after="0" w:line="312" w:lineRule="exact"/>
        <w:ind w:firstLine="5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 xml:space="preserve">Schimb de </w:t>
      </w:r>
      <w:proofErr w:type="spellStart"/>
      <w:r w:rsidRPr="00353B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>informaţii</w:t>
      </w:r>
      <w:proofErr w:type="spellEnd"/>
      <w:r w:rsidRPr="00353B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 xml:space="preserve"> automat 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- comunicarea sistematică 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informaţiilor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predefinite referitoare la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rezidenţii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din alte state către statul 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rezidenţă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relevant, fără cerere prealabilă, la intervale regulate prestabilite, precum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şi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conform procedurilor stabilite de comun acord;</w:t>
      </w:r>
    </w:p>
    <w:p w:rsidR="00353BF5" w:rsidRPr="00353BF5" w:rsidRDefault="00353BF5" w:rsidP="00755872">
      <w:pPr>
        <w:widowControl w:val="0"/>
        <w:spacing w:after="0" w:line="312" w:lineRule="exact"/>
        <w:ind w:firstLine="3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 xml:space="preserve">Schimb de </w:t>
      </w:r>
      <w:proofErr w:type="spellStart"/>
      <w:r w:rsidRPr="00353B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>informaţii</w:t>
      </w:r>
      <w:proofErr w:type="spellEnd"/>
      <w:r w:rsidRPr="00353B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 xml:space="preserve"> spontan 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- comunicarea nesistematică, în orice moment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şi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fără o cerere prealabilă, a unor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către un alt stat;</w:t>
      </w:r>
    </w:p>
    <w:p w:rsidR="00353BF5" w:rsidRPr="00353BF5" w:rsidRDefault="00353BF5" w:rsidP="00755872">
      <w:pPr>
        <w:widowControl w:val="0"/>
        <w:spacing w:after="642" w:line="312" w:lineRule="exact"/>
        <w:ind w:firstLine="3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 xml:space="preserve">Mijloace electronice 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- utilizarea unui echipament electronic pentru procesarea, inclusiv compresia digitală,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şi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stocarea datelor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şi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prin utilizarea transmisiei prin fir a transmisiei radio, a tehnologiilor optice sau a </w:t>
      </w:r>
      <w:r w:rsidR="00755872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altor mijloace electromagnetice.</w:t>
      </w:r>
    </w:p>
    <w:p w:rsidR="00353BF5" w:rsidRPr="00353BF5" w:rsidRDefault="00353BF5" w:rsidP="00353BF5">
      <w:pPr>
        <w:keepNext/>
        <w:keepLines/>
        <w:widowControl w:val="0"/>
        <w:spacing w:after="0" w:line="260" w:lineRule="exact"/>
        <w:ind w:right="2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</w:pPr>
      <w:bookmarkStart w:id="5" w:name="bookmark5"/>
      <w:proofErr w:type="spellStart"/>
      <w:r w:rsidRPr="00353B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>Secţiunea</w:t>
      </w:r>
      <w:proofErr w:type="spellEnd"/>
      <w:r w:rsidRPr="00353B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 xml:space="preserve"> 3.</w:t>
      </w:r>
      <w:bookmarkEnd w:id="5"/>
    </w:p>
    <w:p w:rsidR="00353BF5" w:rsidRPr="00353BF5" w:rsidRDefault="00353BF5" w:rsidP="00353BF5">
      <w:pPr>
        <w:widowControl w:val="0"/>
        <w:spacing w:after="255" w:line="260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>Cooperarea administrativă în domeniul fiscal</w:t>
      </w:r>
    </w:p>
    <w:p w:rsidR="00353BF5" w:rsidRPr="00353BF5" w:rsidRDefault="00353BF5" w:rsidP="00755872">
      <w:pPr>
        <w:widowControl w:val="0"/>
        <w:numPr>
          <w:ilvl w:val="0"/>
          <w:numId w:val="1"/>
        </w:numPr>
        <w:tabs>
          <w:tab w:val="left" w:pos="398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Pentru aplicarea corectă 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legislaţiei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fiscale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naţionale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şi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pentru asigurarea conformării contribuabililor, Serviciul Fiscal de Stat este în drept să solicite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de la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autorităţile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competente străine. Pot fi solicitate astfel 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de la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administraţiile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fiscale străine cu care există un instrument legal pentru schimbul 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, precum un Acord bilateral de evitare a dublei impuneri sau statul este parte 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Convenţiei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multilaterală OCDE privind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asistenţa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administrativă reciprocă în materie fiscală.</w:t>
      </w:r>
    </w:p>
    <w:p w:rsidR="00353BF5" w:rsidRPr="00353BF5" w:rsidRDefault="00353BF5" w:rsidP="00755872">
      <w:pPr>
        <w:widowControl w:val="0"/>
        <w:numPr>
          <w:ilvl w:val="0"/>
          <w:numId w:val="1"/>
        </w:numPr>
        <w:tabs>
          <w:tab w:val="left" w:pos="342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Inspectorii din cadrul altor subdiviziuni ale Serviciului Fiscal de Stat nu au dreptul să solicite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sau să facă schimb 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direct cu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administraţiile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fiscale străine. Toate solicitările 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de la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părţile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partenere trebuie făcute de către autoritatea competentă prin canalul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Unităţii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responsabile de schimbul 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(Subdiviziunea responsabilă din cadrul Serviciului Fiscal</w:t>
      </w:r>
      <w:r w:rsidR="00FC31D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de Stat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).</w:t>
      </w:r>
    </w:p>
    <w:p w:rsidR="00353BF5" w:rsidRPr="00353BF5" w:rsidRDefault="00353BF5" w:rsidP="00755872">
      <w:pPr>
        <w:widowControl w:val="0"/>
        <w:numPr>
          <w:ilvl w:val="0"/>
          <w:numId w:val="1"/>
        </w:numPr>
        <w:tabs>
          <w:tab w:val="left" w:pos="342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Următoarele proceduri vor fi urmate în toate cazurile în care este făcută o solicitare 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către alt stat sau în cazul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recepţionării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interpelării din partea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administraţiilor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fiscale străine.</w:t>
      </w:r>
    </w:p>
    <w:p w:rsidR="00353BF5" w:rsidRPr="00353BF5" w:rsidRDefault="00353BF5" w:rsidP="00755872">
      <w:pPr>
        <w:widowControl w:val="0"/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7.Solicitarea 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adresată altui stat, în baza prevederilor tratatelor/acordurilor, se efectuează doar după utilizarea tuturor măsurilor disponibile în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ţara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noastră pentru 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obţine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.</w:t>
      </w:r>
    </w:p>
    <w:p w:rsidR="00353BF5" w:rsidRPr="00353BF5" w:rsidRDefault="00353BF5" w:rsidP="00755872">
      <w:pPr>
        <w:widowControl w:val="0"/>
        <w:numPr>
          <w:ilvl w:val="0"/>
          <w:numId w:val="2"/>
        </w:numPr>
        <w:tabs>
          <w:tab w:val="left" w:pos="342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Procedurile ce trebuie urmate în cazul elaborării/primirii unei solicitări către statul partener:</w:t>
      </w:r>
    </w:p>
    <w:p w:rsidR="00353BF5" w:rsidRPr="00353BF5" w:rsidRDefault="00353BF5" w:rsidP="00755872">
      <w:pPr>
        <w:widowControl w:val="0"/>
        <w:numPr>
          <w:ilvl w:val="0"/>
          <w:numId w:val="3"/>
        </w:numPr>
        <w:tabs>
          <w:tab w:val="left" w:pos="349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toate solicitările 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spre/de la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administraţia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fiscală străină urmează a fi adresate oficiului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autorităţii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competente;</w:t>
      </w:r>
    </w:p>
    <w:p w:rsidR="00353BF5" w:rsidRPr="00353BF5" w:rsidRDefault="00353BF5" w:rsidP="00755872">
      <w:pPr>
        <w:widowControl w:val="0"/>
        <w:numPr>
          <w:ilvl w:val="0"/>
          <w:numId w:val="3"/>
        </w:numPr>
        <w:tabs>
          <w:tab w:val="left" w:pos="358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când este primită o astfel de solicitare, autoritatea competentă care se va ocupa 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lastRenderedPageBreak/>
        <w:t xml:space="preserve">nemijlocit de examinare, va aplica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ştampila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cu data primirii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şi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ştampila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cu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inscripţia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„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cu accesibilitate limitată” care va fi păstrată de către subdiviziunea responsabilă din cadrul S</w:t>
      </w:r>
      <w:r w:rsidR="00FC31D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erviciului 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F</w:t>
      </w:r>
      <w:r w:rsidR="00FC31D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iscal de 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S</w:t>
      </w:r>
      <w:r w:rsidR="00FC31D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tat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;</w:t>
      </w:r>
    </w:p>
    <w:p w:rsidR="00353BF5" w:rsidRPr="00353BF5" w:rsidRDefault="00353BF5" w:rsidP="00755872">
      <w:pPr>
        <w:widowControl w:val="0"/>
        <w:numPr>
          <w:ilvl w:val="0"/>
          <w:numId w:val="3"/>
        </w:numPr>
        <w:tabs>
          <w:tab w:val="left" w:pos="358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în cazul în care solicitarea 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este primită în limba română sau limba rusă, o copie a acestei solicitări va fi transmisă subdiviziunii responsabile din cadrul S</w:t>
      </w:r>
      <w:r w:rsidR="00FC31D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erviciului 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F</w:t>
      </w:r>
      <w:r w:rsidR="00FC31D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iscal de 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S</w:t>
      </w:r>
      <w:r w:rsidR="00FC31D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tat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de efectuarea controlului/examinării cazului dat. Dacă solicitarea este primită în limba străină, se va transmite o copie a traducerii neoficiale.</w:t>
      </w:r>
    </w:p>
    <w:p w:rsidR="00353BF5" w:rsidRPr="00353BF5" w:rsidRDefault="00353BF5" w:rsidP="00755872">
      <w:pPr>
        <w:widowControl w:val="0"/>
        <w:numPr>
          <w:ilvl w:val="0"/>
          <w:numId w:val="2"/>
        </w:numPr>
        <w:tabs>
          <w:tab w:val="left" w:pos="342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Pentru a identifica validitatea solicitării urmează a fi verificat:</w:t>
      </w:r>
    </w:p>
    <w:p w:rsidR="00353BF5" w:rsidRPr="00353BF5" w:rsidRDefault="00353BF5" w:rsidP="00755872">
      <w:pPr>
        <w:widowControl w:val="0"/>
        <w:numPr>
          <w:ilvl w:val="0"/>
          <w:numId w:val="4"/>
        </w:numPr>
        <w:tabs>
          <w:tab w:val="left" w:pos="344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dacă există cu statul solicitant aranjamente privind schimbul 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(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Convenţie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, Acord etc.);</w:t>
      </w:r>
    </w:p>
    <w:p w:rsidR="00353BF5" w:rsidRPr="00353BF5" w:rsidRDefault="00353BF5" w:rsidP="00755872">
      <w:pPr>
        <w:widowControl w:val="0"/>
        <w:numPr>
          <w:ilvl w:val="0"/>
          <w:numId w:val="4"/>
        </w:numPr>
        <w:tabs>
          <w:tab w:val="left" w:pos="358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dacă solicitarea este în conformitate cu perioadele sau impozitele prevăzute/acoperite de Acordul de evitare a dublei impuneri/Acordul de schimb 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fiscală;</w:t>
      </w:r>
    </w:p>
    <w:p w:rsidR="00353BF5" w:rsidRPr="00353BF5" w:rsidRDefault="00353BF5" w:rsidP="00755872">
      <w:pPr>
        <w:widowControl w:val="0"/>
        <w:numPr>
          <w:ilvl w:val="0"/>
          <w:numId w:val="4"/>
        </w:numPr>
        <w:tabs>
          <w:tab w:val="left" w:pos="354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dacă solicitarea a fost aprobată de către persoana responsabilă din cadrul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autorităţii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competente solicitante;</w:t>
      </w:r>
    </w:p>
    <w:p w:rsidR="00353BF5" w:rsidRPr="00353BF5" w:rsidRDefault="00353BF5" w:rsidP="00755872">
      <w:pPr>
        <w:widowControl w:val="0"/>
        <w:numPr>
          <w:ilvl w:val="0"/>
          <w:numId w:val="4"/>
        </w:numPr>
        <w:tabs>
          <w:tab w:val="left" w:pos="363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dacă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furnizată este suficientă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şi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solicitarea este clară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şi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specifică;</w:t>
      </w:r>
    </w:p>
    <w:p w:rsidR="00353BF5" w:rsidRPr="00353BF5" w:rsidRDefault="00353BF5" w:rsidP="00755872">
      <w:pPr>
        <w:widowControl w:val="0"/>
        <w:numPr>
          <w:ilvl w:val="0"/>
          <w:numId w:val="4"/>
        </w:numPr>
        <w:tabs>
          <w:tab w:val="left" w:pos="363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dacă inspectorii/controlorii/auditorii au utilizat toate măsurile posibile disponibile pentru 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obţine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;</w:t>
      </w:r>
    </w:p>
    <w:p w:rsidR="00353BF5" w:rsidRPr="00353BF5" w:rsidRDefault="00353BF5" w:rsidP="00755872">
      <w:pPr>
        <w:widowControl w:val="0"/>
        <w:numPr>
          <w:ilvl w:val="0"/>
          <w:numId w:val="4"/>
        </w:numPr>
        <w:tabs>
          <w:tab w:val="left" w:pos="363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dacă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este necesară sau previzibil relevantă.</w:t>
      </w:r>
    </w:p>
    <w:p w:rsidR="00353BF5" w:rsidRPr="00353BF5" w:rsidRDefault="00353BF5" w:rsidP="00755872">
      <w:pPr>
        <w:widowControl w:val="0"/>
        <w:numPr>
          <w:ilvl w:val="0"/>
          <w:numId w:val="2"/>
        </w:numPr>
        <w:tabs>
          <w:tab w:val="left" w:pos="465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în cazul în care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furnizată este insuficientă, partea solicitantă urmează a fi informată în scris privind necesitatea furnizării detaliilor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adiţionale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pentru a purcede la procesarea solicitării.</w:t>
      </w:r>
    </w:p>
    <w:p w:rsidR="00353BF5" w:rsidRPr="00353BF5" w:rsidRDefault="00353BF5" w:rsidP="00755872">
      <w:pPr>
        <w:widowControl w:val="0"/>
        <w:numPr>
          <w:ilvl w:val="0"/>
          <w:numId w:val="2"/>
        </w:numPr>
        <w:tabs>
          <w:tab w:val="left" w:pos="455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Serviciul Fiscal de Stat prezintă răspuns la solicitările 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recepţionate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de la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administraţiile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fiscale străine în termen de până la 60 zile din data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recepţionării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.</w:t>
      </w:r>
    </w:p>
    <w:p w:rsidR="00353BF5" w:rsidRPr="00353BF5" w:rsidRDefault="00353BF5" w:rsidP="00755872">
      <w:pPr>
        <w:widowControl w:val="0"/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 caz de necesitate, termenul poate fi extins, prin informarea prealabilă a statului solicitant.</w:t>
      </w:r>
    </w:p>
    <w:p w:rsidR="00353BF5" w:rsidRPr="00353BF5" w:rsidRDefault="00353BF5" w:rsidP="00755872">
      <w:pPr>
        <w:widowControl w:val="0"/>
        <w:numPr>
          <w:ilvl w:val="0"/>
          <w:numId w:val="2"/>
        </w:numPr>
        <w:tabs>
          <w:tab w:val="left" w:pos="455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Solicitarea 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cât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şi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materialele anexate urmează a fi transmise prin căi securizate.</w:t>
      </w:r>
    </w:p>
    <w:p w:rsidR="00353BF5" w:rsidRPr="00353BF5" w:rsidRDefault="00353BF5" w:rsidP="00755872">
      <w:pPr>
        <w:widowControl w:val="0"/>
        <w:numPr>
          <w:ilvl w:val="0"/>
          <w:numId w:val="2"/>
        </w:numPr>
        <w:tabs>
          <w:tab w:val="left" w:pos="479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Autoritatea competentă poate solicita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de la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administraţia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fiscală străină cu privire la etapa executării solicitării, indicând numărul 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referinţă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şi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data transmiterii scrisorii în următoarele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situaţii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:</w:t>
      </w:r>
    </w:p>
    <w:p w:rsidR="00353BF5" w:rsidRPr="00353BF5" w:rsidRDefault="00353BF5" w:rsidP="00755872">
      <w:pPr>
        <w:widowControl w:val="0"/>
        <w:numPr>
          <w:ilvl w:val="0"/>
          <w:numId w:val="5"/>
        </w:numPr>
        <w:tabs>
          <w:tab w:val="left" w:pos="402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după 180 zile, dacă nu a fost primită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solicitată sau nu a fost prezentat raportul cu privire la etapa examinării solicitării;</w:t>
      </w:r>
    </w:p>
    <w:p w:rsidR="00353BF5" w:rsidRPr="00353BF5" w:rsidRDefault="00353BF5" w:rsidP="00755872">
      <w:pPr>
        <w:widowControl w:val="0"/>
        <w:numPr>
          <w:ilvl w:val="0"/>
          <w:numId w:val="5"/>
        </w:numPr>
        <w:tabs>
          <w:tab w:val="left" w:pos="402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la intervale regulate, în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funcţie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circumstanţe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.</w:t>
      </w:r>
    </w:p>
    <w:p w:rsidR="00353BF5" w:rsidRPr="00353BF5" w:rsidRDefault="00353BF5" w:rsidP="00755872">
      <w:pPr>
        <w:widowControl w:val="0"/>
        <w:numPr>
          <w:ilvl w:val="0"/>
          <w:numId w:val="2"/>
        </w:numPr>
        <w:tabs>
          <w:tab w:val="left" w:pos="426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Obţinerea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răspunsului la solicitare:</w:t>
      </w:r>
    </w:p>
    <w:p w:rsidR="00353BF5" w:rsidRPr="00353BF5" w:rsidRDefault="00353BF5" w:rsidP="00755872">
      <w:pPr>
        <w:widowControl w:val="0"/>
        <w:numPr>
          <w:ilvl w:val="0"/>
          <w:numId w:val="6"/>
        </w:numPr>
        <w:tabs>
          <w:tab w:val="left" w:pos="402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subdiviziunea responsabilă de solicitare din cadrul S</w:t>
      </w:r>
      <w:r w:rsidR="00FC31D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erviciului 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F</w:t>
      </w:r>
      <w:r w:rsidR="00FC31D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iscal de 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S</w:t>
      </w:r>
      <w:r w:rsidR="00FC31D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tat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va contrapune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solicitată cu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primită. Dacă răspunsul este incomplet sau inadecvat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şi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dacă se consideră necesar sau posibil, poate fi elaborată o solicitare suplimentară către statul partener;</w:t>
      </w:r>
    </w:p>
    <w:p w:rsidR="00353BF5" w:rsidRPr="00353BF5" w:rsidRDefault="00353BF5" w:rsidP="00353BF5">
      <w:pPr>
        <w:widowControl w:val="0"/>
        <w:numPr>
          <w:ilvl w:val="0"/>
          <w:numId w:val="6"/>
        </w:numPr>
        <w:tabs>
          <w:tab w:val="left" w:pos="402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în cazul în care răspunsul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obţinut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este complet, la solicitarea statului partener, subdiviziunea respectivă va elabora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şi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va transmite o scrisoare de confirmare 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recepţionării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adresată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autorităţii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competente care a furnizat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, în termen de 7 zile de la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recepţionare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, va pregăti o scrisoare la care va anexa materialele primite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şi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le va transmite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Direcţiei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responsabile/solicitantului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iniţial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. Documentele relevante urmează să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conţină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ştampila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cu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inscripţia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„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cu accesibilitate limitată” .</w:t>
      </w:r>
    </w:p>
    <w:p w:rsidR="00353BF5" w:rsidRPr="00353BF5" w:rsidRDefault="00353BF5" w:rsidP="00755872">
      <w:pPr>
        <w:widowControl w:val="0"/>
        <w:numPr>
          <w:ilvl w:val="0"/>
          <w:numId w:val="6"/>
        </w:numPr>
        <w:tabs>
          <w:tab w:val="left" w:pos="402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în cazul în care a fost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recepţionată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o cantitate mare 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cu privire la mai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lastRenderedPageBreak/>
        <w:t>mulţi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contribuabili, fiind solicitată însă doar o mică parte din această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, unitatea responsabilă va asigura transmiterea doar 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informaţiei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specifice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şi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necesare care a fost solicitată de subdiviziunea Serviciului Fiscal de Stat;</w:t>
      </w:r>
    </w:p>
    <w:p w:rsidR="00353BF5" w:rsidRPr="00353BF5" w:rsidRDefault="00353BF5" w:rsidP="00755872">
      <w:pPr>
        <w:widowControl w:val="0"/>
        <w:numPr>
          <w:ilvl w:val="0"/>
          <w:numId w:val="2"/>
        </w:numPr>
        <w:tabs>
          <w:tab w:val="left" w:pos="455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Elaborarea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şi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implementarea măsurilor de asigurare 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confidenţialităţii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privitor la schimbul 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:</w:t>
      </w:r>
    </w:p>
    <w:p w:rsidR="00353BF5" w:rsidRPr="00353BF5" w:rsidRDefault="00353BF5" w:rsidP="00755872">
      <w:pPr>
        <w:widowControl w:val="0"/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a)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cu privire la contribuabili este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confidenţială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, iar dezvăluirea acesteia este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restricţionată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. Aceste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restricţii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sunt aplicate de asemenea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informaţiei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primite/transmise în baza prevederilor acordurilor/tratatelor.</w:t>
      </w:r>
    </w:p>
    <w:p w:rsidR="00353BF5" w:rsidRPr="00353BF5" w:rsidRDefault="00353BF5" w:rsidP="00755872">
      <w:pPr>
        <w:widowControl w:val="0"/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Prevederile 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confidenţialitate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sunt aplicate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informaţiei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recepţionate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ca răspuns la o solicitare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şi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, de asemenea,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informaţiei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conţinute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în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corespondenţa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dintre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autorităţile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competente, inclusă în scrisoarea de solicitare.</w:t>
      </w:r>
    </w:p>
    <w:p w:rsidR="00353BF5" w:rsidRPr="00353BF5" w:rsidRDefault="00353BF5" w:rsidP="00755872">
      <w:pPr>
        <w:widowControl w:val="0"/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Când este solicitată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de la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părţile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terţe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sau de la alte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agenţii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guvernamentale, va fi furnizată strict doar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atribuită solicitării.</w:t>
      </w:r>
    </w:p>
    <w:p w:rsidR="00353BF5" w:rsidRPr="00353BF5" w:rsidRDefault="00353BF5" w:rsidP="00755872">
      <w:pPr>
        <w:widowControl w:val="0"/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b)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obţinută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în baza prevederilor acordului va fi tratată ca una cu acces limitat la fel ca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şi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obţinută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în baza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legislaţiei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naţionale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.</w:t>
      </w:r>
    </w:p>
    <w:p w:rsidR="00353BF5" w:rsidRPr="00353BF5" w:rsidRDefault="00353BF5" w:rsidP="00755872">
      <w:pPr>
        <w:widowControl w:val="0"/>
        <w:numPr>
          <w:ilvl w:val="0"/>
          <w:numId w:val="2"/>
        </w:numPr>
        <w:tabs>
          <w:tab w:val="left" w:pos="461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Toată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primită în cadrul schimbului 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este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confidenţială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şi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urmează a fi păstrată cu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stricteţe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.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Acelaşi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nivel 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protecţie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urmează a fi aplicat copiilor ca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şi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documentelor originale.</w:t>
      </w:r>
    </w:p>
    <w:p w:rsidR="00353BF5" w:rsidRPr="00353BF5" w:rsidRDefault="00353BF5" w:rsidP="00755872">
      <w:pPr>
        <w:widowControl w:val="0"/>
        <w:numPr>
          <w:ilvl w:val="0"/>
          <w:numId w:val="2"/>
        </w:numPr>
        <w:tabs>
          <w:tab w:val="left" w:pos="422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Transmiterea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informaţiei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către autoritatea competentă străină:</w:t>
      </w:r>
    </w:p>
    <w:p w:rsidR="00353BF5" w:rsidRPr="00353BF5" w:rsidRDefault="00353BF5" w:rsidP="00755872">
      <w:pPr>
        <w:widowControl w:val="0"/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înainte de a transmite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către autoritatea competentă străină, autoritatea competentă urmează să verifice:</w:t>
      </w:r>
    </w:p>
    <w:p w:rsidR="00353BF5" w:rsidRPr="00353BF5" w:rsidRDefault="00353BF5" w:rsidP="00755872">
      <w:pPr>
        <w:widowControl w:val="0"/>
        <w:numPr>
          <w:ilvl w:val="0"/>
          <w:numId w:val="7"/>
        </w:numPr>
        <w:tabs>
          <w:tab w:val="left" w:pos="533"/>
        </w:tabs>
        <w:spacing w:after="0" w:line="312" w:lineRule="exact"/>
        <w:ind w:firstLine="2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dacă persoana care a solicitat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era autorizată să solicite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şi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să primească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;</w:t>
      </w:r>
    </w:p>
    <w:p w:rsidR="00353BF5" w:rsidRPr="00353BF5" w:rsidRDefault="00353BF5" w:rsidP="00755872">
      <w:pPr>
        <w:widowControl w:val="0"/>
        <w:numPr>
          <w:ilvl w:val="0"/>
          <w:numId w:val="7"/>
        </w:numPr>
        <w:tabs>
          <w:tab w:val="left" w:pos="612"/>
        </w:tabs>
        <w:spacing w:after="0" w:line="312" w:lineRule="exact"/>
        <w:ind w:left="2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dacă numele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şi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adresa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autorităţii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competente străine sunt indicate corect;</w:t>
      </w:r>
    </w:p>
    <w:p w:rsidR="00353BF5" w:rsidRPr="00353BF5" w:rsidRDefault="00353BF5" w:rsidP="00755872">
      <w:pPr>
        <w:widowControl w:val="0"/>
        <w:numPr>
          <w:ilvl w:val="0"/>
          <w:numId w:val="2"/>
        </w:numPr>
        <w:tabs>
          <w:tab w:val="left" w:pos="612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Toată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confidenţială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urmează a fi etichetată în mod corespunzător prin aplicarea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ştampilei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cu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inscripţia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„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cu accesibilitate limitată”.</w:t>
      </w:r>
    </w:p>
    <w:p w:rsidR="00353BF5" w:rsidRPr="00353BF5" w:rsidRDefault="00353BF5" w:rsidP="00755872">
      <w:pPr>
        <w:widowControl w:val="0"/>
        <w:numPr>
          <w:ilvl w:val="0"/>
          <w:numId w:val="8"/>
        </w:numPr>
        <w:tabs>
          <w:tab w:val="left" w:pos="416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scrisorile pe suport de hârtie urmează a fi transmise doar prin intermediul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poştei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recomandate. Scrisorile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recepţionate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de la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autorităţile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competente străine cu privire la schimbul 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vor fi păstrate în safeul biroului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Secţiei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cooperare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internaţională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şi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schimb 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;</w:t>
      </w:r>
    </w:p>
    <w:p w:rsidR="00353BF5" w:rsidRPr="00353BF5" w:rsidRDefault="00353BF5" w:rsidP="00755872">
      <w:pPr>
        <w:widowControl w:val="0"/>
        <w:numPr>
          <w:ilvl w:val="0"/>
          <w:numId w:val="8"/>
        </w:numPr>
        <w:tabs>
          <w:tab w:val="left" w:pos="416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scrisoarea 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însoţire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adresată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autorităţii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competente străine trebuie să accentueze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confidenţialitatea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informaţiei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incluzând următoarea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declaraţie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: „Această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este furnizată în conformitate cu prevederile acordului fiscal, utilizarea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şi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dezvăluirea acesteia sunt reglementate de prevederile acordului fiscal în cauză”;</w:t>
      </w:r>
    </w:p>
    <w:p w:rsidR="00353BF5" w:rsidRPr="00353BF5" w:rsidRDefault="00353BF5" w:rsidP="00755872">
      <w:pPr>
        <w:widowControl w:val="0"/>
        <w:numPr>
          <w:ilvl w:val="0"/>
          <w:numId w:val="2"/>
        </w:numPr>
        <w:tabs>
          <w:tab w:val="left" w:pos="465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Schimbul 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poate avea loc doar între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autorităţile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competente sau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reprezentanţele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oficiale ale acestora. Toate scrisorile care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conţin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cu privire la contribuabili urmează să fie semnate de autoritatea competentă sau de către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funcţionarii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împuterniciţi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.</w:t>
      </w:r>
    </w:p>
    <w:p w:rsidR="00353BF5" w:rsidRPr="00353BF5" w:rsidRDefault="00353BF5" w:rsidP="00755872">
      <w:pPr>
        <w:widowControl w:val="0"/>
        <w:numPr>
          <w:ilvl w:val="0"/>
          <w:numId w:val="2"/>
        </w:numPr>
        <w:tabs>
          <w:tab w:val="left" w:pos="456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Pe toate documentele care au legătură cu schimbul 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urmează a fi aplicată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ştampila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cu următoarea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inscripţie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: „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cu accesibilitate limitată”.</w:t>
      </w:r>
    </w:p>
    <w:p w:rsidR="00353BF5" w:rsidRPr="00353BF5" w:rsidRDefault="00353BF5" w:rsidP="00755872">
      <w:pPr>
        <w:widowControl w:val="0"/>
        <w:numPr>
          <w:ilvl w:val="0"/>
          <w:numId w:val="2"/>
        </w:numPr>
        <w:tabs>
          <w:tab w:val="left" w:pos="461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Acordurile cu statele partenere pot specifica limba ce urmează a fi utilizată în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corespondenţa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privind schimbul 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. Dacă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primită de la o autoritate competentă străină nu poate fi tradusă de către autoritatea responsabilă, aceasta urmează a fi returnată direct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autorităţii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competente cu o solicitare de a fi tradusă într-o limbă comună cu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explicaţia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că Unitatea responsabilă de schimbul 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nu are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facilităţi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de a efectua propria traducere. Documentul nu va fi transmis pentru traducere unei 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lastRenderedPageBreak/>
        <w:t xml:space="preserve">ambasade locale sau oricărei alte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agenţii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guvernamentale a altor State.</w:t>
      </w:r>
    </w:p>
    <w:p w:rsidR="00353BF5" w:rsidRPr="00353BF5" w:rsidRDefault="00353BF5" w:rsidP="00755872">
      <w:pPr>
        <w:widowControl w:val="0"/>
        <w:numPr>
          <w:ilvl w:val="0"/>
          <w:numId w:val="2"/>
        </w:numPr>
        <w:tabs>
          <w:tab w:val="left" w:pos="461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confidenţială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primită de la un stat partener poate fi dezvăluită persoanelor din afara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administraţiei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fiscale, de exemplu, contribuabilului implicat sau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instanţei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de judecată, în aceste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circumstanţe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autoritatea competentă străină va fi informată despre dezvăluirea făcută persoanelor din afara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administraţiei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fiscale.</w:t>
      </w:r>
    </w:p>
    <w:p w:rsidR="00353BF5" w:rsidRPr="00353BF5" w:rsidRDefault="00353BF5" w:rsidP="00755872">
      <w:pPr>
        <w:widowControl w:val="0"/>
        <w:numPr>
          <w:ilvl w:val="0"/>
          <w:numId w:val="2"/>
        </w:numPr>
        <w:tabs>
          <w:tab w:val="left" w:pos="497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Transmiterea transfrontalieră a datelor cu caracter personal care fac obiectul unei prelucrări sau care urmează să fie prelucrate după transmitere poate avea loc doar cu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autorizaţia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Centrului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Naţional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pentru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Protecţia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Datelor cu Caracter Personal, în modul stabilit 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legislaţia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Republicii Moldova,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şi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doar în cazul în care statul 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destinaţie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asigură un nivel adecvat 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protecţie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a drepturilor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subiecţilor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datelor cu caracter personal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şi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a datelor destinate transmiterii.</w:t>
      </w:r>
    </w:p>
    <w:p w:rsidR="00353BF5" w:rsidRPr="00353BF5" w:rsidRDefault="00353BF5" w:rsidP="00755872">
      <w:pPr>
        <w:widowControl w:val="0"/>
        <w:numPr>
          <w:ilvl w:val="0"/>
          <w:numId w:val="2"/>
        </w:numPr>
        <w:tabs>
          <w:tab w:val="left" w:pos="502"/>
        </w:tabs>
        <w:spacing w:after="60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Administraţia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fiscală nu va notifica/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înştiinţa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contribuabilul despre faptul că 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recepţionat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o solicitare privind schimbul 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, cu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excepţia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cazului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cînd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autoritatea competentă solicitantă a specificat că acesta nu trebuie informat.</w:t>
      </w:r>
    </w:p>
    <w:p w:rsidR="00353BF5" w:rsidRPr="00353BF5" w:rsidRDefault="00353BF5" w:rsidP="00353BF5">
      <w:pPr>
        <w:keepNext/>
        <w:keepLines/>
        <w:widowControl w:val="0"/>
        <w:spacing w:after="0" w:line="312" w:lineRule="exact"/>
        <w:ind w:right="2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</w:pPr>
      <w:bookmarkStart w:id="6" w:name="bookmark6"/>
      <w:proofErr w:type="spellStart"/>
      <w:r w:rsidRPr="00353B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>Secţiunea</w:t>
      </w:r>
      <w:proofErr w:type="spellEnd"/>
      <w:r w:rsidRPr="00353B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 xml:space="preserve"> 4.</w:t>
      </w:r>
      <w:bookmarkEnd w:id="6"/>
    </w:p>
    <w:p w:rsidR="00353BF5" w:rsidRPr="00353BF5" w:rsidRDefault="00353BF5" w:rsidP="00353BF5">
      <w:pPr>
        <w:keepNext/>
        <w:keepLines/>
        <w:widowControl w:val="0"/>
        <w:spacing w:after="420" w:line="312" w:lineRule="exact"/>
        <w:ind w:right="2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</w:pPr>
      <w:bookmarkStart w:id="7" w:name="bookmark7"/>
      <w:proofErr w:type="spellStart"/>
      <w:r w:rsidRPr="00353B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>Asistenţa</w:t>
      </w:r>
      <w:proofErr w:type="spellEnd"/>
      <w:r w:rsidRPr="00353B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 xml:space="preserve"> reciprocă în materie de recuperare a </w:t>
      </w:r>
      <w:proofErr w:type="spellStart"/>
      <w:r w:rsidRPr="00353B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>creanţelor</w:t>
      </w:r>
      <w:proofErr w:type="spellEnd"/>
      <w:r w:rsidRPr="00353B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>/</w:t>
      </w:r>
      <w:proofErr w:type="spellStart"/>
      <w:r w:rsidRPr="00353B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>restanţelor</w:t>
      </w:r>
      <w:proofErr w:type="spellEnd"/>
      <w:r w:rsidRPr="00353B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 xml:space="preserve"> legate</w:t>
      </w:r>
      <w:r w:rsidRPr="00353B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br/>
        <w:t xml:space="preserve">de taxe, impozite, drepturi </w:t>
      </w:r>
      <w:proofErr w:type="spellStart"/>
      <w:r w:rsidRPr="00353B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>şi</w:t>
      </w:r>
      <w:proofErr w:type="spellEnd"/>
      <w:r w:rsidRPr="00353B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o-RO" w:bidi="ro-RO"/>
        </w:rPr>
        <w:t xml:space="preserve"> alte măsuri.</w:t>
      </w:r>
      <w:bookmarkEnd w:id="7"/>
    </w:p>
    <w:p w:rsidR="00353BF5" w:rsidRPr="00353BF5" w:rsidRDefault="00353BF5" w:rsidP="00353BF5">
      <w:pPr>
        <w:widowControl w:val="0"/>
        <w:numPr>
          <w:ilvl w:val="0"/>
          <w:numId w:val="2"/>
        </w:numPr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Asistenţa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în vederea recuperării în Republica Moldova a unor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creanţe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stabilite într-un alt stat, precum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şi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asistenţa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în vederea recuperării într-un alt stat, inclusiv membru al Uniunii Europene 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creanţelor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stabilite în Republica Moldova va viza următoarele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obligaţii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fiscale:</w:t>
      </w:r>
    </w:p>
    <w:p w:rsidR="00353BF5" w:rsidRPr="00353BF5" w:rsidRDefault="00353BF5" w:rsidP="00353BF5">
      <w:pPr>
        <w:widowControl w:val="0"/>
        <w:spacing w:after="0" w:line="312" w:lineRule="exact"/>
        <w:ind w:left="520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Impozitul pe venitul persoanelor fizice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şi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juridice;</w:t>
      </w:r>
    </w:p>
    <w:p w:rsidR="00353BF5" w:rsidRPr="00353BF5" w:rsidRDefault="00353BF5" w:rsidP="00353BF5">
      <w:pPr>
        <w:widowControl w:val="0"/>
        <w:spacing w:after="0" w:line="312" w:lineRule="exact"/>
        <w:ind w:left="520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Contribuţiile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de asigurări sociale de stat;</w:t>
      </w:r>
    </w:p>
    <w:p w:rsidR="00353BF5" w:rsidRPr="00353BF5" w:rsidRDefault="00353BF5" w:rsidP="00353BF5">
      <w:pPr>
        <w:widowControl w:val="0"/>
        <w:spacing w:after="0" w:line="312" w:lineRule="exact"/>
        <w:ind w:left="520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Impozitul pe bunurile imobiliare;</w:t>
      </w:r>
    </w:p>
    <w:p w:rsidR="00353BF5" w:rsidRPr="00353BF5" w:rsidRDefault="00353BF5" w:rsidP="00353BF5">
      <w:pPr>
        <w:widowControl w:val="0"/>
        <w:spacing w:after="0" w:line="312" w:lineRule="exact"/>
        <w:ind w:left="520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Taxa pe valoare adăugată;</w:t>
      </w:r>
    </w:p>
    <w:p w:rsidR="00353BF5" w:rsidRPr="00353BF5" w:rsidRDefault="00353BF5" w:rsidP="00353BF5">
      <w:pPr>
        <w:widowControl w:val="0"/>
        <w:spacing w:after="0" w:line="312" w:lineRule="exact"/>
        <w:ind w:left="520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Accizele;</w:t>
      </w:r>
    </w:p>
    <w:p w:rsidR="00353BF5" w:rsidRPr="00353BF5" w:rsidRDefault="00353BF5" w:rsidP="00353BF5">
      <w:pPr>
        <w:widowControl w:val="0"/>
        <w:spacing w:after="0" w:line="312" w:lineRule="exact"/>
        <w:ind w:left="520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Taxele rutiere;</w:t>
      </w:r>
    </w:p>
    <w:p w:rsidR="00353BF5" w:rsidRPr="00353BF5" w:rsidRDefault="00353BF5" w:rsidP="00353BF5">
      <w:pPr>
        <w:widowControl w:val="0"/>
        <w:spacing w:after="0" w:line="312" w:lineRule="exact"/>
        <w:ind w:left="520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Taxele pentru resursele naturale;</w:t>
      </w:r>
    </w:p>
    <w:p w:rsidR="00353BF5" w:rsidRPr="00353BF5" w:rsidRDefault="00353BF5" w:rsidP="00353BF5">
      <w:pPr>
        <w:widowControl w:val="0"/>
        <w:spacing w:after="0" w:line="312" w:lineRule="exact"/>
        <w:ind w:left="520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Taxele locale.</w:t>
      </w:r>
    </w:p>
    <w:p w:rsidR="00353BF5" w:rsidRPr="00353BF5" w:rsidRDefault="00353BF5" w:rsidP="00353BF5">
      <w:pPr>
        <w:widowControl w:val="0"/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26.Serviciul Fiscal de Stat este competent să asigure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asistenţă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la recuperarea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creanţelor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aferente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creanţelor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principale.</w:t>
      </w:r>
    </w:p>
    <w:p w:rsidR="00353BF5" w:rsidRPr="00353BF5" w:rsidRDefault="00353BF5" w:rsidP="00353BF5">
      <w:pPr>
        <w:widowControl w:val="0"/>
        <w:numPr>
          <w:ilvl w:val="0"/>
          <w:numId w:val="9"/>
        </w:numPr>
        <w:tabs>
          <w:tab w:val="left" w:pos="492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Autoritatea competentă informează, după caz, alte state cu privire la subdiviziunea sa responsabilă de contactele cu alte state, pe care a desemnat-o.</w:t>
      </w:r>
    </w:p>
    <w:p w:rsidR="00353BF5" w:rsidRPr="00353BF5" w:rsidRDefault="00353BF5" w:rsidP="00353BF5">
      <w:pPr>
        <w:widowControl w:val="0"/>
        <w:numPr>
          <w:ilvl w:val="0"/>
          <w:numId w:val="9"/>
        </w:numPr>
        <w:tabs>
          <w:tab w:val="left" w:pos="497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La cererea Statului solicitant, S</w:t>
      </w:r>
      <w:r w:rsidR="00FC31D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erviciul 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F</w:t>
      </w:r>
      <w:r w:rsidR="00FC31D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iscal de 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S</w:t>
      </w:r>
      <w:r w:rsidR="00FC31D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tat, sub rezerva prevederilor art.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14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şi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15 din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Convenţia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OCDE, ia măsurile necesare pentru recuperarea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creanţelor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/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restanţelor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fiscale ale statului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menţionat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similar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obligaţiilor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fiscale,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aplicînd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, după caz, măsurile de asigurare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şi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executare silită reglementate 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legislaţia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Republicii Moldova în vigoare, la fel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şi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cadrul legal aferent.</w:t>
      </w:r>
    </w:p>
    <w:p w:rsidR="00353BF5" w:rsidRPr="00353BF5" w:rsidRDefault="00353BF5" w:rsidP="00755872">
      <w:pPr>
        <w:widowControl w:val="0"/>
        <w:numPr>
          <w:ilvl w:val="0"/>
          <w:numId w:val="9"/>
        </w:numPr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Prevederile prezentului Regulament se aplică doar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creanţelor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/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restanţelor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fiscale care fac obiectul unui instrument ce permite executarea acestuia în Statul solicitant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şi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dacă nu s-a convenit altfel între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părţile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vizate, care nu este contestat. Cu toate acestea, atunci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cînd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creanţa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/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restanţa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se referă la o persoană care nu este rezidentă a Statului solicitant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şi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se aplică doar în cazul în care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creanţa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/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restanţa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nu mai poate fi contestată, 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lastRenderedPageBreak/>
        <w:t xml:space="preserve">dacă nu a fost convenit altfel între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părţile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vizate.</w:t>
      </w:r>
    </w:p>
    <w:p w:rsidR="00353BF5" w:rsidRPr="00353BF5" w:rsidRDefault="00353BF5" w:rsidP="00755872">
      <w:pPr>
        <w:widowControl w:val="0"/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30.Obligaţia de a acorda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asistenţă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în materie de recuperare 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creanţelor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fiscale cu privire la o persoană decedată sau averea sa, se limitează la valoarea averii sau 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proprietăţii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obţinute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de către fiecare beneficiar al averii, în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funcţie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de care,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creanţa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va fi recuperată din averea sau de la beneficiarii acesteia.</w:t>
      </w:r>
    </w:p>
    <w:p w:rsidR="00353BF5" w:rsidRPr="00353BF5" w:rsidRDefault="00353BF5" w:rsidP="00755872">
      <w:pPr>
        <w:widowControl w:val="0"/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31.La cererea Statului solicitant, S</w:t>
      </w:r>
      <w:r w:rsidR="00FC31D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erviciul 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F</w:t>
      </w:r>
      <w:r w:rsidR="00FC31D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iscal de 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S</w:t>
      </w:r>
      <w:r w:rsidR="00FC31D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tat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în vederea recuperării valorii unui impozit, va lua măsuri de conservare/asigurare, chiar dacă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creanţa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nu constituie obiectul unui instrument care să permită executarea silită a acesteia. în acest sens, autoritatea competentă este în drept să aplice sechestru ca măsură de asigurare pe bunurile persoanei, inclusiv să aplice alte măsuri legale de asigurare reglementate 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legislaţia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Republicii Moldova.</w:t>
      </w:r>
    </w:p>
    <w:p w:rsidR="00353BF5" w:rsidRPr="00353BF5" w:rsidRDefault="00353BF5" w:rsidP="00755872">
      <w:pPr>
        <w:widowControl w:val="0"/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32.In toate cazurile, solicitarea 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asistenţă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administrativă în temeiul prezentei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Secţiuni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, urmează a fi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însoţită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de:</w:t>
      </w:r>
    </w:p>
    <w:p w:rsidR="00353BF5" w:rsidRPr="00353BF5" w:rsidRDefault="00353BF5" w:rsidP="00755872">
      <w:pPr>
        <w:widowControl w:val="0"/>
        <w:numPr>
          <w:ilvl w:val="0"/>
          <w:numId w:val="10"/>
        </w:numPr>
        <w:tabs>
          <w:tab w:val="left" w:pos="327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o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declaraţie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referitor la faptul că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creanţa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se referă la un impozit reglementat de pct. 26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şi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art. 1 alin. 1. din Legea pentru ratificarea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Convenţiei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privind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asistenţa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administrativă reciprocă în materie fiscală nr. 149 din 15 iulie 2011;</w:t>
      </w:r>
    </w:p>
    <w:p w:rsidR="00353BF5" w:rsidRPr="00353BF5" w:rsidRDefault="00353BF5" w:rsidP="00755872">
      <w:pPr>
        <w:widowControl w:val="0"/>
        <w:numPr>
          <w:ilvl w:val="0"/>
          <w:numId w:val="10"/>
        </w:numPr>
        <w:tabs>
          <w:tab w:val="left" w:pos="337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o copie oficială a instrumentului care permite executarea în Statul solicitant;</w:t>
      </w:r>
    </w:p>
    <w:p w:rsidR="00353BF5" w:rsidRPr="00353BF5" w:rsidRDefault="00353BF5" w:rsidP="00755872">
      <w:pPr>
        <w:widowControl w:val="0"/>
        <w:numPr>
          <w:ilvl w:val="0"/>
          <w:numId w:val="10"/>
        </w:numPr>
        <w:tabs>
          <w:tab w:val="left" w:pos="337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cu privire la natura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creanţei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fiscale, componentele acesteia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şi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activele din care poate fi recuperată aceasta;</w:t>
      </w:r>
    </w:p>
    <w:p w:rsidR="00353BF5" w:rsidRPr="00353BF5" w:rsidRDefault="00353BF5" w:rsidP="00755872">
      <w:pPr>
        <w:widowControl w:val="0"/>
        <w:numPr>
          <w:ilvl w:val="0"/>
          <w:numId w:val="10"/>
        </w:numPr>
        <w:tabs>
          <w:tab w:val="left" w:pos="342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orice alt document necesar pentru recuperare (aplicarea măsurilor de asigurare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şi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/sau de executare silită).</w:t>
      </w:r>
    </w:p>
    <w:p w:rsidR="00353BF5" w:rsidRPr="00353BF5" w:rsidRDefault="00353BF5" w:rsidP="00755872">
      <w:pPr>
        <w:widowControl w:val="0"/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33.Instrumentul care permite executarea în Statul solicitant, după caz în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coformitate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cu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cu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cadrul legal în vigoare al Republicii Moldova, este acceptat, recunoscut, completat sau înlocuit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cît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mai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curînd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posibil după data primirii solicitării 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asistenţă</w:t>
      </w:r>
      <w:proofErr w:type="spellEnd"/>
      <w:r w:rsidR="00357EB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.</w:t>
      </w:r>
    </w:p>
    <w:p w:rsidR="00353BF5" w:rsidRPr="00357EBB" w:rsidRDefault="00353BF5" w:rsidP="00357EBB">
      <w:pPr>
        <w:pStyle w:val="ListParagraph"/>
        <w:widowControl w:val="0"/>
        <w:numPr>
          <w:ilvl w:val="0"/>
          <w:numId w:val="14"/>
        </w:numPr>
        <w:tabs>
          <w:tab w:val="left" w:pos="442"/>
        </w:tabs>
        <w:spacing w:after="0" w:line="312" w:lineRule="exac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7EB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Actele de recuperare, efectuate de către autoritatea competentă în temeiul unei solicitări de </w:t>
      </w:r>
      <w:proofErr w:type="spellStart"/>
      <w:r w:rsidRPr="00357EB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asistenţă</w:t>
      </w:r>
      <w:proofErr w:type="spellEnd"/>
      <w:r w:rsidRPr="00357EB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, care, în conformitate cu </w:t>
      </w:r>
      <w:proofErr w:type="spellStart"/>
      <w:r w:rsidRPr="00357EB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legislaţia</w:t>
      </w:r>
      <w:proofErr w:type="spellEnd"/>
      <w:r w:rsidRPr="00357EB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Republicii Moldova, ar avea drept efect suspendarea sau întreruperea perioadei termenelor de </w:t>
      </w:r>
      <w:proofErr w:type="spellStart"/>
      <w:r w:rsidRPr="00357EB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prescripţie</w:t>
      </w:r>
      <w:proofErr w:type="spellEnd"/>
      <w:r w:rsidRPr="00357EB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, va avea </w:t>
      </w:r>
      <w:proofErr w:type="spellStart"/>
      <w:r w:rsidRPr="00357EB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deasemenea</w:t>
      </w:r>
      <w:proofErr w:type="spellEnd"/>
      <w:r w:rsidRPr="00357EB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, acest efect în conformitate cu </w:t>
      </w:r>
      <w:proofErr w:type="spellStart"/>
      <w:r w:rsidRPr="00357EB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legislaţia</w:t>
      </w:r>
      <w:proofErr w:type="spellEnd"/>
      <w:r w:rsidRPr="00357EB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Statului solicitant. Autoritatea competentă informează Statul solicitant referitor la astfel de acte.</w:t>
      </w:r>
    </w:p>
    <w:p w:rsidR="00353BF5" w:rsidRPr="00353BF5" w:rsidRDefault="00353BF5" w:rsidP="00357EBB">
      <w:pPr>
        <w:pStyle w:val="ListParagraph"/>
        <w:widowControl w:val="0"/>
        <w:numPr>
          <w:ilvl w:val="0"/>
          <w:numId w:val="14"/>
        </w:numPr>
        <w:tabs>
          <w:tab w:val="left" w:pos="442"/>
        </w:tabs>
        <w:spacing w:after="0" w:line="312" w:lineRule="exac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Creanţele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fiscale, pentru a cărei recuperare se acordă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asistenţă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, nu are careva privilegiu pe care îl poate avea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restanţele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reglementate 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legislaţia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fiscală în vigoare a Republicii Moldova, chiar dacă procedura de recuperare utilizată este una care se aplică pentru propriile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restanţe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.</w:t>
      </w:r>
    </w:p>
    <w:p w:rsidR="00353BF5" w:rsidRPr="00353BF5" w:rsidRDefault="00353BF5" w:rsidP="00357EBB">
      <w:pPr>
        <w:pStyle w:val="ListParagraph"/>
        <w:widowControl w:val="0"/>
        <w:numPr>
          <w:ilvl w:val="0"/>
          <w:numId w:val="14"/>
        </w:numPr>
        <w:tabs>
          <w:tab w:val="left" w:pos="442"/>
        </w:tabs>
        <w:spacing w:after="0" w:line="312" w:lineRule="exac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Aplicarea prezentei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Secţiuni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, aferent solicitărilor 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asistenţă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, se efectuează pentru perioadele fiscale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începînd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cu 5 august 2011.</w:t>
      </w:r>
    </w:p>
    <w:p w:rsidR="00353BF5" w:rsidRPr="00353BF5" w:rsidRDefault="00353BF5" w:rsidP="00357EBB">
      <w:pPr>
        <w:pStyle w:val="ListParagraph"/>
        <w:widowControl w:val="0"/>
        <w:numPr>
          <w:ilvl w:val="0"/>
          <w:numId w:val="14"/>
        </w:numPr>
        <w:tabs>
          <w:tab w:val="left" w:pos="442"/>
        </w:tabs>
        <w:spacing w:after="0" w:line="312" w:lineRule="exac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S</w:t>
      </w:r>
      <w:r w:rsidR="00FC31D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erviciul 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F</w:t>
      </w:r>
      <w:r w:rsidR="00FC31D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iscal de 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S</w:t>
      </w:r>
      <w:r w:rsidR="00FC31D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tat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nu este obligat să se conformeze unei solicitări 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asistenţă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reciprocă în materie fiscală în partea ce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ţine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de schimbul 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, care este prezentată după o perioadă de 15 ani de la data titlului executoriu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iniţial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.</w:t>
      </w:r>
    </w:p>
    <w:p w:rsidR="00353BF5" w:rsidRPr="00FC31DB" w:rsidRDefault="00FC31DB" w:rsidP="00357EBB">
      <w:pPr>
        <w:pStyle w:val="ListParagraph"/>
        <w:widowControl w:val="0"/>
        <w:numPr>
          <w:ilvl w:val="0"/>
          <w:numId w:val="14"/>
        </w:numPr>
        <w:tabs>
          <w:tab w:val="left" w:pos="442"/>
        </w:tabs>
        <w:spacing w:after="0" w:line="312" w:lineRule="exac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În sensul art.</w:t>
      </w:r>
      <w:r w:rsidR="00353BF5" w:rsidRPr="00FC31D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16 din </w:t>
      </w:r>
      <w:proofErr w:type="spellStart"/>
      <w:r w:rsidR="00353BF5" w:rsidRPr="00FC31D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Convenţia</w:t>
      </w:r>
      <w:proofErr w:type="spellEnd"/>
      <w:r w:rsidR="00353BF5" w:rsidRPr="00FC31D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OCDE, autoritatea competentă este în drept să acorde modificarea termenului de stingere a </w:t>
      </w:r>
      <w:proofErr w:type="spellStart"/>
      <w:r w:rsidR="00353BF5" w:rsidRPr="00FC31D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o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bligaţiei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fiscale potrivit art.</w:t>
      </w:r>
      <w:r w:rsidR="00353BF5" w:rsidRPr="00FC31D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180 din Codul fiscal, nu înainte să informeze Statul solicitant despre acest fapt.</w:t>
      </w:r>
    </w:p>
    <w:p w:rsidR="00353BF5" w:rsidRPr="00353BF5" w:rsidRDefault="00353BF5" w:rsidP="00357EBB">
      <w:pPr>
        <w:pStyle w:val="ListParagraph"/>
        <w:widowControl w:val="0"/>
        <w:numPr>
          <w:ilvl w:val="0"/>
          <w:numId w:val="14"/>
        </w:numPr>
        <w:tabs>
          <w:tab w:val="left" w:pos="442"/>
        </w:tabs>
        <w:spacing w:after="0" w:line="312" w:lineRule="exac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Procedurile/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Contestaţiile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aferent măsurilor de asigurare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şi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executare silită întreprinse în virtutea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Convenţiei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OCDE de către autoritatea competentă, urmează a fi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iniţiate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/depuse doar la autoritatea competentă.</w:t>
      </w:r>
    </w:p>
    <w:p w:rsidR="00353BF5" w:rsidRPr="00353BF5" w:rsidRDefault="00353BF5" w:rsidP="00357EBB">
      <w:pPr>
        <w:pStyle w:val="ListParagraph"/>
        <w:widowControl w:val="0"/>
        <w:numPr>
          <w:ilvl w:val="0"/>
          <w:numId w:val="14"/>
        </w:numPr>
        <w:tabs>
          <w:tab w:val="left" w:pos="442"/>
        </w:tabs>
        <w:spacing w:after="0" w:line="312" w:lineRule="exac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Procedurile/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Contestaţiile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referitoare la măsurile întreprinse în virtutea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Convenţiei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OCDE de către Statul solicitant, în special cele care, în materie de recuperare, se referă 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lastRenderedPageBreak/>
        <w:t xml:space="preserve">la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existenţa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sau valoarea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creanţei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/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restanţei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fiscale sau instrumentul ce permite executarea acestuia, se intentează doar în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faţa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organului corespunzător al acestui stat. Statul solicitant informează S</w:t>
      </w:r>
      <w:r w:rsidR="00FC31D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erviciul 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F</w:t>
      </w:r>
      <w:r w:rsidR="00FC31D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iscal de 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S</w:t>
      </w:r>
      <w:r w:rsidR="00FC31D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tat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, care trebuie să suspende procedura în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aşteptarea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deciziei organului în cauză. Cu toate acestea, în cazul în care este solicitat de către Statul solicitant, S</w:t>
      </w:r>
      <w:r w:rsidR="00FC31D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erviciul 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F</w:t>
      </w:r>
      <w:r w:rsidR="00FC31D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iscal de 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S</w:t>
      </w:r>
      <w:r w:rsidR="00FC31D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tat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ia măsuri de conservare/asigurare pentru a asigura recuperarea. De asemenea, S</w:t>
      </w:r>
      <w:r w:rsidR="00FC31D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erviciul 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F</w:t>
      </w:r>
      <w:r w:rsidR="00FC31D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iscal de 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S</w:t>
      </w:r>
      <w:r w:rsidR="00FC31D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tat poate fi informat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de astfel de proceduri de către orice persoană interesată. La primirea acestor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informaţii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, S</w:t>
      </w:r>
      <w:r w:rsidR="00FC31D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erviciul 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F</w:t>
      </w:r>
      <w:r w:rsidR="00FC31D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iscal de 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S</w:t>
      </w:r>
      <w:r w:rsidR="00FC31D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tat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se va consulta în această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privinţă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, dacă este necesar, cu Statul solicitant.</w:t>
      </w:r>
    </w:p>
    <w:p w:rsidR="00353BF5" w:rsidRPr="00353BF5" w:rsidRDefault="00353BF5" w:rsidP="00357EBB">
      <w:pPr>
        <w:pStyle w:val="ListParagraph"/>
        <w:widowControl w:val="0"/>
        <w:numPr>
          <w:ilvl w:val="0"/>
          <w:numId w:val="14"/>
        </w:numPr>
        <w:tabs>
          <w:tab w:val="left" w:pos="442"/>
        </w:tabs>
        <w:spacing w:after="0" w:line="312" w:lineRule="exac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De îndată ce a fost luată o decizie def</w:t>
      </w:r>
      <w:r w:rsidR="00FC31D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initivă referitor la </w:t>
      </w:r>
      <w:proofErr w:type="spellStart"/>
      <w:r w:rsidR="00FC31D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contestaţie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, S</w:t>
      </w:r>
      <w:r w:rsidR="00FC31D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erviciul 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F</w:t>
      </w:r>
      <w:r w:rsidR="00FC31D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iscal de 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S</w:t>
      </w:r>
      <w:r w:rsidR="00FC31D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tat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sau Statul solicitant, după caz, informează cealaltă parte referitor la decizie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şi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implicaţiile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pe care le are aceasta pentru solicitarea 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asistenţă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.</w:t>
      </w:r>
    </w:p>
    <w:p w:rsidR="00353BF5" w:rsidRPr="00353BF5" w:rsidRDefault="00FC31DB" w:rsidP="00357EBB">
      <w:pPr>
        <w:pStyle w:val="ListParagraph"/>
        <w:widowControl w:val="0"/>
        <w:numPr>
          <w:ilvl w:val="0"/>
          <w:numId w:val="14"/>
        </w:numPr>
        <w:tabs>
          <w:tab w:val="left" w:pos="442"/>
        </w:tabs>
        <w:spacing w:after="0" w:line="312" w:lineRule="exac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Î</w:t>
      </w:r>
      <w:r w:rsidR="00353BF5"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n cazul </w:t>
      </w:r>
      <w:proofErr w:type="spellStart"/>
      <w:r w:rsidR="00353BF5"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existenţei</w:t>
      </w:r>
      <w:proofErr w:type="spellEnd"/>
      <w:r w:rsidR="00353BF5"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unui Acord bilateral între </w:t>
      </w:r>
      <w:proofErr w:type="spellStart"/>
      <w:r w:rsidR="00353BF5"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părţile</w:t>
      </w:r>
      <w:proofErr w:type="spellEnd"/>
      <w:r w:rsidR="00353BF5"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vizate </w:t>
      </w:r>
      <w:proofErr w:type="spellStart"/>
      <w:r w:rsidR="00353BF5"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atît</w:t>
      </w:r>
      <w:proofErr w:type="spellEnd"/>
      <w:r w:rsidR="00353BF5"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cheltuielile ordinare, suportate în acordarea de </w:t>
      </w:r>
      <w:proofErr w:type="spellStart"/>
      <w:r w:rsidR="00353BF5"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asistenţă</w:t>
      </w:r>
      <w:proofErr w:type="spellEnd"/>
      <w:r w:rsidR="00353BF5"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în recuperare, vor fi suportate de S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erviciul </w:t>
      </w:r>
      <w:r w:rsidR="00353BF5"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F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iscal de </w:t>
      </w:r>
      <w:r w:rsidR="00353BF5"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S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tat</w:t>
      </w:r>
      <w:r w:rsidR="00353BF5"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, vor fi suportate de către Statul solicitant.</w:t>
      </w:r>
    </w:p>
    <w:p w:rsidR="00353BF5" w:rsidRPr="00353BF5" w:rsidRDefault="00353BF5" w:rsidP="00357EBB">
      <w:pPr>
        <w:pStyle w:val="ListParagraph"/>
        <w:widowControl w:val="0"/>
        <w:numPr>
          <w:ilvl w:val="0"/>
          <w:numId w:val="14"/>
        </w:numPr>
        <w:tabs>
          <w:tab w:val="left" w:pos="442"/>
        </w:tabs>
        <w:spacing w:after="0" w:line="312" w:lineRule="exac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S</w:t>
      </w:r>
      <w:r w:rsidR="00FC31D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erviciul 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F</w:t>
      </w:r>
      <w:r w:rsidR="00FC31D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iscal de 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S</w:t>
      </w:r>
      <w:r w:rsidR="00FC31D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tat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recuperează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creanţa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/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restanţa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în moneda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naţională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a Republicii Moldova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şi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o transferă Statului solicitant în modul stabilit de Ministerul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Finanţelor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.</w:t>
      </w:r>
    </w:p>
    <w:p w:rsidR="00353BF5" w:rsidRPr="00353BF5" w:rsidRDefault="00353BF5" w:rsidP="00357EBB">
      <w:pPr>
        <w:pStyle w:val="ListParagraph"/>
        <w:widowControl w:val="0"/>
        <w:numPr>
          <w:ilvl w:val="0"/>
          <w:numId w:val="14"/>
        </w:numPr>
        <w:tabs>
          <w:tab w:val="left" w:pos="442"/>
        </w:tabs>
        <w:spacing w:after="0" w:line="312" w:lineRule="exac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S</w:t>
      </w:r>
      <w:r w:rsidR="00357EB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erviciul 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F</w:t>
      </w:r>
      <w:r w:rsidR="00357EB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iscal de 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S</w:t>
      </w:r>
      <w:r w:rsidR="00357EB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tat nu este obligat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să acorde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asistenţă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în recuperare, dacă valoarea totală 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creanţelor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/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restanţelor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reglementate de prezenta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Secţiune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, este mai mică de 1500 euro (în echivalentul a lei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moldoveneşti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la cursul oficial al leului moldovenesc stabilit de BNM în ziua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recepţionării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cererii de recuperare) sau aceasta este de natură să genereze, din cauza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situaţiei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restanţierului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/debitorului, grave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dificultăţi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de ordin economic sau social în Republica Moldova. Aferent refuzului de recuperare, S</w:t>
      </w:r>
      <w:r w:rsidR="00357EB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erviciul 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F</w:t>
      </w:r>
      <w:r w:rsidR="00357EB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iscal de 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S</w:t>
      </w:r>
      <w:r w:rsidR="00357EB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tat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urmează să informeze Statul solicitant.</w:t>
      </w:r>
    </w:p>
    <w:p w:rsidR="00353BF5" w:rsidRPr="00353BF5" w:rsidRDefault="00353BF5" w:rsidP="00357EBB">
      <w:pPr>
        <w:pStyle w:val="ListParagraph"/>
        <w:widowControl w:val="0"/>
        <w:numPr>
          <w:ilvl w:val="0"/>
          <w:numId w:val="14"/>
        </w:numPr>
        <w:tabs>
          <w:tab w:val="left" w:pos="442"/>
        </w:tabs>
        <w:spacing w:after="0" w:line="312" w:lineRule="exac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Aspectele privind termenele 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prescripţie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sunt reglementate exclusiv 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legislaţia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Statului solicitant. Aferent oricăror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acţiuni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ce întrerup, suspendă sau prelungesc termenul 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prescripţie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creanţei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/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restanţei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pentru care au fost solicitate măsuri de asigurare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şi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/sau recuperare sau care poate produce acest efect,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părţile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se informează reciproc.</w:t>
      </w:r>
    </w:p>
    <w:p w:rsidR="00353BF5" w:rsidRPr="00353BF5" w:rsidRDefault="00353BF5" w:rsidP="00357EBB">
      <w:pPr>
        <w:pStyle w:val="ListParagraph"/>
        <w:widowControl w:val="0"/>
        <w:numPr>
          <w:ilvl w:val="0"/>
          <w:numId w:val="14"/>
        </w:numPr>
        <w:tabs>
          <w:tab w:val="left" w:pos="442"/>
        </w:tabs>
        <w:spacing w:after="0" w:line="312" w:lineRule="exac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Asistenţa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în vederea recuperării se efectuează cu res</w:t>
      </w:r>
      <w:r w:rsidR="00357EBB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pectarea prevederilor Legii nr.</w:t>
      </w:r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133 din 08 iulie 2011 privind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protecţia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datelor cu caracter personal.</w:t>
      </w:r>
    </w:p>
    <w:p w:rsidR="00353BF5" w:rsidRPr="00353BF5" w:rsidRDefault="00353BF5" w:rsidP="00357EBB">
      <w:pPr>
        <w:pStyle w:val="ListParagraph"/>
        <w:widowControl w:val="0"/>
        <w:numPr>
          <w:ilvl w:val="0"/>
          <w:numId w:val="14"/>
        </w:numPr>
        <w:tabs>
          <w:tab w:val="left" w:pos="442"/>
        </w:tabs>
        <w:spacing w:after="0" w:line="312" w:lineRule="exac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</w:pP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Pînă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la restabilirea deplină a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integrităţii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teritoriale a Republicii Moldova, prevederile aferent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asistenţei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în domeniul recuperării, se aplică doar pe teritoriul controlat efectiv de </w:t>
      </w:r>
      <w:proofErr w:type="spellStart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>autorităţile</w:t>
      </w:r>
      <w:proofErr w:type="spellEnd"/>
      <w:r w:rsidRPr="00353B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o-RO" w:bidi="ro-RO"/>
        </w:rPr>
        <w:t xml:space="preserve"> Republicii Moldova.</w:t>
      </w:r>
    </w:p>
    <w:p w:rsidR="00353BF5" w:rsidRPr="00353BF5" w:rsidRDefault="00353BF5" w:rsidP="00353BF5">
      <w:pPr>
        <w:tabs>
          <w:tab w:val="left" w:pos="2224"/>
        </w:tabs>
        <w:rPr>
          <w:lang w:val="ro-RO"/>
        </w:rPr>
      </w:pPr>
    </w:p>
    <w:sectPr w:rsidR="00353BF5" w:rsidRPr="00353BF5" w:rsidSect="00755872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0E18"/>
    <w:multiLevelType w:val="multilevel"/>
    <w:tmpl w:val="A0E2ACC0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165916"/>
    <w:multiLevelType w:val="multilevel"/>
    <w:tmpl w:val="BDD4E76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824B77"/>
    <w:multiLevelType w:val="multilevel"/>
    <w:tmpl w:val="AC10798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3C2AEC"/>
    <w:multiLevelType w:val="multilevel"/>
    <w:tmpl w:val="A2E8301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F16FDD"/>
    <w:multiLevelType w:val="hybridMultilevel"/>
    <w:tmpl w:val="DBD62E40"/>
    <w:lvl w:ilvl="0" w:tplc="0809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957FF"/>
    <w:multiLevelType w:val="multilevel"/>
    <w:tmpl w:val="43C40C3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4347F5"/>
    <w:multiLevelType w:val="multilevel"/>
    <w:tmpl w:val="B4104826"/>
    <w:lvl w:ilvl="0">
      <w:start w:val="3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403AD7"/>
    <w:multiLevelType w:val="multilevel"/>
    <w:tmpl w:val="1C66FF44"/>
    <w:lvl w:ilvl="0">
      <w:start w:val="3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8C29C8"/>
    <w:multiLevelType w:val="multilevel"/>
    <w:tmpl w:val="532AC95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34801F8"/>
    <w:multiLevelType w:val="multilevel"/>
    <w:tmpl w:val="61E870E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4777889"/>
    <w:multiLevelType w:val="multilevel"/>
    <w:tmpl w:val="CB3666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C5D0A10"/>
    <w:multiLevelType w:val="multilevel"/>
    <w:tmpl w:val="707E1640"/>
    <w:lvl w:ilvl="0">
      <w:start w:val="2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DE75C8"/>
    <w:multiLevelType w:val="multilevel"/>
    <w:tmpl w:val="B1664BA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E97EBD"/>
    <w:multiLevelType w:val="multilevel"/>
    <w:tmpl w:val="DCB4A07A"/>
    <w:lvl w:ilvl="0">
      <w:start w:val="4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2"/>
  </w:num>
  <w:num w:numId="5">
    <w:abstractNumId w:val="3"/>
  </w:num>
  <w:num w:numId="6">
    <w:abstractNumId w:val="5"/>
  </w:num>
  <w:num w:numId="7">
    <w:abstractNumId w:val="2"/>
  </w:num>
  <w:num w:numId="8">
    <w:abstractNumId w:val="8"/>
  </w:num>
  <w:num w:numId="9">
    <w:abstractNumId w:val="11"/>
  </w:num>
  <w:num w:numId="10">
    <w:abstractNumId w:val="1"/>
  </w:num>
  <w:num w:numId="11">
    <w:abstractNumId w:val="7"/>
  </w:num>
  <w:num w:numId="12">
    <w:abstractNumId w:val="6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BF5"/>
    <w:rsid w:val="00023674"/>
    <w:rsid w:val="002754C1"/>
    <w:rsid w:val="00353BF5"/>
    <w:rsid w:val="00357EBB"/>
    <w:rsid w:val="00455027"/>
    <w:rsid w:val="004924B8"/>
    <w:rsid w:val="004B609E"/>
    <w:rsid w:val="005F6CE5"/>
    <w:rsid w:val="00755872"/>
    <w:rsid w:val="00906550"/>
    <w:rsid w:val="00B44076"/>
    <w:rsid w:val="00BE6789"/>
    <w:rsid w:val="00FC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01CC2"/>
  <w15:chartTrackingRefBased/>
  <w15:docId w15:val="{0D518E62-3419-44FC-9A5B-F7614B53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353BF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2Exact">
    <w:name w:val="Body text (2) Exact"/>
    <w:basedOn w:val="Bodytext2"/>
    <w:rsid w:val="00353BF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o-RO" w:eastAsia="ro-RO" w:bidi="ro-RO"/>
    </w:rPr>
  </w:style>
  <w:style w:type="paragraph" w:customStyle="1" w:styleId="Bodytext20">
    <w:name w:val="Body text (2)"/>
    <w:basedOn w:val="Normal"/>
    <w:link w:val="Bodytext2"/>
    <w:rsid w:val="00353BF5"/>
    <w:pPr>
      <w:widowControl w:val="0"/>
      <w:shd w:val="clear" w:color="auto" w:fill="FFFFFF"/>
      <w:spacing w:before="480" w:after="360" w:line="37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FC31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6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09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06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n">
    <w:name w:val="cn"/>
    <w:basedOn w:val="Normal"/>
    <w:rsid w:val="00BE6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7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3298</Words>
  <Characters>18801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Ecaterina Esanu</dc:creator>
  <cp:keywords/>
  <dc:description/>
  <cp:lastModifiedBy>Ecaterina Esanu</cp:lastModifiedBy>
  <cp:revision>5</cp:revision>
  <cp:lastPrinted>2018-02-07T11:36:00Z</cp:lastPrinted>
  <dcterms:created xsi:type="dcterms:W3CDTF">2018-02-07T06:08:00Z</dcterms:created>
  <dcterms:modified xsi:type="dcterms:W3CDTF">2018-02-07T11:36:00Z</dcterms:modified>
</cp:coreProperties>
</file>