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DB" w:rsidRPr="00B14BE6" w:rsidRDefault="00212ADB" w:rsidP="00C2513B">
      <w:pPr>
        <w:pStyle w:val="20"/>
        <w:tabs>
          <w:tab w:val="left" w:leader="underscore" w:pos="6583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8"/>
          <w:lang w:val="en-US"/>
        </w:rPr>
      </w:pPr>
      <w:proofErr w:type="spellStart"/>
      <w:r w:rsidRPr="00B14BE6">
        <w:rPr>
          <w:rFonts w:ascii="Times New Roman" w:hAnsi="Times New Roman" w:cs="Times New Roman"/>
          <w:i/>
          <w:sz w:val="24"/>
          <w:szCs w:val="28"/>
          <w:lang w:val="en-US"/>
        </w:rPr>
        <w:t>Proiect</w:t>
      </w:r>
      <w:proofErr w:type="spellEnd"/>
    </w:p>
    <w:p w:rsidR="00212ADB" w:rsidRPr="001D7BBA" w:rsidRDefault="00601E8F" w:rsidP="00C2513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PARLAMENTUL</w:t>
      </w:r>
      <w:r w:rsidR="00212ADB" w:rsidRPr="001D7B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REPUBLICII MOLDOVA</w:t>
      </w:r>
    </w:p>
    <w:p w:rsidR="00212ADB" w:rsidRPr="001D7BBA" w:rsidRDefault="00212ADB" w:rsidP="00C2513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2ADB" w:rsidRPr="001D7BBA" w:rsidRDefault="00601E8F" w:rsidP="00C2513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LEGE</w:t>
      </w:r>
      <w:r w:rsidR="00212ADB" w:rsidRPr="001D7B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nr.______</w:t>
      </w:r>
    </w:p>
    <w:p w:rsidR="00212ADB" w:rsidRPr="001D7BBA" w:rsidRDefault="00212ADB" w:rsidP="00C2513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2ADB" w:rsidRPr="001D7BBA" w:rsidRDefault="00212ADB" w:rsidP="00C2513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7BBA">
        <w:rPr>
          <w:rFonts w:ascii="Times New Roman" w:hAnsi="Times New Roman" w:cs="Times New Roman"/>
          <w:b/>
          <w:color w:val="auto"/>
          <w:sz w:val="28"/>
          <w:szCs w:val="28"/>
        </w:rPr>
        <w:t>din _______________201</w:t>
      </w:r>
      <w:r w:rsidR="00126210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</w:p>
    <w:p w:rsidR="00212ADB" w:rsidRPr="001D7BBA" w:rsidRDefault="00212ADB" w:rsidP="00C2513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2ADB" w:rsidRDefault="00126210" w:rsidP="00C2513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privind modificarea articolului 3 al Legii nr. 257 din 01</w:t>
      </w:r>
      <w:r w:rsidR="004240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noiembrie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2013 privind resortisanții statelor terțe care au obligația deținerii unei vize și resortisanții statelor terțe care sunt exonerați de obligativitatea deținerii unei vize la traversarea frontierei de stat a Republicii Moldova</w:t>
      </w:r>
    </w:p>
    <w:p w:rsidR="00C2513B" w:rsidRPr="00126210" w:rsidRDefault="00C2513B" w:rsidP="00C2513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2513B" w:rsidRDefault="00C2513B" w:rsidP="00126210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26210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12ADB" w:rsidRDefault="00126210" w:rsidP="001262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   </w:t>
      </w:r>
      <w:r w:rsidR="00601E8F" w:rsidRPr="00601E8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Parlamentul adoptă prezenta lege organică</w:t>
      </w:r>
      <w:r w:rsidR="00212ADB" w:rsidRPr="001D7BB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601E8F" w:rsidRDefault="00601E8F" w:rsidP="001262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</w:t>
      </w:r>
      <w:r w:rsidRPr="00601E8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Articol unic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8A0F8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="008A0F8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Articolul 3 din Legea nr. 257 din 01 noiembrie 2013 privind resortisanții statelor terțe care au obligația deținerii unei vize și </w:t>
      </w:r>
      <w:r w:rsidRPr="00601E8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resortisanții statelor terțe care sunt exonerați de obligativitatea deținerii unei vize la traversarea frontierei de stat a Republicii Moldova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(Monitorul Oficial al Republicii Moldova, 2014, nr. 1-3, art. 2) cu modificările și completările ulterioare, se completează după cum urmează:</w:t>
      </w:r>
    </w:p>
    <w:p w:rsidR="00601E8F" w:rsidRPr="001D7BBA" w:rsidRDefault="00601E8F" w:rsidP="001262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La art. 3, alineatul (3)</w:t>
      </w:r>
      <w:r w:rsidR="008A0F8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după cuvintele ,,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Hotărîrea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Parlamentului Republicii Moldova nr. 600/1999”, se completează cu cuvintele ,,posesorii documentelor de călătorie emise de INTERPOL, prezentate împreună cu pașaportul național valabil și invitația oficială a autorităților naționale ale Republicii Moldova sau a autorității naționale responsabilă de cooperarea cu INTERPOL”.</w:t>
      </w:r>
    </w:p>
    <w:p w:rsidR="00212ADB" w:rsidRPr="001D7BBA" w:rsidRDefault="00212ADB" w:rsidP="00C251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513B" w:rsidRPr="00C2513B" w:rsidRDefault="00126210" w:rsidP="00126210">
      <w:pPr>
        <w:pStyle w:val="Listparagraf"/>
        <w:tabs>
          <w:tab w:val="left" w:pos="0"/>
          <w:tab w:val="left" w:pos="993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C2513B" w:rsidRPr="00C2513B" w:rsidRDefault="00C2513B" w:rsidP="00C2513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2513B" w:rsidRPr="00C2513B" w:rsidRDefault="00C2513B" w:rsidP="00C2513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2513B" w:rsidRPr="00C2513B" w:rsidRDefault="00C2513B" w:rsidP="00C2513B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>PR</w:t>
      </w:r>
      <w:r w:rsidR="00601E8F">
        <w:rPr>
          <w:rFonts w:ascii="Times New Roman" w:hAnsi="Times New Roman" w:cs="Times New Roman"/>
          <w:b/>
          <w:color w:val="auto"/>
          <w:sz w:val="28"/>
          <w:szCs w:val="28"/>
        </w:rPr>
        <w:t>EȘEDINTELE PARLAMENTULUI                                Andrian CANDU</w:t>
      </w:r>
    </w:p>
    <w:p w:rsidR="00C2513B" w:rsidRPr="00C2513B" w:rsidRDefault="00C2513B" w:rsidP="00C2513B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C2513B" w:rsidRPr="00C2513B" w:rsidRDefault="00C2513B" w:rsidP="00C2513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2513B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ED66E8" w:rsidRPr="001D7BBA" w:rsidRDefault="00ED66E8" w:rsidP="00C2513B">
      <w:pPr>
        <w:rPr>
          <w:rStyle w:val="4"/>
          <w:color w:val="auto"/>
          <w:sz w:val="28"/>
          <w:szCs w:val="28"/>
          <w:lang w:eastAsia="ru-RU"/>
        </w:rPr>
      </w:pPr>
    </w:p>
    <w:p w:rsidR="00ED66E8" w:rsidRPr="001D7BBA" w:rsidRDefault="00ED66E8" w:rsidP="00C2513B">
      <w:pPr>
        <w:rPr>
          <w:rStyle w:val="4"/>
          <w:color w:val="auto"/>
          <w:sz w:val="28"/>
          <w:szCs w:val="28"/>
          <w:lang w:eastAsia="ru-RU"/>
        </w:rPr>
      </w:pPr>
    </w:p>
    <w:p w:rsidR="00C75867" w:rsidRPr="001D7BBA" w:rsidRDefault="00C75867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E1430C" w:rsidRDefault="00E1430C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126210" w:rsidRDefault="00126210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126210" w:rsidRDefault="00126210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126210" w:rsidRDefault="00126210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126210" w:rsidRDefault="00126210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126210" w:rsidRDefault="00126210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126210" w:rsidRDefault="00126210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ED66E8" w:rsidRDefault="00ED66E8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  <w:r w:rsidRPr="001D7BBA">
        <w:rPr>
          <w:rStyle w:val="4"/>
          <w:b w:val="0"/>
          <w:color w:val="auto"/>
          <w:sz w:val="28"/>
          <w:szCs w:val="28"/>
          <w:lang w:eastAsia="ru-RU"/>
        </w:rPr>
        <w:lastRenderedPageBreak/>
        <w:t xml:space="preserve">  </w:t>
      </w:r>
      <w:proofErr w:type="spellStart"/>
      <w:r w:rsidRPr="00A46663">
        <w:rPr>
          <w:rStyle w:val="4"/>
          <w:b w:val="0"/>
          <w:color w:val="auto"/>
          <w:sz w:val="28"/>
          <w:szCs w:val="28"/>
          <w:lang w:eastAsia="ru-RU"/>
        </w:rPr>
        <w:t>проект</w:t>
      </w:r>
      <w:proofErr w:type="spellEnd"/>
    </w:p>
    <w:p w:rsidR="007D4D23" w:rsidRPr="00A46663" w:rsidRDefault="007D4D23" w:rsidP="00C2513B">
      <w:pPr>
        <w:jc w:val="right"/>
        <w:rPr>
          <w:rStyle w:val="4"/>
          <w:b w:val="0"/>
          <w:color w:val="auto"/>
          <w:sz w:val="28"/>
          <w:szCs w:val="28"/>
          <w:lang w:eastAsia="ru-RU"/>
        </w:rPr>
      </w:pPr>
    </w:p>
    <w:p w:rsidR="00ED66E8" w:rsidRPr="001D7BBA" w:rsidRDefault="00ED66E8" w:rsidP="00C2513B">
      <w:pPr>
        <w:pStyle w:val="Corptext"/>
        <w:spacing w:line="240" w:lineRule="auto"/>
        <w:jc w:val="center"/>
        <w:rPr>
          <w:rStyle w:val="4"/>
          <w:color w:val="auto"/>
          <w:sz w:val="28"/>
          <w:szCs w:val="28"/>
          <w:lang w:val="ru-RU" w:eastAsia="ru-RU"/>
        </w:rPr>
      </w:pPr>
      <w:r w:rsidRPr="001D7BBA">
        <w:rPr>
          <w:rStyle w:val="4"/>
          <w:color w:val="auto"/>
          <w:sz w:val="28"/>
          <w:szCs w:val="28"/>
          <w:lang w:val="ru-RU" w:eastAsia="ru-RU"/>
        </w:rPr>
        <w:t>П</w:t>
      </w:r>
      <w:r w:rsidR="00601E8F">
        <w:rPr>
          <w:rStyle w:val="4"/>
          <w:color w:val="auto"/>
          <w:sz w:val="28"/>
          <w:szCs w:val="28"/>
          <w:lang w:val="ru-RU" w:eastAsia="ru-RU"/>
        </w:rPr>
        <w:t>АРЛАМЕНТ</w:t>
      </w:r>
      <w:r w:rsidRPr="001D7BBA">
        <w:rPr>
          <w:rStyle w:val="4"/>
          <w:color w:val="auto"/>
          <w:sz w:val="28"/>
          <w:szCs w:val="28"/>
          <w:lang w:val="ru-RU" w:eastAsia="ru-RU"/>
        </w:rPr>
        <w:t xml:space="preserve"> РЕСПУБЛИКИ МОЛДОВА</w:t>
      </w:r>
    </w:p>
    <w:p w:rsidR="00ED66E8" w:rsidRPr="001D7BBA" w:rsidRDefault="00ED66E8" w:rsidP="00C2513B">
      <w:pPr>
        <w:pStyle w:val="Corptext"/>
        <w:spacing w:line="240" w:lineRule="auto"/>
        <w:jc w:val="center"/>
        <w:rPr>
          <w:rStyle w:val="4"/>
          <w:color w:val="auto"/>
          <w:sz w:val="28"/>
          <w:szCs w:val="28"/>
          <w:lang w:val="ru-RU" w:eastAsia="ru-RU"/>
        </w:rPr>
      </w:pPr>
    </w:p>
    <w:p w:rsidR="00ED66E8" w:rsidRPr="001D7BBA" w:rsidRDefault="00601E8F" w:rsidP="00C2513B">
      <w:pPr>
        <w:pStyle w:val="Corptext"/>
        <w:tabs>
          <w:tab w:val="left" w:pos="540"/>
        </w:tabs>
        <w:spacing w:line="240" w:lineRule="auto"/>
        <w:jc w:val="center"/>
        <w:rPr>
          <w:rStyle w:val="4"/>
          <w:color w:val="auto"/>
          <w:sz w:val="28"/>
          <w:szCs w:val="28"/>
          <w:lang w:val="ru-RU" w:eastAsia="ru-RU"/>
        </w:rPr>
      </w:pPr>
      <w:proofErr w:type="gramStart"/>
      <w:r>
        <w:rPr>
          <w:rStyle w:val="4"/>
          <w:color w:val="auto"/>
          <w:sz w:val="28"/>
          <w:szCs w:val="28"/>
          <w:lang w:val="ru-RU" w:eastAsia="ru-RU"/>
        </w:rPr>
        <w:t>ЗАКОН</w:t>
      </w:r>
      <w:r w:rsidR="00ED66E8" w:rsidRPr="001D7BBA">
        <w:rPr>
          <w:rStyle w:val="4"/>
          <w:color w:val="auto"/>
          <w:sz w:val="28"/>
          <w:szCs w:val="28"/>
          <w:lang w:val="ru-RU" w:eastAsia="ru-RU"/>
        </w:rPr>
        <w:t xml:space="preserve">  №</w:t>
      </w:r>
      <w:proofErr w:type="gramEnd"/>
      <w:r w:rsidR="00ED66E8" w:rsidRPr="001D7BBA">
        <w:rPr>
          <w:rStyle w:val="4"/>
          <w:color w:val="auto"/>
          <w:sz w:val="28"/>
          <w:szCs w:val="28"/>
          <w:lang w:val="ru-RU" w:eastAsia="ru-RU"/>
        </w:rPr>
        <w:t>______</w:t>
      </w:r>
    </w:p>
    <w:p w:rsidR="00ED66E8" w:rsidRPr="001D7BBA" w:rsidRDefault="00ED66E8" w:rsidP="00C2513B">
      <w:pPr>
        <w:pStyle w:val="Corptext"/>
        <w:tabs>
          <w:tab w:val="left" w:pos="540"/>
        </w:tabs>
        <w:spacing w:line="240" w:lineRule="auto"/>
        <w:jc w:val="center"/>
        <w:rPr>
          <w:rStyle w:val="4"/>
          <w:color w:val="auto"/>
          <w:sz w:val="28"/>
          <w:szCs w:val="28"/>
          <w:lang w:val="ru-RU" w:eastAsia="ru-RU"/>
        </w:rPr>
      </w:pPr>
    </w:p>
    <w:p w:rsidR="00ED66E8" w:rsidRPr="001D7BBA" w:rsidRDefault="00092DE2" w:rsidP="00C2513B">
      <w:pPr>
        <w:pStyle w:val="Corptext"/>
        <w:spacing w:line="240" w:lineRule="auto"/>
        <w:jc w:val="center"/>
        <w:rPr>
          <w:rStyle w:val="4"/>
          <w:color w:val="auto"/>
          <w:sz w:val="28"/>
          <w:szCs w:val="28"/>
          <w:lang w:val="ru-RU" w:eastAsia="ru-RU"/>
        </w:rPr>
      </w:pPr>
      <w:r w:rsidRPr="001D7BBA">
        <w:rPr>
          <w:rStyle w:val="4"/>
          <w:color w:val="auto"/>
          <w:sz w:val="28"/>
          <w:szCs w:val="28"/>
          <w:lang w:val="ru-RU" w:eastAsia="ru-RU"/>
        </w:rPr>
        <w:t>от _____________________201</w:t>
      </w:r>
      <w:r w:rsidR="00126210">
        <w:rPr>
          <w:rStyle w:val="4"/>
          <w:color w:val="auto"/>
          <w:sz w:val="28"/>
          <w:szCs w:val="28"/>
          <w:lang w:eastAsia="ru-RU"/>
        </w:rPr>
        <w:t>8</w:t>
      </w:r>
      <w:r w:rsidR="00ED66E8" w:rsidRPr="001D7BBA">
        <w:rPr>
          <w:rStyle w:val="4"/>
          <w:color w:val="auto"/>
          <w:sz w:val="28"/>
          <w:szCs w:val="28"/>
          <w:lang w:val="ru-RU" w:eastAsia="ru-RU"/>
        </w:rPr>
        <w:t xml:space="preserve"> г.</w:t>
      </w:r>
    </w:p>
    <w:p w:rsidR="00ED66E8" w:rsidRPr="001D7BBA" w:rsidRDefault="00ED66E8" w:rsidP="00C2513B">
      <w:pPr>
        <w:pStyle w:val="Corptext"/>
        <w:spacing w:line="240" w:lineRule="auto"/>
        <w:jc w:val="center"/>
        <w:rPr>
          <w:rStyle w:val="4"/>
          <w:color w:val="auto"/>
          <w:sz w:val="28"/>
          <w:szCs w:val="28"/>
          <w:lang w:val="ru-RU" w:eastAsia="ru-RU"/>
        </w:rPr>
      </w:pPr>
    </w:p>
    <w:p w:rsidR="00ED66E8" w:rsidRPr="00E1430C" w:rsidRDefault="00C2513B" w:rsidP="00C2513B">
      <w:pPr>
        <w:pStyle w:val="Corptext"/>
        <w:spacing w:line="240" w:lineRule="auto"/>
        <w:jc w:val="center"/>
        <w:rPr>
          <w:rStyle w:val="4"/>
          <w:color w:val="auto"/>
          <w:sz w:val="28"/>
          <w:szCs w:val="28"/>
          <w:lang w:eastAsia="ru-RU"/>
        </w:rPr>
      </w:pPr>
      <w:proofErr w:type="spellStart"/>
      <w:r w:rsidRPr="00C2513B">
        <w:rPr>
          <w:rStyle w:val="4"/>
          <w:color w:val="auto"/>
          <w:sz w:val="28"/>
          <w:szCs w:val="28"/>
          <w:lang w:eastAsia="ru-RU"/>
        </w:rPr>
        <w:t>об</w:t>
      </w:r>
      <w:proofErr w:type="spellEnd"/>
      <w:r w:rsidRPr="00C2513B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изменений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в 3</w:t>
      </w:r>
      <w:r w:rsidR="00126210">
        <w:rPr>
          <w:rStyle w:val="4"/>
          <w:color w:val="auto"/>
          <w:sz w:val="28"/>
          <w:szCs w:val="28"/>
          <w:lang w:val="ru-RU" w:eastAsia="ru-RU"/>
        </w:rPr>
        <w:t xml:space="preserve">-ей </w:t>
      </w:r>
      <w:proofErr w:type="spellStart"/>
      <w:r w:rsidR="00126210">
        <w:rPr>
          <w:rStyle w:val="4"/>
          <w:color w:val="auto"/>
          <w:sz w:val="28"/>
          <w:szCs w:val="28"/>
          <w:lang w:eastAsia="ru-RU"/>
        </w:rPr>
        <w:t>статьи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Закона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№. 257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от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01</w:t>
      </w:r>
      <w:r w:rsidR="00956705">
        <w:rPr>
          <w:rStyle w:val="4"/>
          <w:color w:val="auto"/>
          <w:sz w:val="28"/>
          <w:szCs w:val="28"/>
          <w:lang w:eastAsia="ru-RU"/>
        </w:rPr>
        <w:t xml:space="preserve"> </w:t>
      </w:r>
      <w:r w:rsidR="00956705" w:rsidRPr="00956705">
        <w:rPr>
          <w:rStyle w:val="4"/>
          <w:color w:val="auto"/>
          <w:sz w:val="28"/>
          <w:szCs w:val="28"/>
          <w:lang w:val="ru-RU" w:eastAsia="ru-RU"/>
        </w:rPr>
        <w:t>ноября</w:t>
      </w:r>
      <w:r w:rsidR="00956705">
        <w:rPr>
          <w:rStyle w:val="4"/>
          <w:color w:val="auto"/>
          <w:sz w:val="28"/>
          <w:szCs w:val="28"/>
          <w:lang w:val="ru-RU" w:eastAsia="ru-RU"/>
        </w:rPr>
        <w:t xml:space="preserve"> </w:t>
      </w:r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2013 о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гражданах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третьих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стран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,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подлежащих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визовым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требованиям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, и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гражданам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третьих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стран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,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которые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освобождены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от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требования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о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выдаче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визы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при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пересечении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государственной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границы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Республики</w:t>
      </w:r>
      <w:proofErr w:type="spellEnd"/>
      <w:r w:rsidR="00126210" w:rsidRPr="00126210">
        <w:rPr>
          <w:rStyle w:val="4"/>
          <w:color w:val="auto"/>
          <w:sz w:val="28"/>
          <w:szCs w:val="28"/>
          <w:lang w:eastAsia="ru-RU"/>
        </w:rPr>
        <w:t xml:space="preserve"> </w:t>
      </w:r>
      <w:proofErr w:type="spellStart"/>
      <w:r w:rsidR="00126210" w:rsidRPr="00126210">
        <w:rPr>
          <w:rStyle w:val="4"/>
          <w:color w:val="auto"/>
          <w:sz w:val="28"/>
          <w:szCs w:val="28"/>
          <w:lang w:eastAsia="ru-RU"/>
        </w:rPr>
        <w:t>Молдова</w:t>
      </w:r>
      <w:proofErr w:type="spellEnd"/>
    </w:p>
    <w:p w:rsidR="00E1430C" w:rsidRDefault="00E1430C" w:rsidP="00E1430C">
      <w:pPr>
        <w:pStyle w:val="Corptext"/>
        <w:spacing w:line="240" w:lineRule="auto"/>
        <w:rPr>
          <w:rStyle w:val="4"/>
          <w:color w:val="auto"/>
          <w:sz w:val="28"/>
          <w:szCs w:val="28"/>
          <w:lang w:val="ru-RU" w:eastAsia="ru-RU"/>
        </w:rPr>
      </w:pPr>
      <w:r w:rsidRPr="00E1430C">
        <w:rPr>
          <w:rStyle w:val="4"/>
          <w:color w:val="auto"/>
          <w:sz w:val="28"/>
          <w:szCs w:val="28"/>
          <w:lang w:eastAsia="ru-RU"/>
        </w:rPr>
        <w:tab/>
      </w:r>
    </w:p>
    <w:p w:rsidR="00E1430C" w:rsidRDefault="00E1430C" w:rsidP="00C2513B">
      <w:pPr>
        <w:pStyle w:val="Corptext"/>
        <w:spacing w:line="240" w:lineRule="auto"/>
        <w:rPr>
          <w:color w:val="auto"/>
          <w:sz w:val="28"/>
          <w:szCs w:val="28"/>
          <w:lang w:val="ru-RU"/>
        </w:rPr>
      </w:pPr>
      <w:r>
        <w:rPr>
          <w:rStyle w:val="4"/>
          <w:color w:val="auto"/>
          <w:sz w:val="28"/>
          <w:szCs w:val="28"/>
          <w:lang w:val="ru-RU" w:eastAsia="ru-RU"/>
        </w:rPr>
        <w:tab/>
      </w:r>
    </w:p>
    <w:p w:rsidR="00ED66E8" w:rsidRDefault="00601E8F" w:rsidP="00126210">
      <w:pPr>
        <w:pStyle w:val="Corptext"/>
        <w:spacing w:line="240" w:lineRule="auto"/>
        <w:ind w:firstLine="708"/>
        <w:rPr>
          <w:color w:val="auto"/>
          <w:sz w:val="28"/>
          <w:szCs w:val="28"/>
          <w:lang w:val="ru-RU"/>
        </w:rPr>
      </w:pPr>
      <w:r w:rsidRPr="00601E8F">
        <w:rPr>
          <w:color w:val="auto"/>
          <w:sz w:val="28"/>
          <w:szCs w:val="28"/>
          <w:lang w:val="ru-RU"/>
        </w:rPr>
        <w:t>Парламент принимает настоящий органический закон</w:t>
      </w:r>
      <w:r>
        <w:rPr>
          <w:color w:val="auto"/>
          <w:sz w:val="28"/>
          <w:szCs w:val="28"/>
          <w:lang w:val="ru-RU"/>
        </w:rPr>
        <w:t>.</w:t>
      </w:r>
    </w:p>
    <w:p w:rsidR="00E1430C" w:rsidRPr="001D7BBA" w:rsidRDefault="00E1430C" w:rsidP="00C2513B">
      <w:pPr>
        <w:pStyle w:val="Corptext"/>
        <w:spacing w:line="240" w:lineRule="auto"/>
        <w:rPr>
          <w:color w:val="auto"/>
          <w:sz w:val="28"/>
          <w:szCs w:val="28"/>
          <w:lang w:val="ru-RU"/>
        </w:rPr>
      </w:pPr>
    </w:p>
    <w:p w:rsidR="00666308" w:rsidRDefault="00601E8F" w:rsidP="00126210">
      <w:pPr>
        <w:tabs>
          <w:tab w:val="left" w:pos="540"/>
          <w:tab w:val="left" w:pos="709"/>
          <w:tab w:val="left" w:pos="993"/>
        </w:tabs>
        <w:ind w:firstLine="709"/>
        <w:jc w:val="both"/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</w:pPr>
      <w:r w:rsidRPr="00601E8F">
        <w:rPr>
          <w:rStyle w:val="4"/>
          <w:rFonts w:eastAsia="Courier New"/>
          <w:color w:val="auto"/>
          <w:sz w:val="28"/>
          <w:szCs w:val="28"/>
          <w:lang w:val="ru-RU" w:eastAsia="ru-RU"/>
        </w:rPr>
        <w:t>Единственная статья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. - 3-</w:t>
      </w:r>
      <w:r w:rsidR="00126210" w:rsidRPr="00126210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й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я статья</w:t>
      </w:r>
      <w:r w:rsidR="00126210" w:rsidRPr="00126210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Закона №. 257 от 01</w:t>
      </w:r>
      <w:r w:rsidR="00375D15">
        <w:rPr>
          <w:rStyle w:val="4"/>
          <w:rFonts w:eastAsia="Courier New"/>
          <w:b w:val="0"/>
          <w:color w:val="auto"/>
          <w:sz w:val="28"/>
          <w:szCs w:val="28"/>
          <w:lang w:val="ro-MD" w:eastAsia="ru-RU"/>
        </w:rPr>
        <w:t xml:space="preserve"> </w:t>
      </w:r>
      <w:r w:rsidR="00375D15">
        <w:rPr>
          <w:rStyle w:val="4"/>
          <w:b w:val="0"/>
          <w:color w:val="auto"/>
          <w:sz w:val="28"/>
          <w:szCs w:val="28"/>
          <w:lang w:val="ru-RU" w:eastAsia="ru-RU"/>
        </w:rPr>
        <w:t>ноября</w:t>
      </w:r>
      <w:r w:rsidR="00375D15">
        <w:rPr>
          <w:rStyle w:val="4"/>
          <w:color w:val="auto"/>
          <w:sz w:val="28"/>
          <w:szCs w:val="28"/>
          <w:lang w:val="ru-RU" w:eastAsia="ru-RU"/>
        </w:rPr>
        <w:t xml:space="preserve"> </w:t>
      </w:r>
      <w:r w:rsidR="00126210" w:rsidRPr="00126210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2013 о гражданах третьих стран, подлежащих визовым требованиям, и гражданам третьих стран, которые освобождены от требования о выдаче визы при пересечении государственной границы Республики Молдова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(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Официальный 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Монитор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Республики Молдова, 2014, №. 1-3, ст. 2) с последующими изменениями и дополнениями, 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дополняется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следующим образом:</w:t>
      </w:r>
      <w:r w:rsidR="00E1430C" w:rsidRPr="00E1430C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   </w:t>
      </w:r>
    </w:p>
    <w:p w:rsidR="00E1430C" w:rsidRPr="00E1430C" w:rsidRDefault="00601E8F" w:rsidP="00E1430C">
      <w:pPr>
        <w:tabs>
          <w:tab w:val="left" w:pos="540"/>
          <w:tab w:val="left" w:pos="709"/>
          <w:tab w:val="left" w:pos="993"/>
        </w:tabs>
        <w:ind w:firstLine="709"/>
        <w:jc w:val="both"/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</w:pP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В ст. 3, пункт 3, после слов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«Решение Парламента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Республики Молдова №. 600/1999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»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дополняе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тся словами</w:t>
      </w:r>
      <w:r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 «</w:t>
      </w:r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владельцы проездных документов, выданных Интерполом, представленные вместе с действующим национальным паспортом и официальным приглашением национальных властей Республики Молдова или национальног</w:t>
      </w:r>
      <w:bookmarkStart w:id="0" w:name="_GoBack"/>
      <w:bookmarkEnd w:id="0"/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 xml:space="preserve">о органа, ответственного за сотрудничество с </w:t>
      </w:r>
      <w:proofErr w:type="gramStart"/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Интерполом »</w:t>
      </w:r>
      <w:proofErr w:type="gramEnd"/>
      <w:r w:rsidRPr="00601E8F">
        <w:rPr>
          <w:rStyle w:val="4"/>
          <w:rFonts w:eastAsia="Courier New"/>
          <w:b w:val="0"/>
          <w:color w:val="auto"/>
          <w:sz w:val="28"/>
          <w:szCs w:val="28"/>
          <w:lang w:val="ru-RU" w:eastAsia="ru-RU"/>
        </w:rPr>
        <w:t>.</w:t>
      </w:r>
    </w:p>
    <w:p w:rsidR="00A46663" w:rsidRDefault="00A46663" w:rsidP="00C2513B">
      <w:pPr>
        <w:rPr>
          <w:rStyle w:val="4"/>
          <w:color w:val="auto"/>
          <w:sz w:val="28"/>
          <w:szCs w:val="28"/>
          <w:lang w:eastAsia="ru-RU"/>
        </w:rPr>
      </w:pPr>
    </w:p>
    <w:p w:rsidR="001E7912" w:rsidRDefault="001E7912" w:rsidP="00C2513B">
      <w:pPr>
        <w:rPr>
          <w:rStyle w:val="4"/>
          <w:color w:val="auto"/>
          <w:sz w:val="28"/>
          <w:szCs w:val="28"/>
          <w:lang w:eastAsia="ru-RU"/>
        </w:rPr>
      </w:pPr>
    </w:p>
    <w:p w:rsidR="001E7912" w:rsidRDefault="001E7912" w:rsidP="00C2513B">
      <w:pPr>
        <w:rPr>
          <w:rStyle w:val="4"/>
          <w:color w:val="auto"/>
          <w:sz w:val="28"/>
          <w:szCs w:val="28"/>
          <w:lang w:eastAsia="ru-RU"/>
        </w:rPr>
      </w:pPr>
    </w:p>
    <w:p w:rsidR="00666308" w:rsidRPr="001D7BBA" w:rsidRDefault="001E7912" w:rsidP="00C2513B">
      <w:pPr>
        <w:rPr>
          <w:rStyle w:val="4"/>
          <w:color w:val="auto"/>
          <w:sz w:val="28"/>
          <w:szCs w:val="28"/>
          <w:lang w:val="ru-RU" w:eastAsia="ru-RU"/>
        </w:rPr>
      </w:pPr>
      <w:r>
        <w:rPr>
          <w:rStyle w:val="4"/>
          <w:color w:val="auto"/>
          <w:sz w:val="28"/>
          <w:szCs w:val="28"/>
          <w:lang w:val="ru-RU" w:eastAsia="ru-RU"/>
        </w:rPr>
        <w:t>ПРЕЗИДЕНТ ПАРЛАМЕНТА</w:t>
      </w:r>
      <w:r w:rsidR="00666308" w:rsidRPr="001D7BBA">
        <w:rPr>
          <w:rStyle w:val="4"/>
          <w:color w:val="auto"/>
          <w:sz w:val="28"/>
          <w:szCs w:val="28"/>
          <w:lang w:val="ru-RU" w:eastAsia="ru-RU"/>
        </w:rPr>
        <w:t xml:space="preserve">                     </w:t>
      </w:r>
      <w:r w:rsidR="00E1430C">
        <w:rPr>
          <w:rStyle w:val="4"/>
          <w:color w:val="auto"/>
          <w:sz w:val="28"/>
          <w:szCs w:val="28"/>
          <w:lang w:val="ru-RU" w:eastAsia="ru-RU"/>
        </w:rPr>
        <w:t xml:space="preserve">         </w:t>
      </w:r>
      <w:r>
        <w:rPr>
          <w:rStyle w:val="4"/>
          <w:color w:val="auto"/>
          <w:sz w:val="28"/>
          <w:szCs w:val="28"/>
          <w:lang w:val="ru-RU" w:eastAsia="ru-RU"/>
        </w:rPr>
        <w:t xml:space="preserve">             </w:t>
      </w:r>
      <w:proofErr w:type="spellStart"/>
      <w:r>
        <w:rPr>
          <w:rStyle w:val="4"/>
          <w:color w:val="auto"/>
          <w:sz w:val="28"/>
          <w:szCs w:val="28"/>
          <w:lang w:val="ru-RU" w:eastAsia="ru-RU"/>
        </w:rPr>
        <w:t>Андриян</w:t>
      </w:r>
      <w:proofErr w:type="spellEnd"/>
      <w:r>
        <w:rPr>
          <w:rStyle w:val="4"/>
          <w:color w:val="auto"/>
          <w:sz w:val="28"/>
          <w:szCs w:val="28"/>
          <w:lang w:val="ru-RU" w:eastAsia="ru-RU"/>
        </w:rPr>
        <w:t xml:space="preserve"> КАНДУ</w:t>
      </w:r>
    </w:p>
    <w:p w:rsidR="00666308" w:rsidRPr="001D7BBA" w:rsidRDefault="00666308" w:rsidP="00C2513B">
      <w:pPr>
        <w:rPr>
          <w:rStyle w:val="4"/>
          <w:color w:val="auto"/>
          <w:sz w:val="28"/>
          <w:szCs w:val="28"/>
          <w:lang w:val="ru-RU" w:eastAsia="ru-RU"/>
        </w:rPr>
      </w:pPr>
      <w:r w:rsidRPr="001D7BBA">
        <w:rPr>
          <w:rStyle w:val="4"/>
          <w:color w:val="auto"/>
          <w:sz w:val="28"/>
          <w:szCs w:val="28"/>
          <w:lang w:val="ru-RU" w:eastAsia="ru-RU"/>
        </w:rPr>
        <w:t xml:space="preserve">                                                                  </w:t>
      </w:r>
    </w:p>
    <w:sectPr w:rsidR="00666308" w:rsidRPr="001D7BBA" w:rsidSect="00C2513B">
      <w:pgSz w:w="11906" w:h="16838"/>
      <w:pgMar w:top="1418" w:right="964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78"/>
    <w:multiLevelType w:val="hybridMultilevel"/>
    <w:tmpl w:val="2ABCC068"/>
    <w:lvl w:ilvl="0" w:tplc="5A7485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676919"/>
    <w:multiLevelType w:val="hybridMultilevel"/>
    <w:tmpl w:val="46A2319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63"/>
    <w:rsid w:val="00003A96"/>
    <w:rsid w:val="000060D6"/>
    <w:rsid w:val="00012947"/>
    <w:rsid w:val="00013A85"/>
    <w:rsid w:val="000245AA"/>
    <w:rsid w:val="00031D69"/>
    <w:rsid w:val="00033498"/>
    <w:rsid w:val="00037120"/>
    <w:rsid w:val="0004740F"/>
    <w:rsid w:val="00054300"/>
    <w:rsid w:val="0005462E"/>
    <w:rsid w:val="0006474D"/>
    <w:rsid w:val="00065B93"/>
    <w:rsid w:val="00073EBD"/>
    <w:rsid w:val="0007726C"/>
    <w:rsid w:val="00082E4D"/>
    <w:rsid w:val="00083962"/>
    <w:rsid w:val="00084844"/>
    <w:rsid w:val="00084B4A"/>
    <w:rsid w:val="00087328"/>
    <w:rsid w:val="000915D2"/>
    <w:rsid w:val="00092DE2"/>
    <w:rsid w:val="00094007"/>
    <w:rsid w:val="00096A2F"/>
    <w:rsid w:val="000A5D13"/>
    <w:rsid w:val="000B4116"/>
    <w:rsid w:val="000B70EF"/>
    <w:rsid w:val="000C02A5"/>
    <w:rsid w:val="000C09CA"/>
    <w:rsid w:val="000E3FD9"/>
    <w:rsid w:val="000E55F6"/>
    <w:rsid w:val="000F7A81"/>
    <w:rsid w:val="001061FB"/>
    <w:rsid w:val="00107AF8"/>
    <w:rsid w:val="0011329A"/>
    <w:rsid w:val="00121835"/>
    <w:rsid w:val="00121BC3"/>
    <w:rsid w:val="00126210"/>
    <w:rsid w:val="00135C2E"/>
    <w:rsid w:val="00141323"/>
    <w:rsid w:val="0014365C"/>
    <w:rsid w:val="00145F97"/>
    <w:rsid w:val="00153AA2"/>
    <w:rsid w:val="00154D67"/>
    <w:rsid w:val="00155D83"/>
    <w:rsid w:val="00155E2D"/>
    <w:rsid w:val="001625C8"/>
    <w:rsid w:val="00166CDE"/>
    <w:rsid w:val="00167C94"/>
    <w:rsid w:val="00171C23"/>
    <w:rsid w:val="0017202C"/>
    <w:rsid w:val="00173ADC"/>
    <w:rsid w:val="001743BF"/>
    <w:rsid w:val="00180696"/>
    <w:rsid w:val="0018500D"/>
    <w:rsid w:val="0018505F"/>
    <w:rsid w:val="00193E6A"/>
    <w:rsid w:val="0019485E"/>
    <w:rsid w:val="001964F6"/>
    <w:rsid w:val="001976F5"/>
    <w:rsid w:val="001A5E61"/>
    <w:rsid w:val="001B345E"/>
    <w:rsid w:val="001B555D"/>
    <w:rsid w:val="001B5B93"/>
    <w:rsid w:val="001C2901"/>
    <w:rsid w:val="001C431B"/>
    <w:rsid w:val="001C5B38"/>
    <w:rsid w:val="001C6A7D"/>
    <w:rsid w:val="001D5A6D"/>
    <w:rsid w:val="001D63C8"/>
    <w:rsid w:val="001D7BBA"/>
    <w:rsid w:val="001E30B9"/>
    <w:rsid w:val="001E625E"/>
    <w:rsid w:val="001E77F6"/>
    <w:rsid w:val="001E7912"/>
    <w:rsid w:val="001E7CF6"/>
    <w:rsid w:val="001F5059"/>
    <w:rsid w:val="00206C6C"/>
    <w:rsid w:val="00212237"/>
    <w:rsid w:val="00212ADB"/>
    <w:rsid w:val="0021400F"/>
    <w:rsid w:val="00216047"/>
    <w:rsid w:val="002309F1"/>
    <w:rsid w:val="0023186D"/>
    <w:rsid w:val="00233578"/>
    <w:rsid w:val="002338EA"/>
    <w:rsid w:val="0024329E"/>
    <w:rsid w:val="0024383C"/>
    <w:rsid w:val="002443F8"/>
    <w:rsid w:val="0025357E"/>
    <w:rsid w:val="0025735B"/>
    <w:rsid w:val="00262AB2"/>
    <w:rsid w:val="00262F3C"/>
    <w:rsid w:val="00263187"/>
    <w:rsid w:val="002639A8"/>
    <w:rsid w:val="00264C52"/>
    <w:rsid w:val="00265F01"/>
    <w:rsid w:val="0027659F"/>
    <w:rsid w:val="00280D28"/>
    <w:rsid w:val="00291B6B"/>
    <w:rsid w:val="002934F1"/>
    <w:rsid w:val="00295263"/>
    <w:rsid w:val="00296AFF"/>
    <w:rsid w:val="00296CBA"/>
    <w:rsid w:val="002A03E5"/>
    <w:rsid w:val="002A0C70"/>
    <w:rsid w:val="002A4E17"/>
    <w:rsid w:val="002A7624"/>
    <w:rsid w:val="002B10C9"/>
    <w:rsid w:val="002C3345"/>
    <w:rsid w:val="002C3DEA"/>
    <w:rsid w:val="002C73A6"/>
    <w:rsid w:val="002D21FC"/>
    <w:rsid w:val="002D3578"/>
    <w:rsid w:val="002D5D34"/>
    <w:rsid w:val="002E08B3"/>
    <w:rsid w:val="002E3B17"/>
    <w:rsid w:val="002E52F8"/>
    <w:rsid w:val="002F6E26"/>
    <w:rsid w:val="00306D3F"/>
    <w:rsid w:val="00313D06"/>
    <w:rsid w:val="0032061F"/>
    <w:rsid w:val="00325DF2"/>
    <w:rsid w:val="003407EB"/>
    <w:rsid w:val="00343DDE"/>
    <w:rsid w:val="00344A11"/>
    <w:rsid w:val="00351175"/>
    <w:rsid w:val="003539E0"/>
    <w:rsid w:val="00355E3D"/>
    <w:rsid w:val="003632B5"/>
    <w:rsid w:val="003664F3"/>
    <w:rsid w:val="00375D15"/>
    <w:rsid w:val="00376B06"/>
    <w:rsid w:val="003772CC"/>
    <w:rsid w:val="00391755"/>
    <w:rsid w:val="003A598D"/>
    <w:rsid w:val="003B14BE"/>
    <w:rsid w:val="003B20BB"/>
    <w:rsid w:val="003C0A37"/>
    <w:rsid w:val="003D0409"/>
    <w:rsid w:val="003D6C6E"/>
    <w:rsid w:val="003E03C4"/>
    <w:rsid w:val="003E0C51"/>
    <w:rsid w:val="003E2D12"/>
    <w:rsid w:val="003E4714"/>
    <w:rsid w:val="003E494B"/>
    <w:rsid w:val="003E5B31"/>
    <w:rsid w:val="003E74E1"/>
    <w:rsid w:val="003E7C5C"/>
    <w:rsid w:val="003F348B"/>
    <w:rsid w:val="003F6606"/>
    <w:rsid w:val="004212AC"/>
    <w:rsid w:val="004240A0"/>
    <w:rsid w:val="004319F8"/>
    <w:rsid w:val="00450EA4"/>
    <w:rsid w:val="00454441"/>
    <w:rsid w:val="004647D3"/>
    <w:rsid w:val="00464936"/>
    <w:rsid w:val="00464C9E"/>
    <w:rsid w:val="00467E77"/>
    <w:rsid w:val="004758E6"/>
    <w:rsid w:val="004841DE"/>
    <w:rsid w:val="0048648E"/>
    <w:rsid w:val="00487C7C"/>
    <w:rsid w:val="00490EEE"/>
    <w:rsid w:val="00495277"/>
    <w:rsid w:val="004A7A8D"/>
    <w:rsid w:val="004B06FB"/>
    <w:rsid w:val="004B5014"/>
    <w:rsid w:val="004D0114"/>
    <w:rsid w:val="004E1036"/>
    <w:rsid w:val="004E6600"/>
    <w:rsid w:val="004E7F21"/>
    <w:rsid w:val="004F492E"/>
    <w:rsid w:val="004F576F"/>
    <w:rsid w:val="004F61CD"/>
    <w:rsid w:val="005004E6"/>
    <w:rsid w:val="00504128"/>
    <w:rsid w:val="0051256E"/>
    <w:rsid w:val="00515310"/>
    <w:rsid w:val="00522483"/>
    <w:rsid w:val="00536430"/>
    <w:rsid w:val="00542864"/>
    <w:rsid w:val="005469D5"/>
    <w:rsid w:val="0055003C"/>
    <w:rsid w:val="00553072"/>
    <w:rsid w:val="005538FF"/>
    <w:rsid w:val="00554D50"/>
    <w:rsid w:val="00555C4F"/>
    <w:rsid w:val="00560EA0"/>
    <w:rsid w:val="0056661E"/>
    <w:rsid w:val="00580324"/>
    <w:rsid w:val="00580CC0"/>
    <w:rsid w:val="00587D5F"/>
    <w:rsid w:val="00593A73"/>
    <w:rsid w:val="005942A3"/>
    <w:rsid w:val="005B0484"/>
    <w:rsid w:val="005B5A94"/>
    <w:rsid w:val="005C05CB"/>
    <w:rsid w:val="005C1B09"/>
    <w:rsid w:val="005C3ECF"/>
    <w:rsid w:val="005C66E0"/>
    <w:rsid w:val="005E3F4D"/>
    <w:rsid w:val="005E58DA"/>
    <w:rsid w:val="005E59BA"/>
    <w:rsid w:val="005F01DD"/>
    <w:rsid w:val="005F30AA"/>
    <w:rsid w:val="005F33A8"/>
    <w:rsid w:val="005F3996"/>
    <w:rsid w:val="00601E8F"/>
    <w:rsid w:val="00603318"/>
    <w:rsid w:val="00603721"/>
    <w:rsid w:val="00605C5D"/>
    <w:rsid w:val="006101E1"/>
    <w:rsid w:val="00611477"/>
    <w:rsid w:val="006125B1"/>
    <w:rsid w:val="00614247"/>
    <w:rsid w:val="00614C1D"/>
    <w:rsid w:val="00620150"/>
    <w:rsid w:val="00621F9A"/>
    <w:rsid w:val="00624550"/>
    <w:rsid w:val="0063406E"/>
    <w:rsid w:val="00636346"/>
    <w:rsid w:val="0064111D"/>
    <w:rsid w:val="00643CEC"/>
    <w:rsid w:val="00662146"/>
    <w:rsid w:val="00666308"/>
    <w:rsid w:val="00667C2E"/>
    <w:rsid w:val="00672123"/>
    <w:rsid w:val="00683817"/>
    <w:rsid w:val="0068381F"/>
    <w:rsid w:val="00685FA1"/>
    <w:rsid w:val="006878F1"/>
    <w:rsid w:val="006913D1"/>
    <w:rsid w:val="006A1FD7"/>
    <w:rsid w:val="006B78F2"/>
    <w:rsid w:val="006C11B2"/>
    <w:rsid w:val="006C58F2"/>
    <w:rsid w:val="006C7610"/>
    <w:rsid w:val="006E21C3"/>
    <w:rsid w:val="006E5C32"/>
    <w:rsid w:val="006E6891"/>
    <w:rsid w:val="006F04AC"/>
    <w:rsid w:val="006F26ED"/>
    <w:rsid w:val="006F5E98"/>
    <w:rsid w:val="00700CC9"/>
    <w:rsid w:val="007029E9"/>
    <w:rsid w:val="0070361C"/>
    <w:rsid w:val="00704948"/>
    <w:rsid w:val="007115B1"/>
    <w:rsid w:val="0071399B"/>
    <w:rsid w:val="00714096"/>
    <w:rsid w:val="00715247"/>
    <w:rsid w:val="007179C5"/>
    <w:rsid w:val="00725277"/>
    <w:rsid w:val="00727B8E"/>
    <w:rsid w:val="00730ED8"/>
    <w:rsid w:val="00731C26"/>
    <w:rsid w:val="00736AF7"/>
    <w:rsid w:val="00740581"/>
    <w:rsid w:val="007411F6"/>
    <w:rsid w:val="00746987"/>
    <w:rsid w:val="007544FC"/>
    <w:rsid w:val="00754864"/>
    <w:rsid w:val="00756FF1"/>
    <w:rsid w:val="007575C9"/>
    <w:rsid w:val="007579A6"/>
    <w:rsid w:val="00766EF4"/>
    <w:rsid w:val="0077767A"/>
    <w:rsid w:val="007856E0"/>
    <w:rsid w:val="007905D6"/>
    <w:rsid w:val="00792E9A"/>
    <w:rsid w:val="007A5976"/>
    <w:rsid w:val="007B17F4"/>
    <w:rsid w:val="007B35B2"/>
    <w:rsid w:val="007D001B"/>
    <w:rsid w:val="007D11B5"/>
    <w:rsid w:val="007D2A73"/>
    <w:rsid w:val="007D4D23"/>
    <w:rsid w:val="007D63D1"/>
    <w:rsid w:val="007E1390"/>
    <w:rsid w:val="007E2046"/>
    <w:rsid w:val="007E529C"/>
    <w:rsid w:val="007F1424"/>
    <w:rsid w:val="007F48CE"/>
    <w:rsid w:val="00814461"/>
    <w:rsid w:val="0081459A"/>
    <w:rsid w:val="008244F5"/>
    <w:rsid w:val="00824B4F"/>
    <w:rsid w:val="00825271"/>
    <w:rsid w:val="00825874"/>
    <w:rsid w:val="00826DC6"/>
    <w:rsid w:val="00831E23"/>
    <w:rsid w:val="00837545"/>
    <w:rsid w:val="00846979"/>
    <w:rsid w:val="00856835"/>
    <w:rsid w:val="00864E09"/>
    <w:rsid w:val="008650B1"/>
    <w:rsid w:val="008654B0"/>
    <w:rsid w:val="00867898"/>
    <w:rsid w:val="008815D8"/>
    <w:rsid w:val="00881861"/>
    <w:rsid w:val="008832E2"/>
    <w:rsid w:val="0088705D"/>
    <w:rsid w:val="0089236E"/>
    <w:rsid w:val="00895B3B"/>
    <w:rsid w:val="00897E0F"/>
    <w:rsid w:val="008A0F86"/>
    <w:rsid w:val="008B699A"/>
    <w:rsid w:val="008C3E41"/>
    <w:rsid w:val="008C4DC8"/>
    <w:rsid w:val="008C58ED"/>
    <w:rsid w:val="008D567E"/>
    <w:rsid w:val="008D7F38"/>
    <w:rsid w:val="008E2F98"/>
    <w:rsid w:val="008F2182"/>
    <w:rsid w:val="008F3A1F"/>
    <w:rsid w:val="009016AA"/>
    <w:rsid w:val="0090258D"/>
    <w:rsid w:val="00907939"/>
    <w:rsid w:val="00910D38"/>
    <w:rsid w:val="009112B2"/>
    <w:rsid w:val="00913D81"/>
    <w:rsid w:val="00915FB6"/>
    <w:rsid w:val="009174C1"/>
    <w:rsid w:val="009237B0"/>
    <w:rsid w:val="0093456A"/>
    <w:rsid w:val="0093577F"/>
    <w:rsid w:val="00936D22"/>
    <w:rsid w:val="0094210E"/>
    <w:rsid w:val="00944504"/>
    <w:rsid w:val="00944954"/>
    <w:rsid w:val="009470F0"/>
    <w:rsid w:val="00947A27"/>
    <w:rsid w:val="00947F0C"/>
    <w:rsid w:val="009526A8"/>
    <w:rsid w:val="0095362C"/>
    <w:rsid w:val="00956705"/>
    <w:rsid w:val="00964B31"/>
    <w:rsid w:val="00967B4D"/>
    <w:rsid w:val="009775E4"/>
    <w:rsid w:val="00984EF5"/>
    <w:rsid w:val="00985DD0"/>
    <w:rsid w:val="009871E6"/>
    <w:rsid w:val="00987244"/>
    <w:rsid w:val="009962AB"/>
    <w:rsid w:val="009A2343"/>
    <w:rsid w:val="009A2359"/>
    <w:rsid w:val="009A2FF4"/>
    <w:rsid w:val="009A3A31"/>
    <w:rsid w:val="009A688E"/>
    <w:rsid w:val="009B0834"/>
    <w:rsid w:val="009B2055"/>
    <w:rsid w:val="009B61EC"/>
    <w:rsid w:val="009B6C71"/>
    <w:rsid w:val="009B7E0D"/>
    <w:rsid w:val="009C3ABA"/>
    <w:rsid w:val="009D5DBE"/>
    <w:rsid w:val="009E26F4"/>
    <w:rsid w:val="009E6B78"/>
    <w:rsid w:val="009F2924"/>
    <w:rsid w:val="009F364E"/>
    <w:rsid w:val="009F60ED"/>
    <w:rsid w:val="00A02F93"/>
    <w:rsid w:val="00A07374"/>
    <w:rsid w:val="00A12F1C"/>
    <w:rsid w:val="00A147D6"/>
    <w:rsid w:val="00A159CE"/>
    <w:rsid w:val="00A2307C"/>
    <w:rsid w:val="00A311AD"/>
    <w:rsid w:val="00A35531"/>
    <w:rsid w:val="00A45A26"/>
    <w:rsid w:val="00A46663"/>
    <w:rsid w:val="00A53490"/>
    <w:rsid w:val="00A53F3E"/>
    <w:rsid w:val="00A73712"/>
    <w:rsid w:val="00A843A4"/>
    <w:rsid w:val="00A95DB3"/>
    <w:rsid w:val="00AA18F8"/>
    <w:rsid w:val="00AA7273"/>
    <w:rsid w:val="00AB0FE9"/>
    <w:rsid w:val="00AC3978"/>
    <w:rsid w:val="00AC699A"/>
    <w:rsid w:val="00AD4164"/>
    <w:rsid w:val="00AD7019"/>
    <w:rsid w:val="00AE427C"/>
    <w:rsid w:val="00AF3C1C"/>
    <w:rsid w:val="00AF4BBD"/>
    <w:rsid w:val="00B001F7"/>
    <w:rsid w:val="00B05B96"/>
    <w:rsid w:val="00B14BE6"/>
    <w:rsid w:val="00B24B65"/>
    <w:rsid w:val="00B30ADC"/>
    <w:rsid w:val="00B30F50"/>
    <w:rsid w:val="00B33E87"/>
    <w:rsid w:val="00B41592"/>
    <w:rsid w:val="00B50470"/>
    <w:rsid w:val="00B52420"/>
    <w:rsid w:val="00B543ED"/>
    <w:rsid w:val="00B60649"/>
    <w:rsid w:val="00B60969"/>
    <w:rsid w:val="00B61160"/>
    <w:rsid w:val="00B6140B"/>
    <w:rsid w:val="00B6285F"/>
    <w:rsid w:val="00B65633"/>
    <w:rsid w:val="00B80384"/>
    <w:rsid w:val="00B8169B"/>
    <w:rsid w:val="00B83115"/>
    <w:rsid w:val="00B83958"/>
    <w:rsid w:val="00B87C43"/>
    <w:rsid w:val="00B94DC6"/>
    <w:rsid w:val="00B97244"/>
    <w:rsid w:val="00BA48BB"/>
    <w:rsid w:val="00BB1703"/>
    <w:rsid w:val="00BB3749"/>
    <w:rsid w:val="00BC5397"/>
    <w:rsid w:val="00BD06CF"/>
    <w:rsid w:val="00BD1133"/>
    <w:rsid w:val="00BD1CB5"/>
    <w:rsid w:val="00BD23C5"/>
    <w:rsid w:val="00BD6FFF"/>
    <w:rsid w:val="00BE1AAA"/>
    <w:rsid w:val="00BF230A"/>
    <w:rsid w:val="00BF430D"/>
    <w:rsid w:val="00C01A44"/>
    <w:rsid w:val="00C02FA2"/>
    <w:rsid w:val="00C04925"/>
    <w:rsid w:val="00C154AE"/>
    <w:rsid w:val="00C17101"/>
    <w:rsid w:val="00C2513B"/>
    <w:rsid w:val="00C30938"/>
    <w:rsid w:val="00C31AC0"/>
    <w:rsid w:val="00C354C2"/>
    <w:rsid w:val="00C37DC5"/>
    <w:rsid w:val="00C54685"/>
    <w:rsid w:val="00C62AFC"/>
    <w:rsid w:val="00C72AA2"/>
    <w:rsid w:val="00C75867"/>
    <w:rsid w:val="00C75D0F"/>
    <w:rsid w:val="00C774C8"/>
    <w:rsid w:val="00C81708"/>
    <w:rsid w:val="00C82DAC"/>
    <w:rsid w:val="00C848F9"/>
    <w:rsid w:val="00C84AE9"/>
    <w:rsid w:val="00C959D9"/>
    <w:rsid w:val="00CA57DA"/>
    <w:rsid w:val="00CA5E05"/>
    <w:rsid w:val="00CB3830"/>
    <w:rsid w:val="00CC0F2B"/>
    <w:rsid w:val="00CC5474"/>
    <w:rsid w:val="00CD1E3B"/>
    <w:rsid w:val="00CD2698"/>
    <w:rsid w:val="00CD277C"/>
    <w:rsid w:val="00CE6B83"/>
    <w:rsid w:val="00CF7B34"/>
    <w:rsid w:val="00D0370C"/>
    <w:rsid w:val="00D04CE1"/>
    <w:rsid w:val="00D10E29"/>
    <w:rsid w:val="00D25734"/>
    <w:rsid w:val="00D25A85"/>
    <w:rsid w:val="00D27000"/>
    <w:rsid w:val="00D27C3A"/>
    <w:rsid w:val="00D30EE7"/>
    <w:rsid w:val="00D311CB"/>
    <w:rsid w:val="00D3248F"/>
    <w:rsid w:val="00D33A1E"/>
    <w:rsid w:val="00D345D4"/>
    <w:rsid w:val="00D434C9"/>
    <w:rsid w:val="00D522ED"/>
    <w:rsid w:val="00D6148A"/>
    <w:rsid w:val="00D72A64"/>
    <w:rsid w:val="00D802F2"/>
    <w:rsid w:val="00D81CB6"/>
    <w:rsid w:val="00D8228B"/>
    <w:rsid w:val="00D82DD0"/>
    <w:rsid w:val="00D831CD"/>
    <w:rsid w:val="00D864FA"/>
    <w:rsid w:val="00D86F20"/>
    <w:rsid w:val="00D90823"/>
    <w:rsid w:val="00D911C8"/>
    <w:rsid w:val="00D967BB"/>
    <w:rsid w:val="00DA7F9F"/>
    <w:rsid w:val="00DB0027"/>
    <w:rsid w:val="00DB117E"/>
    <w:rsid w:val="00DB1367"/>
    <w:rsid w:val="00DB1832"/>
    <w:rsid w:val="00DB2516"/>
    <w:rsid w:val="00DC14BA"/>
    <w:rsid w:val="00DC4246"/>
    <w:rsid w:val="00DD00FB"/>
    <w:rsid w:val="00DD4BD8"/>
    <w:rsid w:val="00DE31DE"/>
    <w:rsid w:val="00DF3203"/>
    <w:rsid w:val="00DF59E9"/>
    <w:rsid w:val="00DF6530"/>
    <w:rsid w:val="00E06B63"/>
    <w:rsid w:val="00E10BA0"/>
    <w:rsid w:val="00E13F1D"/>
    <w:rsid w:val="00E1430C"/>
    <w:rsid w:val="00E16140"/>
    <w:rsid w:val="00E1644B"/>
    <w:rsid w:val="00E26FD5"/>
    <w:rsid w:val="00E36B8C"/>
    <w:rsid w:val="00E47F91"/>
    <w:rsid w:val="00E529BE"/>
    <w:rsid w:val="00E57B96"/>
    <w:rsid w:val="00E67654"/>
    <w:rsid w:val="00E748AB"/>
    <w:rsid w:val="00E76184"/>
    <w:rsid w:val="00E82956"/>
    <w:rsid w:val="00E9047A"/>
    <w:rsid w:val="00E95A6C"/>
    <w:rsid w:val="00EA3C0E"/>
    <w:rsid w:val="00EA4ABD"/>
    <w:rsid w:val="00EB2D42"/>
    <w:rsid w:val="00EB2EC5"/>
    <w:rsid w:val="00EB3ABE"/>
    <w:rsid w:val="00EB5CE8"/>
    <w:rsid w:val="00EB5D0A"/>
    <w:rsid w:val="00EB6266"/>
    <w:rsid w:val="00EB6563"/>
    <w:rsid w:val="00EC0B7E"/>
    <w:rsid w:val="00EC18AC"/>
    <w:rsid w:val="00EC7AFC"/>
    <w:rsid w:val="00ED0856"/>
    <w:rsid w:val="00ED1B31"/>
    <w:rsid w:val="00ED21ED"/>
    <w:rsid w:val="00ED66E8"/>
    <w:rsid w:val="00ED76BD"/>
    <w:rsid w:val="00EE0FD6"/>
    <w:rsid w:val="00EE3099"/>
    <w:rsid w:val="00EE3A9A"/>
    <w:rsid w:val="00EF22B8"/>
    <w:rsid w:val="00EF436D"/>
    <w:rsid w:val="00F03CB9"/>
    <w:rsid w:val="00F04EAF"/>
    <w:rsid w:val="00F07728"/>
    <w:rsid w:val="00F14829"/>
    <w:rsid w:val="00F1766E"/>
    <w:rsid w:val="00F177AD"/>
    <w:rsid w:val="00F200E8"/>
    <w:rsid w:val="00F33258"/>
    <w:rsid w:val="00F34731"/>
    <w:rsid w:val="00F43B2E"/>
    <w:rsid w:val="00F51442"/>
    <w:rsid w:val="00F53C90"/>
    <w:rsid w:val="00F57B0F"/>
    <w:rsid w:val="00F658A6"/>
    <w:rsid w:val="00F6591E"/>
    <w:rsid w:val="00F818D0"/>
    <w:rsid w:val="00F87D78"/>
    <w:rsid w:val="00F9387F"/>
    <w:rsid w:val="00F9459A"/>
    <w:rsid w:val="00F950C2"/>
    <w:rsid w:val="00FA34DE"/>
    <w:rsid w:val="00FA3CA1"/>
    <w:rsid w:val="00FA7D7D"/>
    <w:rsid w:val="00FB0A8B"/>
    <w:rsid w:val="00FB52B4"/>
    <w:rsid w:val="00FC10E9"/>
    <w:rsid w:val="00FC2C02"/>
    <w:rsid w:val="00FC32ED"/>
    <w:rsid w:val="00FD11E2"/>
    <w:rsid w:val="00FD3DDB"/>
    <w:rsid w:val="00FD5299"/>
    <w:rsid w:val="00FD54C8"/>
    <w:rsid w:val="00FD5D27"/>
    <w:rsid w:val="00FD64DD"/>
    <w:rsid w:val="00FD6581"/>
    <w:rsid w:val="00FD74DD"/>
    <w:rsid w:val="00FF0DE1"/>
    <w:rsid w:val="00FF5980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CD4C3-EF6B-4A39-A1C8-A14A8830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D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12AD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12ADB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Frspaiere">
    <w:name w:val="No Spacing"/>
    <w:uiPriority w:val="1"/>
    <w:qFormat/>
    <w:rsid w:val="00212AD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o-RO" w:eastAsia="ro-RO"/>
    </w:rPr>
  </w:style>
  <w:style w:type="character" w:customStyle="1" w:styleId="4">
    <w:name w:val="Основной текст (4)"/>
    <w:rsid w:val="00DB1832"/>
    <w:rPr>
      <w:rFonts w:ascii="Times New Roman" w:hAnsi="Times New Roman" w:cs="Times New Roman"/>
      <w:b/>
      <w:bCs/>
      <w:sz w:val="26"/>
      <w:szCs w:val="26"/>
      <w:u w:val="none"/>
    </w:rPr>
  </w:style>
  <w:style w:type="paragraph" w:styleId="Corptext">
    <w:name w:val="Body Text"/>
    <w:basedOn w:val="Normal"/>
    <w:link w:val="CorptextCaracter"/>
    <w:rsid w:val="00ED66E8"/>
    <w:pPr>
      <w:shd w:val="clear" w:color="auto" w:fill="FFFFFF"/>
      <w:spacing w:line="317" w:lineRule="exact"/>
      <w:jc w:val="both"/>
    </w:pPr>
    <w:rPr>
      <w:rFonts w:ascii="Times New Roman" w:eastAsia="Courier New" w:hAnsi="Times New Roman" w:cs="Times New Roman"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rsid w:val="00ED66E8"/>
    <w:rPr>
      <w:rFonts w:ascii="Times New Roman" w:eastAsia="Courier New" w:hAnsi="Times New Roman" w:cs="Times New Roman"/>
      <w:color w:val="000000"/>
      <w:sz w:val="26"/>
      <w:szCs w:val="26"/>
      <w:shd w:val="clear" w:color="auto" w:fill="FFFFFF"/>
      <w:lang w:val="ro-RO" w:eastAsia="ro-RO"/>
    </w:rPr>
  </w:style>
  <w:style w:type="paragraph" w:styleId="Listparagraf">
    <w:name w:val="List Paragraph"/>
    <w:basedOn w:val="Normal"/>
    <w:uiPriority w:val="34"/>
    <w:qFormat/>
    <w:rsid w:val="00C2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5048-BFCE-4553-B51E-10529E2E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388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TS</cp:lastModifiedBy>
  <cp:revision>40</cp:revision>
  <cp:lastPrinted>2017-12-09T09:51:00Z</cp:lastPrinted>
  <dcterms:created xsi:type="dcterms:W3CDTF">2017-06-20T13:29:00Z</dcterms:created>
  <dcterms:modified xsi:type="dcterms:W3CDTF">2018-02-14T13:57:00Z</dcterms:modified>
</cp:coreProperties>
</file>