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72" w:rsidRDefault="00713472" w:rsidP="00713472">
      <w:pPr>
        <w:tabs>
          <w:tab w:val="left" w:pos="5103"/>
          <w:tab w:val="left" w:pos="10348"/>
        </w:tabs>
        <w:rPr>
          <w:b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2586990</wp:posOffset>
            </wp:positionH>
            <wp:positionV relativeFrom="paragraph">
              <wp:posOffset>24765</wp:posOffset>
            </wp:positionV>
            <wp:extent cx="809625" cy="904875"/>
            <wp:effectExtent l="0" t="0" r="0" b="0"/>
            <wp:wrapNone/>
            <wp:docPr id="2" name="Picture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472" w:rsidRDefault="00713472" w:rsidP="00713472">
      <w:pPr>
        <w:pStyle w:val="Heading4"/>
        <w:tabs>
          <w:tab w:val="clear" w:pos="8222"/>
          <w:tab w:val="left" w:pos="10348"/>
        </w:tabs>
        <w:ind w:right="-284"/>
        <w:rPr>
          <w:sz w:val="22"/>
          <w:szCs w:val="24"/>
        </w:rPr>
      </w:pPr>
      <w:r>
        <w:t xml:space="preserve">     </w:t>
      </w:r>
      <w:r w:rsidRPr="009B2FB4">
        <w:rPr>
          <w:sz w:val="26"/>
          <w:szCs w:val="26"/>
        </w:rPr>
        <w:t xml:space="preserve">MINISTERUL </w:t>
      </w:r>
      <w:r w:rsidRPr="009B2FB4">
        <w:rPr>
          <w:bCs/>
          <w:sz w:val="26"/>
          <w:szCs w:val="26"/>
        </w:rPr>
        <w:t>FINANŢELOR</w:t>
      </w:r>
      <w:r>
        <w:tab/>
        <w:t xml:space="preserve">           </w:t>
      </w:r>
      <w:r w:rsidRPr="009B2FB4">
        <w:rPr>
          <w:sz w:val="26"/>
          <w:szCs w:val="26"/>
        </w:rPr>
        <w:t>МИНИСТЕРСТВО ФИНАНСОВ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ФИНАНСОВ</w:t>
      </w:r>
    </w:p>
    <w:p w:rsidR="00713472" w:rsidRDefault="00713472" w:rsidP="00713472">
      <w:pPr>
        <w:rPr>
          <w:b/>
          <w:bCs/>
          <w:sz w:val="22"/>
          <w:lang w:val="ro-RO"/>
        </w:rPr>
      </w:pPr>
      <w:r>
        <w:rPr>
          <w:b/>
          <w:bCs/>
          <w:sz w:val="22"/>
          <w:lang w:val="ro-RO"/>
        </w:rPr>
        <w:t xml:space="preserve">    </w:t>
      </w:r>
      <w:r>
        <w:rPr>
          <w:b/>
          <w:bCs/>
          <w:sz w:val="22"/>
          <w:lang w:val="ro-RO"/>
        </w:rPr>
        <w:tab/>
      </w:r>
      <w:r>
        <w:rPr>
          <w:b/>
          <w:bCs/>
          <w:sz w:val="22"/>
          <w:lang w:val="ro-RO"/>
        </w:rPr>
        <w:tab/>
      </w:r>
      <w:r>
        <w:rPr>
          <w:b/>
          <w:bCs/>
          <w:sz w:val="22"/>
          <w:lang w:val="ro-RO"/>
        </w:rPr>
        <w:tab/>
      </w:r>
    </w:p>
    <w:p w:rsidR="00713472" w:rsidRDefault="00713472" w:rsidP="00713472">
      <w:pPr>
        <w:pStyle w:val="Heading4"/>
        <w:rPr>
          <w:sz w:val="22"/>
        </w:rPr>
      </w:pPr>
      <w:r>
        <w:rPr>
          <w:sz w:val="22"/>
        </w:rPr>
        <w:t xml:space="preserve">         </w:t>
      </w:r>
      <w:r w:rsidRPr="009B2FB4">
        <w:rPr>
          <w:szCs w:val="24"/>
        </w:rPr>
        <w:t>AL REPUBLICII MOLDOVA</w:t>
      </w:r>
      <w:r>
        <w:rPr>
          <w:sz w:val="22"/>
        </w:rPr>
        <w:t xml:space="preserve">                                               </w:t>
      </w:r>
      <w:r w:rsidRPr="009B2FB4">
        <w:rPr>
          <w:szCs w:val="24"/>
        </w:rPr>
        <w:t>РЕСПУБЛИКИ МОЛДОВA</w:t>
      </w:r>
    </w:p>
    <w:p w:rsidR="00713472" w:rsidRDefault="00713472" w:rsidP="00713472">
      <w:pPr>
        <w:rPr>
          <w:lang w:val="ro-RO"/>
        </w:rPr>
      </w:pPr>
    </w:p>
    <w:p w:rsidR="00713472" w:rsidRDefault="00713472" w:rsidP="00713472">
      <w:pPr>
        <w:rPr>
          <w:sz w:val="22"/>
          <w:lang w:val="ro-RO"/>
        </w:rPr>
      </w:pPr>
    </w:p>
    <w:p w:rsidR="00713472" w:rsidRPr="00644204" w:rsidRDefault="009B2FB4" w:rsidP="009B2FB4">
      <w:pPr>
        <w:pStyle w:val="Heading1"/>
        <w:ind w:left="-426"/>
        <w:jc w:val="center"/>
        <w:rPr>
          <w:spacing w:val="60"/>
          <w:sz w:val="26"/>
          <w:szCs w:val="26"/>
        </w:rPr>
      </w:pPr>
      <w:r>
        <w:rPr>
          <w:spacing w:val="60"/>
        </w:rPr>
        <w:t xml:space="preserve">  </w:t>
      </w:r>
      <w:r w:rsidR="00713472" w:rsidRPr="00644204">
        <w:rPr>
          <w:spacing w:val="60"/>
          <w:sz w:val="26"/>
          <w:szCs w:val="26"/>
        </w:rPr>
        <w:t>ORDIN</w:t>
      </w:r>
    </w:p>
    <w:p w:rsidR="00293854" w:rsidRPr="00644204" w:rsidRDefault="00293854" w:rsidP="00293854">
      <w:pPr>
        <w:rPr>
          <w:b/>
          <w:sz w:val="26"/>
          <w:szCs w:val="26"/>
        </w:rPr>
      </w:pPr>
      <w:r w:rsidRPr="00205D6A">
        <w:rPr>
          <w:b/>
          <w:sz w:val="26"/>
          <w:szCs w:val="26"/>
        </w:rPr>
        <w:t xml:space="preserve">                                     </w:t>
      </w:r>
      <w:r w:rsidR="00644204" w:rsidRPr="00205D6A">
        <w:rPr>
          <w:b/>
          <w:sz w:val="26"/>
          <w:szCs w:val="26"/>
        </w:rPr>
        <w:t xml:space="preserve">                        </w:t>
      </w:r>
      <w:r w:rsidRPr="00644204">
        <w:rPr>
          <w:b/>
          <w:sz w:val="26"/>
          <w:szCs w:val="26"/>
        </w:rPr>
        <w:t>П</w:t>
      </w:r>
      <w:r w:rsidR="00D9618B" w:rsidRPr="00644204">
        <w:rPr>
          <w:b/>
          <w:sz w:val="26"/>
          <w:szCs w:val="26"/>
        </w:rPr>
        <w:t xml:space="preserve"> </w:t>
      </w:r>
      <w:r w:rsidRPr="00644204">
        <w:rPr>
          <w:b/>
          <w:sz w:val="26"/>
          <w:szCs w:val="26"/>
        </w:rPr>
        <w:t>Р</w:t>
      </w:r>
      <w:r w:rsidR="00D9618B" w:rsidRPr="00644204">
        <w:rPr>
          <w:b/>
          <w:sz w:val="26"/>
          <w:szCs w:val="26"/>
        </w:rPr>
        <w:t xml:space="preserve"> </w:t>
      </w:r>
      <w:r w:rsidRPr="00644204">
        <w:rPr>
          <w:b/>
          <w:sz w:val="26"/>
          <w:szCs w:val="26"/>
        </w:rPr>
        <w:t>И</w:t>
      </w:r>
      <w:r w:rsidR="00D9618B" w:rsidRPr="00644204">
        <w:rPr>
          <w:b/>
          <w:sz w:val="26"/>
          <w:szCs w:val="26"/>
        </w:rPr>
        <w:t xml:space="preserve"> </w:t>
      </w:r>
      <w:r w:rsidRPr="00644204">
        <w:rPr>
          <w:b/>
          <w:sz w:val="26"/>
          <w:szCs w:val="26"/>
        </w:rPr>
        <w:t>К</w:t>
      </w:r>
      <w:r w:rsidR="00D9618B" w:rsidRPr="00644204">
        <w:rPr>
          <w:b/>
          <w:sz w:val="26"/>
          <w:szCs w:val="26"/>
        </w:rPr>
        <w:t xml:space="preserve"> </w:t>
      </w:r>
      <w:r w:rsidRPr="00644204">
        <w:rPr>
          <w:b/>
          <w:sz w:val="26"/>
          <w:szCs w:val="26"/>
        </w:rPr>
        <w:t>А</w:t>
      </w:r>
      <w:r w:rsidR="00D9618B" w:rsidRPr="00644204">
        <w:rPr>
          <w:b/>
          <w:sz w:val="26"/>
          <w:szCs w:val="26"/>
        </w:rPr>
        <w:t xml:space="preserve"> </w:t>
      </w:r>
      <w:r w:rsidRPr="00644204">
        <w:rPr>
          <w:b/>
          <w:sz w:val="26"/>
          <w:szCs w:val="26"/>
        </w:rPr>
        <w:t>З</w:t>
      </w:r>
    </w:p>
    <w:p w:rsidR="00713472" w:rsidRPr="00C21F75" w:rsidRDefault="009B2FB4" w:rsidP="009B2FB4">
      <w:pPr>
        <w:ind w:left="-426"/>
        <w:jc w:val="center"/>
        <w:rPr>
          <w:sz w:val="18"/>
          <w:szCs w:val="18"/>
          <w:lang w:val="ro-RO"/>
        </w:rPr>
      </w:pPr>
      <w:r>
        <w:rPr>
          <w:sz w:val="28"/>
          <w:lang w:val="ro-RO"/>
        </w:rPr>
        <w:t xml:space="preserve">   </w:t>
      </w:r>
      <w:proofErr w:type="spellStart"/>
      <w:r w:rsidRPr="00C21F75">
        <w:rPr>
          <w:sz w:val="18"/>
          <w:szCs w:val="18"/>
          <w:lang w:val="ro-RO"/>
        </w:rPr>
        <w:t>mun.</w:t>
      </w:r>
      <w:r w:rsidR="00713472" w:rsidRPr="00C21F75">
        <w:rPr>
          <w:sz w:val="18"/>
          <w:szCs w:val="18"/>
          <w:lang w:val="ro-RO"/>
        </w:rPr>
        <w:t>Chişinău</w:t>
      </w:r>
      <w:proofErr w:type="spellEnd"/>
    </w:p>
    <w:p w:rsidR="00293854" w:rsidRPr="00205D6A" w:rsidRDefault="00293854" w:rsidP="009B2FB4">
      <w:pPr>
        <w:ind w:left="-426"/>
        <w:jc w:val="center"/>
        <w:rPr>
          <w:sz w:val="18"/>
          <w:szCs w:val="18"/>
          <w:lang w:val="ro-RO"/>
        </w:rPr>
      </w:pPr>
      <w:r w:rsidRPr="00205D6A">
        <w:rPr>
          <w:sz w:val="18"/>
          <w:szCs w:val="18"/>
          <w:lang w:val="ro-RO"/>
        </w:rPr>
        <w:t xml:space="preserve">   </w:t>
      </w:r>
      <w:proofErr w:type="spellStart"/>
      <w:r w:rsidRPr="00205D6A">
        <w:rPr>
          <w:sz w:val="18"/>
          <w:szCs w:val="18"/>
          <w:lang w:val="ro-RO"/>
        </w:rPr>
        <w:t>г.Кишин</w:t>
      </w:r>
      <w:r w:rsidR="00D9618B" w:rsidRPr="00205D6A">
        <w:rPr>
          <w:sz w:val="18"/>
          <w:szCs w:val="18"/>
          <w:lang w:val="ro-RO"/>
        </w:rPr>
        <w:t>эу</w:t>
      </w:r>
      <w:proofErr w:type="spellEnd"/>
    </w:p>
    <w:p w:rsidR="00F536BA" w:rsidRPr="00205D6A" w:rsidRDefault="00F536BA" w:rsidP="00713472">
      <w:pPr>
        <w:jc w:val="center"/>
        <w:rPr>
          <w:sz w:val="22"/>
          <w:lang w:val="ro-RO"/>
        </w:rPr>
      </w:pPr>
    </w:p>
    <w:p w:rsidR="00867605" w:rsidRPr="00205D6A" w:rsidRDefault="00867605" w:rsidP="00713472">
      <w:pPr>
        <w:jc w:val="center"/>
        <w:rPr>
          <w:sz w:val="22"/>
          <w:lang w:val="ro-RO"/>
        </w:rPr>
      </w:pPr>
    </w:p>
    <w:p w:rsidR="00713472" w:rsidRPr="00644204" w:rsidRDefault="009B2FB4" w:rsidP="00713472">
      <w:pPr>
        <w:rPr>
          <w:sz w:val="18"/>
          <w:szCs w:val="18"/>
          <w:lang w:val="ro-RO"/>
        </w:rPr>
      </w:pPr>
      <w:r w:rsidRPr="00644204">
        <w:rPr>
          <w:bCs/>
          <w:sz w:val="18"/>
          <w:szCs w:val="18"/>
          <w:lang w:val="ro-RO"/>
        </w:rPr>
        <w:t>„_</w:t>
      </w:r>
      <w:r w:rsidR="00C21F75" w:rsidRPr="00644204">
        <w:rPr>
          <w:bCs/>
          <w:sz w:val="18"/>
          <w:szCs w:val="18"/>
          <w:lang w:val="ro-RO"/>
        </w:rPr>
        <w:t>__</w:t>
      </w:r>
      <w:r w:rsidRPr="00644204">
        <w:rPr>
          <w:bCs/>
          <w:sz w:val="18"/>
          <w:szCs w:val="18"/>
          <w:lang w:val="ro-RO"/>
        </w:rPr>
        <w:t>_”_________201</w:t>
      </w:r>
      <w:r w:rsidR="00644204" w:rsidRPr="00644204">
        <w:rPr>
          <w:bCs/>
          <w:sz w:val="18"/>
          <w:szCs w:val="18"/>
          <w:lang w:val="ro-RO"/>
        </w:rPr>
        <w:t>8</w:t>
      </w:r>
      <w:r w:rsidR="00713472" w:rsidRPr="00644204">
        <w:rPr>
          <w:sz w:val="18"/>
          <w:szCs w:val="18"/>
          <w:lang w:val="ro-RO"/>
        </w:rPr>
        <w:tab/>
      </w:r>
      <w:r w:rsidR="00713472" w:rsidRPr="00644204">
        <w:rPr>
          <w:sz w:val="18"/>
          <w:szCs w:val="18"/>
          <w:lang w:val="ro-RO"/>
        </w:rPr>
        <w:tab/>
      </w:r>
      <w:r w:rsidR="00713472" w:rsidRPr="00644204">
        <w:rPr>
          <w:sz w:val="18"/>
          <w:szCs w:val="18"/>
          <w:lang w:val="ro-RO"/>
        </w:rPr>
        <w:tab/>
      </w:r>
      <w:r w:rsidR="00713472" w:rsidRPr="00644204">
        <w:rPr>
          <w:sz w:val="18"/>
          <w:szCs w:val="18"/>
          <w:lang w:val="ro-RO"/>
        </w:rPr>
        <w:tab/>
      </w:r>
      <w:r w:rsidRPr="00205D6A">
        <w:rPr>
          <w:sz w:val="18"/>
          <w:szCs w:val="18"/>
          <w:lang w:val="ro-RO"/>
        </w:rPr>
        <w:t xml:space="preserve">                                                               </w:t>
      </w:r>
      <w:r w:rsidR="00644204" w:rsidRPr="00205D6A">
        <w:rPr>
          <w:sz w:val="18"/>
          <w:szCs w:val="18"/>
          <w:lang w:val="ro-RO"/>
        </w:rPr>
        <w:t xml:space="preserve">                    </w:t>
      </w:r>
      <w:r w:rsidRPr="00205D6A">
        <w:rPr>
          <w:sz w:val="18"/>
          <w:szCs w:val="18"/>
          <w:lang w:val="ro-RO"/>
        </w:rPr>
        <w:t xml:space="preserve">   №_____</w:t>
      </w:r>
      <w:r w:rsidRPr="00644204">
        <w:rPr>
          <w:sz w:val="18"/>
          <w:szCs w:val="18"/>
          <w:lang w:val="ro-RO"/>
        </w:rPr>
        <w:t>_____</w:t>
      </w:r>
    </w:p>
    <w:p w:rsidR="0009382E" w:rsidRPr="00644204" w:rsidRDefault="0009382E" w:rsidP="00713472">
      <w:pPr>
        <w:rPr>
          <w:sz w:val="18"/>
          <w:szCs w:val="18"/>
          <w:lang w:val="ro-RO"/>
        </w:rPr>
      </w:pPr>
    </w:p>
    <w:p w:rsidR="00710229" w:rsidRDefault="00710229" w:rsidP="001F4F74">
      <w:pPr>
        <w:rPr>
          <w:i/>
          <w:sz w:val="20"/>
          <w:szCs w:val="20"/>
          <w:lang w:val="ro-RO"/>
        </w:rPr>
      </w:pPr>
    </w:p>
    <w:p w:rsidR="007E3670" w:rsidRDefault="007E3670" w:rsidP="001F4F74">
      <w:pPr>
        <w:rPr>
          <w:i/>
          <w:sz w:val="20"/>
          <w:szCs w:val="20"/>
          <w:lang w:val="ro-RO"/>
        </w:rPr>
      </w:pPr>
    </w:p>
    <w:p w:rsidR="000254A6" w:rsidRDefault="007E3670" w:rsidP="007E3670">
      <w:pPr>
        <w:rPr>
          <w:i/>
          <w:sz w:val="20"/>
          <w:szCs w:val="20"/>
          <w:lang w:val="ro-RO"/>
        </w:rPr>
      </w:pPr>
      <w:r w:rsidRPr="00E45069">
        <w:rPr>
          <w:i/>
          <w:sz w:val="20"/>
          <w:szCs w:val="20"/>
          <w:lang w:val="ro-RO"/>
        </w:rPr>
        <w:t xml:space="preserve">Cu privire la </w:t>
      </w:r>
      <w:r w:rsidR="000254A6">
        <w:rPr>
          <w:i/>
          <w:sz w:val="20"/>
          <w:szCs w:val="20"/>
          <w:lang w:val="ro-RO"/>
        </w:rPr>
        <w:t xml:space="preserve">aprobarea Regulamentului privind </w:t>
      </w:r>
    </w:p>
    <w:p w:rsidR="000254A6" w:rsidRDefault="000254A6" w:rsidP="007E3670">
      <w:pPr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 xml:space="preserve">modul de anulare a obligațiilor fiscale care </w:t>
      </w:r>
    </w:p>
    <w:p w:rsidR="007E3670" w:rsidRDefault="000254A6" w:rsidP="007E3670">
      <w:pPr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 xml:space="preserve">cad sub incidența </w:t>
      </w:r>
      <w:r w:rsidR="0062209E">
        <w:rPr>
          <w:i/>
          <w:sz w:val="20"/>
          <w:szCs w:val="20"/>
          <w:lang w:val="ro-RO"/>
        </w:rPr>
        <w:t xml:space="preserve">art. 172 alin. (3) </w:t>
      </w:r>
      <w:r w:rsidR="0062209E">
        <w:rPr>
          <w:i/>
          <w:sz w:val="20"/>
          <w:szCs w:val="20"/>
          <w:lang w:val="ro-MD" w:eastAsia="en-US"/>
        </w:rPr>
        <w:t>din Codul fiscal</w:t>
      </w:r>
    </w:p>
    <w:p w:rsidR="007E3670" w:rsidRPr="00506C6E" w:rsidRDefault="007E3670" w:rsidP="007E3670">
      <w:pPr>
        <w:rPr>
          <w:b/>
          <w:lang w:val="ro-RO"/>
        </w:rPr>
      </w:pPr>
      <w:r w:rsidRPr="00506C6E">
        <w:rPr>
          <w:b/>
          <w:lang w:val="ro-RO"/>
        </w:rPr>
        <w:tab/>
      </w:r>
    </w:p>
    <w:p w:rsidR="007E3670" w:rsidRDefault="007E3670" w:rsidP="001F4F74">
      <w:pPr>
        <w:rPr>
          <w:i/>
          <w:sz w:val="20"/>
          <w:szCs w:val="20"/>
          <w:lang w:val="ro-RO"/>
        </w:rPr>
      </w:pPr>
    </w:p>
    <w:p w:rsidR="00C5576D" w:rsidRDefault="00C5576D" w:rsidP="001F4F74">
      <w:pPr>
        <w:rPr>
          <w:i/>
          <w:sz w:val="20"/>
          <w:szCs w:val="20"/>
          <w:lang w:val="ro-RO"/>
        </w:rPr>
      </w:pPr>
    </w:p>
    <w:p w:rsidR="001F4F74" w:rsidRPr="004F602F" w:rsidRDefault="00710229" w:rsidP="004F602F">
      <w:pPr>
        <w:spacing w:line="360" w:lineRule="auto"/>
        <w:ind w:left="-567" w:firstLine="567"/>
        <w:jc w:val="both"/>
        <w:rPr>
          <w:lang w:val="ro-MD"/>
        </w:rPr>
      </w:pPr>
      <w:r w:rsidRPr="004F602F">
        <w:rPr>
          <w:lang w:val="ro-MD"/>
        </w:rPr>
        <w:t xml:space="preserve">În </w:t>
      </w:r>
      <w:r w:rsidR="0062209E">
        <w:rPr>
          <w:lang w:val="ro-MD"/>
        </w:rPr>
        <w:t>legătură cu modificările efectuate prin Legea cu privire la modificarea și completarea unor acte legislative</w:t>
      </w:r>
      <w:r w:rsidR="004F602F" w:rsidRPr="00181705">
        <w:rPr>
          <w:lang w:val="ro-MD" w:eastAsia="en-US"/>
        </w:rPr>
        <w:t xml:space="preserve"> nr.</w:t>
      </w:r>
      <w:r w:rsidR="004F602F">
        <w:rPr>
          <w:lang w:val="ro-MD" w:eastAsia="en-US"/>
        </w:rPr>
        <w:t xml:space="preserve"> 178</w:t>
      </w:r>
      <w:r w:rsidR="004F602F" w:rsidRPr="00181705">
        <w:rPr>
          <w:lang w:val="ro-MD" w:eastAsia="en-US"/>
        </w:rPr>
        <w:t xml:space="preserve"> din </w:t>
      </w:r>
      <w:r w:rsidR="00DF04AE">
        <w:rPr>
          <w:lang w:val="ro-MD" w:eastAsia="en-US"/>
        </w:rPr>
        <w:t xml:space="preserve">   </w:t>
      </w:r>
      <w:r w:rsidR="004F602F">
        <w:rPr>
          <w:lang w:val="ro-MD" w:eastAsia="en-US"/>
        </w:rPr>
        <w:t>21 iulie</w:t>
      </w:r>
      <w:r w:rsidR="004F602F" w:rsidRPr="00181705">
        <w:rPr>
          <w:lang w:val="ro-MD" w:eastAsia="en-US"/>
        </w:rPr>
        <w:t xml:space="preserve"> 201</w:t>
      </w:r>
      <w:r w:rsidR="004F602F">
        <w:rPr>
          <w:lang w:val="ro-MD" w:eastAsia="en-US"/>
        </w:rPr>
        <w:t>7</w:t>
      </w:r>
      <w:r w:rsidR="004F602F" w:rsidRPr="00181705">
        <w:rPr>
          <w:lang w:val="ro-MD" w:eastAsia="en-US"/>
        </w:rPr>
        <w:t xml:space="preserve"> (Monitorul Oficial, </w:t>
      </w:r>
      <w:r w:rsidR="007E3670">
        <w:rPr>
          <w:lang w:val="ro-MD" w:eastAsia="en-US"/>
        </w:rPr>
        <w:t xml:space="preserve">2017, </w:t>
      </w:r>
      <w:r w:rsidR="004F602F" w:rsidRPr="00181705">
        <w:rPr>
          <w:lang w:val="ro-MD" w:eastAsia="en-US"/>
        </w:rPr>
        <w:t>nr.</w:t>
      </w:r>
      <w:r w:rsidR="004F602F">
        <w:rPr>
          <w:lang w:val="ro-MD" w:eastAsia="en-US"/>
        </w:rPr>
        <w:t xml:space="preserve"> 301-315,</w:t>
      </w:r>
      <w:r w:rsidR="004F602F" w:rsidRPr="00181705">
        <w:rPr>
          <w:lang w:val="ro-MD" w:eastAsia="en-US"/>
        </w:rPr>
        <w:t xml:space="preserve"> art.</w:t>
      </w:r>
      <w:r w:rsidR="004F602F">
        <w:rPr>
          <w:lang w:val="ro-MD" w:eastAsia="en-US"/>
        </w:rPr>
        <w:t xml:space="preserve"> 537</w:t>
      </w:r>
      <w:r w:rsidR="004F602F" w:rsidRPr="00181705">
        <w:rPr>
          <w:lang w:val="ro-MD" w:eastAsia="en-US"/>
        </w:rPr>
        <w:t>)</w:t>
      </w:r>
      <w:r w:rsidR="0062209E">
        <w:rPr>
          <w:lang w:val="ro-MD" w:eastAsia="en-US"/>
        </w:rPr>
        <w:t xml:space="preserve"> în partea ce ține de art. 172 alin. (3) din Codul fiscal</w:t>
      </w:r>
      <w:r w:rsidR="004F602F">
        <w:rPr>
          <w:lang w:val="ro-MD" w:eastAsia="en-US"/>
        </w:rPr>
        <w:t xml:space="preserve">, </w:t>
      </w:r>
      <w:r w:rsidRPr="004F602F">
        <w:rPr>
          <w:lang w:val="ro-MD"/>
        </w:rPr>
        <w:t>precum și î</w:t>
      </w:r>
      <w:r w:rsidR="00CF5452" w:rsidRPr="004F602F">
        <w:rPr>
          <w:lang w:val="ro-MD"/>
        </w:rPr>
        <w:t>ntru asigur</w:t>
      </w:r>
      <w:r w:rsidRPr="004F602F">
        <w:rPr>
          <w:lang w:val="ro-MD"/>
        </w:rPr>
        <w:t>area bunei administrări fiscale</w:t>
      </w:r>
      <w:r w:rsidR="00C323E1" w:rsidRPr="004F602F">
        <w:rPr>
          <w:lang w:val="ro-MD"/>
        </w:rPr>
        <w:t>,</w:t>
      </w:r>
      <w:r w:rsidR="00CF5452" w:rsidRPr="004F602F">
        <w:rPr>
          <w:lang w:val="ro-MD"/>
        </w:rPr>
        <w:t xml:space="preserve"> </w:t>
      </w:r>
    </w:p>
    <w:p w:rsidR="004F602F" w:rsidRDefault="004F602F" w:rsidP="00C5576D">
      <w:pPr>
        <w:spacing w:line="360" w:lineRule="auto"/>
        <w:ind w:firstLine="426"/>
        <w:jc w:val="both"/>
        <w:rPr>
          <w:lang w:val="ro-RO"/>
        </w:rPr>
      </w:pPr>
    </w:p>
    <w:p w:rsidR="005610A5" w:rsidRPr="009B2FB4" w:rsidRDefault="005610A5" w:rsidP="000C5D17">
      <w:pPr>
        <w:jc w:val="center"/>
        <w:rPr>
          <w:sz w:val="26"/>
          <w:szCs w:val="26"/>
          <w:lang w:val="ro-RO"/>
        </w:rPr>
      </w:pPr>
      <w:r w:rsidRPr="009B2FB4">
        <w:rPr>
          <w:b/>
          <w:sz w:val="26"/>
          <w:szCs w:val="26"/>
          <w:lang w:val="ro-RO"/>
        </w:rPr>
        <w:t>ORDON</w:t>
      </w:r>
      <w:r w:rsidRPr="009B2FB4">
        <w:rPr>
          <w:sz w:val="26"/>
          <w:szCs w:val="26"/>
          <w:lang w:val="ro-RO"/>
        </w:rPr>
        <w:t>:</w:t>
      </w:r>
    </w:p>
    <w:p w:rsidR="0030028F" w:rsidRDefault="0030028F" w:rsidP="000C5D17">
      <w:pPr>
        <w:jc w:val="center"/>
        <w:rPr>
          <w:lang w:val="ro-RO"/>
        </w:rPr>
      </w:pPr>
    </w:p>
    <w:p w:rsidR="0062209E" w:rsidRPr="0062209E" w:rsidRDefault="0062209E" w:rsidP="00DF04AE">
      <w:pPr>
        <w:pStyle w:val="ListParagraph"/>
        <w:numPr>
          <w:ilvl w:val="0"/>
          <w:numId w:val="6"/>
        </w:numPr>
        <w:spacing w:line="360" w:lineRule="auto"/>
        <w:ind w:left="0" w:hanging="567"/>
        <w:jc w:val="both"/>
        <w:rPr>
          <w:lang w:val="ro-RO"/>
        </w:rPr>
      </w:pPr>
      <w:r>
        <w:rPr>
          <w:lang w:val="ro-RO"/>
        </w:rPr>
        <w:t xml:space="preserve">Se aprobă Regulamentul privind modul de anulare a obligațiilor fiscale care cad sub incidența prevederilor </w:t>
      </w:r>
      <w:r>
        <w:rPr>
          <w:lang w:val="ro-MD" w:eastAsia="en-US"/>
        </w:rPr>
        <w:t>art. 172 alin. (3) din Codul fiscal, conform anexei.</w:t>
      </w:r>
    </w:p>
    <w:p w:rsidR="00DF04AE" w:rsidRPr="00DF04AE" w:rsidRDefault="000C2DDA" w:rsidP="00DF04AE">
      <w:pPr>
        <w:pStyle w:val="ListParagraph"/>
        <w:numPr>
          <w:ilvl w:val="0"/>
          <w:numId w:val="6"/>
        </w:numPr>
        <w:spacing w:line="360" w:lineRule="auto"/>
        <w:ind w:left="0" w:hanging="567"/>
        <w:jc w:val="both"/>
        <w:rPr>
          <w:lang w:val="ro-RO"/>
        </w:rPr>
      </w:pPr>
      <w:r w:rsidRPr="00DF04AE">
        <w:rPr>
          <w:lang w:val="ro-MD" w:eastAsia="en-US"/>
        </w:rPr>
        <w:t>Se abrogă</w:t>
      </w:r>
      <w:r w:rsidR="00181705" w:rsidRPr="00DF04AE">
        <w:rPr>
          <w:lang w:val="ro-MD" w:eastAsia="en-US"/>
        </w:rPr>
        <w:t xml:space="preserve"> </w:t>
      </w:r>
      <w:bookmarkStart w:id="0" w:name="_GoBack"/>
      <w:r w:rsidR="00A679C3" w:rsidRPr="00DF04AE">
        <w:rPr>
          <w:lang w:val="ro-MD" w:eastAsia="en-US"/>
        </w:rPr>
        <w:t xml:space="preserve">Ordinul Ministerului Finanțelor </w:t>
      </w:r>
      <w:r w:rsidR="004F602F" w:rsidRPr="00DF04AE">
        <w:rPr>
          <w:lang w:val="ro-MD" w:eastAsia="en-US"/>
        </w:rPr>
        <w:t>nr. 43 din 23 februarie 201</w:t>
      </w:r>
      <w:r w:rsidR="007E3670" w:rsidRPr="00DF04AE">
        <w:rPr>
          <w:lang w:val="ro-MD" w:eastAsia="en-US"/>
        </w:rPr>
        <w:t>7</w:t>
      </w:r>
      <w:r w:rsidR="004F602F" w:rsidRPr="00DF04AE">
        <w:rPr>
          <w:lang w:val="ro-MD" w:eastAsia="en-US"/>
        </w:rPr>
        <w:t xml:space="preserve"> ,,</w:t>
      </w:r>
      <w:r w:rsidR="00DF04AE" w:rsidRPr="00DF04AE">
        <w:rPr>
          <w:lang w:val="ro-MD" w:eastAsia="en-US"/>
        </w:rPr>
        <w:t xml:space="preserve">Cu privire la executarea prevederilor art. 265 alin. (1 </w:t>
      </w:r>
      <w:r w:rsidR="00DF04AE" w:rsidRPr="00DF04AE">
        <w:rPr>
          <w:vertAlign w:val="superscript"/>
          <w:lang w:val="ro-MD" w:eastAsia="en-US"/>
        </w:rPr>
        <w:t xml:space="preserve">1 </w:t>
      </w:r>
      <w:r w:rsidR="00DF04AE" w:rsidRPr="00DF04AE">
        <w:rPr>
          <w:lang w:val="ro-MD" w:eastAsia="en-US"/>
        </w:rPr>
        <w:t>) din Codul fiscal”</w:t>
      </w:r>
      <w:r w:rsidR="00DF04AE">
        <w:rPr>
          <w:lang w:val="ro-MD" w:eastAsia="en-US"/>
        </w:rPr>
        <w:t xml:space="preserve"> </w:t>
      </w:r>
      <w:r w:rsidR="00DF04AE" w:rsidRPr="00181705">
        <w:rPr>
          <w:lang w:val="ro-MD" w:eastAsia="en-US"/>
        </w:rPr>
        <w:t xml:space="preserve">(Monitorul Oficial, </w:t>
      </w:r>
      <w:r w:rsidR="00DF04AE">
        <w:rPr>
          <w:lang w:val="ro-MD" w:eastAsia="en-US"/>
        </w:rPr>
        <w:t xml:space="preserve">2017, </w:t>
      </w:r>
      <w:r w:rsidR="00DF04AE" w:rsidRPr="00181705">
        <w:rPr>
          <w:lang w:val="ro-MD" w:eastAsia="en-US"/>
        </w:rPr>
        <w:t>nr.</w:t>
      </w:r>
      <w:r w:rsidR="00DF04AE">
        <w:rPr>
          <w:lang w:val="ro-MD" w:eastAsia="en-US"/>
        </w:rPr>
        <w:t xml:space="preserve"> </w:t>
      </w:r>
      <w:r w:rsidR="00B84C54">
        <w:rPr>
          <w:lang w:val="ro-MD" w:eastAsia="en-US"/>
        </w:rPr>
        <w:t>85-91</w:t>
      </w:r>
      <w:r w:rsidR="00DF04AE">
        <w:rPr>
          <w:lang w:val="ro-MD" w:eastAsia="en-US"/>
        </w:rPr>
        <w:t>,</w:t>
      </w:r>
      <w:r w:rsidR="00DF04AE" w:rsidRPr="00181705">
        <w:rPr>
          <w:lang w:val="ro-MD" w:eastAsia="en-US"/>
        </w:rPr>
        <w:t xml:space="preserve"> art.</w:t>
      </w:r>
      <w:r w:rsidR="00DF04AE">
        <w:rPr>
          <w:lang w:val="ro-MD" w:eastAsia="en-US"/>
        </w:rPr>
        <w:t xml:space="preserve"> </w:t>
      </w:r>
      <w:r w:rsidR="00B84C54">
        <w:rPr>
          <w:lang w:val="ro-MD" w:eastAsia="en-US"/>
        </w:rPr>
        <w:t>588</w:t>
      </w:r>
      <w:r w:rsidR="00DF04AE" w:rsidRPr="00181705">
        <w:rPr>
          <w:lang w:val="ro-MD" w:eastAsia="en-US"/>
        </w:rPr>
        <w:t>)</w:t>
      </w:r>
      <w:r w:rsidR="00DF04AE">
        <w:rPr>
          <w:lang w:val="ro-MD" w:eastAsia="en-US"/>
        </w:rPr>
        <w:t>.</w:t>
      </w:r>
    </w:p>
    <w:bookmarkEnd w:id="0"/>
    <w:p w:rsidR="00181705" w:rsidRPr="004F602F" w:rsidRDefault="00181705" w:rsidP="00DF04AE">
      <w:pPr>
        <w:pStyle w:val="ListParagraph"/>
        <w:numPr>
          <w:ilvl w:val="0"/>
          <w:numId w:val="6"/>
        </w:numPr>
        <w:spacing w:line="360" w:lineRule="auto"/>
        <w:ind w:left="0" w:hanging="567"/>
        <w:jc w:val="both"/>
        <w:rPr>
          <w:lang w:val="ro-MD" w:eastAsia="en-US"/>
        </w:rPr>
      </w:pPr>
      <w:r w:rsidRPr="004F602F">
        <w:rPr>
          <w:lang w:val="ro-MD" w:eastAsia="en-US"/>
        </w:rPr>
        <w:t>Serviciul Fiscal de Stat va asigura publicarea prezentului ordin în Monitorul Oficial al Republicii Moldova.</w:t>
      </w:r>
    </w:p>
    <w:p w:rsidR="004F602F" w:rsidRDefault="004F602F" w:rsidP="004F602F">
      <w:pPr>
        <w:ind w:hanging="567"/>
        <w:jc w:val="both"/>
        <w:rPr>
          <w:lang w:val="en-US" w:eastAsia="en-US"/>
        </w:rPr>
      </w:pPr>
    </w:p>
    <w:p w:rsidR="00B84C54" w:rsidRDefault="00B84C54" w:rsidP="0019383C">
      <w:pPr>
        <w:ind w:firstLine="900"/>
        <w:jc w:val="both"/>
        <w:rPr>
          <w:lang w:val="ro-RO"/>
        </w:rPr>
      </w:pPr>
    </w:p>
    <w:p w:rsidR="005610A5" w:rsidRDefault="00C21726" w:rsidP="0030028F">
      <w:pPr>
        <w:jc w:val="center"/>
        <w:rPr>
          <w:b/>
          <w:sz w:val="26"/>
          <w:szCs w:val="26"/>
          <w:lang w:val="ro-RO"/>
        </w:rPr>
      </w:pPr>
      <w:r w:rsidRPr="00D76830">
        <w:rPr>
          <w:b/>
          <w:sz w:val="26"/>
          <w:szCs w:val="26"/>
          <w:lang w:val="ro-RO"/>
        </w:rPr>
        <w:t>MINISTRU</w:t>
      </w:r>
      <w:r w:rsidR="0019383C" w:rsidRPr="00D76830">
        <w:rPr>
          <w:b/>
          <w:sz w:val="26"/>
          <w:szCs w:val="26"/>
          <w:lang w:val="ro-RO"/>
        </w:rPr>
        <w:tab/>
      </w:r>
      <w:r w:rsidRPr="00D76830">
        <w:rPr>
          <w:b/>
          <w:sz w:val="26"/>
          <w:szCs w:val="26"/>
          <w:lang w:val="ro-RO"/>
        </w:rPr>
        <w:t xml:space="preserve">      </w:t>
      </w:r>
      <w:r w:rsidR="0030028F" w:rsidRPr="00D76830">
        <w:rPr>
          <w:b/>
          <w:sz w:val="26"/>
          <w:szCs w:val="26"/>
          <w:lang w:val="ro-RO"/>
        </w:rPr>
        <w:tab/>
      </w:r>
      <w:r w:rsidR="0019383C" w:rsidRPr="00D76830">
        <w:rPr>
          <w:b/>
          <w:sz w:val="26"/>
          <w:szCs w:val="26"/>
          <w:lang w:val="ro-RO"/>
        </w:rPr>
        <w:tab/>
      </w:r>
      <w:r w:rsidR="0019383C" w:rsidRPr="00D76830">
        <w:rPr>
          <w:b/>
          <w:sz w:val="26"/>
          <w:szCs w:val="26"/>
          <w:lang w:val="ro-RO"/>
        </w:rPr>
        <w:tab/>
      </w:r>
      <w:r w:rsidR="000464AB">
        <w:rPr>
          <w:b/>
          <w:sz w:val="26"/>
          <w:szCs w:val="26"/>
          <w:lang w:val="ro-RO"/>
        </w:rPr>
        <w:t xml:space="preserve">             </w:t>
      </w:r>
      <w:r w:rsidR="009E1AD9" w:rsidRPr="00D76830">
        <w:rPr>
          <w:b/>
          <w:sz w:val="26"/>
          <w:szCs w:val="26"/>
          <w:lang w:val="ro-RO"/>
        </w:rPr>
        <w:t xml:space="preserve">  </w:t>
      </w:r>
      <w:r w:rsidR="0030028F" w:rsidRPr="00D76830">
        <w:rPr>
          <w:b/>
          <w:sz w:val="26"/>
          <w:szCs w:val="26"/>
          <w:lang w:val="ro-RO"/>
        </w:rPr>
        <w:t xml:space="preserve">  </w:t>
      </w:r>
      <w:r w:rsidR="009E1AD9" w:rsidRPr="00D76830">
        <w:rPr>
          <w:b/>
          <w:sz w:val="26"/>
          <w:szCs w:val="26"/>
          <w:lang w:val="ro-RO"/>
        </w:rPr>
        <w:t xml:space="preserve">      Octavian A R M A Ş</w:t>
      </w:r>
      <w:r w:rsidRPr="00D76830">
        <w:rPr>
          <w:b/>
          <w:sz w:val="26"/>
          <w:szCs w:val="26"/>
          <w:lang w:val="ro-RO"/>
        </w:rPr>
        <w:t xml:space="preserve"> U</w:t>
      </w:r>
    </w:p>
    <w:p w:rsidR="00B431BF" w:rsidRPr="00D76830" w:rsidRDefault="00B431BF" w:rsidP="0030028F">
      <w:pPr>
        <w:jc w:val="center"/>
        <w:rPr>
          <w:b/>
          <w:sz w:val="26"/>
          <w:szCs w:val="26"/>
          <w:lang w:val="ro-RO"/>
        </w:rPr>
      </w:pPr>
    </w:p>
    <w:p w:rsidR="009212E2" w:rsidRDefault="009212E2" w:rsidP="00B431BF">
      <w:pPr>
        <w:jc w:val="both"/>
        <w:rPr>
          <w:b/>
          <w:sz w:val="26"/>
          <w:szCs w:val="26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2655"/>
        <w:gridCol w:w="1675"/>
        <w:gridCol w:w="1269"/>
      </w:tblGrid>
      <w:tr w:rsidR="009212E2" w:rsidRPr="002E7FFB" w:rsidTr="009B142E">
        <w:tc>
          <w:tcPr>
            <w:tcW w:w="3828" w:type="dxa"/>
            <w:shd w:val="clear" w:color="auto" w:fill="auto"/>
          </w:tcPr>
          <w:p w:rsidR="009212E2" w:rsidRDefault="009212E2" w:rsidP="009B142E">
            <w:pPr>
              <w:rPr>
                <w:b/>
                <w:sz w:val="16"/>
                <w:szCs w:val="16"/>
              </w:rPr>
            </w:pPr>
            <w:proofErr w:type="spellStart"/>
            <w:r w:rsidRPr="00783A0E">
              <w:rPr>
                <w:b/>
                <w:sz w:val="16"/>
                <w:szCs w:val="16"/>
              </w:rPr>
              <w:t>Coordonat</w:t>
            </w:r>
            <w:proofErr w:type="spellEnd"/>
            <w:r w:rsidRPr="00783A0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83A0E">
              <w:rPr>
                <w:b/>
                <w:sz w:val="16"/>
                <w:szCs w:val="16"/>
              </w:rPr>
              <w:t>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783A0E">
              <w:rPr>
                <w:b/>
                <w:sz w:val="16"/>
                <w:szCs w:val="16"/>
              </w:rPr>
              <w:t>(</w:t>
            </w:r>
            <w:proofErr w:type="spellStart"/>
            <w:r w:rsidRPr="00783A0E">
              <w:rPr>
                <w:b/>
                <w:sz w:val="16"/>
                <w:szCs w:val="16"/>
              </w:rPr>
              <w:t>funcţia</w:t>
            </w:r>
            <w:proofErr w:type="spellEnd"/>
            <w:r w:rsidRPr="00783A0E">
              <w:rPr>
                <w:b/>
                <w:sz w:val="16"/>
                <w:szCs w:val="16"/>
              </w:rPr>
              <w:t>/</w:t>
            </w:r>
            <w:proofErr w:type="spellStart"/>
            <w:r w:rsidRPr="00783A0E">
              <w:rPr>
                <w:b/>
                <w:sz w:val="16"/>
                <w:szCs w:val="16"/>
              </w:rPr>
              <w:t>subdiviziunea</w:t>
            </w:r>
            <w:proofErr w:type="spellEnd"/>
            <w:r w:rsidRPr="00783A0E">
              <w:rPr>
                <w:b/>
                <w:sz w:val="16"/>
                <w:szCs w:val="16"/>
              </w:rPr>
              <w:t>)</w:t>
            </w:r>
          </w:p>
          <w:p w:rsidR="009212E2" w:rsidRPr="00783A0E" w:rsidRDefault="009212E2" w:rsidP="009B142E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83A0E">
              <w:rPr>
                <w:b/>
                <w:sz w:val="16"/>
                <w:szCs w:val="16"/>
              </w:rPr>
              <w:t>Prenumele</w:t>
            </w:r>
            <w:proofErr w:type="spellEnd"/>
            <w:r w:rsidRPr="00783A0E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783A0E">
              <w:rPr>
                <w:b/>
                <w:sz w:val="16"/>
                <w:szCs w:val="16"/>
              </w:rPr>
              <w:t>Numele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83A0E">
              <w:rPr>
                <w:b/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83A0E">
              <w:rPr>
                <w:b/>
                <w:sz w:val="16"/>
                <w:szCs w:val="16"/>
              </w:rPr>
              <w:t>Semnătura</w:t>
            </w:r>
            <w:proofErr w:type="spellEnd"/>
          </w:p>
        </w:tc>
      </w:tr>
      <w:tr w:rsidR="009212E2" w:rsidRPr="002E7FFB" w:rsidTr="009B142E">
        <w:tc>
          <w:tcPr>
            <w:tcW w:w="3828" w:type="dxa"/>
            <w:shd w:val="clear" w:color="auto" w:fill="auto"/>
          </w:tcPr>
          <w:p w:rsidR="009212E2" w:rsidRPr="00C323E1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 w:rsidRPr="00C323E1">
              <w:rPr>
                <w:i/>
                <w:sz w:val="16"/>
                <w:szCs w:val="16"/>
                <w:lang w:val="ro-RO"/>
              </w:rPr>
              <w:t>Secretar de stat</w:t>
            </w:r>
          </w:p>
        </w:tc>
        <w:tc>
          <w:tcPr>
            <w:tcW w:w="2693" w:type="dxa"/>
            <w:shd w:val="clear" w:color="auto" w:fill="auto"/>
          </w:tcPr>
          <w:p w:rsidR="009212E2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 w:rsidRPr="00C323E1">
              <w:rPr>
                <w:i/>
                <w:sz w:val="16"/>
                <w:szCs w:val="16"/>
                <w:lang w:val="ro-RO"/>
              </w:rPr>
              <w:t xml:space="preserve">Veronica </w:t>
            </w:r>
            <w:proofErr w:type="spellStart"/>
            <w:r w:rsidRPr="00C323E1">
              <w:rPr>
                <w:i/>
                <w:sz w:val="16"/>
                <w:szCs w:val="16"/>
                <w:lang w:val="ro-RO"/>
              </w:rPr>
              <w:t>Vragaleva</w:t>
            </w:r>
            <w:proofErr w:type="spellEnd"/>
          </w:p>
          <w:p w:rsidR="009212E2" w:rsidRPr="00C323E1" w:rsidRDefault="009212E2" w:rsidP="009B142E">
            <w:pPr>
              <w:rPr>
                <w:i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12E2" w:rsidRPr="002E7FFB" w:rsidTr="009B142E">
        <w:tc>
          <w:tcPr>
            <w:tcW w:w="3828" w:type="dxa"/>
            <w:shd w:val="clear" w:color="auto" w:fill="auto"/>
          </w:tcPr>
          <w:p w:rsidR="009212E2" w:rsidRPr="00C323E1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 w:rsidRPr="00C323E1">
              <w:rPr>
                <w:i/>
                <w:sz w:val="16"/>
                <w:szCs w:val="16"/>
                <w:lang w:val="ro-RO"/>
              </w:rPr>
              <w:t>Director al SFS</w:t>
            </w:r>
          </w:p>
        </w:tc>
        <w:tc>
          <w:tcPr>
            <w:tcW w:w="2693" w:type="dxa"/>
            <w:shd w:val="clear" w:color="auto" w:fill="auto"/>
          </w:tcPr>
          <w:p w:rsidR="009212E2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 w:rsidRPr="00C323E1">
              <w:rPr>
                <w:i/>
                <w:sz w:val="16"/>
                <w:szCs w:val="16"/>
                <w:lang w:val="ro-RO"/>
              </w:rPr>
              <w:t xml:space="preserve">Serghei </w:t>
            </w:r>
            <w:proofErr w:type="spellStart"/>
            <w:r w:rsidRPr="00C323E1">
              <w:rPr>
                <w:i/>
                <w:sz w:val="16"/>
                <w:szCs w:val="16"/>
                <w:lang w:val="ro-RO"/>
              </w:rPr>
              <w:t>Pușcuța</w:t>
            </w:r>
            <w:proofErr w:type="spellEnd"/>
          </w:p>
          <w:p w:rsidR="009212E2" w:rsidRPr="00C323E1" w:rsidRDefault="009212E2" w:rsidP="009B142E">
            <w:pPr>
              <w:rPr>
                <w:i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12E2" w:rsidRPr="002E7FFB" w:rsidTr="009B142E">
        <w:tc>
          <w:tcPr>
            <w:tcW w:w="3828" w:type="dxa"/>
            <w:shd w:val="clear" w:color="auto" w:fill="auto"/>
          </w:tcPr>
          <w:p w:rsidR="009212E2" w:rsidRPr="00783A0E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 w:rsidRPr="00783A0E">
              <w:rPr>
                <w:i/>
                <w:sz w:val="16"/>
                <w:szCs w:val="16"/>
                <w:lang w:val="ro-RO"/>
              </w:rPr>
              <w:t>Director adjunct</w:t>
            </w:r>
            <w:r>
              <w:rPr>
                <w:i/>
                <w:sz w:val="16"/>
                <w:szCs w:val="16"/>
                <w:lang w:val="ro-RO"/>
              </w:rPr>
              <w:t xml:space="preserve"> al SFS</w:t>
            </w:r>
          </w:p>
        </w:tc>
        <w:tc>
          <w:tcPr>
            <w:tcW w:w="2693" w:type="dxa"/>
            <w:shd w:val="clear" w:color="auto" w:fill="auto"/>
          </w:tcPr>
          <w:p w:rsidR="009212E2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 w:rsidRPr="00783A0E">
              <w:rPr>
                <w:i/>
                <w:sz w:val="16"/>
                <w:szCs w:val="16"/>
                <w:lang w:val="ro-RO"/>
              </w:rPr>
              <w:t>Iuri Lichii</w:t>
            </w:r>
          </w:p>
          <w:p w:rsidR="009212E2" w:rsidRPr="00783A0E" w:rsidRDefault="009212E2" w:rsidP="009B142E">
            <w:pPr>
              <w:rPr>
                <w:i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12E2" w:rsidRPr="002E7FFB" w:rsidTr="009B142E">
        <w:tc>
          <w:tcPr>
            <w:tcW w:w="3828" w:type="dxa"/>
            <w:shd w:val="clear" w:color="auto" w:fill="auto"/>
          </w:tcPr>
          <w:p w:rsidR="009212E2" w:rsidRPr="00783A0E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 w:rsidRPr="00783A0E">
              <w:rPr>
                <w:i/>
                <w:sz w:val="16"/>
                <w:szCs w:val="16"/>
                <w:lang w:val="ro-RO"/>
              </w:rPr>
              <w:t>Șef al DGMPF</w:t>
            </w:r>
          </w:p>
        </w:tc>
        <w:tc>
          <w:tcPr>
            <w:tcW w:w="2693" w:type="dxa"/>
            <w:shd w:val="clear" w:color="auto" w:fill="auto"/>
          </w:tcPr>
          <w:p w:rsidR="009212E2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 w:rsidRPr="00783A0E">
              <w:rPr>
                <w:i/>
                <w:sz w:val="16"/>
                <w:szCs w:val="16"/>
                <w:lang w:val="ro-RO"/>
              </w:rPr>
              <w:t>Vitalie Ciumacenco</w:t>
            </w:r>
          </w:p>
          <w:p w:rsidR="009212E2" w:rsidRPr="00783A0E" w:rsidRDefault="009212E2" w:rsidP="009B142E">
            <w:pPr>
              <w:rPr>
                <w:i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12E2" w:rsidRPr="002E7FFB" w:rsidTr="009B142E">
        <w:tc>
          <w:tcPr>
            <w:tcW w:w="3828" w:type="dxa"/>
            <w:shd w:val="clear" w:color="auto" w:fill="auto"/>
          </w:tcPr>
          <w:p w:rsidR="009212E2" w:rsidRPr="00783A0E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 w:rsidRPr="00783A0E">
              <w:rPr>
                <w:i/>
                <w:sz w:val="16"/>
                <w:szCs w:val="16"/>
                <w:lang w:val="ro-RO"/>
              </w:rPr>
              <w:t>Șef al DPEMA</w:t>
            </w:r>
          </w:p>
        </w:tc>
        <w:tc>
          <w:tcPr>
            <w:tcW w:w="2693" w:type="dxa"/>
            <w:shd w:val="clear" w:color="auto" w:fill="auto"/>
          </w:tcPr>
          <w:p w:rsidR="009212E2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>
              <w:rPr>
                <w:i/>
                <w:sz w:val="16"/>
                <w:szCs w:val="16"/>
                <w:lang w:val="ro-RO"/>
              </w:rPr>
              <w:t xml:space="preserve">Oleg </w:t>
            </w:r>
            <w:proofErr w:type="spellStart"/>
            <w:r>
              <w:rPr>
                <w:i/>
                <w:sz w:val="16"/>
                <w:szCs w:val="16"/>
                <w:lang w:val="ro-RO"/>
              </w:rPr>
              <w:t>Lupaș</w:t>
            </w:r>
            <w:r w:rsidRPr="00783A0E">
              <w:rPr>
                <w:i/>
                <w:sz w:val="16"/>
                <w:szCs w:val="16"/>
                <w:lang w:val="ro-RO"/>
              </w:rPr>
              <w:t>co</w:t>
            </w:r>
            <w:proofErr w:type="spellEnd"/>
          </w:p>
          <w:p w:rsidR="009212E2" w:rsidRPr="00783A0E" w:rsidRDefault="009212E2" w:rsidP="009B142E">
            <w:pPr>
              <w:rPr>
                <w:i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212E2" w:rsidRPr="00783A0E" w:rsidRDefault="009212E2" w:rsidP="009B14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12E2" w:rsidRPr="002E7FFB" w:rsidTr="009B142E">
        <w:tc>
          <w:tcPr>
            <w:tcW w:w="3828" w:type="dxa"/>
            <w:shd w:val="clear" w:color="auto" w:fill="auto"/>
          </w:tcPr>
          <w:p w:rsidR="009212E2" w:rsidRPr="00783A0E" w:rsidRDefault="009212E2" w:rsidP="009B142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  <w:lang w:val="ro-RO"/>
              </w:rPr>
              <w:t>Șef al DJ</w:t>
            </w:r>
          </w:p>
        </w:tc>
        <w:tc>
          <w:tcPr>
            <w:tcW w:w="2693" w:type="dxa"/>
            <w:shd w:val="clear" w:color="auto" w:fill="auto"/>
          </w:tcPr>
          <w:p w:rsidR="009212E2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>
              <w:rPr>
                <w:i/>
                <w:sz w:val="16"/>
                <w:szCs w:val="16"/>
                <w:lang w:val="ro-RO"/>
              </w:rPr>
              <w:t>Victoria Belous</w:t>
            </w:r>
          </w:p>
          <w:p w:rsidR="009212E2" w:rsidRPr="00783A0E" w:rsidRDefault="009212E2" w:rsidP="009B142E">
            <w:pPr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212E2" w:rsidRPr="00783A0E" w:rsidRDefault="009212E2" w:rsidP="009B142E">
            <w:pPr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212E2" w:rsidRPr="00783A0E" w:rsidRDefault="009212E2" w:rsidP="009B142E">
            <w:pPr>
              <w:rPr>
                <w:i/>
                <w:sz w:val="16"/>
                <w:szCs w:val="16"/>
              </w:rPr>
            </w:pPr>
          </w:p>
        </w:tc>
      </w:tr>
      <w:tr w:rsidR="009212E2" w:rsidRPr="002E7FFB" w:rsidTr="009B142E">
        <w:tc>
          <w:tcPr>
            <w:tcW w:w="3828" w:type="dxa"/>
            <w:shd w:val="clear" w:color="auto" w:fill="auto"/>
          </w:tcPr>
          <w:p w:rsidR="009212E2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>
              <w:rPr>
                <w:i/>
                <w:sz w:val="16"/>
                <w:szCs w:val="16"/>
                <w:lang w:val="ro-RO"/>
              </w:rPr>
              <w:lastRenderedPageBreak/>
              <w:t xml:space="preserve">Șef al </w:t>
            </w:r>
            <w:r w:rsidR="00847049">
              <w:rPr>
                <w:i/>
                <w:sz w:val="16"/>
                <w:szCs w:val="16"/>
                <w:lang w:val="ro-RO"/>
              </w:rPr>
              <w:t>Secției evidență fiscal din cadrul D</w:t>
            </w:r>
            <w:r>
              <w:rPr>
                <w:i/>
                <w:sz w:val="16"/>
                <w:szCs w:val="16"/>
                <w:lang w:val="ro-RO"/>
              </w:rPr>
              <w:t>EIF</w:t>
            </w:r>
          </w:p>
          <w:p w:rsidR="009212E2" w:rsidRDefault="009212E2" w:rsidP="009B142E">
            <w:pPr>
              <w:rPr>
                <w:i/>
                <w:sz w:val="16"/>
                <w:szCs w:val="16"/>
                <w:lang w:val="ro-RO"/>
              </w:rPr>
            </w:pPr>
          </w:p>
        </w:tc>
        <w:tc>
          <w:tcPr>
            <w:tcW w:w="2693" w:type="dxa"/>
            <w:shd w:val="clear" w:color="auto" w:fill="auto"/>
          </w:tcPr>
          <w:p w:rsidR="009212E2" w:rsidRDefault="009212E2" w:rsidP="009B142E">
            <w:pPr>
              <w:rPr>
                <w:i/>
                <w:sz w:val="16"/>
                <w:szCs w:val="16"/>
                <w:lang w:val="ro-RO"/>
              </w:rPr>
            </w:pPr>
            <w:r>
              <w:rPr>
                <w:i/>
                <w:sz w:val="16"/>
                <w:szCs w:val="16"/>
                <w:lang w:val="ro-RO"/>
              </w:rPr>
              <w:t>Sofia Curmei</w:t>
            </w:r>
          </w:p>
        </w:tc>
        <w:tc>
          <w:tcPr>
            <w:tcW w:w="1701" w:type="dxa"/>
            <w:shd w:val="clear" w:color="auto" w:fill="auto"/>
          </w:tcPr>
          <w:p w:rsidR="009212E2" w:rsidRPr="00783A0E" w:rsidRDefault="009212E2" w:rsidP="009B142E">
            <w:pPr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212E2" w:rsidRPr="00783A0E" w:rsidRDefault="009212E2" w:rsidP="009B142E">
            <w:pPr>
              <w:rPr>
                <w:i/>
                <w:sz w:val="16"/>
                <w:szCs w:val="16"/>
              </w:rPr>
            </w:pPr>
          </w:p>
        </w:tc>
      </w:tr>
      <w:tr w:rsidR="009212E2" w:rsidRPr="002E7FFB" w:rsidTr="009B142E">
        <w:trPr>
          <w:trHeight w:val="416"/>
        </w:trPr>
        <w:tc>
          <w:tcPr>
            <w:tcW w:w="3828" w:type="dxa"/>
            <w:shd w:val="clear" w:color="auto" w:fill="auto"/>
          </w:tcPr>
          <w:p w:rsidR="009212E2" w:rsidRPr="004A1937" w:rsidRDefault="009212E2" w:rsidP="009B142E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Executor   </w:t>
            </w:r>
            <w:proofErr w:type="spellStart"/>
            <w:r>
              <w:rPr>
                <w:i/>
                <w:sz w:val="16"/>
                <w:szCs w:val="16"/>
                <w:lang w:val="en-US"/>
              </w:rPr>
              <w:t>Telefon</w:t>
            </w:r>
            <w:proofErr w:type="spellEnd"/>
            <w:r>
              <w:rPr>
                <w:i/>
                <w:sz w:val="16"/>
                <w:szCs w:val="16"/>
                <w:lang w:val="en-US"/>
              </w:rPr>
              <w:t xml:space="preserve">   82-34-14</w:t>
            </w:r>
          </w:p>
          <w:p w:rsidR="009212E2" w:rsidRPr="004A1937" w:rsidRDefault="009212E2" w:rsidP="009B142E">
            <w:pPr>
              <w:rPr>
                <w:i/>
                <w:sz w:val="16"/>
                <w:szCs w:val="16"/>
                <w:lang w:val="en-US"/>
              </w:rPr>
            </w:pPr>
            <w:r w:rsidRPr="004A1937">
              <w:rPr>
                <w:i/>
                <w:sz w:val="16"/>
                <w:szCs w:val="16"/>
                <w:lang w:val="en-US"/>
              </w:rPr>
              <w:t>e-mail    irina.cebaniuc@sfs.md</w:t>
            </w:r>
          </w:p>
        </w:tc>
        <w:tc>
          <w:tcPr>
            <w:tcW w:w="2693" w:type="dxa"/>
            <w:shd w:val="clear" w:color="auto" w:fill="auto"/>
          </w:tcPr>
          <w:p w:rsidR="009212E2" w:rsidRPr="00783A0E" w:rsidRDefault="009212E2" w:rsidP="009B142E">
            <w:pPr>
              <w:rPr>
                <w:i/>
                <w:sz w:val="16"/>
                <w:szCs w:val="16"/>
              </w:rPr>
            </w:pPr>
            <w:r w:rsidRPr="00783A0E">
              <w:rPr>
                <w:i/>
                <w:sz w:val="16"/>
                <w:szCs w:val="16"/>
              </w:rPr>
              <w:t>Irina Cebaniuc</w:t>
            </w:r>
          </w:p>
        </w:tc>
        <w:tc>
          <w:tcPr>
            <w:tcW w:w="1701" w:type="dxa"/>
            <w:shd w:val="clear" w:color="auto" w:fill="auto"/>
          </w:tcPr>
          <w:p w:rsidR="009212E2" w:rsidRPr="00783A0E" w:rsidRDefault="009212E2" w:rsidP="009B142E">
            <w:pPr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212E2" w:rsidRPr="00783A0E" w:rsidRDefault="009212E2" w:rsidP="009B142E">
            <w:pPr>
              <w:rPr>
                <w:i/>
                <w:sz w:val="16"/>
                <w:szCs w:val="16"/>
              </w:rPr>
            </w:pPr>
          </w:p>
        </w:tc>
      </w:tr>
    </w:tbl>
    <w:p w:rsidR="0062209E" w:rsidRDefault="0062209E" w:rsidP="0062209E">
      <w:pPr>
        <w:ind w:left="708" w:firstLine="708"/>
        <w:jc w:val="both"/>
        <w:rPr>
          <w:b/>
          <w:sz w:val="26"/>
          <w:szCs w:val="26"/>
          <w:lang w:val="ro-RO"/>
        </w:rPr>
      </w:pPr>
    </w:p>
    <w:p w:rsidR="009212E2" w:rsidRDefault="009212E2" w:rsidP="00B431BF">
      <w:pPr>
        <w:jc w:val="both"/>
        <w:rPr>
          <w:b/>
          <w:sz w:val="26"/>
          <w:szCs w:val="26"/>
          <w:lang w:val="ro-RO"/>
        </w:rPr>
      </w:pPr>
    </w:p>
    <w:sectPr w:rsidR="009212E2" w:rsidSect="00C07DFF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0595515"/>
    <w:multiLevelType w:val="hybridMultilevel"/>
    <w:tmpl w:val="5E64A4C2"/>
    <w:lvl w:ilvl="0" w:tplc="59BAD0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F846EC"/>
    <w:multiLevelType w:val="hybridMultilevel"/>
    <w:tmpl w:val="74D23BCE"/>
    <w:lvl w:ilvl="0" w:tplc="2B6C43F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4791"/>
    <w:multiLevelType w:val="hybridMultilevel"/>
    <w:tmpl w:val="97A4DE64"/>
    <w:lvl w:ilvl="0" w:tplc="380693B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23CE8"/>
    <w:rsid w:val="000254A6"/>
    <w:rsid w:val="000464AB"/>
    <w:rsid w:val="00051427"/>
    <w:rsid w:val="0006510C"/>
    <w:rsid w:val="00091748"/>
    <w:rsid w:val="0009382E"/>
    <w:rsid w:val="000C2DDA"/>
    <w:rsid w:val="000C5D17"/>
    <w:rsid w:val="000C7629"/>
    <w:rsid w:val="000E0A78"/>
    <w:rsid w:val="00181705"/>
    <w:rsid w:val="001864F4"/>
    <w:rsid w:val="0019383C"/>
    <w:rsid w:val="001B30FC"/>
    <w:rsid w:val="001B7441"/>
    <w:rsid w:val="001D5E72"/>
    <w:rsid w:val="001E0B50"/>
    <w:rsid w:val="001F4F74"/>
    <w:rsid w:val="00204861"/>
    <w:rsid w:val="00205D6A"/>
    <w:rsid w:val="00223A99"/>
    <w:rsid w:val="002300A1"/>
    <w:rsid w:val="00233AFB"/>
    <w:rsid w:val="0024088F"/>
    <w:rsid w:val="00293854"/>
    <w:rsid w:val="002A6337"/>
    <w:rsid w:val="002B32B9"/>
    <w:rsid w:val="002E5B0D"/>
    <w:rsid w:val="002E7ACE"/>
    <w:rsid w:val="0030028F"/>
    <w:rsid w:val="003013E0"/>
    <w:rsid w:val="00304A5C"/>
    <w:rsid w:val="00333770"/>
    <w:rsid w:val="0038313D"/>
    <w:rsid w:val="003A71AD"/>
    <w:rsid w:val="003B2712"/>
    <w:rsid w:val="003B758F"/>
    <w:rsid w:val="003D04A5"/>
    <w:rsid w:val="003D266C"/>
    <w:rsid w:val="003D66FD"/>
    <w:rsid w:val="003D700B"/>
    <w:rsid w:val="003E1E5D"/>
    <w:rsid w:val="003E5967"/>
    <w:rsid w:val="003E5CCC"/>
    <w:rsid w:val="00446CB5"/>
    <w:rsid w:val="004A1937"/>
    <w:rsid w:val="004B333A"/>
    <w:rsid w:val="004C1908"/>
    <w:rsid w:val="004C3BD2"/>
    <w:rsid w:val="004D6675"/>
    <w:rsid w:val="004F602F"/>
    <w:rsid w:val="00505006"/>
    <w:rsid w:val="005119F8"/>
    <w:rsid w:val="00515829"/>
    <w:rsid w:val="00530E97"/>
    <w:rsid w:val="00533925"/>
    <w:rsid w:val="00544B25"/>
    <w:rsid w:val="005610A5"/>
    <w:rsid w:val="005905AE"/>
    <w:rsid w:val="005C2DE6"/>
    <w:rsid w:val="005E72D8"/>
    <w:rsid w:val="005F650D"/>
    <w:rsid w:val="00602165"/>
    <w:rsid w:val="00603AFA"/>
    <w:rsid w:val="0062209E"/>
    <w:rsid w:val="00644204"/>
    <w:rsid w:val="0064438D"/>
    <w:rsid w:val="00647210"/>
    <w:rsid w:val="0068133D"/>
    <w:rsid w:val="006B1708"/>
    <w:rsid w:val="006E5E06"/>
    <w:rsid w:val="00710229"/>
    <w:rsid w:val="00713472"/>
    <w:rsid w:val="00716D6C"/>
    <w:rsid w:val="00724F95"/>
    <w:rsid w:val="00727A9B"/>
    <w:rsid w:val="00733696"/>
    <w:rsid w:val="00770883"/>
    <w:rsid w:val="007B698A"/>
    <w:rsid w:val="007D384D"/>
    <w:rsid w:val="007E3670"/>
    <w:rsid w:val="007E5D8C"/>
    <w:rsid w:val="007F33D4"/>
    <w:rsid w:val="007F4C78"/>
    <w:rsid w:val="00847049"/>
    <w:rsid w:val="0086727A"/>
    <w:rsid w:val="00867605"/>
    <w:rsid w:val="008A726D"/>
    <w:rsid w:val="008F3D8F"/>
    <w:rsid w:val="008F773D"/>
    <w:rsid w:val="009212E2"/>
    <w:rsid w:val="00947003"/>
    <w:rsid w:val="0097657D"/>
    <w:rsid w:val="009A4E8A"/>
    <w:rsid w:val="009B2B34"/>
    <w:rsid w:val="009B2FB4"/>
    <w:rsid w:val="009E1AD9"/>
    <w:rsid w:val="009E31E3"/>
    <w:rsid w:val="009F7AA2"/>
    <w:rsid w:val="00A52B34"/>
    <w:rsid w:val="00A560D0"/>
    <w:rsid w:val="00A57551"/>
    <w:rsid w:val="00A57911"/>
    <w:rsid w:val="00A679C3"/>
    <w:rsid w:val="00A733DE"/>
    <w:rsid w:val="00A96D12"/>
    <w:rsid w:val="00AA1228"/>
    <w:rsid w:val="00B2050B"/>
    <w:rsid w:val="00B35ED7"/>
    <w:rsid w:val="00B419FA"/>
    <w:rsid w:val="00B431BF"/>
    <w:rsid w:val="00B84C54"/>
    <w:rsid w:val="00BD656F"/>
    <w:rsid w:val="00BE4D1A"/>
    <w:rsid w:val="00BF5B35"/>
    <w:rsid w:val="00BF671F"/>
    <w:rsid w:val="00C07DFF"/>
    <w:rsid w:val="00C21726"/>
    <w:rsid w:val="00C21F75"/>
    <w:rsid w:val="00C323E1"/>
    <w:rsid w:val="00C512F2"/>
    <w:rsid w:val="00C5576D"/>
    <w:rsid w:val="00C75048"/>
    <w:rsid w:val="00CA3BC9"/>
    <w:rsid w:val="00CF5452"/>
    <w:rsid w:val="00D1220E"/>
    <w:rsid w:val="00D13528"/>
    <w:rsid w:val="00D24095"/>
    <w:rsid w:val="00D54A54"/>
    <w:rsid w:val="00D76830"/>
    <w:rsid w:val="00D9618B"/>
    <w:rsid w:val="00DB04DD"/>
    <w:rsid w:val="00DF04AE"/>
    <w:rsid w:val="00DF0A97"/>
    <w:rsid w:val="00E81EE9"/>
    <w:rsid w:val="00E824CA"/>
    <w:rsid w:val="00EE558B"/>
    <w:rsid w:val="00F04593"/>
    <w:rsid w:val="00F1144A"/>
    <w:rsid w:val="00F27B02"/>
    <w:rsid w:val="00F41385"/>
    <w:rsid w:val="00F536BA"/>
    <w:rsid w:val="00F53C81"/>
    <w:rsid w:val="00F54371"/>
    <w:rsid w:val="00F90FF7"/>
    <w:rsid w:val="00FC636F"/>
    <w:rsid w:val="00FE7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67AA"/>
  <w15:docId w15:val="{660E8404-A186-40EB-8692-141A9A65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1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1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n">
    <w:name w:val="cn"/>
    <w:basedOn w:val="Normal"/>
    <w:rsid w:val="00181705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8170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Cristina Nicolau</cp:lastModifiedBy>
  <cp:revision>2</cp:revision>
  <cp:lastPrinted>2018-02-22T09:28:00Z</cp:lastPrinted>
  <dcterms:created xsi:type="dcterms:W3CDTF">2018-03-05T14:46:00Z</dcterms:created>
  <dcterms:modified xsi:type="dcterms:W3CDTF">2018-03-05T14:46:00Z</dcterms:modified>
</cp:coreProperties>
</file>