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15" w:rsidRPr="009816EE" w:rsidRDefault="00016A15" w:rsidP="009816EE">
      <w:pPr>
        <w:keepNext/>
        <w:spacing w:line="360" w:lineRule="auto"/>
        <w:jc w:val="right"/>
        <w:outlineLvl w:val="0"/>
        <w:rPr>
          <w:i/>
          <w:sz w:val="28"/>
          <w:szCs w:val="28"/>
          <w:lang w:val="it-IT"/>
        </w:rPr>
      </w:pPr>
      <w:r w:rsidRPr="009816EE">
        <w:rPr>
          <w:i/>
          <w:sz w:val="28"/>
          <w:szCs w:val="28"/>
          <w:lang w:val="it-IT"/>
        </w:rPr>
        <w:t>Proiect</w:t>
      </w:r>
    </w:p>
    <w:p w:rsidR="00853D48" w:rsidRDefault="00853D48" w:rsidP="009816EE">
      <w:pPr>
        <w:autoSpaceDE w:val="0"/>
        <w:autoSpaceDN w:val="0"/>
        <w:adjustRightInd w:val="0"/>
        <w:spacing w:line="360" w:lineRule="auto"/>
        <w:ind w:right="49"/>
        <w:jc w:val="center"/>
        <w:outlineLvl w:val="0"/>
        <w:rPr>
          <w:iCs/>
          <w:sz w:val="28"/>
          <w:szCs w:val="28"/>
          <w:lang w:val="en-US"/>
        </w:rPr>
      </w:pPr>
    </w:p>
    <w:p w:rsidR="00016A15" w:rsidRPr="009816EE" w:rsidRDefault="00016A15" w:rsidP="009816EE">
      <w:pPr>
        <w:autoSpaceDE w:val="0"/>
        <w:autoSpaceDN w:val="0"/>
        <w:adjustRightInd w:val="0"/>
        <w:spacing w:line="360" w:lineRule="auto"/>
        <w:ind w:right="49"/>
        <w:jc w:val="center"/>
        <w:outlineLvl w:val="0"/>
        <w:rPr>
          <w:iCs/>
          <w:sz w:val="28"/>
          <w:szCs w:val="28"/>
          <w:lang w:val="en-US"/>
        </w:rPr>
      </w:pPr>
      <w:r w:rsidRPr="009816EE">
        <w:rPr>
          <w:iCs/>
          <w:sz w:val="28"/>
          <w:szCs w:val="28"/>
          <w:lang w:val="en-US"/>
        </w:rPr>
        <w:t>GUVERNUL REPUBLICII MOLDOVA</w:t>
      </w:r>
    </w:p>
    <w:p w:rsidR="00016A15" w:rsidRPr="009816EE" w:rsidRDefault="00016A15" w:rsidP="009816EE">
      <w:pPr>
        <w:autoSpaceDE w:val="0"/>
        <w:autoSpaceDN w:val="0"/>
        <w:adjustRightInd w:val="0"/>
        <w:spacing w:line="360" w:lineRule="auto"/>
        <w:ind w:right="49"/>
        <w:jc w:val="both"/>
        <w:outlineLvl w:val="0"/>
        <w:rPr>
          <w:i/>
          <w:iCs/>
          <w:sz w:val="28"/>
          <w:szCs w:val="28"/>
          <w:lang w:val="en-US"/>
        </w:rPr>
      </w:pPr>
    </w:p>
    <w:p w:rsidR="00016A15" w:rsidRPr="009816EE" w:rsidRDefault="00016A15" w:rsidP="009816EE">
      <w:pPr>
        <w:autoSpaceDE w:val="0"/>
        <w:autoSpaceDN w:val="0"/>
        <w:adjustRightInd w:val="0"/>
        <w:spacing w:line="360" w:lineRule="auto"/>
        <w:ind w:right="49"/>
        <w:jc w:val="center"/>
        <w:outlineLvl w:val="0"/>
        <w:rPr>
          <w:iCs/>
          <w:sz w:val="28"/>
          <w:szCs w:val="28"/>
          <w:lang w:val="en-US"/>
        </w:rPr>
      </w:pPr>
      <w:r w:rsidRPr="009816EE">
        <w:rPr>
          <w:iCs/>
          <w:sz w:val="28"/>
          <w:szCs w:val="28"/>
          <w:lang w:val="en-US"/>
        </w:rPr>
        <w:t>HOTĂRÂRE nr.____</w:t>
      </w:r>
    </w:p>
    <w:p w:rsidR="00016A15" w:rsidRPr="009816EE" w:rsidRDefault="00016A15" w:rsidP="009816EE">
      <w:pPr>
        <w:autoSpaceDE w:val="0"/>
        <w:autoSpaceDN w:val="0"/>
        <w:adjustRightInd w:val="0"/>
        <w:spacing w:line="360" w:lineRule="auto"/>
        <w:ind w:right="49"/>
        <w:jc w:val="center"/>
        <w:outlineLvl w:val="0"/>
        <w:rPr>
          <w:iCs/>
          <w:sz w:val="28"/>
          <w:szCs w:val="28"/>
          <w:lang w:val="en-US" w:eastAsia="ja-JP"/>
        </w:rPr>
      </w:pPr>
      <w:proofErr w:type="gramStart"/>
      <w:r w:rsidRPr="009816EE">
        <w:rPr>
          <w:iCs/>
          <w:sz w:val="28"/>
          <w:szCs w:val="28"/>
          <w:lang w:val="en-US"/>
        </w:rPr>
        <w:t>din</w:t>
      </w:r>
      <w:proofErr w:type="gramEnd"/>
      <w:r w:rsidRPr="009816EE">
        <w:rPr>
          <w:iCs/>
          <w:sz w:val="28"/>
          <w:szCs w:val="28"/>
          <w:lang w:val="en-US"/>
        </w:rPr>
        <w:t xml:space="preserve"> „_______________” ______201</w:t>
      </w:r>
      <w:r w:rsidRPr="009816EE">
        <w:rPr>
          <w:iCs/>
          <w:sz w:val="28"/>
          <w:szCs w:val="28"/>
          <w:lang w:val="en-US" w:eastAsia="ja-JP"/>
        </w:rPr>
        <w:t>8</w:t>
      </w:r>
    </w:p>
    <w:p w:rsidR="00016A15" w:rsidRPr="009816EE" w:rsidRDefault="00016A15" w:rsidP="009816EE">
      <w:pPr>
        <w:autoSpaceDE w:val="0"/>
        <w:autoSpaceDN w:val="0"/>
        <w:adjustRightInd w:val="0"/>
        <w:spacing w:line="360" w:lineRule="auto"/>
        <w:ind w:right="49"/>
        <w:jc w:val="center"/>
        <w:outlineLvl w:val="0"/>
        <w:rPr>
          <w:iCs/>
          <w:sz w:val="28"/>
          <w:szCs w:val="28"/>
          <w:lang w:val="en-US"/>
        </w:rPr>
      </w:pPr>
      <w:proofErr w:type="spellStart"/>
      <w:r w:rsidRPr="009816EE">
        <w:rPr>
          <w:iCs/>
          <w:sz w:val="28"/>
          <w:szCs w:val="28"/>
          <w:lang w:val="en-US"/>
        </w:rPr>
        <w:t>Chişinău</w:t>
      </w:r>
      <w:proofErr w:type="spellEnd"/>
    </w:p>
    <w:p w:rsidR="00016A15" w:rsidRPr="009816EE" w:rsidRDefault="00016A15" w:rsidP="009816EE">
      <w:pPr>
        <w:spacing w:line="360" w:lineRule="auto"/>
        <w:jc w:val="center"/>
        <w:rPr>
          <w:sz w:val="28"/>
          <w:szCs w:val="28"/>
          <w:lang w:val="en-US"/>
        </w:rPr>
      </w:pPr>
    </w:p>
    <w:p w:rsidR="0071762D" w:rsidRPr="000342C6" w:rsidRDefault="0071762D" w:rsidP="009816EE">
      <w:pPr>
        <w:spacing w:line="360" w:lineRule="auto"/>
        <w:jc w:val="center"/>
        <w:rPr>
          <w:bCs/>
          <w:sz w:val="28"/>
          <w:szCs w:val="28"/>
          <w:lang w:val="en-US"/>
        </w:rPr>
      </w:pPr>
      <w:proofErr w:type="spellStart"/>
      <w:r w:rsidRPr="000342C6">
        <w:rPr>
          <w:bCs/>
          <w:sz w:val="28"/>
          <w:szCs w:val="28"/>
          <w:lang w:val="en-US"/>
        </w:rPr>
        <w:t>pentru</w:t>
      </w:r>
      <w:proofErr w:type="spellEnd"/>
      <w:r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E31E5C" w:rsidRPr="00E31E5C">
        <w:rPr>
          <w:bCs/>
          <w:sz w:val="28"/>
          <w:szCs w:val="28"/>
          <w:lang w:val="en-US"/>
        </w:rPr>
        <w:t>modificarea</w:t>
      </w:r>
      <w:proofErr w:type="spellEnd"/>
      <w:r w:rsidR="00E31E5C" w:rsidRPr="00E31E5C">
        <w:rPr>
          <w:bCs/>
          <w:sz w:val="28"/>
          <w:szCs w:val="28"/>
          <w:lang w:val="en-US"/>
        </w:rPr>
        <w:t xml:space="preserve"> </w:t>
      </w:r>
      <w:proofErr w:type="spellStart"/>
      <w:r w:rsidR="00E31E5C" w:rsidRPr="00E31E5C">
        <w:rPr>
          <w:bCs/>
          <w:sz w:val="28"/>
          <w:szCs w:val="28"/>
          <w:lang w:val="en-US"/>
        </w:rPr>
        <w:t>și</w:t>
      </w:r>
      <w:proofErr w:type="spellEnd"/>
      <w:r w:rsidR="00E31E5C" w:rsidRPr="00E31E5C">
        <w:rPr>
          <w:bCs/>
          <w:sz w:val="28"/>
          <w:szCs w:val="28"/>
          <w:lang w:val="en-US"/>
        </w:rPr>
        <w:t xml:space="preserve"> </w:t>
      </w:r>
      <w:proofErr w:type="spellStart"/>
      <w:r w:rsidRPr="000342C6">
        <w:rPr>
          <w:bCs/>
          <w:sz w:val="28"/>
          <w:szCs w:val="28"/>
          <w:lang w:val="en-US"/>
        </w:rPr>
        <w:t>completarea</w:t>
      </w:r>
      <w:proofErr w:type="spellEnd"/>
      <w:r w:rsidR="000342C6" w:rsidRPr="000342C6">
        <w:rPr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Regulamentul</w:t>
      </w:r>
      <w:r w:rsidR="000342C6">
        <w:rPr>
          <w:bCs/>
          <w:sz w:val="28"/>
          <w:szCs w:val="28"/>
          <w:lang w:val="en-US"/>
        </w:rPr>
        <w:t>ui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privind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atestarea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şi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omologarea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de stat</w:t>
      </w:r>
      <w:r w:rsidR="00E31E5C">
        <w:rPr>
          <w:bCs/>
          <w:sz w:val="28"/>
          <w:szCs w:val="28"/>
          <w:lang w:val="en-US"/>
        </w:rPr>
        <w:t xml:space="preserve"> </w:t>
      </w:r>
      <w:r w:rsidR="000342C6" w:rsidRPr="000342C6">
        <w:rPr>
          <w:bCs/>
          <w:sz w:val="28"/>
          <w:szCs w:val="28"/>
          <w:lang w:val="en-US"/>
        </w:rPr>
        <w:t xml:space="preserve">a </w:t>
      </w:r>
      <w:proofErr w:type="spellStart"/>
      <w:r w:rsidR="000342C6" w:rsidRPr="000342C6">
        <w:rPr>
          <w:bCs/>
          <w:sz w:val="28"/>
          <w:szCs w:val="28"/>
          <w:lang w:val="en-US"/>
        </w:rPr>
        <w:t>produselor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de </w:t>
      </w:r>
      <w:proofErr w:type="spellStart"/>
      <w:r w:rsidR="000342C6" w:rsidRPr="000342C6">
        <w:rPr>
          <w:bCs/>
          <w:sz w:val="28"/>
          <w:szCs w:val="28"/>
          <w:lang w:val="en-US"/>
        </w:rPr>
        <w:t>uz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fitosanitar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şi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a </w:t>
      </w:r>
      <w:proofErr w:type="spellStart"/>
      <w:r w:rsidR="000342C6" w:rsidRPr="000342C6">
        <w:rPr>
          <w:bCs/>
          <w:sz w:val="28"/>
          <w:szCs w:val="28"/>
          <w:lang w:val="en-US"/>
        </w:rPr>
        <w:t>fertilizanţilor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pentru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utilizare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în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agricultură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şi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silvicultură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, </w:t>
      </w:r>
      <w:proofErr w:type="spellStart"/>
      <w:r w:rsidR="000342C6" w:rsidRPr="000342C6">
        <w:rPr>
          <w:bCs/>
          <w:sz w:val="28"/>
          <w:szCs w:val="28"/>
          <w:lang w:val="en-US"/>
        </w:rPr>
        <w:t>aprobat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prinHotărîrea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</w:t>
      </w:r>
      <w:proofErr w:type="spellStart"/>
      <w:r w:rsidR="000342C6" w:rsidRPr="000342C6">
        <w:rPr>
          <w:bCs/>
          <w:sz w:val="28"/>
          <w:szCs w:val="28"/>
          <w:lang w:val="en-US"/>
        </w:rPr>
        <w:t>Guvernului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nr.1307 din 12 </w:t>
      </w:r>
      <w:proofErr w:type="spellStart"/>
      <w:r w:rsidR="000342C6" w:rsidRPr="000342C6">
        <w:rPr>
          <w:bCs/>
          <w:sz w:val="28"/>
          <w:szCs w:val="28"/>
          <w:lang w:val="en-US"/>
        </w:rPr>
        <w:t>decembrie</w:t>
      </w:r>
      <w:proofErr w:type="spellEnd"/>
      <w:r w:rsidR="000342C6" w:rsidRPr="000342C6">
        <w:rPr>
          <w:bCs/>
          <w:sz w:val="28"/>
          <w:szCs w:val="28"/>
          <w:lang w:val="en-US"/>
        </w:rPr>
        <w:t xml:space="preserve"> 2005</w:t>
      </w:r>
    </w:p>
    <w:p w:rsidR="0071762D" w:rsidRDefault="0071762D" w:rsidP="009816EE">
      <w:pPr>
        <w:spacing w:line="360" w:lineRule="auto"/>
        <w:jc w:val="center"/>
        <w:rPr>
          <w:sz w:val="28"/>
          <w:szCs w:val="28"/>
          <w:lang w:val="ro-RO"/>
        </w:rPr>
      </w:pPr>
    </w:p>
    <w:p w:rsidR="00853D48" w:rsidRPr="009816EE" w:rsidRDefault="00853D48" w:rsidP="009816EE">
      <w:pPr>
        <w:spacing w:line="360" w:lineRule="auto"/>
        <w:jc w:val="center"/>
        <w:rPr>
          <w:sz w:val="28"/>
          <w:szCs w:val="28"/>
          <w:lang w:val="ro-RO"/>
        </w:rPr>
      </w:pPr>
    </w:p>
    <w:p w:rsidR="0071762D" w:rsidRPr="009816EE" w:rsidRDefault="00947593" w:rsidP="009816EE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spellStart"/>
      <w:proofErr w:type="gramStart"/>
      <w:r w:rsidRPr="009816EE">
        <w:rPr>
          <w:sz w:val="28"/>
          <w:szCs w:val="28"/>
          <w:lang w:val="en-US"/>
        </w:rPr>
        <w:t>În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temeiul</w:t>
      </w:r>
      <w:proofErr w:type="spellEnd"/>
      <w:r w:rsidRPr="009816EE">
        <w:rPr>
          <w:sz w:val="28"/>
          <w:szCs w:val="28"/>
          <w:lang w:val="en-US"/>
        </w:rPr>
        <w:t xml:space="preserve"> art.</w:t>
      </w:r>
      <w:proofErr w:type="gramEnd"/>
      <w:r w:rsidRPr="009816EE">
        <w:rPr>
          <w:sz w:val="28"/>
          <w:szCs w:val="28"/>
          <w:lang w:val="en-US"/>
        </w:rPr>
        <w:t xml:space="preserve"> </w:t>
      </w:r>
      <w:r w:rsidR="004651CB" w:rsidRPr="009816EE">
        <w:rPr>
          <w:sz w:val="28"/>
          <w:szCs w:val="28"/>
          <w:lang w:val="en-US"/>
        </w:rPr>
        <w:t xml:space="preserve">29, lit. </w:t>
      </w:r>
      <w:proofErr w:type="gramStart"/>
      <w:r w:rsidR="004651CB" w:rsidRPr="009816EE">
        <w:rPr>
          <w:sz w:val="28"/>
          <w:szCs w:val="28"/>
          <w:lang w:val="en-US"/>
        </w:rPr>
        <w:t>b)</w:t>
      </w:r>
      <w:r w:rsidRPr="009816EE">
        <w:rPr>
          <w:sz w:val="28"/>
          <w:szCs w:val="28"/>
          <w:lang w:val="en-US"/>
        </w:rPr>
        <w:t xml:space="preserve"> al </w:t>
      </w:r>
      <w:proofErr w:type="spellStart"/>
      <w:r w:rsidRPr="009816EE">
        <w:rPr>
          <w:sz w:val="28"/>
          <w:szCs w:val="28"/>
          <w:lang w:val="en-US"/>
        </w:rPr>
        <w:t>Legii</w:t>
      </w:r>
      <w:proofErr w:type="spellEnd"/>
      <w:r w:rsidRPr="009816EE">
        <w:rPr>
          <w:sz w:val="28"/>
          <w:szCs w:val="28"/>
          <w:lang w:val="en-US"/>
        </w:rPr>
        <w:t xml:space="preserve"> nr.</w:t>
      </w:r>
      <w:proofErr w:type="gramEnd"/>
      <w:r w:rsidRPr="009816EE">
        <w:rPr>
          <w:sz w:val="28"/>
          <w:szCs w:val="28"/>
          <w:lang w:val="en-US"/>
        </w:rPr>
        <w:t xml:space="preserve"> 119 din 22 </w:t>
      </w:r>
      <w:proofErr w:type="spellStart"/>
      <w:r w:rsidRPr="009816EE">
        <w:rPr>
          <w:sz w:val="28"/>
          <w:szCs w:val="28"/>
          <w:lang w:val="en-US"/>
        </w:rPr>
        <w:t>iunie</w:t>
      </w:r>
      <w:proofErr w:type="spellEnd"/>
      <w:r w:rsidRPr="009816EE">
        <w:rPr>
          <w:sz w:val="28"/>
          <w:szCs w:val="28"/>
          <w:lang w:val="en-US"/>
        </w:rPr>
        <w:t xml:space="preserve"> 2004 cu </w:t>
      </w:r>
      <w:proofErr w:type="spellStart"/>
      <w:r w:rsidRPr="009816EE">
        <w:rPr>
          <w:sz w:val="28"/>
          <w:szCs w:val="28"/>
          <w:lang w:val="en-US"/>
        </w:rPr>
        <w:t>privire</w:t>
      </w:r>
      <w:proofErr w:type="spellEnd"/>
      <w:r w:rsidRPr="009816EE">
        <w:rPr>
          <w:sz w:val="28"/>
          <w:szCs w:val="28"/>
          <w:lang w:val="en-US"/>
        </w:rPr>
        <w:t xml:space="preserve"> la </w:t>
      </w:r>
      <w:proofErr w:type="spellStart"/>
      <w:r w:rsidRPr="009816EE">
        <w:rPr>
          <w:sz w:val="28"/>
          <w:szCs w:val="28"/>
          <w:lang w:val="en-US"/>
        </w:rPr>
        <w:t>produsele</w:t>
      </w:r>
      <w:proofErr w:type="spellEnd"/>
      <w:r w:rsidRPr="009816EE">
        <w:rPr>
          <w:sz w:val="28"/>
          <w:szCs w:val="28"/>
          <w:lang w:val="en-US"/>
        </w:rPr>
        <w:t xml:space="preserve"> de </w:t>
      </w:r>
      <w:proofErr w:type="spellStart"/>
      <w:r w:rsidRPr="009816EE">
        <w:rPr>
          <w:sz w:val="28"/>
          <w:szCs w:val="28"/>
          <w:lang w:val="en-US"/>
        </w:rPr>
        <w:t>uz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fitosanitar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și</w:t>
      </w:r>
      <w:proofErr w:type="spellEnd"/>
      <w:r w:rsidRPr="009816EE">
        <w:rPr>
          <w:sz w:val="28"/>
          <w:szCs w:val="28"/>
          <w:lang w:val="en-US"/>
        </w:rPr>
        <w:t xml:space="preserve"> la </w:t>
      </w:r>
      <w:proofErr w:type="spellStart"/>
      <w:r w:rsidRPr="009816EE">
        <w:rPr>
          <w:sz w:val="28"/>
          <w:szCs w:val="28"/>
          <w:lang w:val="en-US"/>
        </w:rPr>
        <w:t>fertilizanți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r w:rsidRPr="009816EE">
        <w:rPr>
          <w:i/>
          <w:sz w:val="28"/>
          <w:szCs w:val="28"/>
          <w:lang w:val="en-US"/>
        </w:rPr>
        <w:t>(</w:t>
      </w:r>
      <w:proofErr w:type="spellStart"/>
      <w:r w:rsidRPr="009816EE">
        <w:rPr>
          <w:i/>
          <w:sz w:val="28"/>
          <w:szCs w:val="28"/>
          <w:lang w:val="en-US"/>
        </w:rPr>
        <w:t>Monitorul</w:t>
      </w:r>
      <w:proofErr w:type="spellEnd"/>
      <w:r w:rsidRPr="009816EE">
        <w:rPr>
          <w:i/>
          <w:sz w:val="28"/>
          <w:szCs w:val="28"/>
          <w:lang w:val="en-US"/>
        </w:rPr>
        <w:t xml:space="preserve"> </w:t>
      </w:r>
      <w:proofErr w:type="spellStart"/>
      <w:r w:rsidRPr="009816EE">
        <w:rPr>
          <w:i/>
          <w:sz w:val="28"/>
          <w:szCs w:val="28"/>
          <w:lang w:val="en-US"/>
        </w:rPr>
        <w:t>Oficial</w:t>
      </w:r>
      <w:proofErr w:type="spellEnd"/>
      <w:r w:rsidRPr="009816EE">
        <w:rPr>
          <w:i/>
          <w:sz w:val="28"/>
          <w:szCs w:val="28"/>
          <w:lang w:val="en-US"/>
        </w:rPr>
        <w:t xml:space="preserve"> al </w:t>
      </w:r>
      <w:proofErr w:type="spellStart"/>
      <w:r w:rsidRPr="009816EE">
        <w:rPr>
          <w:i/>
          <w:sz w:val="28"/>
          <w:szCs w:val="28"/>
          <w:lang w:val="en-US"/>
        </w:rPr>
        <w:t>Republicii</w:t>
      </w:r>
      <w:proofErr w:type="spellEnd"/>
      <w:r w:rsidRPr="009816EE">
        <w:rPr>
          <w:i/>
          <w:sz w:val="28"/>
          <w:szCs w:val="28"/>
          <w:lang w:val="en-US"/>
        </w:rPr>
        <w:t xml:space="preserve"> Moldova, 2004, nr. 100-103, art.510), </w:t>
      </w:r>
      <w:r w:rsidRPr="009816EE">
        <w:rPr>
          <w:sz w:val="28"/>
          <w:szCs w:val="28"/>
          <w:lang w:val="en-US"/>
        </w:rPr>
        <w:t xml:space="preserve">cu </w:t>
      </w:r>
      <w:proofErr w:type="spellStart"/>
      <w:r w:rsidRPr="009816EE">
        <w:rPr>
          <w:sz w:val="28"/>
          <w:szCs w:val="28"/>
          <w:lang w:val="en-US"/>
        </w:rPr>
        <w:t>modificările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și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completările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ulterioare</w:t>
      </w:r>
      <w:proofErr w:type="spellEnd"/>
      <w:r w:rsidRPr="009816EE">
        <w:rPr>
          <w:sz w:val="28"/>
          <w:szCs w:val="28"/>
          <w:lang w:val="en-US"/>
        </w:rPr>
        <w:t>,</w:t>
      </w:r>
    </w:p>
    <w:p w:rsidR="0071762D" w:rsidRPr="009816EE" w:rsidRDefault="0071762D" w:rsidP="009816EE">
      <w:pPr>
        <w:spacing w:line="360" w:lineRule="auto"/>
        <w:ind w:firstLine="567"/>
        <w:jc w:val="both"/>
        <w:rPr>
          <w:b/>
          <w:bCs/>
          <w:sz w:val="28"/>
          <w:szCs w:val="28"/>
          <w:lang w:val="en-US"/>
        </w:rPr>
      </w:pPr>
      <w:proofErr w:type="spellStart"/>
      <w:r w:rsidRPr="009816EE">
        <w:rPr>
          <w:sz w:val="28"/>
          <w:szCs w:val="28"/>
          <w:lang w:val="en-US"/>
        </w:rPr>
        <w:t>Guvernul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r w:rsidRPr="009816EE">
        <w:rPr>
          <w:b/>
          <w:bCs/>
          <w:sz w:val="28"/>
          <w:szCs w:val="28"/>
          <w:lang w:val="en-US"/>
        </w:rPr>
        <w:t>HOTĂRĂŞTE:</w:t>
      </w:r>
    </w:p>
    <w:p w:rsidR="0071762D" w:rsidRPr="009816EE" w:rsidRDefault="0071762D" w:rsidP="009816EE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71762D" w:rsidRDefault="0071762D" w:rsidP="009816EE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9816EE">
        <w:rPr>
          <w:sz w:val="28"/>
          <w:szCs w:val="28"/>
          <w:lang w:val="en-US"/>
        </w:rPr>
        <w:t>Regulamentul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privind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atestarea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şi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omologarea</w:t>
      </w:r>
      <w:proofErr w:type="spellEnd"/>
      <w:r w:rsidRPr="009816EE">
        <w:rPr>
          <w:sz w:val="28"/>
          <w:szCs w:val="28"/>
          <w:lang w:val="en-US"/>
        </w:rPr>
        <w:t xml:space="preserve"> de stat a </w:t>
      </w:r>
      <w:proofErr w:type="spellStart"/>
      <w:r w:rsidRPr="009816EE">
        <w:rPr>
          <w:sz w:val="28"/>
          <w:szCs w:val="28"/>
          <w:lang w:val="en-US"/>
        </w:rPr>
        <w:t>produselor</w:t>
      </w:r>
      <w:proofErr w:type="spellEnd"/>
      <w:r w:rsidRPr="009816EE">
        <w:rPr>
          <w:sz w:val="28"/>
          <w:szCs w:val="28"/>
          <w:lang w:val="en-US"/>
        </w:rPr>
        <w:t xml:space="preserve"> de </w:t>
      </w:r>
      <w:proofErr w:type="spellStart"/>
      <w:r w:rsidRPr="009816EE">
        <w:rPr>
          <w:sz w:val="28"/>
          <w:szCs w:val="28"/>
          <w:lang w:val="en-US"/>
        </w:rPr>
        <w:t>uz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fitosanitar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şi</w:t>
      </w:r>
      <w:proofErr w:type="spellEnd"/>
      <w:r w:rsidRPr="009816EE">
        <w:rPr>
          <w:sz w:val="28"/>
          <w:szCs w:val="28"/>
          <w:lang w:val="en-US"/>
        </w:rPr>
        <w:t xml:space="preserve"> a </w:t>
      </w:r>
      <w:proofErr w:type="spellStart"/>
      <w:r w:rsidRPr="009816EE">
        <w:rPr>
          <w:sz w:val="28"/>
          <w:szCs w:val="28"/>
          <w:lang w:val="en-US"/>
        </w:rPr>
        <w:t>fertilizanţilor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pentru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utilizare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în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agricultură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şi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silvicultură</w:t>
      </w:r>
      <w:proofErr w:type="spellEnd"/>
      <w:r w:rsidRPr="009816EE">
        <w:rPr>
          <w:sz w:val="28"/>
          <w:szCs w:val="28"/>
          <w:lang w:val="en-US"/>
        </w:rPr>
        <w:t xml:space="preserve">, </w:t>
      </w:r>
      <w:proofErr w:type="spellStart"/>
      <w:r w:rsidRPr="009816EE">
        <w:rPr>
          <w:sz w:val="28"/>
          <w:szCs w:val="28"/>
          <w:lang w:val="en-US"/>
        </w:rPr>
        <w:t>aprobat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prin</w:t>
      </w:r>
      <w:hyperlink r:id="rId6" w:history="1">
        <w:r w:rsidRPr="009816EE">
          <w:rPr>
            <w:sz w:val="28"/>
            <w:szCs w:val="28"/>
            <w:lang w:val="en-US"/>
          </w:rPr>
          <w:t>Hotărîrea</w:t>
        </w:r>
        <w:proofErr w:type="spellEnd"/>
        <w:r w:rsidRPr="009816EE">
          <w:rPr>
            <w:sz w:val="28"/>
            <w:szCs w:val="28"/>
            <w:lang w:val="en-US"/>
          </w:rPr>
          <w:t xml:space="preserve"> </w:t>
        </w:r>
        <w:proofErr w:type="spellStart"/>
        <w:r w:rsidRPr="009816EE">
          <w:rPr>
            <w:sz w:val="28"/>
            <w:szCs w:val="28"/>
            <w:lang w:val="en-US"/>
          </w:rPr>
          <w:t>Guvernului</w:t>
        </w:r>
        <w:proofErr w:type="spellEnd"/>
        <w:r w:rsidRPr="009816EE">
          <w:rPr>
            <w:sz w:val="28"/>
            <w:szCs w:val="28"/>
            <w:lang w:val="en-US"/>
          </w:rPr>
          <w:t xml:space="preserve"> nr.1307 din 12 </w:t>
        </w:r>
        <w:proofErr w:type="spellStart"/>
        <w:r w:rsidRPr="009816EE">
          <w:rPr>
            <w:sz w:val="28"/>
            <w:szCs w:val="28"/>
            <w:lang w:val="en-US"/>
          </w:rPr>
          <w:t>decembrie</w:t>
        </w:r>
        <w:proofErr w:type="spellEnd"/>
        <w:r w:rsidRPr="009816EE">
          <w:rPr>
            <w:sz w:val="28"/>
            <w:szCs w:val="28"/>
            <w:lang w:val="en-US"/>
          </w:rPr>
          <w:t xml:space="preserve"> 2005</w:t>
        </w:r>
      </w:hyperlink>
      <w:r w:rsidRPr="009816EE">
        <w:rPr>
          <w:sz w:val="28"/>
          <w:szCs w:val="28"/>
          <w:lang w:val="en-US"/>
        </w:rPr>
        <w:t xml:space="preserve"> </w:t>
      </w:r>
      <w:r w:rsidRPr="009816EE">
        <w:rPr>
          <w:i/>
          <w:sz w:val="28"/>
          <w:szCs w:val="28"/>
          <w:lang w:val="en-US"/>
        </w:rPr>
        <w:t>(</w:t>
      </w:r>
      <w:proofErr w:type="spellStart"/>
      <w:r w:rsidRPr="009816EE">
        <w:rPr>
          <w:i/>
          <w:sz w:val="28"/>
          <w:szCs w:val="28"/>
          <w:lang w:val="en-US"/>
        </w:rPr>
        <w:t>Monitorul</w:t>
      </w:r>
      <w:proofErr w:type="spellEnd"/>
      <w:r w:rsidRPr="009816EE">
        <w:rPr>
          <w:i/>
          <w:sz w:val="28"/>
          <w:szCs w:val="28"/>
          <w:lang w:val="en-US"/>
        </w:rPr>
        <w:t xml:space="preserve"> </w:t>
      </w:r>
      <w:proofErr w:type="spellStart"/>
      <w:r w:rsidRPr="009816EE">
        <w:rPr>
          <w:i/>
          <w:sz w:val="28"/>
          <w:szCs w:val="28"/>
          <w:lang w:val="en-US"/>
        </w:rPr>
        <w:t>Oficial</w:t>
      </w:r>
      <w:proofErr w:type="spellEnd"/>
      <w:r w:rsidRPr="009816EE">
        <w:rPr>
          <w:i/>
          <w:sz w:val="28"/>
          <w:szCs w:val="28"/>
          <w:lang w:val="en-US"/>
        </w:rPr>
        <w:t xml:space="preserve"> al </w:t>
      </w:r>
      <w:proofErr w:type="spellStart"/>
      <w:r w:rsidRPr="009816EE">
        <w:rPr>
          <w:i/>
          <w:sz w:val="28"/>
          <w:szCs w:val="28"/>
          <w:lang w:val="en-US"/>
        </w:rPr>
        <w:t>Republicii</w:t>
      </w:r>
      <w:proofErr w:type="spellEnd"/>
      <w:r w:rsidRPr="009816EE">
        <w:rPr>
          <w:i/>
          <w:sz w:val="28"/>
          <w:szCs w:val="28"/>
          <w:lang w:val="en-US"/>
        </w:rPr>
        <w:t xml:space="preserve"> Moldova, 2005, nr.176-181, art.1446)</w:t>
      </w:r>
      <w:r w:rsidRPr="009816EE">
        <w:rPr>
          <w:sz w:val="28"/>
          <w:szCs w:val="28"/>
          <w:lang w:val="en-US"/>
        </w:rPr>
        <w:t xml:space="preserve">, cu </w:t>
      </w:r>
      <w:proofErr w:type="spellStart"/>
      <w:r w:rsidRPr="009816EE">
        <w:rPr>
          <w:sz w:val="28"/>
          <w:szCs w:val="28"/>
          <w:lang w:val="en-US"/>
        </w:rPr>
        <w:t>modificările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și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completările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ulterioare</w:t>
      </w:r>
      <w:proofErr w:type="spellEnd"/>
      <w:r w:rsidRPr="009816EE">
        <w:rPr>
          <w:sz w:val="28"/>
          <w:szCs w:val="28"/>
          <w:lang w:val="en-US"/>
        </w:rPr>
        <w:t xml:space="preserve">, se </w:t>
      </w:r>
      <w:proofErr w:type="spellStart"/>
      <w:r w:rsidRPr="009816EE">
        <w:rPr>
          <w:sz w:val="28"/>
          <w:szCs w:val="28"/>
          <w:lang w:val="en-US"/>
        </w:rPr>
        <w:t>completează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după</w:t>
      </w:r>
      <w:proofErr w:type="spellEnd"/>
      <w:r w:rsidRPr="009816EE">
        <w:rPr>
          <w:sz w:val="28"/>
          <w:szCs w:val="28"/>
          <w:lang w:val="en-US"/>
        </w:rPr>
        <w:t xml:space="preserve"> cum </w:t>
      </w:r>
      <w:proofErr w:type="spellStart"/>
      <w:r w:rsidRPr="009816EE">
        <w:rPr>
          <w:sz w:val="28"/>
          <w:szCs w:val="28"/>
          <w:lang w:val="en-US"/>
        </w:rPr>
        <w:t>urmează</w:t>
      </w:r>
      <w:proofErr w:type="spellEnd"/>
      <w:r w:rsidRPr="009816EE">
        <w:rPr>
          <w:sz w:val="28"/>
          <w:szCs w:val="28"/>
          <w:lang w:val="en-US"/>
        </w:rPr>
        <w:t>:</w:t>
      </w:r>
    </w:p>
    <w:p w:rsidR="009816EE" w:rsidRPr="009816EE" w:rsidRDefault="009816EE" w:rsidP="009816EE">
      <w:pPr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</w:p>
    <w:p w:rsidR="00947593" w:rsidRPr="00853D48" w:rsidRDefault="00947593" w:rsidP="00853D4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D48">
        <w:rPr>
          <w:rFonts w:ascii="Times New Roman" w:hAnsi="Times New Roman" w:cs="Times New Roman"/>
          <w:sz w:val="28"/>
          <w:szCs w:val="28"/>
          <w:lang w:eastAsia="ru-RU"/>
        </w:rPr>
        <w:t>după pct. 74, se completează cu pct. 74</w:t>
      </w:r>
      <w:r w:rsidRPr="00853D48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53D48">
        <w:rPr>
          <w:rFonts w:ascii="Times New Roman" w:hAnsi="Times New Roman" w:cs="Times New Roman"/>
          <w:sz w:val="28"/>
          <w:szCs w:val="28"/>
          <w:lang w:eastAsia="ru-RU"/>
        </w:rPr>
        <w:t xml:space="preserve"> cu următorul cuprins:</w:t>
      </w:r>
    </w:p>
    <w:p w:rsidR="00F87E7C" w:rsidRPr="00853D48" w:rsidRDefault="00853D48" w:rsidP="009816EE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>”74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53D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Introducerea şi circulaţia pe piaţă a fertilizanţilor marcaţi cu menţiunea „Fertilizant CE” 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>sunt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permise fără efectuarea </w:t>
      </w:r>
      <w:proofErr w:type="spellStart"/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>cercetării-testării-experimentării</w:t>
      </w:r>
      <w:proofErr w:type="spellEnd"/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stat şi fără înregistrarea în Registrul de stat al produselor de uz fitosanitar şi al fertilizanţilor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Pentru fertilizanții menționați, </w:t>
      </w:r>
      <w:proofErr w:type="spellStart"/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>cercetarea-testarea-experimentarea</w:t>
      </w:r>
      <w:proofErr w:type="spellEnd"/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stat şi înr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egistrarea în Registrul de stat 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>nu este obligatorie în vederea introducerii și circulației pe piață a acestora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>si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>se face doar la cererea solicitantului</w:t>
      </w:r>
      <w:r w:rsidRPr="00853D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A349B" w:rsidRPr="00853D48">
        <w:rPr>
          <w:rFonts w:ascii="Times New Roman" w:hAnsi="Times New Roman" w:cs="Times New Roman"/>
          <w:sz w:val="28"/>
          <w:szCs w:val="28"/>
        </w:rPr>
        <w:t>”</w:t>
      </w:r>
      <w:r w:rsidR="009816EE" w:rsidRPr="00853D48">
        <w:rPr>
          <w:rFonts w:ascii="Times New Roman" w:hAnsi="Times New Roman" w:cs="Times New Roman"/>
          <w:sz w:val="28"/>
          <w:szCs w:val="28"/>
        </w:rPr>
        <w:t>;</w:t>
      </w:r>
    </w:p>
    <w:p w:rsidR="009816EE" w:rsidRPr="009816EE" w:rsidRDefault="00E31E5C" w:rsidP="009816EE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în textul cap. XII, cuvi</w:t>
      </w:r>
      <w:r w:rsidR="009816EE" w:rsidRPr="009816EE">
        <w:rPr>
          <w:rFonts w:ascii="Times New Roman" w:hAnsi="Times New Roman" w:cs="Times New Roman"/>
          <w:sz w:val="28"/>
          <w:szCs w:val="28"/>
        </w:rPr>
        <w:t>nt</w:t>
      </w:r>
      <w:r>
        <w:rPr>
          <w:rFonts w:ascii="Times New Roman" w:hAnsi="Times New Roman" w:cs="Times New Roman"/>
          <w:sz w:val="28"/>
          <w:szCs w:val="28"/>
        </w:rPr>
        <w:t>ele</w:t>
      </w:r>
      <w:r w:rsidR="009816EE" w:rsidRPr="009816EE">
        <w:rPr>
          <w:rFonts w:ascii="Times New Roman" w:hAnsi="Times New Roman" w:cs="Times New Roman"/>
          <w:sz w:val="28"/>
          <w:szCs w:val="28"/>
        </w:rPr>
        <w:t xml:space="preserve"> ”Îngrăș</w:t>
      </w:r>
      <w:r>
        <w:rPr>
          <w:rFonts w:ascii="Times New Roman" w:hAnsi="Times New Roman" w:cs="Times New Roman"/>
          <w:sz w:val="28"/>
          <w:szCs w:val="28"/>
        </w:rPr>
        <w:t>ământ CE”, se substituie cu cuvi</w:t>
      </w:r>
      <w:r w:rsidR="009816EE" w:rsidRPr="009816EE">
        <w:rPr>
          <w:rFonts w:ascii="Times New Roman" w:hAnsi="Times New Roman" w:cs="Times New Roman"/>
          <w:sz w:val="28"/>
          <w:szCs w:val="28"/>
        </w:rPr>
        <w:t>nt</w:t>
      </w:r>
      <w:r>
        <w:rPr>
          <w:rFonts w:ascii="Times New Roman" w:hAnsi="Times New Roman" w:cs="Times New Roman"/>
          <w:sz w:val="28"/>
          <w:szCs w:val="28"/>
        </w:rPr>
        <w:t>ele</w:t>
      </w:r>
      <w:r w:rsidR="009816EE" w:rsidRPr="009816EE">
        <w:rPr>
          <w:rFonts w:ascii="Times New Roman" w:hAnsi="Times New Roman" w:cs="Times New Roman"/>
          <w:sz w:val="28"/>
          <w:szCs w:val="28"/>
        </w:rPr>
        <w:t xml:space="preserve"> ”Fertilizant CE”.”</w:t>
      </w:r>
    </w:p>
    <w:p w:rsidR="00947593" w:rsidRDefault="00947593" w:rsidP="009816EE">
      <w:pPr>
        <w:spacing w:line="360" w:lineRule="auto"/>
        <w:rPr>
          <w:b/>
          <w:bCs/>
          <w:sz w:val="28"/>
          <w:szCs w:val="28"/>
          <w:lang w:val="en-US"/>
        </w:rPr>
      </w:pPr>
    </w:p>
    <w:p w:rsidR="009816EE" w:rsidRPr="009816EE" w:rsidRDefault="009816EE" w:rsidP="009816EE">
      <w:pPr>
        <w:spacing w:line="360" w:lineRule="auto"/>
        <w:rPr>
          <w:b/>
          <w:bCs/>
          <w:sz w:val="28"/>
          <w:szCs w:val="28"/>
          <w:lang w:val="en-US"/>
        </w:rPr>
      </w:pPr>
    </w:p>
    <w:p w:rsidR="00947593" w:rsidRPr="009816EE" w:rsidRDefault="00947593" w:rsidP="009816EE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9816EE">
        <w:rPr>
          <w:b/>
          <w:sz w:val="28"/>
          <w:szCs w:val="28"/>
          <w:lang w:val="en-US"/>
        </w:rPr>
        <w:t>Prim-</w:t>
      </w:r>
      <w:proofErr w:type="spellStart"/>
      <w:r w:rsidRPr="009816EE">
        <w:rPr>
          <w:b/>
          <w:sz w:val="28"/>
          <w:szCs w:val="28"/>
          <w:lang w:val="en-US"/>
        </w:rPr>
        <w:t>ministru</w:t>
      </w:r>
      <w:proofErr w:type="spellEnd"/>
      <w:r w:rsidRPr="009816EE">
        <w:rPr>
          <w:b/>
          <w:sz w:val="28"/>
          <w:szCs w:val="28"/>
          <w:lang w:val="en-US"/>
        </w:rPr>
        <w:tab/>
      </w:r>
      <w:r w:rsidRPr="009816EE">
        <w:rPr>
          <w:b/>
          <w:sz w:val="28"/>
          <w:szCs w:val="28"/>
          <w:lang w:val="en-US"/>
        </w:rPr>
        <w:tab/>
      </w:r>
      <w:r w:rsidRPr="009816EE">
        <w:rPr>
          <w:b/>
          <w:sz w:val="28"/>
          <w:szCs w:val="28"/>
          <w:lang w:val="en-US"/>
        </w:rPr>
        <w:tab/>
      </w:r>
      <w:r w:rsidRPr="009816EE">
        <w:rPr>
          <w:b/>
          <w:sz w:val="28"/>
          <w:szCs w:val="28"/>
          <w:lang w:val="en-US"/>
        </w:rPr>
        <w:tab/>
      </w:r>
      <w:r w:rsidRPr="009816EE">
        <w:rPr>
          <w:b/>
          <w:sz w:val="28"/>
          <w:szCs w:val="28"/>
          <w:lang w:val="en-US"/>
        </w:rPr>
        <w:tab/>
      </w:r>
      <w:r w:rsidRPr="009816EE">
        <w:rPr>
          <w:b/>
          <w:sz w:val="28"/>
          <w:szCs w:val="28"/>
          <w:lang w:val="en-US"/>
        </w:rPr>
        <w:tab/>
      </w:r>
      <w:r w:rsidRPr="009816EE">
        <w:rPr>
          <w:b/>
          <w:sz w:val="28"/>
          <w:szCs w:val="28"/>
          <w:lang w:val="en-US"/>
        </w:rPr>
        <w:tab/>
      </w:r>
      <w:proofErr w:type="spellStart"/>
      <w:r w:rsidRPr="009816EE">
        <w:rPr>
          <w:b/>
          <w:sz w:val="28"/>
          <w:szCs w:val="28"/>
          <w:lang w:val="en-US"/>
        </w:rPr>
        <w:t>Pavel</w:t>
      </w:r>
      <w:proofErr w:type="spellEnd"/>
      <w:r w:rsidRPr="009816EE">
        <w:rPr>
          <w:b/>
          <w:sz w:val="28"/>
          <w:szCs w:val="28"/>
          <w:lang w:val="en-US"/>
        </w:rPr>
        <w:t xml:space="preserve"> FILIP</w:t>
      </w:r>
    </w:p>
    <w:p w:rsidR="00947593" w:rsidRPr="009816EE" w:rsidRDefault="00947593" w:rsidP="009816EE">
      <w:pPr>
        <w:spacing w:after="120" w:line="360" w:lineRule="auto"/>
        <w:jc w:val="both"/>
        <w:rPr>
          <w:sz w:val="28"/>
          <w:szCs w:val="28"/>
          <w:lang w:val="en-US"/>
        </w:rPr>
      </w:pPr>
    </w:p>
    <w:p w:rsidR="00947593" w:rsidRPr="009816EE" w:rsidRDefault="00947593" w:rsidP="009816EE">
      <w:pPr>
        <w:spacing w:after="120" w:line="360" w:lineRule="auto"/>
        <w:jc w:val="both"/>
        <w:rPr>
          <w:b/>
          <w:sz w:val="28"/>
          <w:szCs w:val="28"/>
          <w:lang w:val="en-US"/>
        </w:rPr>
      </w:pPr>
      <w:proofErr w:type="spellStart"/>
      <w:r w:rsidRPr="009816EE">
        <w:rPr>
          <w:b/>
          <w:sz w:val="28"/>
          <w:szCs w:val="28"/>
          <w:lang w:val="en-US"/>
        </w:rPr>
        <w:t>Contrasemnează</w:t>
      </w:r>
      <w:proofErr w:type="spellEnd"/>
      <w:r w:rsidRPr="009816EE">
        <w:rPr>
          <w:b/>
          <w:sz w:val="28"/>
          <w:szCs w:val="28"/>
          <w:lang w:val="en-US"/>
        </w:rPr>
        <w:t>:</w:t>
      </w:r>
    </w:p>
    <w:p w:rsidR="00947593" w:rsidRPr="009816EE" w:rsidRDefault="00947593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  <w:proofErr w:type="spellStart"/>
      <w:r w:rsidRPr="009816EE">
        <w:rPr>
          <w:sz w:val="28"/>
          <w:szCs w:val="28"/>
          <w:lang w:val="en-US"/>
        </w:rPr>
        <w:t>Ministrul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agriculturii</w:t>
      </w:r>
      <w:proofErr w:type="spellEnd"/>
      <w:r w:rsidRPr="009816EE">
        <w:rPr>
          <w:sz w:val="28"/>
          <w:szCs w:val="28"/>
          <w:lang w:val="en-US"/>
        </w:rPr>
        <w:t xml:space="preserve">, </w:t>
      </w:r>
      <w:proofErr w:type="spellStart"/>
      <w:r w:rsidRPr="009816EE">
        <w:rPr>
          <w:sz w:val="28"/>
          <w:szCs w:val="28"/>
          <w:lang w:val="en-US"/>
        </w:rPr>
        <w:t>dezvoltării</w:t>
      </w:r>
      <w:proofErr w:type="spellEnd"/>
      <w:r w:rsidRPr="009816EE">
        <w:rPr>
          <w:sz w:val="28"/>
          <w:szCs w:val="28"/>
          <w:lang w:val="en-US"/>
        </w:rPr>
        <w:t xml:space="preserve"> </w:t>
      </w:r>
    </w:p>
    <w:p w:rsidR="00947593" w:rsidRPr="009816EE" w:rsidRDefault="00947593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  <w:proofErr w:type="spellStart"/>
      <w:proofErr w:type="gramStart"/>
      <w:r w:rsidRPr="009816EE">
        <w:rPr>
          <w:sz w:val="28"/>
          <w:szCs w:val="28"/>
          <w:lang w:val="en-US"/>
        </w:rPr>
        <w:t>regionale</w:t>
      </w:r>
      <w:proofErr w:type="spellEnd"/>
      <w:proofErr w:type="gram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și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mediului</w:t>
      </w:r>
      <w:proofErr w:type="spellEnd"/>
      <w:r w:rsidRPr="009816EE">
        <w:rPr>
          <w:sz w:val="28"/>
          <w:szCs w:val="28"/>
          <w:lang w:val="en-US"/>
        </w:rPr>
        <w:tab/>
      </w:r>
      <w:r w:rsidRPr="009816EE">
        <w:rPr>
          <w:sz w:val="28"/>
          <w:szCs w:val="28"/>
          <w:lang w:val="en-US"/>
        </w:rPr>
        <w:tab/>
      </w:r>
      <w:r w:rsidRPr="009816EE">
        <w:rPr>
          <w:sz w:val="28"/>
          <w:szCs w:val="28"/>
          <w:lang w:val="en-US"/>
        </w:rPr>
        <w:tab/>
      </w:r>
      <w:r w:rsidRPr="009816EE">
        <w:rPr>
          <w:sz w:val="28"/>
          <w:szCs w:val="28"/>
          <w:lang w:val="en-US"/>
        </w:rPr>
        <w:tab/>
      </w:r>
      <w:r w:rsidRPr="009816EE">
        <w:rPr>
          <w:sz w:val="28"/>
          <w:szCs w:val="28"/>
          <w:lang w:val="en-US"/>
        </w:rPr>
        <w:tab/>
      </w:r>
      <w:r w:rsidRPr="009816EE">
        <w:rPr>
          <w:sz w:val="28"/>
          <w:szCs w:val="28"/>
          <w:lang w:val="en-US"/>
        </w:rPr>
        <w:tab/>
      </w:r>
      <w:proofErr w:type="spellStart"/>
      <w:r w:rsidRPr="009816EE">
        <w:rPr>
          <w:sz w:val="28"/>
          <w:szCs w:val="28"/>
          <w:lang w:val="en-US"/>
        </w:rPr>
        <w:t>Liviu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Volconovici</w:t>
      </w:r>
      <w:proofErr w:type="spellEnd"/>
    </w:p>
    <w:p w:rsidR="009816EE" w:rsidRPr="009816EE" w:rsidRDefault="009816EE" w:rsidP="009816EE">
      <w:pPr>
        <w:spacing w:line="360" w:lineRule="auto"/>
        <w:ind w:right="482"/>
        <w:jc w:val="both"/>
        <w:rPr>
          <w:sz w:val="10"/>
          <w:szCs w:val="10"/>
          <w:lang w:val="en-US"/>
        </w:rPr>
      </w:pPr>
    </w:p>
    <w:p w:rsidR="00947593" w:rsidRPr="009816EE" w:rsidRDefault="00947593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  <w:proofErr w:type="spellStart"/>
      <w:r w:rsidRPr="009816EE">
        <w:rPr>
          <w:sz w:val="28"/>
          <w:szCs w:val="28"/>
          <w:lang w:val="en-US"/>
        </w:rPr>
        <w:t>Ministrul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afacerilor</w:t>
      </w:r>
      <w:proofErr w:type="spellEnd"/>
      <w:r w:rsidRPr="009816EE">
        <w:rPr>
          <w:sz w:val="28"/>
          <w:szCs w:val="28"/>
          <w:lang w:val="en-US"/>
        </w:rPr>
        <w:t xml:space="preserve"> </w:t>
      </w:r>
    </w:p>
    <w:p w:rsidR="00947593" w:rsidRDefault="00947593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  <w:proofErr w:type="spellStart"/>
      <w:proofErr w:type="gramStart"/>
      <w:r w:rsidRPr="009816EE">
        <w:rPr>
          <w:sz w:val="28"/>
          <w:szCs w:val="28"/>
          <w:lang w:val="en-US"/>
        </w:rPr>
        <w:t>externe</w:t>
      </w:r>
      <w:proofErr w:type="spellEnd"/>
      <w:proofErr w:type="gram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şi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integrării</w:t>
      </w:r>
      <w:proofErr w:type="spellEnd"/>
      <w:r w:rsidRPr="009816EE">
        <w:rPr>
          <w:sz w:val="28"/>
          <w:szCs w:val="28"/>
          <w:lang w:val="en-US"/>
        </w:rPr>
        <w:t xml:space="preserve"> </w:t>
      </w:r>
      <w:proofErr w:type="spellStart"/>
      <w:r w:rsidRPr="009816EE">
        <w:rPr>
          <w:sz w:val="28"/>
          <w:szCs w:val="28"/>
          <w:lang w:val="en-US"/>
        </w:rPr>
        <w:t>europene</w:t>
      </w:r>
      <w:proofErr w:type="spellEnd"/>
      <w:r w:rsidRPr="009816EE">
        <w:rPr>
          <w:sz w:val="28"/>
          <w:szCs w:val="28"/>
          <w:lang w:val="en-US"/>
        </w:rPr>
        <w:tab/>
      </w:r>
      <w:r w:rsidRPr="009816EE">
        <w:rPr>
          <w:sz w:val="28"/>
          <w:szCs w:val="28"/>
          <w:lang w:val="en-US"/>
        </w:rPr>
        <w:tab/>
      </w:r>
      <w:r w:rsidRPr="009816EE">
        <w:rPr>
          <w:sz w:val="28"/>
          <w:szCs w:val="28"/>
          <w:lang w:val="en-US"/>
        </w:rPr>
        <w:tab/>
      </w:r>
      <w:r w:rsidRPr="009816EE">
        <w:rPr>
          <w:sz w:val="28"/>
          <w:szCs w:val="28"/>
          <w:lang w:val="en-US"/>
        </w:rPr>
        <w:tab/>
      </w:r>
      <w:r w:rsidRPr="009816EE">
        <w:rPr>
          <w:sz w:val="28"/>
          <w:szCs w:val="28"/>
          <w:lang w:val="en-US"/>
        </w:rPr>
        <w:tab/>
        <w:t xml:space="preserve">Tudor </w:t>
      </w:r>
      <w:proofErr w:type="spellStart"/>
      <w:r w:rsidRPr="009816EE">
        <w:rPr>
          <w:sz w:val="28"/>
          <w:szCs w:val="28"/>
          <w:lang w:val="en-US"/>
        </w:rPr>
        <w:t>Ulianovschi</w:t>
      </w:r>
      <w:proofErr w:type="spellEnd"/>
    </w:p>
    <w:p w:rsidR="00853D48" w:rsidRDefault="00853D48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Ministru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Octavian </w:t>
      </w:r>
      <w:proofErr w:type="spellStart"/>
      <w:r>
        <w:rPr>
          <w:sz w:val="28"/>
          <w:szCs w:val="28"/>
          <w:lang w:val="en-US"/>
        </w:rPr>
        <w:t>Armașui</w:t>
      </w:r>
      <w:proofErr w:type="spellEnd"/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</w:p>
    <w:p w:rsidR="00C86F4C" w:rsidRDefault="00C86F4C" w:rsidP="009816EE">
      <w:pPr>
        <w:spacing w:line="360" w:lineRule="auto"/>
        <w:ind w:right="482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C86F4C" w:rsidSect="00F1218D">
      <w:pgSz w:w="11906" w:h="16838"/>
      <w:pgMar w:top="993" w:right="964" w:bottom="568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4999"/>
    <w:multiLevelType w:val="hybridMultilevel"/>
    <w:tmpl w:val="B0985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116C8"/>
    <w:multiLevelType w:val="hybridMultilevel"/>
    <w:tmpl w:val="A5B6C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B23B8"/>
    <w:multiLevelType w:val="hybridMultilevel"/>
    <w:tmpl w:val="C8645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AD"/>
    <w:rsid w:val="00016A15"/>
    <w:rsid w:val="000342C6"/>
    <w:rsid w:val="000B2E2A"/>
    <w:rsid w:val="00163CCC"/>
    <w:rsid w:val="001E1034"/>
    <w:rsid w:val="001E3ED1"/>
    <w:rsid w:val="0032612D"/>
    <w:rsid w:val="004651CB"/>
    <w:rsid w:val="004E28DA"/>
    <w:rsid w:val="006555AD"/>
    <w:rsid w:val="0071762D"/>
    <w:rsid w:val="00853D48"/>
    <w:rsid w:val="00947593"/>
    <w:rsid w:val="009816EE"/>
    <w:rsid w:val="009F49E5"/>
    <w:rsid w:val="00C21E4E"/>
    <w:rsid w:val="00C86F4C"/>
    <w:rsid w:val="00CA349B"/>
    <w:rsid w:val="00D276F6"/>
    <w:rsid w:val="00E0281A"/>
    <w:rsid w:val="00E31E5C"/>
    <w:rsid w:val="00F1218D"/>
    <w:rsid w:val="00F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A15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016A15"/>
    <w:pPr>
      <w:jc w:val="center"/>
    </w:pPr>
  </w:style>
  <w:style w:type="paragraph" w:styleId="a4">
    <w:name w:val="Normal (Web)"/>
    <w:basedOn w:val="a"/>
    <w:uiPriority w:val="99"/>
    <w:semiHidden/>
    <w:unhideWhenUsed/>
    <w:rsid w:val="0071762D"/>
  </w:style>
  <w:style w:type="paragraph" w:styleId="a5">
    <w:name w:val="List Paragraph"/>
    <w:basedOn w:val="a"/>
    <w:uiPriority w:val="34"/>
    <w:qFormat/>
    <w:rsid w:val="00CA34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86F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F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A15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016A15"/>
    <w:pPr>
      <w:jc w:val="center"/>
    </w:pPr>
  </w:style>
  <w:style w:type="paragraph" w:styleId="a4">
    <w:name w:val="Normal (Web)"/>
    <w:basedOn w:val="a"/>
    <w:uiPriority w:val="99"/>
    <w:semiHidden/>
    <w:unhideWhenUsed/>
    <w:rsid w:val="0071762D"/>
  </w:style>
  <w:style w:type="paragraph" w:styleId="a5">
    <w:name w:val="List Paragraph"/>
    <w:basedOn w:val="a"/>
    <w:uiPriority w:val="34"/>
    <w:qFormat/>
    <w:rsid w:val="00CA34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86F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05121213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Tertea</dc:creator>
  <cp:keywords/>
  <dc:description/>
  <cp:lastModifiedBy>Veronica Tertea</cp:lastModifiedBy>
  <cp:revision>14</cp:revision>
  <cp:lastPrinted>2018-04-02T09:01:00Z</cp:lastPrinted>
  <dcterms:created xsi:type="dcterms:W3CDTF">2018-03-29T13:42:00Z</dcterms:created>
  <dcterms:modified xsi:type="dcterms:W3CDTF">2018-04-02T09:02:00Z</dcterms:modified>
</cp:coreProperties>
</file>