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CD3" w:rsidRPr="004D56C6" w:rsidRDefault="00327CD3" w:rsidP="00327CD3">
      <w:pPr>
        <w:spacing w:after="0" w:line="240" w:lineRule="auto"/>
        <w:ind w:firstLine="708"/>
        <w:jc w:val="center"/>
        <w:rPr>
          <w:rFonts w:ascii="Times New Roman" w:hAnsi="Times New Roman"/>
          <w:b/>
          <w:sz w:val="24"/>
          <w:szCs w:val="24"/>
          <w:lang w:val="ro-RO" w:eastAsia="ja-JP"/>
        </w:rPr>
      </w:pPr>
      <w:r w:rsidRPr="004D56C6">
        <w:rPr>
          <w:rFonts w:ascii="Times New Roman" w:hAnsi="Times New Roman"/>
          <w:b/>
          <w:sz w:val="24"/>
          <w:szCs w:val="24"/>
          <w:lang w:val="ro-RO" w:eastAsia="ja-JP"/>
        </w:rPr>
        <w:t>Analiza preliminară a impactului de reglementare (AIR)</w:t>
      </w:r>
    </w:p>
    <w:p w:rsidR="00327CD3" w:rsidRPr="004D56C6" w:rsidRDefault="00327CD3" w:rsidP="00327CD3">
      <w:pPr>
        <w:spacing w:after="0" w:line="240" w:lineRule="auto"/>
        <w:ind w:firstLine="708"/>
        <w:jc w:val="center"/>
        <w:rPr>
          <w:rFonts w:ascii="Times New Roman" w:hAnsi="Times New Roman"/>
          <w:b/>
          <w:sz w:val="24"/>
          <w:szCs w:val="24"/>
          <w:lang w:val="ro-RO" w:eastAsia="ja-JP"/>
        </w:rPr>
      </w:pPr>
      <w:r w:rsidRPr="004D56C6">
        <w:rPr>
          <w:rFonts w:ascii="Times New Roman" w:hAnsi="Times New Roman"/>
          <w:b/>
          <w:sz w:val="24"/>
          <w:szCs w:val="24"/>
          <w:lang w:val="ro-RO" w:eastAsia="ja-JP"/>
        </w:rPr>
        <w:t xml:space="preserve">a proiectului </w:t>
      </w:r>
      <w:proofErr w:type="spellStart"/>
      <w:r w:rsidRPr="004D56C6">
        <w:rPr>
          <w:rFonts w:ascii="Times New Roman" w:hAnsi="Times New Roman"/>
          <w:b/>
          <w:sz w:val="24"/>
          <w:szCs w:val="24"/>
          <w:lang w:val="ro-RO" w:eastAsia="ja-JP"/>
        </w:rPr>
        <w:t>Hotărîrii</w:t>
      </w:r>
      <w:proofErr w:type="spellEnd"/>
      <w:r w:rsidRPr="004D56C6">
        <w:rPr>
          <w:rFonts w:ascii="Times New Roman" w:hAnsi="Times New Roman"/>
          <w:b/>
          <w:sz w:val="24"/>
          <w:szCs w:val="24"/>
          <w:lang w:val="ro-RO" w:eastAsia="ja-JP"/>
        </w:rPr>
        <w:t xml:space="preserve"> Guvernului.</w:t>
      </w:r>
    </w:p>
    <w:p w:rsidR="00327CD3" w:rsidRPr="004D56C6" w:rsidRDefault="00327CD3" w:rsidP="00327CD3">
      <w:pPr>
        <w:spacing w:after="0" w:line="240" w:lineRule="auto"/>
        <w:ind w:firstLine="708"/>
        <w:jc w:val="center"/>
        <w:rPr>
          <w:rFonts w:ascii="Times New Roman" w:hAnsi="Times New Roman"/>
          <w:b/>
          <w:sz w:val="24"/>
          <w:szCs w:val="24"/>
          <w:lang w:val="ro-RO" w:eastAsia="ja-JP"/>
        </w:rPr>
      </w:pPr>
    </w:p>
    <w:p w:rsidR="00327CD3" w:rsidRPr="004D56C6" w:rsidRDefault="00327CD3" w:rsidP="00F87D7F">
      <w:pPr>
        <w:spacing w:after="0" w:line="240" w:lineRule="atLeast"/>
        <w:jc w:val="center"/>
        <w:rPr>
          <w:rStyle w:val="docheader"/>
          <w:rFonts w:ascii="Times New Roman" w:hAnsi="Times New Roman"/>
          <w:b/>
          <w:bCs/>
          <w:sz w:val="24"/>
          <w:szCs w:val="24"/>
          <w:lang w:val="ro-RO" w:eastAsia="ro-RO"/>
        </w:rPr>
      </w:pPr>
      <w:r w:rsidRPr="004D56C6">
        <w:rPr>
          <w:rFonts w:ascii="Times New Roman" w:hAnsi="Times New Roman"/>
          <w:b/>
          <w:sz w:val="24"/>
          <w:szCs w:val="24"/>
          <w:lang w:val="ro-RO"/>
        </w:rPr>
        <w:t>pentru</w:t>
      </w:r>
      <w:r w:rsidRPr="004D56C6">
        <w:rPr>
          <w:rStyle w:val="FontStyle36"/>
          <w:sz w:val="24"/>
          <w:szCs w:val="24"/>
          <w:lang w:val="ro-RO" w:eastAsia="ro-RO"/>
        </w:rPr>
        <w:t xml:space="preserve"> aprobarea </w:t>
      </w:r>
      <w:r w:rsidR="00F87D7F" w:rsidRPr="004D56C6">
        <w:rPr>
          <w:rStyle w:val="FontStyle36"/>
          <w:sz w:val="24"/>
          <w:szCs w:val="24"/>
          <w:lang w:val="ro-RO" w:eastAsia="ro-RO"/>
        </w:rPr>
        <w:t>,,</w:t>
      </w:r>
      <w:r w:rsidR="00F87D7F" w:rsidRPr="004D56C6">
        <w:rPr>
          <w:rStyle w:val="10"/>
          <w:rFonts w:eastAsia="Calibri"/>
          <w:sz w:val="24"/>
          <w:szCs w:val="24"/>
          <w:lang w:val="ro-RO"/>
        </w:rPr>
        <w:t>Regulamentului</w:t>
      </w:r>
      <w:r w:rsidR="001C5166" w:rsidRPr="004D56C6">
        <w:rPr>
          <w:rStyle w:val="aa"/>
          <w:rFonts w:ascii="Times New Roman" w:hAnsi="Times New Roman"/>
          <w:b/>
          <w:i w:val="0"/>
          <w:sz w:val="24"/>
          <w:szCs w:val="24"/>
          <w:lang w:val="ro-RO"/>
        </w:rPr>
        <w:t xml:space="preserve"> sanitar privind bazinele de înot</w:t>
      </w:r>
      <w:r w:rsidR="00F87D7F" w:rsidRPr="004D56C6">
        <w:rPr>
          <w:rStyle w:val="10"/>
          <w:rFonts w:eastAsia="Calibri"/>
          <w:sz w:val="24"/>
          <w:szCs w:val="24"/>
          <w:lang w:val="ro-RO"/>
        </w:rPr>
        <w:t>”</w:t>
      </w:r>
      <w:r w:rsidRPr="004D56C6">
        <w:rPr>
          <w:rStyle w:val="FontStyle36"/>
          <w:sz w:val="24"/>
          <w:szCs w:val="24"/>
          <w:lang w:val="ro-RO" w:eastAsia="ro-RO"/>
        </w:rPr>
        <w:t xml:space="preserve">.  </w:t>
      </w:r>
    </w:p>
    <w:p w:rsidR="00327CD3" w:rsidRPr="004D56C6" w:rsidRDefault="00327CD3" w:rsidP="00327CD3">
      <w:pPr>
        <w:spacing w:after="0" w:line="240" w:lineRule="auto"/>
        <w:rPr>
          <w:rFonts w:ascii="Times New Roman" w:eastAsia="Times New Roman" w:hAnsi="Times New Roman"/>
          <w:sz w:val="28"/>
          <w:szCs w:val="28"/>
          <w:lang w:val="ro-RO" w:eastAsia="ru-RU"/>
        </w:rPr>
      </w:pP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52"/>
        <w:gridCol w:w="7179"/>
      </w:tblGrid>
      <w:tr w:rsidR="00327CD3" w:rsidRPr="004D56C6" w:rsidTr="005E4877">
        <w:tc>
          <w:tcPr>
            <w:tcW w:w="3052" w:type="dxa"/>
            <w:tcBorders>
              <w:top w:val="single" w:sz="4" w:space="0" w:color="000000"/>
              <w:left w:val="single" w:sz="4" w:space="0" w:color="000000"/>
              <w:bottom w:val="single" w:sz="4" w:space="0" w:color="000000"/>
              <w:right w:val="single" w:sz="4" w:space="0" w:color="000000"/>
            </w:tcBorders>
            <w:hideMark/>
          </w:tcPr>
          <w:p w:rsidR="00327CD3" w:rsidRPr="004D56C6" w:rsidRDefault="00327CD3" w:rsidP="00F87D7F">
            <w:pPr>
              <w:spacing w:after="0" w:line="240" w:lineRule="auto"/>
              <w:jc w:val="center"/>
              <w:rPr>
                <w:rFonts w:ascii="Times New Roman" w:hAnsi="Times New Roman"/>
                <w:b/>
                <w:bCs/>
                <w:sz w:val="24"/>
                <w:szCs w:val="24"/>
                <w:lang w:val="ro-RO" w:eastAsia="ja-JP"/>
              </w:rPr>
            </w:pPr>
            <w:r w:rsidRPr="004D56C6">
              <w:rPr>
                <w:rFonts w:ascii="Times New Roman" w:hAnsi="Times New Roman"/>
                <w:b/>
                <w:bCs/>
                <w:sz w:val="24"/>
                <w:szCs w:val="24"/>
                <w:lang w:val="ro-RO" w:eastAsia="ja-JP"/>
              </w:rPr>
              <w:t xml:space="preserve">Titlul analizei impactului </w:t>
            </w:r>
            <w:r w:rsidRPr="004D56C6">
              <w:rPr>
                <w:rFonts w:ascii="Times New Roman" w:hAnsi="Times New Roman"/>
                <w:bCs/>
                <w:sz w:val="18"/>
                <w:szCs w:val="18"/>
                <w:lang w:val="ro-RO" w:eastAsia="ja-JP"/>
              </w:rPr>
              <w:t>(poate conţine titlul propunerii de act normativ)</w:t>
            </w:r>
          </w:p>
        </w:tc>
        <w:tc>
          <w:tcPr>
            <w:tcW w:w="7179" w:type="dxa"/>
            <w:tcBorders>
              <w:top w:val="single" w:sz="4" w:space="0" w:color="000000"/>
              <w:left w:val="single" w:sz="4" w:space="0" w:color="000000"/>
              <w:bottom w:val="single" w:sz="4" w:space="0" w:color="000000"/>
              <w:right w:val="single" w:sz="4" w:space="0" w:color="000000"/>
            </w:tcBorders>
          </w:tcPr>
          <w:p w:rsidR="00327CD3" w:rsidRPr="004D56C6" w:rsidRDefault="00327CD3" w:rsidP="00F87D7F">
            <w:pPr>
              <w:spacing w:after="0" w:line="240" w:lineRule="atLeast"/>
              <w:jc w:val="both"/>
              <w:rPr>
                <w:rFonts w:ascii="Times New Roman" w:hAnsi="Times New Roman"/>
                <w:sz w:val="24"/>
                <w:szCs w:val="24"/>
                <w:lang w:val="ro-RO" w:eastAsia="ja-JP"/>
              </w:rPr>
            </w:pPr>
            <w:r w:rsidRPr="004D56C6">
              <w:rPr>
                <w:rFonts w:ascii="Times New Roman" w:hAnsi="Times New Roman"/>
                <w:sz w:val="24"/>
                <w:szCs w:val="24"/>
                <w:lang w:val="ro-RO" w:eastAsia="ja-JP"/>
              </w:rPr>
              <w:t xml:space="preserve">Proiectul </w:t>
            </w:r>
            <w:proofErr w:type="spellStart"/>
            <w:r w:rsidRPr="004D56C6">
              <w:rPr>
                <w:rFonts w:ascii="Times New Roman" w:hAnsi="Times New Roman"/>
                <w:sz w:val="24"/>
                <w:szCs w:val="24"/>
                <w:lang w:val="ro-RO" w:eastAsia="ja-JP"/>
              </w:rPr>
              <w:t>Hotărîrii</w:t>
            </w:r>
            <w:proofErr w:type="spellEnd"/>
            <w:r w:rsidRPr="004D56C6">
              <w:rPr>
                <w:rFonts w:ascii="Times New Roman" w:hAnsi="Times New Roman"/>
                <w:sz w:val="24"/>
                <w:szCs w:val="24"/>
                <w:lang w:val="ro-RO" w:eastAsia="ja-JP"/>
              </w:rPr>
              <w:t xml:space="preserve"> Guvernului </w:t>
            </w:r>
            <w:r w:rsidRPr="004D56C6">
              <w:rPr>
                <w:rFonts w:ascii="Times New Roman" w:hAnsi="Times New Roman"/>
                <w:sz w:val="24"/>
                <w:szCs w:val="24"/>
                <w:lang w:val="ro-RO"/>
              </w:rPr>
              <w:t>pentru</w:t>
            </w:r>
            <w:r w:rsidRPr="004D56C6">
              <w:rPr>
                <w:rStyle w:val="FontStyle36"/>
                <w:sz w:val="24"/>
                <w:szCs w:val="24"/>
                <w:lang w:val="ro-RO" w:eastAsia="ro-RO"/>
              </w:rPr>
              <w:t xml:space="preserve"> </w:t>
            </w:r>
            <w:r w:rsidRPr="004D56C6">
              <w:rPr>
                <w:rStyle w:val="FontStyle36"/>
                <w:b w:val="0"/>
                <w:sz w:val="24"/>
                <w:szCs w:val="24"/>
                <w:lang w:val="ro-RO" w:eastAsia="ro-RO"/>
              </w:rPr>
              <w:t>aprobarea ,,</w:t>
            </w:r>
            <w:r w:rsidR="001C5166" w:rsidRPr="004D56C6">
              <w:rPr>
                <w:rStyle w:val="10"/>
                <w:rFonts w:eastAsia="Calibri"/>
                <w:b w:val="0"/>
                <w:sz w:val="24"/>
                <w:szCs w:val="24"/>
                <w:lang w:val="ro-RO"/>
              </w:rPr>
              <w:t>Regulamentului</w:t>
            </w:r>
            <w:r w:rsidR="001C5166" w:rsidRPr="004D56C6">
              <w:rPr>
                <w:rStyle w:val="aa"/>
                <w:rFonts w:ascii="Times New Roman" w:hAnsi="Times New Roman"/>
                <w:i w:val="0"/>
                <w:sz w:val="24"/>
                <w:szCs w:val="24"/>
                <w:lang w:val="ro-RO"/>
              </w:rPr>
              <w:t xml:space="preserve"> sanitar privind bazinele de înot</w:t>
            </w:r>
            <w:r w:rsidRPr="004D56C6">
              <w:rPr>
                <w:rStyle w:val="FontStyle36"/>
                <w:b w:val="0"/>
                <w:sz w:val="24"/>
                <w:szCs w:val="24"/>
                <w:lang w:val="ro-RO" w:eastAsia="ro-RO"/>
              </w:rPr>
              <w:t>”.</w:t>
            </w:r>
            <w:r w:rsidRPr="004D56C6">
              <w:rPr>
                <w:rStyle w:val="FontStyle36"/>
                <w:sz w:val="24"/>
                <w:szCs w:val="24"/>
                <w:lang w:val="ro-RO" w:eastAsia="ro-RO"/>
              </w:rPr>
              <w:t xml:space="preserve">  </w:t>
            </w:r>
            <w:r w:rsidRPr="004D56C6">
              <w:rPr>
                <w:rFonts w:ascii="Times New Roman" w:hAnsi="Times New Roman"/>
                <w:sz w:val="24"/>
                <w:szCs w:val="24"/>
                <w:lang w:val="ro-RO" w:eastAsia="ja-JP"/>
              </w:rPr>
              <w:t xml:space="preserve"> </w:t>
            </w:r>
            <w:r w:rsidRPr="004D56C6">
              <w:rPr>
                <w:rStyle w:val="FontStyle36"/>
                <w:sz w:val="24"/>
                <w:szCs w:val="24"/>
                <w:lang w:val="ro-RO" w:eastAsia="ro-RO"/>
              </w:rPr>
              <w:t xml:space="preserve"> </w:t>
            </w:r>
          </w:p>
        </w:tc>
      </w:tr>
      <w:tr w:rsidR="00327CD3" w:rsidRPr="004D56C6" w:rsidTr="005E4877">
        <w:tc>
          <w:tcPr>
            <w:tcW w:w="3052" w:type="dxa"/>
            <w:tcBorders>
              <w:top w:val="single" w:sz="4" w:space="0" w:color="000000"/>
              <w:left w:val="single" w:sz="4" w:space="0" w:color="000000"/>
              <w:bottom w:val="single" w:sz="4" w:space="0" w:color="000000"/>
              <w:right w:val="single" w:sz="4" w:space="0" w:color="000000"/>
            </w:tcBorders>
          </w:tcPr>
          <w:p w:rsidR="00327CD3" w:rsidRPr="004D56C6" w:rsidRDefault="00327CD3" w:rsidP="005E4877">
            <w:pPr>
              <w:spacing w:after="0" w:line="240" w:lineRule="auto"/>
              <w:rPr>
                <w:rFonts w:ascii="Times New Roman" w:hAnsi="Times New Roman"/>
                <w:b/>
                <w:bCs/>
                <w:sz w:val="24"/>
                <w:szCs w:val="24"/>
                <w:lang w:val="ro-RO" w:eastAsia="ja-JP"/>
              </w:rPr>
            </w:pPr>
            <w:r w:rsidRPr="004D56C6">
              <w:rPr>
                <w:rFonts w:ascii="Times New Roman" w:hAnsi="Times New Roman"/>
                <w:b/>
                <w:bCs/>
                <w:sz w:val="24"/>
                <w:szCs w:val="24"/>
                <w:lang w:val="ro-RO" w:eastAsia="ja-JP"/>
              </w:rPr>
              <w:t>Data:</w:t>
            </w:r>
          </w:p>
        </w:tc>
        <w:tc>
          <w:tcPr>
            <w:tcW w:w="7179" w:type="dxa"/>
            <w:tcBorders>
              <w:top w:val="single" w:sz="4" w:space="0" w:color="000000"/>
              <w:left w:val="single" w:sz="4" w:space="0" w:color="000000"/>
              <w:bottom w:val="single" w:sz="4" w:space="0" w:color="000000"/>
              <w:right w:val="single" w:sz="4" w:space="0" w:color="000000"/>
            </w:tcBorders>
          </w:tcPr>
          <w:p w:rsidR="00327CD3" w:rsidRPr="004D56C6" w:rsidRDefault="00327CD3" w:rsidP="005E4877">
            <w:pPr>
              <w:spacing w:after="0" w:line="240" w:lineRule="auto"/>
              <w:rPr>
                <w:rFonts w:ascii="Times New Roman" w:eastAsia="MS Mincho" w:hAnsi="Times New Roman"/>
                <w:sz w:val="24"/>
                <w:szCs w:val="24"/>
                <w:lang w:val="ro-RO" w:eastAsia="ja-JP"/>
              </w:rPr>
            </w:pPr>
            <w:r w:rsidRPr="004D56C6">
              <w:rPr>
                <w:rFonts w:ascii="Times New Roman" w:eastAsia="MS Mincho" w:hAnsi="Times New Roman"/>
                <w:sz w:val="24"/>
                <w:szCs w:val="24"/>
                <w:lang w:val="ro-RO" w:eastAsia="ja-JP"/>
              </w:rPr>
              <w:t>04.12.2017</w:t>
            </w:r>
          </w:p>
        </w:tc>
      </w:tr>
      <w:tr w:rsidR="00327CD3" w:rsidRPr="004D56C6" w:rsidTr="005E4877">
        <w:tc>
          <w:tcPr>
            <w:tcW w:w="3052" w:type="dxa"/>
            <w:tcBorders>
              <w:top w:val="single" w:sz="4" w:space="0" w:color="000000"/>
              <w:left w:val="single" w:sz="4" w:space="0" w:color="000000"/>
              <w:bottom w:val="single" w:sz="4" w:space="0" w:color="000000"/>
              <w:right w:val="single" w:sz="4" w:space="0" w:color="000000"/>
            </w:tcBorders>
            <w:hideMark/>
          </w:tcPr>
          <w:p w:rsidR="00327CD3" w:rsidRPr="004D56C6" w:rsidRDefault="00327CD3" w:rsidP="005E4877">
            <w:pPr>
              <w:spacing w:after="0" w:line="240" w:lineRule="auto"/>
              <w:rPr>
                <w:rFonts w:ascii="Times New Roman" w:hAnsi="Times New Roman"/>
                <w:b/>
                <w:bCs/>
                <w:sz w:val="24"/>
                <w:szCs w:val="24"/>
                <w:lang w:val="ro-RO" w:eastAsia="ja-JP"/>
              </w:rPr>
            </w:pPr>
            <w:r w:rsidRPr="004D56C6">
              <w:rPr>
                <w:rFonts w:ascii="Times New Roman" w:hAnsi="Times New Roman"/>
                <w:b/>
                <w:bCs/>
                <w:sz w:val="24"/>
                <w:szCs w:val="24"/>
                <w:lang w:val="ro-RO" w:eastAsia="ja-JP"/>
              </w:rPr>
              <w:t>Autoritatea administraţiei publice autor:</w:t>
            </w:r>
          </w:p>
        </w:tc>
        <w:tc>
          <w:tcPr>
            <w:tcW w:w="7179" w:type="dxa"/>
            <w:tcBorders>
              <w:top w:val="single" w:sz="4" w:space="0" w:color="000000"/>
              <w:left w:val="single" w:sz="4" w:space="0" w:color="000000"/>
              <w:bottom w:val="single" w:sz="4" w:space="0" w:color="000000"/>
              <w:right w:val="single" w:sz="4" w:space="0" w:color="000000"/>
            </w:tcBorders>
          </w:tcPr>
          <w:p w:rsidR="00327CD3" w:rsidRPr="004D56C6" w:rsidRDefault="00327CD3" w:rsidP="005E4877">
            <w:pPr>
              <w:spacing w:after="0" w:line="240" w:lineRule="auto"/>
              <w:jc w:val="center"/>
              <w:rPr>
                <w:rFonts w:ascii="Times New Roman" w:eastAsia="MS Mincho" w:hAnsi="Times New Roman"/>
                <w:sz w:val="24"/>
                <w:szCs w:val="24"/>
                <w:lang w:val="ro-RO" w:eastAsia="ja-JP"/>
              </w:rPr>
            </w:pPr>
            <w:r w:rsidRPr="004D56C6">
              <w:rPr>
                <w:rFonts w:ascii="Times New Roman" w:eastAsia="MS Mincho" w:hAnsi="Times New Roman"/>
                <w:sz w:val="24"/>
                <w:szCs w:val="24"/>
                <w:lang w:val="ro-RO" w:eastAsia="ja-JP"/>
              </w:rPr>
              <w:t>Ministerul Sănătăţii, Muncii şi Protecţiei Sociale al Republicii Moldova.</w:t>
            </w:r>
          </w:p>
        </w:tc>
      </w:tr>
      <w:tr w:rsidR="00327CD3" w:rsidRPr="004D56C6" w:rsidTr="005E4877">
        <w:trPr>
          <w:trHeight w:val="475"/>
        </w:trPr>
        <w:tc>
          <w:tcPr>
            <w:tcW w:w="3052" w:type="dxa"/>
            <w:tcBorders>
              <w:top w:val="single" w:sz="4" w:space="0" w:color="000000"/>
              <w:left w:val="single" w:sz="4" w:space="0" w:color="000000"/>
              <w:bottom w:val="single" w:sz="4" w:space="0" w:color="000000"/>
              <w:right w:val="single" w:sz="4" w:space="0" w:color="000000"/>
            </w:tcBorders>
          </w:tcPr>
          <w:p w:rsidR="00327CD3" w:rsidRPr="004D56C6" w:rsidRDefault="00327CD3" w:rsidP="005E4877">
            <w:pPr>
              <w:spacing w:after="0" w:line="240" w:lineRule="auto"/>
              <w:rPr>
                <w:rFonts w:ascii="Times New Roman" w:hAnsi="Times New Roman"/>
                <w:b/>
                <w:bCs/>
                <w:sz w:val="24"/>
                <w:szCs w:val="24"/>
                <w:lang w:val="ro-RO" w:eastAsia="ja-JP"/>
              </w:rPr>
            </w:pPr>
            <w:r w:rsidRPr="004D56C6">
              <w:rPr>
                <w:rFonts w:ascii="Times New Roman" w:hAnsi="Times New Roman"/>
                <w:b/>
                <w:bCs/>
                <w:sz w:val="24"/>
                <w:szCs w:val="24"/>
                <w:lang w:val="ro-RO" w:eastAsia="ja-JP"/>
              </w:rPr>
              <w:t>Subdiviziunea:</w:t>
            </w:r>
          </w:p>
        </w:tc>
        <w:tc>
          <w:tcPr>
            <w:tcW w:w="7179" w:type="dxa"/>
            <w:tcBorders>
              <w:top w:val="single" w:sz="4" w:space="0" w:color="000000"/>
              <w:left w:val="single" w:sz="4" w:space="0" w:color="000000"/>
              <w:bottom w:val="single" w:sz="4" w:space="0" w:color="000000"/>
              <w:right w:val="single" w:sz="4" w:space="0" w:color="000000"/>
            </w:tcBorders>
          </w:tcPr>
          <w:p w:rsidR="00327CD3" w:rsidRPr="004D56C6" w:rsidRDefault="00327CD3" w:rsidP="005E4877">
            <w:pPr>
              <w:spacing w:after="0" w:line="240" w:lineRule="auto"/>
              <w:jc w:val="both"/>
              <w:rPr>
                <w:rFonts w:ascii="Times New Roman" w:hAnsi="Times New Roman"/>
                <w:sz w:val="24"/>
                <w:szCs w:val="24"/>
                <w:lang w:val="ro-RO" w:eastAsia="ja-JP"/>
              </w:rPr>
            </w:pPr>
            <w:r w:rsidRPr="004D56C6">
              <w:rPr>
                <w:rFonts w:ascii="Times New Roman" w:hAnsi="Times New Roman"/>
                <w:sz w:val="24"/>
                <w:szCs w:val="24"/>
                <w:lang w:val="ro-RO" w:eastAsia="ja-JP"/>
              </w:rPr>
              <w:t>Direcţia Politici în Sănătate Publică.</w:t>
            </w:r>
          </w:p>
        </w:tc>
      </w:tr>
      <w:tr w:rsidR="00327CD3" w:rsidRPr="004D56C6" w:rsidTr="005E4877">
        <w:trPr>
          <w:trHeight w:val="475"/>
        </w:trPr>
        <w:tc>
          <w:tcPr>
            <w:tcW w:w="3052" w:type="dxa"/>
            <w:tcBorders>
              <w:top w:val="single" w:sz="4" w:space="0" w:color="000000"/>
              <w:left w:val="single" w:sz="4" w:space="0" w:color="000000"/>
              <w:bottom w:val="single" w:sz="4" w:space="0" w:color="000000"/>
              <w:right w:val="single" w:sz="4" w:space="0" w:color="000000"/>
            </w:tcBorders>
            <w:hideMark/>
          </w:tcPr>
          <w:p w:rsidR="00327CD3" w:rsidRPr="004D56C6" w:rsidRDefault="00327CD3" w:rsidP="005E4877">
            <w:pPr>
              <w:spacing w:after="0" w:line="240" w:lineRule="auto"/>
              <w:rPr>
                <w:rFonts w:ascii="Times New Roman" w:hAnsi="Times New Roman"/>
                <w:b/>
                <w:bCs/>
                <w:sz w:val="24"/>
                <w:szCs w:val="24"/>
                <w:lang w:val="ro-RO" w:eastAsia="ja-JP"/>
              </w:rPr>
            </w:pPr>
            <w:r w:rsidRPr="004D56C6">
              <w:rPr>
                <w:rFonts w:ascii="Times New Roman" w:hAnsi="Times New Roman"/>
                <w:b/>
                <w:bCs/>
                <w:sz w:val="24"/>
                <w:szCs w:val="24"/>
                <w:lang w:val="ro-RO" w:eastAsia="ja-JP"/>
              </w:rPr>
              <w:t>Persoana responsabilă şi informaţia de contact:</w:t>
            </w:r>
          </w:p>
        </w:tc>
        <w:tc>
          <w:tcPr>
            <w:tcW w:w="7179" w:type="dxa"/>
            <w:tcBorders>
              <w:top w:val="single" w:sz="4" w:space="0" w:color="000000"/>
              <w:left w:val="single" w:sz="4" w:space="0" w:color="000000"/>
              <w:bottom w:val="single" w:sz="4" w:space="0" w:color="000000"/>
              <w:right w:val="single" w:sz="4" w:space="0" w:color="000000"/>
            </w:tcBorders>
          </w:tcPr>
          <w:p w:rsidR="00327CD3" w:rsidRPr="004D56C6" w:rsidRDefault="00327CD3" w:rsidP="005E4877">
            <w:pPr>
              <w:pStyle w:val="a9"/>
              <w:rPr>
                <w:rFonts w:ascii="Times New Roman" w:hAnsi="Times New Roman"/>
                <w:sz w:val="24"/>
                <w:szCs w:val="24"/>
                <w:lang w:val="ro-RO" w:eastAsia="ja-JP"/>
              </w:rPr>
            </w:pPr>
            <w:r w:rsidRPr="004D56C6">
              <w:rPr>
                <w:rFonts w:ascii="Times New Roman" w:hAnsi="Times New Roman"/>
                <w:sz w:val="24"/>
                <w:szCs w:val="24"/>
                <w:lang w:val="ro-RO" w:eastAsia="ja-JP"/>
              </w:rPr>
              <w:t xml:space="preserve">Solomon Constantin, Liliana Carp, Centrul Naţional de Sănătate Publică, tel. 0(22) 574 - 538, E-mail: </w:t>
            </w:r>
            <w:r w:rsidR="00887A8B" w:rsidRPr="004D56C6">
              <w:fldChar w:fldCharType="begin"/>
            </w:r>
            <w:r w:rsidR="00887A8B" w:rsidRPr="004D56C6">
              <w:rPr>
                <w:lang w:val="en-US"/>
              </w:rPr>
              <w:instrText>HYPERLINK "mailto:constantin.solomon@cnsp.md"</w:instrText>
            </w:r>
            <w:r w:rsidR="00887A8B" w:rsidRPr="004D56C6">
              <w:fldChar w:fldCharType="separate"/>
            </w:r>
            <w:r w:rsidRPr="004D56C6">
              <w:rPr>
                <w:rStyle w:val="a4"/>
                <w:rFonts w:ascii="Times New Roman" w:hAnsi="Times New Roman"/>
                <w:color w:val="auto"/>
                <w:sz w:val="24"/>
                <w:szCs w:val="24"/>
                <w:lang w:val="ro-RO" w:eastAsia="ja-JP"/>
              </w:rPr>
              <w:t>constantin.solomon@cnsp.md</w:t>
            </w:r>
            <w:r w:rsidR="00887A8B" w:rsidRPr="004D56C6">
              <w:fldChar w:fldCharType="end"/>
            </w:r>
            <w:r w:rsidRPr="004D56C6">
              <w:rPr>
                <w:rFonts w:ascii="Times New Roman" w:hAnsi="Times New Roman"/>
                <w:sz w:val="24"/>
                <w:szCs w:val="24"/>
                <w:lang w:val="ro-RO" w:eastAsia="ja-JP"/>
              </w:rPr>
              <w:t>;</w:t>
            </w:r>
          </w:p>
          <w:p w:rsidR="00327CD3" w:rsidRPr="004D56C6" w:rsidRDefault="00887A8B" w:rsidP="005E4877">
            <w:pPr>
              <w:pStyle w:val="a9"/>
              <w:rPr>
                <w:rFonts w:ascii="Times New Roman" w:hAnsi="Times New Roman"/>
                <w:sz w:val="24"/>
                <w:szCs w:val="24"/>
                <w:lang w:val="ro-RO" w:eastAsia="ja-JP"/>
              </w:rPr>
            </w:pPr>
            <w:hyperlink r:id="rId8" w:tooltip="liliana.carp@cnsp.md" w:history="1">
              <w:r w:rsidR="00327CD3" w:rsidRPr="004D56C6">
                <w:rPr>
                  <w:rStyle w:val="a4"/>
                  <w:rFonts w:ascii="Times New Roman" w:hAnsi="Times New Roman"/>
                  <w:color w:val="auto"/>
                  <w:sz w:val="24"/>
                  <w:szCs w:val="24"/>
                  <w:lang w:val="ro-RO"/>
                </w:rPr>
                <w:t>liliana.carp@cnsp.md</w:t>
              </w:r>
            </w:hyperlink>
            <w:r w:rsidR="00327CD3" w:rsidRPr="004D56C6">
              <w:rPr>
                <w:rFonts w:ascii="Times New Roman" w:hAnsi="Times New Roman"/>
                <w:sz w:val="24"/>
                <w:szCs w:val="24"/>
                <w:lang w:val="ro-RO" w:eastAsia="ja-JP"/>
              </w:rPr>
              <w:t>.</w:t>
            </w:r>
          </w:p>
        </w:tc>
      </w:tr>
      <w:tr w:rsidR="00327CD3" w:rsidRPr="004D56C6" w:rsidTr="005E4877">
        <w:trPr>
          <w:trHeight w:val="277"/>
        </w:trPr>
        <w:tc>
          <w:tcPr>
            <w:tcW w:w="10231" w:type="dxa"/>
            <w:gridSpan w:val="2"/>
            <w:tcBorders>
              <w:top w:val="single" w:sz="4" w:space="0" w:color="000000"/>
              <w:left w:val="single" w:sz="4" w:space="0" w:color="000000"/>
              <w:bottom w:val="single" w:sz="4" w:space="0" w:color="000000"/>
              <w:right w:val="single" w:sz="4" w:space="0" w:color="000000"/>
            </w:tcBorders>
          </w:tcPr>
          <w:p w:rsidR="00327CD3" w:rsidRPr="004D56C6" w:rsidRDefault="00327CD3" w:rsidP="005E4877">
            <w:pPr>
              <w:spacing w:after="0" w:line="240" w:lineRule="auto"/>
              <w:rPr>
                <w:rFonts w:ascii="Times New Roman" w:hAnsi="Times New Roman"/>
                <w:b/>
                <w:bCs/>
                <w:sz w:val="24"/>
                <w:szCs w:val="24"/>
                <w:lang w:val="ro-RO" w:eastAsia="ja-JP"/>
              </w:rPr>
            </w:pPr>
          </w:p>
          <w:p w:rsidR="00327CD3" w:rsidRPr="004D56C6" w:rsidRDefault="00327CD3" w:rsidP="005E4877">
            <w:pPr>
              <w:spacing w:after="0" w:line="240" w:lineRule="auto"/>
              <w:jc w:val="center"/>
              <w:rPr>
                <w:rFonts w:ascii="Times New Roman" w:hAnsi="Times New Roman"/>
                <w:b/>
                <w:bCs/>
                <w:sz w:val="24"/>
                <w:szCs w:val="24"/>
                <w:lang w:val="ro-RO" w:eastAsia="ja-JP"/>
              </w:rPr>
            </w:pPr>
            <w:r w:rsidRPr="004D56C6">
              <w:rPr>
                <w:rFonts w:ascii="Times New Roman" w:hAnsi="Times New Roman"/>
                <w:b/>
                <w:bCs/>
                <w:sz w:val="24"/>
                <w:szCs w:val="24"/>
                <w:lang w:val="ro-RO" w:eastAsia="ja-JP"/>
              </w:rPr>
              <w:t>Componentele analizei impactului de reglementare.</w:t>
            </w:r>
          </w:p>
          <w:p w:rsidR="00327CD3" w:rsidRPr="004D56C6" w:rsidRDefault="00327CD3" w:rsidP="005E4877">
            <w:pPr>
              <w:spacing w:after="0" w:line="240" w:lineRule="auto"/>
              <w:jc w:val="both"/>
              <w:rPr>
                <w:rFonts w:ascii="Times New Roman" w:hAnsi="Times New Roman"/>
                <w:b/>
                <w:bCs/>
                <w:sz w:val="24"/>
                <w:szCs w:val="24"/>
                <w:lang w:val="ro-RO" w:eastAsia="ja-JP"/>
              </w:rPr>
            </w:pPr>
          </w:p>
        </w:tc>
      </w:tr>
      <w:tr w:rsidR="00327CD3" w:rsidRPr="004D56C6" w:rsidTr="005E4877">
        <w:trPr>
          <w:trHeight w:val="248"/>
        </w:trPr>
        <w:tc>
          <w:tcPr>
            <w:tcW w:w="10231" w:type="dxa"/>
            <w:gridSpan w:val="2"/>
            <w:tcBorders>
              <w:top w:val="single" w:sz="4" w:space="0" w:color="000000"/>
              <w:left w:val="single" w:sz="4" w:space="0" w:color="000000"/>
              <w:bottom w:val="single" w:sz="4" w:space="0" w:color="000000"/>
              <w:right w:val="single" w:sz="4" w:space="0" w:color="000000"/>
            </w:tcBorders>
            <w:hideMark/>
          </w:tcPr>
          <w:p w:rsidR="00327CD3" w:rsidRPr="004D56C6" w:rsidRDefault="00327CD3" w:rsidP="005E4877">
            <w:pPr>
              <w:spacing w:after="0" w:line="240" w:lineRule="auto"/>
              <w:contextualSpacing/>
              <w:jc w:val="both"/>
              <w:rPr>
                <w:rFonts w:ascii="Times New Roman" w:hAnsi="Times New Roman"/>
                <w:b/>
                <w:bCs/>
                <w:sz w:val="24"/>
                <w:szCs w:val="24"/>
                <w:lang w:val="ro-RO" w:eastAsia="ja-JP"/>
              </w:rPr>
            </w:pPr>
            <w:r w:rsidRPr="004D56C6">
              <w:rPr>
                <w:rFonts w:ascii="Times New Roman" w:hAnsi="Times New Roman"/>
                <w:b/>
                <w:bCs/>
                <w:sz w:val="24"/>
                <w:szCs w:val="24"/>
                <w:lang w:val="ro-RO" w:eastAsia="ja-JP"/>
              </w:rPr>
              <w:t>1. Stabilirea complexităţii analizei impactului de reglementare</w:t>
            </w:r>
          </w:p>
        </w:tc>
      </w:tr>
      <w:tr w:rsidR="00327CD3" w:rsidRPr="004D56C6" w:rsidTr="005E4877">
        <w:trPr>
          <w:trHeight w:val="248"/>
        </w:trPr>
        <w:tc>
          <w:tcPr>
            <w:tcW w:w="10231" w:type="dxa"/>
            <w:gridSpan w:val="2"/>
            <w:tcBorders>
              <w:top w:val="single" w:sz="4" w:space="0" w:color="000000"/>
              <w:left w:val="single" w:sz="4" w:space="0" w:color="000000"/>
              <w:bottom w:val="single" w:sz="4" w:space="0" w:color="000000"/>
              <w:right w:val="single" w:sz="4" w:space="0" w:color="000000"/>
            </w:tcBorders>
          </w:tcPr>
          <w:p w:rsidR="00327CD3" w:rsidRPr="004D56C6" w:rsidRDefault="00327CD3" w:rsidP="005E4877">
            <w:pPr>
              <w:spacing w:after="0" w:line="240" w:lineRule="auto"/>
              <w:ind w:firstLine="851"/>
              <w:jc w:val="both"/>
              <w:rPr>
                <w:rFonts w:ascii="Times New Roman" w:hAnsi="Times New Roman"/>
                <w:b/>
                <w:bCs/>
                <w:sz w:val="24"/>
                <w:szCs w:val="24"/>
                <w:lang w:val="ro-RO" w:eastAsia="ja-JP"/>
              </w:rPr>
            </w:pPr>
          </w:p>
          <w:tbl>
            <w:tblPr>
              <w:tblW w:w="0" w:type="auto"/>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3"/>
              <w:gridCol w:w="3035"/>
            </w:tblGrid>
            <w:tr w:rsidR="00327CD3" w:rsidRPr="004D56C6" w:rsidTr="005E4877">
              <w:tc>
                <w:tcPr>
                  <w:tcW w:w="6463" w:type="dxa"/>
                  <w:tcBorders>
                    <w:top w:val="single" w:sz="4" w:space="0" w:color="auto"/>
                    <w:left w:val="single" w:sz="4" w:space="0" w:color="auto"/>
                    <w:bottom w:val="single" w:sz="4" w:space="0" w:color="auto"/>
                    <w:right w:val="single" w:sz="4" w:space="0" w:color="auto"/>
                  </w:tcBorders>
                  <w:hideMark/>
                </w:tcPr>
                <w:p w:rsidR="00327CD3" w:rsidRPr="004D56C6" w:rsidRDefault="00327CD3" w:rsidP="005E4877">
                  <w:pPr>
                    <w:spacing w:after="0" w:line="240" w:lineRule="auto"/>
                    <w:ind w:firstLine="851"/>
                    <w:jc w:val="center"/>
                    <w:rPr>
                      <w:rFonts w:ascii="Times New Roman" w:eastAsia="MS Mincho" w:hAnsi="Times New Roman"/>
                      <w:b/>
                      <w:sz w:val="24"/>
                      <w:szCs w:val="24"/>
                      <w:lang w:val="ro-RO" w:eastAsia="ja-JP"/>
                    </w:rPr>
                  </w:pPr>
                  <w:r w:rsidRPr="004D56C6">
                    <w:rPr>
                      <w:rFonts w:ascii="Times New Roman" w:eastAsia="MS Mincho" w:hAnsi="Times New Roman"/>
                      <w:b/>
                      <w:sz w:val="24"/>
                      <w:szCs w:val="24"/>
                      <w:lang w:val="ro-RO" w:eastAsia="ja-JP"/>
                    </w:rPr>
                    <w:t>Criteriu</w:t>
                  </w:r>
                </w:p>
              </w:tc>
              <w:tc>
                <w:tcPr>
                  <w:tcW w:w="3035" w:type="dxa"/>
                  <w:tcBorders>
                    <w:top w:val="single" w:sz="4" w:space="0" w:color="auto"/>
                    <w:left w:val="single" w:sz="4" w:space="0" w:color="auto"/>
                    <w:bottom w:val="single" w:sz="4" w:space="0" w:color="auto"/>
                    <w:right w:val="single" w:sz="4" w:space="0" w:color="auto"/>
                  </w:tcBorders>
                  <w:hideMark/>
                </w:tcPr>
                <w:p w:rsidR="00327CD3" w:rsidRPr="004D56C6" w:rsidRDefault="00327CD3" w:rsidP="005E4877">
                  <w:pPr>
                    <w:spacing w:after="0" w:line="240" w:lineRule="auto"/>
                    <w:ind w:hanging="50"/>
                    <w:jc w:val="both"/>
                    <w:rPr>
                      <w:rFonts w:ascii="Times New Roman" w:eastAsia="MS Mincho" w:hAnsi="Times New Roman"/>
                      <w:b/>
                      <w:sz w:val="24"/>
                      <w:szCs w:val="24"/>
                      <w:lang w:val="ro-RO" w:eastAsia="ja-JP"/>
                    </w:rPr>
                  </w:pPr>
                  <w:r w:rsidRPr="004D56C6">
                    <w:rPr>
                      <w:rFonts w:ascii="Times New Roman" w:eastAsia="MS Mincho" w:hAnsi="Times New Roman"/>
                      <w:b/>
                      <w:sz w:val="24"/>
                      <w:szCs w:val="24"/>
                      <w:lang w:val="ro-RO" w:eastAsia="ja-JP"/>
                    </w:rPr>
                    <w:t>Punctajul (de la 1 la 3)</w:t>
                  </w:r>
                </w:p>
              </w:tc>
            </w:tr>
            <w:tr w:rsidR="00327CD3" w:rsidRPr="004D56C6" w:rsidTr="005E4877">
              <w:tc>
                <w:tcPr>
                  <w:tcW w:w="6463" w:type="dxa"/>
                  <w:tcBorders>
                    <w:top w:val="single" w:sz="4" w:space="0" w:color="auto"/>
                    <w:left w:val="single" w:sz="4" w:space="0" w:color="auto"/>
                    <w:bottom w:val="single" w:sz="4" w:space="0" w:color="auto"/>
                    <w:right w:val="single" w:sz="4" w:space="0" w:color="auto"/>
                  </w:tcBorders>
                  <w:hideMark/>
                </w:tcPr>
                <w:p w:rsidR="00327CD3" w:rsidRPr="004D56C6" w:rsidRDefault="00327CD3" w:rsidP="005E4877">
                  <w:pPr>
                    <w:spacing w:after="0" w:line="240" w:lineRule="auto"/>
                    <w:jc w:val="both"/>
                    <w:rPr>
                      <w:rFonts w:ascii="Times New Roman" w:eastAsia="MS Mincho" w:hAnsi="Times New Roman"/>
                      <w:b/>
                      <w:sz w:val="20"/>
                      <w:szCs w:val="20"/>
                      <w:lang w:val="ro-RO" w:eastAsia="ja-JP"/>
                    </w:rPr>
                  </w:pPr>
                  <w:r w:rsidRPr="004D56C6">
                    <w:rPr>
                      <w:rFonts w:ascii="Times New Roman" w:eastAsia="MS Mincho" w:hAnsi="Times New Roman"/>
                      <w:b/>
                      <w:sz w:val="20"/>
                      <w:szCs w:val="20"/>
                      <w:lang w:val="ro-RO" w:eastAsia="ja-JP"/>
                    </w:rPr>
                    <w:t>Nivelul de interes public faţă de intervenţia propusă</w:t>
                  </w:r>
                </w:p>
              </w:tc>
              <w:tc>
                <w:tcPr>
                  <w:tcW w:w="3035" w:type="dxa"/>
                  <w:tcBorders>
                    <w:top w:val="single" w:sz="4" w:space="0" w:color="auto"/>
                    <w:left w:val="single" w:sz="4" w:space="0" w:color="auto"/>
                    <w:bottom w:val="single" w:sz="4" w:space="0" w:color="auto"/>
                    <w:right w:val="single" w:sz="4" w:space="0" w:color="auto"/>
                  </w:tcBorders>
                  <w:vAlign w:val="center"/>
                </w:tcPr>
                <w:p w:rsidR="00327CD3" w:rsidRPr="004D56C6" w:rsidRDefault="00327CD3" w:rsidP="005E4877">
                  <w:pPr>
                    <w:spacing w:after="0" w:line="240" w:lineRule="auto"/>
                    <w:jc w:val="center"/>
                    <w:rPr>
                      <w:rFonts w:ascii="Times New Roman" w:eastAsia="MS Mincho" w:hAnsi="Times New Roman"/>
                      <w:b/>
                      <w:sz w:val="16"/>
                      <w:szCs w:val="16"/>
                      <w:lang w:val="ro-RO" w:eastAsia="ja-JP"/>
                    </w:rPr>
                  </w:pPr>
                  <w:r w:rsidRPr="004D56C6">
                    <w:rPr>
                      <w:rFonts w:ascii="Times New Roman" w:eastAsia="MS Mincho" w:hAnsi="Times New Roman"/>
                      <w:b/>
                      <w:sz w:val="16"/>
                      <w:szCs w:val="16"/>
                      <w:lang w:val="ro-RO" w:eastAsia="ja-JP"/>
                    </w:rPr>
                    <w:t>2</w:t>
                  </w:r>
                </w:p>
              </w:tc>
            </w:tr>
            <w:tr w:rsidR="00327CD3" w:rsidRPr="004D56C6" w:rsidTr="005E4877">
              <w:tc>
                <w:tcPr>
                  <w:tcW w:w="6463" w:type="dxa"/>
                  <w:tcBorders>
                    <w:top w:val="single" w:sz="4" w:space="0" w:color="auto"/>
                    <w:left w:val="single" w:sz="4" w:space="0" w:color="auto"/>
                    <w:bottom w:val="single" w:sz="4" w:space="0" w:color="auto"/>
                    <w:right w:val="single" w:sz="4" w:space="0" w:color="auto"/>
                  </w:tcBorders>
                  <w:hideMark/>
                </w:tcPr>
                <w:p w:rsidR="00327CD3" w:rsidRPr="004D56C6" w:rsidRDefault="00327CD3" w:rsidP="005E4877">
                  <w:pPr>
                    <w:spacing w:after="0" w:line="240" w:lineRule="auto"/>
                    <w:jc w:val="both"/>
                    <w:rPr>
                      <w:rFonts w:ascii="Times New Roman" w:eastAsia="MS Mincho" w:hAnsi="Times New Roman"/>
                      <w:b/>
                      <w:sz w:val="20"/>
                      <w:szCs w:val="20"/>
                      <w:lang w:val="ro-RO" w:eastAsia="ja-JP"/>
                    </w:rPr>
                  </w:pPr>
                  <w:r w:rsidRPr="004D56C6">
                    <w:rPr>
                      <w:rFonts w:ascii="Times New Roman" w:hAnsi="Times New Roman"/>
                      <w:b/>
                      <w:sz w:val="20"/>
                      <w:szCs w:val="20"/>
                      <w:lang w:val="ro-RO" w:eastAsia="ja-JP"/>
                    </w:rPr>
                    <w:t>Gradul de inovaţie al intervenţiei propuse</w:t>
                  </w:r>
                </w:p>
              </w:tc>
              <w:tc>
                <w:tcPr>
                  <w:tcW w:w="3035" w:type="dxa"/>
                  <w:tcBorders>
                    <w:top w:val="single" w:sz="4" w:space="0" w:color="auto"/>
                    <w:left w:val="single" w:sz="4" w:space="0" w:color="auto"/>
                    <w:bottom w:val="single" w:sz="4" w:space="0" w:color="auto"/>
                    <w:right w:val="single" w:sz="4" w:space="0" w:color="auto"/>
                  </w:tcBorders>
                  <w:vAlign w:val="center"/>
                </w:tcPr>
                <w:p w:rsidR="00327CD3" w:rsidRPr="004D56C6" w:rsidRDefault="00327CD3" w:rsidP="005E4877">
                  <w:pPr>
                    <w:spacing w:after="0" w:line="240" w:lineRule="auto"/>
                    <w:jc w:val="center"/>
                    <w:rPr>
                      <w:rFonts w:ascii="Times New Roman" w:eastAsia="MS Mincho" w:hAnsi="Times New Roman"/>
                      <w:b/>
                      <w:sz w:val="16"/>
                      <w:szCs w:val="16"/>
                      <w:lang w:val="ro-RO" w:eastAsia="ja-JP"/>
                    </w:rPr>
                  </w:pPr>
                  <w:r w:rsidRPr="004D56C6">
                    <w:rPr>
                      <w:rFonts w:ascii="Times New Roman" w:eastAsia="MS Mincho" w:hAnsi="Times New Roman"/>
                      <w:b/>
                      <w:sz w:val="16"/>
                      <w:szCs w:val="16"/>
                      <w:lang w:val="ro-RO" w:eastAsia="ja-JP"/>
                    </w:rPr>
                    <w:t>2</w:t>
                  </w:r>
                </w:p>
              </w:tc>
            </w:tr>
            <w:tr w:rsidR="00327CD3" w:rsidRPr="004D56C6" w:rsidTr="005E4877">
              <w:tc>
                <w:tcPr>
                  <w:tcW w:w="6463" w:type="dxa"/>
                  <w:tcBorders>
                    <w:top w:val="single" w:sz="4" w:space="0" w:color="auto"/>
                    <w:left w:val="single" w:sz="4" w:space="0" w:color="auto"/>
                    <w:bottom w:val="single" w:sz="4" w:space="0" w:color="auto"/>
                    <w:right w:val="single" w:sz="4" w:space="0" w:color="auto"/>
                  </w:tcBorders>
                  <w:hideMark/>
                </w:tcPr>
                <w:p w:rsidR="00327CD3" w:rsidRPr="004D56C6" w:rsidRDefault="00327CD3" w:rsidP="005E4877">
                  <w:pPr>
                    <w:spacing w:after="0" w:line="240" w:lineRule="auto"/>
                    <w:rPr>
                      <w:rFonts w:ascii="Times New Roman" w:eastAsia="MS Mincho" w:hAnsi="Times New Roman"/>
                      <w:b/>
                      <w:sz w:val="20"/>
                      <w:szCs w:val="20"/>
                      <w:lang w:val="ro-RO" w:eastAsia="ja-JP"/>
                    </w:rPr>
                  </w:pPr>
                  <w:r w:rsidRPr="004D56C6">
                    <w:rPr>
                      <w:rFonts w:ascii="Times New Roman" w:eastAsia="MS Mincho" w:hAnsi="Times New Roman"/>
                      <w:b/>
                      <w:sz w:val="20"/>
                      <w:szCs w:val="20"/>
                      <w:lang w:val="ro-RO" w:eastAsia="ja-JP"/>
                    </w:rPr>
                    <w:t>Mărimea potenţialelor impacturi ale iniţiativei propuse</w:t>
                  </w:r>
                </w:p>
              </w:tc>
              <w:tc>
                <w:tcPr>
                  <w:tcW w:w="3035" w:type="dxa"/>
                  <w:tcBorders>
                    <w:top w:val="single" w:sz="4" w:space="0" w:color="auto"/>
                    <w:left w:val="single" w:sz="4" w:space="0" w:color="auto"/>
                    <w:bottom w:val="single" w:sz="4" w:space="0" w:color="auto"/>
                    <w:right w:val="single" w:sz="4" w:space="0" w:color="auto"/>
                  </w:tcBorders>
                  <w:vAlign w:val="center"/>
                </w:tcPr>
                <w:p w:rsidR="00327CD3" w:rsidRPr="004D56C6" w:rsidRDefault="00327CD3" w:rsidP="005E4877">
                  <w:pPr>
                    <w:spacing w:after="0" w:line="240" w:lineRule="auto"/>
                    <w:jc w:val="center"/>
                    <w:rPr>
                      <w:rFonts w:ascii="Times New Roman" w:eastAsia="MS Mincho" w:hAnsi="Times New Roman"/>
                      <w:b/>
                      <w:sz w:val="16"/>
                      <w:szCs w:val="16"/>
                      <w:lang w:val="ro-RO" w:eastAsia="ja-JP"/>
                    </w:rPr>
                  </w:pPr>
                  <w:r w:rsidRPr="004D56C6">
                    <w:rPr>
                      <w:rFonts w:ascii="Times New Roman" w:eastAsia="MS Mincho" w:hAnsi="Times New Roman"/>
                      <w:b/>
                      <w:sz w:val="16"/>
                      <w:szCs w:val="16"/>
                      <w:lang w:val="ro-RO" w:eastAsia="ja-JP"/>
                    </w:rPr>
                    <w:t>2</w:t>
                  </w:r>
                </w:p>
              </w:tc>
            </w:tr>
            <w:tr w:rsidR="00327CD3" w:rsidRPr="004D56C6" w:rsidTr="005E4877">
              <w:tc>
                <w:tcPr>
                  <w:tcW w:w="6463" w:type="dxa"/>
                  <w:tcBorders>
                    <w:top w:val="single" w:sz="4" w:space="0" w:color="auto"/>
                    <w:left w:val="single" w:sz="4" w:space="0" w:color="auto"/>
                    <w:bottom w:val="single" w:sz="4" w:space="0" w:color="auto"/>
                    <w:right w:val="single" w:sz="4" w:space="0" w:color="auto"/>
                  </w:tcBorders>
                  <w:hideMark/>
                </w:tcPr>
                <w:p w:rsidR="00327CD3" w:rsidRPr="004D56C6" w:rsidRDefault="00327CD3" w:rsidP="005E4877">
                  <w:pPr>
                    <w:spacing w:after="0" w:line="240" w:lineRule="auto"/>
                    <w:ind w:firstLine="851"/>
                    <w:jc w:val="both"/>
                    <w:rPr>
                      <w:rFonts w:ascii="Times New Roman" w:eastAsia="MS Mincho" w:hAnsi="Times New Roman"/>
                      <w:b/>
                      <w:sz w:val="24"/>
                      <w:szCs w:val="24"/>
                      <w:lang w:val="ro-RO" w:eastAsia="ja-JP"/>
                    </w:rPr>
                  </w:pPr>
                  <w:r w:rsidRPr="004D56C6">
                    <w:rPr>
                      <w:rFonts w:ascii="Times New Roman" w:eastAsia="MS Mincho" w:hAnsi="Times New Roman"/>
                      <w:b/>
                      <w:sz w:val="24"/>
                      <w:szCs w:val="24"/>
                      <w:lang w:val="ro-RO" w:eastAsia="ja-JP"/>
                    </w:rPr>
                    <w:t>TOTAL</w:t>
                  </w:r>
                </w:p>
              </w:tc>
              <w:tc>
                <w:tcPr>
                  <w:tcW w:w="3035" w:type="dxa"/>
                  <w:tcBorders>
                    <w:top w:val="single" w:sz="4" w:space="0" w:color="auto"/>
                    <w:left w:val="single" w:sz="4" w:space="0" w:color="auto"/>
                    <w:bottom w:val="single" w:sz="4" w:space="0" w:color="auto"/>
                    <w:right w:val="single" w:sz="4" w:space="0" w:color="auto"/>
                  </w:tcBorders>
                  <w:vAlign w:val="center"/>
                </w:tcPr>
                <w:p w:rsidR="00327CD3" w:rsidRPr="004D56C6" w:rsidRDefault="00327CD3" w:rsidP="005E4877">
                  <w:pPr>
                    <w:spacing w:after="0" w:line="240" w:lineRule="auto"/>
                    <w:jc w:val="center"/>
                    <w:rPr>
                      <w:rFonts w:ascii="Times New Roman" w:eastAsia="MS Mincho" w:hAnsi="Times New Roman"/>
                      <w:b/>
                      <w:sz w:val="16"/>
                      <w:szCs w:val="16"/>
                      <w:lang w:val="ro-RO" w:eastAsia="ja-JP"/>
                    </w:rPr>
                  </w:pPr>
                  <w:r w:rsidRPr="004D56C6">
                    <w:rPr>
                      <w:rFonts w:ascii="Times New Roman" w:eastAsia="MS Mincho" w:hAnsi="Times New Roman"/>
                      <w:b/>
                      <w:sz w:val="16"/>
                      <w:szCs w:val="16"/>
                      <w:lang w:val="ro-RO" w:eastAsia="ja-JP"/>
                    </w:rPr>
                    <w:t>6</w:t>
                  </w:r>
                </w:p>
              </w:tc>
            </w:tr>
          </w:tbl>
          <w:p w:rsidR="00327CD3" w:rsidRPr="004D56C6" w:rsidRDefault="001C5166" w:rsidP="005E4877">
            <w:pPr>
              <w:spacing w:after="0" w:line="240" w:lineRule="auto"/>
              <w:ind w:firstLine="768"/>
              <w:jc w:val="both"/>
              <w:rPr>
                <w:rFonts w:ascii="Times New Roman" w:hAnsi="Times New Roman"/>
                <w:bCs/>
                <w:sz w:val="24"/>
                <w:szCs w:val="24"/>
                <w:u w:val="single"/>
                <w:lang w:val="ro-RO" w:eastAsia="ja-JP"/>
              </w:rPr>
            </w:pPr>
            <w:r w:rsidRPr="004D56C6">
              <w:rPr>
                <w:rStyle w:val="aa"/>
                <w:rFonts w:ascii="Times New Roman" w:hAnsi="Times New Roman"/>
                <w:i w:val="0"/>
                <w:sz w:val="24"/>
                <w:szCs w:val="24"/>
                <w:lang w:val="ro-RO"/>
              </w:rPr>
              <w:t xml:space="preserve">bazinele de înot  </w:t>
            </w:r>
            <w:r w:rsidRPr="004D56C6">
              <w:rPr>
                <w:rFonts w:ascii="Times New Roman" w:hAnsi="Times New Roman"/>
                <w:sz w:val="24"/>
                <w:szCs w:val="24"/>
                <w:lang w:val="ro-RO"/>
              </w:rPr>
              <w:t xml:space="preserve">bazinelor </w:t>
            </w:r>
            <w:r w:rsidRPr="004D56C6">
              <w:rPr>
                <w:rStyle w:val="aa"/>
                <w:rFonts w:ascii="Times New Roman" w:hAnsi="Times New Roman"/>
                <w:i w:val="0"/>
                <w:sz w:val="24"/>
                <w:szCs w:val="24"/>
                <w:lang w:val="ro-RO"/>
              </w:rPr>
              <w:t>de înot</w:t>
            </w:r>
            <w:r w:rsidR="00B63E62" w:rsidRPr="004D56C6">
              <w:rPr>
                <w:rStyle w:val="aa"/>
                <w:rFonts w:ascii="Times New Roman" w:hAnsi="Times New Roman"/>
                <w:i w:val="0"/>
                <w:sz w:val="24"/>
                <w:szCs w:val="24"/>
                <w:lang w:val="ro-RO"/>
              </w:rPr>
              <w:t xml:space="preserve">  </w:t>
            </w:r>
            <w:r w:rsidR="00B63E62" w:rsidRPr="004D56C6">
              <w:rPr>
                <w:rFonts w:ascii="Times New Roman" w:hAnsi="Times New Roman"/>
                <w:sz w:val="24"/>
                <w:szCs w:val="24"/>
                <w:lang w:val="ro-RO"/>
              </w:rPr>
              <w:t xml:space="preserve">Regulamentul sanitar </w:t>
            </w:r>
          </w:p>
          <w:p w:rsidR="00327CD3" w:rsidRPr="004D56C6" w:rsidRDefault="00B86D1B" w:rsidP="00B86D1B">
            <w:pPr>
              <w:spacing w:after="0" w:line="240" w:lineRule="auto"/>
              <w:jc w:val="both"/>
              <w:rPr>
                <w:rFonts w:ascii="Times New Roman" w:hAnsi="Times New Roman"/>
                <w:b/>
                <w:bCs/>
                <w:sz w:val="24"/>
                <w:szCs w:val="24"/>
                <w:u w:val="single"/>
                <w:lang w:val="ro-RO" w:eastAsia="ja-JP"/>
              </w:rPr>
            </w:pPr>
            <w:r w:rsidRPr="004D56C6">
              <w:rPr>
                <w:rFonts w:ascii="Times New Roman" w:hAnsi="Times New Roman"/>
                <w:b/>
                <w:bCs/>
                <w:sz w:val="24"/>
                <w:szCs w:val="24"/>
                <w:lang w:val="ro-RO" w:eastAsia="ja-JP"/>
              </w:rPr>
              <w:t xml:space="preserve">         </w:t>
            </w:r>
            <w:r w:rsidR="00327CD3" w:rsidRPr="004D56C6">
              <w:rPr>
                <w:rFonts w:ascii="Times New Roman" w:hAnsi="Times New Roman"/>
                <w:b/>
                <w:bCs/>
                <w:sz w:val="24"/>
                <w:szCs w:val="24"/>
                <w:u w:val="single"/>
                <w:lang w:val="ro-RO" w:eastAsia="ja-JP"/>
              </w:rPr>
              <w:t>Argumentare/descifrarea succintă a punctajului atribuit:</w:t>
            </w:r>
          </w:p>
          <w:p w:rsidR="00EC738F" w:rsidRPr="004D56C6" w:rsidRDefault="00B86D1B" w:rsidP="005E4877">
            <w:pPr>
              <w:spacing w:after="0" w:line="240" w:lineRule="atLeast"/>
              <w:jc w:val="both"/>
              <w:rPr>
                <w:rFonts w:ascii="Times New Roman" w:hAnsi="Times New Roman"/>
                <w:bCs/>
                <w:sz w:val="24"/>
                <w:szCs w:val="24"/>
                <w:lang w:val="ro-RO" w:eastAsia="ja-JP"/>
              </w:rPr>
            </w:pPr>
            <w:r w:rsidRPr="004D56C6">
              <w:rPr>
                <w:rFonts w:ascii="Times New Roman" w:hAnsi="Times New Roman"/>
                <w:b/>
                <w:bCs/>
                <w:i/>
                <w:sz w:val="24"/>
                <w:szCs w:val="24"/>
                <w:lang w:val="ro-RO" w:eastAsia="ja-JP"/>
              </w:rPr>
              <w:t xml:space="preserve">         </w:t>
            </w:r>
            <w:r w:rsidR="00327CD3" w:rsidRPr="004D56C6">
              <w:rPr>
                <w:rFonts w:ascii="Times New Roman" w:hAnsi="Times New Roman"/>
                <w:b/>
                <w:bCs/>
                <w:i/>
                <w:sz w:val="24"/>
                <w:szCs w:val="24"/>
                <w:lang w:val="ro-RO" w:eastAsia="ja-JP"/>
              </w:rPr>
              <w:t>Nivelul de interes public</w:t>
            </w:r>
            <w:r w:rsidR="00327CD3" w:rsidRPr="004D56C6">
              <w:rPr>
                <w:rFonts w:ascii="Times New Roman" w:hAnsi="Times New Roman"/>
                <w:bCs/>
                <w:sz w:val="24"/>
                <w:szCs w:val="24"/>
                <w:lang w:val="ro-RO" w:eastAsia="ja-JP"/>
              </w:rPr>
              <w:t xml:space="preserve"> a fost apreciat cu cifra 2, argumentând prin faptul că </w:t>
            </w:r>
            <w:r w:rsidR="00EC738F" w:rsidRPr="004D56C6">
              <w:rPr>
                <w:rFonts w:ascii="Times New Roman" w:hAnsi="Times New Roman"/>
                <w:bCs/>
                <w:sz w:val="24"/>
                <w:szCs w:val="24"/>
                <w:lang w:val="ro-RO" w:eastAsia="ja-JP"/>
              </w:rPr>
              <w:t>documentul promovează activitatea fizică şi implicit o generaţie sănătoasă.</w:t>
            </w:r>
          </w:p>
          <w:p w:rsidR="00327CD3" w:rsidRPr="004D56C6" w:rsidRDefault="00B86D1B" w:rsidP="00B86D1B">
            <w:pPr>
              <w:tabs>
                <w:tab w:val="left" w:pos="576"/>
              </w:tabs>
              <w:spacing w:after="0" w:line="240" w:lineRule="atLeast"/>
              <w:jc w:val="both"/>
              <w:rPr>
                <w:rFonts w:ascii="Times New Roman" w:hAnsi="Times New Roman"/>
                <w:iCs/>
                <w:sz w:val="24"/>
                <w:szCs w:val="24"/>
                <w:bdr w:val="none" w:sz="0" w:space="0" w:color="auto" w:frame="1"/>
                <w:shd w:val="clear" w:color="auto" w:fill="FFFFFF"/>
                <w:lang w:val="ro-RO"/>
              </w:rPr>
            </w:pPr>
            <w:r w:rsidRPr="004D56C6">
              <w:rPr>
                <w:rFonts w:ascii="Times New Roman" w:hAnsi="Times New Roman"/>
                <w:b/>
                <w:i/>
                <w:iCs/>
                <w:sz w:val="24"/>
                <w:szCs w:val="24"/>
                <w:bdr w:val="none" w:sz="0" w:space="0" w:color="auto" w:frame="1"/>
                <w:shd w:val="clear" w:color="auto" w:fill="FFFFFF"/>
                <w:lang w:val="ro-RO"/>
              </w:rPr>
              <w:t xml:space="preserve">         </w:t>
            </w:r>
            <w:r w:rsidR="00327CD3" w:rsidRPr="004D56C6">
              <w:rPr>
                <w:rFonts w:ascii="Times New Roman" w:hAnsi="Times New Roman"/>
                <w:b/>
                <w:i/>
                <w:iCs/>
                <w:sz w:val="24"/>
                <w:szCs w:val="24"/>
                <w:bdr w:val="none" w:sz="0" w:space="0" w:color="auto" w:frame="1"/>
                <w:shd w:val="clear" w:color="auto" w:fill="FFFFFF"/>
                <w:lang w:val="ro-RO"/>
              </w:rPr>
              <w:t>La calitatea aerului</w:t>
            </w:r>
            <w:r w:rsidR="00327CD3" w:rsidRPr="004D56C6">
              <w:rPr>
                <w:rFonts w:ascii="Times New Roman" w:hAnsi="Times New Roman"/>
                <w:iCs/>
                <w:sz w:val="24"/>
                <w:szCs w:val="24"/>
                <w:bdr w:val="none" w:sz="0" w:space="0" w:color="auto" w:frame="1"/>
                <w:shd w:val="clear" w:color="auto" w:fill="FFFFFF"/>
                <w:lang w:val="ro-RO"/>
              </w:rPr>
              <w:t xml:space="preserve"> din </w:t>
            </w:r>
            <w:r w:rsidR="00B63E62" w:rsidRPr="004D56C6">
              <w:rPr>
                <w:rStyle w:val="aa"/>
                <w:rFonts w:ascii="Times New Roman" w:hAnsi="Times New Roman"/>
                <w:i w:val="0"/>
                <w:sz w:val="24"/>
                <w:szCs w:val="24"/>
                <w:lang w:val="ro-RO"/>
              </w:rPr>
              <w:t>bazinele de înot</w:t>
            </w:r>
            <w:r w:rsidR="00327CD3" w:rsidRPr="004D56C6">
              <w:rPr>
                <w:rFonts w:ascii="Times New Roman" w:hAnsi="Times New Roman"/>
                <w:iCs/>
                <w:sz w:val="24"/>
                <w:szCs w:val="24"/>
                <w:bdr w:val="none" w:sz="0" w:space="0" w:color="auto" w:frame="1"/>
                <w:shd w:val="clear" w:color="auto" w:fill="FFFFFF"/>
                <w:lang w:val="ro-RO"/>
              </w:rPr>
              <w:t>, la câteva aspecte legate de construc</w:t>
            </w:r>
            <w:r w:rsidR="00327CD3" w:rsidRPr="004D56C6">
              <w:rPr>
                <w:rFonts w:ascii="Times New Roman" w:hAnsi="Cambria Math"/>
                <w:iCs/>
                <w:sz w:val="24"/>
                <w:szCs w:val="24"/>
                <w:bdr w:val="none" w:sz="0" w:space="0" w:color="auto" w:frame="1"/>
                <w:shd w:val="clear" w:color="auto" w:fill="FFFFFF"/>
                <w:lang w:val="ro-RO"/>
              </w:rPr>
              <w:t>ț</w:t>
            </w:r>
            <w:r w:rsidR="00327CD3" w:rsidRPr="004D56C6">
              <w:rPr>
                <w:rFonts w:ascii="Times New Roman" w:hAnsi="Times New Roman"/>
                <w:iCs/>
                <w:sz w:val="24"/>
                <w:szCs w:val="24"/>
                <w:bdr w:val="none" w:sz="0" w:space="0" w:color="auto" w:frame="1"/>
                <w:shd w:val="clear" w:color="auto" w:fill="FFFFFF"/>
                <w:lang w:val="ro-RO"/>
              </w:rPr>
              <w:t>ia clădirii aferente, la responsabilită</w:t>
            </w:r>
            <w:r w:rsidR="00327CD3" w:rsidRPr="004D56C6">
              <w:rPr>
                <w:rFonts w:ascii="Times New Roman" w:hAnsi="Cambria Math"/>
                <w:iCs/>
                <w:sz w:val="24"/>
                <w:szCs w:val="24"/>
                <w:bdr w:val="none" w:sz="0" w:space="0" w:color="auto" w:frame="1"/>
                <w:shd w:val="clear" w:color="auto" w:fill="FFFFFF"/>
                <w:lang w:val="ro-RO"/>
              </w:rPr>
              <w:t>ț</w:t>
            </w:r>
            <w:r w:rsidR="00327CD3" w:rsidRPr="004D56C6">
              <w:rPr>
                <w:rFonts w:ascii="Times New Roman" w:hAnsi="Times New Roman"/>
                <w:iCs/>
                <w:sz w:val="24"/>
                <w:szCs w:val="24"/>
                <w:bdr w:val="none" w:sz="0" w:space="0" w:color="auto" w:frame="1"/>
                <w:shd w:val="clear" w:color="auto" w:fill="FFFFFF"/>
                <w:lang w:val="ro-RO"/>
              </w:rPr>
              <w:t>ile pe care le au administratorii acestor loca</w:t>
            </w:r>
            <w:r w:rsidR="00327CD3" w:rsidRPr="004D56C6">
              <w:rPr>
                <w:rFonts w:ascii="Times New Roman" w:hAnsi="Cambria Math"/>
                <w:iCs/>
                <w:sz w:val="24"/>
                <w:szCs w:val="24"/>
                <w:bdr w:val="none" w:sz="0" w:space="0" w:color="auto" w:frame="1"/>
                <w:shd w:val="clear" w:color="auto" w:fill="FFFFFF"/>
                <w:lang w:val="ro-RO"/>
              </w:rPr>
              <w:t>ț</w:t>
            </w:r>
            <w:r w:rsidR="00327CD3" w:rsidRPr="004D56C6">
              <w:rPr>
                <w:rFonts w:ascii="Times New Roman" w:hAnsi="Times New Roman"/>
                <w:iCs/>
                <w:sz w:val="24"/>
                <w:szCs w:val="24"/>
                <w:bdr w:val="none" w:sz="0" w:space="0" w:color="auto" w:frame="1"/>
                <w:shd w:val="clear" w:color="auto" w:fill="FFFFFF"/>
                <w:lang w:val="ro-RO"/>
              </w:rPr>
              <w:t xml:space="preserve">ii </w:t>
            </w:r>
            <w:r w:rsidR="00327CD3" w:rsidRPr="004D56C6">
              <w:rPr>
                <w:rFonts w:ascii="Times New Roman" w:hAnsi="Cambria Math"/>
                <w:iCs/>
                <w:sz w:val="24"/>
                <w:szCs w:val="24"/>
                <w:bdr w:val="none" w:sz="0" w:space="0" w:color="auto" w:frame="1"/>
                <w:shd w:val="clear" w:color="auto" w:fill="FFFFFF"/>
                <w:lang w:val="ro-RO"/>
              </w:rPr>
              <w:t>ș</w:t>
            </w:r>
            <w:r w:rsidR="00327CD3" w:rsidRPr="004D56C6">
              <w:rPr>
                <w:rFonts w:ascii="Times New Roman" w:hAnsi="Times New Roman"/>
                <w:iCs/>
                <w:sz w:val="24"/>
                <w:szCs w:val="24"/>
                <w:bdr w:val="none" w:sz="0" w:space="0" w:color="auto" w:frame="1"/>
                <w:shd w:val="clear" w:color="auto" w:fill="FFFFFF"/>
                <w:lang w:val="ro-RO"/>
              </w:rPr>
              <w:t xml:space="preserve">i, nu în ultimul rând, la metodele de control intern </w:t>
            </w:r>
            <w:r w:rsidR="00327CD3" w:rsidRPr="004D56C6">
              <w:rPr>
                <w:rFonts w:ascii="Times New Roman" w:hAnsi="Cambria Math"/>
                <w:iCs/>
                <w:sz w:val="24"/>
                <w:szCs w:val="24"/>
                <w:bdr w:val="none" w:sz="0" w:space="0" w:color="auto" w:frame="1"/>
                <w:shd w:val="clear" w:color="auto" w:fill="FFFFFF"/>
                <w:lang w:val="ro-RO"/>
              </w:rPr>
              <w:t>ș</w:t>
            </w:r>
            <w:r w:rsidR="00327CD3" w:rsidRPr="004D56C6">
              <w:rPr>
                <w:rFonts w:ascii="Times New Roman" w:hAnsi="Times New Roman"/>
                <w:iCs/>
                <w:sz w:val="24"/>
                <w:szCs w:val="24"/>
                <w:bdr w:val="none" w:sz="0" w:space="0" w:color="auto" w:frame="1"/>
                <w:shd w:val="clear" w:color="auto" w:fill="FFFFFF"/>
                <w:lang w:val="ro-RO"/>
              </w:rPr>
              <w:t>i extern.</w:t>
            </w:r>
            <w:r w:rsidR="00F87D7F" w:rsidRPr="004D56C6">
              <w:rPr>
                <w:rStyle w:val="10"/>
                <w:rFonts w:eastAsia="Calibri"/>
                <w:b w:val="0"/>
                <w:sz w:val="24"/>
                <w:szCs w:val="24"/>
                <w:lang w:val="ro-RO"/>
              </w:rPr>
              <w:t xml:space="preserve"> </w:t>
            </w:r>
          </w:p>
          <w:p w:rsidR="00327CD3" w:rsidRPr="004D56C6" w:rsidRDefault="00B86D1B" w:rsidP="00B86D1B">
            <w:pPr>
              <w:pStyle w:val="3"/>
              <w:shd w:val="clear" w:color="auto" w:fill="FFFFFF"/>
              <w:spacing w:before="0" w:line="240" w:lineRule="atLeast"/>
              <w:jc w:val="both"/>
              <w:rPr>
                <w:rFonts w:ascii="Times New Roman" w:hAnsi="Times New Roman"/>
                <w:bCs w:val="0"/>
                <w:i/>
                <w:color w:val="auto"/>
                <w:sz w:val="24"/>
                <w:szCs w:val="24"/>
                <w:lang w:val="ro-RO"/>
              </w:rPr>
            </w:pPr>
            <w:r w:rsidRPr="004D56C6">
              <w:rPr>
                <w:rFonts w:ascii="Times New Roman" w:hAnsi="Times New Roman"/>
                <w:bCs w:val="0"/>
                <w:i/>
                <w:color w:val="auto"/>
                <w:sz w:val="24"/>
                <w:szCs w:val="24"/>
                <w:lang w:val="ro-RO"/>
              </w:rPr>
              <w:t xml:space="preserve">         </w:t>
            </w:r>
            <w:r w:rsidR="00327CD3" w:rsidRPr="004D56C6">
              <w:rPr>
                <w:rFonts w:ascii="Times New Roman" w:hAnsi="Times New Roman"/>
                <w:bCs w:val="0"/>
                <w:i/>
                <w:color w:val="auto"/>
                <w:sz w:val="24"/>
                <w:szCs w:val="24"/>
                <w:lang w:val="ro-RO"/>
              </w:rPr>
              <w:t>Calitatea aerului.</w:t>
            </w:r>
          </w:p>
          <w:p w:rsidR="00327CD3" w:rsidRPr="004D56C6" w:rsidRDefault="00B86D1B" w:rsidP="00B86D1B">
            <w:pPr>
              <w:spacing w:after="0" w:line="240" w:lineRule="atLeast"/>
              <w:jc w:val="both"/>
              <w:rPr>
                <w:rFonts w:ascii="Times New Roman" w:hAnsi="Times New Roman"/>
                <w:sz w:val="24"/>
                <w:szCs w:val="24"/>
                <w:lang w:val="ro-RO"/>
              </w:rPr>
            </w:pPr>
            <w:r w:rsidRPr="004D56C6">
              <w:rPr>
                <w:rFonts w:ascii="Times New Roman" w:hAnsi="Times New Roman"/>
                <w:sz w:val="24"/>
                <w:szCs w:val="24"/>
                <w:shd w:val="clear" w:color="auto" w:fill="FFFFFF"/>
                <w:lang w:val="ro-RO"/>
              </w:rPr>
              <w:t xml:space="preserve">         </w:t>
            </w:r>
            <w:r w:rsidR="00327CD3" w:rsidRPr="004D56C6">
              <w:rPr>
                <w:rFonts w:ascii="Times New Roman" w:hAnsi="Times New Roman"/>
                <w:sz w:val="24"/>
                <w:szCs w:val="24"/>
                <w:shd w:val="clear" w:color="auto" w:fill="FFFFFF"/>
                <w:lang w:val="ro-RO"/>
              </w:rPr>
              <w:t xml:space="preserve">În cazul bazinelor </w:t>
            </w:r>
            <w:r w:rsidR="00F87D7F" w:rsidRPr="004D56C6">
              <w:rPr>
                <w:rStyle w:val="10"/>
                <w:rFonts w:eastAsia="Calibri"/>
                <w:b w:val="0"/>
                <w:sz w:val="24"/>
                <w:szCs w:val="24"/>
                <w:lang w:val="ro-RO"/>
              </w:rPr>
              <w:t xml:space="preserve">închise </w:t>
            </w:r>
            <w:r w:rsidR="00B63E62" w:rsidRPr="004D56C6">
              <w:rPr>
                <w:rStyle w:val="aa"/>
                <w:rFonts w:ascii="Times New Roman" w:hAnsi="Times New Roman"/>
                <w:i w:val="0"/>
                <w:sz w:val="24"/>
                <w:szCs w:val="24"/>
                <w:lang w:val="ro-RO"/>
              </w:rPr>
              <w:t>de înot</w:t>
            </w:r>
            <w:r w:rsidR="00327CD3" w:rsidRPr="004D56C6">
              <w:rPr>
                <w:rFonts w:ascii="Times New Roman" w:hAnsi="Times New Roman"/>
                <w:sz w:val="24"/>
                <w:szCs w:val="24"/>
                <w:shd w:val="clear" w:color="auto" w:fill="FFFFFF"/>
                <w:lang w:val="ro-RO"/>
              </w:rPr>
              <w:t>, calitatea aerului are o mare importanţă atât pentru confortul şi sănătatea utilizatorilor, cât şi pentru personalul angajat. Factorii de confort ca temperatura aerului, temperatura suprafeţelor, umiditatea aerului, schimbul de aer contribuie la formarea unui climat adecvat pentru activităţile sportive şi de recreere.</w:t>
            </w:r>
            <w:r w:rsidR="00327CD3" w:rsidRPr="004D56C6">
              <w:rPr>
                <w:rStyle w:val="apple-converted-space"/>
                <w:rFonts w:ascii="Times New Roman" w:hAnsi="Times New Roman"/>
                <w:sz w:val="24"/>
                <w:szCs w:val="24"/>
                <w:shd w:val="clear" w:color="auto" w:fill="FFFFFF"/>
                <w:lang w:val="ro-RO"/>
              </w:rPr>
              <w:t> </w:t>
            </w:r>
          </w:p>
          <w:p w:rsidR="00327CD3" w:rsidRPr="004D56C6" w:rsidRDefault="00B86D1B" w:rsidP="00B86D1B">
            <w:pPr>
              <w:spacing w:after="0" w:line="240" w:lineRule="atLeast"/>
              <w:jc w:val="both"/>
              <w:rPr>
                <w:rFonts w:ascii="Times New Roman" w:hAnsi="Times New Roman"/>
                <w:sz w:val="24"/>
                <w:szCs w:val="24"/>
                <w:lang w:val="ro-RO"/>
              </w:rPr>
            </w:pPr>
            <w:r w:rsidRPr="004D56C6">
              <w:rPr>
                <w:rFonts w:ascii="Times New Roman" w:hAnsi="Times New Roman"/>
                <w:b/>
                <w:bCs/>
                <w:i/>
                <w:iCs/>
                <w:sz w:val="24"/>
                <w:szCs w:val="24"/>
                <w:bdr w:val="none" w:sz="0" w:space="0" w:color="auto" w:frame="1"/>
                <w:shd w:val="clear" w:color="auto" w:fill="FFFFFF"/>
                <w:lang w:val="ro-RO"/>
              </w:rPr>
              <w:t xml:space="preserve">         </w:t>
            </w:r>
            <w:r w:rsidR="00327CD3" w:rsidRPr="004D56C6">
              <w:rPr>
                <w:rFonts w:ascii="Times New Roman" w:hAnsi="Times New Roman"/>
                <w:b/>
                <w:bCs/>
                <w:i/>
                <w:iCs/>
                <w:sz w:val="24"/>
                <w:szCs w:val="24"/>
                <w:bdr w:val="none" w:sz="0" w:space="0" w:color="auto" w:frame="1"/>
                <w:shd w:val="clear" w:color="auto" w:fill="FFFFFF"/>
                <w:lang w:val="ro-RO"/>
              </w:rPr>
              <w:t>Temperatura aerului</w:t>
            </w:r>
            <w:r w:rsidR="00327CD3" w:rsidRPr="004D56C6">
              <w:rPr>
                <w:rStyle w:val="apple-converted-space"/>
                <w:rFonts w:ascii="Times New Roman" w:hAnsi="Times New Roman"/>
                <w:b/>
                <w:sz w:val="24"/>
                <w:szCs w:val="24"/>
                <w:shd w:val="clear" w:color="auto" w:fill="FFFFFF"/>
                <w:lang w:val="ro-RO"/>
              </w:rPr>
              <w:t> </w:t>
            </w:r>
            <w:r w:rsidR="00327CD3" w:rsidRPr="004D56C6">
              <w:rPr>
                <w:rFonts w:ascii="Times New Roman" w:hAnsi="Times New Roman"/>
                <w:b/>
                <w:sz w:val="24"/>
                <w:szCs w:val="24"/>
                <w:shd w:val="clear" w:color="auto" w:fill="FFFFFF"/>
                <w:lang w:val="ro-RO"/>
              </w:rPr>
              <w:t>:</w:t>
            </w:r>
            <w:r w:rsidR="00327CD3" w:rsidRPr="004D56C6">
              <w:rPr>
                <w:rFonts w:ascii="Times New Roman" w:hAnsi="Times New Roman"/>
                <w:sz w:val="24"/>
                <w:szCs w:val="24"/>
                <w:shd w:val="clear" w:color="auto" w:fill="FFFFFF"/>
                <w:lang w:val="ro-RO"/>
              </w:rPr>
              <w:t xml:space="preserve"> temperatura aerului înconjurător trebuie să fie </w:t>
            </w:r>
            <w:r w:rsidR="00327CD3" w:rsidRPr="004D56C6">
              <w:rPr>
                <w:rFonts w:ascii="Times New Roman" w:hAnsi="Times New Roman"/>
                <w:bCs/>
                <w:i/>
                <w:iCs/>
                <w:sz w:val="24"/>
                <w:szCs w:val="24"/>
                <w:bdr w:val="none" w:sz="0" w:space="0" w:color="auto" w:frame="1"/>
                <w:shd w:val="clear" w:color="auto" w:fill="FFFFFF"/>
                <w:lang w:val="ro-RO"/>
              </w:rPr>
              <w:t>cu 2 – 4°C mai mare faţă de temperatura apei din bazin</w:t>
            </w:r>
            <w:r w:rsidR="00327CD3" w:rsidRPr="004D56C6">
              <w:rPr>
                <w:rFonts w:ascii="Times New Roman" w:hAnsi="Times New Roman"/>
                <w:sz w:val="24"/>
                <w:szCs w:val="24"/>
                <w:shd w:val="clear" w:color="auto" w:fill="FFFFFF"/>
                <w:lang w:val="ro-RO"/>
              </w:rPr>
              <w:t>.</w:t>
            </w:r>
            <w:r w:rsidR="00327CD3" w:rsidRPr="004D56C6">
              <w:rPr>
                <w:rStyle w:val="apple-converted-space"/>
                <w:rFonts w:ascii="Times New Roman" w:hAnsi="Times New Roman"/>
                <w:sz w:val="24"/>
                <w:szCs w:val="24"/>
                <w:shd w:val="clear" w:color="auto" w:fill="FFFFFF"/>
                <w:lang w:val="ro-RO"/>
              </w:rPr>
              <w:t> </w:t>
            </w:r>
          </w:p>
          <w:p w:rsidR="00327CD3" w:rsidRPr="004D56C6" w:rsidRDefault="00B86D1B" w:rsidP="00B86D1B">
            <w:pPr>
              <w:spacing w:after="0" w:line="240" w:lineRule="atLeast"/>
              <w:jc w:val="both"/>
              <w:rPr>
                <w:rFonts w:ascii="Times New Roman" w:hAnsi="Times New Roman"/>
                <w:sz w:val="24"/>
                <w:szCs w:val="24"/>
                <w:lang w:val="ro-RO"/>
              </w:rPr>
            </w:pPr>
            <w:r w:rsidRPr="004D56C6">
              <w:rPr>
                <w:rFonts w:ascii="Times New Roman" w:hAnsi="Times New Roman"/>
                <w:sz w:val="24"/>
                <w:szCs w:val="24"/>
                <w:shd w:val="clear" w:color="auto" w:fill="FFFFFF"/>
                <w:lang w:val="ro-RO"/>
              </w:rPr>
              <w:t xml:space="preserve">         </w:t>
            </w:r>
            <w:r w:rsidR="00327CD3" w:rsidRPr="004D56C6">
              <w:rPr>
                <w:rFonts w:ascii="Times New Roman" w:hAnsi="Times New Roman"/>
                <w:sz w:val="24"/>
                <w:szCs w:val="24"/>
                <w:shd w:val="clear" w:color="auto" w:fill="FFFFFF"/>
                <w:lang w:val="ro-RO"/>
              </w:rPr>
              <w:t>Temperatura suprafeţelor spaţiului înconjurător este importantă, deoarece scăderea temperaturii sub punctul de rouă duce la condensarea vaporilor de apă pe suprafeţele spaţiului înconjurător.</w:t>
            </w:r>
            <w:r w:rsidR="00327CD3" w:rsidRPr="004D56C6">
              <w:rPr>
                <w:rStyle w:val="apple-converted-space"/>
                <w:rFonts w:ascii="Times New Roman" w:hAnsi="Times New Roman"/>
                <w:sz w:val="24"/>
                <w:szCs w:val="24"/>
                <w:shd w:val="clear" w:color="auto" w:fill="FFFFFF"/>
                <w:lang w:val="ro-RO"/>
              </w:rPr>
              <w:t> </w:t>
            </w:r>
          </w:p>
          <w:p w:rsidR="00327CD3" w:rsidRPr="004D56C6" w:rsidRDefault="00B86D1B" w:rsidP="00B86D1B">
            <w:pPr>
              <w:tabs>
                <w:tab w:val="left" w:pos="558"/>
              </w:tabs>
              <w:spacing w:after="0" w:line="240" w:lineRule="atLeast"/>
              <w:jc w:val="both"/>
              <w:rPr>
                <w:rFonts w:ascii="Times New Roman" w:hAnsi="Times New Roman"/>
                <w:sz w:val="24"/>
                <w:szCs w:val="24"/>
                <w:lang w:val="ro-RO"/>
              </w:rPr>
            </w:pPr>
            <w:r w:rsidRPr="004D56C6">
              <w:rPr>
                <w:rFonts w:ascii="Times New Roman" w:hAnsi="Times New Roman"/>
                <w:b/>
                <w:bCs/>
                <w:i/>
                <w:iCs/>
                <w:sz w:val="24"/>
                <w:szCs w:val="24"/>
                <w:bdr w:val="none" w:sz="0" w:space="0" w:color="auto" w:frame="1"/>
                <w:shd w:val="clear" w:color="auto" w:fill="FFFFFF"/>
                <w:lang w:val="ro-RO"/>
              </w:rPr>
              <w:t xml:space="preserve">          </w:t>
            </w:r>
            <w:r w:rsidR="00327CD3" w:rsidRPr="004D56C6">
              <w:rPr>
                <w:rFonts w:ascii="Times New Roman" w:hAnsi="Times New Roman"/>
                <w:b/>
                <w:bCs/>
                <w:i/>
                <w:iCs/>
                <w:sz w:val="24"/>
                <w:szCs w:val="24"/>
                <w:bdr w:val="none" w:sz="0" w:space="0" w:color="auto" w:frame="1"/>
                <w:shd w:val="clear" w:color="auto" w:fill="FFFFFF"/>
                <w:lang w:val="ro-RO"/>
              </w:rPr>
              <w:t>Umiditatea aerul interior</w:t>
            </w:r>
            <w:r w:rsidR="00327CD3" w:rsidRPr="004D56C6">
              <w:rPr>
                <w:rFonts w:ascii="Times New Roman" w:hAnsi="Times New Roman"/>
                <w:b/>
                <w:sz w:val="24"/>
                <w:szCs w:val="24"/>
                <w:shd w:val="clear" w:color="auto" w:fill="FFFFFF"/>
                <w:lang w:val="ro-RO"/>
              </w:rPr>
              <w:t>:</w:t>
            </w:r>
            <w:r w:rsidR="00327CD3" w:rsidRPr="004D56C6">
              <w:rPr>
                <w:rFonts w:ascii="Times New Roman" w:hAnsi="Times New Roman"/>
                <w:sz w:val="24"/>
                <w:szCs w:val="24"/>
                <w:shd w:val="clear" w:color="auto" w:fill="FFFFFF"/>
                <w:lang w:val="ro-RO"/>
              </w:rPr>
              <w:t xml:space="preserve"> o umiditate crescută limitează evaporarea apei, poate duce la scăderea temperaturii sub punctul de rouă, iar vaporii de apă se condensează, provocând astfel formarea de mucegai, coroziuni etc..</w:t>
            </w:r>
            <w:r w:rsidR="00327CD3" w:rsidRPr="004D56C6">
              <w:rPr>
                <w:rStyle w:val="apple-converted-space"/>
                <w:rFonts w:ascii="Times New Roman" w:hAnsi="Times New Roman"/>
                <w:sz w:val="24"/>
                <w:szCs w:val="24"/>
                <w:shd w:val="clear" w:color="auto" w:fill="FFFFFF"/>
                <w:lang w:val="ro-RO"/>
              </w:rPr>
              <w:t> </w:t>
            </w:r>
            <w:r w:rsidR="00F87D7F" w:rsidRPr="004D56C6">
              <w:rPr>
                <w:rStyle w:val="apple-converted-space"/>
                <w:rFonts w:ascii="Times New Roman" w:hAnsi="Times New Roman"/>
                <w:sz w:val="24"/>
                <w:szCs w:val="24"/>
                <w:shd w:val="clear" w:color="auto" w:fill="FFFFFF"/>
                <w:lang w:val="ro-RO"/>
              </w:rPr>
              <w:t xml:space="preserve"> </w:t>
            </w:r>
            <w:r w:rsidR="00327CD3" w:rsidRPr="004D56C6">
              <w:rPr>
                <w:rFonts w:ascii="Times New Roman" w:hAnsi="Times New Roman"/>
                <w:bCs/>
                <w:i/>
                <w:iCs/>
                <w:sz w:val="24"/>
                <w:szCs w:val="24"/>
                <w:bdr w:val="none" w:sz="0" w:space="0" w:color="auto" w:frame="1"/>
                <w:shd w:val="clear" w:color="auto" w:fill="FFFFFF"/>
                <w:lang w:val="ro-RO"/>
              </w:rPr>
              <w:t>Valoarea limită pentru umiditatea relativă este de 70%</w:t>
            </w:r>
            <w:r w:rsidR="00327CD3" w:rsidRPr="004D56C6">
              <w:rPr>
                <w:rFonts w:ascii="Times New Roman" w:hAnsi="Times New Roman"/>
                <w:sz w:val="24"/>
                <w:szCs w:val="24"/>
                <w:shd w:val="clear" w:color="auto" w:fill="FFFFFF"/>
                <w:lang w:val="ro-RO"/>
              </w:rPr>
              <w:t>.</w:t>
            </w:r>
            <w:r w:rsidR="00327CD3" w:rsidRPr="004D56C6">
              <w:rPr>
                <w:rStyle w:val="apple-converted-space"/>
                <w:rFonts w:ascii="Times New Roman" w:hAnsi="Times New Roman"/>
                <w:sz w:val="24"/>
                <w:szCs w:val="24"/>
                <w:shd w:val="clear" w:color="auto" w:fill="FFFFFF"/>
                <w:lang w:val="ro-RO"/>
              </w:rPr>
              <w:t> </w:t>
            </w:r>
          </w:p>
          <w:p w:rsidR="00EC738F" w:rsidRPr="004D56C6" w:rsidRDefault="00B86D1B" w:rsidP="00B86D1B">
            <w:pPr>
              <w:tabs>
                <w:tab w:val="left" w:pos="567"/>
              </w:tabs>
              <w:spacing w:after="0" w:line="240" w:lineRule="atLeast"/>
              <w:jc w:val="both"/>
              <w:rPr>
                <w:rFonts w:ascii="Times New Roman" w:hAnsi="Times New Roman"/>
                <w:sz w:val="24"/>
                <w:szCs w:val="24"/>
                <w:shd w:val="clear" w:color="auto" w:fill="FFFFFF"/>
                <w:lang w:val="ro-RO"/>
              </w:rPr>
            </w:pPr>
            <w:r w:rsidRPr="004D56C6">
              <w:rPr>
                <w:rFonts w:ascii="Times New Roman" w:hAnsi="Times New Roman"/>
                <w:b/>
                <w:bCs/>
                <w:i/>
                <w:iCs/>
                <w:sz w:val="24"/>
                <w:szCs w:val="24"/>
                <w:bdr w:val="none" w:sz="0" w:space="0" w:color="auto" w:frame="1"/>
                <w:shd w:val="clear" w:color="auto" w:fill="FFFFFF"/>
                <w:lang w:val="ro-RO"/>
              </w:rPr>
              <w:t xml:space="preserve">          </w:t>
            </w:r>
            <w:r w:rsidR="00327CD3" w:rsidRPr="004D56C6">
              <w:rPr>
                <w:rFonts w:ascii="Times New Roman" w:hAnsi="Times New Roman"/>
                <w:b/>
                <w:bCs/>
                <w:i/>
                <w:iCs/>
                <w:sz w:val="24"/>
                <w:szCs w:val="24"/>
                <w:bdr w:val="none" w:sz="0" w:space="0" w:color="auto" w:frame="1"/>
                <w:shd w:val="clear" w:color="auto" w:fill="FFFFFF"/>
                <w:lang w:val="ro-RO"/>
              </w:rPr>
              <w:t>Schimbul de aer</w:t>
            </w:r>
            <w:r w:rsidR="00327CD3" w:rsidRPr="004D56C6">
              <w:rPr>
                <w:rFonts w:ascii="Times New Roman" w:hAnsi="Times New Roman"/>
                <w:b/>
                <w:sz w:val="24"/>
                <w:szCs w:val="24"/>
                <w:shd w:val="clear" w:color="auto" w:fill="FFFFFF"/>
                <w:lang w:val="ro-RO"/>
              </w:rPr>
              <w:t>:</w:t>
            </w:r>
            <w:r w:rsidR="00327CD3" w:rsidRPr="004D56C6">
              <w:rPr>
                <w:rFonts w:ascii="Times New Roman" w:hAnsi="Times New Roman"/>
                <w:sz w:val="24"/>
                <w:szCs w:val="24"/>
                <w:shd w:val="clear" w:color="auto" w:fill="FFFFFF"/>
                <w:lang w:val="ro-RO"/>
              </w:rPr>
              <w:t xml:space="preserve"> clorul din apă reacţionează cu substanţele organice (transpiraţia </w:t>
            </w:r>
            <w:r w:rsidR="00572CF4" w:rsidRPr="004D56C6">
              <w:rPr>
                <w:rFonts w:ascii="Times New Roman" w:hAnsi="Times New Roman"/>
                <w:sz w:val="24"/>
                <w:szCs w:val="24"/>
                <w:shd w:val="clear" w:color="auto" w:fill="FFFFFF"/>
                <w:lang w:val="ro-RO"/>
              </w:rPr>
              <w:t>de exemplu) formând „clor legat”</w:t>
            </w:r>
            <w:r w:rsidR="00327CD3" w:rsidRPr="004D56C6">
              <w:rPr>
                <w:rFonts w:ascii="Times New Roman" w:hAnsi="Times New Roman"/>
                <w:sz w:val="24"/>
                <w:szCs w:val="24"/>
                <w:shd w:val="clear" w:color="auto" w:fill="FFFFFF"/>
                <w:lang w:val="ro-RO"/>
              </w:rPr>
              <w:t xml:space="preserve"> (în special cloramină şi </w:t>
            </w:r>
            <w:proofErr w:type="spellStart"/>
            <w:r w:rsidR="00327CD3" w:rsidRPr="004D56C6">
              <w:rPr>
                <w:rFonts w:ascii="Times New Roman" w:hAnsi="Times New Roman"/>
                <w:sz w:val="24"/>
                <w:szCs w:val="24"/>
                <w:shd w:val="clear" w:color="auto" w:fill="FFFFFF"/>
                <w:lang w:val="ro-RO"/>
              </w:rPr>
              <w:t>trihalometani</w:t>
            </w:r>
            <w:proofErr w:type="spellEnd"/>
            <w:r w:rsidR="00327CD3" w:rsidRPr="004D56C6">
              <w:rPr>
                <w:rFonts w:ascii="Times New Roman" w:hAnsi="Times New Roman"/>
                <w:sz w:val="24"/>
                <w:szCs w:val="24"/>
                <w:shd w:val="clear" w:color="auto" w:fill="FFFFFF"/>
                <w:lang w:val="ro-RO"/>
              </w:rPr>
              <w:t xml:space="preserve">) cu un miros intens, cunoscut sub </w:t>
            </w:r>
            <w:r w:rsidR="00572CF4" w:rsidRPr="004D56C6">
              <w:rPr>
                <w:rFonts w:ascii="Times New Roman" w:hAnsi="Times New Roman"/>
                <w:sz w:val="24"/>
                <w:szCs w:val="24"/>
                <w:shd w:val="clear" w:color="auto" w:fill="FFFFFF"/>
                <w:lang w:val="ro-RO"/>
              </w:rPr>
              <w:t>denumirea de ,,miros de piscină”</w:t>
            </w:r>
            <w:r w:rsidR="00327CD3" w:rsidRPr="004D56C6">
              <w:rPr>
                <w:rFonts w:ascii="Times New Roman" w:hAnsi="Times New Roman"/>
                <w:sz w:val="24"/>
                <w:szCs w:val="24"/>
                <w:shd w:val="clear" w:color="auto" w:fill="FFFFFF"/>
                <w:lang w:val="ro-RO"/>
              </w:rPr>
              <w:t xml:space="preserve">. Cloroformul (un </w:t>
            </w:r>
            <w:proofErr w:type="spellStart"/>
            <w:r w:rsidR="00327CD3" w:rsidRPr="004D56C6">
              <w:rPr>
                <w:rFonts w:ascii="Times New Roman" w:hAnsi="Times New Roman"/>
                <w:sz w:val="24"/>
                <w:szCs w:val="24"/>
                <w:shd w:val="clear" w:color="auto" w:fill="FFFFFF"/>
                <w:lang w:val="ro-RO"/>
              </w:rPr>
              <w:t>trihalometan</w:t>
            </w:r>
            <w:proofErr w:type="spellEnd"/>
            <w:r w:rsidR="00327CD3" w:rsidRPr="004D56C6">
              <w:rPr>
                <w:rFonts w:ascii="Times New Roman" w:hAnsi="Times New Roman"/>
                <w:sz w:val="24"/>
                <w:szCs w:val="24"/>
                <w:shd w:val="clear" w:color="auto" w:fill="FFFFFF"/>
                <w:lang w:val="ro-RO"/>
              </w:rPr>
              <w:t>) este mai greu decât aerul şi se concentrează spre suprafaţa apei, devenind periculos mai ales pentru copiii şi adolescenţii care petrec mult timp în apă.</w:t>
            </w:r>
          </w:p>
          <w:p w:rsidR="00F87D7F" w:rsidRPr="004D56C6" w:rsidRDefault="00B86D1B" w:rsidP="00B86D1B">
            <w:pPr>
              <w:tabs>
                <w:tab w:val="left" w:pos="594"/>
              </w:tabs>
              <w:spacing w:after="0" w:line="240" w:lineRule="atLeast"/>
              <w:ind w:firstLine="484"/>
              <w:jc w:val="both"/>
              <w:rPr>
                <w:rFonts w:ascii="Times New Roman" w:hAnsi="Times New Roman"/>
                <w:sz w:val="24"/>
                <w:szCs w:val="24"/>
                <w:shd w:val="clear" w:color="auto" w:fill="FFFFFF"/>
                <w:lang w:val="ro-RO"/>
              </w:rPr>
            </w:pPr>
            <w:r w:rsidRPr="004D56C6">
              <w:rPr>
                <w:rFonts w:ascii="Times New Roman" w:hAnsi="Times New Roman"/>
                <w:sz w:val="24"/>
                <w:szCs w:val="24"/>
                <w:shd w:val="clear" w:color="auto" w:fill="FFFFFF"/>
                <w:lang w:val="ro-RO"/>
              </w:rPr>
              <w:t xml:space="preserve"> </w:t>
            </w:r>
            <w:r w:rsidR="00327CD3" w:rsidRPr="004D56C6">
              <w:rPr>
                <w:rFonts w:ascii="Times New Roman" w:hAnsi="Times New Roman"/>
                <w:sz w:val="24"/>
                <w:szCs w:val="24"/>
                <w:shd w:val="clear" w:color="auto" w:fill="FFFFFF"/>
                <w:lang w:val="ro-RO"/>
              </w:rPr>
              <w:t>Eliminarea acestor substanţe se face prin alimentarea regulat</w:t>
            </w:r>
            <w:r w:rsidR="00F87D7F" w:rsidRPr="004D56C6">
              <w:rPr>
                <w:rFonts w:ascii="Times New Roman" w:hAnsi="Times New Roman"/>
                <w:sz w:val="24"/>
                <w:szCs w:val="24"/>
                <w:shd w:val="clear" w:color="auto" w:fill="FFFFFF"/>
                <w:lang w:val="ro-RO"/>
              </w:rPr>
              <w:t>ă cu aer proaspăt din exterior.</w:t>
            </w:r>
          </w:p>
          <w:p w:rsidR="00327CD3" w:rsidRPr="004D56C6" w:rsidRDefault="00F87D7F" w:rsidP="00B86D1B">
            <w:pPr>
              <w:tabs>
                <w:tab w:val="left" w:pos="594"/>
              </w:tabs>
              <w:spacing w:after="0" w:line="240" w:lineRule="atLeast"/>
              <w:ind w:firstLine="484"/>
              <w:jc w:val="both"/>
              <w:rPr>
                <w:rFonts w:ascii="Times New Roman" w:hAnsi="Times New Roman"/>
                <w:sz w:val="24"/>
                <w:szCs w:val="24"/>
                <w:shd w:val="clear" w:color="auto" w:fill="FFFFFF"/>
                <w:lang w:val="ro-RO"/>
              </w:rPr>
            </w:pPr>
            <w:r w:rsidRPr="004D56C6">
              <w:rPr>
                <w:rFonts w:ascii="Times New Roman" w:hAnsi="Times New Roman"/>
                <w:sz w:val="24"/>
                <w:szCs w:val="24"/>
                <w:shd w:val="clear" w:color="auto" w:fill="FFFFFF"/>
                <w:lang w:val="ro-RO"/>
              </w:rPr>
              <w:t xml:space="preserve"> </w:t>
            </w:r>
            <w:r w:rsidR="00327CD3" w:rsidRPr="004D56C6">
              <w:rPr>
                <w:rFonts w:ascii="Times New Roman" w:hAnsi="Times New Roman"/>
                <w:sz w:val="24"/>
                <w:szCs w:val="24"/>
                <w:shd w:val="clear" w:color="auto" w:fill="FFFFFF"/>
                <w:lang w:val="ro-RO"/>
              </w:rPr>
              <w:t>Trebuie asigurat un schimb de aer de cel puţin 20 m</w:t>
            </w:r>
            <w:r w:rsidR="00327CD3" w:rsidRPr="004D56C6">
              <w:rPr>
                <w:rFonts w:ascii="Times New Roman" w:hAnsi="Times New Roman"/>
                <w:sz w:val="24"/>
                <w:szCs w:val="24"/>
                <w:shd w:val="clear" w:color="auto" w:fill="FFFFFF"/>
                <w:vertAlign w:val="superscript"/>
                <w:lang w:val="ro-RO"/>
              </w:rPr>
              <w:t>3</w:t>
            </w:r>
            <w:r w:rsidR="00327CD3" w:rsidRPr="004D56C6">
              <w:rPr>
                <w:rFonts w:ascii="Times New Roman" w:hAnsi="Times New Roman"/>
                <w:sz w:val="24"/>
                <w:szCs w:val="24"/>
                <w:shd w:val="clear" w:color="auto" w:fill="FFFFFF"/>
                <w:lang w:val="ro-RO"/>
              </w:rPr>
              <w:t>/h/m</w:t>
            </w:r>
            <w:r w:rsidR="00327CD3" w:rsidRPr="004D56C6">
              <w:rPr>
                <w:rFonts w:ascii="Times New Roman" w:hAnsi="Times New Roman"/>
                <w:sz w:val="24"/>
                <w:szCs w:val="24"/>
                <w:shd w:val="clear" w:color="auto" w:fill="FFFFFF"/>
                <w:vertAlign w:val="superscript"/>
                <w:lang w:val="ro-RO"/>
              </w:rPr>
              <w:t>2</w:t>
            </w:r>
            <w:r w:rsidR="00327CD3" w:rsidRPr="004D56C6">
              <w:rPr>
                <w:rFonts w:ascii="Times New Roman" w:hAnsi="Times New Roman"/>
                <w:sz w:val="24"/>
                <w:szCs w:val="24"/>
                <w:shd w:val="clear" w:color="auto" w:fill="FFFFFF"/>
                <w:lang w:val="ro-RO"/>
              </w:rPr>
              <w:t xml:space="preserve"> suprafaţă de apă.</w:t>
            </w:r>
          </w:p>
          <w:p w:rsidR="00327CD3" w:rsidRPr="004D56C6" w:rsidRDefault="00B86D1B" w:rsidP="00B86D1B">
            <w:pPr>
              <w:tabs>
                <w:tab w:val="left" w:pos="585"/>
              </w:tabs>
              <w:spacing w:after="0" w:line="240" w:lineRule="atLeast"/>
              <w:jc w:val="both"/>
              <w:rPr>
                <w:rFonts w:ascii="Times New Roman" w:hAnsi="Times New Roman"/>
                <w:sz w:val="24"/>
                <w:szCs w:val="24"/>
                <w:shd w:val="clear" w:color="auto" w:fill="FFFFFF"/>
                <w:lang w:val="ro-RO"/>
              </w:rPr>
            </w:pPr>
            <w:r w:rsidRPr="004D56C6">
              <w:rPr>
                <w:rFonts w:ascii="Times New Roman" w:hAnsi="Times New Roman"/>
                <w:sz w:val="24"/>
                <w:szCs w:val="24"/>
                <w:shd w:val="clear" w:color="auto" w:fill="FFFFFF"/>
                <w:lang w:val="ro-RO"/>
              </w:rPr>
              <w:t xml:space="preserve">         </w:t>
            </w:r>
            <w:r w:rsidR="00327CD3" w:rsidRPr="004D56C6">
              <w:rPr>
                <w:rFonts w:ascii="Times New Roman" w:hAnsi="Times New Roman"/>
                <w:sz w:val="24"/>
                <w:szCs w:val="24"/>
                <w:shd w:val="clear" w:color="auto" w:fill="FFFFFF"/>
                <w:lang w:val="ro-RO"/>
              </w:rPr>
              <w:t xml:space="preserve">Pentru crearea unui confort optim, spaţiile interioare trebuie dotate cu centrală multifuncţională pentru tratarea aerului, care reglează temperatura, umiditatea aerului şi schimbul de aer dintre interior şi </w:t>
            </w:r>
            <w:r w:rsidR="00327CD3" w:rsidRPr="004D56C6">
              <w:rPr>
                <w:rFonts w:ascii="Times New Roman" w:hAnsi="Times New Roman"/>
                <w:sz w:val="24"/>
                <w:szCs w:val="24"/>
                <w:shd w:val="clear" w:color="auto" w:fill="FFFFFF"/>
                <w:lang w:val="ro-RO"/>
              </w:rPr>
              <w:lastRenderedPageBreak/>
              <w:t xml:space="preserve">exterior, cu eliminarea substanţelor cu miros (cloroform). </w:t>
            </w:r>
          </w:p>
          <w:p w:rsidR="00327CD3" w:rsidRPr="004D56C6" w:rsidRDefault="00B86D1B" w:rsidP="00B86D1B">
            <w:pPr>
              <w:tabs>
                <w:tab w:val="left" w:pos="576"/>
              </w:tabs>
              <w:spacing w:after="0" w:line="240" w:lineRule="atLeast"/>
              <w:ind w:firstLine="484"/>
              <w:jc w:val="both"/>
              <w:rPr>
                <w:rFonts w:ascii="Times New Roman" w:hAnsi="Times New Roman"/>
                <w:sz w:val="24"/>
                <w:szCs w:val="24"/>
                <w:lang w:val="ro-RO"/>
              </w:rPr>
            </w:pPr>
            <w:r w:rsidRPr="004D56C6">
              <w:rPr>
                <w:rFonts w:ascii="Times New Roman" w:hAnsi="Times New Roman"/>
                <w:b/>
                <w:i/>
                <w:sz w:val="24"/>
                <w:szCs w:val="24"/>
                <w:shd w:val="clear" w:color="auto" w:fill="FFFFFF"/>
                <w:lang w:val="ro-RO"/>
              </w:rPr>
              <w:t xml:space="preserve"> </w:t>
            </w:r>
            <w:r w:rsidR="00327CD3" w:rsidRPr="004D56C6">
              <w:rPr>
                <w:rFonts w:ascii="Times New Roman" w:hAnsi="Times New Roman"/>
                <w:b/>
                <w:i/>
                <w:sz w:val="24"/>
                <w:szCs w:val="24"/>
                <w:shd w:val="clear" w:color="auto" w:fill="FFFFFF"/>
                <w:lang w:val="ro-RO"/>
              </w:rPr>
              <w:t>Se vor controla sub-produsele de dezinfecţie în aer</w:t>
            </w:r>
            <w:r w:rsidR="00327CD3" w:rsidRPr="004D56C6">
              <w:rPr>
                <w:rFonts w:ascii="Times New Roman" w:hAnsi="Times New Roman"/>
                <w:sz w:val="24"/>
                <w:szCs w:val="24"/>
                <w:shd w:val="clear" w:color="auto" w:fill="FFFFFF"/>
                <w:lang w:val="ro-RO"/>
              </w:rPr>
              <w:t xml:space="preserve"> pentru a reduce expunerea la aceste substanţe prin inhalare, care este calea dominantă de expunere în timpul utilizării apei din </w:t>
            </w:r>
            <w:r w:rsidR="00CA66C5" w:rsidRPr="004D56C6">
              <w:rPr>
                <w:rStyle w:val="10"/>
                <w:rFonts w:eastAsia="Calibri"/>
                <w:b w:val="0"/>
                <w:sz w:val="24"/>
                <w:szCs w:val="24"/>
                <w:lang w:val="ro-RO"/>
              </w:rPr>
              <w:t xml:space="preserve">bazinele închise </w:t>
            </w:r>
            <w:r w:rsidR="00327CD3" w:rsidRPr="004D56C6">
              <w:rPr>
                <w:rFonts w:ascii="Times New Roman" w:hAnsi="Times New Roman"/>
                <w:sz w:val="24"/>
                <w:szCs w:val="24"/>
                <w:shd w:val="clear" w:color="auto" w:fill="FFFFFF"/>
                <w:lang w:val="ro-RO"/>
              </w:rPr>
              <w:t>de înot.</w:t>
            </w:r>
            <w:r w:rsidR="00327CD3" w:rsidRPr="004D56C6">
              <w:rPr>
                <w:rStyle w:val="apple-converted-space"/>
                <w:rFonts w:ascii="Times New Roman" w:hAnsi="Times New Roman"/>
                <w:sz w:val="24"/>
                <w:szCs w:val="24"/>
                <w:shd w:val="clear" w:color="auto" w:fill="FFFFFF"/>
                <w:lang w:val="ro-RO"/>
              </w:rPr>
              <w:t> </w:t>
            </w:r>
          </w:p>
          <w:p w:rsidR="00327CD3" w:rsidRPr="004D56C6" w:rsidRDefault="00B86D1B" w:rsidP="00B86D1B">
            <w:pPr>
              <w:tabs>
                <w:tab w:val="left" w:pos="567"/>
              </w:tabs>
              <w:spacing w:after="0" w:line="240" w:lineRule="atLeast"/>
              <w:jc w:val="both"/>
              <w:rPr>
                <w:rFonts w:ascii="Times New Roman" w:hAnsi="Times New Roman"/>
                <w:b/>
                <w:sz w:val="24"/>
                <w:szCs w:val="24"/>
                <w:lang w:val="ro-RO"/>
              </w:rPr>
            </w:pPr>
            <w:r w:rsidRPr="004D56C6">
              <w:rPr>
                <w:rFonts w:ascii="Times New Roman" w:hAnsi="Times New Roman"/>
                <w:b/>
                <w:i/>
                <w:iCs/>
                <w:sz w:val="24"/>
                <w:szCs w:val="24"/>
                <w:bdr w:val="none" w:sz="0" w:space="0" w:color="auto" w:frame="1"/>
                <w:shd w:val="clear" w:color="auto" w:fill="FFFFFF"/>
                <w:lang w:val="ro-RO"/>
              </w:rPr>
              <w:t xml:space="preserve">         </w:t>
            </w:r>
            <w:r w:rsidR="00327CD3" w:rsidRPr="004D56C6">
              <w:rPr>
                <w:rFonts w:ascii="Times New Roman" w:hAnsi="Times New Roman"/>
                <w:b/>
                <w:i/>
                <w:iCs/>
                <w:sz w:val="24"/>
                <w:szCs w:val="24"/>
                <w:bdr w:val="none" w:sz="0" w:space="0" w:color="auto" w:frame="1"/>
                <w:shd w:val="clear" w:color="auto" w:fill="FFFFFF"/>
                <w:lang w:val="ro-RO"/>
              </w:rPr>
              <w:t>Pentru piscinele închise, conform ASHRAE</w:t>
            </w:r>
            <w:r w:rsidR="00327CD3" w:rsidRPr="004D56C6">
              <w:rPr>
                <w:rFonts w:ascii="Times New Roman" w:hAnsi="Times New Roman"/>
                <w:i/>
                <w:iCs/>
                <w:sz w:val="24"/>
                <w:szCs w:val="24"/>
                <w:bdr w:val="none" w:sz="0" w:space="0" w:color="auto" w:frame="1"/>
                <w:shd w:val="clear" w:color="auto" w:fill="FFFFFF"/>
                <w:lang w:val="ro-RO"/>
              </w:rPr>
              <w:t xml:space="preserve"> (American Society of </w:t>
            </w:r>
            <w:proofErr w:type="spellStart"/>
            <w:r w:rsidR="00327CD3" w:rsidRPr="004D56C6">
              <w:rPr>
                <w:rFonts w:ascii="Times New Roman" w:hAnsi="Times New Roman"/>
                <w:i/>
                <w:iCs/>
                <w:sz w:val="24"/>
                <w:szCs w:val="24"/>
                <w:bdr w:val="none" w:sz="0" w:space="0" w:color="auto" w:frame="1"/>
                <w:shd w:val="clear" w:color="auto" w:fill="FFFFFF"/>
                <w:lang w:val="ro-RO"/>
              </w:rPr>
              <w:t>Heating</w:t>
            </w:r>
            <w:proofErr w:type="spellEnd"/>
            <w:r w:rsidR="00327CD3" w:rsidRPr="004D56C6">
              <w:rPr>
                <w:rFonts w:ascii="Times New Roman" w:hAnsi="Times New Roman"/>
                <w:i/>
                <w:iCs/>
                <w:sz w:val="24"/>
                <w:szCs w:val="24"/>
                <w:bdr w:val="none" w:sz="0" w:space="0" w:color="auto" w:frame="1"/>
                <w:shd w:val="clear" w:color="auto" w:fill="FFFFFF"/>
                <w:lang w:val="ro-RO"/>
              </w:rPr>
              <w:t xml:space="preserve">, </w:t>
            </w:r>
            <w:proofErr w:type="spellStart"/>
            <w:r w:rsidR="00327CD3" w:rsidRPr="004D56C6">
              <w:rPr>
                <w:rFonts w:ascii="Times New Roman" w:hAnsi="Times New Roman"/>
                <w:i/>
                <w:iCs/>
                <w:sz w:val="24"/>
                <w:szCs w:val="24"/>
                <w:bdr w:val="none" w:sz="0" w:space="0" w:color="auto" w:frame="1"/>
                <w:shd w:val="clear" w:color="auto" w:fill="FFFFFF"/>
                <w:lang w:val="ro-RO"/>
              </w:rPr>
              <w:t>Refrigerating</w:t>
            </w:r>
            <w:proofErr w:type="spellEnd"/>
            <w:r w:rsidR="00327CD3" w:rsidRPr="004D56C6">
              <w:rPr>
                <w:rFonts w:ascii="Times New Roman" w:hAnsi="Times New Roman"/>
                <w:i/>
                <w:iCs/>
                <w:sz w:val="24"/>
                <w:szCs w:val="24"/>
                <w:bdr w:val="none" w:sz="0" w:space="0" w:color="auto" w:frame="1"/>
                <w:shd w:val="clear" w:color="auto" w:fill="FFFFFF"/>
                <w:lang w:val="ro-RO"/>
              </w:rPr>
              <w:t xml:space="preserve"> </w:t>
            </w:r>
            <w:proofErr w:type="spellStart"/>
            <w:r w:rsidR="00327CD3" w:rsidRPr="004D56C6">
              <w:rPr>
                <w:rFonts w:ascii="Times New Roman" w:hAnsi="Times New Roman"/>
                <w:i/>
                <w:iCs/>
                <w:sz w:val="24"/>
                <w:szCs w:val="24"/>
                <w:bdr w:val="none" w:sz="0" w:space="0" w:color="auto" w:frame="1"/>
                <w:shd w:val="clear" w:color="auto" w:fill="FFFFFF"/>
                <w:lang w:val="ro-RO"/>
              </w:rPr>
              <w:t>and</w:t>
            </w:r>
            <w:proofErr w:type="spellEnd"/>
            <w:r w:rsidR="00327CD3" w:rsidRPr="004D56C6">
              <w:rPr>
                <w:rFonts w:ascii="Times New Roman" w:hAnsi="Times New Roman"/>
                <w:i/>
                <w:iCs/>
                <w:sz w:val="24"/>
                <w:szCs w:val="24"/>
                <w:bdr w:val="none" w:sz="0" w:space="0" w:color="auto" w:frame="1"/>
                <w:shd w:val="clear" w:color="auto" w:fill="FFFFFF"/>
                <w:lang w:val="ro-RO"/>
              </w:rPr>
              <w:t xml:space="preserve"> </w:t>
            </w:r>
            <w:proofErr w:type="spellStart"/>
            <w:r w:rsidR="00327CD3" w:rsidRPr="004D56C6">
              <w:rPr>
                <w:rFonts w:ascii="Times New Roman" w:hAnsi="Times New Roman"/>
                <w:i/>
                <w:iCs/>
                <w:sz w:val="24"/>
                <w:szCs w:val="24"/>
                <w:bdr w:val="none" w:sz="0" w:space="0" w:color="auto" w:frame="1"/>
                <w:shd w:val="clear" w:color="auto" w:fill="FFFFFF"/>
                <w:lang w:val="ro-RO"/>
              </w:rPr>
              <w:t>Air-Conditioning</w:t>
            </w:r>
            <w:proofErr w:type="spellEnd"/>
            <w:r w:rsidR="00327CD3" w:rsidRPr="004D56C6">
              <w:rPr>
                <w:rFonts w:ascii="Times New Roman" w:hAnsi="Times New Roman"/>
                <w:i/>
                <w:iCs/>
                <w:sz w:val="24"/>
                <w:szCs w:val="24"/>
                <w:bdr w:val="none" w:sz="0" w:space="0" w:color="auto" w:frame="1"/>
                <w:shd w:val="clear" w:color="auto" w:fill="FFFFFF"/>
                <w:lang w:val="ro-RO"/>
              </w:rPr>
              <w:t xml:space="preserve"> </w:t>
            </w:r>
            <w:proofErr w:type="spellStart"/>
            <w:r w:rsidR="00327CD3" w:rsidRPr="004D56C6">
              <w:rPr>
                <w:rFonts w:ascii="Times New Roman" w:hAnsi="Times New Roman"/>
                <w:i/>
                <w:iCs/>
                <w:sz w:val="24"/>
                <w:szCs w:val="24"/>
                <w:bdr w:val="none" w:sz="0" w:space="0" w:color="auto" w:frame="1"/>
                <w:shd w:val="clear" w:color="auto" w:fill="FFFFFF"/>
                <w:lang w:val="ro-RO"/>
              </w:rPr>
              <w:t>Enginee</w:t>
            </w:r>
            <w:proofErr w:type="spellEnd"/>
            <w:r w:rsidR="00327CD3" w:rsidRPr="004D56C6">
              <w:rPr>
                <w:rFonts w:ascii="Times New Roman" w:hAnsi="Times New Roman"/>
                <w:i/>
                <w:iCs/>
                <w:sz w:val="24"/>
                <w:szCs w:val="24"/>
                <w:bdr w:val="none" w:sz="0" w:space="0" w:color="auto" w:frame="1"/>
                <w:shd w:val="clear" w:color="auto" w:fill="FFFFFF"/>
                <w:lang w:val="ro-RO"/>
              </w:rPr>
              <w:t xml:space="preserve">) 1995, </w:t>
            </w:r>
            <w:r w:rsidR="00327CD3" w:rsidRPr="004D56C6">
              <w:rPr>
                <w:rFonts w:ascii="Times New Roman" w:hAnsi="Times New Roman"/>
                <w:b/>
                <w:i/>
                <w:iCs/>
                <w:sz w:val="24"/>
                <w:szCs w:val="24"/>
                <w:bdr w:val="none" w:sz="0" w:space="0" w:color="auto" w:frame="1"/>
                <w:shd w:val="clear" w:color="auto" w:fill="FFFFFF"/>
                <w:lang w:val="ro-RO"/>
              </w:rPr>
              <w:t>temperatura aerului este de maximum 27°C, iar umiditatea relativă a aerului este de circa 60%. Viteza de circulaţie a aerului este de aproximativ 0,1m/s</w:t>
            </w:r>
            <w:r w:rsidR="00327CD3" w:rsidRPr="004D56C6">
              <w:rPr>
                <w:rFonts w:ascii="Times New Roman" w:hAnsi="Times New Roman"/>
                <w:b/>
                <w:sz w:val="24"/>
                <w:szCs w:val="24"/>
                <w:shd w:val="clear" w:color="auto" w:fill="FFFFFF"/>
                <w:lang w:val="ro-RO"/>
              </w:rPr>
              <w:t>.</w:t>
            </w:r>
            <w:r w:rsidR="00327CD3" w:rsidRPr="004D56C6">
              <w:rPr>
                <w:rStyle w:val="apple-converted-space"/>
                <w:rFonts w:ascii="Times New Roman" w:hAnsi="Times New Roman"/>
                <w:b/>
                <w:sz w:val="24"/>
                <w:szCs w:val="24"/>
                <w:shd w:val="clear" w:color="auto" w:fill="FFFFFF"/>
                <w:lang w:val="ro-RO"/>
              </w:rPr>
              <w:t> </w:t>
            </w:r>
          </w:p>
          <w:p w:rsidR="00327CD3" w:rsidRPr="004D56C6" w:rsidRDefault="00327CD3" w:rsidP="005E4877">
            <w:pPr>
              <w:spacing w:after="0" w:line="240" w:lineRule="atLeast"/>
              <w:ind w:firstLine="708"/>
              <w:jc w:val="both"/>
              <w:rPr>
                <w:rFonts w:ascii="Times New Roman" w:hAnsi="Times New Roman"/>
                <w:sz w:val="24"/>
                <w:szCs w:val="24"/>
                <w:lang w:val="ro-RO"/>
              </w:rPr>
            </w:pPr>
            <w:r w:rsidRPr="004D56C6">
              <w:rPr>
                <w:rFonts w:ascii="Times New Roman" w:hAnsi="Times New Roman"/>
                <w:b/>
                <w:bCs/>
                <w:i/>
                <w:sz w:val="24"/>
                <w:szCs w:val="24"/>
                <w:bdr w:val="none" w:sz="0" w:space="0" w:color="auto" w:frame="1"/>
                <w:shd w:val="clear" w:color="auto" w:fill="FFFFFF"/>
                <w:lang w:val="ro-RO"/>
              </w:rPr>
              <w:t>Cerinţe de iluminat</w:t>
            </w:r>
            <w:r w:rsidRPr="004D56C6">
              <w:rPr>
                <w:rFonts w:ascii="Times New Roman" w:hAnsi="Times New Roman"/>
                <w:b/>
                <w:i/>
                <w:sz w:val="24"/>
                <w:szCs w:val="24"/>
                <w:shd w:val="clear" w:color="auto" w:fill="FFFFFF"/>
                <w:lang w:val="ro-RO"/>
              </w:rPr>
              <w:t>:</w:t>
            </w:r>
            <w:r w:rsidRPr="004D56C6">
              <w:rPr>
                <w:rFonts w:ascii="Times New Roman" w:hAnsi="Times New Roman"/>
                <w:sz w:val="24"/>
                <w:szCs w:val="24"/>
                <w:shd w:val="clear" w:color="auto" w:fill="FFFFFF"/>
                <w:lang w:val="ro-RO"/>
              </w:rPr>
              <w:t xml:space="preserve"> Iluminatul art</w:t>
            </w:r>
            <w:r w:rsidR="00CA66C5" w:rsidRPr="004D56C6">
              <w:rPr>
                <w:rFonts w:ascii="Times New Roman" w:hAnsi="Times New Roman"/>
                <w:sz w:val="24"/>
                <w:szCs w:val="24"/>
                <w:shd w:val="clear" w:color="auto" w:fill="FFFFFF"/>
                <w:lang w:val="ro-RO"/>
              </w:rPr>
              <w:t>ificial al sălilor</w:t>
            </w:r>
            <w:r w:rsidRPr="004D56C6">
              <w:rPr>
                <w:rFonts w:ascii="Times New Roman" w:hAnsi="Times New Roman"/>
                <w:sz w:val="24"/>
                <w:szCs w:val="24"/>
                <w:shd w:val="clear" w:color="auto" w:fill="FFFFFF"/>
                <w:lang w:val="ro-RO"/>
              </w:rPr>
              <w:t xml:space="preserve"> bazinelor </w:t>
            </w:r>
            <w:r w:rsidR="00CA66C5" w:rsidRPr="004D56C6">
              <w:rPr>
                <w:rStyle w:val="10"/>
                <w:rFonts w:eastAsia="Calibri"/>
                <w:b w:val="0"/>
                <w:sz w:val="24"/>
                <w:szCs w:val="24"/>
                <w:lang w:val="ro-RO"/>
              </w:rPr>
              <w:t xml:space="preserve">închise </w:t>
            </w:r>
            <w:r w:rsidR="00CA66C5" w:rsidRPr="004D56C6">
              <w:rPr>
                <w:rFonts w:ascii="Times New Roman" w:hAnsi="Times New Roman"/>
                <w:sz w:val="24"/>
                <w:szCs w:val="24"/>
                <w:shd w:val="clear" w:color="auto" w:fill="FFFFFF"/>
                <w:lang w:val="ro-RO"/>
              </w:rPr>
              <w:t xml:space="preserve">de înot, </w:t>
            </w:r>
            <w:r w:rsidRPr="004D56C6">
              <w:rPr>
                <w:rFonts w:ascii="Times New Roman" w:hAnsi="Times New Roman"/>
                <w:sz w:val="24"/>
                <w:szCs w:val="24"/>
                <w:shd w:val="clear" w:color="auto" w:fill="FFFFFF"/>
                <w:lang w:val="ro-RO"/>
              </w:rPr>
              <w:t>trebuie să asigure o siguranţă a utilizatorilor şi a persoanelor din cadrul administraţiei, motiv pentru care nivelul de iluminare pe podea şi pe suprafaţa apei nu trebuie să fie mai mică de 150 Lux.</w:t>
            </w:r>
            <w:r w:rsidRPr="004D56C6">
              <w:rPr>
                <w:rStyle w:val="apple-converted-space"/>
                <w:rFonts w:ascii="Times New Roman" w:hAnsi="Times New Roman"/>
                <w:sz w:val="24"/>
                <w:szCs w:val="24"/>
                <w:shd w:val="clear" w:color="auto" w:fill="FFFFFF"/>
                <w:lang w:val="ro-RO"/>
              </w:rPr>
              <w:t> </w:t>
            </w:r>
          </w:p>
          <w:p w:rsidR="00327CD3" w:rsidRPr="004D56C6" w:rsidRDefault="00B86D1B" w:rsidP="00B86D1B">
            <w:pPr>
              <w:tabs>
                <w:tab w:val="left" w:pos="567"/>
              </w:tabs>
              <w:spacing w:after="0" w:line="240" w:lineRule="atLeast"/>
              <w:ind w:firstLine="484"/>
              <w:jc w:val="both"/>
              <w:rPr>
                <w:rFonts w:ascii="Times New Roman" w:hAnsi="Times New Roman"/>
                <w:sz w:val="24"/>
                <w:szCs w:val="24"/>
                <w:shd w:val="clear" w:color="auto" w:fill="FFFFFF"/>
                <w:lang w:val="ro-RO"/>
              </w:rPr>
            </w:pPr>
            <w:r w:rsidRPr="004D56C6">
              <w:rPr>
                <w:rFonts w:ascii="Times New Roman" w:hAnsi="Times New Roman"/>
                <w:b/>
                <w:bCs/>
                <w:i/>
                <w:sz w:val="24"/>
                <w:szCs w:val="24"/>
                <w:bdr w:val="none" w:sz="0" w:space="0" w:color="auto" w:frame="1"/>
                <w:shd w:val="clear" w:color="auto" w:fill="FFFFFF"/>
                <w:lang w:val="ro-RO"/>
              </w:rPr>
              <w:t xml:space="preserve"> </w:t>
            </w:r>
            <w:r w:rsidR="00327CD3" w:rsidRPr="004D56C6">
              <w:rPr>
                <w:rFonts w:ascii="Times New Roman" w:hAnsi="Times New Roman"/>
                <w:b/>
                <w:bCs/>
                <w:i/>
                <w:sz w:val="24"/>
                <w:szCs w:val="24"/>
                <w:bdr w:val="none" w:sz="0" w:space="0" w:color="auto" w:frame="1"/>
                <w:shd w:val="clear" w:color="auto" w:fill="FFFFFF"/>
                <w:lang w:val="ro-RO"/>
              </w:rPr>
              <w:t>Acustica în cazul bazinelor de înot acoperite</w:t>
            </w:r>
            <w:r w:rsidR="00327CD3" w:rsidRPr="004D56C6">
              <w:rPr>
                <w:rFonts w:ascii="Times New Roman" w:hAnsi="Times New Roman"/>
                <w:b/>
                <w:i/>
                <w:sz w:val="24"/>
                <w:szCs w:val="24"/>
                <w:shd w:val="clear" w:color="auto" w:fill="FFFFFF"/>
                <w:lang w:val="ro-RO"/>
              </w:rPr>
              <w:t>:</w:t>
            </w:r>
            <w:r w:rsidR="00327CD3" w:rsidRPr="004D56C6">
              <w:rPr>
                <w:rFonts w:ascii="Times New Roman" w:hAnsi="Times New Roman"/>
                <w:i/>
                <w:sz w:val="24"/>
                <w:szCs w:val="24"/>
                <w:shd w:val="clear" w:color="auto" w:fill="FFFFFF"/>
                <w:lang w:val="ro-RO"/>
              </w:rPr>
              <w:t xml:space="preserve"> </w:t>
            </w:r>
            <w:r w:rsidR="00327CD3" w:rsidRPr="004D56C6">
              <w:rPr>
                <w:rFonts w:ascii="Times New Roman" w:hAnsi="Times New Roman"/>
                <w:sz w:val="24"/>
                <w:szCs w:val="24"/>
                <w:shd w:val="clear" w:color="auto" w:fill="FFFFFF"/>
                <w:lang w:val="ro-RO"/>
              </w:rPr>
              <w:t xml:space="preserve">Acustica va fi reglată pentru prevenirea formării ecoului (materiale absorbante a undelor sonore aplicate pe pereţii laterali ai bazinului). În zona </w:t>
            </w:r>
            <w:r w:rsidR="00572CF4" w:rsidRPr="004D56C6">
              <w:rPr>
                <w:rFonts w:ascii="Times New Roman" w:hAnsi="Times New Roman"/>
                <w:sz w:val="24"/>
                <w:szCs w:val="24"/>
                <w:shd w:val="clear" w:color="auto" w:fill="FFFFFF"/>
                <w:lang w:val="ro-RO"/>
              </w:rPr>
              <w:t xml:space="preserve">bazinelor </w:t>
            </w:r>
            <w:r w:rsidR="00572CF4" w:rsidRPr="004D56C6">
              <w:rPr>
                <w:rStyle w:val="10"/>
                <w:rFonts w:eastAsia="Calibri"/>
                <w:b w:val="0"/>
                <w:sz w:val="24"/>
                <w:szCs w:val="24"/>
                <w:lang w:val="ro-RO"/>
              </w:rPr>
              <w:t xml:space="preserve">închise </w:t>
            </w:r>
            <w:r w:rsidR="00572CF4" w:rsidRPr="004D56C6">
              <w:rPr>
                <w:rFonts w:ascii="Times New Roman" w:hAnsi="Times New Roman"/>
                <w:sz w:val="24"/>
                <w:szCs w:val="24"/>
                <w:shd w:val="clear" w:color="auto" w:fill="FFFFFF"/>
                <w:lang w:val="ro-RO"/>
              </w:rPr>
              <w:t>de înot</w:t>
            </w:r>
            <w:r w:rsidR="00327CD3" w:rsidRPr="004D56C6">
              <w:rPr>
                <w:rFonts w:ascii="Times New Roman" w:hAnsi="Times New Roman"/>
                <w:sz w:val="24"/>
                <w:szCs w:val="24"/>
                <w:shd w:val="clear" w:color="auto" w:fill="FFFFFF"/>
                <w:lang w:val="ro-RO"/>
              </w:rPr>
              <w:t>, timpul de reverberaţie a sunetului (persistenţa sunetului, după ce sursa sonoră a încetat să-l mai producă) nu trebuie să fie mai mare de 1,6 secunde, iar intensitatea zgomotului trebuie să fie conform legislaţiei în vigoare.</w:t>
            </w:r>
          </w:p>
          <w:p w:rsidR="00327CD3" w:rsidRPr="004D56C6" w:rsidRDefault="00B86D1B" w:rsidP="00B86D1B">
            <w:pPr>
              <w:spacing w:after="0" w:line="240" w:lineRule="atLeast"/>
              <w:jc w:val="both"/>
              <w:rPr>
                <w:rFonts w:ascii="Times New Roman" w:hAnsi="Times New Roman"/>
                <w:b/>
                <w:i/>
                <w:sz w:val="24"/>
                <w:szCs w:val="24"/>
                <w:shd w:val="clear" w:color="auto" w:fill="FFFFFF"/>
                <w:lang w:val="ro-RO"/>
              </w:rPr>
            </w:pPr>
            <w:r w:rsidRPr="004D56C6">
              <w:rPr>
                <w:rFonts w:ascii="Times New Roman" w:hAnsi="Times New Roman"/>
                <w:b/>
                <w:bCs/>
                <w:i/>
                <w:sz w:val="24"/>
                <w:szCs w:val="24"/>
                <w:lang w:val="ro-RO"/>
              </w:rPr>
              <w:t xml:space="preserve">         </w:t>
            </w:r>
            <w:r w:rsidR="00327CD3" w:rsidRPr="004D56C6">
              <w:rPr>
                <w:rFonts w:ascii="Times New Roman" w:hAnsi="Times New Roman"/>
                <w:b/>
                <w:bCs/>
                <w:i/>
                <w:sz w:val="24"/>
                <w:szCs w:val="24"/>
                <w:lang w:val="ro-RO"/>
              </w:rPr>
              <w:t>Măsuri de siguran</w:t>
            </w:r>
            <w:r w:rsidR="00327CD3" w:rsidRPr="004D56C6">
              <w:rPr>
                <w:rFonts w:ascii="Times New Roman" w:hAnsi="Cambria Math"/>
                <w:b/>
                <w:bCs/>
                <w:i/>
                <w:sz w:val="24"/>
                <w:szCs w:val="24"/>
                <w:lang w:val="ro-RO"/>
              </w:rPr>
              <w:t>ț</w:t>
            </w:r>
            <w:r w:rsidR="00327CD3" w:rsidRPr="004D56C6">
              <w:rPr>
                <w:rFonts w:ascii="Times New Roman" w:hAnsi="Times New Roman"/>
                <w:b/>
                <w:bCs/>
                <w:i/>
                <w:sz w:val="24"/>
                <w:szCs w:val="24"/>
                <w:lang w:val="ro-RO"/>
              </w:rPr>
              <w:t>ă pentru utilizatori.</w:t>
            </w:r>
          </w:p>
          <w:p w:rsidR="00327CD3" w:rsidRPr="004D56C6" w:rsidRDefault="00B86D1B" w:rsidP="00B86D1B">
            <w:pPr>
              <w:tabs>
                <w:tab w:val="left" w:pos="567"/>
              </w:tabs>
              <w:spacing w:after="0" w:line="240" w:lineRule="atLeast"/>
              <w:ind w:firstLine="484"/>
              <w:jc w:val="both"/>
              <w:rPr>
                <w:rFonts w:ascii="Times New Roman" w:hAnsi="Times New Roman"/>
                <w:sz w:val="24"/>
                <w:szCs w:val="24"/>
                <w:lang w:val="ro-RO"/>
              </w:rPr>
            </w:pPr>
            <w:r w:rsidRPr="004D56C6">
              <w:rPr>
                <w:rFonts w:ascii="Times New Roman" w:hAnsi="Times New Roman"/>
                <w:sz w:val="24"/>
                <w:szCs w:val="24"/>
                <w:shd w:val="clear" w:color="auto" w:fill="FFFFFF"/>
                <w:lang w:val="ro-RO"/>
              </w:rPr>
              <w:t xml:space="preserve"> </w:t>
            </w:r>
            <w:r w:rsidR="00327CD3" w:rsidRPr="004D56C6">
              <w:rPr>
                <w:rFonts w:ascii="Times New Roman" w:hAnsi="Times New Roman"/>
                <w:sz w:val="24"/>
                <w:szCs w:val="24"/>
                <w:shd w:val="clear" w:color="auto" w:fill="FFFFFF"/>
                <w:lang w:val="ro-RO"/>
              </w:rPr>
              <w:t xml:space="preserve">Pe lângă măsurile eficiente de tratare </w:t>
            </w:r>
            <w:r w:rsidR="00327CD3" w:rsidRPr="004D56C6">
              <w:rPr>
                <w:rFonts w:ascii="Times New Roman" w:hAnsi="Cambria Math"/>
                <w:sz w:val="24"/>
                <w:szCs w:val="24"/>
                <w:shd w:val="clear" w:color="auto" w:fill="FFFFFF"/>
                <w:lang w:val="ro-RO"/>
              </w:rPr>
              <w:t>ș</w:t>
            </w:r>
            <w:r w:rsidR="00327CD3" w:rsidRPr="004D56C6">
              <w:rPr>
                <w:rFonts w:ascii="Times New Roman" w:hAnsi="Times New Roman"/>
                <w:sz w:val="24"/>
                <w:szCs w:val="24"/>
                <w:shd w:val="clear" w:color="auto" w:fill="FFFFFF"/>
                <w:lang w:val="ro-RO"/>
              </w:rPr>
              <w:t>i dezinfec</w:t>
            </w:r>
            <w:r w:rsidR="00327CD3" w:rsidRPr="004D56C6">
              <w:rPr>
                <w:rFonts w:ascii="Times New Roman" w:hAnsi="Cambria Math"/>
                <w:sz w:val="24"/>
                <w:szCs w:val="24"/>
                <w:shd w:val="clear" w:color="auto" w:fill="FFFFFF"/>
                <w:lang w:val="ro-RO"/>
              </w:rPr>
              <w:t>ț</w:t>
            </w:r>
            <w:r w:rsidR="00327CD3" w:rsidRPr="004D56C6">
              <w:rPr>
                <w:rFonts w:ascii="Times New Roman" w:hAnsi="Times New Roman"/>
                <w:sz w:val="24"/>
                <w:szCs w:val="24"/>
                <w:shd w:val="clear" w:color="auto" w:fill="FFFFFF"/>
                <w:lang w:val="ro-RO"/>
              </w:rPr>
              <w:t xml:space="preserve">ie a apei din </w:t>
            </w:r>
            <w:r w:rsidR="00572CF4" w:rsidRPr="004D56C6">
              <w:rPr>
                <w:rStyle w:val="10"/>
                <w:rFonts w:eastAsia="Calibri"/>
                <w:b w:val="0"/>
                <w:sz w:val="24"/>
                <w:szCs w:val="24"/>
                <w:lang w:val="ro-RO"/>
              </w:rPr>
              <w:t xml:space="preserve">bazinele </w:t>
            </w:r>
            <w:r w:rsidR="00572CF4" w:rsidRPr="004D56C6">
              <w:rPr>
                <w:rFonts w:ascii="Times New Roman" w:hAnsi="Times New Roman"/>
                <w:sz w:val="24"/>
                <w:szCs w:val="24"/>
                <w:shd w:val="clear" w:color="auto" w:fill="FFFFFF"/>
                <w:lang w:val="ro-RO"/>
              </w:rPr>
              <w:t>de înot</w:t>
            </w:r>
            <w:r w:rsidR="00327CD3" w:rsidRPr="004D56C6">
              <w:rPr>
                <w:rFonts w:ascii="Times New Roman" w:hAnsi="Times New Roman"/>
                <w:sz w:val="24"/>
                <w:szCs w:val="24"/>
                <w:shd w:val="clear" w:color="auto" w:fill="FFFFFF"/>
                <w:lang w:val="ro-RO"/>
              </w:rPr>
              <w:t>, este foarte importantă efectuarea unui du</w:t>
            </w:r>
            <w:r w:rsidR="00327CD3" w:rsidRPr="004D56C6">
              <w:rPr>
                <w:rFonts w:ascii="Times New Roman" w:hAnsi="Cambria Math"/>
                <w:sz w:val="24"/>
                <w:szCs w:val="24"/>
                <w:shd w:val="clear" w:color="auto" w:fill="FFFFFF"/>
                <w:lang w:val="ro-RO"/>
              </w:rPr>
              <w:t>ș</w:t>
            </w:r>
            <w:r w:rsidR="00327CD3" w:rsidRPr="004D56C6">
              <w:rPr>
                <w:rFonts w:ascii="Times New Roman" w:hAnsi="Times New Roman"/>
                <w:sz w:val="24"/>
                <w:szCs w:val="24"/>
                <w:shd w:val="clear" w:color="auto" w:fill="FFFFFF"/>
                <w:lang w:val="ro-RO"/>
              </w:rPr>
              <w:t xml:space="preserve"> de către utilizator înainte de a intra în bazinul de înot. Trebuie încurajată folosirea toaletei mai ales la copii înainte de intrare în bazin, pentru a preveni urinarea în apă şi contaminarea accidentală cu fecale</w:t>
            </w:r>
            <w:r w:rsidR="000675F4" w:rsidRPr="004D56C6">
              <w:rPr>
                <w:rFonts w:ascii="Times New Roman" w:hAnsi="Times New Roman"/>
                <w:sz w:val="24"/>
                <w:szCs w:val="24"/>
                <w:shd w:val="clear" w:color="auto" w:fill="FFFFFF"/>
                <w:lang w:val="ro-RO"/>
              </w:rPr>
              <w:t xml:space="preserve"> a apei din bazinele </w:t>
            </w:r>
            <w:r w:rsidR="000675F4" w:rsidRPr="004D56C6">
              <w:rPr>
                <w:rStyle w:val="10"/>
                <w:rFonts w:eastAsia="Calibri"/>
                <w:b w:val="0"/>
                <w:sz w:val="24"/>
                <w:szCs w:val="24"/>
                <w:lang w:val="ro-RO"/>
              </w:rPr>
              <w:t>închise general accesibile pentru îmbăiere</w:t>
            </w:r>
            <w:r w:rsidR="00327CD3" w:rsidRPr="004D56C6">
              <w:rPr>
                <w:rFonts w:ascii="Times New Roman" w:hAnsi="Times New Roman"/>
                <w:sz w:val="24"/>
                <w:szCs w:val="24"/>
                <w:shd w:val="clear" w:color="auto" w:fill="FFFFFF"/>
                <w:lang w:val="ro-RO"/>
              </w:rPr>
              <w:t>. De asemenea, existen</w:t>
            </w:r>
            <w:r w:rsidR="00327CD3" w:rsidRPr="004D56C6">
              <w:rPr>
                <w:rFonts w:ascii="Times New Roman" w:hAnsi="Cambria Math"/>
                <w:sz w:val="24"/>
                <w:szCs w:val="24"/>
                <w:shd w:val="clear" w:color="auto" w:fill="FFFFFF"/>
                <w:lang w:val="ro-RO"/>
              </w:rPr>
              <w:t>ț</w:t>
            </w:r>
            <w:r w:rsidR="00327CD3" w:rsidRPr="004D56C6">
              <w:rPr>
                <w:rFonts w:ascii="Times New Roman" w:hAnsi="Times New Roman"/>
                <w:sz w:val="24"/>
                <w:szCs w:val="24"/>
                <w:shd w:val="clear" w:color="auto" w:fill="FFFFFF"/>
                <w:lang w:val="ro-RO"/>
              </w:rPr>
              <w:t xml:space="preserve">a unui </w:t>
            </w:r>
            <w:proofErr w:type="spellStart"/>
            <w:r w:rsidR="00327CD3" w:rsidRPr="004D56C6">
              <w:rPr>
                <w:rFonts w:ascii="Times New Roman" w:hAnsi="Times New Roman"/>
                <w:sz w:val="24"/>
                <w:szCs w:val="24"/>
                <w:shd w:val="clear" w:color="auto" w:fill="FFFFFF"/>
                <w:lang w:val="ro-RO"/>
              </w:rPr>
              <w:t>pediluviu</w:t>
            </w:r>
            <w:proofErr w:type="spellEnd"/>
            <w:r w:rsidR="00327CD3" w:rsidRPr="004D56C6">
              <w:rPr>
                <w:rFonts w:ascii="Times New Roman" w:hAnsi="Times New Roman"/>
                <w:sz w:val="24"/>
                <w:szCs w:val="24"/>
                <w:shd w:val="clear" w:color="auto" w:fill="FFFFFF"/>
                <w:lang w:val="ro-RO"/>
              </w:rPr>
              <w:t xml:space="preserve"> cu apă </w:t>
            </w:r>
            <w:proofErr w:type="spellStart"/>
            <w:r w:rsidR="00327CD3" w:rsidRPr="004D56C6">
              <w:rPr>
                <w:rFonts w:ascii="Times New Roman" w:hAnsi="Times New Roman"/>
                <w:sz w:val="24"/>
                <w:szCs w:val="24"/>
                <w:shd w:val="clear" w:color="auto" w:fill="FFFFFF"/>
                <w:lang w:val="ro-RO"/>
              </w:rPr>
              <w:t>clorinată</w:t>
            </w:r>
            <w:proofErr w:type="spellEnd"/>
            <w:r w:rsidR="00327CD3" w:rsidRPr="004D56C6">
              <w:rPr>
                <w:rFonts w:ascii="Times New Roman" w:hAnsi="Times New Roman"/>
                <w:sz w:val="24"/>
                <w:szCs w:val="24"/>
                <w:shd w:val="clear" w:color="auto" w:fill="FFFFFF"/>
                <w:lang w:val="ro-RO"/>
              </w:rPr>
              <w:t>, pentru dezinfec</w:t>
            </w:r>
            <w:r w:rsidR="00327CD3" w:rsidRPr="004D56C6">
              <w:rPr>
                <w:rFonts w:ascii="Times New Roman" w:hAnsi="Cambria Math"/>
                <w:sz w:val="24"/>
                <w:szCs w:val="24"/>
                <w:shd w:val="clear" w:color="auto" w:fill="FFFFFF"/>
                <w:lang w:val="ro-RO"/>
              </w:rPr>
              <w:t>ț</w:t>
            </w:r>
            <w:r w:rsidR="00327CD3" w:rsidRPr="004D56C6">
              <w:rPr>
                <w:rFonts w:ascii="Times New Roman" w:hAnsi="Times New Roman"/>
                <w:sz w:val="24"/>
                <w:szCs w:val="24"/>
                <w:shd w:val="clear" w:color="auto" w:fill="FFFFFF"/>
                <w:lang w:val="ro-RO"/>
              </w:rPr>
              <w:t>ia picioarelor, la intrarea în bazin, limitează contaminarea apei.</w:t>
            </w:r>
            <w:r w:rsidR="00327CD3" w:rsidRPr="004D56C6">
              <w:rPr>
                <w:rStyle w:val="apple-converted-space"/>
                <w:rFonts w:ascii="Times New Roman" w:hAnsi="Times New Roman"/>
                <w:sz w:val="24"/>
                <w:szCs w:val="24"/>
                <w:shd w:val="clear" w:color="auto" w:fill="FFFFFF"/>
                <w:lang w:val="ro-RO"/>
              </w:rPr>
              <w:t> </w:t>
            </w:r>
          </w:p>
          <w:p w:rsidR="00327CD3" w:rsidRPr="004D56C6" w:rsidRDefault="00B86D1B" w:rsidP="00B86D1B">
            <w:pPr>
              <w:spacing w:after="0" w:line="240" w:lineRule="atLeast"/>
              <w:jc w:val="both"/>
              <w:rPr>
                <w:rFonts w:ascii="Times New Roman" w:hAnsi="Times New Roman"/>
                <w:b/>
                <w:i/>
                <w:sz w:val="24"/>
                <w:szCs w:val="24"/>
                <w:shd w:val="clear" w:color="auto" w:fill="FFFFFF"/>
                <w:lang w:val="ro-RO"/>
              </w:rPr>
            </w:pPr>
            <w:r w:rsidRPr="004D56C6">
              <w:rPr>
                <w:rFonts w:ascii="Times New Roman" w:hAnsi="Times New Roman"/>
                <w:b/>
                <w:bCs/>
                <w:i/>
                <w:sz w:val="24"/>
                <w:szCs w:val="24"/>
                <w:bdr w:val="none" w:sz="0" w:space="0" w:color="auto" w:frame="1"/>
                <w:shd w:val="clear" w:color="auto" w:fill="FFFFFF"/>
                <w:lang w:val="ro-RO"/>
              </w:rPr>
              <w:t xml:space="preserve">          </w:t>
            </w:r>
            <w:r w:rsidR="00327CD3" w:rsidRPr="004D56C6">
              <w:rPr>
                <w:rFonts w:ascii="Times New Roman" w:hAnsi="Times New Roman"/>
                <w:b/>
                <w:bCs/>
                <w:i/>
                <w:sz w:val="24"/>
                <w:szCs w:val="24"/>
                <w:bdr w:val="none" w:sz="0" w:space="0" w:color="auto" w:frame="1"/>
                <w:shd w:val="clear" w:color="auto" w:fill="FFFFFF"/>
                <w:lang w:val="ro-RO"/>
              </w:rPr>
              <w:t xml:space="preserve">Este interzis accesul în </w:t>
            </w:r>
            <w:r w:rsidR="00572CF4" w:rsidRPr="004D56C6">
              <w:rPr>
                <w:rStyle w:val="10"/>
                <w:rFonts w:eastAsia="Calibri"/>
                <w:i/>
                <w:sz w:val="24"/>
                <w:szCs w:val="24"/>
                <w:lang w:val="ro-RO"/>
              </w:rPr>
              <w:t xml:space="preserve">bazinele </w:t>
            </w:r>
            <w:r w:rsidR="00572CF4" w:rsidRPr="004D56C6">
              <w:rPr>
                <w:rFonts w:ascii="Times New Roman" w:hAnsi="Times New Roman"/>
                <w:b/>
                <w:i/>
                <w:sz w:val="24"/>
                <w:szCs w:val="24"/>
                <w:shd w:val="clear" w:color="auto" w:fill="FFFFFF"/>
                <w:lang w:val="ro-RO"/>
              </w:rPr>
              <w:t>de înot</w:t>
            </w:r>
            <w:r w:rsidR="00572CF4" w:rsidRPr="004D56C6">
              <w:rPr>
                <w:rFonts w:ascii="Times New Roman" w:hAnsi="Times New Roman"/>
                <w:b/>
                <w:bCs/>
                <w:i/>
                <w:sz w:val="24"/>
                <w:szCs w:val="24"/>
                <w:bdr w:val="none" w:sz="0" w:space="0" w:color="auto" w:frame="1"/>
                <w:shd w:val="clear" w:color="auto" w:fill="FFFFFF"/>
                <w:lang w:val="ro-RO"/>
              </w:rPr>
              <w:t xml:space="preserve"> </w:t>
            </w:r>
            <w:r w:rsidR="00327CD3" w:rsidRPr="004D56C6">
              <w:rPr>
                <w:rFonts w:ascii="Times New Roman" w:hAnsi="Times New Roman"/>
                <w:b/>
                <w:bCs/>
                <w:i/>
                <w:sz w:val="24"/>
                <w:szCs w:val="24"/>
                <w:bdr w:val="none" w:sz="0" w:space="0" w:color="auto" w:frame="1"/>
                <w:shd w:val="clear" w:color="auto" w:fill="FFFFFF"/>
                <w:lang w:val="ro-RO"/>
              </w:rPr>
              <w:t>a persoanelor</w:t>
            </w:r>
            <w:r w:rsidR="00327CD3" w:rsidRPr="004D56C6">
              <w:rPr>
                <w:rFonts w:ascii="Times New Roman" w:hAnsi="Times New Roman"/>
                <w:b/>
                <w:i/>
                <w:sz w:val="24"/>
                <w:szCs w:val="24"/>
                <w:shd w:val="clear" w:color="auto" w:fill="FFFFFF"/>
                <w:lang w:val="ro-RO"/>
              </w:rPr>
              <w:t>:</w:t>
            </w:r>
          </w:p>
          <w:p w:rsidR="00327CD3" w:rsidRPr="004D56C6" w:rsidRDefault="00B86D1B" w:rsidP="00B86D1B">
            <w:pPr>
              <w:numPr>
                <w:ilvl w:val="0"/>
                <w:numId w:val="14"/>
              </w:numPr>
              <w:shd w:val="clear" w:color="auto" w:fill="FFFFFF"/>
              <w:tabs>
                <w:tab w:val="clear" w:pos="720"/>
                <w:tab w:val="num" w:pos="484"/>
              </w:tabs>
              <w:spacing w:after="0" w:line="240" w:lineRule="atLeast"/>
              <w:ind w:left="180"/>
              <w:jc w:val="both"/>
              <w:rPr>
                <w:rFonts w:ascii="Times New Roman" w:hAnsi="Times New Roman"/>
                <w:sz w:val="24"/>
                <w:szCs w:val="24"/>
                <w:lang w:val="ro-RO"/>
              </w:rPr>
            </w:pPr>
            <w:r w:rsidRPr="004D56C6">
              <w:rPr>
                <w:rFonts w:ascii="Times New Roman" w:hAnsi="Times New Roman"/>
                <w:sz w:val="24"/>
                <w:szCs w:val="24"/>
                <w:lang w:val="ro-RO"/>
              </w:rPr>
              <w:t xml:space="preserve">    </w:t>
            </w:r>
            <w:r w:rsidR="00EC738F" w:rsidRPr="004D56C6">
              <w:rPr>
                <w:rFonts w:ascii="Times New Roman" w:hAnsi="Times New Roman"/>
                <w:sz w:val="24"/>
                <w:szCs w:val="24"/>
                <w:lang w:val="ro-RO"/>
              </w:rPr>
              <w:t xml:space="preserve"> </w:t>
            </w:r>
            <w:r w:rsidRPr="004D56C6">
              <w:rPr>
                <w:rFonts w:ascii="Times New Roman" w:hAnsi="Times New Roman"/>
                <w:sz w:val="24"/>
                <w:szCs w:val="24"/>
                <w:lang w:val="ro-RO"/>
              </w:rPr>
              <w:t xml:space="preserve"> </w:t>
            </w:r>
            <w:r w:rsidR="00327CD3" w:rsidRPr="004D56C6">
              <w:rPr>
                <w:rFonts w:ascii="Times New Roman" w:hAnsi="Times New Roman"/>
                <w:sz w:val="24"/>
                <w:szCs w:val="24"/>
                <w:lang w:val="ro-RO"/>
              </w:rPr>
              <w:t>- purtătoare de boli transmisibile, cu plăgi deschise, dermite sau dermatoze</w:t>
            </w:r>
          </w:p>
          <w:p w:rsidR="00327CD3" w:rsidRPr="004D56C6" w:rsidRDefault="00B86D1B" w:rsidP="00B86D1B">
            <w:pPr>
              <w:numPr>
                <w:ilvl w:val="0"/>
                <w:numId w:val="14"/>
              </w:numPr>
              <w:shd w:val="clear" w:color="auto" w:fill="FFFFFF"/>
              <w:tabs>
                <w:tab w:val="left" w:pos="567"/>
              </w:tabs>
              <w:spacing w:after="0" w:line="240" w:lineRule="atLeast"/>
              <w:ind w:left="180"/>
              <w:jc w:val="both"/>
              <w:rPr>
                <w:rStyle w:val="apple-converted-space"/>
                <w:rFonts w:ascii="Times New Roman" w:hAnsi="Times New Roman"/>
                <w:sz w:val="24"/>
                <w:szCs w:val="24"/>
                <w:lang w:val="ro-RO"/>
              </w:rPr>
            </w:pPr>
            <w:r w:rsidRPr="004D56C6">
              <w:rPr>
                <w:rFonts w:ascii="Times New Roman" w:hAnsi="Times New Roman"/>
                <w:sz w:val="24"/>
                <w:szCs w:val="24"/>
                <w:lang w:val="ro-RO"/>
              </w:rPr>
              <w:t xml:space="preserve">      </w:t>
            </w:r>
            <w:r w:rsidR="00327CD3" w:rsidRPr="004D56C6">
              <w:rPr>
                <w:rFonts w:ascii="Times New Roman" w:hAnsi="Times New Roman"/>
                <w:sz w:val="24"/>
                <w:szCs w:val="24"/>
                <w:lang w:val="ro-RO"/>
              </w:rPr>
              <w:t>- aflate sub influenţa băuturilor alcoolice.</w:t>
            </w:r>
            <w:r w:rsidR="00327CD3" w:rsidRPr="004D56C6">
              <w:rPr>
                <w:rStyle w:val="apple-converted-space"/>
                <w:rFonts w:ascii="Times New Roman" w:hAnsi="Times New Roman"/>
                <w:sz w:val="24"/>
                <w:szCs w:val="24"/>
                <w:lang w:val="ro-RO"/>
              </w:rPr>
              <w:t> </w:t>
            </w:r>
          </w:p>
          <w:p w:rsidR="00327CD3" w:rsidRPr="004D56C6" w:rsidRDefault="00327CD3" w:rsidP="005E4877">
            <w:pPr>
              <w:pStyle w:val="a3"/>
              <w:spacing w:line="240" w:lineRule="atLeast"/>
              <w:ind w:left="626"/>
              <w:jc w:val="center"/>
              <w:rPr>
                <w:rFonts w:ascii="Times New Roman" w:hAnsi="Times New Roman"/>
                <w:b/>
                <w:sz w:val="24"/>
                <w:szCs w:val="24"/>
                <w:lang w:val="ro-RO"/>
              </w:rPr>
            </w:pPr>
            <w:r w:rsidRPr="004D56C6">
              <w:rPr>
                <w:rFonts w:ascii="Times New Roman" w:hAnsi="Times New Roman"/>
                <w:b/>
                <w:sz w:val="24"/>
                <w:szCs w:val="24"/>
                <w:lang w:val="ro-RO"/>
              </w:rPr>
              <w:t xml:space="preserve">Risc sporit de apariţie şi răspândire a bolilor infecţioase condiţionate de apa neconformă </w:t>
            </w:r>
            <w:r w:rsidR="000675F4" w:rsidRPr="004D56C6">
              <w:rPr>
                <w:rFonts w:ascii="Times New Roman" w:hAnsi="Times New Roman"/>
                <w:b/>
                <w:sz w:val="24"/>
                <w:szCs w:val="24"/>
                <w:lang w:val="ro-RO"/>
              </w:rPr>
              <w:t>din</w:t>
            </w:r>
            <w:r w:rsidRPr="004D56C6">
              <w:rPr>
                <w:rFonts w:ascii="Times New Roman" w:hAnsi="Times New Roman"/>
                <w:b/>
                <w:sz w:val="24"/>
                <w:szCs w:val="24"/>
                <w:lang w:val="ro-RO"/>
              </w:rPr>
              <w:t xml:space="preserve"> bazinel</w:t>
            </w:r>
            <w:r w:rsidR="000675F4" w:rsidRPr="004D56C6">
              <w:rPr>
                <w:rFonts w:ascii="Times New Roman" w:hAnsi="Times New Roman"/>
                <w:b/>
                <w:sz w:val="24"/>
                <w:szCs w:val="24"/>
                <w:lang w:val="ro-RO"/>
              </w:rPr>
              <w:t>e</w:t>
            </w:r>
            <w:r w:rsidR="000675F4" w:rsidRPr="004D56C6">
              <w:rPr>
                <w:rStyle w:val="10"/>
                <w:rFonts w:eastAsia="Calibri"/>
                <w:i/>
                <w:sz w:val="24"/>
                <w:szCs w:val="24"/>
                <w:lang w:val="ro-RO"/>
              </w:rPr>
              <w:t xml:space="preserve"> </w:t>
            </w:r>
            <w:r w:rsidR="000675F4" w:rsidRPr="004D56C6">
              <w:rPr>
                <w:rStyle w:val="10"/>
                <w:rFonts w:eastAsia="Calibri"/>
                <w:sz w:val="24"/>
                <w:szCs w:val="24"/>
                <w:lang w:val="ro-RO"/>
              </w:rPr>
              <w:t>închise general accesibile pentru îmbăiere</w:t>
            </w:r>
            <w:r w:rsidRPr="004D56C6">
              <w:rPr>
                <w:rFonts w:ascii="Times New Roman" w:hAnsi="Times New Roman"/>
                <w:b/>
                <w:sz w:val="24"/>
                <w:szCs w:val="24"/>
                <w:lang w:val="ro-RO"/>
              </w:rPr>
              <w:t>, îmbunătăţirea indicatorilor de sănătate.</w:t>
            </w:r>
          </w:p>
          <w:p w:rsidR="000675F4" w:rsidRPr="004D56C6" w:rsidRDefault="000675F4" w:rsidP="005E4877">
            <w:pPr>
              <w:pStyle w:val="a3"/>
              <w:spacing w:line="240" w:lineRule="atLeast"/>
              <w:ind w:left="626"/>
              <w:jc w:val="center"/>
              <w:rPr>
                <w:rFonts w:ascii="Times New Roman" w:hAnsi="Times New Roman"/>
                <w:b/>
                <w:sz w:val="24"/>
                <w:szCs w:val="24"/>
                <w:lang w:val="ro-RO"/>
              </w:rPr>
            </w:pPr>
          </w:p>
          <w:p w:rsidR="000675F4" w:rsidRPr="004D56C6" w:rsidRDefault="00566B40" w:rsidP="000675F4">
            <w:pPr>
              <w:pStyle w:val="a3"/>
              <w:spacing w:line="240" w:lineRule="atLeast"/>
              <w:ind w:left="626"/>
              <w:jc w:val="center"/>
              <w:rPr>
                <w:rFonts w:ascii="Times New Roman" w:hAnsi="Times New Roman"/>
                <w:b/>
                <w:sz w:val="24"/>
                <w:szCs w:val="24"/>
                <w:lang w:val="ro-RO"/>
              </w:rPr>
            </w:pPr>
            <w:r w:rsidRPr="004D56C6">
              <w:rPr>
                <w:rFonts w:ascii="Times New Roman" w:hAnsi="Times New Roman"/>
                <w:b/>
                <w:spacing w:val="-4"/>
                <w:sz w:val="24"/>
                <w:szCs w:val="24"/>
                <w:lang w:val="ro-RO"/>
              </w:rPr>
              <w:t xml:space="preserve">         </w:t>
            </w:r>
            <w:r w:rsidR="000675F4" w:rsidRPr="004D56C6">
              <w:rPr>
                <w:rStyle w:val="10"/>
                <w:rFonts w:eastAsia="Calibri"/>
                <w:sz w:val="24"/>
                <w:szCs w:val="24"/>
                <w:lang w:val="ro-RO"/>
              </w:rPr>
              <w:t xml:space="preserve">Conţinutul, calitatea apei şi cerinţele faţă de </w:t>
            </w:r>
            <w:r w:rsidR="00572CF4" w:rsidRPr="004D56C6">
              <w:rPr>
                <w:rStyle w:val="10"/>
                <w:rFonts w:eastAsia="Calibri"/>
                <w:sz w:val="24"/>
                <w:szCs w:val="24"/>
                <w:lang w:val="ro-RO"/>
              </w:rPr>
              <w:t xml:space="preserve">bazinele </w:t>
            </w:r>
            <w:r w:rsidR="00572CF4" w:rsidRPr="004D56C6">
              <w:rPr>
                <w:rFonts w:ascii="Times New Roman" w:hAnsi="Times New Roman"/>
                <w:b/>
                <w:sz w:val="24"/>
                <w:szCs w:val="24"/>
                <w:shd w:val="clear" w:color="auto" w:fill="FFFFFF"/>
                <w:lang w:val="ro-RO"/>
              </w:rPr>
              <w:t>de înot</w:t>
            </w:r>
            <w:r w:rsidR="000675F4" w:rsidRPr="004D56C6">
              <w:rPr>
                <w:rStyle w:val="10"/>
                <w:rFonts w:eastAsia="Calibri"/>
                <w:b w:val="0"/>
                <w:sz w:val="24"/>
                <w:szCs w:val="24"/>
                <w:lang w:val="ro-RO"/>
              </w:rPr>
              <w:t xml:space="preserve"> </w:t>
            </w:r>
            <w:r w:rsidR="00327CD3" w:rsidRPr="004D56C6">
              <w:rPr>
                <w:rFonts w:ascii="Times New Roman" w:hAnsi="Times New Roman"/>
                <w:b/>
                <w:spacing w:val="-4"/>
                <w:sz w:val="24"/>
                <w:szCs w:val="24"/>
                <w:lang w:val="ro-RO"/>
              </w:rPr>
              <w:t xml:space="preserve">şi afecţiunile pe care le poate provoca. </w:t>
            </w:r>
          </w:p>
          <w:p w:rsidR="00327CD3" w:rsidRPr="004D56C6" w:rsidRDefault="00327CD3" w:rsidP="000675F4">
            <w:pPr>
              <w:pStyle w:val="1"/>
              <w:shd w:val="clear" w:color="auto" w:fill="FFFFFF"/>
              <w:spacing w:before="0" w:beforeAutospacing="0" w:after="0" w:afterAutospacing="0" w:line="240" w:lineRule="atLeast"/>
              <w:jc w:val="center"/>
              <w:textAlignment w:val="baseline"/>
              <w:rPr>
                <w:spacing w:val="-4"/>
                <w:sz w:val="24"/>
                <w:szCs w:val="24"/>
                <w:lang w:val="ro-RO"/>
              </w:rPr>
            </w:pPr>
            <w:r w:rsidRPr="004D56C6">
              <w:rPr>
                <w:sz w:val="24"/>
                <w:szCs w:val="24"/>
                <w:lang w:val="ro-RO"/>
              </w:rPr>
              <w:t>Generalităţi.</w:t>
            </w:r>
          </w:p>
          <w:p w:rsidR="00327CD3" w:rsidRPr="004D56C6" w:rsidRDefault="00327CD3" w:rsidP="00566B40">
            <w:pPr>
              <w:pStyle w:val="1"/>
              <w:shd w:val="clear" w:color="auto" w:fill="FFFFFF"/>
              <w:tabs>
                <w:tab w:val="left" w:pos="567"/>
              </w:tabs>
              <w:spacing w:before="0" w:beforeAutospacing="0" w:after="0" w:afterAutospacing="0" w:line="240" w:lineRule="atLeast"/>
              <w:jc w:val="both"/>
              <w:textAlignment w:val="baseline"/>
              <w:rPr>
                <w:b w:val="0"/>
                <w:sz w:val="24"/>
                <w:szCs w:val="24"/>
                <w:lang w:val="ro-RO"/>
              </w:rPr>
            </w:pPr>
            <w:r w:rsidRPr="004D56C6">
              <w:rPr>
                <w:rFonts w:ascii="Calibri" w:eastAsia="Calibri" w:hAnsi="Calibri"/>
                <w:bCs w:val="0"/>
                <w:kern w:val="0"/>
                <w:sz w:val="22"/>
                <w:szCs w:val="22"/>
                <w:lang w:val="ro-RO" w:eastAsia="en-US"/>
              </w:rPr>
              <w:t xml:space="preserve">            </w:t>
            </w:r>
            <w:r w:rsidRPr="004D56C6">
              <w:rPr>
                <w:b w:val="0"/>
                <w:sz w:val="24"/>
                <w:szCs w:val="24"/>
                <w:shd w:val="clear" w:color="auto" w:fill="FFFFFF"/>
                <w:lang w:val="ro-RO"/>
              </w:rPr>
              <w:t>Înotul în</w:t>
            </w:r>
            <w:r w:rsidRPr="004D56C6">
              <w:rPr>
                <w:rStyle w:val="apple-converted-space"/>
                <w:rFonts w:eastAsia="Calibri"/>
                <w:b w:val="0"/>
                <w:sz w:val="24"/>
                <w:szCs w:val="24"/>
                <w:shd w:val="clear" w:color="auto" w:fill="FFFFFF"/>
                <w:lang w:val="ro-RO"/>
              </w:rPr>
              <w:t xml:space="preserve"> bazine </w:t>
            </w:r>
            <w:r w:rsidRPr="004D56C6">
              <w:rPr>
                <w:b w:val="0"/>
                <w:sz w:val="24"/>
                <w:szCs w:val="24"/>
                <w:shd w:val="clear" w:color="auto" w:fill="FFFFFF"/>
                <w:lang w:val="ro-RO"/>
              </w:rPr>
              <w:t xml:space="preserve">este o forma de </w:t>
            </w:r>
            <w:r w:rsidR="00040C78" w:rsidRPr="004D56C6">
              <w:rPr>
                <w:b w:val="0"/>
                <w:sz w:val="24"/>
                <w:szCs w:val="24"/>
                <w:shd w:val="clear" w:color="auto" w:fill="FFFFFF"/>
                <w:lang w:val="ro-RO"/>
              </w:rPr>
              <w:t>activitate fizică</w:t>
            </w:r>
            <w:r w:rsidRPr="004D56C6">
              <w:rPr>
                <w:b w:val="0"/>
                <w:sz w:val="24"/>
                <w:szCs w:val="24"/>
                <w:shd w:val="clear" w:color="auto" w:fill="FFFFFF"/>
                <w:lang w:val="ro-RO"/>
              </w:rPr>
              <w:t xml:space="preserve"> foarte populară,  dar poate provoca şi o serie întreaga de afecţiuni survenite în urma contactării de bacterii, ciuperci, virusuri şi alţi paraziţi care se înmulţesc în medii umede şi calde.</w:t>
            </w:r>
            <w:r w:rsidRPr="004D56C6">
              <w:rPr>
                <w:rStyle w:val="apple-converted-space"/>
                <w:rFonts w:eastAsia="Calibri"/>
                <w:b w:val="0"/>
                <w:sz w:val="24"/>
                <w:szCs w:val="24"/>
                <w:shd w:val="clear" w:color="auto" w:fill="FFFFFF"/>
                <w:lang w:val="ro-RO"/>
              </w:rPr>
              <w:t> </w:t>
            </w:r>
          </w:p>
          <w:p w:rsidR="00327CD3" w:rsidRPr="004D56C6" w:rsidRDefault="00327CD3" w:rsidP="00566B40">
            <w:pPr>
              <w:pStyle w:val="1"/>
              <w:shd w:val="clear" w:color="auto" w:fill="FFFFFF"/>
              <w:tabs>
                <w:tab w:val="left" w:pos="576"/>
              </w:tabs>
              <w:spacing w:before="0" w:beforeAutospacing="0" w:after="0" w:afterAutospacing="0" w:line="240" w:lineRule="atLeast"/>
              <w:jc w:val="both"/>
              <w:textAlignment w:val="baseline"/>
              <w:rPr>
                <w:b w:val="0"/>
                <w:spacing w:val="-4"/>
                <w:sz w:val="24"/>
                <w:szCs w:val="24"/>
                <w:lang w:val="ro-RO"/>
              </w:rPr>
            </w:pPr>
            <w:r w:rsidRPr="004D56C6">
              <w:rPr>
                <w:b w:val="0"/>
                <w:sz w:val="24"/>
                <w:szCs w:val="24"/>
                <w:lang w:val="ro-RO"/>
              </w:rPr>
              <w:t xml:space="preserve">         </w:t>
            </w:r>
            <w:r w:rsidRPr="004D56C6">
              <w:rPr>
                <w:b w:val="0"/>
                <w:sz w:val="24"/>
                <w:szCs w:val="24"/>
                <w:shd w:val="clear" w:color="auto" w:fill="FFFFFF"/>
                <w:lang w:val="ro-RO"/>
              </w:rPr>
              <w:t xml:space="preserve">In sezonul cald, numărul semnificativ mai mare de persoane care suprapopulează </w:t>
            </w:r>
            <w:r w:rsidR="00572CF4" w:rsidRPr="004D56C6">
              <w:rPr>
                <w:rStyle w:val="10"/>
                <w:rFonts w:eastAsia="Calibri"/>
                <w:sz w:val="24"/>
                <w:szCs w:val="24"/>
                <w:lang w:val="ro-RO"/>
              </w:rPr>
              <w:t xml:space="preserve">bazinele </w:t>
            </w:r>
            <w:r w:rsidR="00572CF4" w:rsidRPr="004D56C6">
              <w:rPr>
                <w:b w:val="0"/>
                <w:sz w:val="24"/>
                <w:szCs w:val="24"/>
                <w:shd w:val="clear" w:color="auto" w:fill="FFFFFF"/>
                <w:lang w:val="ro-RO"/>
              </w:rPr>
              <w:t>de înot</w:t>
            </w:r>
            <w:r w:rsidR="00374BAE" w:rsidRPr="004D56C6">
              <w:rPr>
                <w:rStyle w:val="10"/>
                <w:sz w:val="24"/>
                <w:szCs w:val="24"/>
                <w:lang w:val="ro-RO"/>
              </w:rPr>
              <w:t>,</w:t>
            </w:r>
            <w:r w:rsidRPr="004D56C6">
              <w:rPr>
                <w:b w:val="0"/>
                <w:sz w:val="24"/>
                <w:szCs w:val="24"/>
                <w:shd w:val="clear" w:color="auto" w:fill="FFFFFF"/>
                <w:lang w:val="ro-RO"/>
              </w:rPr>
              <w:t xml:space="preserve"> predispune la reale epidemii infecţioase, în lipsa adoptării unor masuri corecte de igienă.</w:t>
            </w:r>
          </w:p>
          <w:p w:rsidR="00327CD3" w:rsidRPr="004D56C6" w:rsidRDefault="00327CD3" w:rsidP="00566B40">
            <w:pPr>
              <w:pStyle w:val="2"/>
              <w:shd w:val="clear" w:color="auto" w:fill="FFFFFF"/>
              <w:tabs>
                <w:tab w:val="left" w:pos="585"/>
              </w:tabs>
              <w:spacing w:before="0" w:line="360" w:lineRule="atLeast"/>
              <w:textAlignment w:val="baseline"/>
              <w:rPr>
                <w:rFonts w:ascii="Times New Roman" w:hAnsi="Times New Roman"/>
                <w:i/>
                <w:color w:val="auto"/>
                <w:sz w:val="23"/>
                <w:szCs w:val="23"/>
                <w:lang w:val="ro-RO"/>
              </w:rPr>
            </w:pPr>
            <w:bookmarkStart w:id="0" w:name="Generalitati"/>
            <w:bookmarkEnd w:id="0"/>
            <w:r w:rsidRPr="004D56C6">
              <w:rPr>
                <w:rFonts w:ascii="inherit" w:hAnsi="inherit" w:cs="Arial"/>
                <w:color w:val="auto"/>
                <w:sz w:val="23"/>
                <w:szCs w:val="23"/>
                <w:lang w:val="ro-RO"/>
              </w:rPr>
              <w:t xml:space="preserve">          </w:t>
            </w:r>
            <w:r w:rsidRPr="004D56C6">
              <w:rPr>
                <w:rFonts w:ascii="Times New Roman" w:hAnsi="Times New Roman"/>
                <w:i/>
                <w:color w:val="auto"/>
                <w:sz w:val="23"/>
                <w:szCs w:val="23"/>
                <w:lang w:val="ro-RO"/>
              </w:rPr>
              <w:t xml:space="preserve">Boli transmise </w:t>
            </w:r>
            <w:r w:rsidRPr="004D56C6">
              <w:rPr>
                <w:rFonts w:ascii="Times New Roman" w:hAnsi="Times New Roman"/>
                <w:i/>
                <w:color w:val="auto"/>
                <w:sz w:val="24"/>
                <w:szCs w:val="24"/>
                <w:shd w:val="clear" w:color="auto" w:fill="FFFFFF"/>
                <w:lang w:val="ro-RO"/>
              </w:rPr>
              <w:t>în</w:t>
            </w:r>
            <w:r w:rsidRPr="004D56C6">
              <w:rPr>
                <w:rStyle w:val="apple-converted-space"/>
                <w:rFonts w:ascii="Times New Roman" w:eastAsia="Calibri" w:hAnsi="Times New Roman"/>
                <w:i/>
                <w:color w:val="auto"/>
                <w:sz w:val="24"/>
                <w:szCs w:val="24"/>
                <w:shd w:val="clear" w:color="auto" w:fill="FFFFFF"/>
                <w:lang w:val="ro-RO"/>
              </w:rPr>
              <w:t> bazine</w:t>
            </w:r>
            <w:r w:rsidRPr="004D56C6">
              <w:rPr>
                <w:rFonts w:ascii="Times New Roman" w:hAnsi="Times New Roman"/>
                <w:i/>
                <w:color w:val="auto"/>
                <w:sz w:val="23"/>
                <w:szCs w:val="23"/>
                <w:lang w:val="ro-RO"/>
              </w:rPr>
              <w:t>.</w:t>
            </w:r>
          </w:p>
          <w:p w:rsidR="00327CD3" w:rsidRPr="004D56C6" w:rsidRDefault="00327CD3" w:rsidP="00566B40">
            <w:pPr>
              <w:pStyle w:val="2"/>
              <w:shd w:val="clear" w:color="auto" w:fill="FFFFFF"/>
              <w:tabs>
                <w:tab w:val="left" w:pos="567"/>
              </w:tabs>
              <w:spacing w:before="0" w:line="360" w:lineRule="atLeast"/>
              <w:jc w:val="both"/>
              <w:textAlignment w:val="baseline"/>
              <w:rPr>
                <w:rFonts w:ascii="inherit" w:hAnsi="inherit" w:cs="Arial"/>
                <w:color w:val="auto"/>
                <w:sz w:val="23"/>
                <w:szCs w:val="23"/>
                <w:lang w:val="ro-RO"/>
              </w:rPr>
            </w:pPr>
            <w:r w:rsidRPr="004D56C6">
              <w:rPr>
                <w:rFonts w:ascii="inherit" w:hAnsi="inherit" w:cs="Arial"/>
                <w:color w:val="auto"/>
                <w:sz w:val="23"/>
                <w:szCs w:val="23"/>
                <w:lang w:val="ro-RO"/>
              </w:rPr>
              <w:t xml:space="preserve">          </w:t>
            </w:r>
            <w:r w:rsidRPr="004D56C6">
              <w:rPr>
                <w:rFonts w:ascii="Times New Roman" w:hAnsi="Times New Roman"/>
                <w:b w:val="0"/>
                <w:color w:val="auto"/>
                <w:sz w:val="24"/>
                <w:szCs w:val="24"/>
                <w:lang w:val="ro-RO"/>
              </w:rPr>
              <w:t xml:space="preserve">Specialiştii în </w:t>
            </w:r>
            <w:proofErr w:type="spellStart"/>
            <w:r w:rsidRPr="004D56C6">
              <w:rPr>
                <w:rFonts w:ascii="Times New Roman" w:hAnsi="Times New Roman"/>
                <w:b w:val="0"/>
                <w:color w:val="auto"/>
                <w:sz w:val="24"/>
                <w:szCs w:val="24"/>
                <w:lang w:val="ro-RO"/>
              </w:rPr>
              <w:t>dermato</w:t>
            </w:r>
            <w:proofErr w:type="spellEnd"/>
            <w:r w:rsidRPr="004D56C6">
              <w:rPr>
                <w:rFonts w:ascii="Times New Roman" w:hAnsi="Times New Roman"/>
                <w:b w:val="0"/>
                <w:color w:val="auto"/>
                <w:sz w:val="24"/>
                <w:szCs w:val="24"/>
                <w:lang w:val="ro-RO"/>
              </w:rPr>
              <w:t xml:space="preserve"> - venerologie avertizează ca, deşi înotul în </w:t>
            </w:r>
            <w:r w:rsidR="00572CF4" w:rsidRPr="004D56C6">
              <w:rPr>
                <w:rStyle w:val="10"/>
                <w:rFonts w:eastAsia="Calibri"/>
                <w:color w:val="auto"/>
                <w:sz w:val="24"/>
                <w:szCs w:val="24"/>
                <w:lang w:val="ro-RO"/>
              </w:rPr>
              <w:t xml:space="preserve">bazinele </w:t>
            </w:r>
            <w:r w:rsidR="00572CF4" w:rsidRPr="004D56C6">
              <w:rPr>
                <w:rFonts w:ascii="Times New Roman" w:hAnsi="Times New Roman"/>
                <w:b w:val="0"/>
                <w:color w:val="auto"/>
                <w:sz w:val="24"/>
                <w:szCs w:val="24"/>
                <w:shd w:val="clear" w:color="auto" w:fill="FFFFFF"/>
                <w:lang w:val="ro-RO"/>
              </w:rPr>
              <w:t>de înot</w:t>
            </w:r>
            <w:r w:rsidR="00374BAE" w:rsidRPr="004D56C6">
              <w:rPr>
                <w:rStyle w:val="10"/>
                <w:color w:val="auto"/>
                <w:sz w:val="24"/>
                <w:szCs w:val="24"/>
                <w:lang w:val="ro-RO"/>
              </w:rPr>
              <w:t>,</w:t>
            </w:r>
            <w:r w:rsidRPr="004D56C6">
              <w:rPr>
                <w:rFonts w:ascii="Times New Roman" w:hAnsi="Times New Roman"/>
                <w:b w:val="0"/>
                <w:color w:val="auto"/>
                <w:sz w:val="24"/>
                <w:szCs w:val="24"/>
                <w:lang w:val="ro-RO"/>
              </w:rPr>
              <w:t xml:space="preserve"> este în sine o activitate sănătoasa datorita efortului fizic depus, el constituie totodată şi o posibilă sursă de infectare. Microbii se înmulţesc cu rapiditate într-un mediu umed şi fierbinte, aşa cum este bazinul, iar odată ce pătrund în organism, aceştia pot produce infecţii la nivelul ţesutului cutanat, al ochilor, urechilor, unghiilor, sistemului digestiv sau chiar al regiunii</w:t>
            </w:r>
            <w:r w:rsidRPr="004D56C6">
              <w:rPr>
                <w:rFonts w:ascii="Arial" w:hAnsi="Arial" w:cs="Arial"/>
                <w:color w:val="auto"/>
                <w:sz w:val="14"/>
                <w:szCs w:val="14"/>
                <w:lang w:val="ro-RO"/>
              </w:rPr>
              <w:t xml:space="preserve"> </w:t>
            </w:r>
            <w:r w:rsidRPr="004D56C6">
              <w:rPr>
                <w:rFonts w:ascii="Times New Roman" w:hAnsi="Times New Roman"/>
                <w:b w:val="0"/>
                <w:color w:val="auto"/>
                <w:sz w:val="24"/>
                <w:szCs w:val="24"/>
                <w:lang w:val="ro-RO"/>
              </w:rPr>
              <w:t>genitale.</w:t>
            </w:r>
          </w:p>
          <w:p w:rsidR="00327CD3" w:rsidRPr="004D56C6" w:rsidRDefault="00566B40" w:rsidP="00566B40">
            <w:pPr>
              <w:pStyle w:val="ac"/>
              <w:shd w:val="clear" w:color="auto" w:fill="FFFFFF"/>
              <w:spacing w:before="0" w:beforeAutospacing="0" w:after="0" w:afterAutospacing="0"/>
              <w:textAlignment w:val="baseline"/>
              <w:rPr>
                <w:b/>
                <w:i/>
                <w:lang w:val="ro-RO"/>
              </w:rPr>
            </w:pPr>
            <w:r w:rsidRPr="004D56C6">
              <w:rPr>
                <w:b/>
                <w:i/>
                <w:lang w:val="ro-RO"/>
              </w:rPr>
              <w:t xml:space="preserve">         </w:t>
            </w:r>
            <w:r w:rsidR="00040C78" w:rsidRPr="004D56C6">
              <w:rPr>
                <w:b/>
                <w:i/>
                <w:lang w:val="ro-RO"/>
              </w:rPr>
              <w:t>Boli diareice acute (enterite, colite)</w:t>
            </w:r>
            <w:r w:rsidR="00374BAE" w:rsidRPr="004D56C6">
              <w:rPr>
                <w:b/>
                <w:i/>
                <w:lang w:val="ro-RO"/>
              </w:rPr>
              <w:t>.</w:t>
            </w:r>
          </w:p>
          <w:p w:rsidR="00327CD3" w:rsidRPr="004D56C6" w:rsidRDefault="00327CD3" w:rsidP="005E4877">
            <w:pPr>
              <w:pStyle w:val="2"/>
              <w:shd w:val="clear" w:color="auto" w:fill="FFFFFF"/>
              <w:spacing w:before="0" w:line="360" w:lineRule="atLeast"/>
              <w:jc w:val="both"/>
              <w:textAlignment w:val="baseline"/>
              <w:rPr>
                <w:rFonts w:ascii="Times New Roman" w:hAnsi="Times New Roman"/>
                <w:b w:val="0"/>
                <w:i/>
                <w:color w:val="auto"/>
                <w:sz w:val="23"/>
                <w:szCs w:val="23"/>
                <w:lang w:val="ro-RO"/>
              </w:rPr>
            </w:pPr>
            <w:r w:rsidRPr="004D56C6">
              <w:rPr>
                <w:b w:val="0"/>
                <w:color w:val="auto"/>
                <w:lang w:val="ro-RO"/>
              </w:rPr>
              <w:t xml:space="preserve">         </w:t>
            </w:r>
            <w:r w:rsidRPr="004D56C6">
              <w:rPr>
                <w:rFonts w:ascii="Times New Roman" w:hAnsi="Times New Roman"/>
                <w:b w:val="0"/>
                <w:color w:val="auto"/>
                <w:sz w:val="24"/>
                <w:szCs w:val="24"/>
                <w:lang w:val="ro-RO"/>
              </w:rPr>
              <w:t xml:space="preserve">Printre cele mai comune boli contagioase transmise </w:t>
            </w:r>
            <w:r w:rsidRPr="004D56C6">
              <w:rPr>
                <w:rFonts w:ascii="Times New Roman" w:hAnsi="Times New Roman"/>
                <w:b w:val="0"/>
                <w:color w:val="auto"/>
                <w:sz w:val="24"/>
                <w:szCs w:val="24"/>
                <w:shd w:val="clear" w:color="auto" w:fill="FFFFFF"/>
                <w:lang w:val="ro-RO"/>
              </w:rPr>
              <w:t>în</w:t>
            </w:r>
            <w:r w:rsidRPr="004D56C6">
              <w:rPr>
                <w:rStyle w:val="apple-converted-space"/>
                <w:rFonts w:ascii="Times New Roman" w:eastAsia="Calibri" w:hAnsi="Times New Roman"/>
                <w:b w:val="0"/>
                <w:color w:val="auto"/>
                <w:sz w:val="24"/>
                <w:szCs w:val="24"/>
                <w:shd w:val="clear" w:color="auto" w:fill="FFFFFF"/>
                <w:lang w:val="ro-RO"/>
              </w:rPr>
              <w:t> </w:t>
            </w:r>
            <w:r w:rsidR="00572CF4" w:rsidRPr="004D56C6">
              <w:rPr>
                <w:rStyle w:val="10"/>
                <w:rFonts w:eastAsia="Calibri"/>
                <w:color w:val="auto"/>
                <w:sz w:val="24"/>
                <w:szCs w:val="24"/>
                <w:lang w:val="ro-RO"/>
              </w:rPr>
              <w:t xml:space="preserve">bazinele </w:t>
            </w:r>
            <w:r w:rsidR="00572CF4" w:rsidRPr="004D56C6">
              <w:rPr>
                <w:rFonts w:ascii="Times New Roman" w:hAnsi="Times New Roman"/>
                <w:b w:val="0"/>
                <w:color w:val="auto"/>
                <w:sz w:val="24"/>
                <w:szCs w:val="24"/>
                <w:shd w:val="clear" w:color="auto" w:fill="FFFFFF"/>
                <w:lang w:val="ro-RO"/>
              </w:rPr>
              <w:t>de înot</w:t>
            </w:r>
            <w:r w:rsidR="00374BAE" w:rsidRPr="004D56C6">
              <w:rPr>
                <w:rStyle w:val="10"/>
                <w:color w:val="auto"/>
                <w:sz w:val="24"/>
                <w:szCs w:val="24"/>
                <w:lang w:val="ro-RO"/>
              </w:rPr>
              <w:t>,</w:t>
            </w:r>
            <w:r w:rsidRPr="004D56C6">
              <w:rPr>
                <w:rFonts w:ascii="Times New Roman" w:hAnsi="Times New Roman"/>
                <w:b w:val="0"/>
                <w:color w:val="auto"/>
                <w:sz w:val="23"/>
                <w:szCs w:val="23"/>
                <w:lang w:val="ro-RO"/>
              </w:rPr>
              <w:t xml:space="preserve"> </w:t>
            </w:r>
            <w:r w:rsidR="00374BAE" w:rsidRPr="004D56C6">
              <w:rPr>
                <w:rFonts w:ascii="Times New Roman" w:hAnsi="Times New Roman"/>
                <w:b w:val="0"/>
                <w:color w:val="auto"/>
                <w:sz w:val="24"/>
                <w:szCs w:val="24"/>
                <w:lang w:val="ro-RO"/>
              </w:rPr>
              <w:t xml:space="preserve"> </w:t>
            </w:r>
            <w:r w:rsidRPr="004D56C6">
              <w:rPr>
                <w:rFonts w:ascii="Times New Roman" w:hAnsi="Times New Roman"/>
                <w:b w:val="0"/>
                <w:color w:val="auto"/>
                <w:sz w:val="24"/>
                <w:szCs w:val="24"/>
                <w:lang w:val="ro-RO"/>
              </w:rPr>
              <w:t xml:space="preserve">se numără </w:t>
            </w:r>
            <w:r w:rsidR="00040C78" w:rsidRPr="004D56C6">
              <w:rPr>
                <w:rFonts w:ascii="Times New Roman" w:hAnsi="Times New Roman"/>
                <w:b w:val="0"/>
                <w:color w:val="auto"/>
                <w:sz w:val="24"/>
                <w:szCs w:val="24"/>
                <w:lang w:val="ro-RO"/>
              </w:rPr>
              <w:t>bolile diareice acute (BDA)</w:t>
            </w:r>
            <w:r w:rsidRPr="004D56C6">
              <w:rPr>
                <w:rFonts w:ascii="Times New Roman" w:hAnsi="Times New Roman"/>
                <w:b w:val="0"/>
                <w:color w:val="auto"/>
                <w:sz w:val="24"/>
                <w:szCs w:val="24"/>
                <w:lang w:val="ro-RO"/>
              </w:rPr>
              <w:t>. Atunci când o persoană a suferit de această tulburare digestivă în ultimele două săptămâni de la frecventarea piscinei, poate contamina apa din bazin</w:t>
            </w:r>
            <w:r w:rsidR="00374BAE" w:rsidRPr="004D56C6">
              <w:rPr>
                <w:rFonts w:ascii="Times New Roman" w:hAnsi="Times New Roman"/>
                <w:b w:val="0"/>
                <w:color w:val="auto"/>
                <w:sz w:val="24"/>
                <w:szCs w:val="24"/>
                <w:lang w:val="ro-RO"/>
              </w:rPr>
              <w:t xml:space="preserve">ul </w:t>
            </w:r>
            <w:r w:rsidR="00572CF4" w:rsidRPr="004D56C6">
              <w:rPr>
                <w:rFonts w:ascii="Times New Roman" w:hAnsi="Times New Roman"/>
                <w:b w:val="0"/>
                <w:color w:val="auto"/>
                <w:sz w:val="24"/>
                <w:szCs w:val="24"/>
                <w:shd w:val="clear" w:color="auto" w:fill="FFFFFF"/>
                <w:lang w:val="ro-RO"/>
              </w:rPr>
              <w:t>de înot</w:t>
            </w:r>
            <w:r w:rsidRPr="004D56C6">
              <w:rPr>
                <w:rFonts w:ascii="Times New Roman" w:hAnsi="Times New Roman"/>
                <w:b w:val="0"/>
                <w:color w:val="auto"/>
                <w:sz w:val="24"/>
                <w:szCs w:val="24"/>
                <w:lang w:val="ro-RO"/>
              </w:rPr>
              <w:t xml:space="preserve"> cu germenii infecţioşi, care pot ajunge apoi în organismul celor care înghit mici cantităţi de apă în timpul înotului.</w:t>
            </w:r>
          </w:p>
          <w:p w:rsidR="00327CD3" w:rsidRPr="004D56C6" w:rsidRDefault="00EC738F" w:rsidP="00EC738F">
            <w:pPr>
              <w:pStyle w:val="ac"/>
              <w:shd w:val="clear" w:color="auto" w:fill="FFFFFF"/>
              <w:tabs>
                <w:tab w:val="left" w:pos="484"/>
              </w:tabs>
              <w:spacing w:before="0" w:beforeAutospacing="0" w:after="0" w:afterAutospacing="0"/>
              <w:ind w:firstLine="484"/>
              <w:textAlignment w:val="baseline"/>
              <w:rPr>
                <w:i/>
                <w:lang w:val="ro-RO"/>
              </w:rPr>
            </w:pPr>
            <w:r w:rsidRPr="004D56C6">
              <w:rPr>
                <w:rStyle w:val="ab"/>
                <w:lang w:val="ro-RO"/>
              </w:rPr>
              <w:lastRenderedPageBreak/>
              <w:t xml:space="preserve"> </w:t>
            </w:r>
            <w:r w:rsidR="00327CD3" w:rsidRPr="004D56C6">
              <w:rPr>
                <w:rStyle w:val="ab"/>
                <w:i/>
                <w:lang w:val="ro-RO"/>
              </w:rPr>
              <w:t>Otita externă.</w:t>
            </w:r>
          </w:p>
          <w:p w:rsidR="00327CD3" w:rsidRPr="004D56C6" w:rsidRDefault="00327CD3" w:rsidP="005E4877">
            <w:pPr>
              <w:pStyle w:val="ac"/>
              <w:shd w:val="clear" w:color="auto" w:fill="FFFFFF"/>
              <w:spacing w:before="0" w:beforeAutospacing="0" w:after="0" w:afterAutospacing="0"/>
              <w:jc w:val="both"/>
              <w:textAlignment w:val="baseline"/>
              <w:rPr>
                <w:lang w:val="ro-RO"/>
              </w:rPr>
            </w:pPr>
            <w:r w:rsidRPr="004D56C6">
              <w:rPr>
                <w:lang w:val="ro-RO"/>
              </w:rPr>
              <w:t xml:space="preserve">        Numita si otita de bazin sau urechea înotătorului, aceasta afecţiune este şi una dintre cele mai frecvente patologii diagnosticate în timpul verii în cabinetele ORL. Boala poate fi produsă de agenţii patogeni </w:t>
            </w:r>
            <w:proofErr w:type="spellStart"/>
            <w:r w:rsidRPr="004D56C6">
              <w:rPr>
                <w:i/>
                <w:lang w:val="ro-RO"/>
              </w:rPr>
              <w:t>Pseudomonas</w:t>
            </w:r>
            <w:proofErr w:type="spellEnd"/>
            <w:r w:rsidRPr="004D56C6">
              <w:rPr>
                <w:i/>
                <w:lang w:val="ro-RO"/>
              </w:rPr>
              <w:t xml:space="preserve"> </w:t>
            </w:r>
            <w:proofErr w:type="spellStart"/>
            <w:r w:rsidRPr="004D56C6">
              <w:rPr>
                <w:i/>
                <w:lang w:val="ro-RO"/>
              </w:rPr>
              <w:t>aeruginosa</w:t>
            </w:r>
            <w:proofErr w:type="spellEnd"/>
            <w:r w:rsidRPr="004D56C6">
              <w:rPr>
                <w:lang w:val="ro-RO"/>
              </w:rPr>
              <w:t xml:space="preserve"> şi</w:t>
            </w:r>
            <w:r w:rsidRPr="004D56C6">
              <w:rPr>
                <w:rStyle w:val="apple-converted-space"/>
                <w:rFonts w:eastAsia="Calibri"/>
                <w:lang w:val="ro-RO"/>
              </w:rPr>
              <w:t> </w:t>
            </w:r>
            <w:r w:rsidR="00887A8B" w:rsidRPr="004D56C6">
              <w:fldChar w:fldCharType="begin"/>
            </w:r>
            <w:r w:rsidR="00887A8B" w:rsidRPr="004D56C6">
              <w:rPr>
                <w:lang w:val="ro-RO"/>
              </w:rPr>
              <w:instrText>HYPERLINK "http://www.sfatulmedicului.ro/Infectii-cu-streptococi--stafilococi-si-alte-bacterii/stafilococul-auriu-si-alte-infectii-stafilococice_661" \o "Stafilococul auriu si alte infectii stafilococice"</w:instrText>
            </w:r>
            <w:r w:rsidR="00887A8B" w:rsidRPr="004D56C6">
              <w:fldChar w:fldCharType="separate"/>
            </w:r>
            <w:r w:rsidRPr="004D56C6">
              <w:rPr>
                <w:rStyle w:val="a4"/>
                <w:i/>
                <w:color w:val="auto"/>
                <w:bdr w:val="none" w:sz="0" w:space="0" w:color="auto" w:frame="1"/>
                <w:lang w:val="ro-RO"/>
              </w:rPr>
              <w:t>Stafilococul auriu</w:t>
            </w:r>
            <w:r w:rsidR="00887A8B" w:rsidRPr="004D56C6">
              <w:fldChar w:fldCharType="end"/>
            </w:r>
            <w:r w:rsidRPr="004D56C6">
              <w:rPr>
                <w:rStyle w:val="apple-converted-space"/>
                <w:rFonts w:eastAsia="Calibri"/>
                <w:lang w:val="ro-RO"/>
              </w:rPr>
              <w:t> </w:t>
            </w:r>
            <w:r w:rsidRPr="004D56C6">
              <w:rPr>
                <w:lang w:val="ro-RO"/>
              </w:rPr>
              <w:t xml:space="preserve">şi se manifestă prin dureri de ureche, senzaţie de ureche înfundată şi mâncărimi (prurit). Netratată, infecţia se poate extinde în pavilionul auricular (cauzând </w:t>
            </w:r>
            <w:proofErr w:type="spellStart"/>
            <w:r w:rsidRPr="004D56C6">
              <w:rPr>
                <w:lang w:val="ro-RO"/>
              </w:rPr>
              <w:t>pericondrita</w:t>
            </w:r>
            <w:proofErr w:type="spellEnd"/>
            <w:r w:rsidRPr="004D56C6">
              <w:rPr>
                <w:lang w:val="ro-RO"/>
              </w:rPr>
              <w:t xml:space="preserve"> auriculară) sau în ganglionii sateliţi (provocând adenite inflamatorii).</w:t>
            </w:r>
          </w:p>
          <w:p w:rsidR="00327CD3" w:rsidRPr="004D56C6" w:rsidRDefault="00327CD3" w:rsidP="005E4877">
            <w:pPr>
              <w:pStyle w:val="ac"/>
              <w:shd w:val="clear" w:color="auto" w:fill="FFFFFF"/>
              <w:tabs>
                <w:tab w:val="left" w:pos="567"/>
              </w:tabs>
              <w:spacing w:before="0" w:beforeAutospacing="0" w:after="0" w:afterAutospacing="0"/>
              <w:textAlignment w:val="baseline"/>
              <w:rPr>
                <w:i/>
                <w:lang w:val="ro-RO"/>
              </w:rPr>
            </w:pPr>
            <w:r w:rsidRPr="004D56C6">
              <w:rPr>
                <w:rStyle w:val="ab"/>
                <w:lang w:val="ro-RO"/>
              </w:rPr>
              <w:t xml:space="preserve">         </w:t>
            </w:r>
            <w:r w:rsidRPr="004D56C6">
              <w:rPr>
                <w:rStyle w:val="ab"/>
                <w:i/>
                <w:lang w:val="ro-RO"/>
              </w:rPr>
              <w:t xml:space="preserve">Conjunctivita data de </w:t>
            </w:r>
            <w:proofErr w:type="spellStart"/>
            <w:r w:rsidRPr="004D56C6">
              <w:rPr>
                <w:rStyle w:val="ab"/>
                <w:i/>
                <w:lang w:val="ro-RO"/>
              </w:rPr>
              <w:t>Chlamidia</w:t>
            </w:r>
            <w:proofErr w:type="spellEnd"/>
            <w:r w:rsidRPr="004D56C6">
              <w:rPr>
                <w:rStyle w:val="ab"/>
                <w:i/>
                <w:lang w:val="ro-RO"/>
              </w:rPr>
              <w:t xml:space="preserve">  </w:t>
            </w:r>
            <w:proofErr w:type="spellStart"/>
            <w:r w:rsidRPr="004D56C6">
              <w:rPr>
                <w:rStyle w:val="ab"/>
                <w:i/>
                <w:lang w:val="ro-RO"/>
              </w:rPr>
              <w:t>trachomatis</w:t>
            </w:r>
            <w:proofErr w:type="spellEnd"/>
            <w:r w:rsidRPr="004D56C6">
              <w:rPr>
                <w:rStyle w:val="ab"/>
                <w:i/>
                <w:lang w:val="ro-RO"/>
              </w:rPr>
              <w:t>.</w:t>
            </w:r>
          </w:p>
          <w:p w:rsidR="00327CD3" w:rsidRPr="004D56C6" w:rsidRDefault="00327CD3" w:rsidP="005E4877">
            <w:pPr>
              <w:pStyle w:val="ac"/>
              <w:shd w:val="clear" w:color="auto" w:fill="FFFFFF"/>
              <w:tabs>
                <w:tab w:val="left" w:pos="576"/>
              </w:tabs>
              <w:spacing w:before="0" w:beforeAutospacing="0" w:after="0" w:afterAutospacing="0"/>
              <w:jc w:val="both"/>
              <w:textAlignment w:val="baseline"/>
              <w:rPr>
                <w:lang w:val="ro-RO"/>
              </w:rPr>
            </w:pPr>
            <w:r w:rsidRPr="004D56C6">
              <w:rPr>
                <w:lang w:val="ro-RO"/>
              </w:rPr>
              <w:t xml:space="preserve">         O boala oculara foarte contagioasa, ce poate fi contactata de la </w:t>
            </w:r>
            <w:r w:rsidR="00572CF4" w:rsidRPr="004D56C6">
              <w:rPr>
                <w:rStyle w:val="10"/>
                <w:rFonts w:eastAsia="Calibri"/>
                <w:b w:val="0"/>
                <w:sz w:val="24"/>
                <w:szCs w:val="24"/>
                <w:lang w:val="ro-RO"/>
              </w:rPr>
              <w:t xml:space="preserve">bazinele </w:t>
            </w:r>
            <w:r w:rsidR="00572CF4" w:rsidRPr="004D56C6">
              <w:rPr>
                <w:shd w:val="clear" w:color="auto" w:fill="FFFFFF"/>
                <w:lang w:val="ro-RO"/>
              </w:rPr>
              <w:t>de înot</w:t>
            </w:r>
            <w:r w:rsidR="00374BAE" w:rsidRPr="004D56C6">
              <w:rPr>
                <w:rStyle w:val="10"/>
                <w:b w:val="0"/>
                <w:sz w:val="24"/>
                <w:szCs w:val="24"/>
                <w:lang w:val="ro-RO"/>
              </w:rPr>
              <w:t>,</w:t>
            </w:r>
            <w:r w:rsidRPr="004D56C6">
              <w:rPr>
                <w:lang w:val="ro-RO"/>
              </w:rPr>
              <w:t xml:space="preserve"> este</w:t>
            </w:r>
            <w:r w:rsidRPr="004D56C6">
              <w:rPr>
                <w:rStyle w:val="apple-converted-space"/>
                <w:rFonts w:eastAsia="Calibri"/>
                <w:lang w:val="ro-RO"/>
              </w:rPr>
              <w:t> </w:t>
            </w:r>
            <w:r w:rsidR="00887A8B" w:rsidRPr="004D56C6">
              <w:fldChar w:fldCharType="begin"/>
            </w:r>
            <w:r w:rsidR="00887A8B" w:rsidRPr="004D56C6">
              <w:rPr>
                <w:lang w:val="en-US"/>
              </w:rPr>
              <w:instrText>HYPERLINK "http://www.sfatulmedicului.ro/Inflamatiile-ochilor/conjunctivita-la-copiii-mici_9822" \o "Conjunctivita la copiii mici"</w:instrText>
            </w:r>
            <w:r w:rsidR="00887A8B" w:rsidRPr="004D56C6">
              <w:fldChar w:fldCharType="separate"/>
            </w:r>
            <w:r w:rsidRPr="004D56C6">
              <w:rPr>
                <w:rStyle w:val="a4"/>
                <w:color w:val="auto"/>
                <w:bdr w:val="none" w:sz="0" w:space="0" w:color="auto" w:frame="1"/>
                <w:lang w:val="ro-RO"/>
              </w:rPr>
              <w:t>conjunctivita</w:t>
            </w:r>
            <w:r w:rsidR="00887A8B" w:rsidRPr="004D56C6">
              <w:fldChar w:fldCharType="end"/>
            </w:r>
            <w:r w:rsidRPr="004D56C6">
              <w:rPr>
                <w:rStyle w:val="apple-converted-space"/>
                <w:rFonts w:eastAsia="Calibri"/>
                <w:lang w:val="ro-RO"/>
              </w:rPr>
              <w:t> </w:t>
            </w:r>
            <w:r w:rsidRPr="004D56C6">
              <w:rPr>
                <w:lang w:val="ro-RO"/>
              </w:rPr>
              <w:t xml:space="preserve">foliculară acuta, inflamaţia acută a conjunctivei, produsa de bacteria </w:t>
            </w:r>
            <w:proofErr w:type="spellStart"/>
            <w:r w:rsidRPr="004D56C6">
              <w:rPr>
                <w:i/>
                <w:lang w:val="ro-RO"/>
              </w:rPr>
              <w:t>Chlamidia</w:t>
            </w:r>
            <w:proofErr w:type="spellEnd"/>
            <w:r w:rsidRPr="004D56C6">
              <w:rPr>
                <w:i/>
                <w:lang w:val="ro-RO"/>
              </w:rPr>
              <w:t xml:space="preserve"> </w:t>
            </w:r>
            <w:proofErr w:type="spellStart"/>
            <w:r w:rsidRPr="004D56C6">
              <w:rPr>
                <w:i/>
                <w:lang w:val="ro-RO"/>
              </w:rPr>
              <w:t>trachomatis</w:t>
            </w:r>
            <w:proofErr w:type="spellEnd"/>
            <w:r w:rsidRPr="004D56C6">
              <w:rPr>
                <w:lang w:val="ro-RO"/>
              </w:rPr>
              <w:t>. Agentul patogen se dezvolta în medii umede, la temperaturi crescute şi cauzează diverse simptome odată ce pătrunde în organism  înroşirea ochilor, umflarea pleoapelor, senzaţii de corp străin în ochi, lacrimare abundentă, adenopatie locala (mărirea ganglionilor) şi chiar apariţia</w:t>
            </w:r>
            <w:r w:rsidRPr="004D56C6">
              <w:rPr>
                <w:rStyle w:val="apple-converted-space"/>
                <w:rFonts w:eastAsia="Calibri"/>
                <w:lang w:val="ro-RO"/>
              </w:rPr>
              <w:t> </w:t>
            </w:r>
            <w:r w:rsidR="00887A8B" w:rsidRPr="004D56C6">
              <w:fldChar w:fldCharType="begin"/>
            </w:r>
            <w:r w:rsidR="00887A8B" w:rsidRPr="004D56C6">
              <w:rPr>
                <w:lang w:val="ro-RO"/>
              </w:rPr>
              <w:instrText>HYPERLINK "http://www.sfatulmedicului.ro/Tulburari-de-vedere/tulburarile-de-vedere_9418" \o "Tulburarile de vedere"</w:instrText>
            </w:r>
            <w:r w:rsidR="00887A8B" w:rsidRPr="004D56C6">
              <w:fldChar w:fldCharType="separate"/>
            </w:r>
            <w:r w:rsidRPr="004D56C6">
              <w:rPr>
                <w:rStyle w:val="a4"/>
                <w:color w:val="auto"/>
                <w:bdr w:val="none" w:sz="0" w:space="0" w:color="auto" w:frame="1"/>
                <w:lang w:val="ro-RO"/>
              </w:rPr>
              <w:t>tulburărilor de vedere</w:t>
            </w:r>
            <w:r w:rsidR="00887A8B" w:rsidRPr="004D56C6">
              <w:fldChar w:fldCharType="end"/>
            </w:r>
            <w:r w:rsidRPr="004D56C6">
              <w:rPr>
                <w:lang w:val="ro-RO"/>
              </w:rPr>
              <w:t>.</w:t>
            </w:r>
          </w:p>
          <w:p w:rsidR="00327CD3" w:rsidRPr="004D56C6" w:rsidRDefault="00327CD3" w:rsidP="005E4877">
            <w:pPr>
              <w:pStyle w:val="ac"/>
              <w:shd w:val="clear" w:color="auto" w:fill="FFFFFF"/>
              <w:spacing w:before="0" w:beforeAutospacing="0" w:after="180" w:afterAutospacing="0"/>
              <w:jc w:val="both"/>
              <w:textAlignment w:val="baseline"/>
              <w:rPr>
                <w:lang w:val="ro-RO"/>
              </w:rPr>
            </w:pPr>
            <w:r w:rsidRPr="004D56C6">
              <w:rPr>
                <w:lang w:val="ro-RO"/>
              </w:rPr>
              <w:t xml:space="preserve">         Manifestările clinice apar în 7-10 zile de la contactul cu apa infectată </w:t>
            </w:r>
            <w:r w:rsidR="00374BAE" w:rsidRPr="004D56C6">
              <w:rPr>
                <w:lang w:val="ro-RO"/>
              </w:rPr>
              <w:t xml:space="preserve">din </w:t>
            </w:r>
            <w:r w:rsidR="00572CF4" w:rsidRPr="004D56C6">
              <w:rPr>
                <w:rStyle w:val="10"/>
                <w:rFonts w:eastAsia="Calibri"/>
                <w:b w:val="0"/>
                <w:sz w:val="24"/>
                <w:szCs w:val="24"/>
                <w:lang w:val="ro-RO"/>
              </w:rPr>
              <w:t xml:space="preserve">bazinele </w:t>
            </w:r>
            <w:r w:rsidR="00572CF4" w:rsidRPr="004D56C6">
              <w:rPr>
                <w:shd w:val="clear" w:color="auto" w:fill="FFFFFF"/>
                <w:lang w:val="ro-RO"/>
              </w:rPr>
              <w:t>de înot</w:t>
            </w:r>
            <w:r w:rsidR="00374BAE" w:rsidRPr="004D56C6">
              <w:rPr>
                <w:lang w:val="ro-RO"/>
              </w:rPr>
              <w:t xml:space="preserve"> </w:t>
            </w:r>
            <w:r w:rsidRPr="004D56C6">
              <w:rPr>
                <w:lang w:val="ro-RO"/>
              </w:rPr>
              <w:t>şi se remit după 4-6 săptămâni de tratament, ce constă în administrarea de antibiotice, antialer</w:t>
            </w:r>
            <w:r w:rsidR="00374BAE" w:rsidRPr="004D56C6">
              <w:rPr>
                <w:lang w:val="ro-RO"/>
              </w:rPr>
              <w:t xml:space="preserve">gice şi dezinfectate oculare. </w:t>
            </w:r>
            <w:r w:rsidRPr="004D56C6">
              <w:rPr>
                <w:lang w:val="ro-RO"/>
              </w:rPr>
              <w:t>Prevenirea afecţiunii este posibilă prin purtarea ochelarilor de înot şi clătirea ochilor cu apa rece, curată, imediat după părăsirea bazinului</w:t>
            </w:r>
            <w:r w:rsidR="00374BAE" w:rsidRPr="004D56C6">
              <w:rPr>
                <w:rStyle w:val="10"/>
                <w:b w:val="0"/>
                <w:sz w:val="24"/>
                <w:szCs w:val="24"/>
                <w:lang w:val="ro-RO"/>
              </w:rPr>
              <w:t xml:space="preserve"> pentru îmbăiere</w:t>
            </w:r>
            <w:r w:rsidRPr="004D56C6">
              <w:rPr>
                <w:lang w:val="ro-RO"/>
              </w:rPr>
              <w:t>.</w:t>
            </w:r>
          </w:p>
          <w:p w:rsidR="00327CD3" w:rsidRPr="004D56C6" w:rsidRDefault="00327CD3" w:rsidP="005E4877">
            <w:pPr>
              <w:pStyle w:val="ac"/>
              <w:shd w:val="clear" w:color="auto" w:fill="FFFFFF"/>
              <w:spacing w:before="0" w:beforeAutospacing="0" w:after="0" w:afterAutospacing="0"/>
              <w:textAlignment w:val="baseline"/>
              <w:rPr>
                <w:i/>
                <w:lang w:val="ro-RO"/>
              </w:rPr>
            </w:pPr>
            <w:r w:rsidRPr="004D56C6">
              <w:rPr>
                <w:rStyle w:val="ab"/>
                <w:lang w:val="ro-RO"/>
              </w:rPr>
              <w:t xml:space="preserve">        </w:t>
            </w:r>
            <w:r w:rsidRPr="004D56C6">
              <w:rPr>
                <w:rStyle w:val="ab"/>
                <w:i/>
                <w:lang w:val="ro-RO"/>
              </w:rPr>
              <w:t>Granulomul de piscina.</w:t>
            </w:r>
          </w:p>
          <w:p w:rsidR="00327CD3" w:rsidRPr="004D56C6" w:rsidRDefault="00327CD3" w:rsidP="005E4877">
            <w:pPr>
              <w:pStyle w:val="ac"/>
              <w:shd w:val="clear" w:color="auto" w:fill="FFFFFF"/>
              <w:tabs>
                <w:tab w:val="left" w:pos="576"/>
              </w:tabs>
              <w:spacing w:before="0" w:beforeAutospacing="0" w:after="180" w:afterAutospacing="0"/>
              <w:jc w:val="both"/>
              <w:textAlignment w:val="baseline"/>
              <w:rPr>
                <w:lang w:val="ro-RO"/>
              </w:rPr>
            </w:pPr>
            <w:r w:rsidRPr="004D56C6">
              <w:rPr>
                <w:lang w:val="ro-RO"/>
              </w:rPr>
              <w:t xml:space="preserve">         </w:t>
            </w:r>
            <w:proofErr w:type="spellStart"/>
            <w:r w:rsidRPr="004D56C6">
              <w:rPr>
                <w:lang w:val="ro-RO"/>
              </w:rPr>
              <w:t>Mycobacterium</w:t>
            </w:r>
            <w:proofErr w:type="spellEnd"/>
            <w:r w:rsidRPr="004D56C6">
              <w:rPr>
                <w:lang w:val="ro-RO"/>
              </w:rPr>
              <w:t xml:space="preserve">  </w:t>
            </w:r>
            <w:proofErr w:type="spellStart"/>
            <w:r w:rsidRPr="004D56C6">
              <w:rPr>
                <w:lang w:val="ro-RO"/>
              </w:rPr>
              <w:t>marinum</w:t>
            </w:r>
            <w:proofErr w:type="spellEnd"/>
            <w:r w:rsidRPr="004D56C6">
              <w:rPr>
                <w:lang w:val="ro-RO"/>
              </w:rPr>
              <w:t xml:space="preserve"> este un alt agent patogen răspândit la </w:t>
            </w:r>
            <w:r w:rsidR="003771AE" w:rsidRPr="004D56C6">
              <w:rPr>
                <w:rStyle w:val="10"/>
                <w:rFonts w:eastAsia="Calibri"/>
                <w:b w:val="0"/>
                <w:sz w:val="24"/>
                <w:szCs w:val="24"/>
                <w:lang w:val="ro-RO"/>
              </w:rPr>
              <w:t xml:space="preserve">bazinele </w:t>
            </w:r>
            <w:r w:rsidR="003771AE" w:rsidRPr="004D56C6">
              <w:rPr>
                <w:shd w:val="clear" w:color="auto" w:fill="FFFFFF"/>
                <w:lang w:val="ro-RO"/>
              </w:rPr>
              <w:t>de înot</w:t>
            </w:r>
            <w:r w:rsidRPr="004D56C6">
              <w:rPr>
                <w:lang w:val="ro-RO"/>
              </w:rPr>
              <w:t>, care produce afecţiunea dermatologică numită granulomul de bazin</w:t>
            </w:r>
            <w:r w:rsidR="00374BAE" w:rsidRPr="004D56C6">
              <w:rPr>
                <w:lang w:val="ro-RO"/>
              </w:rPr>
              <w:t>.</w:t>
            </w:r>
            <w:r w:rsidRPr="004D56C6">
              <w:rPr>
                <w:lang w:val="ro-RO"/>
              </w:rPr>
              <w:t xml:space="preserve"> Persoana infectată observă cum, într-o anumită regiune corporală, apare din senin o leziune cutanata roşie, iniţial de mici dimensiuni, care continuă apoi să se extindă şi să se cronicizeze. Tratamentul consta în administrarea de antibiotice, însă cum vindecarea este deseori dificilă, poate fi necesară şi o intervenţie chirurgicală.</w:t>
            </w:r>
          </w:p>
          <w:p w:rsidR="00327CD3" w:rsidRPr="004D56C6" w:rsidRDefault="00327CD3" w:rsidP="005E4877">
            <w:pPr>
              <w:pStyle w:val="ac"/>
              <w:shd w:val="clear" w:color="auto" w:fill="FFFFFF"/>
              <w:spacing w:before="0" w:beforeAutospacing="0" w:after="0" w:afterAutospacing="0"/>
              <w:textAlignment w:val="baseline"/>
              <w:rPr>
                <w:i/>
                <w:lang w:val="ro-RO"/>
              </w:rPr>
            </w:pPr>
            <w:r w:rsidRPr="004D56C6">
              <w:rPr>
                <w:rStyle w:val="ab"/>
                <w:lang w:val="ro-RO"/>
              </w:rPr>
              <w:t xml:space="preserve">         </w:t>
            </w:r>
            <w:r w:rsidRPr="004D56C6">
              <w:rPr>
                <w:rStyle w:val="ab"/>
                <w:i/>
                <w:lang w:val="ro-RO"/>
              </w:rPr>
              <w:t>Acneea la clor.</w:t>
            </w:r>
          </w:p>
          <w:p w:rsidR="00327CD3" w:rsidRPr="004D56C6" w:rsidRDefault="00327CD3" w:rsidP="005E4877">
            <w:pPr>
              <w:pStyle w:val="ac"/>
              <w:shd w:val="clear" w:color="auto" w:fill="FFFFFF"/>
              <w:tabs>
                <w:tab w:val="left" w:pos="567"/>
              </w:tabs>
              <w:spacing w:before="0" w:beforeAutospacing="0" w:after="0" w:afterAutospacing="0"/>
              <w:jc w:val="both"/>
              <w:textAlignment w:val="baseline"/>
              <w:rPr>
                <w:lang w:val="ro-RO"/>
              </w:rPr>
            </w:pPr>
            <w:r w:rsidRPr="004D56C6">
              <w:rPr>
                <w:lang w:val="ro-RO"/>
              </w:rPr>
              <w:t xml:space="preserve">         </w:t>
            </w:r>
            <w:r w:rsidR="00887A8B" w:rsidRPr="004D56C6">
              <w:fldChar w:fldCharType="begin"/>
            </w:r>
            <w:r w:rsidR="00887A8B" w:rsidRPr="004D56C6">
              <w:rPr>
                <w:lang w:val="en-US"/>
              </w:rPr>
              <w:instrText>HYPERLINK "http://www.sfatulmedicului.ro/Acneea/acneea-zeci-de-cauze-si-efecte-neplacute_1385" \o "Acneea, zeci de cauze si efecte neplacute"</w:instrText>
            </w:r>
            <w:r w:rsidR="00887A8B" w:rsidRPr="004D56C6">
              <w:fldChar w:fldCharType="separate"/>
            </w:r>
            <w:r w:rsidRPr="004D56C6">
              <w:rPr>
                <w:rStyle w:val="a4"/>
                <w:color w:val="auto"/>
                <w:bdr w:val="none" w:sz="0" w:space="0" w:color="auto" w:frame="1"/>
                <w:lang w:val="ro-RO"/>
              </w:rPr>
              <w:t>Acneea</w:t>
            </w:r>
            <w:r w:rsidR="00887A8B" w:rsidRPr="004D56C6">
              <w:fldChar w:fldCharType="end"/>
            </w:r>
            <w:r w:rsidRPr="004D56C6">
              <w:rPr>
                <w:rStyle w:val="apple-converted-space"/>
                <w:rFonts w:eastAsia="Calibri"/>
                <w:lang w:val="ro-RO"/>
              </w:rPr>
              <w:t> </w:t>
            </w:r>
            <w:r w:rsidRPr="004D56C6">
              <w:rPr>
                <w:lang w:val="ro-RO"/>
              </w:rPr>
              <w:t xml:space="preserve">poate fi declanşată şi pe fondul expunerii la diverşi agenţi iritanţi. Acneea la clor apare ca urmare a înotului în </w:t>
            </w:r>
            <w:r w:rsidR="003771AE" w:rsidRPr="004D56C6">
              <w:rPr>
                <w:rStyle w:val="10"/>
                <w:rFonts w:eastAsia="Calibri"/>
                <w:b w:val="0"/>
                <w:sz w:val="24"/>
                <w:szCs w:val="24"/>
                <w:lang w:val="ro-RO"/>
              </w:rPr>
              <w:t xml:space="preserve">bazinele </w:t>
            </w:r>
            <w:r w:rsidR="003771AE" w:rsidRPr="004D56C6">
              <w:rPr>
                <w:shd w:val="clear" w:color="auto" w:fill="FFFFFF"/>
                <w:lang w:val="ro-RO"/>
              </w:rPr>
              <w:t>de înot</w:t>
            </w:r>
            <w:r w:rsidR="00374BAE" w:rsidRPr="004D56C6">
              <w:rPr>
                <w:lang w:val="ro-RO"/>
              </w:rPr>
              <w:t xml:space="preserve"> </w:t>
            </w:r>
            <w:proofErr w:type="spellStart"/>
            <w:r w:rsidRPr="004D56C6">
              <w:rPr>
                <w:lang w:val="ro-RO"/>
              </w:rPr>
              <w:t>clorinate</w:t>
            </w:r>
            <w:proofErr w:type="spellEnd"/>
            <w:r w:rsidRPr="004D56C6">
              <w:rPr>
                <w:lang w:val="ro-RO"/>
              </w:rPr>
              <w:t xml:space="preserve"> intens. Clorul este utilizat pentru purificarea apei de agrement, însă poate totodată să usuce excesiv pielea şi să determine glandele sebacee să producă prea mult</w:t>
            </w:r>
            <w:r w:rsidRPr="004D56C6">
              <w:rPr>
                <w:rStyle w:val="apple-converted-space"/>
                <w:rFonts w:eastAsia="Calibri"/>
                <w:lang w:val="ro-RO"/>
              </w:rPr>
              <w:t> </w:t>
            </w:r>
            <w:r w:rsidR="00887A8B" w:rsidRPr="004D56C6">
              <w:fldChar w:fldCharType="begin"/>
            </w:r>
            <w:r w:rsidR="00887A8B" w:rsidRPr="004D56C6">
              <w:rPr>
                <w:lang w:val="en-US"/>
              </w:rPr>
              <w:instrText>HYPERLINK "http://www.sfatulmedicului.ro/Ingrijirea-pielii/excesul-de-sebum_12614" \o "Excesul de sebum"</w:instrText>
            </w:r>
            <w:r w:rsidR="00887A8B" w:rsidRPr="004D56C6">
              <w:fldChar w:fldCharType="separate"/>
            </w:r>
            <w:r w:rsidRPr="004D56C6">
              <w:rPr>
                <w:rStyle w:val="a4"/>
                <w:color w:val="auto"/>
                <w:bdr w:val="none" w:sz="0" w:space="0" w:color="auto" w:frame="1"/>
                <w:lang w:val="ro-RO"/>
              </w:rPr>
              <w:t>sebum</w:t>
            </w:r>
            <w:r w:rsidR="00887A8B" w:rsidRPr="004D56C6">
              <w:fldChar w:fldCharType="end"/>
            </w:r>
            <w:r w:rsidRPr="004D56C6">
              <w:rPr>
                <w:lang w:val="ro-RO"/>
              </w:rPr>
              <w:t>. Acest proces conduce la blocarea porilor şi, implicit, la apariţia sau agravarea acneei. Medicii dermatologi recomandă folosirea unei loţiuni de faţă care nu are la baza ulei, imediat după dus, astfel încât nivelul de hidratare al pielii să se menţină în limite normale.</w:t>
            </w:r>
          </w:p>
          <w:p w:rsidR="00327CD3" w:rsidRPr="004D56C6" w:rsidRDefault="00327CD3" w:rsidP="005E4877">
            <w:pPr>
              <w:pStyle w:val="ac"/>
              <w:shd w:val="clear" w:color="auto" w:fill="FFFFFF"/>
              <w:tabs>
                <w:tab w:val="left" w:pos="576"/>
              </w:tabs>
              <w:spacing w:before="0" w:beforeAutospacing="0" w:after="0" w:afterAutospacing="0"/>
              <w:textAlignment w:val="baseline"/>
              <w:rPr>
                <w:i/>
                <w:lang w:val="ro-RO"/>
              </w:rPr>
            </w:pPr>
            <w:r w:rsidRPr="004D56C6">
              <w:rPr>
                <w:rStyle w:val="ab"/>
                <w:lang w:val="ro-RO"/>
              </w:rPr>
              <w:t xml:space="preserve">         </w:t>
            </w:r>
            <w:r w:rsidRPr="004D56C6">
              <w:rPr>
                <w:rStyle w:val="ab"/>
                <w:i/>
                <w:lang w:val="ro-RO"/>
              </w:rPr>
              <w:t>Pruritul cutanat.</w:t>
            </w:r>
          </w:p>
          <w:p w:rsidR="00327CD3" w:rsidRPr="004D56C6" w:rsidRDefault="00327CD3" w:rsidP="005E4877">
            <w:pPr>
              <w:pStyle w:val="ac"/>
              <w:shd w:val="clear" w:color="auto" w:fill="FFFFFF"/>
              <w:spacing w:before="0" w:beforeAutospacing="0" w:after="180" w:afterAutospacing="0"/>
              <w:jc w:val="both"/>
              <w:textAlignment w:val="baseline"/>
              <w:rPr>
                <w:lang w:val="ro-RO"/>
              </w:rPr>
            </w:pPr>
            <w:r w:rsidRPr="004D56C6">
              <w:rPr>
                <w:lang w:val="ro-RO"/>
              </w:rPr>
              <w:t xml:space="preserve">         Pruritul cutanat este o afecţiune pe care înotul în </w:t>
            </w:r>
            <w:r w:rsidR="003771AE" w:rsidRPr="004D56C6">
              <w:rPr>
                <w:rStyle w:val="10"/>
                <w:rFonts w:eastAsia="Calibri"/>
                <w:b w:val="0"/>
                <w:sz w:val="24"/>
                <w:szCs w:val="24"/>
                <w:lang w:val="ro-RO"/>
              </w:rPr>
              <w:t xml:space="preserve">bazinele </w:t>
            </w:r>
            <w:r w:rsidR="003771AE" w:rsidRPr="004D56C6">
              <w:rPr>
                <w:shd w:val="clear" w:color="auto" w:fill="FFFFFF"/>
                <w:lang w:val="ro-RO"/>
              </w:rPr>
              <w:t>de înot</w:t>
            </w:r>
            <w:r w:rsidR="00374BAE" w:rsidRPr="004D56C6">
              <w:rPr>
                <w:lang w:val="ro-RO"/>
              </w:rPr>
              <w:t xml:space="preserve"> </w:t>
            </w:r>
            <w:r w:rsidRPr="004D56C6">
              <w:rPr>
                <w:lang w:val="ro-RO"/>
              </w:rPr>
              <w:t>o poate provoca. Senzaţiile de mâncărime specifice acestei probleme dermatologice apar pe fondul reacţiei la clor, un agent iritant sau chiar un alergen periculos pentru persoanele cu o astfel de sensibilitate.</w:t>
            </w:r>
          </w:p>
          <w:p w:rsidR="00327CD3" w:rsidRPr="004D56C6" w:rsidRDefault="00327CD3" w:rsidP="005E4877">
            <w:pPr>
              <w:pStyle w:val="ac"/>
              <w:shd w:val="clear" w:color="auto" w:fill="FFFFFF"/>
              <w:spacing w:before="0" w:beforeAutospacing="0" w:after="180" w:afterAutospacing="0"/>
              <w:jc w:val="both"/>
              <w:textAlignment w:val="baseline"/>
              <w:rPr>
                <w:lang w:val="ro-RO"/>
              </w:rPr>
            </w:pPr>
            <w:r w:rsidRPr="004D56C6">
              <w:rPr>
                <w:lang w:val="ro-RO"/>
              </w:rPr>
              <w:t xml:space="preserve">         Clorul este şi un agent coroziv, proprietăţile sale oxidante determinând hidrogenul să ajungă din moleculele apei </w:t>
            </w:r>
            <w:r w:rsidR="003771AE" w:rsidRPr="004D56C6">
              <w:rPr>
                <w:lang w:val="ro-RO"/>
              </w:rPr>
              <w:t xml:space="preserve">din </w:t>
            </w:r>
            <w:r w:rsidR="003771AE" w:rsidRPr="004D56C6">
              <w:rPr>
                <w:rStyle w:val="10"/>
                <w:rFonts w:eastAsia="Calibri"/>
                <w:b w:val="0"/>
                <w:sz w:val="24"/>
                <w:szCs w:val="24"/>
                <w:lang w:val="ro-RO"/>
              </w:rPr>
              <w:t xml:space="preserve">bazinele </w:t>
            </w:r>
            <w:r w:rsidR="003771AE" w:rsidRPr="004D56C6">
              <w:rPr>
                <w:shd w:val="clear" w:color="auto" w:fill="FFFFFF"/>
                <w:lang w:val="ro-RO"/>
              </w:rPr>
              <w:t>de înot</w:t>
            </w:r>
            <w:r w:rsidR="00374BAE" w:rsidRPr="004D56C6">
              <w:rPr>
                <w:lang w:val="ro-RO"/>
              </w:rPr>
              <w:t xml:space="preserve"> </w:t>
            </w:r>
            <w:r w:rsidRPr="004D56C6">
              <w:rPr>
                <w:lang w:val="ro-RO"/>
              </w:rPr>
              <w:t xml:space="preserve">în piele, eliberând oxigen şi acid clorhidric cu potenţial nociv asupra barierei de lipide cu rol protector a ţesutului cutanat. Unguentele cu cortizon şi cele cu </w:t>
            </w:r>
            <w:proofErr w:type="spellStart"/>
            <w:r w:rsidRPr="004D56C6">
              <w:rPr>
                <w:lang w:val="ro-RO"/>
              </w:rPr>
              <w:t>antihistamine</w:t>
            </w:r>
            <w:proofErr w:type="spellEnd"/>
            <w:r w:rsidRPr="004D56C6">
              <w:rPr>
                <w:lang w:val="ro-RO"/>
              </w:rPr>
              <w:t xml:space="preserve"> reprezintă formele de tratament eficiente pentru pruritul cutanat.</w:t>
            </w:r>
          </w:p>
          <w:p w:rsidR="00327CD3" w:rsidRPr="004D56C6" w:rsidRDefault="00327CD3" w:rsidP="005E4877">
            <w:pPr>
              <w:pStyle w:val="ac"/>
              <w:shd w:val="clear" w:color="auto" w:fill="FFFFFF"/>
              <w:spacing w:before="0" w:beforeAutospacing="0" w:after="0" w:afterAutospacing="0"/>
              <w:textAlignment w:val="baseline"/>
              <w:rPr>
                <w:i/>
                <w:lang w:val="ro-RO"/>
              </w:rPr>
            </w:pPr>
            <w:r w:rsidRPr="004D56C6">
              <w:rPr>
                <w:rStyle w:val="ab"/>
                <w:lang w:val="ro-RO"/>
              </w:rPr>
              <w:t xml:space="preserve">         </w:t>
            </w:r>
            <w:r w:rsidRPr="004D56C6">
              <w:rPr>
                <w:rStyle w:val="ab"/>
                <w:i/>
                <w:lang w:val="ro-RO"/>
              </w:rPr>
              <w:t>Dermatofiţia piciorului.</w:t>
            </w:r>
          </w:p>
          <w:p w:rsidR="00EC738F" w:rsidRPr="004D56C6" w:rsidRDefault="00327CD3" w:rsidP="00EC738F">
            <w:pPr>
              <w:pStyle w:val="ac"/>
              <w:shd w:val="clear" w:color="auto" w:fill="FFFFFF"/>
              <w:tabs>
                <w:tab w:val="left" w:pos="576"/>
              </w:tabs>
              <w:spacing w:before="0" w:beforeAutospacing="0" w:after="0" w:afterAutospacing="0"/>
              <w:jc w:val="both"/>
              <w:textAlignment w:val="baseline"/>
              <w:rPr>
                <w:lang w:val="ro-RO"/>
              </w:rPr>
            </w:pPr>
            <w:r w:rsidRPr="004D56C6">
              <w:rPr>
                <w:lang w:val="ro-RO"/>
              </w:rPr>
              <w:t xml:space="preserve">          </w:t>
            </w:r>
            <w:r w:rsidR="00887A8B" w:rsidRPr="004D56C6">
              <w:fldChar w:fldCharType="begin"/>
            </w:r>
            <w:r w:rsidR="00887A8B" w:rsidRPr="004D56C6">
              <w:rPr>
                <w:lang w:val="ro-RO"/>
              </w:rPr>
              <w:instrText>HYPERLINK "http://www.sfatulmedicului.ro/Candidoza-si-alte-infectii-micotice/infectia-micotica-micoza_1334" \o "Infectia micotica (micoza)"</w:instrText>
            </w:r>
            <w:r w:rsidR="00887A8B" w:rsidRPr="004D56C6">
              <w:fldChar w:fldCharType="separate"/>
            </w:r>
            <w:r w:rsidRPr="004D56C6">
              <w:rPr>
                <w:rStyle w:val="a4"/>
                <w:color w:val="auto"/>
                <w:bdr w:val="none" w:sz="0" w:space="0" w:color="auto" w:frame="1"/>
                <w:lang w:val="ro-RO"/>
              </w:rPr>
              <w:t>Infecţiile micotice</w:t>
            </w:r>
            <w:r w:rsidR="00887A8B" w:rsidRPr="004D56C6">
              <w:fldChar w:fldCharType="end"/>
            </w:r>
            <w:r w:rsidRPr="004D56C6">
              <w:rPr>
                <w:rStyle w:val="apple-converted-space"/>
                <w:rFonts w:eastAsia="Calibri"/>
                <w:lang w:val="ro-RO"/>
              </w:rPr>
              <w:t> </w:t>
            </w:r>
            <w:r w:rsidRPr="004D56C6">
              <w:rPr>
                <w:lang w:val="ro-RO"/>
              </w:rPr>
              <w:t xml:space="preserve">completează lista afecţiunilor ce pot fi contactate </w:t>
            </w:r>
            <w:r w:rsidR="00374BAE" w:rsidRPr="004D56C6">
              <w:rPr>
                <w:lang w:val="ro-RO"/>
              </w:rPr>
              <w:t xml:space="preserve">în </w:t>
            </w:r>
            <w:r w:rsidR="003771AE" w:rsidRPr="004D56C6">
              <w:rPr>
                <w:rStyle w:val="10"/>
                <w:rFonts w:eastAsia="Calibri"/>
                <w:b w:val="0"/>
                <w:sz w:val="24"/>
                <w:szCs w:val="24"/>
                <w:lang w:val="ro-RO"/>
              </w:rPr>
              <w:t xml:space="preserve">bazinele </w:t>
            </w:r>
            <w:r w:rsidR="003771AE" w:rsidRPr="004D56C6">
              <w:rPr>
                <w:shd w:val="clear" w:color="auto" w:fill="FFFFFF"/>
                <w:lang w:val="ro-RO"/>
              </w:rPr>
              <w:t>de înot</w:t>
            </w:r>
            <w:r w:rsidR="001A26DD" w:rsidRPr="004D56C6">
              <w:rPr>
                <w:rStyle w:val="10"/>
                <w:b w:val="0"/>
                <w:sz w:val="24"/>
                <w:szCs w:val="24"/>
                <w:lang w:val="ro-RO"/>
              </w:rPr>
              <w:t>,</w:t>
            </w:r>
            <w:r w:rsidRPr="004D56C6">
              <w:rPr>
                <w:lang w:val="ro-RO"/>
              </w:rPr>
              <w:t xml:space="preserve"> ştranduri şi duşuri comune, în special prin deplasarea fără încălţăminte pe suprafeţe umede. Dermatofiţia piciorului este o micoza produsă de o ciupercă microscopica, ce infectează pielea tălpilor, unghiile şi porţiunile dintre degetele de la picioare. Netratată, afecţiunea produce vezicule urât mirositoare însoţite de mâncărime, înroşirea şi descuamarea pielii. Bărbaţii adulţi sunt cel mai predispuşi dermatofiţiei piciorului.</w:t>
            </w:r>
          </w:p>
          <w:p w:rsidR="00327CD3" w:rsidRPr="004D56C6" w:rsidRDefault="00327CD3" w:rsidP="005E4877">
            <w:pPr>
              <w:pStyle w:val="ac"/>
              <w:shd w:val="clear" w:color="auto" w:fill="FFFFFF"/>
              <w:tabs>
                <w:tab w:val="left" w:pos="567"/>
              </w:tabs>
              <w:spacing w:before="0" w:beforeAutospacing="0" w:after="0" w:afterAutospacing="0"/>
              <w:textAlignment w:val="baseline"/>
              <w:rPr>
                <w:i/>
                <w:lang w:val="ro-RO"/>
              </w:rPr>
            </w:pPr>
            <w:r w:rsidRPr="004D56C6">
              <w:rPr>
                <w:rStyle w:val="ab"/>
                <w:lang w:val="ro-RO"/>
              </w:rPr>
              <w:t xml:space="preserve">         </w:t>
            </w:r>
            <w:r w:rsidRPr="004D56C6">
              <w:rPr>
                <w:rStyle w:val="ab"/>
                <w:i/>
                <w:lang w:val="ro-RO"/>
              </w:rPr>
              <w:t>Infecţiile genitale.</w:t>
            </w:r>
          </w:p>
          <w:p w:rsidR="00327CD3" w:rsidRPr="004D56C6" w:rsidRDefault="00327CD3" w:rsidP="00566B40">
            <w:pPr>
              <w:pStyle w:val="ac"/>
              <w:shd w:val="clear" w:color="auto" w:fill="FFFFFF"/>
              <w:tabs>
                <w:tab w:val="left" w:pos="576"/>
              </w:tabs>
              <w:spacing w:before="0" w:beforeAutospacing="0" w:after="0" w:afterAutospacing="0"/>
              <w:jc w:val="both"/>
              <w:textAlignment w:val="baseline"/>
              <w:rPr>
                <w:lang w:val="ro-RO"/>
              </w:rPr>
            </w:pPr>
            <w:r w:rsidRPr="004D56C6">
              <w:rPr>
                <w:lang w:val="ro-RO"/>
              </w:rPr>
              <w:t xml:space="preserve">          Parazitul </w:t>
            </w:r>
            <w:proofErr w:type="spellStart"/>
            <w:r w:rsidRPr="004D56C6">
              <w:rPr>
                <w:lang w:val="ro-RO"/>
              </w:rPr>
              <w:t>Trichomonas</w:t>
            </w:r>
            <w:proofErr w:type="spellEnd"/>
            <w:r w:rsidRPr="004D56C6">
              <w:rPr>
                <w:lang w:val="ro-RO"/>
              </w:rPr>
              <w:t xml:space="preserve"> </w:t>
            </w:r>
            <w:proofErr w:type="spellStart"/>
            <w:r w:rsidRPr="004D56C6">
              <w:rPr>
                <w:lang w:val="ro-RO"/>
              </w:rPr>
              <w:t>vaginalis</w:t>
            </w:r>
            <w:proofErr w:type="spellEnd"/>
            <w:r w:rsidRPr="004D56C6">
              <w:rPr>
                <w:lang w:val="ro-RO"/>
              </w:rPr>
              <w:t xml:space="preserve">, transmisibil prin apa caldă </w:t>
            </w:r>
            <w:r w:rsidR="001A26DD" w:rsidRPr="004D56C6">
              <w:rPr>
                <w:lang w:val="ro-RO"/>
              </w:rPr>
              <w:t xml:space="preserve">din </w:t>
            </w:r>
            <w:r w:rsidR="003771AE" w:rsidRPr="004D56C6">
              <w:rPr>
                <w:rStyle w:val="10"/>
                <w:rFonts w:eastAsia="Calibri"/>
                <w:b w:val="0"/>
                <w:sz w:val="24"/>
                <w:szCs w:val="24"/>
                <w:lang w:val="ro-RO"/>
              </w:rPr>
              <w:t xml:space="preserve">bazinele </w:t>
            </w:r>
            <w:r w:rsidR="003771AE" w:rsidRPr="004D56C6">
              <w:rPr>
                <w:shd w:val="clear" w:color="auto" w:fill="FFFFFF"/>
                <w:lang w:val="ro-RO"/>
              </w:rPr>
              <w:t>de înot</w:t>
            </w:r>
            <w:r w:rsidRPr="004D56C6">
              <w:rPr>
                <w:lang w:val="ro-RO"/>
              </w:rPr>
              <w:t xml:space="preserve">, care produce o infecţie genitală frecvent contactată la bazinele publice, numită </w:t>
            </w:r>
            <w:proofErr w:type="spellStart"/>
            <w:r w:rsidRPr="004D56C6">
              <w:rPr>
                <w:lang w:val="ro-RO"/>
              </w:rPr>
              <w:t>trichomonioza</w:t>
            </w:r>
            <w:proofErr w:type="spellEnd"/>
            <w:r w:rsidRPr="004D56C6">
              <w:rPr>
                <w:lang w:val="ro-RO"/>
              </w:rPr>
              <w:t>.</w:t>
            </w:r>
            <w:r w:rsidRPr="004D56C6">
              <w:rPr>
                <w:rStyle w:val="apple-converted-space"/>
                <w:rFonts w:eastAsia="Calibri"/>
                <w:lang w:val="ro-RO"/>
              </w:rPr>
              <w:t> </w:t>
            </w:r>
            <w:r w:rsidR="00887A8B" w:rsidRPr="004D56C6">
              <w:fldChar w:fldCharType="begin"/>
            </w:r>
            <w:r w:rsidR="00887A8B" w:rsidRPr="004D56C6">
              <w:rPr>
                <w:lang w:val="en-US"/>
              </w:rPr>
              <w:instrText>HYPERLINK "http://www.sfatulmedicului.ro/Boli-genitale-feminine/candidoza-vaginala-cauze-semne-si-simptome_10816" \o "Candidoza vaginala - cauze, semne si simptome"</w:instrText>
            </w:r>
            <w:r w:rsidR="00887A8B" w:rsidRPr="004D56C6">
              <w:fldChar w:fldCharType="separate"/>
            </w:r>
            <w:r w:rsidRPr="004D56C6">
              <w:rPr>
                <w:rStyle w:val="a4"/>
                <w:color w:val="auto"/>
                <w:bdr w:val="none" w:sz="0" w:space="0" w:color="auto" w:frame="1"/>
                <w:lang w:val="ro-RO"/>
              </w:rPr>
              <w:t>Candidozele vaginale</w:t>
            </w:r>
            <w:r w:rsidR="00887A8B" w:rsidRPr="004D56C6">
              <w:fldChar w:fldCharType="end"/>
            </w:r>
            <w:r w:rsidRPr="004D56C6">
              <w:rPr>
                <w:lang w:val="ro-RO"/>
              </w:rPr>
              <w:t xml:space="preserve">, produse de ciuperca Candida </w:t>
            </w:r>
            <w:proofErr w:type="spellStart"/>
            <w:r w:rsidRPr="004D56C6">
              <w:rPr>
                <w:lang w:val="ro-RO"/>
              </w:rPr>
              <w:t>albicans</w:t>
            </w:r>
            <w:proofErr w:type="spellEnd"/>
            <w:r w:rsidRPr="004D56C6">
              <w:rPr>
                <w:lang w:val="ro-RO"/>
              </w:rPr>
              <w:t>, sunt infecţii de care suferă numeroase femei în sezonul cald, fiind favorizate de umezeală şi transpiraţie.</w:t>
            </w:r>
          </w:p>
          <w:p w:rsidR="00327CD3" w:rsidRPr="004D56C6" w:rsidRDefault="00566B40" w:rsidP="00566B40">
            <w:pPr>
              <w:shd w:val="clear" w:color="auto" w:fill="FFFFFF"/>
              <w:spacing w:after="0" w:line="240" w:lineRule="atLeast"/>
              <w:jc w:val="both"/>
              <w:rPr>
                <w:rFonts w:ascii="Times New Roman" w:hAnsi="Times New Roman"/>
                <w:b/>
                <w:i/>
                <w:sz w:val="24"/>
                <w:szCs w:val="24"/>
                <w:lang w:val="ro-RO"/>
              </w:rPr>
            </w:pPr>
            <w:r w:rsidRPr="004D56C6">
              <w:rPr>
                <w:rFonts w:ascii="Times New Roman" w:hAnsi="Times New Roman"/>
                <w:b/>
                <w:bCs/>
                <w:i/>
                <w:sz w:val="24"/>
                <w:szCs w:val="24"/>
                <w:bdr w:val="none" w:sz="0" w:space="0" w:color="auto" w:frame="1"/>
                <w:shd w:val="clear" w:color="auto" w:fill="FFFFFF"/>
                <w:lang w:val="ro-RO"/>
              </w:rPr>
              <w:lastRenderedPageBreak/>
              <w:t xml:space="preserve">        </w:t>
            </w:r>
            <w:r w:rsidR="00327CD3" w:rsidRPr="004D56C6">
              <w:rPr>
                <w:rFonts w:ascii="Times New Roman" w:hAnsi="Times New Roman"/>
                <w:b/>
                <w:bCs/>
                <w:i/>
                <w:sz w:val="24"/>
                <w:szCs w:val="24"/>
                <w:bdr w:val="none" w:sz="0" w:space="0" w:color="auto" w:frame="1"/>
                <w:shd w:val="clear" w:color="auto" w:fill="FFFFFF"/>
                <w:lang w:val="ro-RO"/>
              </w:rPr>
              <w:t>Alte obliga</w:t>
            </w:r>
            <w:r w:rsidR="00327CD3" w:rsidRPr="004D56C6">
              <w:rPr>
                <w:rFonts w:ascii="Times New Roman" w:hAnsi="Cambria Math"/>
                <w:b/>
                <w:bCs/>
                <w:i/>
                <w:sz w:val="24"/>
                <w:szCs w:val="24"/>
                <w:bdr w:val="none" w:sz="0" w:space="0" w:color="auto" w:frame="1"/>
                <w:shd w:val="clear" w:color="auto" w:fill="FFFFFF"/>
                <w:lang w:val="ro-RO"/>
              </w:rPr>
              <w:t>ț</w:t>
            </w:r>
            <w:r w:rsidR="00327CD3" w:rsidRPr="004D56C6">
              <w:rPr>
                <w:rFonts w:ascii="Times New Roman" w:hAnsi="Times New Roman"/>
                <w:b/>
                <w:bCs/>
                <w:i/>
                <w:sz w:val="24"/>
                <w:szCs w:val="24"/>
                <w:bdr w:val="none" w:sz="0" w:space="0" w:color="auto" w:frame="1"/>
                <w:shd w:val="clear" w:color="auto" w:fill="FFFFFF"/>
                <w:lang w:val="ro-RO"/>
              </w:rPr>
              <w:t xml:space="preserve">iuni </w:t>
            </w:r>
            <w:r w:rsidR="00327CD3" w:rsidRPr="004D56C6">
              <w:rPr>
                <w:rFonts w:ascii="Times New Roman" w:hAnsi="Cambria Math"/>
                <w:b/>
                <w:bCs/>
                <w:i/>
                <w:sz w:val="24"/>
                <w:szCs w:val="24"/>
                <w:bdr w:val="none" w:sz="0" w:space="0" w:color="auto" w:frame="1"/>
                <w:shd w:val="clear" w:color="auto" w:fill="FFFFFF"/>
                <w:lang w:val="ro-RO"/>
              </w:rPr>
              <w:t>ș</w:t>
            </w:r>
            <w:r w:rsidR="00327CD3" w:rsidRPr="004D56C6">
              <w:rPr>
                <w:rFonts w:ascii="Times New Roman" w:hAnsi="Times New Roman"/>
                <w:b/>
                <w:bCs/>
                <w:i/>
                <w:sz w:val="24"/>
                <w:szCs w:val="24"/>
                <w:bdr w:val="none" w:sz="0" w:space="0" w:color="auto" w:frame="1"/>
                <w:shd w:val="clear" w:color="auto" w:fill="FFFFFF"/>
                <w:lang w:val="ro-RO"/>
              </w:rPr>
              <w:t>i recomandări</w:t>
            </w:r>
            <w:r w:rsidR="00327CD3" w:rsidRPr="004D56C6">
              <w:rPr>
                <w:rFonts w:ascii="Times New Roman" w:hAnsi="Times New Roman"/>
                <w:b/>
                <w:i/>
                <w:sz w:val="24"/>
                <w:szCs w:val="24"/>
                <w:shd w:val="clear" w:color="auto" w:fill="FFFFFF"/>
                <w:lang w:val="ro-RO"/>
              </w:rPr>
              <w:t>:</w:t>
            </w:r>
          </w:p>
          <w:p w:rsidR="00327CD3" w:rsidRPr="004D56C6" w:rsidRDefault="00566B40" w:rsidP="005E4877">
            <w:pPr>
              <w:numPr>
                <w:ilvl w:val="0"/>
                <w:numId w:val="15"/>
              </w:numPr>
              <w:shd w:val="clear" w:color="auto" w:fill="FFFFFF"/>
              <w:spacing w:after="0" w:line="240" w:lineRule="atLeast"/>
              <w:ind w:left="180"/>
              <w:jc w:val="both"/>
              <w:rPr>
                <w:rFonts w:ascii="Times New Roman" w:hAnsi="Times New Roman"/>
                <w:sz w:val="24"/>
                <w:szCs w:val="24"/>
                <w:lang w:val="ro-RO"/>
              </w:rPr>
            </w:pPr>
            <w:r w:rsidRPr="004D56C6">
              <w:rPr>
                <w:rFonts w:ascii="Times New Roman" w:hAnsi="Times New Roman"/>
                <w:sz w:val="24"/>
                <w:szCs w:val="24"/>
                <w:lang w:val="ro-RO"/>
              </w:rPr>
              <w:t xml:space="preserve">     </w:t>
            </w:r>
            <w:r w:rsidR="00327CD3" w:rsidRPr="004D56C6">
              <w:rPr>
                <w:rFonts w:ascii="Times New Roman" w:hAnsi="Times New Roman"/>
                <w:sz w:val="24"/>
                <w:szCs w:val="24"/>
                <w:lang w:val="ro-RO"/>
              </w:rPr>
              <w:t xml:space="preserve">- Pentru a menţine igiena apei din </w:t>
            </w:r>
            <w:r w:rsidR="003771AE" w:rsidRPr="004D56C6">
              <w:rPr>
                <w:rStyle w:val="10"/>
                <w:rFonts w:eastAsia="Calibri"/>
                <w:b w:val="0"/>
                <w:sz w:val="24"/>
                <w:szCs w:val="24"/>
                <w:lang w:val="ro-RO"/>
              </w:rPr>
              <w:t xml:space="preserve">bazinele </w:t>
            </w:r>
            <w:r w:rsidR="003771AE" w:rsidRPr="004D56C6">
              <w:rPr>
                <w:rFonts w:ascii="Times New Roman" w:hAnsi="Times New Roman"/>
                <w:sz w:val="24"/>
                <w:szCs w:val="24"/>
                <w:shd w:val="clear" w:color="auto" w:fill="FFFFFF"/>
                <w:lang w:val="ro-RO"/>
              </w:rPr>
              <w:t>de înot</w:t>
            </w:r>
            <w:r w:rsidR="001A26DD" w:rsidRPr="004D56C6">
              <w:rPr>
                <w:rFonts w:ascii="Times New Roman" w:hAnsi="Times New Roman"/>
                <w:sz w:val="24"/>
                <w:szCs w:val="24"/>
                <w:lang w:val="ro-RO"/>
              </w:rPr>
              <w:t>,</w:t>
            </w:r>
            <w:r w:rsidR="00327CD3" w:rsidRPr="004D56C6">
              <w:rPr>
                <w:rFonts w:ascii="Times New Roman" w:hAnsi="Times New Roman"/>
                <w:sz w:val="24"/>
                <w:szCs w:val="24"/>
                <w:lang w:val="ro-RO"/>
              </w:rPr>
              <w:t xml:space="preserve"> se recomandă folosirea căştilor de baie.</w:t>
            </w:r>
          </w:p>
          <w:p w:rsidR="00327CD3" w:rsidRPr="004D56C6" w:rsidRDefault="00566B40" w:rsidP="005E4877">
            <w:pPr>
              <w:numPr>
                <w:ilvl w:val="0"/>
                <w:numId w:val="15"/>
              </w:numPr>
              <w:shd w:val="clear" w:color="auto" w:fill="FFFFFF"/>
              <w:spacing w:after="0" w:line="240" w:lineRule="atLeast"/>
              <w:ind w:left="180"/>
              <w:jc w:val="both"/>
              <w:rPr>
                <w:rFonts w:ascii="Times New Roman" w:hAnsi="Times New Roman"/>
                <w:sz w:val="24"/>
                <w:szCs w:val="24"/>
                <w:lang w:val="ro-RO"/>
              </w:rPr>
            </w:pPr>
            <w:r w:rsidRPr="004D56C6">
              <w:rPr>
                <w:rFonts w:ascii="Times New Roman" w:hAnsi="Times New Roman"/>
                <w:sz w:val="24"/>
                <w:szCs w:val="24"/>
                <w:lang w:val="ro-RO"/>
              </w:rPr>
              <w:t xml:space="preserve">     </w:t>
            </w:r>
            <w:r w:rsidR="00327CD3" w:rsidRPr="004D56C6">
              <w:rPr>
                <w:rFonts w:ascii="Times New Roman" w:hAnsi="Times New Roman"/>
                <w:sz w:val="24"/>
                <w:szCs w:val="24"/>
                <w:lang w:val="ro-RO"/>
              </w:rPr>
              <w:t>- Copiii sub 7 ani au acces la bazin numai însoţiţi şi supravegheaţi de asistentul /instructorul de înot. </w:t>
            </w:r>
          </w:p>
          <w:p w:rsidR="00327CD3" w:rsidRPr="004D56C6" w:rsidRDefault="00566B40" w:rsidP="005E4877">
            <w:pPr>
              <w:numPr>
                <w:ilvl w:val="0"/>
                <w:numId w:val="15"/>
              </w:numPr>
              <w:shd w:val="clear" w:color="auto" w:fill="FFFFFF"/>
              <w:spacing w:after="0" w:line="240" w:lineRule="atLeast"/>
              <w:ind w:left="180"/>
              <w:jc w:val="both"/>
              <w:rPr>
                <w:rFonts w:ascii="Times New Roman" w:hAnsi="Times New Roman"/>
                <w:sz w:val="24"/>
                <w:szCs w:val="24"/>
                <w:lang w:val="ro-RO"/>
              </w:rPr>
            </w:pPr>
            <w:r w:rsidRPr="004D56C6">
              <w:rPr>
                <w:rFonts w:ascii="Times New Roman" w:hAnsi="Times New Roman"/>
                <w:sz w:val="24"/>
                <w:szCs w:val="24"/>
                <w:lang w:val="ro-RO"/>
              </w:rPr>
              <w:t xml:space="preserve">      </w:t>
            </w:r>
            <w:r w:rsidR="00327CD3" w:rsidRPr="004D56C6">
              <w:rPr>
                <w:rFonts w:ascii="Times New Roman" w:hAnsi="Times New Roman"/>
                <w:sz w:val="24"/>
                <w:szCs w:val="24"/>
                <w:lang w:val="ro-RO"/>
              </w:rPr>
              <w:t>- Nu este permis accesul cu animale de companie. </w:t>
            </w:r>
          </w:p>
          <w:p w:rsidR="00327CD3" w:rsidRPr="004D56C6" w:rsidRDefault="00566B40" w:rsidP="00566B40">
            <w:pPr>
              <w:numPr>
                <w:ilvl w:val="0"/>
                <w:numId w:val="15"/>
              </w:numPr>
              <w:shd w:val="clear" w:color="auto" w:fill="FFFFFF"/>
              <w:tabs>
                <w:tab w:val="left" w:pos="576"/>
              </w:tabs>
              <w:spacing w:after="0" w:line="240" w:lineRule="atLeast"/>
              <w:ind w:left="180"/>
              <w:jc w:val="both"/>
              <w:rPr>
                <w:rFonts w:ascii="Times New Roman" w:hAnsi="Times New Roman"/>
                <w:sz w:val="24"/>
                <w:szCs w:val="24"/>
                <w:lang w:val="ro-RO"/>
              </w:rPr>
            </w:pPr>
            <w:r w:rsidRPr="004D56C6">
              <w:rPr>
                <w:rFonts w:ascii="Times New Roman" w:hAnsi="Times New Roman"/>
                <w:sz w:val="24"/>
                <w:szCs w:val="24"/>
                <w:lang w:val="ro-RO"/>
              </w:rPr>
              <w:t xml:space="preserve">      </w:t>
            </w:r>
            <w:r w:rsidR="00327CD3" w:rsidRPr="004D56C6">
              <w:rPr>
                <w:rFonts w:ascii="Times New Roman" w:hAnsi="Times New Roman"/>
                <w:sz w:val="24"/>
                <w:szCs w:val="24"/>
                <w:lang w:val="ro-RO"/>
              </w:rPr>
              <w:t>- Nu sunt permise alergările şi jocurile imprudente pe marginea bazinului</w:t>
            </w:r>
            <w:r w:rsidR="001A26DD" w:rsidRPr="004D56C6">
              <w:rPr>
                <w:rStyle w:val="10"/>
                <w:rFonts w:eastAsia="Calibri"/>
                <w:b w:val="0"/>
                <w:sz w:val="24"/>
                <w:szCs w:val="24"/>
                <w:lang w:val="ro-RO"/>
              </w:rPr>
              <w:t xml:space="preserve"> </w:t>
            </w:r>
            <w:r w:rsidR="003771AE" w:rsidRPr="004D56C6">
              <w:rPr>
                <w:rFonts w:ascii="Times New Roman" w:hAnsi="Times New Roman"/>
                <w:sz w:val="24"/>
                <w:szCs w:val="24"/>
                <w:shd w:val="clear" w:color="auto" w:fill="FFFFFF"/>
                <w:lang w:val="ro-RO"/>
              </w:rPr>
              <w:t>de înot</w:t>
            </w:r>
            <w:r w:rsidR="00327CD3" w:rsidRPr="004D56C6">
              <w:rPr>
                <w:rFonts w:ascii="Times New Roman" w:hAnsi="Times New Roman"/>
                <w:sz w:val="24"/>
                <w:szCs w:val="24"/>
                <w:lang w:val="ro-RO"/>
              </w:rPr>
              <w:t>.</w:t>
            </w:r>
          </w:p>
          <w:p w:rsidR="00327CD3" w:rsidRPr="004D56C6" w:rsidRDefault="00566B40" w:rsidP="005E4877">
            <w:pPr>
              <w:numPr>
                <w:ilvl w:val="0"/>
                <w:numId w:val="15"/>
              </w:numPr>
              <w:shd w:val="clear" w:color="auto" w:fill="FFFFFF"/>
              <w:spacing w:after="0" w:line="240" w:lineRule="atLeast"/>
              <w:ind w:left="180"/>
              <w:jc w:val="both"/>
              <w:rPr>
                <w:rFonts w:ascii="Times New Roman" w:hAnsi="Times New Roman"/>
                <w:sz w:val="24"/>
                <w:szCs w:val="24"/>
                <w:lang w:val="ro-RO"/>
              </w:rPr>
            </w:pPr>
            <w:r w:rsidRPr="004D56C6">
              <w:rPr>
                <w:rFonts w:ascii="Times New Roman" w:hAnsi="Times New Roman"/>
                <w:sz w:val="24"/>
                <w:szCs w:val="24"/>
                <w:lang w:val="ro-RO"/>
              </w:rPr>
              <w:t xml:space="preserve">      </w:t>
            </w:r>
            <w:r w:rsidR="00327CD3" w:rsidRPr="004D56C6">
              <w:rPr>
                <w:rFonts w:ascii="Times New Roman" w:hAnsi="Times New Roman"/>
                <w:sz w:val="24"/>
                <w:szCs w:val="24"/>
                <w:lang w:val="ro-RO"/>
              </w:rPr>
              <w:t xml:space="preserve">- Este obligatorie respectarea instrucţiunilor afişate de către administratorul </w:t>
            </w:r>
            <w:r w:rsidR="003771AE" w:rsidRPr="004D56C6">
              <w:rPr>
                <w:rFonts w:ascii="Times New Roman" w:hAnsi="Times New Roman"/>
                <w:sz w:val="24"/>
                <w:szCs w:val="24"/>
                <w:lang w:val="ro-RO"/>
              </w:rPr>
              <w:t>bazinului</w:t>
            </w:r>
            <w:r w:rsidR="003771AE" w:rsidRPr="004D56C6">
              <w:rPr>
                <w:rStyle w:val="10"/>
                <w:rFonts w:eastAsia="Calibri"/>
                <w:b w:val="0"/>
                <w:sz w:val="24"/>
                <w:szCs w:val="24"/>
                <w:lang w:val="ro-RO"/>
              </w:rPr>
              <w:t xml:space="preserve"> </w:t>
            </w:r>
            <w:r w:rsidR="003771AE" w:rsidRPr="004D56C6">
              <w:rPr>
                <w:rFonts w:ascii="Times New Roman" w:hAnsi="Times New Roman"/>
                <w:sz w:val="24"/>
                <w:szCs w:val="24"/>
                <w:shd w:val="clear" w:color="auto" w:fill="FFFFFF"/>
                <w:lang w:val="ro-RO"/>
              </w:rPr>
              <w:t>de înot</w:t>
            </w:r>
            <w:r w:rsidR="00327CD3" w:rsidRPr="004D56C6">
              <w:rPr>
                <w:rFonts w:ascii="Times New Roman" w:hAnsi="Times New Roman"/>
                <w:sz w:val="24"/>
                <w:szCs w:val="24"/>
                <w:lang w:val="ro-RO"/>
              </w:rPr>
              <w:t>.</w:t>
            </w:r>
          </w:p>
          <w:p w:rsidR="00327CD3" w:rsidRPr="004D56C6" w:rsidRDefault="00566B40" w:rsidP="005E4877">
            <w:pPr>
              <w:numPr>
                <w:ilvl w:val="0"/>
                <w:numId w:val="15"/>
              </w:numPr>
              <w:shd w:val="clear" w:color="auto" w:fill="FFFFFF"/>
              <w:spacing w:after="0" w:line="240" w:lineRule="atLeast"/>
              <w:ind w:left="180"/>
              <w:jc w:val="both"/>
              <w:rPr>
                <w:rFonts w:ascii="Times New Roman" w:hAnsi="Times New Roman"/>
                <w:sz w:val="24"/>
                <w:szCs w:val="24"/>
                <w:lang w:val="ro-RO"/>
              </w:rPr>
            </w:pPr>
            <w:r w:rsidRPr="004D56C6">
              <w:rPr>
                <w:rFonts w:ascii="Times New Roman" w:hAnsi="Times New Roman"/>
                <w:sz w:val="24"/>
                <w:szCs w:val="24"/>
                <w:lang w:val="ro-RO"/>
              </w:rPr>
              <w:t xml:space="preserve">       </w:t>
            </w:r>
            <w:r w:rsidR="00327CD3" w:rsidRPr="004D56C6">
              <w:rPr>
                <w:rFonts w:ascii="Times New Roman" w:hAnsi="Times New Roman"/>
                <w:sz w:val="24"/>
                <w:szCs w:val="24"/>
                <w:lang w:val="ro-RO"/>
              </w:rPr>
              <w:t xml:space="preserve">- Pentru evitarea unor accidentări, utilizatorii trebuie să fie conştienţi că fiecare </w:t>
            </w:r>
            <w:r w:rsidR="001A26DD" w:rsidRPr="004D56C6">
              <w:rPr>
                <w:rFonts w:ascii="Times New Roman" w:hAnsi="Times New Roman"/>
                <w:sz w:val="24"/>
                <w:szCs w:val="24"/>
                <w:lang w:val="ro-RO"/>
              </w:rPr>
              <w:t xml:space="preserve">bazin </w:t>
            </w:r>
            <w:r w:rsidR="003771AE" w:rsidRPr="004D56C6">
              <w:rPr>
                <w:rFonts w:ascii="Times New Roman" w:hAnsi="Times New Roman"/>
                <w:sz w:val="24"/>
                <w:szCs w:val="24"/>
                <w:shd w:val="clear" w:color="auto" w:fill="FFFFFF"/>
                <w:lang w:val="ro-RO"/>
              </w:rPr>
              <w:t>de înot</w:t>
            </w:r>
            <w:r w:rsidR="001A26DD" w:rsidRPr="004D56C6">
              <w:rPr>
                <w:rStyle w:val="10"/>
                <w:rFonts w:eastAsia="Calibri"/>
                <w:b w:val="0"/>
                <w:sz w:val="24"/>
                <w:szCs w:val="24"/>
                <w:lang w:val="ro-RO"/>
              </w:rPr>
              <w:t xml:space="preserve"> </w:t>
            </w:r>
            <w:r w:rsidR="00327CD3" w:rsidRPr="004D56C6">
              <w:rPr>
                <w:rFonts w:ascii="Times New Roman" w:hAnsi="Times New Roman"/>
                <w:sz w:val="24"/>
                <w:szCs w:val="24"/>
                <w:lang w:val="ro-RO"/>
              </w:rPr>
              <w:t xml:space="preserve"> este diferit, astfel încât înainte de a intra în </w:t>
            </w:r>
            <w:r w:rsidR="001A26DD" w:rsidRPr="004D56C6">
              <w:rPr>
                <w:rFonts w:ascii="Times New Roman" w:hAnsi="Times New Roman"/>
                <w:sz w:val="24"/>
                <w:szCs w:val="24"/>
                <w:lang w:val="ro-RO"/>
              </w:rPr>
              <w:t>bazin</w:t>
            </w:r>
            <w:r w:rsidR="00327CD3" w:rsidRPr="004D56C6">
              <w:rPr>
                <w:rFonts w:ascii="Times New Roman" w:hAnsi="Times New Roman"/>
                <w:sz w:val="24"/>
                <w:szCs w:val="24"/>
                <w:lang w:val="ro-RO"/>
              </w:rPr>
              <w:t>, să se asigure de ad</w:t>
            </w:r>
            <w:r w:rsidR="001A26DD" w:rsidRPr="004D56C6">
              <w:rPr>
                <w:rFonts w:ascii="Times New Roman" w:hAnsi="Times New Roman"/>
                <w:sz w:val="24"/>
                <w:szCs w:val="24"/>
                <w:lang w:val="ro-RO"/>
              </w:rPr>
              <w:t>âncimea apei, de pante abrupte din bazin</w:t>
            </w:r>
            <w:r w:rsidR="00327CD3" w:rsidRPr="004D56C6">
              <w:rPr>
                <w:rFonts w:ascii="Times New Roman" w:hAnsi="Times New Roman"/>
                <w:sz w:val="24"/>
                <w:szCs w:val="24"/>
                <w:lang w:val="ro-RO"/>
              </w:rPr>
              <w:t xml:space="preserve"> şi de alte pericole. </w:t>
            </w:r>
          </w:p>
          <w:p w:rsidR="00327CD3" w:rsidRPr="004D56C6" w:rsidRDefault="00566B40" w:rsidP="005E4877">
            <w:pPr>
              <w:numPr>
                <w:ilvl w:val="0"/>
                <w:numId w:val="15"/>
              </w:numPr>
              <w:shd w:val="clear" w:color="auto" w:fill="FFFFFF"/>
              <w:spacing w:after="0" w:line="240" w:lineRule="atLeast"/>
              <w:ind w:left="180"/>
              <w:jc w:val="both"/>
              <w:rPr>
                <w:rFonts w:ascii="Times New Roman" w:hAnsi="Times New Roman"/>
                <w:sz w:val="24"/>
                <w:szCs w:val="24"/>
                <w:lang w:val="ro-RO"/>
              </w:rPr>
            </w:pPr>
            <w:r w:rsidRPr="004D56C6">
              <w:rPr>
                <w:rFonts w:ascii="Times New Roman" w:hAnsi="Times New Roman"/>
                <w:sz w:val="24"/>
                <w:szCs w:val="24"/>
                <w:lang w:val="ro-RO"/>
              </w:rPr>
              <w:t xml:space="preserve">       </w:t>
            </w:r>
            <w:r w:rsidR="00327CD3" w:rsidRPr="004D56C6">
              <w:rPr>
                <w:rFonts w:ascii="Times New Roman" w:hAnsi="Times New Roman"/>
                <w:sz w:val="24"/>
                <w:szCs w:val="24"/>
                <w:lang w:val="ro-RO"/>
              </w:rPr>
              <w:t>- În mod obligatoriu, se va asigura un punct de prim-ajutor, trusă de prim-ajutor pentru cazuri de leşin sau înec sau orice alt tip de accidente.</w:t>
            </w:r>
          </w:p>
          <w:p w:rsidR="00327CD3" w:rsidRPr="004D56C6" w:rsidRDefault="00327CD3" w:rsidP="005E4877">
            <w:pPr>
              <w:shd w:val="clear" w:color="auto" w:fill="FFFFFF"/>
              <w:spacing w:after="0" w:line="240" w:lineRule="atLeast"/>
              <w:ind w:left="180" w:firstLine="528"/>
              <w:jc w:val="both"/>
              <w:rPr>
                <w:rStyle w:val="apple-converted-space"/>
                <w:rFonts w:ascii="Times New Roman" w:hAnsi="Times New Roman"/>
                <w:b/>
                <w:i/>
                <w:sz w:val="24"/>
                <w:szCs w:val="24"/>
                <w:shd w:val="clear" w:color="auto" w:fill="FFFFFF"/>
                <w:lang w:val="ro-RO"/>
              </w:rPr>
            </w:pPr>
            <w:r w:rsidRPr="004D56C6">
              <w:rPr>
                <w:rFonts w:ascii="Times New Roman" w:hAnsi="Times New Roman"/>
                <w:b/>
                <w:bCs/>
                <w:i/>
                <w:sz w:val="24"/>
                <w:szCs w:val="24"/>
                <w:bdr w:val="none" w:sz="0" w:space="0" w:color="auto" w:frame="1"/>
                <w:shd w:val="clear" w:color="auto" w:fill="FFFFFF"/>
                <w:lang w:val="ro-RO"/>
              </w:rPr>
              <w:t>Responsabilită</w:t>
            </w:r>
            <w:r w:rsidRPr="004D56C6">
              <w:rPr>
                <w:rFonts w:ascii="Times New Roman" w:hAnsi="Cambria Math"/>
                <w:b/>
                <w:bCs/>
                <w:i/>
                <w:sz w:val="24"/>
                <w:szCs w:val="24"/>
                <w:bdr w:val="none" w:sz="0" w:space="0" w:color="auto" w:frame="1"/>
                <w:shd w:val="clear" w:color="auto" w:fill="FFFFFF"/>
                <w:lang w:val="ro-RO"/>
              </w:rPr>
              <w:t>ț</w:t>
            </w:r>
            <w:r w:rsidRPr="004D56C6">
              <w:rPr>
                <w:rFonts w:ascii="Times New Roman" w:hAnsi="Times New Roman"/>
                <w:b/>
                <w:bCs/>
                <w:i/>
                <w:sz w:val="24"/>
                <w:szCs w:val="24"/>
                <w:bdr w:val="none" w:sz="0" w:space="0" w:color="auto" w:frame="1"/>
                <w:shd w:val="clear" w:color="auto" w:fill="FFFFFF"/>
                <w:lang w:val="ro-RO"/>
              </w:rPr>
              <w:t>ile persoanelor de supraveghere.</w:t>
            </w:r>
          </w:p>
          <w:p w:rsidR="00327CD3" w:rsidRPr="004D56C6" w:rsidRDefault="00327CD3" w:rsidP="00566B40">
            <w:pPr>
              <w:numPr>
                <w:ilvl w:val="1"/>
                <w:numId w:val="15"/>
              </w:numPr>
              <w:shd w:val="clear" w:color="auto" w:fill="FFFFFF"/>
              <w:tabs>
                <w:tab w:val="left" w:pos="142"/>
                <w:tab w:val="left" w:pos="711"/>
                <w:tab w:val="left" w:pos="999"/>
              </w:tabs>
              <w:spacing w:after="0" w:line="240" w:lineRule="atLeast"/>
              <w:ind w:left="484" w:firstLine="142"/>
              <w:jc w:val="both"/>
              <w:rPr>
                <w:rFonts w:ascii="Times New Roman" w:hAnsi="Times New Roman"/>
                <w:sz w:val="24"/>
                <w:szCs w:val="24"/>
                <w:shd w:val="clear" w:color="auto" w:fill="FFFFFF"/>
                <w:lang w:val="ro-RO"/>
              </w:rPr>
            </w:pPr>
            <w:r w:rsidRPr="004D56C6">
              <w:rPr>
                <w:rFonts w:ascii="Times New Roman" w:hAnsi="Times New Roman"/>
                <w:sz w:val="24"/>
                <w:szCs w:val="24"/>
                <w:shd w:val="clear" w:color="auto" w:fill="FFFFFF"/>
                <w:lang w:val="ro-RO"/>
              </w:rPr>
              <w:t>Răspunderea fa</w:t>
            </w:r>
            <w:r w:rsidRPr="004D56C6">
              <w:rPr>
                <w:rFonts w:ascii="Times New Roman" w:hAnsi="Cambria Math"/>
                <w:sz w:val="24"/>
                <w:szCs w:val="24"/>
                <w:shd w:val="clear" w:color="auto" w:fill="FFFFFF"/>
                <w:lang w:val="ro-RO"/>
              </w:rPr>
              <w:t>ț</w:t>
            </w:r>
            <w:r w:rsidRPr="004D56C6">
              <w:rPr>
                <w:rFonts w:ascii="Times New Roman" w:hAnsi="Times New Roman"/>
                <w:sz w:val="24"/>
                <w:szCs w:val="24"/>
                <w:shd w:val="clear" w:color="auto" w:fill="FFFFFF"/>
                <w:lang w:val="ro-RO"/>
              </w:rPr>
              <w:t xml:space="preserve">ă de siguranţa persoanelor care utilizează </w:t>
            </w:r>
            <w:r w:rsidR="001A26DD" w:rsidRPr="004D56C6">
              <w:rPr>
                <w:rStyle w:val="10"/>
                <w:rFonts w:eastAsia="Calibri"/>
                <w:b w:val="0"/>
                <w:sz w:val="24"/>
                <w:szCs w:val="24"/>
                <w:lang w:val="ro-RO"/>
              </w:rPr>
              <w:t xml:space="preserve">bazinele </w:t>
            </w:r>
            <w:r w:rsidR="003771AE" w:rsidRPr="004D56C6">
              <w:rPr>
                <w:rFonts w:ascii="Times New Roman" w:hAnsi="Times New Roman"/>
                <w:sz w:val="24"/>
                <w:szCs w:val="24"/>
                <w:shd w:val="clear" w:color="auto" w:fill="FFFFFF"/>
                <w:lang w:val="ro-RO"/>
              </w:rPr>
              <w:t>de înot</w:t>
            </w:r>
            <w:r w:rsidRPr="004D56C6">
              <w:rPr>
                <w:rFonts w:ascii="Times New Roman" w:hAnsi="Times New Roman"/>
                <w:sz w:val="24"/>
                <w:szCs w:val="24"/>
                <w:shd w:val="clear" w:color="auto" w:fill="FFFFFF"/>
                <w:lang w:val="ro-RO"/>
              </w:rPr>
              <w:t>.</w:t>
            </w:r>
          </w:p>
          <w:p w:rsidR="00327CD3" w:rsidRPr="004D56C6" w:rsidRDefault="00327CD3" w:rsidP="00566B40">
            <w:pPr>
              <w:numPr>
                <w:ilvl w:val="1"/>
                <w:numId w:val="15"/>
              </w:numPr>
              <w:shd w:val="clear" w:color="auto" w:fill="FFFFFF"/>
              <w:tabs>
                <w:tab w:val="left" w:pos="142"/>
                <w:tab w:val="left" w:pos="702"/>
                <w:tab w:val="left" w:pos="768"/>
              </w:tabs>
              <w:spacing w:after="0" w:line="240" w:lineRule="atLeast"/>
              <w:ind w:left="484" w:firstLine="142"/>
              <w:jc w:val="both"/>
              <w:rPr>
                <w:rFonts w:ascii="Times New Roman" w:hAnsi="Times New Roman"/>
                <w:sz w:val="24"/>
                <w:szCs w:val="24"/>
                <w:shd w:val="clear" w:color="auto" w:fill="FFFFFF"/>
                <w:lang w:val="ro-RO"/>
              </w:rPr>
            </w:pPr>
            <w:r w:rsidRPr="004D56C6">
              <w:rPr>
                <w:rFonts w:ascii="Times New Roman" w:hAnsi="Times New Roman"/>
                <w:sz w:val="24"/>
                <w:szCs w:val="24"/>
                <w:shd w:val="clear" w:color="auto" w:fill="FFFFFF"/>
                <w:lang w:val="ro-RO"/>
              </w:rPr>
              <w:t>Prevenirea leziunilor prin minimizarea sau eliminarea situaţiilor periculoase.</w:t>
            </w:r>
          </w:p>
          <w:p w:rsidR="00566B40" w:rsidRPr="004D56C6" w:rsidRDefault="00327CD3" w:rsidP="00566B40">
            <w:pPr>
              <w:numPr>
                <w:ilvl w:val="1"/>
                <w:numId w:val="15"/>
              </w:numPr>
              <w:shd w:val="clear" w:color="auto" w:fill="FFFFFF"/>
              <w:tabs>
                <w:tab w:val="left" w:pos="142"/>
                <w:tab w:val="left" w:pos="768"/>
              </w:tabs>
              <w:spacing w:after="0" w:line="240" w:lineRule="atLeast"/>
              <w:ind w:left="484" w:firstLine="142"/>
              <w:jc w:val="both"/>
              <w:rPr>
                <w:rFonts w:ascii="Times New Roman" w:hAnsi="Times New Roman"/>
                <w:sz w:val="24"/>
                <w:szCs w:val="24"/>
                <w:shd w:val="clear" w:color="auto" w:fill="FFFFFF"/>
                <w:lang w:val="ro-RO"/>
              </w:rPr>
            </w:pPr>
            <w:r w:rsidRPr="004D56C6">
              <w:rPr>
                <w:rFonts w:ascii="Times New Roman" w:hAnsi="Times New Roman"/>
                <w:sz w:val="24"/>
                <w:szCs w:val="24"/>
                <w:shd w:val="clear" w:color="auto" w:fill="FFFFFF"/>
                <w:lang w:val="ro-RO"/>
              </w:rPr>
              <w:t>Prevenirea înecurilor sau a altor incidente în zona pe care o supraveghează, prin: educare şi informare asupra situaţiei curente, avertizare asupra pericolelor, interzicerea unei activităţi particulare.</w:t>
            </w:r>
          </w:p>
          <w:p w:rsidR="00327CD3" w:rsidRPr="004D56C6" w:rsidRDefault="00327CD3" w:rsidP="00566B40">
            <w:pPr>
              <w:shd w:val="clear" w:color="auto" w:fill="FFFFFF"/>
              <w:tabs>
                <w:tab w:val="left" w:pos="142"/>
                <w:tab w:val="left" w:pos="576"/>
                <w:tab w:val="left" w:pos="999"/>
              </w:tabs>
              <w:spacing w:after="0" w:line="240" w:lineRule="atLeast"/>
              <w:ind w:left="484"/>
              <w:jc w:val="both"/>
              <w:rPr>
                <w:rFonts w:ascii="Times New Roman" w:hAnsi="Times New Roman"/>
                <w:sz w:val="24"/>
                <w:szCs w:val="24"/>
                <w:shd w:val="clear" w:color="auto" w:fill="FFFFFF"/>
                <w:lang w:val="ro-RO"/>
              </w:rPr>
            </w:pPr>
            <w:r w:rsidRPr="004D56C6">
              <w:rPr>
                <w:rFonts w:ascii="Times New Roman" w:hAnsi="Times New Roman"/>
                <w:b/>
                <w:bCs/>
                <w:i/>
                <w:sz w:val="24"/>
                <w:szCs w:val="24"/>
                <w:bdr w:val="none" w:sz="0" w:space="0" w:color="auto" w:frame="1"/>
                <w:shd w:val="clear" w:color="auto" w:fill="FFFFFF"/>
                <w:lang w:val="ro-RO"/>
              </w:rPr>
              <w:t xml:space="preserve"> Atribuţiile persoanelor de supraveghere.</w:t>
            </w:r>
            <w:r w:rsidRPr="004D56C6">
              <w:rPr>
                <w:rStyle w:val="apple-converted-space"/>
                <w:rFonts w:ascii="Times New Roman" w:hAnsi="Times New Roman"/>
                <w:b/>
                <w:bCs/>
                <w:i/>
                <w:sz w:val="24"/>
                <w:szCs w:val="24"/>
                <w:bdr w:val="none" w:sz="0" w:space="0" w:color="auto" w:frame="1"/>
                <w:shd w:val="clear" w:color="auto" w:fill="FFFFFF"/>
                <w:lang w:val="ro-RO"/>
              </w:rPr>
              <w:t> </w:t>
            </w:r>
          </w:p>
          <w:p w:rsidR="00327CD3" w:rsidRPr="004D56C6" w:rsidRDefault="00566B40" w:rsidP="00566B40">
            <w:pPr>
              <w:numPr>
                <w:ilvl w:val="0"/>
                <w:numId w:val="16"/>
              </w:numPr>
              <w:shd w:val="clear" w:color="auto" w:fill="FFFFFF"/>
              <w:tabs>
                <w:tab w:val="left" w:pos="567"/>
              </w:tabs>
              <w:spacing w:after="0" w:line="240" w:lineRule="atLeast"/>
              <w:ind w:left="180"/>
              <w:jc w:val="both"/>
              <w:rPr>
                <w:rFonts w:ascii="Times New Roman" w:hAnsi="Times New Roman"/>
                <w:sz w:val="24"/>
                <w:szCs w:val="24"/>
                <w:lang w:val="ro-RO"/>
              </w:rPr>
            </w:pPr>
            <w:r w:rsidRPr="004D56C6">
              <w:rPr>
                <w:rFonts w:ascii="Times New Roman" w:hAnsi="Times New Roman"/>
                <w:sz w:val="24"/>
                <w:szCs w:val="24"/>
                <w:lang w:val="ro-RO"/>
              </w:rPr>
              <w:t xml:space="preserve">      </w:t>
            </w:r>
            <w:r w:rsidR="00327CD3" w:rsidRPr="004D56C6">
              <w:rPr>
                <w:rFonts w:ascii="Times New Roman" w:hAnsi="Times New Roman"/>
                <w:sz w:val="24"/>
                <w:szCs w:val="24"/>
                <w:lang w:val="ro-RO"/>
              </w:rPr>
              <w:t>- aplicarea regulilor de înot</w:t>
            </w:r>
            <w:r w:rsidR="001A26DD" w:rsidRPr="004D56C6">
              <w:rPr>
                <w:rFonts w:ascii="Times New Roman" w:hAnsi="Times New Roman"/>
                <w:sz w:val="24"/>
                <w:szCs w:val="24"/>
                <w:lang w:val="ro-RO"/>
              </w:rPr>
              <w:t xml:space="preserve"> în  </w:t>
            </w:r>
            <w:r w:rsidR="004E71EE" w:rsidRPr="004D56C6">
              <w:rPr>
                <w:rStyle w:val="10"/>
                <w:rFonts w:eastAsia="Calibri"/>
                <w:b w:val="0"/>
                <w:sz w:val="24"/>
                <w:szCs w:val="24"/>
                <w:lang w:val="ro-RO"/>
              </w:rPr>
              <w:t xml:space="preserve">bazinele </w:t>
            </w:r>
            <w:r w:rsidR="004E71EE" w:rsidRPr="004D56C6">
              <w:rPr>
                <w:rFonts w:ascii="Times New Roman" w:hAnsi="Times New Roman"/>
                <w:sz w:val="24"/>
                <w:szCs w:val="24"/>
                <w:shd w:val="clear" w:color="auto" w:fill="FFFFFF"/>
                <w:lang w:val="ro-RO"/>
              </w:rPr>
              <w:t>de înot</w:t>
            </w:r>
            <w:r w:rsidR="00327CD3" w:rsidRPr="004D56C6">
              <w:rPr>
                <w:rFonts w:ascii="Times New Roman" w:hAnsi="Times New Roman"/>
                <w:sz w:val="24"/>
                <w:szCs w:val="24"/>
                <w:lang w:val="ro-RO"/>
              </w:rPr>
              <w:t>, pentru a preveni apariţia accidentelor.</w:t>
            </w:r>
          </w:p>
          <w:p w:rsidR="00327CD3" w:rsidRPr="004D56C6" w:rsidRDefault="00566B40" w:rsidP="005E4877">
            <w:pPr>
              <w:numPr>
                <w:ilvl w:val="0"/>
                <w:numId w:val="16"/>
              </w:numPr>
              <w:shd w:val="clear" w:color="auto" w:fill="FFFFFF"/>
              <w:spacing w:after="0" w:line="240" w:lineRule="atLeast"/>
              <w:ind w:left="180"/>
              <w:jc w:val="both"/>
              <w:rPr>
                <w:rFonts w:ascii="Times New Roman" w:hAnsi="Times New Roman"/>
                <w:sz w:val="24"/>
                <w:szCs w:val="24"/>
                <w:lang w:val="ro-RO"/>
              </w:rPr>
            </w:pPr>
            <w:r w:rsidRPr="004D56C6">
              <w:rPr>
                <w:rFonts w:ascii="Times New Roman" w:hAnsi="Times New Roman"/>
                <w:sz w:val="24"/>
                <w:szCs w:val="24"/>
                <w:lang w:val="ro-RO"/>
              </w:rPr>
              <w:t xml:space="preserve">      </w:t>
            </w:r>
            <w:r w:rsidR="00327CD3" w:rsidRPr="004D56C6">
              <w:rPr>
                <w:rFonts w:ascii="Times New Roman" w:hAnsi="Times New Roman"/>
                <w:sz w:val="24"/>
                <w:szCs w:val="24"/>
                <w:lang w:val="ro-RO"/>
              </w:rPr>
              <w:t xml:space="preserve">- observarea permanentă a zonei de responsabilitate, pentru identificarea rapidă a urgenţei şi </w:t>
            </w:r>
            <w:r w:rsidRPr="004D56C6">
              <w:rPr>
                <w:rFonts w:ascii="Times New Roman" w:hAnsi="Times New Roman"/>
                <w:sz w:val="24"/>
                <w:szCs w:val="24"/>
                <w:lang w:val="ro-RO"/>
              </w:rPr>
              <w:t xml:space="preserve">  </w:t>
            </w:r>
            <w:r w:rsidR="00327CD3" w:rsidRPr="004D56C6">
              <w:rPr>
                <w:rFonts w:ascii="Times New Roman" w:hAnsi="Times New Roman"/>
                <w:sz w:val="24"/>
                <w:szCs w:val="24"/>
                <w:lang w:val="ro-RO"/>
              </w:rPr>
              <w:t>intervenţia eficientă.</w:t>
            </w:r>
          </w:p>
          <w:p w:rsidR="00327CD3" w:rsidRPr="004D56C6" w:rsidRDefault="00566B40" w:rsidP="005E4877">
            <w:pPr>
              <w:numPr>
                <w:ilvl w:val="0"/>
                <w:numId w:val="16"/>
              </w:numPr>
              <w:shd w:val="clear" w:color="auto" w:fill="FFFFFF"/>
              <w:spacing w:after="0" w:line="240" w:lineRule="atLeast"/>
              <w:ind w:left="180"/>
              <w:jc w:val="both"/>
              <w:rPr>
                <w:rFonts w:ascii="Times New Roman" w:hAnsi="Times New Roman"/>
                <w:sz w:val="24"/>
                <w:szCs w:val="24"/>
                <w:lang w:val="ro-RO"/>
              </w:rPr>
            </w:pPr>
            <w:r w:rsidRPr="004D56C6">
              <w:rPr>
                <w:rFonts w:ascii="Times New Roman" w:hAnsi="Times New Roman"/>
                <w:sz w:val="24"/>
                <w:szCs w:val="24"/>
                <w:lang w:val="ro-RO"/>
              </w:rPr>
              <w:t xml:space="preserve">      </w:t>
            </w:r>
            <w:r w:rsidR="00327CD3" w:rsidRPr="004D56C6">
              <w:rPr>
                <w:rFonts w:ascii="Times New Roman" w:hAnsi="Times New Roman"/>
                <w:sz w:val="24"/>
                <w:szCs w:val="24"/>
                <w:lang w:val="ro-RO"/>
              </w:rPr>
              <w:t>- supravegherea modului de folosire a echipamentelor.</w:t>
            </w:r>
          </w:p>
          <w:p w:rsidR="00327CD3" w:rsidRPr="004D56C6" w:rsidRDefault="00566B40" w:rsidP="005E4877">
            <w:pPr>
              <w:numPr>
                <w:ilvl w:val="0"/>
                <w:numId w:val="16"/>
              </w:numPr>
              <w:shd w:val="clear" w:color="auto" w:fill="FFFFFF"/>
              <w:spacing w:after="0" w:line="240" w:lineRule="atLeast"/>
              <w:ind w:left="180"/>
              <w:jc w:val="both"/>
              <w:rPr>
                <w:rFonts w:ascii="Times New Roman" w:hAnsi="Times New Roman"/>
                <w:sz w:val="24"/>
                <w:szCs w:val="24"/>
                <w:lang w:val="ro-RO"/>
              </w:rPr>
            </w:pPr>
            <w:r w:rsidRPr="004D56C6">
              <w:rPr>
                <w:rFonts w:ascii="Times New Roman" w:hAnsi="Times New Roman"/>
                <w:sz w:val="24"/>
                <w:szCs w:val="24"/>
                <w:lang w:val="ro-RO"/>
              </w:rPr>
              <w:t xml:space="preserve">      </w:t>
            </w:r>
            <w:r w:rsidR="00327CD3" w:rsidRPr="004D56C6">
              <w:rPr>
                <w:rFonts w:ascii="Times New Roman" w:hAnsi="Times New Roman"/>
                <w:sz w:val="24"/>
                <w:szCs w:val="24"/>
                <w:lang w:val="ro-RO"/>
              </w:rPr>
              <w:t>- executarea imediată a salvărilor de la înec sau a altor acţiuni necesare.</w:t>
            </w:r>
          </w:p>
          <w:p w:rsidR="00327CD3" w:rsidRPr="004D56C6" w:rsidRDefault="00566B40" w:rsidP="005E4877">
            <w:pPr>
              <w:numPr>
                <w:ilvl w:val="0"/>
                <w:numId w:val="16"/>
              </w:numPr>
              <w:shd w:val="clear" w:color="auto" w:fill="FFFFFF"/>
              <w:spacing w:after="0" w:line="240" w:lineRule="atLeast"/>
              <w:ind w:left="180"/>
              <w:jc w:val="both"/>
              <w:rPr>
                <w:rFonts w:ascii="Times New Roman" w:hAnsi="Times New Roman"/>
                <w:sz w:val="24"/>
                <w:szCs w:val="24"/>
                <w:lang w:val="ro-RO"/>
              </w:rPr>
            </w:pPr>
            <w:r w:rsidRPr="004D56C6">
              <w:rPr>
                <w:rFonts w:ascii="Times New Roman" w:hAnsi="Times New Roman"/>
                <w:sz w:val="24"/>
                <w:szCs w:val="24"/>
                <w:lang w:val="ro-RO"/>
              </w:rPr>
              <w:t xml:space="preserve">      </w:t>
            </w:r>
            <w:r w:rsidR="00327CD3" w:rsidRPr="004D56C6">
              <w:rPr>
                <w:rFonts w:ascii="Times New Roman" w:hAnsi="Times New Roman"/>
                <w:sz w:val="24"/>
                <w:szCs w:val="24"/>
                <w:lang w:val="ro-RO"/>
              </w:rPr>
              <w:t>- acordarea imediată a primului-ajutor când este necesar.</w:t>
            </w:r>
          </w:p>
          <w:p w:rsidR="004E71EE" w:rsidRPr="004D56C6" w:rsidRDefault="00566B40" w:rsidP="004E71EE">
            <w:pPr>
              <w:numPr>
                <w:ilvl w:val="0"/>
                <w:numId w:val="16"/>
              </w:numPr>
              <w:shd w:val="clear" w:color="auto" w:fill="FFFFFF"/>
              <w:spacing w:after="0" w:line="240" w:lineRule="atLeast"/>
              <w:ind w:left="180"/>
              <w:jc w:val="both"/>
              <w:rPr>
                <w:rFonts w:ascii="Times New Roman" w:hAnsi="Times New Roman"/>
                <w:sz w:val="24"/>
                <w:szCs w:val="24"/>
                <w:lang w:val="ro-RO"/>
              </w:rPr>
            </w:pPr>
            <w:r w:rsidRPr="004D56C6">
              <w:rPr>
                <w:rFonts w:ascii="Times New Roman" w:hAnsi="Times New Roman"/>
                <w:sz w:val="24"/>
                <w:szCs w:val="24"/>
                <w:lang w:val="ro-RO"/>
              </w:rPr>
              <w:t xml:space="preserve">      </w:t>
            </w:r>
            <w:r w:rsidR="00327CD3" w:rsidRPr="004D56C6">
              <w:rPr>
                <w:rFonts w:ascii="Times New Roman" w:hAnsi="Times New Roman"/>
                <w:sz w:val="24"/>
                <w:szCs w:val="24"/>
                <w:lang w:val="ro-RO"/>
              </w:rPr>
              <w:t xml:space="preserve">- comunicarea permanentă cu utilizatorii </w:t>
            </w:r>
            <w:r w:rsidR="004E71EE" w:rsidRPr="004D56C6">
              <w:rPr>
                <w:rStyle w:val="10"/>
                <w:rFonts w:eastAsia="Calibri"/>
                <w:b w:val="0"/>
                <w:sz w:val="24"/>
                <w:szCs w:val="24"/>
                <w:lang w:val="ro-RO"/>
              </w:rPr>
              <w:t xml:space="preserve">bazinele </w:t>
            </w:r>
            <w:r w:rsidR="004E71EE" w:rsidRPr="004D56C6">
              <w:rPr>
                <w:rFonts w:ascii="Times New Roman" w:hAnsi="Times New Roman"/>
                <w:sz w:val="24"/>
                <w:szCs w:val="24"/>
                <w:shd w:val="clear" w:color="auto" w:fill="FFFFFF"/>
                <w:lang w:val="ro-RO"/>
              </w:rPr>
              <w:t>de înot.</w:t>
            </w:r>
          </w:p>
          <w:p w:rsidR="00327CD3" w:rsidRPr="004D56C6" w:rsidRDefault="00327CD3" w:rsidP="004E71EE">
            <w:pPr>
              <w:numPr>
                <w:ilvl w:val="0"/>
                <w:numId w:val="16"/>
              </w:numPr>
              <w:shd w:val="clear" w:color="auto" w:fill="FFFFFF"/>
              <w:spacing w:after="0" w:line="240" w:lineRule="atLeast"/>
              <w:ind w:left="180"/>
              <w:jc w:val="both"/>
              <w:rPr>
                <w:rFonts w:ascii="Times New Roman" w:hAnsi="Times New Roman"/>
                <w:sz w:val="24"/>
                <w:szCs w:val="24"/>
                <w:lang w:val="ro-RO"/>
              </w:rPr>
            </w:pPr>
            <w:r w:rsidRPr="004D56C6">
              <w:rPr>
                <w:rFonts w:ascii="Times New Roman" w:hAnsi="Times New Roman"/>
                <w:sz w:val="24"/>
                <w:szCs w:val="24"/>
                <w:lang w:val="ro-RO"/>
              </w:rPr>
              <w:br/>
            </w:r>
            <w:r w:rsidRPr="004D56C6">
              <w:rPr>
                <w:rFonts w:ascii="Times New Roman" w:hAnsi="Times New Roman"/>
                <w:sz w:val="24"/>
                <w:szCs w:val="24"/>
                <w:shd w:val="clear" w:color="auto" w:fill="FFFFFF"/>
                <w:lang w:val="ro-RO"/>
              </w:rPr>
              <w:t xml:space="preserve">      </w:t>
            </w:r>
            <w:r w:rsidRPr="004D56C6">
              <w:rPr>
                <w:rFonts w:ascii="Times New Roman" w:hAnsi="Times New Roman"/>
                <w:b/>
                <w:i/>
                <w:sz w:val="24"/>
                <w:szCs w:val="24"/>
                <w:shd w:val="clear" w:color="auto" w:fill="FFFFFF"/>
                <w:lang w:val="ro-RO"/>
              </w:rPr>
              <w:t>Supraveghetorii sunt instruiţi pentru:</w:t>
            </w:r>
            <w:r w:rsidRPr="004D56C6">
              <w:rPr>
                <w:rFonts w:ascii="Times New Roman" w:hAnsi="Times New Roman"/>
                <w:sz w:val="24"/>
                <w:szCs w:val="24"/>
                <w:shd w:val="clear" w:color="auto" w:fill="FFFFFF"/>
                <w:lang w:val="ro-RO"/>
              </w:rPr>
              <w:t xml:space="preserve"> acordarea primul-ajutor, cu resuscitarea cardio-respiratorie, utilizarea tărgilor pentru imobilizarea coloanei vertebrale, a gulerelor cervicale.</w:t>
            </w:r>
          </w:p>
          <w:p w:rsidR="00327CD3" w:rsidRPr="004D56C6" w:rsidRDefault="00327CD3" w:rsidP="005E4877">
            <w:pPr>
              <w:pStyle w:val="3"/>
              <w:shd w:val="clear" w:color="auto" w:fill="FFFFFF"/>
              <w:spacing w:before="0" w:line="240" w:lineRule="atLeast"/>
              <w:ind w:firstLine="567"/>
              <w:jc w:val="both"/>
              <w:rPr>
                <w:rFonts w:ascii="Times New Roman" w:hAnsi="Times New Roman"/>
                <w:bCs w:val="0"/>
                <w:color w:val="auto"/>
                <w:sz w:val="24"/>
                <w:szCs w:val="24"/>
                <w:lang w:val="ro-RO"/>
              </w:rPr>
            </w:pPr>
            <w:r w:rsidRPr="004D56C6">
              <w:rPr>
                <w:rFonts w:ascii="Times New Roman" w:hAnsi="Times New Roman"/>
                <w:bCs w:val="0"/>
                <w:iCs/>
                <w:color w:val="auto"/>
                <w:sz w:val="24"/>
                <w:szCs w:val="24"/>
                <w:lang w:val="ro-RO"/>
              </w:rPr>
              <w:t xml:space="preserve">Controlul şi supravegherea sanitară curentă </w:t>
            </w:r>
            <w:r w:rsidRPr="004D56C6">
              <w:rPr>
                <w:rFonts w:ascii="Times New Roman" w:hAnsi="Times New Roman"/>
                <w:color w:val="auto"/>
                <w:sz w:val="24"/>
                <w:szCs w:val="24"/>
                <w:lang w:val="ro-RO"/>
              </w:rPr>
              <w:t xml:space="preserve">de către  Agenţia Naţională pentru Sănătatea Publică (ANSP), </w:t>
            </w:r>
            <w:r w:rsidRPr="004D56C6">
              <w:rPr>
                <w:rFonts w:ascii="Times New Roman" w:hAnsi="Times New Roman"/>
                <w:bCs w:val="0"/>
                <w:color w:val="auto"/>
                <w:sz w:val="24"/>
                <w:szCs w:val="24"/>
                <w:lang w:val="ro-RO"/>
              </w:rPr>
              <w:t xml:space="preserve">privind verificarea </w:t>
            </w:r>
            <w:r w:rsidR="00D703E8" w:rsidRPr="004D56C6">
              <w:rPr>
                <w:rFonts w:ascii="Times New Roman" w:hAnsi="Times New Roman"/>
                <w:bCs w:val="0"/>
                <w:color w:val="auto"/>
                <w:sz w:val="24"/>
                <w:szCs w:val="24"/>
                <w:lang w:val="ro-RO"/>
              </w:rPr>
              <w:t xml:space="preserve">conţinutului şi </w:t>
            </w:r>
            <w:r w:rsidRPr="004D56C6">
              <w:rPr>
                <w:rFonts w:ascii="Times New Roman" w:hAnsi="Times New Roman"/>
                <w:bCs w:val="0"/>
                <w:color w:val="auto"/>
                <w:sz w:val="24"/>
                <w:szCs w:val="24"/>
                <w:lang w:val="ro-RO"/>
              </w:rPr>
              <w:t>calită</w:t>
            </w:r>
            <w:r w:rsidRPr="004D56C6">
              <w:rPr>
                <w:rFonts w:ascii="Times New Roman" w:hAnsi="Cambria Math"/>
                <w:bCs w:val="0"/>
                <w:color w:val="auto"/>
                <w:sz w:val="24"/>
                <w:szCs w:val="24"/>
                <w:lang w:val="ro-RO"/>
              </w:rPr>
              <w:t>ț</w:t>
            </w:r>
            <w:r w:rsidRPr="004D56C6">
              <w:rPr>
                <w:rFonts w:ascii="Times New Roman" w:hAnsi="Times New Roman"/>
                <w:bCs w:val="0"/>
                <w:color w:val="auto"/>
                <w:sz w:val="24"/>
                <w:szCs w:val="24"/>
                <w:lang w:val="ro-RO"/>
              </w:rPr>
              <w:t>ii apei din bazinele de înot.</w:t>
            </w:r>
          </w:p>
          <w:p w:rsidR="00327CD3" w:rsidRPr="004D56C6" w:rsidRDefault="00327CD3" w:rsidP="005E4877">
            <w:pPr>
              <w:pStyle w:val="3"/>
              <w:shd w:val="clear" w:color="auto" w:fill="FFFFFF"/>
              <w:spacing w:before="0" w:line="240" w:lineRule="atLeast"/>
              <w:ind w:firstLine="567"/>
              <w:jc w:val="both"/>
              <w:rPr>
                <w:rFonts w:ascii="Times New Roman" w:hAnsi="Times New Roman"/>
                <w:i/>
                <w:color w:val="auto"/>
                <w:sz w:val="24"/>
                <w:szCs w:val="24"/>
                <w:lang w:val="ro-RO"/>
              </w:rPr>
            </w:pPr>
            <w:r w:rsidRPr="004D56C6">
              <w:rPr>
                <w:rFonts w:ascii="Times New Roman" w:hAnsi="Times New Roman"/>
                <w:bCs w:val="0"/>
                <w:i/>
                <w:color w:val="auto"/>
                <w:sz w:val="24"/>
                <w:szCs w:val="24"/>
                <w:bdr w:val="none" w:sz="0" w:space="0" w:color="auto" w:frame="1"/>
                <w:shd w:val="clear" w:color="auto" w:fill="FFFFFF"/>
                <w:lang w:val="ro-RO"/>
              </w:rPr>
              <w:t>Controlul intern</w:t>
            </w:r>
            <w:r w:rsidR="00040C78" w:rsidRPr="004D56C6">
              <w:rPr>
                <w:rFonts w:ascii="Times New Roman" w:hAnsi="Times New Roman"/>
                <w:bCs w:val="0"/>
                <w:i/>
                <w:color w:val="auto"/>
                <w:sz w:val="24"/>
                <w:szCs w:val="24"/>
                <w:bdr w:val="none" w:sz="0" w:space="0" w:color="auto" w:frame="1"/>
                <w:shd w:val="clear" w:color="auto" w:fill="FFFFFF"/>
                <w:lang w:val="ro-RO"/>
              </w:rPr>
              <w:t xml:space="preserve"> (operaţional)</w:t>
            </w:r>
            <w:r w:rsidRPr="004D56C6">
              <w:rPr>
                <w:rFonts w:ascii="Times New Roman" w:hAnsi="Times New Roman"/>
                <w:bCs w:val="0"/>
                <w:i/>
                <w:color w:val="auto"/>
                <w:sz w:val="24"/>
                <w:szCs w:val="24"/>
                <w:bdr w:val="none" w:sz="0" w:space="0" w:color="auto" w:frame="1"/>
                <w:shd w:val="clear" w:color="auto" w:fill="FFFFFF"/>
                <w:lang w:val="ro-RO"/>
              </w:rPr>
              <w:t>.</w:t>
            </w:r>
            <w:r w:rsidRPr="004D56C6">
              <w:rPr>
                <w:rStyle w:val="apple-converted-space"/>
                <w:rFonts w:ascii="Times New Roman" w:eastAsia="Calibri" w:hAnsi="Times New Roman"/>
                <w:bCs w:val="0"/>
                <w:i/>
                <w:color w:val="auto"/>
                <w:sz w:val="24"/>
                <w:szCs w:val="24"/>
                <w:bdr w:val="none" w:sz="0" w:space="0" w:color="auto" w:frame="1"/>
                <w:shd w:val="clear" w:color="auto" w:fill="FFFFFF"/>
                <w:lang w:val="ro-RO"/>
              </w:rPr>
              <w:t> </w:t>
            </w:r>
          </w:p>
          <w:p w:rsidR="00327CD3" w:rsidRPr="004D56C6" w:rsidRDefault="00327CD3" w:rsidP="005E4877">
            <w:pPr>
              <w:pStyle w:val="3"/>
              <w:shd w:val="clear" w:color="auto" w:fill="FFFFFF"/>
              <w:spacing w:before="0" w:line="240" w:lineRule="atLeast"/>
              <w:ind w:firstLine="567"/>
              <w:jc w:val="both"/>
              <w:rPr>
                <w:rFonts w:ascii="Times New Roman" w:hAnsi="Times New Roman"/>
                <w:b w:val="0"/>
                <w:color w:val="auto"/>
                <w:sz w:val="24"/>
                <w:szCs w:val="24"/>
                <w:shd w:val="clear" w:color="auto" w:fill="FFFFFF"/>
                <w:lang w:val="ro-RO"/>
              </w:rPr>
            </w:pPr>
            <w:r w:rsidRPr="004D56C6">
              <w:rPr>
                <w:rFonts w:ascii="Times New Roman" w:hAnsi="Times New Roman"/>
                <w:b w:val="0"/>
                <w:color w:val="auto"/>
                <w:sz w:val="24"/>
                <w:szCs w:val="24"/>
                <w:shd w:val="clear" w:color="auto" w:fill="FFFFFF"/>
                <w:lang w:val="ro-RO"/>
              </w:rPr>
              <w:t xml:space="preserve">Este un element important ce intră în sarcina administratorului </w:t>
            </w:r>
            <w:r w:rsidR="004E71EE" w:rsidRPr="004D56C6">
              <w:rPr>
                <w:rStyle w:val="10"/>
                <w:rFonts w:eastAsia="Calibri"/>
                <w:color w:val="auto"/>
                <w:sz w:val="24"/>
                <w:szCs w:val="24"/>
                <w:lang w:val="ro-RO"/>
              </w:rPr>
              <w:t xml:space="preserve">bazinele </w:t>
            </w:r>
            <w:r w:rsidR="004E71EE" w:rsidRPr="004D56C6">
              <w:rPr>
                <w:rFonts w:ascii="Times New Roman" w:hAnsi="Times New Roman"/>
                <w:b w:val="0"/>
                <w:color w:val="auto"/>
                <w:sz w:val="24"/>
                <w:szCs w:val="24"/>
                <w:shd w:val="clear" w:color="auto" w:fill="FFFFFF"/>
                <w:lang w:val="ro-RO"/>
              </w:rPr>
              <w:t xml:space="preserve">de înot </w:t>
            </w:r>
            <w:r w:rsidRPr="004D56C6">
              <w:rPr>
                <w:rFonts w:ascii="Times New Roman" w:hAnsi="Times New Roman"/>
                <w:b w:val="0"/>
                <w:color w:val="auto"/>
                <w:sz w:val="24"/>
                <w:szCs w:val="24"/>
                <w:shd w:val="clear" w:color="auto" w:fill="FFFFFF"/>
                <w:lang w:val="ro-RO"/>
              </w:rPr>
              <w:t xml:space="preserve">şi </w:t>
            </w:r>
            <w:r w:rsidR="001A26DD" w:rsidRPr="004D56C6">
              <w:rPr>
                <w:rFonts w:ascii="Times New Roman" w:hAnsi="Times New Roman"/>
                <w:b w:val="0"/>
                <w:color w:val="auto"/>
                <w:sz w:val="24"/>
                <w:szCs w:val="24"/>
                <w:shd w:val="clear" w:color="auto" w:fill="FFFFFF"/>
                <w:lang w:val="ro-RO"/>
              </w:rPr>
              <w:t xml:space="preserve">anume </w:t>
            </w:r>
            <w:r w:rsidRPr="004D56C6">
              <w:rPr>
                <w:rFonts w:ascii="Times New Roman" w:hAnsi="Times New Roman"/>
                <w:b w:val="0"/>
                <w:color w:val="auto"/>
                <w:sz w:val="24"/>
                <w:szCs w:val="24"/>
                <w:shd w:val="clear" w:color="auto" w:fill="FFFFFF"/>
                <w:lang w:val="ro-RO"/>
              </w:rPr>
              <w:t xml:space="preserve">punerea în aplicaţie a unei plan de control intern (autocontrol). Planul trebuie să fie adaptat în mod special la configuraţia bazinului </w:t>
            </w:r>
            <w:r w:rsidR="004E71EE" w:rsidRPr="004D56C6">
              <w:rPr>
                <w:rFonts w:ascii="Times New Roman" w:hAnsi="Times New Roman"/>
                <w:b w:val="0"/>
                <w:color w:val="auto"/>
                <w:sz w:val="24"/>
                <w:szCs w:val="24"/>
                <w:shd w:val="clear" w:color="auto" w:fill="FFFFFF"/>
                <w:lang w:val="ro-RO"/>
              </w:rPr>
              <w:t>de înot</w:t>
            </w:r>
            <w:r w:rsidR="001A26DD" w:rsidRPr="004D56C6">
              <w:rPr>
                <w:rFonts w:ascii="Times New Roman" w:hAnsi="Times New Roman"/>
                <w:b w:val="0"/>
                <w:color w:val="auto"/>
                <w:sz w:val="24"/>
                <w:szCs w:val="24"/>
                <w:shd w:val="clear" w:color="auto" w:fill="FFFFFF"/>
                <w:lang w:val="ro-RO"/>
              </w:rPr>
              <w:t xml:space="preserve"> </w:t>
            </w:r>
            <w:r w:rsidRPr="004D56C6">
              <w:rPr>
                <w:rFonts w:ascii="Times New Roman" w:hAnsi="Times New Roman"/>
                <w:b w:val="0"/>
                <w:color w:val="auto"/>
                <w:sz w:val="24"/>
                <w:szCs w:val="24"/>
                <w:shd w:val="clear" w:color="auto" w:fill="FFFFFF"/>
                <w:lang w:val="ro-RO"/>
              </w:rPr>
              <w:t xml:space="preserve">şi la modul de funcţionarea acestuia, constând dintr-o serie de proceduri de operare, privind sistemul de monitorizare şi de întreţinere numit ”proceduri normale de funcţionare”. </w:t>
            </w:r>
          </w:p>
          <w:p w:rsidR="00327CD3" w:rsidRPr="004D56C6" w:rsidRDefault="00327CD3" w:rsidP="005E4877">
            <w:pPr>
              <w:pStyle w:val="3"/>
              <w:shd w:val="clear" w:color="auto" w:fill="FFFFFF"/>
              <w:spacing w:before="0" w:line="240" w:lineRule="atLeast"/>
              <w:ind w:firstLine="567"/>
              <w:jc w:val="both"/>
              <w:rPr>
                <w:rFonts w:ascii="Times New Roman" w:hAnsi="Times New Roman"/>
                <w:b w:val="0"/>
                <w:color w:val="auto"/>
                <w:sz w:val="24"/>
                <w:szCs w:val="24"/>
                <w:shd w:val="clear" w:color="auto" w:fill="FFFFFF"/>
                <w:lang w:val="ro-RO"/>
              </w:rPr>
            </w:pPr>
            <w:r w:rsidRPr="004D56C6">
              <w:rPr>
                <w:rFonts w:ascii="Times New Roman" w:hAnsi="Times New Roman"/>
                <w:b w:val="0"/>
                <w:color w:val="auto"/>
                <w:sz w:val="24"/>
                <w:szCs w:val="24"/>
                <w:shd w:val="clear" w:color="auto" w:fill="FFFFFF"/>
                <w:lang w:val="ro-RO"/>
              </w:rPr>
              <w:t xml:space="preserve">De asemenea, acesta trebuie să conţină şi proceduri pentru incidenţe specifice, cum ar fi evacuare de urgenţă în caz de avarii sau incendiu. Rolul acestor proceduri este să monitorizeze şi să menţină siguranţa utilizatorilor şi igiena </w:t>
            </w:r>
            <w:r w:rsidR="005C1FBD" w:rsidRPr="004D56C6">
              <w:rPr>
                <w:rStyle w:val="10"/>
                <w:color w:val="auto"/>
                <w:sz w:val="24"/>
                <w:szCs w:val="24"/>
                <w:lang w:val="ro-RO"/>
              </w:rPr>
              <w:t xml:space="preserve">apei din </w:t>
            </w:r>
            <w:r w:rsidR="004E71EE" w:rsidRPr="004D56C6">
              <w:rPr>
                <w:rStyle w:val="10"/>
                <w:rFonts w:eastAsia="Calibri"/>
                <w:color w:val="auto"/>
                <w:sz w:val="24"/>
                <w:szCs w:val="24"/>
                <w:lang w:val="ro-RO"/>
              </w:rPr>
              <w:t xml:space="preserve">bazinele </w:t>
            </w:r>
            <w:r w:rsidR="004E71EE" w:rsidRPr="004D56C6">
              <w:rPr>
                <w:rFonts w:ascii="Times New Roman" w:hAnsi="Times New Roman"/>
                <w:b w:val="0"/>
                <w:color w:val="auto"/>
                <w:sz w:val="24"/>
                <w:szCs w:val="24"/>
                <w:shd w:val="clear" w:color="auto" w:fill="FFFFFF"/>
                <w:lang w:val="ro-RO"/>
              </w:rPr>
              <w:t>de înot</w:t>
            </w:r>
            <w:r w:rsidR="005C1FBD" w:rsidRPr="004D56C6">
              <w:rPr>
                <w:rStyle w:val="10"/>
                <w:color w:val="auto"/>
                <w:sz w:val="24"/>
                <w:szCs w:val="24"/>
                <w:lang w:val="ro-RO"/>
              </w:rPr>
              <w:t>,</w:t>
            </w:r>
            <w:r w:rsidR="005C1FBD" w:rsidRPr="004D56C6">
              <w:rPr>
                <w:rFonts w:ascii="Times New Roman" w:hAnsi="Times New Roman"/>
                <w:b w:val="0"/>
                <w:color w:val="auto"/>
                <w:sz w:val="24"/>
                <w:szCs w:val="24"/>
                <w:shd w:val="clear" w:color="auto" w:fill="FFFFFF"/>
                <w:lang w:val="ro-RO"/>
              </w:rPr>
              <w:t xml:space="preserve"> </w:t>
            </w:r>
            <w:r w:rsidRPr="004D56C6">
              <w:rPr>
                <w:rFonts w:ascii="Times New Roman" w:hAnsi="Times New Roman"/>
                <w:b w:val="0"/>
                <w:color w:val="auto"/>
                <w:sz w:val="24"/>
                <w:szCs w:val="24"/>
                <w:shd w:val="clear" w:color="auto" w:fill="FFFFFF"/>
                <w:lang w:val="ro-RO"/>
              </w:rPr>
              <w:t>pentru a minimiza posibilele efecte negative asupra sănătăţii.</w:t>
            </w:r>
          </w:p>
          <w:p w:rsidR="00327CD3" w:rsidRPr="004D56C6" w:rsidRDefault="00327CD3" w:rsidP="005E4877">
            <w:pPr>
              <w:pStyle w:val="3"/>
              <w:shd w:val="clear" w:color="auto" w:fill="FFFFFF"/>
              <w:spacing w:before="0" w:line="240" w:lineRule="atLeast"/>
              <w:ind w:firstLine="567"/>
              <w:jc w:val="both"/>
              <w:rPr>
                <w:rFonts w:ascii="Times New Roman" w:hAnsi="Times New Roman"/>
                <w:i/>
                <w:color w:val="auto"/>
                <w:sz w:val="24"/>
                <w:szCs w:val="24"/>
                <w:lang w:val="ro-RO"/>
              </w:rPr>
            </w:pPr>
            <w:r w:rsidRPr="004D56C6">
              <w:rPr>
                <w:rFonts w:ascii="Times New Roman" w:hAnsi="Times New Roman"/>
                <w:bCs w:val="0"/>
                <w:i/>
                <w:color w:val="auto"/>
                <w:sz w:val="24"/>
                <w:szCs w:val="24"/>
                <w:bdr w:val="none" w:sz="0" w:space="0" w:color="auto" w:frame="1"/>
                <w:shd w:val="clear" w:color="auto" w:fill="FFFFFF"/>
                <w:lang w:val="ro-RO"/>
              </w:rPr>
              <w:t>Controlul extern.</w:t>
            </w:r>
            <w:r w:rsidRPr="004D56C6">
              <w:rPr>
                <w:rStyle w:val="apple-converted-space"/>
                <w:rFonts w:ascii="Times New Roman" w:eastAsia="Calibri" w:hAnsi="Times New Roman"/>
                <w:i/>
                <w:color w:val="auto"/>
                <w:sz w:val="24"/>
                <w:szCs w:val="24"/>
                <w:shd w:val="clear" w:color="auto" w:fill="FFFFFF"/>
                <w:lang w:val="ro-RO"/>
              </w:rPr>
              <w:t> </w:t>
            </w:r>
          </w:p>
          <w:p w:rsidR="00327CD3" w:rsidRPr="004D56C6" w:rsidRDefault="00327CD3" w:rsidP="005C1FBD">
            <w:pPr>
              <w:pStyle w:val="3"/>
              <w:shd w:val="clear" w:color="auto" w:fill="FFFFFF"/>
              <w:spacing w:before="0" w:line="240" w:lineRule="atLeast"/>
              <w:ind w:firstLine="567"/>
              <w:jc w:val="center"/>
              <w:rPr>
                <w:rFonts w:ascii="Times New Roman" w:hAnsi="Times New Roman"/>
                <w:color w:val="auto"/>
                <w:sz w:val="24"/>
                <w:szCs w:val="24"/>
                <w:lang w:val="ro-RO"/>
              </w:rPr>
            </w:pPr>
            <w:r w:rsidRPr="004D56C6">
              <w:rPr>
                <w:rFonts w:ascii="Times New Roman" w:hAnsi="Times New Roman"/>
                <w:bCs w:val="0"/>
                <w:iCs/>
                <w:color w:val="auto"/>
                <w:sz w:val="24"/>
                <w:szCs w:val="24"/>
                <w:lang w:val="ro-RO"/>
              </w:rPr>
              <w:t xml:space="preserve">Controlul şi supravegherea sanitară curentă </w:t>
            </w:r>
            <w:r w:rsidRPr="004D56C6">
              <w:rPr>
                <w:rFonts w:ascii="Times New Roman" w:hAnsi="Times New Roman"/>
                <w:color w:val="auto"/>
                <w:sz w:val="24"/>
                <w:szCs w:val="24"/>
                <w:lang w:val="ro-RO"/>
              </w:rPr>
              <w:t>de către Agenţia Naţională pentru Sănătatea Publică (ANSP).</w:t>
            </w:r>
          </w:p>
          <w:p w:rsidR="00327CD3" w:rsidRPr="004D56C6" w:rsidRDefault="00327CD3" w:rsidP="005E4877">
            <w:pPr>
              <w:pStyle w:val="3"/>
              <w:shd w:val="clear" w:color="auto" w:fill="FFFFFF"/>
              <w:spacing w:before="0" w:line="240" w:lineRule="atLeast"/>
              <w:ind w:firstLine="567"/>
              <w:jc w:val="both"/>
              <w:rPr>
                <w:rFonts w:ascii="Times New Roman" w:hAnsi="Times New Roman"/>
                <w:b w:val="0"/>
                <w:color w:val="auto"/>
                <w:sz w:val="24"/>
                <w:szCs w:val="24"/>
                <w:lang w:val="ro-RO"/>
              </w:rPr>
            </w:pPr>
            <w:r w:rsidRPr="004D56C6">
              <w:rPr>
                <w:rFonts w:ascii="Times New Roman" w:hAnsi="Times New Roman"/>
                <w:b w:val="0"/>
                <w:bCs w:val="0"/>
                <w:color w:val="auto"/>
                <w:sz w:val="24"/>
                <w:szCs w:val="24"/>
                <w:bdr w:val="none" w:sz="0" w:space="0" w:color="auto" w:frame="1"/>
                <w:shd w:val="clear" w:color="auto" w:fill="FFFFFF"/>
                <w:lang w:val="ro-RO"/>
              </w:rPr>
              <w:t>Controlul</w:t>
            </w:r>
            <w:r w:rsidRPr="004D56C6">
              <w:rPr>
                <w:rFonts w:ascii="Times New Roman" w:hAnsi="Times New Roman"/>
                <w:b w:val="0"/>
                <w:color w:val="auto"/>
                <w:sz w:val="24"/>
                <w:szCs w:val="24"/>
                <w:shd w:val="clear" w:color="auto" w:fill="FFFFFF"/>
                <w:lang w:val="ro-RO"/>
              </w:rPr>
              <w:t xml:space="preserve"> extern şi prelevarea probelor de apă </w:t>
            </w:r>
            <w:r w:rsidR="005C1FBD" w:rsidRPr="004D56C6">
              <w:rPr>
                <w:rStyle w:val="10"/>
                <w:color w:val="auto"/>
                <w:sz w:val="24"/>
                <w:szCs w:val="24"/>
                <w:lang w:val="ro-RO"/>
              </w:rPr>
              <w:t xml:space="preserve">din </w:t>
            </w:r>
            <w:r w:rsidR="004E71EE" w:rsidRPr="004D56C6">
              <w:rPr>
                <w:rStyle w:val="10"/>
                <w:rFonts w:eastAsia="Calibri"/>
                <w:color w:val="auto"/>
                <w:sz w:val="24"/>
                <w:szCs w:val="24"/>
                <w:lang w:val="ro-RO"/>
              </w:rPr>
              <w:t xml:space="preserve">bazinele </w:t>
            </w:r>
            <w:r w:rsidR="004E71EE" w:rsidRPr="004D56C6">
              <w:rPr>
                <w:rFonts w:ascii="Times New Roman" w:hAnsi="Times New Roman"/>
                <w:b w:val="0"/>
                <w:color w:val="auto"/>
                <w:sz w:val="24"/>
                <w:szCs w:val="24"/>
                <w:shd w:val="clear" w:color="auto" w:fill="FFFFFF"/>
                <w:lang w:val="ro-RO"/>
              </w:rPr>
              <w:t>de înot</w:t>
            </w:r>
            <w:r w:rsidR="005C1FBD" w:rsidRPr="004D56C6">
              <w:rPr>
                <w:rStyle w:val="10"/>
                <w:color w:val="auto"/>
                <w:sz w:val="24"/>
                <w:szCs w:val="24"/>
                <w:lang w:val="ro-RO"/>
              </w:rPr>
              <w:t>,</w:t>
            </w:r>
            <w:r w:rsidR="005C1FBD" w:rsidRPr="004D56C6">
              <w:rPr>
                <w:rFonts w:ascii="Times New Roman" w:hAnsi="Times New Roman"/>
                <w:b w:val="0"/>
                <w:color w:val="auto"/>
                <w:sz w:val="24"/>
                <w:szCs w:val="24"/>
                <w:shd w:val="clear" w:color="auto" w:fill="FFFFFF"/>
                <w:lang w:val="ro-RO"/>
              </w:rPr>
              <w:t xml:space="preserve"> </w:t>
            </w:r>
            <w:r w:rsidRPr="004D56C6">
              <w:rPr>
                <w:rFonts w:ascii="Times New Roman" w:hAnsi="Times New Roman"/>
                <w:b w:val="0"/>
                <w:color w:val="auto"/>
                <w:sz w:val="24"/>
                <w:szCs w:val="24"/>
                <w:shd w:val="clear" w:color="auto" w:fill="FFFFFF"/>
                <w:lang w:val="ro-RO"/>
              </w:rPr>
              <w:t xml:space="preserve">vor fi efectuate de către </w:t>
            </w:r>
            <w:r w:rsidR="00E65BAB" w:rsidRPr="004D56C6">
              <w:rPr>
                <w:rFonts w:ascii="Times New Roman" w:hAnsi="Times New Roman"/>
                <w:b w:val="0"/>
                <w:color w:val="auto"/>
                <w:sz w:val="24"/>
                <w:szCs w:val="24"/>
                <w:lang w:val="ro-RO"/>
              </w:rPr>
              <w:t>Agenţia Naţională pentru Sănătatea Publică  (</w:t>
            </w:r>
            <w:r w:rsidRPr="004D56C6">
              <w:rPr>
                <w:rFonts w:ascii="Times New Roman" w:hAnsi="Times New Roman"/>
                <w:b w:val="0"/>
                <w:color w:val="auto"/>
                <w:sz w:val="24"/>
                <w:szCs w:val="24"/>
                <w:lang w:val="ro-RO"/>
              </w:rPr>
              <w:t>ANSP</w:t>
            </w:r>
            <w:r w:rsidR="00E65BAB" w:rsidRPr="004D56C6">
              <w:rPr>
                <w:rFonts w:ascii="Times New Roman" w:hAnsi="Times New Roman"/>
                <w:b w:val="0"/>
                <w:color w:val="auto"/>
                <w:sz w:val="24"/>
                <w:szCs w:val="24"/>
                <w:lang w:val="ro-RO"/>
              </w:rPr>
              <w:t>)</w:t>
            </w:r>
            <w:r w:rsidRPr="004D56C6">
              <w:rPr>
                <w:rFonts w:ascii="Times New Roman" w:hAnsi="Times New Roman"/>
                <w:b w:val="0"/>
                <w:color w:val="auto"/>
                <w:sz w:val="24"/>
                <w:szCs w:val="24"/>
                <w:shd w:val="clear" w:color="auto" w:fill="FFFFFF"/>
                <w:lang w:val="ro-RO"/>
              </w:rPr>
              <w:t xml:space="preserve"> locală, pe baza unor planuri de control adecvat, cu o atenţie deosebită la punctele critice.</w:t>
            </w:r>
            <w:r w:rsidRPr="004D56C6">
              <w:rPr>
                <w:rStyle w:val="apple-converted-space"/>
                <w:rFonts w:ascii="Times New Roman" w:eastAsia="Calibri" w:hAnsi="Times New Roman"/>
                <w:b w:val="0"/>
                <w:color w:val="auto"/>
                <w:sz w:val="24"/>
                <w:szCs w:val="24"/>
                <w:shd w:val="clear" w:color="auto" w:fill="FFFFFF"/>
                <w:lang w:val="ro-RO"/>
              </w:rPr>
              <w:t> </w:t>
            </w:r>
          </w:p>
          <w:p w:rsidR="00327CD3" w:rsidRPr="004D56C6" w:rsidRDefault="00E65BAB" w:rsidP="005E4877">
            <w:pPr>
              <w:pStyle w:val="3"/>
              <w:shd w:val="clear" w:color="auto" w:fill="FFFFFF"/>
              <w:spacing w:before="0" w:line="240" w:lineRule="atLeast"/>
              <w:ind w:firstLine="567"/>
              <w:jc w:val="both"/>
              <w:rPr>
                <w:rFonts w:ascii="Times New Roman" w:hAnsi="Times New Roman"/>
                <w:b w:val="0"/>
                <w:bCs w:val="0"/>
                <w:color w:val="auto"/>
                <w:sz w:val="24"/>
                <w:szCs w:val="24"/>
                <w:lang w:val="ro-RO"/>
              </w:rPr>
            </w:pPr>
            <w:r w:rsidRPr="004D56C6">
              <w:rPr>
                <w:rFonts w:ascii="Times New Roman" w:hAnsi="Times New Roman"/>
                <w:b w:val="0"/>
                <w:color w:val="auto"/>
                <w:sz w:val="24"/>
                <w:szCs w:val="24"/>
                <w:lang w:val="ro-RO"/>
              </w:rPr>
              <w:t>Agenţia Naţională pentru Sănătatea Publică  (ANSP)</w:t>
            </w:r>
            <w:r w:rsidR="00327CD3" w:rsidRPr="004D56C6">
              <w:rPr>
                <w:rFonts w:ascii="Times New Roman" w:hAnsi="Times New Roman"/>
                <w:b w:val="0"/>
                <w:color w:val="auto"/>
                <w:sz w:val="24"/>
                <w:szCs w:val="24"/>
                <w:shd w:val="clear" w:color="auto" w:fill="FFFFFF"/>
                <w:lang w:val="ro-RO"/>
              </w:rPr>
              <w:t xml:space="preserve"> este responsabilă pentru:</w:t>
            </w:r>
          </w:p>
          <w:p w:rsidR="00327CD3" w:rsidRPr="004D56C6" w:rsidRDefault="00566B40" w:rsidP="005E4877">
            <w:pPr>
              <w:numPr>
                <w:ilvl w:val="0"/>
                <w:numId w:val="17"/>
              </w:numPr>
              <w:shd w:val="clear" w:color="auto" w:fill="FFFFFF"/>
              <w:spacing w:after="0" w:line="240" w:lineRule="atLeast"/>
              <w:ind w:left="180"/>
              <w:jc w:val="both"/>
              <w:rPr>
                <w:rFonts w:ascii="Times New Roman" w:hAnsi="Times New Roman"/>
                <w:sz w:val="24"/>
                <w:szCs w:val="24"/>
                <w:lang w:val="ro-RO"/>
              </w:rPr>
            </w:pPr>
            <w:r w:rsidRPr="004D56C6">
              <w:rPr>
                <w:rFonts w:ascii="Times New Roman" w:hAnsi="Times New Roman"/>
                <w:sz w:val="24"/>
                <w:szCs w:val="24"/>
                <w:lang w:val="ro-RO"/>
              </w:rPr>
              <w:t xml:space="preserve">       </w:t>
            </w:r>
            <w:r w:rsidR="00327CD3" w:rsidRPr="004D56C6">
              <w:rPr>
                <w:rFonts w:ascii="Times New Roman" w:hAnsi="Times New Roman"/>
                <w:sz w:val="24"/>
                <w:szCs w:val="24"/>
                <w:lang w:val="ro-RO"/>
              </w:rPr>
              <w:t xml:space="preserve">- parametrii determinaţi din apa </w:t>
            </w:r>
            <w:r w:rsidR="004E71EE" w:rsidRPr="004D56C6">
              <w:rPr>
                <w:rStyle w:val="10"/>
                <w:rFonts w:eastAsia="Calibri"/>
                <w:b w:val="0"/>
                <w:sz w:val="24"/>
                <w:szCs w:val="24"/>
                <w:lang w:val="ro-RO"/>
              </w:rPr>
              <w:t xml:space="preserve">bazinele </w:t>
            </w:r>
            <w:r w:rsidR="004E71EE" w:rsidRPr="004D56C6">
              <w:rPr>
                <w:rFonts w:ascii="Times New Roman" w:hAnsi="Times New Roman"/>
                <w:sz w:val="24"/>
                <w:szCs w:val="24"/>
                <w:shd w:val="clear" w:color="auto" w:fill="FFFFFF"/>
                <w:lang w:val="ro-RO"/>
              </w:rPr>
              <w:t>de înot</w:t>
            </w:r>
            <w:r w:rsidR="004E71EE" w:rsidRPr="004D56C6">
              <w:rPr>
                <w:rFonts w:ascii="Times New Roman" w:hAnsi="Times New Roman"/>
                <w:b/>
                <w:sz w:val="24"/>
                <w:szCs w:val="24"/>
                <w:shd w:val="clear" w:color="auto" w:fill="FFFFFF"/>
                <w:lang w:val="ro-RO"/>
              </w:rPr>
              <w:t xml:space="preserve"> </w:t>
            </w:r>
            <w:r w:rsidR="00327CD3" w:rsidRPr="004D56C6">
              <w:rPr>
                <w:rFonts w:ascii="Times New Roman" w:hAnsi="Times New Roman"/>
                <w:sz w:val="24"/>
                <w:szCs w:val="24"/>
                <w:lang w:val="ro-RO"/>
              </w:rPr>
              <w:t>în cadrul controalelor analitice.</w:t>
            </w:r>
          </w:p>
          <w:p w:rsidR="00327CD3" w:rsidRPr="004D56C6" w:rsidRDefault="00566B40" w:rsidP="005E4877">
            <w:pPr>
              <w:numPr>
                <w:ilvl w:val="0"/>
                <w:numId w:val="17"/>
              </w:numPr>
              <w:shd w:val="clear" w:color="auto" w:fill="FFFFFF"/>
              <w:spacing w:after="0" w:line="240" w:lineRule="atLeast"/>
              <w:ind w:left="180"/>
              <w:jc w:val="both"/>
              <w:rPr>
                <w:rFonts w:ascii="Times New Roman" w:hAnsi="Times New Roman"/>
                <w:sz w:val="24"/>
                <w:szCs w:val="24"/>
                <w:lang w:val="ro-RO"/>
              </w:rPr>
            </w:pPr>
            <w:r w:rsidRPr="004D56C6">
              <w:rPr>
                <w:rFonts w:ascii="Times New Roman" w:hAnsi="Times New Roman"/>
                <w:sz w:val="24"/>
                <w:szCs w:val="24"/>
                <w:lang w:val="ro-RO"/>
              </w:rPr>
              <w:t xml:space="preserve">       </w:t>
            </w:r>
            <w:r w:rsidR="00327CD3" w:rsidRPr="004D56C6">
              <w:rPr>
                <w:rFonts w:ascii="Times New Roman" w:hAnsi="Times New Roman"/>
                <w:sz w:val="24"/>
                <w:szCs w:val="24"/>
                <w:lang w:val="ro-RO"/>
              </w:rPr>
              <w:t>- supravegherea documentelor de auto-control.</w:t>
            </w:r>
          </w:p>
          <w:p w:rsidR="00327CD3" w:rsidRPr="004D56C6" w:rsidRDefault="00566B40" w:rsidP="00566B40">
            <w:pPr>
              <w:numPr>
                <w:ilvl w:val="0"/>
                <w:numId w:val="17"/>
              </w:numPr>
              <w:shd w:val="clear" w:color="auto" w:fill="FFFFFF"/>
              <w:tabs>
                <w:tab w:val="left" w:pos="567"/>
              </w:tabs>
              <w:spacing w:after="0" w:line="240" w:lineRule="atLeast"/>
              <w:ind w:left="180"/>
              <w:jc w:val="both"/>
              <w:rPr>
                <w:rFonts w:ascii="Times New Roman" w:hAnsi="Times New Roman"/>
                <w:b/>
                <w:sz w:val="24"/>
                <w:szCs w:val="24"/>
                <w:lang w:val="ro-RO"/>
              </w:rPr>
            </w:pPr>
            <w:r w:rsidRPr="004D56C6">
              <w:rPr>
                <w:rFonts w:ascii="Times New Roman" w:hAnsi="Times New Roman"/>
                <w:sz w:val="24"/>
                <w:szCs w:val="24"/>
                <w:lang w:val="ro-RO"/>
              </w:rPr>
              <w:t xml:space="preserve">       </w:t>
            </w:r>
            <w:r w:rsidR="00327CD3" w:rsidRPr="004D56C6">
              <w:rPr>
                <w:rFonts w:ascii="Times New Roman" w:hAnsi="Times New Roman"/>
                <w:sz w:val="24"/>
                <w:szCs w:val="24"/>
                <w:lang w:val="ro-RO"/>
              </w:rPr>
              <w:t>- supravegherea cu privire la oportunitatea acţiunilor corective adaptate în cazul depăşirii valorilor critice a parametrilor probei de apă</w:t>
            </w:r>
            <w:r w:rsidR="005C1FBD" w:rsidRPr="004D56C6">
              <w:rPr>
                <w:rStyle w:val="10"/>
                <w:rFonts w:eastAsia="Calibri"/>
                <w:sz w:val="24"/>
                <w:szCs w:val="24"/>
                <w:lang w:val="ro-RO"/>
              </w:rPr>
              <w:t xml:space="preserve"> </w:t>
            </w:r>
            <w:r w:rsidR="005C1FBD" w:rsidRPr="004D56C6">
              <w:rPr>
                <w:rStyle w:val="10"/>
                <w:rFonts w:eastAsia="Calibri"/>
                <w:b w:val="0"/>
                <w:sz w:val="24"/>
                <w:szCs w:val="24"/>
                <w:lang w:val="ro-RO"/>
              </w:rPr>
              <w:t xml:space="preserve">din </w:t>
            </w:r>
            <w:r w:rsidR="004E71EE" w:rsidRPr="004D56C6">
              <w:rPr>
                <w:rStyle w:val="10"/>
                <w:rFonts w:eastAsia="Calibri"/>
                <w:b w:val="0"/>
                <w:sz w:val="24"/>
                <w:szCs w:val="24"/>
                <w:lang w:val="ro-RO"/>
              </w:rPr>
              <w:t xml:space="preserve">bazinele </w:t>
            </w:r>
            <w:r w:rsidR="004E71EE" w:rsidRPr="004D56C6">
              <w:rPr>
                <w:rFonts w:ascii="Times New Roman" w:hAnsi="Times New Roman"/>
                <w:sz w:val="24"/>
                <w:szCs w:val="24"/>
                <w:shd w:val="clear" w:color="auto" w:fill="FFFFFF"/>
                <w:lang w:val="ro-RO"/>
              </w:rPr>
              <w:t>de înot</w:t>
            </w:r>
            <w:r w:rsidR="00327CD3" w:rsidRPr="004D56C6">
              <w:rPr>
                <w:rFonts w:ascii="Times New Roman" w:hAnsi="Times New Roman"/>
                <w:b/>
                <w:sz w:val="24"/>
                <w:szCs w:val="24"/>
                <w:lang w:val="ro-RO"/>
              </w:rPr>
              <w:t>.</w:t>
            </w:r>
          </w:p>
          <w:p w:rsidR="00327CD3" w:rsidRPr="004D56C6" w:rsidRDefault="00566B40" w:rsidP="00566B40">
            <w:pPr>
              <w:shd w:val="clear" w:color="auto" w:fill="FFFFFF"/>
              <w:tabs>
                <w:tab w:val="left" w:pos="567"/>
              </w:tabs>
              <w:spacing w:after="0" w:line="240" w:lineRule="atLeast"/>
              <w:jc w:val="both"/>
              <w:rPr>
                <w:rFonts w:ascii="Times New Roman" w:hAnsi="Times New Roman"/>
                <w:sz w:val="24"/>
                <w:szCs w:val="24"/>
                <w:lang w:val="ro-RO"/>
              </w:rPr>
            </w:pPr>
            <w:r w:rsidRPr="004D56C6">
              <w:rPr>
                <w:rFonts w:ascii="Times New Roman" w:hAnsi="Times New Roman"/>
                <w:sz w:val="24"/>
                <w:szCs w:val="24"/>
                <w:lang w:val="ro-RO"/>
              </w:rPr>
              <w:t xml:space="preserve">         </w:t>
            </w:r>
            <w:r w:rsidR="00327CD3" w:rsidRPr="004D56C6">
              <w:rPr>
                <w:rFonts w:ascii="Times New Roman" w:hAnsi="Times New Roman"/>
                <w:sz w:val="24"/>
                <w:szCs w:val="24"/>
                <w:lang w:val="ro-RO"/>
              </w:rPr>
              <w:t>O atenţie deosebită</w:t>
            </w:r>
            <w:r w:rsidR="00327CD3" w:rsidRPr="004D56C6">
              <w:rPr>
                <w:rStyle w:val="ab"/>
                <w:rFonts w:ascii="Times New Roman" w:hAnsi="Times New Roman"/>
                <w:b w:val="0"/>
                <w:sz w:val="24"/>
                <w:szCs w:val="24"/>
                <w:shd w:val="clear" w:color="auto" w:fill="FFFFFF"/>
                <w:lang w:val="ro-RO"/>
              </w:rPr>
              <w:t xml:space="preserve"> pentru </w:t>
            </w:r>
            <w:r w:rsidR="005C1FBD" w:rsidRPr="004D56C6">
              <w:rPr>
                <w:rStyle w:val="10"/>
                <w:rFonts w:eastAsia="Calibri"/>
                <w:b w:val="0"/>
                <w:sz w:val="24"/>
                <w:szCs w:val="24"/>
                <w:lang w:val="ro-RO"/>
              </w:rPr>
              <w:t xml:space="preserve">conţinutul, calitatea apei şi cerinţele faţă de </w:t>
            </w:r>
            <w:r w:rsidR="004E71EE" w:rsidRPr="004D56C6">
              <w:rPr>
                <w:rStyle w:val="10"/>
                <w:rFonts w:eastAsia="Calibri"/>
                <w:b w:val="0"/>
                <w:sz w:val="24"/>
                <w:szCs w:val="24"/>
                <w:lang w:val="ro-RO"/>
              </w:rPr>
              <w:t xml:space="preserve">bazinele </w:t>
            </w:r>
            <w:r w:rsidR="004E71EE" w:rsidRPr="004D56C6">
              <w:rPr>
                <w:rFonts w:ascii="Times New Roman" w:hAnsi="Times New Roman"/>
                <w:sz w:val="24"/>
                <w:szCs w:val="24"/>
                <w:shd w:val="clear" w:color="auto" w:fill="FFFFFF"/>
                <w:lang w:val="ro-RO"/>
              </w:rPr>
              <w:t>de înot</w:t>
            </w:r>
            <w:r w:rsidR="005C1FBD" w:rsidRPr="004D56C6">
              <w:rPr>
                <w:rStyle w:val="10"/>
                <w:rFonts w:eastAsia="Calibri"/>
                <w:b w:val="0"/>
                <w:sz w:val="24"/>
                <w:szCs w:val="24"/>
                <w:lang w:val="ro-RO"/>
              </w:rPr>
              <w:t>,</w:t>
            </w:r>
            <w:r w:rsidR="005C1FBD" w:rsidRPr="004D56C6">
              <w:rPr>
                <w:rStyle w:val="ab"/>
                <w:rFonts w:ascii="Times New Roman" w:hAnsi="Times New Roman"/>
                <w:b w:val="0"/>
                <w:sz w:val="24"/>
                <w:szCs w:val="24"/>
                <w:shd w:val="clear" w:color="auto" w:fill="FFFFFF"/>
                <w:lang w:val="ro-RO"/>
              </w:rPr>
              <w:t xml:space="preserve"> intră</w:t>
            </w:r>
            <w:r w:rsidR="00327CD3" w:rsidRPr="004D56C6">
              <w:rPr>
                <w:rStyle w:val="ab"/>
                <w:rFonts w:ascii="Times New Roman" w:hAnsi="Times New Roman"/>
                <w:b w:val="0"/>
                <w:sz w:val="24"/>
                <w:szCs w:val="24"/>
                <w:shd w:val="clear" w:color="auto" w:fill="FFFFFF"/>
                <w:lang w:val="ro-RO"/>
              </w:rPr>
              <w:t xml:space="preserve"> în </w:t>
            </w:r>
            <w:r w:rsidR="00327CD3" w:rsidRPr="004D56C6">
              <w:rPr>
                <w:rStyle w:val="ab"/>
                <w:rFonts w:ascii="Times New Roman" w:hAnsi="Times New Roman"/>
                <w:b w:val="0"/>
                <w:sz w:val="24"/>
                <w:szCs w:val="24"/>
                <w:shd w:val="clear" w:color="auto" w:fill="FFFFFF"/>
                <w:lang w:val="ro-RO"/>
              </w:rPr>
              <w:lastRenderedPageBreak/>
              <w:t xml:space="preserve">discuţie clorul şi biochimia organismului </w:t>
            </w:r>
            <w:r w:rsidR="00BC3F24" w:rsidRPr="004D56C6">
              <w:rPr>
                <w:rFonts w:ascii="Times New Roman" w:hAnsi="Times New Roman"/>
                <w:sz w:val="24"/>
                <w:szCs w:val="24"/>
                <w:shd w:val="clear" w:color="auto" w:fill="FFFFFF"/>
                <w:lang w:val="ro-RO"/>
              </w:rPr>
              <w:t>uman</w:t>
            </w:r>
            <w:r w:rsidR="00BC3F24" w:rsidRPr="004D56C6">
              <w:rPr>
                <w:rStyle w:val="ab"/>
                <w:rFonts w:ascii="Times New Roman" w:hAnsi="Times New Roman"/>
                <w:b w:val="0"/>
                <w:sz w:val="24"/>
                <w:szCs w:val="24"/>
                <w:shd w:val="clear" w:color="auto" w:fill="FFFFFF"/>
                <w:lang w:val="ro-RO"/>
              </w:rPr>
              <w:t xml:space="preserve"> </w:t>
            </w:r>
            <w:r w:rsidR="00327CD3" w:rsidRPr="004D56C6">
              <w:rPr>
                <w:rStyle w:val="ab"/>
                <w:rFonts w:ascii="Times New Roman" w:hAnsi="Times New Roman"/>
                <w:b w:val="0"/>
                <w:sz w:val="24"/>
                <w:szCs w:val="24"/>
                <w:shd w:val="clear" w:color="auto" w:fill="FFFFFF"/>
                <w:lang w:val="ro-RO"/>
              </w:rPr>
              <w:t>care poate sa sufere perturbări majore, când interacţionează cu clorul.</w:t>
            </w:r>
          </w:p>
          <w:p w:rsidR="00327CD3" w:rsidRPr="004D56C6" w:rsidRDefault="00566B40" w:rsidP="00566B40">
            <w:pPr>
              <w:tabs>
                <w:tab w:val="left" w:pos="576"/>
              </w:tabs>
              <w:spacing w:after="0" w:line="240" w:lineRule="atLeast"/>
              <w:ind w:firstLine="425"/>
              <w:jc w:val="both"/>
              <w:rPr>
                <w:rFonts w:ascii="Times New Roman" w:hAnsi="Times New Roman"/>
                <w:sz w:val="24"/>
                <w:szCs w:val="24"/>
                <w:lang w:val="ro-RO"/>
              </w:rPr>
            </w:pPr>
            <w:r w:rsidRPr="004D56C6">
              <w:rPr>
                <w:rFonts w:ascii="Times New Roman" w:hAnsi="Times New Roman"/>
                <w:sz w:val="24"/>
                <w:szCs w:val="24"/>
                <w:shd w:val="clear" w:color="auto" w:fill="FFFFFF"/>
                <w:lang w:val="ro-RO"/>
              </w:rPr>
              <w:t xml:space="preserve">  </w:t>
            </w:r>
            <w:r w:rsidR="00327CD3" w:rsidRPr="004D56C6">
              <w:rPr>
                <w:rFonts w:ascii="Times New Roman" w:hAnsi="Times New Roman"/>
                <w:sz w:val="24"/>
                <w:szCs w:val="24"/>
                <w:shd w:val="clear" w:color="auto" w:fill="FFFFFF"/>
                <w:lang w:val="ro-RO"/>
              </w:rPr>
              <w:t xml:space="preserve">Clorul este un produs chimic extrem de periculos pentru organism atunci când este absorbit prin piele sau inhalat. Având în vedere ca majoritatea </w:t>
            </w:r>
            <w:r w:rsidR="004E71EE" w:rsidRPr="004D56C6">
              <w:rPr>
                <w:rStyle w:val="10"/>
                <w:rFonts w:eastAsia="Calibri"/>
                <w:b w:val="0"/>
                <w:sz w:val="24"/>
                <w:szCs w:val="24"/>
                <w:lang w:val="ro-RO"/>
              </w:rPr>
              <w:t xml:space="preserve">bazinele </w:t>
            </w:r>
            <w:r w:rsidR="004E71EE" w:rsidRPr="004D56C6">
              <w:rPr>
                <w:rFonts w:ascii="Times New Roman" w:hAnsi="Times New Roman"/>
                <w:sz w:val="24"/>
                <w:szCs w:val="24"/>
                <w:shd w:val="clear" w:color="auto" w:fill="FFFFFF"/>
                <w:lang w:val="ro-RO"/>
              </w:rPr>
              <w:t>de înot</w:t>
            </w:r>
            <w:r w:rsidR="005C1FBD" w:rsidRPr="004D56C6">
              <w:rPr>
                <w:rStyle w:val="10"/>
                <w:rFonts w:eastAsia="Calibri"/>
                <w:b w:val="0"/>
                <w:sz w:val="24"/>
                <w:szCs w:val="24"/>
                <w:lang w:val="ro-RO"/>
              </w:rPr>
              <w:t>,</w:t>
            </w:r>
            <w:r w:rsidR="005C1FBD" w:rsidRPr="004D56C6">
              <w:rPr>
                <w:rFonts w:ascii="Times New Roman" w:hAnsi="Times New Roman"/>
                <w:sz w:val="24"/>
                <w:szCs w:val="24"/>
                <w:shd w:val="clear" w:color="auto" w:fill="FFFFFF"/>
                <w:lang w:val="ro-RO"/>
              </w:rPr>
              <w:t xml:space="preserve"> </w:t>
            </w:r>
            <w:r w:rsidR="00327CD3" w:rsidRPr="004D56C6">
              <w:rPr>
                <w:rFonts w:ascii="Times New Roman" w:hAnsi="Times New Roman"/>
                <w:sz w:val="24"/>
                <w:szCs w:val="24"/>
                <w:shd w:val="clear" w:color="auto" w:fill="FFFFFF"/>
                <w:lang w:val="ro-RO"/>
              </w:rPr>
              <w:t>sunt supraîncărcate cu clor</w:t>
            </w:r>
            <w:r w:rsidR="00040C78" w:rsidRPr="004D56C6">
              <w:rPr>
                <w:rFonts w:ascii="Times New Roman" w:hAnsi="Times New Roman"/>
                <w:sz w:val="24"/>
                <w:szCs w:val="24"/>
                <w:shd w:val="clear" w:color="auto" w:fill="FFFFFF"/>
                <w:lang w:val="ro-RO"/>
              </w:rPr>
              <w:t xml:space="preserve"> ce</w:t>
            </w:r>
            <w:r w:rsidR="005C1FBD" w:rsidRPr="004D56C6">
              <w:rPr>
                <w:rFonts w:ascii="Times New Roman" w:hAnsi="Times New Roman"/>
                <w:sz w:val="24"/>
                <w:szCs w:val="24"/>
                <w:shd w:val="clear" w:color="auto" w:fill="FFFFFF"/>
                <w:lang w:val="ro-RO"/>
              </w:rPr>
              <w:t xml:space="preserve"> se conţine în formă de vapori </w:t>
            </w:r>
            <w:r w:rsidR="00040C78" w:rsidRPr="004D56C6">
              <w:rPr>
                <w:rFonts w:ascii="Times New Roman" w:hAnsi="Times New Roman"/>
                <w:sz w:val="24"/>
                <w:szCs w:val="24"/>
                <w:shd w:val="clear" w:color="auto" w:fill="FFFFFF"/>
                <w:lang w:val="ro-RO"/>
              </w:rPr>
              <w:t xml:space="preserve">în zona de respiraţie a înotătorului, </w:t>
            </w:r>
            <w:r w:rsidR="00327CD3" w:rsidRPr="004D56C6">
              <w:rPr>
                <w:rFonts w:ascii="Times New Roman" w:hAnsi="Times New Roman"/>
                <w:sz w:val="24"/>
                <w:szCs w:val="24"/>
                <w:shd w:val="clear" w:color="auto" w:fill="FFFFFF"/>
                <w:lang w:val="ro-RO"/>
              </w:rPr>
              <w:t xml:space="preserve">riscurile îmbolnăvirii sunt ridicate. În cazul când nu se respectă </w:t>
            </w:r>
            <w:r w:rsidR="00327CD3" w:rsidRPr="004D56C6">
              <w:rPr>
                <w:rFonts w:ascii="Times New Roman" w:eastAsia="Times New Roman" w:hAnsi="Times New Roman"/>
                <w:sz w:val="24"/>
                <w:szCs w:val="24"/>
                <w:lang w:val="ro-RO" w:eastAsia="ru-RU"/>
              </w:rPr>
              <w:t xml:space="preserve">concentraţia maximal admisibilă (CMA)  a clorului rezidual </w:t>
            </w:r>
            <w:r w:rsidR="00327CD3" w:rsidRPr="004D56C6">
              <w:rPr>
                <w:rFonts w:ascii="Times New Roman" w:hAnsi="Times New Roman"/>
                <w:sz w:val="24"/>
                <w:szCs w:val="24"/>
                <w:shd w:val="clear" w:color="auto" w:fill="FFFFFF"/>
                <w:lang w:val="ro-RO"/>
              </w:rPr>
              <w:t xml:space="preserve">în </w:t>
            </w:r>
            <w:r w:rsidR="004E71EE" w:rsidRPr="004D56C6">
              <w:rPr>
                <w:rStyle w:val="10"/>
                <w:rFonts w:eastAsia="Calibri"/>
                <w:b w:val="0"/>
                <w:sz w:val="24"/>
                <w:szCs w:val="24"/>
                <w:lang w:val="ro-RO"/>
              </w:rPr>
              <w:t xml:space="preserve">bazinele </w:t>
            </w:r>
            <w:r w:rsidR="004E71EE" w:rsidRPr="004D56C6">
              <w:rPr>
                <w:rFonts w:ascii="Times New Roman" w:hAnsi="Times New Roman"/>
                <w:sz w:val="24"/>
                <w:szCs w:val="24"/>
                <w:shd w:val="clear" w:color="auto" w:fill="FFFFFF"/>
                <w:lang w:val="ro-RO"/>
              </w:rPr>
              <w:t>de înot</w:t>
            </w:r>
            <w:r w:rsidR="00327CD3" w:rsidRPr="004D56C6">
              <w:rPr>
                <w:rFonts w:ascii="Times New Roman" w:hAnsi="Times New Roman"/>
                <w:sz w:val="24"/>
                <w:szCs w:val="24"/>
                <w:shd w:val="clear" w:color="auto" w:fill="FFFFFF"/>
                <w:lang w:val="ro-RO"/>
              </w:rPr>
              <w:t>, organismul uman poate suferi şi ca urmare poate duce la următoarele maladii:</w:t>
            </w:r>
          </w:p>
          <w:p w:rsidR="00327CD3" w:rsidRPr="004D56C6" w:rsidRDefault="00566B40" w:rsidP="00566B40">
            <w:pPr>
              <w:tabs>
                <w:tab w:val="left" w:pos="567"/>
              </w:tabs>
              <w:spacing w:after="0" w:line="240" w:lineRule="atLeast"/>
              <w:ind w:firstLine="425"/>
              <w:jc w:val="both"/>
              <w:rPr>
                <w:rFonts w:ascii="Times New Roman" w:hAnsi="Times New Roman"/>
                <w:i/>
                <w:sz w:val="24"/>
                <w:szCs w:val="24"/>
                <w:lang w:val="ro-RO"/>
              </w:rPr>
            </w:pPr>
            <w:r w:rsidRPr="004D56C6">
              <w:rPr>
                <w:rStyle w:val="ab"/>
                <w:rFonts w:ascii="Times New Roman" w:hAnsi="Times New Roman"/>
                <w:i/>
                <w:sz w:val="24"/>
                <w:szCs w:val="24"/>
                <w:shd w:val="clear" w:color="auto" w:fill="FFFFFF"/>
                <w:lang w:val="ro-RO"/>
              </w:rPr>
              <w:t xml:space="preserve">  </w:t>
            </w:r>
            <w:r w:rsidR="00327CD3" w:rsidRPr="004D56C6">
              <w:rPr>
                <w:rStyle w:val="ab"/>
                <w:rFonts w:ascii="Times New Roman" w:hAnsi="Times New Roman"/>
                <w:i/>
                <w:sz w:val="24"/>
                <w:szCs w:val="24"/>
                <w:shd w:val="clear" w:color="auto" w:fill="FFFFFF"/>
                <w:lang w:val="ro-RO"/>
              </w:rPr>
              <w:t>Probleme respiratorii grave.</w:t>
            </w:r>
            <w:r w:rsidR="00327CD3" w:rsidRPr="004D56C6">
              <w:rPr>
                <w:rFonts w:ascii="Times New Roman" w:hAnsi="Times New Roman"/>
                <w:i/>
                <w:sz w:val="24"/>
                <w:szCs w:val="24"/>
                <w:lang w:val="ro-RO"/>
              </w:rPr>
              <w:t xml:space="preserve"> </w:t>
            </w:r>
          </w:p>
          <w:p w:rsidR="00327CD3" w:rsidRPr="004D56C6" w:rsidRDefault="00566B40" w:rsidP="00566B40">
            <w:pPr>
              <w:tabs>
                <w:tab w:val="left" w:pos="558"/>
              </w:tabs>
              <w:spacing w:after="0" w:line="240" w:lineRule="atLeast"/>
              <w:ind w:firstLine="425"/>
              <w:jc w:val="both"/>
              <w:rPr>
                <w:rFonts w:ascii="Times New Roman" w:hAnsi="Times New Roman"/>
                <w:sz w:val="24"/>
                <w:szCs w:val="24"/>
                <w:lang w:val="ro-RO"/>
              </w:rPr>
            </w:pPr>
            <w:r w:rsidRPr="004D56C6">
              <w:rPr>
                <w:rFonts w:ascii="Times New Roman" w:hAnsi="Times New Roman"/>
                <w:sz w:val="24"/>
                <w:szCs w:val="24"/>
                <w:shd w:val="clear" w:color="auto" w:fill="FFFFFF"/>
                <w:lang w:val="ro-RO"/>
              </w:rPr>
              <w:t xml:space="preserve">  </w:t>
            </w:r>
            <w:r w:rsidR="00327CD3" w:rsidRPr="004D56C6">
              <w:rPr>
                <w:rFonts w:ascii="Times New Roman" w:hAnsi="Times New Roman"/>
                <w:sz w:val="24"/>
                <w:szCs w:val="24"/>
                <w:shd w:val="clear" w:color="auto" w:fill="FFFFFF"/>
                <w:lang w:val="ro-RO"/>
              </w:rPr>
              <w:t>Clorul din apa irită profund căile respiratorii ale înotătorilor, contribuind la dezvoltarea astmului şi a rino-sinuzitelor</w:t>
            </w:r>
            <w:r w:rsidR="00327CD3" w:rsidRPr="004D56C6">
              <w:rPr>
                <w:rStyle w:val="apple-converted-space"/>
                <w:rFonts w:ascii="Times New Roman" w:hAnsi="Times New Roman"/>
                <w:sz w:val="24"/>
                <w:szCs w:val="24"/>
                <w:shd w:val="clear" w:color="auto" w:fill="FFFFFF"/>
                <w:lang w:val="ro-RO"/>
              </w:rPr>
              <w:t> </w:t>
            </w:r>
            <w:r w:rsidR="00887A8B" w:rsidRPr="004D56C6">
              <w:fldChar w:fldCharType="begin"/>
            </w:r>
            <w:r w:rsidR="00887A8B" w:rsidRPr="004D56C6">
              <w:rPr>
                <w:lang w:val="en-US"/>
              </w:rPr>
              <w:instrText>HYPERLINK "http://www.csid.ro/health/sezonul-alergiilor-este-deschis-tot-anul-pazeste-te-3315873" \t "_blank"</w:instrText>
            </w:r>
            <w:r w:rsidR="00887A8B" w:rsidRPr="004D56C6">
              <w:fldChar w:fldCharType="separate"/>
            </w:r>
            <w:r w:rsidR="00327CD3" w:rsidRPr="004D56C6">
              <w:rPr>
                <w:rStyle w:val="ab"/>
                <w:rFonts w:ascii="Times New Roman" w:hAnsi="Times New Roman"/>
                <w:b w:val="0"/>
                <w:sz w:val="24"/>
                <w:szCs w:val="24"/>
                <w:shd w:val="clear" w:color="auto" w:fill="FFFFFF"/>
                <w:lang w:val="ro-RO"/>
              </w:rPr>
              <w:t>alergice</w:t>
            </w:r>
            <w:r w:rsidR="00887A8B" w:rsidRPr="004D56C6">
              <w:fldChar w:fldCharType="end"/>
            </w:r>
            <w:r w:rsidR="00327CD3" w:rsidRPr="004D56C6">
              <w:rPr>
                <w:rFonts w:ascii="Times New Roman" w:hAnsi="Times New Roman"/>
                <w:sz w:val="24"/>
                <w:szCs w:val="24"/>
                <w:shd w:val="clear" w:color="auto" w:fill="FFFFFF"/>
                <w:lang w:val="ro-RO"/>
              </w:rPr>
              <w:t>. Pentru cei care suferă deja de aceste afecţiuni, clorul este cu atât mai periculos şi le poate agrava considerabil starea.</w:t>
            </w:r>
          </w:p>
          <w:p w:rsidR="00327CD3" w:rsidRPr="004D56C6" w:rsidRDefault="00566B40" w:rsidP="00566B40">
            <w:pPr>
              <w:tabs>
                <w:tab w:val="left" w:pos="576"/>
              </w:tabs>
              <w:spacing w:after="0" w:line="240" w:lineRule="atLeast"/>
              <w:ind w:firstLine="425"/>
              <w:jc w:val="both"/>
              <w:rPr>
                <w:rFonts w:ascii="Times New Roman" w:hAnsi="Times New Roman"/>
                <w:i/>
                <w:sz w:val="24"/>
                <w:szCs w:val="24"/>
                <w:lang w:val="ro-RO"/>
              </w:rPr>
            </w:pPr>
            <w:r w:rsidRPr="004D56C6">
              <w:rPr>
                <w:rFonts w:ascii="Times New Roman" w:hAnsi="Times New Roman"/>
                <w:i/>
                <w:sz w:val="24"/>
                <w:szCs w:val="24"/>
                <w:shd w:val="clear" w:color="auto" w:fill="FFFFFF"/>
                <w:lang w:val="ro-RO"/>
              </w:rPr>
              <w:t xml:space="preserve">  </w:t>
            </w:r>
            <w:r w:rsidR="00327CD3" w:rsidRPr="004D56C6">
              <w:rPr>
                <w:rFonts w:ascii="Times New Roman" w:hAnsi="Times New Roman"/>
                <w:i/>
                <w:sz w:val="24"/>
                <w:szCs w:val="24"/>
                <w:shd w:val="clear" w:color="auto" w:fill="FFFFFF"/>
                <w:lang w:val="ro-RO"/>
              </w:rPr>
              <w:t>Numeroase studii au scos la iveala că instructorii de înot sunt de doua ori mai predispuşi la sinuzită şi dureri în gat şi au un risc de trei ori mai mare de a suferi de răceli cronice, spre deosebire de oamenii care nu se expun acestui compus chimic. De asemenea, oamenii care lucrează la piscine prezintă risc crescut cu 700% de a avea o respiraţie îngreunată.</w:t>
            </w:r>
          </w:p>
          <w:p w:rsidR="00327CD3" w:rsidRPr="004D56C6" w:rsidRDefault="00566B40" w:rsidP="005E4877">
            <w:pPr>
              <w:spacing w:after="0" w:line="240" w:lineRule="atLeast"/>
              <w:ind w:firstLine="425"/>
              <w:jc w:val="both"/>
              <w:rPr>
                <w:rFonts w:ascii="Times New Roman" w:hAnsi="Times New Roman"/>
                <w:i/>
                <w:sz w:val="24"/>
                <w:szCs w:val="24"/>
                <w:lang w:val="ro-RO"/>
              </w:rPr>
            </w:pPr>
            <w:r w:rsidRPr="004D56C6">
              <w:rPr>
                <w:rStyle w:val="ab"/>
                <w:rFonts w:ascii="Times New Roman" w:hAnsi="Times New Roman"/>
                <w:i/>
                <w:sz w:val="24"/>
                <w:szCs w:val="24"/>
                <w:shd w:val="clear" w:color="auto" w:fill="FFFFFF"/>
                <w:lang w:val="ro-RO"/>
              </w:rPr>
              <w:t xml:space="preserve">  </w:t>
            </w:r>
            <w:r w:rsidR="00327CD3" w:rsidRPr="004D56C6">
              <w:rPr>
                <w:rStyle w:val="ab"/>
                <w:rFonts w:ascii="Times New Roman" w:hAnsi="Times New Roman"/>
                <w:i/>
                <w:sz w:val="24"/>
                <w:szCs w:val="24"/>
                <w:shd w:val="clear" w:color="auto" w:fill="FFFFFF"/>
                <w:lang w:val="ro-RO"/>
              </w:rPr>
              <w:t>Un organism mai slăbit</w:t>
            </w:r>
            <w:r w:rsidR="00327CD3" w:rsidRPr="004D56C6">
              <w:rPr>
                <w:rFonts w:ascii="Times New Roman" w:hAnsi="Times New Roman"/>
                <w:i/>
                <w:sz w:val="24"/>
                <w:szCs w:val="24"/>
                <w:lang w:val="ro-RO"/>
              </w:rPr>
              <w:t xml:space="preserve">. </w:t>
            </w:r>
          </w:p>
          <w:p w:rsidR="00327CD3" w:rsidRPr="004D56C6" w:rsidRDefault="00566B40" w:rsidP="005E4877">
            <w:pPr>
              <w:spacing w:after="0" w:line="240" w:lineRule="atLeast"/>
              <w:ind w:firstLine="425"/>
              <w:jc w:val="both"/>
              <w:rPr>
                <w:rFonts w:ascii="Times New Roman" w:hAnsi="Times New Roman"/>
                <w:sz w:val="24"/>
                <w:szCs w:val="24"/>
                <w:lang w:val="ro-RO"/>
              </w:rPr>
            </w:pPr>
            <w:r w:rsidRPr="004D56C6">
              <w:rPr>
                <w:rFonts w:ascii="Times New Roman" w:hAnsi="Times New Roman"/>
                <w:sz w:val="24"/>
                <w:szCs w:val="24"/>
                <w:shd w:val="clear" w:color="auto" w:fill="FFFFFF"/>
                <w:lang w:val="ro-RO"/>
              </w:rPr>
              <w:t xml:space="preserve">  </w:t>
            </w:r>
            <w:r w:rsidR="00327CD3" w:rsidRPr="004D56C6">
              <w:rPr>
                <w:rFonts w:ascii="Times New Roman" w:hAnsi="Times New Roman"/>
                <w:sz w:val="24"/>
                <w:szCs w:val="24"/>
                <w:shd w:val="clear" w:color="auto" w:fill="FFFFFF"/>
                <w:lang w:val="ro-RO"/>
              </w:rPr>
              <w:t xml:space="preserve">Concentraţia de clor din </w:t>
            </w:r>
            <w:r w:rsidR="004E71EE" w:rsidRPr="004D56C6">
              <w:rPr>
                <w:rStyle w:val="10"/>
                <w:rFonts w:eastAsia="Calibri"/>
                <w:b w:val="0"/>
                <w:sz w:val="24"/>
                <w:szCs w:val="24"/>
                <w:lang w:val="ro-RO"/>
              </w:rPr>
              <w:t xml:space="preserve">bazinele </w:t>
            </w:r>
            <w:r w:rsidR="004E71EE" w:rsidRPr="004D56C6">
              <w:rPr>
                <w:rFonts w:ascii="Times New Roman" w:hAnsi="Times New Roman"/>
                <w:sz w:val="24"/>
                <w:szCs w:val="24"/>
                <w:shd w:val="clear" w:color="auto" w:fill="FFFFFF"/>
                <w:lang w:val="ro-RO"/>
              </w:rPr>
              <w:t>de înot</w:t>
            </w:r>
            <w:r w:rsidR="00BC3F24" w:rsidRPr="004D56C6">
              <w:rPr>
                <w:rStyle w:val="10"/>
                <w:rFonts w:eastAsia="Calibri"/>
                <w:b w:val="0"/>
                <w:sz w:val="24"/>
                <w:szCs w:val="24"/>
                <w:lang w:val="ro-RO"/>
              </w:rPr>
              <w:t>,</w:t>
            </w:r>
            <w:r w:rsidR="00BC3F24" w:rsidRPr="004D56C6">
              <w:rPr>
                <w:rFonts w:ascii="Times New Roman" w:hAnsi="Times New Roman"/>
                <w:sz w:val="24"/>
                <w:szCs w:val="24"/>
                <w:shd w:val="clear" w:color="auto" w:fill="FFFFFF"/>
                <w:lang w:val="ro-RO"/>
              </w:rPr>
              <w:t xml:space="preserve"> </w:t>
            </w:r>
            <w:r w:rsidR="00327CD3" w:rsidRPr="004D56C6">
              <w:rPr>
                <w:rFonts w:ascii="Times New Roman" w:hAnsi="Times New Roman"/>
                <w:sz w:val="24"/>
                <w:szCs w:val="24"/>
                <w:shd w:val="clear" w:color="auto" w:fill="FFFFFF"/>
                <w:lang w:val="ro-RO"/>
              </w:rPr>
              <w:t>slăbeşte sistemul imunitar, perturba sistemul nervos central şi are efecte extrem de negative asupra sistemul cardiovascular, renal si respiratoriu.</w:t>
            </w:r>
          </w:p>
          <w:p w:rsidR="00327CD3" w:rsidRPr="004D56C6" w:rsidRDefault="00566B40" w:rsidP="00566B40">
            <w:pPr>
              <w:tabs>
                <w:tab w:val="left" w:pos="576"/>
              </w:tabs>
              <w:spacing w:after="0" w:line="240" w:lineRule="atLeast"/>
              <w:ind w:firstLine="425"/>
              <w:jc w:val="both"/>
              <w:rPr>
                <w:rFonts w:ascii="Times New Roman" w:eastAsia="Times New Roman" w:hAnsi="Times New Roman"/>
                <w:sz w:val="24"/>
                <w:szCs w:val="24"/>
                <w:lang w:val="ro-RO" w:eastAsia="ru-RU"/>
              </w:rPr>
            </w:pPr>
            <w:r w:rsidRPr="004D56C6">
              <w:rPr>
                <w:rFonts w:ascii="Times New Roman" w:hAnsi="Times New Roman"/>
                <w:sz w:val="24"/>
                <w:szCs w:val="24"/>
                <w:shd w:val="clear" w:color="auto" w:fill="FFFFFF"/>
                <w:lang w:val="ro-RO"/>
              </w:rPr>
              <w:t xml:space="preserve">  </w:t>
            </w:r>
            <w:r w:rsidR="00327CD3" w:rsidRPr="004D56C6">
              <w:rPr>
                <w:rFonts w:ascii="Times New Roman" w:hAnsi="Times New Roman"/>
                <w:sz w:val="24"/>
                <w:szCs w:val="24"/>
                <w:shd w:val="clear" w:color="auto" w:fill="FFFFFF"/>
                <w:lang w:val="ro-RO"/>
              </w:rPr>
              <w:t xml:space="preserve">Deci </w:t>
            </w:r>
            <w:r w:rsidR="00327CD3" w:rsidRPr="004D56C6">
              <w:rPr>
                <w:rFonts w:ascii="Times New Roman" w:eastAsia="Times New Roman" w:hAnsi="Times New Roman"/>
                <w:sz w:val="24"/>
                <w:szCs w:val="24"/>
                <w:lang w:val="ro-RO" w:eastAsia="ru-RU"/>
              </w:rPr>
              <w:t xml:space="preserve">principiul fundamental al prezentului Regulament </w:t>
            </w:r>
            <w:r w:rsidR="00BC3F24" w:rsidRPr="004D56C6">
              <w:rPr>
                <w:rFonts w:ascii="Times New Roman" w:eastAsia="Times New Roman" w:hAnsi="Times New Roman"/>
                <w:sz w:val="24"/>
                <w:szCs w:val="24"/>
                <w:lang w:val="ro-RO" w:eastAsia="ru-RU"/>
              </w:rPr>
              <w:t xml:space="preserve">sanitar, </w:t>
            </w:r>
            <w:r w:rsidR="00327CD3" w:rsidRPr="004D56C6">
              <w:rPr>
                <w:rFonts w:ascii="Times New Roman" w:eastAsia="Times New Roman" w:hAnsi="Times New Roman"/>
                <w:sz w:val="24"/>
                <w:szCs w:val="24"/>
                <w:lang w:val="ro-RO" w:eastAsia="ru-RU"/>
              </w:rPr>
              <w:t xml:space="preserve">este </w:t>
            </w:r>
            <w:r w:rsidR="00327CD3" w:rsidRPr="004D56C6">
              <w:rPr>
                <w:rFonts w:ascii="Times New Roman" w:hAnsi="Times New Roman"/>
                <w:bCs/>
                <w:sz w:val="24"/>
                <w:szCs w:val="24"/>
                <w:lang w:val="ro-RO" w:eastAsia="ja-JP"/>
              </w:rPr>
              <w:t>respectarea cerinţelor sanitare specifice</w:t>
            </w:r>
            <w:r w:rsidR="00327CD3" w:rsidRPr="004D56C6">
              <w:rPr>
                <w:rFonts w:ascii="Times New Roman" w:eastAsia="Times New Roman" w:hAnsi="Times New Roman"/>
                <w:sz w:val="24"/>
                <w:szCs w:val="24"/>
                <w:lang w:val="ro-RO" w:eastAsia="ru-RU"/>
              </w:rPr>
              <w:t xml:space="preserve"> privind m</w:t>
            </w:r>
            <w:r w:rsidR="00327CD3" w:rsidRPr="004D56C6">
              <w:rPr>
                <w:rFonts w:ascii="Times New Roman" w:eastAsia="Times New Roman" w:hAnsi="Times New Roman"/>
                <w:kern w:val="36"/>
                <w:sz w:val="24"/>
                <w:szCs w:val="24"/>
                <w:lang w:val="ro-RO" w:eastAsia="ru-RU"/>
              </w:rPr>
              <w:t>ăsurile de siguran</w:t>
            </w:r>
            <w:r w:rsidR="00327CD3" w:rsidRPr="004D56C6">
              <w:rPr>
                <w:rFonts w:ascii="Cambria Math" w:eastAsia="Times New Roman" w:hAnsi="Cambria Math"/>
                <w:kern w:val="36"/>
                <w:sz w:val="24"/>
                <w:szCs w:val="24"/>
                <w:lang w:val="ro-RO" w:eastAsia="ru-RU"/>
              </w:rPr>
              <w:t>ț</w:t>
            </w:r>
            <w:r w:rsidR="00327CD3" w:rsidRPr="004D56C6">
              <w:rPr>
                <w:rFonts w:ascii="Times New Roman" w:eastAsia="Times New Roman" w:hAnsi="Times New Roman"/>
                <w:kern w:val="36"/>
                <w:sz w:val="24"/>
                <w:szCs w:val="24"/>
                <w:lang w:val="ro-RO" w:eastAsia="ru-RU"/>
              </w:rPr>
              <w:t xml:space="preserve">ă </w:t>
            </w:r>
            <w:r w:rsidR="00327CD3" w:rsidRPr="004D56C6">
              <w:rPr>
                <w:rFonts w:ascii="Times New Roman" w:hAnsi="Times New Roman"/>
                <w:iCs/>
                <w:sz w:val="24"/>
                <w:szCs w:val="24"/>
                <w:bdr w:val="none" w:sz="0" w:space="0" w:color="auto" w:frame="1"/>
                <w:shd w:val="clear" w:color="auto" w:fill="FFFFFF"/>
                <w:lang w:val="ro-RO"/>
              </w:rPr>
              <w:t xml:space="preserve">în exploatarea </w:t>
            </w:r>
            <w:r w:rsidR="004E71EE" w:rsidRPr="004D56C6">
              <w:rPr>
                <w:rStyle w:val="10"/>
                <w:rFonts w:eastAsia="Calibri"/>
                <w:b w:val="0"/>
                <w:sz w:val="24"/>
                <w:szCs w:val="24"/>
                <w:lang w:val="ro-RO"/>
              </w:rPr>
              <w:t xml:space="preserve">bazinelor </w:t>
            </w:r>
            <w:r w:rsidR="004E71EE" w:rsidRPr="004D56C6">
              <w:rPr>
                <w:rFonts w:ascii="Times New Roman" w:hAnsi="Times New Roman"/>
                <w:sz w:val="24"/>
                <w:szCs w:val="24"/>
                <w:shd w:val="clear" w:color="auto" w:fill="FFFFFF"/>
                <w:lang w:val="ro-RO"/>
              </w:rPr>
              <w:t>de înot</w:t>
            </w:r>
            <w:r w:rsidR="00327CD3" w:rsidRPr="004D56C6">
              <w:rPr>
                <w:rFonts w:ascii="Times New Roman" w:hAnsi="Times New Roman"/>
                <w:iCs/>
                <w:sz w:val="24"/>
                <w:szCs w:val="24"/>
                <w:bdr w:val="none" w:sz="0" w:space="0" w:color="auto" w:frame="1"/>
                <w:shd w:val="clear" w:color="auto" w:fill="FFFFFF"/>
                <w:lang w:val="ro-RO"/>
              </w:rPr>
              <w:t>,</w:t>
            </w:r>
            <w:r w:rsidR="00BC3F24" w:rsidRPr="004D56C6">
              <w:rPr>
                <w:rFonts w:ascii="Times New Roman" w:eastAsia="Times New Roman" w:hAnsi="Times New Roman"/>
                <w:kern w:val="36"/>
                <w:sz w:val="24"/>
                <w:szCs w:val="24"/>
                <w:lang w:val="ro-RO" w:eastAsia="ru-RU"/>
              </w:rPr>
              <w:t xml:space="preserve"> pentru utilizatori şi</w:t>
            </w:r>
            <w:r w:rsidR="00327CD3" w:rsidRPr="004D56C6">
              <w:rPr>
                <w:rFonts w:ascii="Times New Roman" w:eastAsia="Times New Roman" w:hAnsi="Times New Roman"/>
                <w:kern w:val="36"/>
                <w:sz w:val="24"/>
                <w:szCs w:val="24"/>
                <w:lang w:val="ro-RO" w:eastAsia="ru-RU"/>
              </w:rPr>
              <w:t xml:space="preserve"> </w:t>
            </w:r>
            <w:r w:rsidR="00BC3F24" w:rsidRPr="004D56C6">
              <w:rPr>
                <w:rFonts w:ascii="Times New Roman" w:eastAsia="Times New Roman" w:hAnsi="Times New Roman"/>
                <w:sz w:val="24"/>
                <w:szCs w:val="24"/>
                <w:lang w:val="ro-RO" w:eastAsia="ru-RU"/>
              </w:rPr>
              <w:t>ca</w:t>
            </w:r>
            <w:r w:rsidR="00327CD3" w:rsidRPr="004D56C6">
              <w:rPr>
                <w:rFonts w:ascii="Times New Roman" w:eastAsia="Times New Roman" w:hAnsi="Times New Roman"/>
                <w:sz w:val="24"/>
                <w:szCs w:val="24"/>
                <w:lang w:val="ro-RO" w:eastAsia="ru-RU"/>
              </w:rPr>
              <w:t xml:space="preserve"> orice bazin </w:t>
            </w:r>
            <w:r w:rsidR="004E71EE" w:rsidRPr="004D56C6">
              <w:rPr>
                <w:rFonts w:ascii="Times New Roman" w:hAnsi="Times New Roman"/>
                <w:sz w:val="24"/>
                <w:szCs w:val="24"/>
                <w:shd w:val="clear" w:color="auto" w:fill="FFFFFF"/>
                <w:lang w:val="ro-RO"/>
              </w:rPr>
              <w:t>de înot</w:t>
            </w:r>
            <w:r w:rsidR="004E71EE" w:rsidRPr="004D56C6">
              <w:rPr>
                <w:rFonts w:ascii="Times New Roman" w:eastAsia="Times New Roman" w:hAnsi="Times New Roman"/>
                <w:sz w:val="24"/>
                <w:szCs w:val="24"/>
                <w:lang w:val="ro-RO" w:eastAsia="ru-RU"/>
              </w:rPr>
              <w:t xml:space="preserve"> </w:t>
            </w:r>
            <w:r w:rsidR="00327CD3" w:rsidRPr="004D56C6">
              <w:rPr>
                <w:rFonts w:ascii="Times New Roman" w:eastAsia="Times New Roman" w:hAnsi="Times New Roman"/>
                <w:sz w:val="24"/>
                <w:szCs w:val="24"/>
                <w:lang w:val="ro-RO" w:eastAsia="ru-RU"/>
              </w:rPr>
              <w:t>destinat</w:t>
            </w:r>
            <w:r w:rsidR="00BC3F24" w:rsidRPr="004D56C6">
              <w:rPr>
                <w:rFonts w:ascii="Times New Roman" w:eastAsia="Times New Roman" w:hAnsi="Times New Roman"/>
                <w:sz w:val="24"/>
                <w:szCs w:val="24"/>
                <w:lang w:val="ro-RO" w:eastAsia="ru-RU"/>
              </w:rPr>
              <w:t>,</w:t>
            </w:r>
            <w:r w:rsidR="00327CD3" w:rsidRPr="004D56C6">
              <w:rPr>
                <w:rFonts w:ascii="Times New Roman" w:eastAsia="Times New Roman" w:hAnsi="Times New Roman"/>
                <w:sz w:val="24"/>
                <w:szCs w:val="24"/>
                <w:lang w:val="ro-RO" w:eastAsia="ru-RU"/>
              </w:rPr>
              <w:t xml:space="preserve"> să vină în contact direct sau indirect cu organismul omului, să fie respectate </w:t>
            </w:r>
            <w:r w:rsidR="00327CD3" w:rsidRPr="004D56C6">
              <w:rPr>
                <w:rFonts w:ascii="Times New Roman" w:hAnsi="Times New Roman"/>
                <w:bCs/>
                <w:sz w:val="24"/>
                <w:szCs w:val="24"/>
                <w:lang w:val="ro-RO" w:eastAsia="ja-JP"/>
              </w:rPr>
              <w:t>cerinţelor sanitare enumerate în acest Regulament</w:t>
            </w:r>
            <w:r w:rsidR="00BC3F24" w:rsidRPr="004D56C6">
              <w:rPr>
                <w:rFonts w:ascii="Times New Roman" w:hAnsi="Times New Roman"/>
                <w:bCs/>
                <w:sz w:val="24"/>
                <w:szCs w:val="24"/>
                <w:lang w:val="ro-RO" w:eastAsia="ja-JP"/>
              </w:rPr>
              <w:t xml:space="preserve"> sanitar</w:t>
            </w:r>
            <w:r w:rsidR="00327CD3" w:rsidRPr="004D56C6">
              <w:rPr>
                <w:rFonts w:ascii="Times New Roman" w:hAnsi="Times New Roman"/>
                <w:bCs/>
                <w:sz w:val="24"/>
                <w:szCs w:val="24"/>
                <w:lang w:val="ro-RO" w:eastAsia="ja-JP"/>
              </w:rPr>
              <w:t>, respectiv acordarea unei importanţe majore privind,</w:t>
            </w:r>
            <w:r w:rsidR="00327CD3" w:rsidRPr="004D56C6">
              <w:rPr>
                <w:rFonts w:ascii="Times New Roman" w:eastAsia="Times New Roman" w:hAnsi="Times New Roman"/>
                <w:sz w:val="24"/>
                <w:szCs w:val="24"/>
                <w:lang w:val="ro-RO" w:eastAsia="ru-RU"/>
              </w:rPr>
              <w:t xml:space="preserve"> concentraţia clorului rezidual, care trebuie să fie suficient de inert respectându-se strict concentraţia maximal admisibilă (CMA),  prevenirea </w:t>
            </w:r>
            <w:r w:rsidR="00327CD3" w:rsidRPr="004D56C6">
              <w:rPr>
                <w:rFonts w:ascii="Times New Roman" w:hAnsi="Times New Roman"/>
                <w:sz w:val="24"/>
                <w:szCs w:val="24"/>
                <w:lang w:val="ro-RO"/>
              </w:rPr>
              <w:t xml:space="preserve">apariţiei şi răspândirii a bolilor infecţioase condiţionate de apa neconformă a </w:t>
            </w:r>
            <w:r w:rsidR="004E71EE" w:rsidRPr="004D56C6">
              <w:rPr>
                <w:rStyle w:val="10"/>
                <w:rFonts w:eastAsia="Calibri"/>
                <w:b w:val="0"/>
                <w:sz w:val="24"/>
                <w:szCs w:val="24"/>
                <w:lang w:val="ro-RO"/>
              </w:rPr>
              <w:t xml:space="preserve">bazinelor </w:t>
            </w:r>
            <w:r w:rsidR="004E71EE" w:rsidRPr="004D56C6">
              <w:rPr>
                <w:rFonts w:ascii="Times New Roman" w:hAnsi="Times New Roman"/>
                <w:sz w:val="24"/>
                <w:szCs w:val="24"/>
                <w:shd w:val="clear" w:color="auto" w:fill="FFFFFF"/>
                <w:lang w:val="ro-RO"/>
              </w:rPr>
              <w:t>de înot</w:t>
            </w:r>
            <w:r w:rsidR="00327CD3" w:rsidRPr="004D56C6">
              <w:rPr>
                <w:rFonts w:ascii="Times New Roman" w:hAnsi="Times New Roman"/>
                <w:sz w:val="24"/>
                <w:szCs w:val="24"/>
                <w:lang w:val="ro-RO"/>
              </w:rPr>
              <w:t>, îmbunătăţirea indicatorilor de sănătate</w:t>
            </w:r>
            <w:r w:rsidR="00327CD3" w:rsidRPr="004D56C6">
              <w:rPr>
                <w:rFonts w:ascii="Times New Roman" w:hAnsi="Times New Roman"/>
                <w:i/>
                <w:sz w:val="24"/>
                <w:szCs w:val="24"/>
                <w:lang w:val="ro-RO"/>
              </w:rPr>
              <w:t>,</w:t>
            </w:r>
            <w:r w:rsidR="00327CD3" w:rsidRPr="004D56C6">
              <w:rPr>
                <w:rFonts w:ascii="Times New Roman" w:hAnsi="Times New Roman"/>
                <w:b/>
                <w:i/>
                <w:lang w:val="ro-RO"/>
              </w:rPr>
              <w:t xml:space="preserve"> </w:t>
            </w:r>
            <w:r w:rsidR="00327CD3" w:rsidRPr="004D56C6">
              <w:rPr>
                <w:rFonts w:ascii="Times New Roman" w:hAnsi="Times New Roman"/>
                <w:sz w:val="24"/>
                <w:szCs w:val="24"/>
                <w:lang w:val="ro-RO"/>
              </w:rPr>
              <w:t>respectiv întreprinse toate măsurile sanitaro - igienice</w:t>
            </w:r>
            <w:r w:rsidR="00327CD3" w:rsidRPr="004D56C6">
              <w:rPr>
                <w:rFonts w:ascii="Times New Roman" w:hAnsi="Times New Roman"/>
                <w:b/>
                <w:i/>
                <w:lang w:val="ro-RO"/>
              </w:rPr>
              <w:t xml:space="preserve">, </w:t>
            </w:r>
            <w:r w:rsidR="00327CD3" w:rsidRPr="004D56C6">
              <w:rPr>
                <w:rFonts w:ascii="Times New Roman" w:eastAsia="Times New Roman" w:hAnsi="Times New Roman"/>
                <w:sz w:val="24"/>
                <w:szCs w:val="24"/>
                <w:lang w:val="ro-RO" w:eastAsia="ru-RU"/>
              </w:rPr>
              <w:t>încât să împiedice punerea în pericol sănătatea oamenilor (utilizatorilor şi lucrătorilor).</w:t>
            </w:r>
          </w:p>
          <w:p w:rsidR="00327CD3" w:rsidRPr="004D56C6" w:rsidRDefault="00327CD3" w:rsidP="005E4877">
            <w:pPr>
              <w:pStyle w:val="doc-ti"/>
              <w:spacing w:before="240" w:beforeAutospacing="0" w:after="120" w:afterAutospacing="0"/>
              <w:jc w:val="both"/>
              <w:rPr>
                <w:bCs/>
                <w:lang w:val="ro-RO" w:eastAsia="ja-JP"/>
              </w:rPr>
            </w:pPr>
            <w:r w:rsidRPr="004D56C6">
              <w:rPr>
                <w:b/>
                <w:bCs/>
                <w:i/>
                <w:lang w:val="ro-RO" w:eastAsia="ja-JP"/>
              </w:rPr>
              <w:t xml:space="preserve">          Gradul de inovaţie</w:t>
            </w:r>
            <w:r w:rsidRPr="004D56C6">
              <w:rPr>
                <w:b/>
                <w:bCs/>
                <w:lang w:val="ro-RO" w:eastAsia="ja-JP"/>
              </w:rPr>
              <w:t xml:space="preserve"> </w:t>
            </w:r>
            <w:r w:rsidRPr="004D56C6">
              <w:rPr>
                <w:b/>
                <w:bCs/>
                <w:i/>
                <w:lang w:val="ro-RO" w:eastAsia="ja-JP"/>
              </w:rPr>
              <w:t>al intervenţiei propuse</w:t>
            </w:r>
            <w:r w:rsidRPr="004D56C6">
              <w:rPr>
                <w:bCs/>
                <w:i/>
                <w:lang w:val="ro-RO" w:eastAsia="ja-JP"/>
              </w:rPr>
              <w:t xml:space="preserve">. </w:t>
            </w:r>
            <w:r w:rsidRPr="004D56C6">
              <w:rPr>
                <w:bCs/>
                <w:lang w:val="ro-RO" w:eastAsia="ja-JP"/>
              </w:rPr>
              <w:t>Intervenţia</w:t>
            </w:r>
            <w:r w:rsidRPr="004D56C6">
              <w:rPr>
                <w:bCs/>
                <w:i/>
                <w:lang w:val="ro-RO" w:eastAsia="ja-JP"/>
              </w:rPr>
              <w:t xml:space="preserve"> </w:t>
            </w:r>
            <w:r w:rsidRPr="004D56C6">
              <w:rPr>
                <w:bCs/>
                <w:lang w:val="ro-RO" w:eastAsia="ja-JP"/>
              </w:rPr>
              <w:t>este apreciată cu cifra 2 ca fiind una mică, deoarece vine cu unele cerinţe specifice întru dezvoltarea, respectarea cerinţelor sanitare specifice</w:t>
            </w:r>
            <w:r w:rsidRPr="004D56C6">
              <w:rPr>
                <w:lang w:val="ro-RO"/>
              </w:rPr>
              <w:t xml:space="preserve"> privind m</w:t>
            </w:r>
            <w:r w:rsidRPr="004D56C6">
              <w:rPr>
                <w:kern w:val="36"/>
                <w:lang w:val="ro-RO"/>
              </w:rPr>
              <w:t>ăsurile de siguran</w:t>
            </w:r>
            <w:r w:rsidRPr="004D56C6">
              <w:rPr>
                <w:rFonts w:ascii="Cambria Math" w:hAnsi="Cambria Math"/>
                <w:kern w:val="36"/>
                <w:lang w:val="ro-RO"/>
              </w:rPr>
              <w:t>ț</w:t>
            </w:r>
            <w:r w:rsidRPr="004D56C6">
              <w:rPr>
                <w:kern w:val="36"/>
                <w:lang w:val="ro-RO"/>
              </w:rPr>
              <w:t xml:space="preserve">ă </w:t>
            </w:r>
            <w:r w:rsidRPr="004D56C6">
              <w:rPr>
                <w:iCs/>
                <w:bdr w:val="none" w:sz="0" w:space="0" w:color="auto" w:frame="1"/>
                <w:shd w:val="clear" w:color="auto" w:fill="FFFFFF"/>
                <w:lang w:val="ro-RO"/>
              </w:rPr>
              <w:t xml:space="preserve">în exploatarea </w:t>
            </w:r>
            <w:r w:rsidR="004E71EE" w:rsidRPr="004D56C6">
              <w:rPr>
                <w:rStyle w:val="10"/>
                <w:rFonts w:eastAsia="Calibri"/>
                <w:b w:val="0"/>
                <w:sz w:val="24"/>
                <w:szCs w:val="24"/>
                <w:lang w:val="ro-RO"/>
              </w:rPr>
              <w:t xml:space="preserve">bazinelor </w:t>
            </w:r>
            <w:r w:rsidR="004E71EE" w:rsidRPr="004D56C6">
              <w:rPr>
                <w:shd w:val="clear" w:color="auto" w:fill="FFFFFF"/>
                <w:lang w:val="ro-RO"/>
              </w:rPr>
              <w:t>de înot</w:t>
            </w:r>
            <w:r w:rsidR="00BC3F24" w:rsidRPr="004D56C6">
              <w:rPr>
                <w:rStyle w:val="10"/>
                <w:b w:val="0"/>
                <w:sz w:val="24"/>
                <w:szCs w:val="24"/>
                <w:lang w:val="ro-RO"/>
              </w:rPr>
              <w:t>,</w:t>
            </w:r>
            <w:r w:rsidR="00BC3F24" w:rsidRPr="004D56C6">
              <w:rPr>
                <w:kern w:val="36"/>
                <w:lang w:val="ro-RO"/>
              </w:rPr>
              <w:t xml:space="preserve"> </w:t>
            </w:r>
            <w:r w:rsidRPr="004D56C6">
              <w:rPr>
                <w:kern w:val="36"/>
                <w:lang w:val="ro-RO"/>
              </w:rPr>
              <w:t xml:space="preserve">pentru utilizatorii </w:t>
            </w:r>
            <w:r w:rsidR="00BC3F24" w:rsidRPr="004D56C6">
              <w:rPr>
                <w:iCs/>
                <w:bdr w:val="none" w:sz="0" w:space="0" w:color="auto" w:frame="1"/>
                <w:shd w:val="clear" w:color="auto" w:fill="FFFFFF"/>
                <w:lang w:val="ro-RO"/>
              </w:rPr>
              <w:t>bazinelor</w:t>
            </w:r>
            <w:r w:rsidRPr="004D56C6">
              <w:rPr>
                <w:kern w:val="36"/>
                <w:lang w:val="ro-RO"/>
              </w:rPr>
              <w:t xml:space="preserve">, </w:t>
            </w:r>
            <w:r w:rsidRPr="004D56C6">
              <w:rPr>
                <w:bCs/>
                <w:lang w:val="ro-RO" w:eastAsia="ja-JP"/>
              </w:rPr>
              <w:t xml:space="preserve">în care se prevăd a fi reglementate de Regulamentul </w:t>
            </w:r>
            <w:r w:rsidR="00BC3F24" w:rsidRPr="004D56C6">
              <w:rPr>
                <w:bCs/>
                <w:lang w:val="ro-RO" w:eastAsia="ja-JP"/>
              </w:rPr>
              <w:t xml:space="preserve">sanitar </w:t>
            </w:r>
            <w:r w:rsidRPr="004D56C6">
              <w:rPr>
                <w:bCs/>
                <w:lang w:val="ro-RO" w:eastAsia="ja-JP"/>
              </w:rPr>
              <w:t xml:space="preserve">menţionat, </w:t>
            </w:r>
            <w:r w:rsidRPr="004D56C6">
              <w:rPr>
                <w:noProof/>
                <w:lang w:val="ro-RO"/>
              </w:rPr>
              <w:t>întru realizarea prevederilor stipulate în:</w:t>
            </w:r>
          </w:p>
          <w:p w:rsidR="00051900" w:rsidRPr="004D56C6" w:rsidRDefault="00051900" w:rsidP="00051900">
            <w:pPr>
              <w:spacing w:line="40" w:lineRule="atLeast"/>
              <w:ind w:firstLine="567"/>
              <w:jc w:val="both"/>
              <w:rPr>
                <w:rFonts w:ascii="Times New Roman" w:hAnsi="Times New Roman"/>
                <w:sz w:val="24"/>
                <w:szCs w:val="24"/>
                <w:lang w:val="ro-RO"/>
              </w:rPr>
            </w:pPr>
            <w:r w:rsidRPr="004D56C6">
              <w:rPr>
                <w:rFonts w:ascii="Times New Roman" w:hAnsi="Times New Roman"/>
                <w:sz w:val="24"/>
                <w:szCs w:val="24"/>
                <w:lang w:val="ro-RO"/>
              </w:rPr>
              <w:t xml:space="preserve">- art. 6 din </w:t>
            </w:r>
            <w:r w:rsidRPr="004D56C6">
              <w:rPr>
                <w:rStyle w:val="FontStyle16"/>
                <w:i w:val="0"/>
                <w:sz w:val="24"/>
                <w:szCs w:val="24"/>
                <w:lang w:val="ro-RO" w:eastAsia="ro-RO"/>
              </w:rPr>
              <w:t>Legea</w:t>
            </w:r>
            <w:r w:rsidRPr="004D56C6">
              <w:rPr>
                <w:rStyle w:val="FontStyle16"/>
                <w:sz w:val="24"/>
                <w:szCs w:val="24"/>
                <w:lang w:val="ro-RO" w:eastAsia="ro-RO"/>
              </w:rPr>
              <w:t xml:space="preserve"> </w:t>
            </w:r>
            <w:r w:rsidRPr="004D56C6">
              <w:rPr>
                <w:rFonts w:ascii="Times New Roman" w:hAnsi="Times New Roman"/>
                <w:sz w:val="24"/>
                <w:szCs w:val="24"/>
                <w:lang w:val="ro-RO"/>
              </w:rPr>
              <w:t xml:space="preserve">№10 din  03 februarie 2009 privind </w:t>
            </w:r>
            <w:r w:rsidRPr="004D56C6">
              <w:rPr>
                <w:rStyle w:val="docheader1"/>
                <w:b w:val="0"/>
                <w:color w:val="auto"/>
                <w:lang w:val="ro-RO"/>
              </w:rPr>
              <w:t>supravegherea de stat a sănătăţii publice,</w:t>
            </w:r>
            <w:r w:rsidRPr="004D56C6">
              <w:rPr>
                <w:rFonts w:ascii="Times New Roman" w:hAnsi="Times New Roman"/>
                <w:sz w:val="24"/>
                <w:szCs w:val="24"/>
                <w:lang w:val="ro-RO"/>
              </w:rPr>
              <w:t xml:space="preserve"> cu completările şi corectările ulterioare,  care prevede stabilirea criteriilor de securitate şi siguranţă pentru om, ale factorilor mediului înconjurător (Monitorul Oficial al Republicii Moldova Nr. 67, art. Nr.183).</w:t>
            </w:r>
          </w:p>
          <w:p w:rsidR="00051900" w:rsidRPr="004D56C6" w:rsidRDefault="00051900" w:rsidP="00051900">
            <w:pPr>
              <w:spacing w:line="40" w:lineRule="atLeast"/>
              <w:ind w:firstLine="567"/>
              <w:jc w:val="both"/>
              <w:rPr>
                <w:rFonts w:ascii="Times New Roman" w:hAnsi="Times New Roman"/>
                <w:noProof/>
                <w:sz w:val="24"/>
                <w:szCs w:val="24"/>
                <w:lang w:val="ro-RO"/>
              </w:rPr>
            </w:pPr>
            <w:r w:rsidRPr="004D56C6">
              <w:rPr>
                <w:rFonts w:ascii="Times New Roman" w:hAnsi="Times New Roman"/>
                <w:noProof/>
                <w:sz w:val="24"/>
                <w:szCs w:val="24"/>
                <w:lang w:val="ro-RO"/>
              </w:rPr>
              <w:t>- Legea nr. 105-XV din 13 martie 2003 privind protecţia consumatorilor.</w:t>
            </w:r>
            <w:r w:rsidRPr="004D56C6">
              <w:rPr>
                <w:rFonts w:ascii="Times New Roman" w:hAnsi="Times New Roman"/>
                <w:sz w:val="24"/>
                <w:szCs w:val="24"/>
                <w:lang w:val="ro-RO"/>
              </w:rPr>
              <w:t xml:space="preserve"> (Monitorul Oficial al Republicii Moldova Nr. 126-131, art. Nr: 507). </w:t>
            </w:r>
          </w:p>
          <w:p w:rsidR="00051900" w:rsidRPr="004D56C6" w:rsidRDefault="00051900" w:rsidP="00051900">
            <w:pPr>
              <w:spacing w:line="40" w:lineRule="atLeast"/>
              <w:ind w:firstLine="567"/>
              <w:jc w:val="both"/>
              <w:rPr>
                <w:rStyle w:val="docheader"/>
                <w:rFonts w:ascii="Times New Roman" w:hAnsi="Times New Roman"/>
                <w:sz w:val="24"/>
                <w:szCs w:val="24"/>
                <w:lang w:val="ro-RO"/>
              </w:rPr>
            </w:pPr>
            <w:r w:rsidRPr="004D56C6">
              <w:rPr>
                <w:rFonts w:ascii="Times New Roman" w:hAnsi="Times New Roman"/>
                <w:sz w:val="24"/>
                <w:szCs w:val="24"/>
                <w:lang w:val="ro-RO"/>
              </w:rPr>
              <w:t xml:space="preserve">- </w:t>
            </w:r>
            <w:r w:rsidRPr="004D56C6">
              <w:rPr>
                <w:rFonts w:ascii="Times New Roman" w:hAnsi="Times New Roman"/>
                <w:noProof/>
                <w:sz w:val="24"/>
                <w:szCs w:val="24"/>
                <w:lang w:val="ro-RO"/>
              </w:rPr>
              <w:t xml:space="preserve">Hotărîrea Guvernului nr. 384 din 12 mai 2010 </w:t>
            </w:r>
            <w:r w:rsidRPr="004D56C6">
              <w:rPr>
                <w:rStyle w:val="docheader"/>
                <w:rFonts w:ascii="Times New Roman" w:hAnsi="Times New Roman"/>
                <w:sz w:val="24"/>
                <w:szCs w:val="24"/>
                <w:lang w:val="ro-RO"/>
              </w:rPr>
              <w:t>cu privire la Serviciul de Supraveghere de Stat a Sănătăţii Publice. (</w:t>
            </w:r>
            <w:r w:rsidRPr="004D56C6">
              <w:rPr>
                <w:rFonts w:ascii="Times New Roman" w:hAnsi="Times New Roman"/>
                <w:sz w:val="24"/>
                <w:szCs w:val="24"/>
                <w:lang w:val="ro-RO"/>
              </w:rPr>
              <w:t>Monitorul Oficial al Republicii Moldova Nr. 78-80, art. Nr:455 Modificat. Rectificarea Monitorul Oficial al Republicii Moldova Nr.81-82 din 25 mai 2010, pag.12)</w:t>
            </w:r>
            <w:r w:rsidRPr="004D56C6">
              <w:rPr>
                <w:rStyle w:val="docheader"/>
                <w:rFonts w:ascii="Times New Roman" w:hAnsi="Times New Roman"/>
                <w:sz w:val="24"/>
                <w:szCs w:val="24"/>
                <w:lang w:val="ro-RO"/>
              </w:rPr>
              <w:t xml:space="preserve">; </w:t>
            </w:r>
          </w:p>
          <w:p w:rsidR="00051900" w:rsidRPr="004D56C6" w:rsidRDefault="00051900" w:rsidP="00051900">
            <w:pPr>
              <w:spacing w:line="40" w:lineRule="atLeast"/>
              <w:ind w:firstLine="567"/>
              <w:jc w:val="both"/>
              <w:rPr>
                <w:rStyle w:val="docheader"/>
                <w:rFonts w:ascii="Times New Roman" w:hAnsi="Times New Roman"/>
                <w:bCs/>
                <w:sz w:val="24"/>
                <w:szCs w:val="24"/>
                <w:lang w:val="ro-RO"/>
              </w:rPr>
            </w:pPr>
            <w:r w:rsidRPr="004D56C6">
              <w:rPr>
                <w:rStyle w:val="docheader"/>
                <w:rFonts w:ascii="Times New Roman" w:hAnsi="Times New Roman"/>
                <w:sz w:val="24"/>
                <w:szCs w:val="24"/>
                <w:lang w:val="ro-RO"/>
              </w:rPr>
              <w:t xml:space="preserve">- </w:t>
            </w:r>
            <w:r w:rsidRPr="004D56C6">
              <w:rPr>
                <w:rFonts w:ascii="Times New Roman" w:hAnsi="Times New Roman"/>
                <w:noProof/>
                <w:sz w:val="24"/>
                <w:szCs w:val="24"/>
                <w:lang w:val="ro-RO"/>
              </w:rPr>
              <w:t>Hotărîrea Guvernului nr.</w:t>
            </w:r>
            <w:r w:rsidRPr="004D56C6">
              <w:rPr>
                <w:rFonts w:ascii="Times New Roman" w:hAnsi="Times New Roman"/>
                <w:sz w:val="24"/>
                <w:szCs w:val="24"/>
                <w:lang w:val="ro-RO" w:eastAsia="uk-UA"/>
              </w:rPr>
              <w:t xml:space="preserve"> 934 din  15 august 2007</w:t>
            </w:r>
            <w:r w:rsidRPr="004D56C6">
              <w:rPr>
                <w:rFonts w:ascii="Times New Roman" w:hAnsi="Times New Roman"/>
                <w:b/>
                <w:bCs/>
                <w:sz w:val="24"/>
                <w:szCs w:val="24"/>
                <w:lang w:val="ro-RO" w:eastAsia="uk-UA"/>
              </w:rPr>
              <w:t xml:space="preserve"> </w:t>
            </w:r>
            <w:r w:rsidRPr="004D56C6">
              <w:rPr>
                <w:rFonts w:ascii="Times New Roman" w:hAnsi="Times New Roman"/>
                <w:bCs/>
                <w:sz w:val="24"/>
                <w:szCs w:val="24"/>
                <w:lang w:val="ro-RO" w:eastAsia="uk-UA"/>
              </w:rPr>
              <w:t xml:space="preserve">cu privire la instituirea Sistemului informaţional automatizat „Registrul de stat al apelor minerale naturale, potabile şi băuturilor nealcoolice îmbuteliate” </w:t>
            </w:r>
            <w:r w:rsidRPr="004D56C6">
              <w:rPr>
                <w:rFonts w:ascii="Times New Roman" w:hAnsi="Times New Roman"/>
                <w:sz w:val="24"/>
                <w:szCs w:val="24"/>
                <w:lang w:val="ro-RO" w:eastAsia="uk-UA"/>
              </w:rPr>
              <w:t>care prevede aprobarea</w:t>
            </w:r>
            <w:r w:rsidRPr="004D56C6">
              <w:rPr>
                <w:rFonts w:ascii="Times New Roman" w:hAnsi="Times New Roman"/>
                <w:bCs/>
                <w:sz w:val="24"/>
                <w:szCs w:val="24"/>
                <w:lang w:val="ro-RO"/>
              </w:rPr>
              <w:t xml:space="preserve"> normelor sanitare privind calitatea apei potabile. </w:t>
            </w:r>
            <w:r w:rsidRPr="004D56C6">
              <w:rPr>
                <w:rStyle w:val="docheader"/>
                <w:rFonts w:ascii="Times New Roman" w:hAnsi="Times New Roman"/>
                <w:sz w:val="24"/>
                <w:szCs w:val="24"/>
                <w:lang w:val="ro-RO"/>
              </w:rPr>
              <w:t>(</w:t>
            </w:r>
            <w:r w:rsidRPr="004D56C6">
              <w:rPr>
                <w:rFonts w:ascii="Times New Roman" w:hAnsi="Times New Roman"/>
                <w:sz w:val="24"/>
                <w:szCs w:val="24"/>
                <w:lang w:val="ro-RO"/>
              </w:rPr>
              <w:t>Monitorul Oficial al Republicii Moldova</w:t>
            </w:r>
            <w:r w:rsidRPr="004D56C6">
              <w:rPr>
                <w:rFonts w:ascii="Times New Roman" w:hAnsi="Times New Roman"/>
                <w:bCs/>
                <w:sz w:val="24"/>
                <w:szCs w:val="24"/>
                <w:lang w:val="ro-RO"/>
              </w:rPr>
              <w:t xml:space="preserve"> </w:t>
            </w:r>
            <w:r w:rsidRPr="004D56C6">
              <w:rPr>
                <w:rFonts w:ascii="Times New Roman" w:hAnsi="Times New Roman"/>
                <w:sz w:val="24"/>
                <w:szCs w:val="24"/>
                <w:lang w:val="ro-RO"/>
              </w:rPr>
              <w:t>Nr. 131-135, art. Nr: 970</w:t>
            </w:r>
            <w:r w:rsidRPr="004D56C6">
              <w:rPr>
                <w:rFonts w:ascii="Times New Roman" w:hAnsi="Times New Roman"/>
                <w:bCs/>
                <w:sz w:val="24"/>
                <w:szCs w:val="24"/>
                <w:lang w:val="ro-RO"/>
              </w:rPr>
              <w:t>;</w:t>
            </w:r>
          </w:p>
          <w:p w:rsidR="00051900" w:rsidRPr="004D56C6" w:rsidRDefault="00051900" w:rsidP="005E4877">
            <w:pPr>
              <w:spacing w:after="0" w:line="100" w:lineRule="atLeast"/>
              <w:ind w:firstLine="567"/>
              <w:jc w:val="both"/>
              <w:rPr>
                <w:rFonts w:ascii="Times New Roman" w:hAnsi="Times New Roman"/>
                <w:sz w:val="24"/>
                <w:szCs w:val="24"/>
                <w:lang w:val="ro-RO"/>
              </w:rPr>
            </w:pPr>
            <w:r w:rsidRPr="004D56C6">
              <w:rPr>
                <w:rFonts w:ascii="Times New Roman" w:hAnsi="Times New Roman"/>
                <w:bCs/>
                <w:sz w:val="24"/>
                <w:szCs w:val="24"/>
                <w:lang w:val="ro-RO"/>
              </w:rPr>
              <w:t xml:space="preserve">- </w:t>
            </w:r>
            <w:r w:rsidRPr="004D56C6">
              <w:rPr>
                <w:rFonts w:ascii="Times New Roman" w:hAnsi="Times New Roman"/>
                <w:noProof/>
                <w:sz w:val="24"/>
                <w:szCs w:val="24"/>
                <w:lang w:val="ro-RO"/>
              </w:rPr>
              <w:t>Hotărîrea Guvernului</w:t>
            </w:r>
            <w:r w:rsidRPr="004D56C6">
              <w:rPr>
                <w:rFonts w:ascii="Times New Roman" w:hAnsi="Times New Roman"/>
                <w:sz w:val="24"/>
                <w:szCs w:val="24"/>
                <w:lang w:val="ro-RO"/>
              </w:rPr>
              <w:t xml:space="preserve"> nr.1063 din 16 septembrie 2016 privind aprobarea Programului Naţional pentru implementarea Protocolului privind Apa şi Sănătatea în Republica Moldova pentru anii 2016-2025. </w:t>
            </w:r>
            <w:r w:rsidRPr="004D56C6">
              <w:rPr>
                <w:rStyle w:val="docheader"/>
                <w:rFonts w:ascii="Times New Roman" w:hAnsi="Times New Roman"/>
                <w:sz w:val="24"/>
                <w:szCs w:val="24"/>
                <w:lang w:val="ro-RO"/>
              </w:rPr>
              <w:t>(</w:t>
            </w:r>
            <w:r w:rsidRPr="004D56C6">
              <w:rPr>
                <w:rFonts w:ascii="Times New Roman" w:hAnsi="Times New Roman"/>
                <w:sz w:val="24"/>
                <w:szCs w:val="24"/>
                <w:lang w:val="ro-RO"/>
              </w:rPr>
              <w:t>Monitorul Oficial al Republicii Moldova</w:t>
            </w:r>
            <w:r w:rsidRPr="004D56C6">
              <w:rPr>
                <w:rFonts w:ascii="Times New Roman" w:hAnsi="Times New Roman"/>
                <w:bCs/>
                <w:sz w:val="24"/>
                <w:szCs w:val="24"/>
                <w:lang w:val="ro-RO"/>
              </w:rPr>
              <w:t xml:space="preserve"> </w:t>
            </w:r>
            <w:r w:rsidRPr="004D56C6">
              <w:rPr>
                <w:rFonts w:ascii="Times New Roman" w:hAnsi="Times New Roman"/>
                <w:sz w:val="24"/>
                <w:szCs w:val="24"/>
                <w:lang w:val="ro-RO"/>
              </w:rPr>
              <w:t>Nr.314, art. Nr:1141);</w:t>
            </w:r>
          </w:p>
          <w:p w:rsidR="00051900" w:rsidRPr="004D56C6" w:rsidRDefault="00051900" w:rsidP="00051900">
            <w:pPr>
              <w:tabs>
                <w:tab w:val="left" w:pos="567"/>
              </w:tabs>
              <w:spacing w:line="40" w:lineRule="atLeast"/>
              <w:ind w:right="170"/>
              <w:jc w:val="both"/>
              <w:rPr>
                <w:rFonts w:ascii="Times New Roman" w:hAnsi="Times New Roman"/>
                <w:sz w:val="24"/>
                <w:szCs w:val="24"/>
                <w:lang w:val="ro-RO"/>
              </w:rPr>
            </w:pPr>
            <w:r w:rsidRPr="004D56C6">
              <w:rPr>
                <w:rFonts w:ascii="Times New Roman" w:hAnsi="Times New Roman"/>
                <w:sz w:val="24"/>
                <w:szCs w:val="24"/>
                <w:lang w:val="ro-RO"/>
              </w:rPr>
              <w:t xml:space="preserve">         -</w:t>
            </w:r>
            <w:r w:rsidRPr="004D56C6">
              <w:rPr>
                <w:rFonts w:ascii="Times New Roman" w:hAnsi="Times New Roman"/>
                <w:noProof/>
                <w:sz w:val="24"/>
                <w:szCs w:val="24"/>
                <w:lang w:val="ro-RO"/>
              </w:rPr>
              <w:t xml:space="preserve"> Hotărîrea Guvernului</w:t>
            </w:r>
            <w:r w:rsidRPr="004D56C6">
              <w:rPr>
                <w:rFonts w:ascii="Times New Roman" w:hAnsi="Times New Roman"/>
                <w:sz w:val="24"/>
                <w:szCs w:val="24"/>
                <w:lang w:val="ro-RO"/>
              </w:rPr>
              <w:t xml:space="preserve"> nr.705 din 06 septembrie 2017 cu privire la crearea Agenţiei Naţionale pentru Sănătatea Publică şi reorganizarea unor persoane juridice.</w:t>
            </w:r>
            <w:r w:rsidRPr="004D56C6">
              <w:rPr>
                <w:rStyle w:val="docheader"/>
                <w:rFonts w:ascii="Times New Roman" w:hAnsi="Times New Roman"/>
                <w:sz w:val="24"/>
                <w:szCs w:val="24"/>
                <w:lang w:val="ro-RO"/>
              </w:rPr>
              <w:t xml:space="preserve"> (</w:t>
            </w:r>
            <w:r w:rsidRPr="004D56C6">
              <w:rPr>
                <w:rFonts w:ascii="Times New Roman" w:hAnsi="Times New Roman"/>
                <w:sz w:val="24"/>
                <w:szCs w:val="24"/>
                <w:lang w:val="ro-RO"/>
              </w:rPr>
              <w:t xml:space="preserve">Monitorul Oficial al Republicii </w:t>
            </w:r>
            <w:r w:rsidRPr="004D56C6">
              <w:rPr>
                <w:rFonts w:ascii="Times New Roman" w:hAnsi="Times New Roman"/>
                <w:sz w:val="24"/>
                <w:szCs w:val="24"/>
                <w:lang w:val="ro-RO"/>
              </w:rPr>
              <w:lastRenderedPageBreak/>
              <w:t>Moldova</w:t>
            </w:r>
            <w:r w:rsidRPr="004D56C6">
              <w:rPr>
                <w:rFonts w:ascii="Times New Roman" w:hAnsi="Times New Roman"/>
                <w:bCs/>
                <w:sz w:val="24"/>
                <w:szCs w:val="24"/>
                <w:lang w:val="ro-RO"/>
              </w:rPr>
              <w:t xml:space="preserve"> </w:t>
            </w:r>
            <w:r w:rsidRPr="004D56C6">
              <w:rPr>
                <w:rFonts w:ascii="Times New Roman" w:hAnsi="Times New Roman"/>
                <w:sz w:val="24"/>
                <w:szCs w:val="24"/>
                <w:lang w:val="ro-RO"/>
              </w:rPr>
              <w:t>Nr. 329, art. Nr: 809);</w:t>
            </w:r>
          </w:p>
          <w:p w:rsidR="00327CD3" w:rsidRPr="004D56C6" w:rsidRDefault="00566B40" w:rsidP="00566B40">
            <w:pPr>
              <w:tabs>
                <w:tab w:val="left" w:pos="576"/>
              </w:tabs>
              <w:spacing w:after="0" w:line="240" w:lineRule="auto"/>
              <w:ind w:firstLine="484"/>
              <w:jc w:val="both"/>
              <w:rPr>
                <w:rFonts w:ascii="Times New Roman" w:eastAsia="Times New Roman" w:hAnsi="Times New Roman"/>
                <w:kern w:val="36"/>
                <w:sz w:val="24"/>
                <w:szCs w:val="24"/>
                <w:lang w:val="ro-RO" w:eastAsia="ru-RU"/>
              </w:rPr>
            </w:pPr>
            <w:r w:rsidRPr="004D56C6">
              <w:rPr>
                <w:rFonts w:ascii="Times New Roman" w:hAnsi="Times New Roman"/>
                <w:sz w:val="24"/>
                <w:szCs w:val="24"/>
                <w:lang w:val="ro-RO"/>
              </w:rPr>
              <w:t xml:space="preserve"> </w:t>
            </w:r>
            <w:r w:rsidR="00327CD3" w:rsidRPr="004D56C6">
              <w:rPr>
                <w:rFonts w:ascii="Times New Roman" w:hAnsi="Times New Roman"/>
                <w:sz w:val="24"/>
                <w:szCs w:val="24"/>
                <w:lang w:val="ro-RO"/>
              </w:rPr>
              <w:t xml:space="preserve">Măsurile propuse se înscriu în necesitatea luării unor măsuri prompte în cazul în care se dovedeşte că administratorii </w:t>
            </w:r>
            <w:r w:rsidR="004E71EE" w:rsidRPr="004D56C6">
              <w:rPr>
                <w:rStyle w:val="10"/>
                <w:rFonts w:eastAsia="Calibri"/>
                <w:b w:val="0"/>
                <w:sz w:val="24"/>
                <w:szCs w:val="24"/>
                <w:lang w:val="ro-RO"/>
              </w:rPr>
              <w:t xml:space="preserve">bazinelor </w:t>
            </w:r>
            <w:r w:rsidR="004E71EE" w:rsidRPr="004D56C6">
              <w:rPr>
                <w:rFonts w:ascii="Times New Roman" w:hAnsi="Times New Roman"/>
                <w:sz w:val="24"/>
                <w:szCs w:val="24"/>
                <w:shd w:val="clear" w:color="auto" w:fill="FFFFFF"/>
                <w:lang w:val="ro-RO"/>
              </w:rPr>
              <w:t>de înot</w:t>
            </w:r>
            <w:r w:rsidR="00051900" w:rsidRPr="004D56C6">
              <w:rPr>
                <w:rStyle w:val="10"/>
                <w:rFonts w:eastAsia="Calibri"/>
                <w:b w:val="0"/>
                <w:sz w:val="24"/>
                <w:szCs w:val="24"/>
                <w:lang w:val="ro-RO"/>
              </w:rPr>
              <w:t>,</w:t>
            </w:r>
            <w:r w:rsidR="00051900" w:rsidRPr="004D56C6">
              <w:rPr>
                <w:rFonts w:ascii="Times New Roman" w:hAnsi="Times New Roman"/>
                <w:sz w:val="24"/>
                <w:szCs w:val="24"/>
                <w:lang w:val="ro-RO"/>
              </w:rPr>
              <w:t xml:space="preserve"> </w:t>
            </w:r>
            <w:r w:rsidR="00327CD3" w:rsidRPr="004D56C6">
              <w:rPr>
                <w:rFonts w:ascii="Times New Roman" w:hAnsi="Times New Roman"/>
                <w:sz w:val="24"/>
                <w:szCs w:val="24"/>
                <w:lang w:val="ro-RO"/>
              </w:rPr>
              <w:t xml:space="preserve">încalcă </w:t>
            </w:r>
            <w:r w:rsidR="00327CD3" w:rsidRPr="004D56C6">
              <w:rPr>
                <w:rFonts w:ascii="Times New Roman" w:hAnsi="Times New Roman"/>
                <w:bCs/>
                <w:sz w:val="24"/>
                <w:szCs w:val="24"/>
                <w:lang w:val="ro-RO" w:eastAsia="ja-JP"/>
              </w:rPr>
              <w:t>respectarea cerinţelor sanitare specifice</w:t>
            </w:r>
            <w:r w:rsidR="00327CD3" w:rsidRPr="004D56C6">
              <w:rPr>
                <w:rFonts w:ascii="Times New Roman" w:eastAsia="Times New Roman" w:hAnsi="Times New Roman"/>
                <w:sz w:val="24"/>
                <w:szCs w:val="24"/>
                <w:lang w:val="ro-RO" w:eastAsia="ru-RU"/>
              </w:rPr>
              <w:t xml:space="preserve"> privind m</w:t>
            </w:r>
            <w:r w:rsidR="00327CD3" w:rsidRPr="004D56C6">
              <w:rPr>
                <w:rFonts w:ascii="Times New Roman" w:eastAsia="Times New Roman" w:hAnsi="Times New Roman"/>
                <w:kern w:val="36"/>
                <w:sz w:val="24"/>
                <w:szCs w:val="24"/>
                <w:lang w:val="ro-RO" w:eastAsia="ru-RU"/>
              </w:rPr>
              <w:t>ăsurile de siguran</w:t>
            </w:r>
            <w:r w:rsidR="00327CD3" w:rsidRPr="004D56C6">
              <w:rPr>
                <w:rFonts w:ascii="Cambria Math" w:eastAsia="Times New Roman" w:hAnsi="Cambria Math"/>
                <w:kern w:val="36"/>
                <w:sz w:val="24"/>
                <w:szCs w:val="24"/>
                <w:lang w:val="ro-RO" w:eastAsia="ru-RU"/>
              </w:rPr>
              <w:t>ț</w:t>
            </w:r>
            <w:r w:rsidR="00327CD3" w:rsidRPr="004D56C6">
              <w:rPr>
                <w:rFonts w:ascii="Times New Roman" w:eastAsia="Times New Roman" w:hAnsi="Times New Roman"/>
                <w:kern w:val="36"/>
                <w:sz w:val="24"/>
                <w:szCs w:val="24"/>
                <w:lang w:val="ro-RO" w:eastAsia="ru-RU"/>
              </w:rPr>
              <w:t>ă</w:t>
            </w:r>
            <w:r w:rsidR="00051900" w:rsidRPr="004D56C6">
              <w:rPr>
                <w:rFonts w:ascii="Times New Roman" w:eastAsia="Times New Roman" w:hAnsi="Times New Roman"/>
                <w:kern w:val="36"/>
                <w:sz w:val="24"/>
                <w:szCs w:val="24"/>
                <w:lang w:val="ro-RO" w:eastAsia="ru-RU"/>
              </w:rPr>
              <w:t>,</w:t>
            </w:r>
            <w:r w:rsidR="00327CD3" w:rsidRPr="004D56C6">
              <w:rPr>
                <w:rFonts w:ascii="Times New Roman" w:eastAsia="Times New Roman" w:hAnsi="Times New Roman"/>
                <w:kern w:val="36"/>
                <w:sz w:val="24"/>
                <w:szCs w:val="24"/>
                <w:lang w:val="ro-RO" w:eastAsia="ru-RU"/>
              </w:rPr>
              <w:t xml:space="preserve"> </w:t>
            </w:r>
            <w:r w:rsidR="00327CD3" w:rsidRPr="004D56C6">
              <w:rPr>
                <w:rFonts w:ascii="Times New Roman" w:hAnsi="Times New Roman"/>
                <w:iCs/>
                <w:sz w:val="24"/>
                <w:szCs w:val="24"/>
                <w:bdr w:val="none" w:sz="0" w:space="0" w:color="auto" w:frame="1"/>
                <w:shd w:val="clear" w:color="auto" w:fill="FFFFFF"/>
                <w:lang w:val="ro-RO"/>
              </w:rPr>
              <w:t xml:space="preserve">în exploatarea </w:t>
            </w:r>
            <w:r w:rsidR="004E71EE" w:rsidRPr="004D56C6">
              <w:rPr>
                <w:rStyle w:val="10"/>
                <w:rFonts w:eastAsia="Calibri"/>
                <w:b w:val="0"/>
                <w:sz w:val="24"/>
                <w:szCs w:val="24"/>
                <w:lang w:val="ro-RO"/>
              </w:rPr>
              <w:t xml:space="preserve">bazinelor </w:t>
            </w:r>
            <w:r w:rsidR="004E71EE" w:rsidRPr="004D56C6">
              <w:rPr>
                <w:rFonts w:ascii="Times New Roman" w:hAnsi="Times New Roman"/>
                <w:sz w:val="24"/>
                <w:szCs w:val="24"/>
                <w:shd w:val="clear" w:color="auto" w:fill="FFFFFF"/>
                <w:lang w:val="ro-RO"/>
              </w:rPr>
              <w:t>de înot</w:t>
            </w:r>
            <w:r w:rsidR="00327CD3" w:rsidRPr="004D56C6">
              <w:rPr>
                <w:rFonts w:ascii="Times New Roman" w:eastAsia="Times New Roman" w:hAnsi="Times New Roman"/>
                <w:kern w:val="36"/>
                <w:sz w:val="24"/>
                <w:szCs w:val="24"/>
                <w:lang w:val="ro-RO" w:eastAsia="ru-RU"/>
              </w:rPr>
              <w:t xml:space="preserve">, ca urmare afectând sănătatea utilizatorilor, </w:t>
            </w:r>
            <w:r w:rsidR="00327CD3" w:rsidRPr="004D56C6">
              <w:rPr>
                <w:rFonts w:ascii="Times New Roman" w:hAnsi="Times New Roman"/>
                <w:sz w:val="24"/>
                <w:szCs w:val="24"/>
                <w:shd w:val="clear" w:color="auto" w:fill="FFFFFF"/>
                <w:lang w:val="ro-RO"/>
              </w:rPr>
              <w:t>cât şi pentru personalul angajat</w:t>
            </w:r>
            <w:r w:rsidR="00327CD3" w:rsidRPr="004D56C6">
              <w:rPr>
                <w:rFonts w:ascii="Times New Roman" w:eastAsia="Times New Roman" w:hAnsi="Times New Roman"/>
                <w:kern w:val="36"/>
                <w:sz w:val="24"/>
                <w:szCs w:val="24"/>
                <w:lang w:val="ro-RO" w:eastAsia="ru-RU"/>
              </w:rPr>
              <w:t>.</w:t>
            </w:r>
          </w:p>
          <w:p w:rsidR="00EC738F" w:rsidRPr="004D56C6" w:rsidRDefault="00EC738F" w:rsidP="005E4877">
            <w:pPr>
              <w:spacing w:after="0" w:line="240" w:lineRule="auto"/>
              <w:ind w:firstLine="768"/>
              <w:jc w:val="both"/>
              <w:rPr>
                <w:rFonts w:ascii="Times New Roman" w:hAnsi="Times New Roman"/>
                <w:sz w:val="16"/>
                <w:szCs w:val="16"/>
                <w:lang w:val="ro-RO"/>
              </w:rPr>
            </w:pPr>
          </w:p>
          <w:p w:rsidR="00327CD3" w:rsidRPr="004D56C6" w:rsidRDefault="00566B40" w:rsidP="00566B40">
            <w:pPr>
              <w:tabs>
                <w:tab w:val="left" w:pos="549"/>
              </w:tabs>
              <w:spacing w:after="0" w:line="240" w:lineRule="auto"/>
              <w:jc w:val="both"/>
              <w:rPr>
                <w:rFonts w:ascii="Times New Roman" w:hAnsi="Times New Roman"/>
                <w:bCs/>
                <w:i/>
                <w:sz w:val="24"/>
                <w:szCs w:val="24"/>
                <w:lang w:val="ro-RO" w:eastAsia="ja-JP"/>
              </w:rPr>
            </w:pPr>
            <w:r w:rsidRPr="004D56C6">
              <w:rPr>
                <w:rFonts w:ascii="Times New Roman" w:hAnsi="Times New Roman"/>
                <w:b/>
                <w:bCs/>
                <w:i/>
                <w:sz w:val="24"/>
                <w:szCs w:val="24"/>
                <w:lang w:val="ro-RO" w:eastAsia="ja-JP"/>
              </w:rPr>
              <w:t xml:space="preserve">         </w:t>
            </w:r>
            <w:r w:rsidR="00327CD3" w:rsidRPr="004D56C6">
              <w:rPr>
                <w:rFonts w:ascii="Times New Roman" w:hAnsi="Times New Roman"/>
                <w:b/>
                <w:bCs/>
                <w:i/>
                <w:sz w:val="24"/>
                <w:szCs w:val="24"/>
                <w:lang w:val="ro-RO" w:eastAsia="ja-JP"/>
              </w:rPr>
              <w:t>Mărimea potenţialelor impacturi ale intervenţiei propus apreciat cu cifra 2.</w:t>
            </w:r>
            <w:r w:rsidR="00327CD3" w:rsidRPr="004D56C6">
              <w:rPr>
                <w:rFonts w:ascii="Times New Roman" w:hAnsi="Times New Roman"/>
                <w:bCs/>
                <w:i/>
                <w:sz w:val="24"/>
                <w:szCs w:val="24"/>
                <w:lang w:val="ro-RO" w:eastAsia="ja-JP"/>
              </w:rPr>
              <w:t xml:space="preserve"> </w:t>
            </w:r>
          </w:p>
          <w:p w:rsidR="00327CD3" w:rsidRPr="004D56C6" w:rsidRDefault="00327CD3" w:rsidP="005E4877">
            <w:pPr>
              <w:spacing w:after="0" w:line="40" w:lineRule="atLeast"/>
              <w:ind w:firstLine="567"/>
              <w:jc w:val="both"/>
              <w:rPr>
                <w:rFonts w:ascii="Times New Roman" w:hAnsi="Times New Roman"/>
                <w:bCs/>
                <w:sz w:val="24"/>
                <w:szCs w:val="24"/>
                <w:lang w:val="ro-RO"/>
              </w:rPr>
            </w:pPr>
            <w:r w:rsidRPr="004D56C6">
              <w:rPr>
                <w:rFonts w:ascii="Times New Roman" w:hAnsi="Times New Roman"/>
                <w:bCs/>
                <w:sz w:val="24"/>
                <w:szCs w:val="24"/>
                <w:lang w:val="ro-RO" w:eastAsia="ja-JP"/>
              </w:rPr>
              <w:t xml:space="preserve">Prevederile proiectului - actului naţional propus nu va afecta activitatea </w:t>
            </w:r>
            <w:r w:rsidRPr="004D56C6">
              <w:rPr>
                <w:rFonts w:ascii="Times New Roman" w:hAnsi="Times New Roman"/>
                <w:sz w:val="24"/>
                <w:szCs w:val="24"/>
                <w:lang w:val="ro-RO"/>
              </w:rPr>
              <w:t xml:space="preserve">administratorilor </w:t>
            </w:r>
            <w:r w:rsidR="004E71EE" w:rsidRPr="004D56C6">
              <w:rPr>
                <w:rStyle w:val="10"/>
                <w:rFonts w:eastAsia="Calibri"/>
                <w:b w:val="0"/>
                <w:sz w:val="24"/>
                <w:szCs w:val="24"/>
                <w:lang w:val="ro-RO"/>
              </w:rPr>
              <w:t xml:space="preserve">bazinelor </w:t>
            </w:r>
            <w:r w:rsidR="004E71EE" w:rsidRPr="004D56C6">
              <w:rPr>
                <w:rFonts w:ascii="Times New Roman" w:hAnsi="Times New Roman"/>
                <w:sz w:val="24"/>
                <w:szCs w:val="24"/>
                <w:shd w:val="clear" w:color="auto" w:fill="FFFFFF"/>
                <w:lang w:val="ro-RO"/>
              </w:rPr>
              <w:t>de înot</w:t>
            </w:r>
            <w:r w:rsidRPr="004D56C6">
              <w:rPr>
                <w:rFonts w:ascii="Times New Roman" w:hAnsi="Times New Roman"/>
                <w:bCs/>
                <w:sz w:val="24"/>
                <w:szCs w:val="24"/>
                <w:lang w:val="ro-RO"/>
              </w:rPr>
              <w:t xml:space="preserve">. </w:t>
            </w:r>
          </w:p>
          <w:p w:rsidR="00051900" w:rsidRPr="004D56C6" w:rsidRDefault="00327CD3" w:rsidP="00A15AB7">
            <w:pPr>
              <w:spacing w:after="0" w:line="40" w:lineRule="atLeast"/>
              <w:ind w:firstLine="567"/>
              <w:jc w:val="both"/>
              <w:rPr>
                <w:rFonts w:ascii="Times New Roman" w:hAnsi="Times New Roman"/>
                <w:bCs/>
                <w:sz w:val="24"/>
                <w:szCs w:val="24"/>
                <w:lang w:val="ro-RO"/>
              </w:rPr>
            </w:pPr>
            <w:r w:rsidRPr="004D56C6">
              <w:rPr>
                <w:rFonts w:ascii="Times New Roman" w:hAnsi="Times New Roman"/>
                <w:bCs/>
                <w:sz w:val="24"/>
                <w:szCs w:val="24"/>
                <w:lang w:val="ro-RO"/>
              </w:rPr>
              <w:t xml:space="preserve">În prezent, </w:t>
            </w:r>
            <w:r w:rsidR="00040C78" w:rsidRPr="004D56C6">
              <w:rPr>
                <w:rStyle w:val="docheader"/>
                <w:rFonts w:ascii="Times New Roman" w:hAnsi="Times New Roman"/>
                <w:bCs/>
                <w:sz w:val="24"/>
                <w:szCs w:val="24"/>
                <w:lang w:val="ro-RO"/>
              </w:rPr>
              <w:t>A</w:t>
            </w:r>
            <w:r w:rsidR="004818B5" w:rsidRPr="004D56C6">
              <w:rPr>
                <w:rStyle w:val="docheader"/>
                <w:rFonts w:ascii="Times New Roman" w:hAnsi="Times New Roman"/>
                <w:bCs/>
                <w:sz w:val="24"/>
                <w:szCs w:val="24"/>
                <w:lang w:val="ro-RO"/>
              </w:rPr>
              <w:t xml:space="preserve">genţia Naţională pentru </w:t>
            </w:r>
            <w:r w:rsidR="00040C78" w:rsidRPr="004D56C6">
              <w:rPr>
                <w:rStyle w:val="docheader"/>
                <w:rFonts w:ascii="Times New Roman" w:hAnsi="Times New Roman"/>
                <w:bCs/>
                <w:sz w:val="24"/>
                <w:szCs w:val="24"/>
                <w:lang w:val="ro-RO"/>
              </w:rPr>
              <w:t>S</w:t>
            </w:r>
            <w:r w:rsidR="004818B5" w:rsidRPr="004D56C6">
              <w:rPr>
                <w:rStyle w:val="docheader"/>
                <w:rFonts w:ascii="Times New Roman" w:hAnsi="Times New Roman"/>
                <w:bCs/>
                <w:sz w:val="24"/>
                <w:szCs w:val="24"/>
                <w:lang w:val="ro-RO"/>
              </w:rPr>
              <w:t>ănătate</w:t>
            </w:r>
            <w:r w:rsidR="00051900" w:rsidRPr="004D56C6">
              <w:rPr>
                <w:rStyle w:val="docheader"/>
                <w:rFonts w:ascii="Times New Roman" w:hAnsi="Times New Roman"/>
                <w:bCs/>
                <w:sz w:val="24"/>
                <w:szCs w:val="24"/>
                <w:lang w:val="ro-RO"/>
              </w:rPr>
              <w:t xml:space="preserve"> </w:t>
            </w:r>
            <w:r w:rsidR="004818B5" w:rsidRPr="004D56C6">
              <w:rPr>
                <w:rStyle w:val="docheader"/>
                <w:rFonts w:ascii="Times New Roman" w:hAnsi="Times New Roman"/>
                <w:bCs/>
                <w:sz w:val="24"/>
                <w:szCs w:val="24"/>
                <w:lang w:val="ro-RO"/>
              </w:rPr>
              <w:t>Publică</w:t>
            </w:r>
            <w:r w:rsidRPr="004D56C6">
              <w:rPr>
                <w:rStyle w:val="docheader"/>
                <w:rFonts w:ascii="Times New Roman" w:hAnsi="Times New Roman"/>
                <w:bCs/>
                <w:sz w:val="24"/>
                <w:szCs w:val="24"/>
                <w:lang w:val="ro-RO"/>
              </w:rPr>
              <w:t xml:space="preserve"> </w:t>
            </w:r>
            <w:r w:rsidR="00051900" w:rsidRPr="004D56C6">
              <w:rPr>
                <w:rStyle w:val="docheader"/>
                <w:rFonts w:ascii="Times New Roman" w:hAnsi="Times New Roman"/>
                <w:bCs/>
                <w:sz w:val="24"/>
                <w:szCs w:val="24"/>
                <w:lang w:val="ro-RO"/>
              </w:rPr>
              <w:t xml:space="preserve">(ANSP) </w:t>
            </w:r>
            <w:r w:rsidRPr="004D56C6">
              <w:rPr>
                <w:rStyle w:val="docheader"/>
                <w:rFonts w:ascii="Times New Roman" w:hAnsi="Times New Roman"/>
                <w:bCs/>
                <w:sz w:val="24"/>
                <w:szCs w:val="24"/>
                <w:lang w:val="ro-RO"/>
              </w:rPr>
              <w:t xml:space="preserve">efectuează controlul activităţilor privind </w:t>
            </w:r>
            <w:r w:rsidRPr="004D56C6">
              <w:rPr>
                <w:rFonts w:ascii="Times New Roman" w:hAnsi="Times New Roman"/>
                <w:iCs/>
                <w:sz w:val="24"/>
                <w:szCs w:val="24"/>
                <w:bdr w:val="none" w:sz="0" w:space="0" w:color="auto" w:frame="1"/>
                <w:shd w:val="clear" w:color="auto" w:fill="FFFFFF"/>
                <w:lang w:val="ro-RO"/>
              </w:rPr>
              <w:t xml:space="preserve">exploatarea </w:t>
            </w:r>
            <w:r w:rsidR="004E71EE" w:rsidRPr="004D56C6">
              <w:rPr>
                <w:rStyle w:val="10"/>
                <w:rFonts w:eastAsia="Calibri"/>
                <w:b w:val="0"/>
                <w:sz w:val="24"/>
                <w:szCs w:val="24"/>
                <w:lang w:val="ro-RO"/>
              </w:rPr>
              <w:t xml:space="preserve">bazinelor </w:t>
            </w:r>
            <w:r w:rsidR="004E71EE" w:rsidRPr="004D56C6">
              <w:rPr>
                <w:rFonts w:ascii="Times New Roman" w:hAnsi="Times New Roman"/>
                <w:sz w:val="24"/>
                <w:szCs w:val="24"/>
                <w:shd w:val="clear" w:color="auto" w:fill="FFFFFF"/>
                <w:lang w:val="ro-RO"/>
              </w:rPr>
              <w:t>de înot</w:t>
            </w:r>
            <w:r w:rsidR="004E71EE" w:rsidRPr="004D56C6">
              <w:rPr>
                <w:rFonts w:ascii="Times New Roman" w:eastAsia="Times New Roman" w:hAnsi="Times New Roman"/>
                <w:kern w:val="36"/>
                <w:sz w:val="24"/>
                <w:szCs w:val="24"/>
                <w:lang w:val="ro-RO" w:eastAsia="ru-RU"/>
              </w:rPr>
              <w:t xml:space="preserve">, </w:t>
            </w:r>
            <w:r w:rsidRPr="004D56C6">
              <w:rPr>
                <w:rFonts w:ascii="Times New Roman" w:eastAsia="Times New Roman" w:hAnsi="Times New Roman"/>
                <w:kern w:val="36"/>
                <w:sz w:val="24"/>
                <w:szCs w:val="24"/>
                <w:lang w:val="ro-RO" w:eastAsia="ru-RU"/>
              </w:rPr>
              <w:t xml:space="preserve">pentru utilizatorii </w:t>
            </w:r>
            <w:r w:rsidR="004E71EE" w:rsidRPr="004D56C6">
              <w:rPr>
                <w:rStyle w:val="10"/>
                <w:rFonts w:eastAsia="Calibri"/>
                <w:b w:val="0"/>
                <w:sz w:val="24"/>
                <w:szCs w:val="24"/>
                <w:lang w:val="ro-RO"/>
              </w:rPr>
              <w:t xml:space="preserve">bazinelor </w:t>
            </w:r>
            <w:r w:rsidR="004E71EE" w:rsidRPr="004D56C6">
              <w:rPr>
                <w:rFonts w:ascii="Times New Roman" w:hAnsi="Times New Roman"/>
                <w:sz w:val="24"/>
                <w:szCs w:val="24"/>
                <w:shd w:val="clear" w:color="auto" w:fill="FFFFFF"/>
                <w:lang w:val="ro-RO"/>
              </w:rPr>
              <w:t>de înot</w:t>
            </w:r>
            <w:r w:rsidR="00051900" w:rsidRPr="004D56C6">
              <w:rPr>
                <w:rFonts w:ascii="Times New Roman" w:hAnsi="Times New Roman"/>
                <w:bCs/>
                <w:sz w:val="24"/>
                <w:szCs w:val="24"/>
                <w:lang w:val="ro-RO"/>
              </w:rPr>
              <w:t xml:space="preserve"> </w:t>
            </w:r>
            <w:r w:rsidRPr="004D56C6">
              <w:rPr>
                <w:rFonts w:ascii="Times New Roman" w:hAnsi="Times New Roman"/>
                <w:bCs/>
                <w:sz w:val="24"/>
                <w:szCs w:val="24"/>
                <w:lang w:val="ro-RO"/>
              </w:rPr>
              <w:t>fiind supuse avizării sanitare întru respectarea cerin</w:t>
            </w:r>
            <w:r w:rsidRPr="004D56C6">
              <w:rPr>
                <w:rFonts w:ascii="Cambria Math" w:hAnsi="Cambria Math" w:cs="Cambria Math"/>
                <w:bCs/>
                <w:sz w:val="24"/>
                <w:szCs w:val="24"/>
                <w:lang w:val="ro-RO"/>
              </w:rPr>
              <w:t>ț</w:t>
            </w:r>
            <w:r w:rsidRPr="004D56C6">
              <w:rPr>
                <w:rFonts w:ascii="Times New Roman" w:hAnsi="Times New Roman"/>
                <w:bCs/>
                <w:sz w:val="24"/>
                <w:szCs w:val="24"/>
                <w:lang w:val="ro-RO"/>
              </w:rPr>
              <w:t>elor conform</w:t>
            </w:r>
            <w:r w:rsidR="00051900" w:rsidRPr="004D56C6">
              <w:rPr>
                <w:rFonts w:ascii="Times New Roman" w:hAnsi="Times New Roman"/>
                <w:bCs/>
                <w:sz w:val="24"/>
                <w:szCs w:val="24"/>
                <w:lang w:val="ro-RO"/>
              </w:rPr>
              <w:t>:</w:t>
            </w:r>
          </w:p>
          <w:p w:rsidR="00C03A00" w:rsidRPr="004D56C6" w:rsidRDefault="00327CD3" w:rsidP="00C03A00">
            <w:pPr>
              <w:pStyle w:val="a3"/>
              <w:numPr>
                <w:ilvl w:val="1"/>
                <w:numId w:val="15"/>
              </w:numPr>
              <w:tabs>
                <w:tab w:val="left" w:pos="963"/>
              </w:tabs>
              <w:spacing w:after="0" w:line="40" w:lineRule="atLeast"/>
              <w:ind w:left="0" w:firstLine="768"/>
              <w:jc w:val="both"/>
              <w:rPr>
                <w:rFonts w:ascii="Times New Roman" w:hAnsi="Times New Roman"/>
                <w:bCs/>
                <w:sz w:val="24"/>
                <w:szCs w:val="24"/>
                <w:lang w:val="ro-RO"/>
              </w:rPr>
            </w:pPr>
            <w:r w:rsidRPr="004D56C6">
              <w:rPr>
                <w:rFonts w:ascii="Times New Roman" w:hAnsi="Times New Roman"/>
                <w:sz w:val="24"/>
                <w:szCs w:val="24"/>
                <w:lang w:val="ro-RO"/>
              </w:rPr>
              <w:t xml:space="preserve"> Legii </w:t>
            </w:r>
            <w:r w:rsidR="00C03A00" w:rsidRPr="004D56C6">
              <w:rPr>
                <w:rFonts w:ascii="Times New Roman" w:hAnsi="Times New Roman"/>
                <w:sz w:val="24"/>
                <w:szCs w:val="24"/>
                <w:lang w:val="ro-RO"/>
              </w:rPr>
              <w:t xml:space="preserve">№10 din  03 februarie 2009 privind </w:t>
            </w:r>
            <w:r w:rsidR="00C03A00" w:rsidRPr="004D56C6">
              <w:rPr>
                <w:rStyle w:val="docheader1"/>
                <w:b w:val="0"/>
                <w:color w:val="auto"/>
                <w:lang w:val="ro-RO"/>
              </w:rPr>
              <w:t>supravegherea de stat a sănătăţii publice,</w:t>
            </w:r>
            <w:r w:rsidR="00C03A00" w:rsidRPr="004D56C6">
              <w:rPr>
                <w:rFonts w:ascii="Times New Roman" w:hAnsi="Times New Roman"/>
                <w:sz w:val="24"/>
                <w:szCs w:val="24"/>
                <w:lang w:val="ro-RO"/>
              </w:rPr>
              <w:t xml:space="preserve"> cu completările şi corectările ulterioare,  care prevede stabilirea criteriilor de securitate şi siguranţă pentru om, ale factorilor mediului înconjurător (Monitorul Oficial al Republicii Moldova Nr. 67, art. Nr.183);</w:t>
            </w:r>
          </w:p>
          <w:p w:rsidR="00C03A00" w:rsidRPr="004D56C6" w:rsidRDefault="00327CD3" w:rsidP="00C03A00">
            <w:pPr>
              <w:pStyle w:val="a3"/>
              <w:numPr>
                <w:ilvl w:val="1"/>
                <w:numId w:val="15"/>
              </w:numPr>
              <w:tabs>
                <w:tab w:val="left" w:pos="963"/>
              </w:tabs>
              <w:spacing w:after="0" w:line="40" w:lineRule="atLeast"/>
              <w:ind w:left="0" w:firstLine="768"/>
              <w:jc w:val="both"/>
              <w:rPr>
                <w:rFonts w:ascii="Times New Roman" w:hAnsi="Times New Roman"/>
                <w:bCs/>
                <w:sz w:val="24"/>
                <w:szCs w:val="24"/>
                <w:lang w:val="ro-RO"/>
              </w:rPr>
            </w:pPr>
            <w:r w:rsidRPr="004D56C6">
              <w:rPr>
                <w:rFonts w:ascii="Times New Roman" w:hAnsi="Times New Roman"/>
                <w:noProof/>
                <w:sz w:val="24"/>
                <w:szCs w:val="24"/>
                <w:lang w:val="ro-RO"/>
              </w:rPr>
              <w:t xml:space="preserve">Hotărîrii </w:t>
            </w:r>
            <w:r w:rsidR="00C03A00" w:rsidRPr="004D56C6">
              <w:rPr>
                <w:rFonts w:ascii="Times New Roman" w:hAnsi="Times New Roman"/>
                <w:noProof/>
                <w:sz w:val="24"/>
                <w:szCs w:val="24"/>
                <w:lang w:val="ro-RO"/>
              </w:rPr>
              <w:t>Guvernului nr.</w:t>
            </w:r>
            <w:r w:rsidR="00C03A00" w:rsidRPr="004D56C6">
              <w:rPr>
                <w:rFonts w:ascii="Times New Roman" w:hAnsi="Times New Roman"/>
                <w:sz w:val="24"/>
                <w:szCs w:val="24"/>
                <w:lang w:val="ro-RO" w:eastAsia="uk-UA"/>
              </w:rPr>
              <w:t xml:space="preserve"> 934 din  15 august 2007</w:t>
            </w:r>
            <w:r w:rsidR="00C03A00" w:rsidRPr="004D56C6">
              <w:rPr>
                <w:rFonts w:ascii="Times New Roman" w:hAnsi="Times New Roman"/>
                <w:b/>
                <w:bCs/>
                <w:sz w:val="24"/>
                <w:szCs w:val="24"/>
                <w:lang w:val="ro-RO" w:eastAsia="uk-UA"/>
              </w:rPr>
              <w:t xml:space="preserve"> </w:t>
            </w:r>
            <w:r w:rsidR="00C03A00" w:rsidRPr="004D56C6">
              <w:rPr>
                <w:rFonts w:ascii="Times New Roman" w:hAnsi="Times New Roman"/>
                <w:bCs/>
                <w:sz w:val="24"/>
                <w:szCs w:val="24"/>
                <w:lang w:val="ro-RO" w:eastAsia="uk-UA"/>
              </w:rPr>
              <w:t xml:space="preserve">cu privire la instituirea Sistemului informaţional automatizat „Registrul de stat al apelor minerale naturale, potabile şi băuturilor nealcoolice îmbuteliate” </w:t>
            </w:r>
            <w:r w:rsidR="00C03A00" w:rsidRPr="004D56C6">
              <w:rPr>
                <w:rFonts w:ascii="Times New Roman" w:hAnsi="Times New Roman"/>
                <w:sz w:val="24"/>
                <w:szCs w:val="24"/>
                <w:lang w:val="ro-RO" w:eastAsia="uk-UA"/>
              </w:rPr>
              <w:t>care prevede aprobarea</w:t>
            </w:r>
            <w:r w:rsidR="00C03A00" w:rsidRPr="004D56C6">
              <w:rPr>
                <w:rFonts w:ascii="Times New Roman" w:hAnsi="Times New Roman"/>
                <w:bCs/>
                <w:sz w:val="24"/>
                <w:szCs w:val="24"/>
                <w:lang w:val="ro-RO"/>
              </w:rPr>
              <w:t xml:space="preserve"> normelor sanitare privind calitatea apei potabile. </w:t>
            </w:r>
            <w:r w:rsidR="00C03A00" w:rsidRPr="004D56C6">
              <w:rPr>
                <w:rStyle w:val="docheader"/>
                <w:rFonts w:ascii="Times New Roman" w:hAnsi="Times New Roman"/>
                <w:sz w:val="24"/>
                <w:szCs w:val="24"/>
                <w:lang w:val="ro-RO"/>
              </w:rPr>
              <w:t>(</w:t>
            </w:r>
            <w:r w:rsidR="00C03A00" w:rsidRPr="004D56C6">
              <w:rPr>
                <w:rFonts w:ascii="Times New Roman" w:hAnsi="Times New Roman"/>
                <w:sz w:val="24"/>
                <w:szCs w:val="24"/>
                <w:lang w:val="ro-RO"/>
              </w:rPr>
              <w:t>Monitorul Oficial al Republicii Moldova</w:t>
            </w:r>
            <w:r w:rsidR="00C03A00" w:rsidRPr="004D56C6">
              <w:rPr>
                <w:rFonts w:ascii="Times New Roman" w:hAnsi="Times New Roman"/>
                <w:bCs/>
                <w:sz w:val="24"/>
                <w:szCs w:val="24"/>
                <w:lang w:val="ro-RO"/>
              </w:rPr>
              <w:t xml:space="preserve"> </w:t>
            </w:r>
            <w:r w:rsidR="00C03A00" w:rsidRPr="004D56C6">
              <w:rPr>
                <w:rFonts w:ascii="Times New Roman" w:hAnsi="Times New Roman"/>
                <w:sz w:val="24"/>
                <w:szCs w:val="24"/>
                <w:lang w:val="ro-RO"/>
              </w:rPr>
              <w:t>Nr. 131-135, art. Nr: 970</w:t>
            </w:r>
            <w:r w:rsidR="00C03A00" w:rsidRPr="004D56C6">
              <w:rPr>
                <w:rFonts w:ascii="Times New Roman" w:hAnsi="Times New Roman"/>
                <w:bCs/>
                <w:sz w:val="24"/>
                <w:szCs w:val="24"/>
                <w:lang w:val="ro-RO"/>
              </w:rPr>
              <w:t>;</w:t>
            </w:r>
          </w:p>
          <w:p w:rsidR="00327CD3" w:rsidRPr="004D56C6" w:rsidRDefault="00327CD3" w:rsidP="005E4877">
            <w:pPr>
              <w:spacing w:after="0" w:line="240" w:lineRule="atLeast"/>
              <w:ind w:firstLine="567"/>
              <w:jc w:val="both"/>
              <w:rPr>
                <w:rFonts w:ascii="Times New Roman" w:hAnsi="Times New Roman"/>
                <w:sz w:val="24"/>
                <w:szCs w:val="24"/>
                <w:lang w:val="ro-RO"/>
              </w:rPr>
            </w:pPr>
            <w:r w:rsidRPr="004D56C6">
              <w:rPr>
                <w:rFonts w:ascii="Times New Roman" w:hAnsi="Times New Roman"/>
                <w:sz w:val="24"/>
                <w:szCs w:val="24"/>
                <w:lang w:val="ro-RO"/>
              </w:rPr>
              <w:t xml:space="preserve">Actualmente, în legislaţia naţională nu există un act normativ specific ce stabileşte cerinţe generale de sănătate publică unice faţă de </w:t>
            </w:r>
            <w:r w:rsidR="00C03A00" w:rsidRPr="004D56C6">
              <w:rPr>
                <w:rStyle w:val="10"/>
                <w:rFonts w:eastAsia="Calibri"/>
                <w:b w:val="0"/>
                <w:sz w:val="24"/>
                <w:szCs w:val="24"/>
                <w:lang w:val="ro-RO"/>
              </w:rPr>
              <w:t xml:space="preserve">conţinutul, calitatea apei şi cerinţele faţă de </w:t>
            </w:r>
            <w:r w:rsidR="00E14D8C" w:rsidRPr="004D56C6">
              <w:rPr>
                <w:rStyle w:val="10"/>
                <w:rFonts w:eastAsia="Calibri"/>
                <w:b w:val="0"/>
                <w:sz w:val="24"/>
                <w:szCs w:val="24"/>
                <w:lang w:val="ro-RO"/>
              </w:rPr>
              <w:t xml:space="preserve">bazinele </w:t>
            </w:r>
            <w:r w:rsidR="00E14D8C" w:rsidRPr="004D56C6">
              <w:rPr>
                <w:rFonts w:ascii="Times New Roman" w:hAnsi="Times New Roman"/>
                <w:sz w:val="24"/>
                <w:szCs w:val="24"/>
                <w:shd w:val="clear" w:color="auto" w:fill="FFFFFF"/>
                <w:lang w:val="ro-RO"/>
              </w:rPr>
              <w:t>de înot</w:t>
            </w:r>
            <w:r w:rsidRPr="004D56C6">
              <w:rPr>
                <w:rFonts w:ascii="Times New Roman" w:hAnsi="Times New Roman"/>
                <w:b/>
                <w:sz w:val="24"/>
                <w:szCs w:val="24"/>
                <w:lang w:val="ro-RO"/>
              </w:rPr>
              <w:t>.</w:t>
            </w:r>
            <w:r w:rsidRPr="004D56C6">
              <w:rPr>
                <w:rFonts w:ascii="Times New Roman" w:hAnsi="Times New Roman"/>
                <w:sz w:val="24"/>
                <w:szCs w:val="24"/>
                <w:lang w:val="ro-RO"/>
              </w:rPr>
              <w:t xml:space="preserve"> Necesitatea intervenţiei Guvernului în domeniul sănătăţii publice este desemnată de Legea </w:t>
            </w:r>
            <w:r w:rsidR="00C03A00" w:rsidRPr="004D56C6">
              <w:rPr>
                <w:rFonts w:ascii="Times New Roman" w:hAnsi="Times New Roman"/>
                <w:sz w:val="24"/>
                <w:szCs w:val="24"/>
                <w:lang w:val="ro-RO"/>
              </w:rPr>
              <w:t xml:space="preserve">№10 din  03 februarie 2009 privind </w:t>
            </w:r>
            <w:r w:rsidR="00C03A00" w:rsidRPr="004D56C6">
              <w:rPr>
                <w:rStyle w:val="docheader1"/>
                <w:b w:val="0"/>
                <w:color w:val="auto"/>
                <w:lang w:val="ro-RO"/>
              </w:rPr>
              <w:t>supravegherea de stat a sănătăţii publice,</w:t>
            </w:r>
            <w:r w:rsidR="00C03A00" w:rsidRPr="004D56C6">
              <w:rPr>
                <w:rFonts w:ascii="Times New Roman" w:hAnsi="Times New Roman"/>
                <w:sz w:val="24"/>
                <w:szCs w:val="24"/>
                <w:lang w:val="ro-RO"/>
              </w:rPr>
              <w:t xml:space="preserve"> cu completările şi corectările ulterioare,  care prevede stabilirea criteriilor de securitate şi siguranţă pentru om, ale factorilor mediului înconjurător (Monitorul Oficial al Republicii Moldova Nr. 67, art. Nr.183)</w:t>
            </w:r>
            <w:r w:rsidRPr="004D56C6">
              <w:rPr>
                <w:rFonts w:ascii="Times New Roman" w:hAnsi="Times New Roman"/>
                <w:sz w:val="24"/>
                <w:szCs w:val="24"/>
                <w:lang w:val="ro-RO"/>
              </w:rPr>
              <w:t>.</w:t>
            </w:r>
          </w:p>
          <w:p w:rsidR="007B789D" w:rsidRPr="004D56C6" w:rsidRDefault="00A15AB7" w:rsidP="007B789D">
            <w:pPr>
              <w:pStyle w:val="ad"/>
              <w:spacing w:after="0" w:line="240" w:lineRule="atLeast"/>
              <w:ind w:firstLine="567"/>
              <w:jc w:val="both"/>
              <w:rPr>
                <w:rFonts w:ascii="Times New Roman" w:hAnsi="Times New Roman"/>
                <w:lang w:val="ro-RO"/>
              </w:rPr>
            </w:pPr>
            <w:r w:rsidRPr="004D56C6">
              <w:rPr>
                <w:rFonts w:ascii="Times New Roman" w:hAnsi="Times New Roman"/>
                <w:lang w:val="ro-RO"/>
              </w:rPr>
              <w:t>Regulamentul</w:t>
            </w:r>
            <w:r w:rsidR="007B789D" w:rsidRPr="004D56C6">
              <w:rPr>
                <w:rStyle w:val="10"/>
                <w:b w:val="0"/>
                <w:sz w:val="24"/>
                <w:szCs w:val="24"/>
                <w:lang w:val="ro-RO"/>
              </w:rPr>
              <w:t xml:space="preserve"> sanitar privind conţinutul, calitatea apei şi cerinţele faţă de </w:t>
            </w:r>
            <w:r w:rsidR="00E14D8C" w:rsidRPr="004D56C6">
              <w:rPr>
                <w:rStyle w:val="10"/>
                <w:rFonts w:eastAsia="Calibri"/>
                <w:b w:val="0"/>
                <w:sz w:val="24"/>
                <w:szCs w:val="24"/>
                <w:lang w:val="ro-RO"/>
              </w:rPr>
              <w:t xml:space="preserve">bazinele </w:t>
            </w:r>
            <w:r w:rsidR="00E14D8C" w:rsidRPr="004D56C6">
              <w:rPr>
                <w:rFonts w:ascii="Times New Roman" w:hAnsi="Times New Roman"/>
                <w:shd w:val="clear" w:color="auto" w:fill="FFFFFF"/>
                <w:lang w:val="ro-RO"/>
              </w:rPr>
              <w:t>de înot</w:t>
            </w:r>
            <w:r w:rsidR="007B789D" w:rsidRPr="004D56C6">
              <w:rPr>
                <w:rStyle w:val="aa"/>
                <w:rFonts w:ascii="Times New Roman" w:hAnsi="Times New Roman"/>
                <w:i w:val="0"/>
                <w:lang w:val="ro-RO"/>
              </w:rPr>
              <w:t xml:space="preserve">, </w:t>
            </w:r>
            <w:r w:rsidR="00327CD3" w:rsidRPr="004D56C6">
              <w:rPr>
                <w:rFonts w:ascii="Times New Roman" w:hAnsi="Times New Roman"/>
                <w:lang w:val="ro-RO"/>
              </w:rPr>
              <w:t xml:space="preserve">va </w:t>
            </w:r>
            <w:r w:rsidRPr="004D56C6">
              <w:rPr>
                <w:rFonts w:ascii="Times New Roman" w:hAnsi="Times New Roman"/>
                <w:lang w:val="ro-RO"/>
              </w:rPr>
              <w:t>completa  cadrul</w:t>
            </w:r>
            <w:r w:rsidR="00327CD3" w:rsidRPr="004D56C6">
              <w:rPr>
                <w:rFonts w:ascii="Times New Roman" w:hAnsi="Times New Roman"/>
                <w:lang w:val="ro-RO"/>
              </w:rPr>
              <w:t xml:space="preserve"> normativ prioritar în domeniul sănătăţii publice, aprobat prin Hotărâre de Guvern, care va mări cu mult transparenţa normelor sanitare.</w:t>
            </w:r>
          </w:p>
          <w:p w:rsidR="00327CD3" w:rsidRPr="004D56C6" w:rsidRDefault="00327CD3" w:rsidP="005E4877">
            <w:pPr>
              <w:spacing w:after="0" w:line="40" w:lineRule="atLeast"/>
              <w:ind w:firstLine="567"/>
              <w:jc w:val="both"/>
              <w:rPr>
                <w:rFonts w:ascii="Times New Roman" w:hAnsi="Times New Roman"/>
                <w:sz w:val="24"/>
                <w:szCs w:val="24"/>
                <w:lang w:val="ro-RO"/>
              </w:rPr>
            </w:pPr>
            <w:r w:rsidRPr="004D56C6">
              <w:rPr>
                <w:rFonts w:ascii="Times New Roman" w:hAnsi="Times New Roman"/>
                <w:sz w:val="24"/>
                <w:szCs w:val="24"/>
                <w:lang w:val="ro-RO"/>
              </w:rPr>
              <w:t xml:space="preserve">La elaborare se va </w:t>
            </w:r>
            <w:r w:rsidRPr="004D56C6">
              <w:rPr>
                <w:rFonts w:ascii="Cambria Math" w:hAnsi="Cambria Math" w:cs="Cambria Math"/>
                <w:sz w:val="24"/>
                <w:szCs w:val="24"/>
                <w:lang w:val="ro-RO"/>
              </w:rPr>
              <w:t>ț</w:t>
            </w:r>
            <w:r w:rsidRPr="004D56C6">
              <w:rPr>
                <w:rFonts w:ascii="Times New Roman" w:hAnsi="Times New Roman"/>
                <w:sz w:val="24"/>
                <w:szCs w:val="24"/>
                <w:lang w:val="ro-RO"/>
              </w:rPr>
              <w:t>ine cont de propunerile parvenite, ca urmare a consultării cu părţile interesate.</w:t>
            </w:r>
          </w:p>
          <w:p w:rsidR="00327CD3" w:rsidRPr="004D56C6" w:rsidRDefault="00327CD3" w:rsidP="005E4877">
            <w:pPr>
              <w:spacing w:after="0" w:line="240" w:lineRule="auto"/>
              <w:ind w:firstLine="768"/>
              <w:jc w:val="both"/>
              <w:rPr>
                <w:rFonts w:ascii="Times New Roman" w:hAnsi="Times New Roman"/>
                <w:b/>
                <w:bCs/>
                <w:sz w:val="24"/>
                <w:szCs w:val="24"/>
                <w:lang w:val="ro-RO" w:eastAsia="ja-JP"/>
              </w:rPr>
            </w:pPr>
          </w:p>
        </w:tc>
      </w:tr>
      <w:tr w:rsidR="00327CD3" w:rsidRPr="004D56C6" w:rsidTr="005E4877">
        <w:trPr>
          <w:trHeight w:val="248"/>
        </w:trPr>
        <w:tc>
          <w:tcPr>
            <w:tcW w:w="10231" w:type="dxa"/>
            <w:gridSpan w:val="2"/>
            <w:tcBorders>
              <w:top w:val="single" w:sz="4" w:space="0" w:color="000000"/>
              <w:left w:val="single" w:sz="4" w:space="0" w:color="000000"/>
              <w:bottom w:val="single" w:sz="4" w:space="0" w:color="000000"/>
              <w:right w:val="single" w:sz="4" w:space="0" w:color="000000"/>
            </w:tcBorders>
            <w:hideMark/>
          </w:tcPr>
          <w:p w:rsidR="00327CD3" w:rsidRPr="004D56C6" w:rsidRDefault="00327CD3" w:rsidP="00EC738F">
            <w:pPr>
              <w:spacing w:after="0" w:line="240" w:lineRule="auto"/>
              <w:ind w:firstLine="626"/>
              <w:contextualSpacing/>
              <w:jc w:val="both"/>
              <w:rPr>
                <w:rFonts w:ascii="Times New Roman" w:hAnsi="Times New Roman"/>
                <w:b/>
                <w:bCs/>
                <w:sz w:val="24"/>
                <w:szCs w:val="24"/>
                <w:lang w:val="ro-RO" w:eastAsia="ja-JP"/>
              </w:rPr>
            </w:pPr>
            <w:r w:rsidRPr="004D56C6">
              <w:rPr>
                <w:rFonts w:ascii="Times New Roman" w:hAnsi="Times New Roman"/>
                <w:b/>
                <w:bCs/>
                <w:sz w:val="24"/>
                <w:szCs w:val="24"/>
                <w:lang w:val="ro-RO" w:eastAsia="ja-JP"/>
              </w:rPr>
              <w:lastRenderedPageBreak/>
              <w:t>2. Definirea problemei.</w:t>
            </w:r>
          </w:p>
        </w:tc>
      </w:tr>
      <w:tr w:rsidR="00327CD3" w:rsidRPr="004D56C6" w:rsidTr="005E4877">
        <w:trPr>
          <w:trHeight w:val="70"/>
        </w:trPr>
        <w:tc>
          <w:tcPr>
            <w:tcW w:w="10231" w:type="dxa"/>
            <w:gridSpan w:val="2"/>
            <w:tcBorders>
              <w:top w:val="single" w:sz="4" w:space="0" w:color="000000"/>
              <w:left w:val="single" w:sz="4" w:space="0" w:color="000000"/>
              <w:bottom w:val="single" w:sz="4" w:space="0" w:color="000000"/>
              <w:right w:val="single" w:sz="4" w:space="0" w:color="000000"/>
            </w:tcBorders>
          </w:tcPr>
          <w:p w:rsidR="000A397E" w:rsidRPr="004D56C6" w:rsidRDefault="004565D5" w:rsidP="00EA303A">
            <w:pPr>
              <w:spacing w:after="0" w:line="240" w:lineRule="atLeast"/>
              <w:ind w:firstLine="567"/>
              <w:jc w:val="both"/>
              <w:rPr>
                <w:rFonts w:ascii="Times New Roman" w:hAnsi="Times New Roman"/>
                <w:bCs/>
                <w:sz w:val="24"/>
                <w:szCs w:val="24"/>
                <w:lang w:val="ro-RO"/>
              </w:rPr>
            </w:pPr>
            <w:r w:rsidRPr="004D56C6">
              <w:rPr>
                <w:rFonts w:ascii="Times New Roman" w:eastAsia="Times New Roman" w:hAnsi="Times New Roman"/>
                <w:sz w:val="24"/>
                <w:szCs w:val="24"/>
                <w:lang w:val="ro-RO" w:eastAsia="ru-RU"/>
              </w:rPr>
              <w:t xml:space="preserve">  </w:t>
            </w:r>
            <w:r w:rsidR="00327CD3" w:rsidRPr="004D56C6">
              <w:rPr>
                <w:rFonts w:ascii="Times New Roman" w:eastAsia="Times New Roman" w:hAnsi="Times New Roman"/>
                <w:sz w:val="24"/>
                <w:szCs w:val="24"/>
                <w:lang w:val="ro-RO" w:eastAsia="ru-RU"/>
              </w:rPr>
              <w:t xml:space="preserve">În prezent </w:t>
            </w:r>
            <w:r w:rsidR="00327CD3" w:rsidRPr="004D56C6">
              <w:rPr>
                <w:rFonts w:ascii="Times New Roman" w:hAnsi="Times New Roman"/>
                <w:iCs/>
                <w:sz w:val="24"/>
                <w:szCs w:val="24"/>
                <w:bdr w:val="none" w:sz="0" w:space="0" w:color="auto" w:frame="1"/>
                <w:shd w:val="clear" w:color="auto" w:fill="FFFFFF"/>
                <w:lang w:val="ro-RO"/>
              </w:rPr>
              <w:t xml:space="preserve">exploatarea </w:t>
            </w:r>
            <w:r w:rsidR="00E14D8C" w:rsidRPr="004D56C6">
              <w:rPr>
                <w:rStyle w:val="10"/>
                <w:rFonts w:eastAsia="Calibri"/>
                <w:b w:val="0"/>
                <w:sz w:val="24"/>
                <w:szCs w:val="24"/>
                <w:lang w:val="ro-RO"/>
              </w:rPr>
              <w:t xml:space="preserve">bazinele </w:t>
            </w:r>
            <w:r w:rsidR="00E14D8C" w:rsidRPr="004D56C6">
              <w:rPr>
                <w:rFonts w:ascii="Times New Roman" w:hAnsi="Times New Roman"/>
                <w:sz w:val="24"/>
                <w:szCs w:val="24"/>
                <w:shd w:val="clear" w:color="auto" w:fill="FFFFFF"/>
                <w:lang w:val="ro-RO"/>
              </w:rPr>
              <w:t>de înot</w:t>
            </w:r>
            <w:r w:rsidR="00E14D8C" w:rsidRPr="004D56C6">
              <w:rPr>
                <w:rFonts w:ascii="Times New Roman" w:eastAsia="Times New Roman" w:hAnsi="Times New Roman"/>
                <w:kern w:val="36"/>
                <w:sz w:val="24"/>
                <w:szCs w:val="24"/>
                <w:lang w:val="ro-RO" w:eastAsia="ru-RU"/>
              </w:rPr>
              <w:t xml:space="preserve"> </w:t>
            </w:r>
            <w:r w:rsidR="00DE5B68" w:rsidRPr="004D56C6">
              <w:rPr>
                <w:rFonts w:ascii="Times New Roman" w:eastAsia="Times New Roman" w:hAnsi="Times New Roman"/>
                <w:kern w:val="36"/>
                <w:sz w:val="24"/>
                <w:szCs w:val="24"/>
                <w:lang w:val="ro-RO" w:eastAsia="ru-RU"/>
              </w:rPr>
              <w:t>pentru utilizatorii</w:t>
            </w:r>
            <w:r w:rsidR="00327CD3" w:rsidRPr="004D56C6">
              <w:rPr>
                <w:rFonts w:ascii="Times New Roman" w:eastAsia="Times New Roman" w:hAnsi="Times New Roman"/>
                <w:kern w:val="36"/>
                <w:sz w:val="24"/>
                <w:szCs w:val="24"/>
                <w:lang w:val="ro-RO" w:eastAsia="ru-RU"/>
              </w:rPr>
              <w:t xml:space="preserve"> bazinelor </w:t>
            </w:r>
            <w:r w:rsidR="00327CD3" w:rsidRPr="004D56C6">
              <w:rPr>
                <w:rFonts w:ascii="Times New Roman" w:eastAsia="Times New Roman" w:hAnsi="Times New Roman"/>
                <w:sz w:val="24"/>
                <w:szCs w:val="24"/>
                <w:lang w:val="ro-RO" w:eastAsia="ru-RU"/>
              </w:rPr>
              <w:t>sunt reglementate de</w:t>
            </w:r>
            <w:r w:rsidR="00327CD3" w:rsidRPr="004D56C6">
              <w:rPr>
                <w:rFonts w:ascii="Times New Roman" w:eastAsia="Times New Roman" w:hAnsi="Times New Roman"/>
                <w:kern w:val="36"/>
                <w:sz w:val="24"/>
                <w:szCs w:val="24"/>
                <w:lang w:val="ro-RO" w:eastAsia="ru-RU"/>
              </w:rPr>
              <w:t xml:space="preserve"> </w:t>
            </w:r>
            <w:r w:rsidR="00327CD3" w:rsidRPr="004D56C6">
              <w:rPr>
                <w:rFonts w:ascii="Times New Roman" w:hAnsi="Times New Roman"/>
                <w:sz w:val="24"/>
                <w:szCs w:val="24"/>
                <w:lang w:val="ro-RO"/>
              </w:rPr>
              <w:t>Legea nr.10</w:t>
            </w:r>
            <w:r w:rsidR="00EA303A" w:rsidRPr="004D56C6">
              <w:rPr>
                <w:rFonts w:ascii="Times New Roman" w:hAnsi="Times New Roman"/>
                <w:sz w:val="24"/>
                <w:szCs w:val="24"/>
                <w:lang w:val="ro-RO"/>
              </w:rPr>
              <w:t xml:space="preserve"> din  03 februarie 2009 privind </w:t>
            </w:r>
            <w:r w:rsidR="00EA303A" w:rsidRPr="004D56C6">
              <w:rPr>
                <w:rStyle w:val="docheader1"/>
                <w:b w:val="0"/>
                <w:color w:val="auto"/>
                <w:lang w:val="ro-RO"/>
              </w:rPr>
              <w:t>supravegherea de stat a sănătăţii publice,</w:t>
            </w:r>
            <w:r w:rsidR="00EA303A" w:rsidRPr="004D56C6">
              <w:rPr>
                <w:rFonts w:ascii="Times New Roman" w:hAnsi="Times New Roman"/>
                <w:sz w:val="24"/>
                <w:szCs w:val="24"/>
                <w:lang w:val="ro-RO"/>
              </w:rPr>
              <w:t xml:space="preserve"> cu completările şi corectările ulterioare,  care prevede stabilirea criteriilor de securitate şi siguranţă pentru om, ale factorilor mediului înconjurător (Monitorul Oficial al Republicii Moldova Nr. 67, art. Nr.183)</w:t>
            </w:r>
            <w:r w:rsidR="00327CD3" w:rsidRPr="004D56C6">
              <w:rPr>
                <w:rFonts w:ascii="Times New Roman" w:hAnsi="Times New Roman"/>
                <w:sz w:val="24"/>
                <w:szCs w:val="24"/>
                <w:lang w:val="ro-RO"/>
              </w:rPr>
              <w:t xml:space="preserve"> şi </w:t>
            </w:r>
            <w:r w:rsidR="00EA303A" w:rsidRPr="004D56C6">
              <w:rPr>
                <w:rFonts w:ascii="Times New Roman" w:hAnsi="Times New Roman"/>
                <w:noProof/>
                <w:sz w:val="24"/>
                <w:szCs w:val="24"/>
                <w:lang w:val="ro-RO"/>
              </w:rPr>
              <w:t>Hotărîrii Guvernului nr.</w:t>
            </w:r>
            <w:r w:rsidR="00EA303A" w:rsidRPr="004D56C6">
              <w:rPr>
                <w:rFonts w:ascii="Times New Roman" w:hAnsi="Times New Roman"/>
                <w:sz w:val="24"/>
                <w:szCs w:val="24"/>
                <w:lang w:val="ro-RO" w:eastAsia="uk-UA"/>
              </w:rPr>
              <w:t xml:space="preserve"> 934 din  15 august 2007</w:t>
            </w:r>
            <w:r w:rsidR="00EA303A" w:rsidRPr="004D56C6">
              <w:rPr>
                <w:rFonts w:ascii="Times New Roman" w:hAnsi="Times New Roman"/>
                <w:b/>
                <w:bCs/>
                <w:sz w:val="24"/>
                <w:szCs w:val="24"/>
                <w:lang w:val="ro-RO" w:eastAsia="uk-UA"/>
              </w:rPr>
              <w:t xml:space="preserve"> </w:t>
            </w:r>
            <w:r w:rsidR="00EA303A" w:rsidRPr="004D56C6">
              <w:rPr>
                <w:rFonts w:ascii="Times New Roman" w:hAnsi="Times New Roman"/>
                <w:bCs/>
                <w:sz w:val="24"/>
                <w:szCs w:val="24"/>
                <w:lang w:val="ro-RO" w:eastAsia="uk-UA"/>
              </w:rPr>
              <w:t xml:space="preserve">cu privire la instituirea Sistemului informaţional automatizat „Registrul de stat al apelor minerale naturale, potabile şi băuturilor nealcoolice îmbuteliate” </w:t>
            </w:r>
            <w:r w:rsidR="00EA303A" w:rsidRPr="004D56C6">
              <w:rPr>
                <w:rFonts w:ascii="Times New Roman" w:hAnsi="Times New Roman"/>
                <w:sz w:val="24"/>
                <w:szCs w:val="24"/>
                <w:lang w:val="ro-RO" w:eastAsia="uk-UA"/>
              </w:rPr>
              <w:t>care prevede aprobarea</w:t>
            </w:r>
            <w:r w:rsidR="00EA303A" w:rsidRPr="004D56C6">
              <w:rPr>
                <w:rFonts w:ascii="Times New Roman" w:hAnsi="Times New Roman"/>
                <w:bCs/>
                <w:sz w:val="24"/>
                <w:szCs w:val="24"/>
                <w:lang w:val="ro-RO"/>
              </w:rPr>
              <w:t xml:space="preserve"> normelor sanitare privind calitatea apei potabile. </w:t>
            </w:r>
            <w:r w:rsidR="00EA303A" w:rsidRPr="004D56C6">
              <w:rPr>
                <w:rStyle w:val="docheader"/>
                <w:rFonts w:ascii="Times New Roman" w:hAnsi="Times New Roman"/>
                <w:sz w:val="24"/>
                <w:szCs w:val="24"/>
                <w:lang w:val="ro-RO"/>
              </w:rPr>
              <w:t>(</w:t>
            </w:r>
            <w:r w:rsidR="00EA303A" w:rsidRPr="004D56C6">
              <w:rPr>
                <w:rFonts w:ascii="Times New Roman" w:hAnsi="Times New Roman"/>
                <w:sz w:val="24"/>
                <w:szCs w:val="24"/>
                <w:lang w:val="ro-RO"/>
              </w:rPr>
              <w:t>Monitorul Oficial al Republicii Moldova</w:t>
            </w:r>
            <w:r w:rsidR="00EA303A" w:rsidRPr="004D56C6">
              <w:rPr>
                <w:rFonts w:ascii="Times New Roman" w:hAnsi="Times New Roman"/>
                <w:bCs/>
                <w:sz w:val="24"/>
                <w:szCs w:val="24"/>
                <w:lang w:val="ro-RO"/>
              </w:rPr>
              <w:t xml:space="preserve"> </w:t>
            </w:r>
            <w:r w:rsidR="00EA303A" w:rsidRPr="004D56C6">
              <w:rPr>
                <w:rFonts w:ascii="Times New Roman" w:hAnsi="Times New Roman"/>
                <w:sz w:val="24"/>
                <w:szCs w:val="24"/>
                <w:lang w:val="ro-RO"/>
              </w:rPr>
              <w:t>Nr. 131-135, art. Nr: 970</w:t>
            </w:r>
            <w:r w:rsidR="00327CD3" w:rsidRPr="004D56C6">
              <w:rPr>
                <w:rFonts w:ascii="Times New Roman" w:hAnsi="Times New Roman"/>
                <w:bCs/>
                <w:sz w:val="24"/>
                <w:szCs w:val="24"/>
                <w:lang w:val="ro-RO"/>
              </w:rPr>
              <w:t>.</w:t>
            </w:r>
          </w:p>
          <w:p w:rsidR="000A397E" w:rsidRPr="004D56C6" w:rsidRDefault="00566B40" w:rsidP="00566B40">
            <w:pPr>
              <w:tabs>
                <w:tab w:val="left" w:pos="585"/>
              </w:tabs>
              <w:spacing w:after="0" w:line="240" w:lineRule="auto"/>
              <w:jc w:val="both"/>
              <w:rPr>
                <w:rFonts w:ascii="Times New Roman" w:hAnsi="Times New Roman"/>
                <w:sz w:val="24"/>
                <w:szCs w:val="24"/>
                <w:lang w:val="ro-RO"/>
              </w:rPr>
            </w:pPr>
            <w:r w:rsidRPr="004D56C6">
              <w:rPr>
                <w:rFonts w:ascii="Times New Roman" w:hAnsi="Times New Roman"/>
                <w:bCs/>
                <w:sz w:val="24"/>
                <w:szCs w:val="24"/>
                <w:lang w:val="ro-RO"/>
              </w:rPr>
              <w:t xml:space="preserve">          </w:t>
            </w:r>
            <w:r w:rsidR="000A397E" w:rsidRPr="004D56C6">
              <w:rPr>
                <w:rFonts w:ascii="Times New Roman" w:hAnsi="Times New Roman"/>
                <w:sz w:val="24"/>
                <w:szCs w:val="24"/>
                <w:lang w:val="ro-RO" w:eastAsia="ru-RU"/>
              </w:rPr>
              <w:t>La moment</w:t>
            </w:r>
            <w:r w:rsidR="00BD37DE" w:rsidRPr="004D56C6">
              <w:rPr>
                <w:rFonts w:ascii="Times New Roman" w:hAnsi="Times New Roman"/>
                <w:sz w:val="24"/>
                <w:szCs w:val="24"/>
                <w:lang w:val="ro-RO" w:eastAsia="ru-RU"/>
              </w:rPr>
              <w:t xml:space="preserve"> </w:t>
            </w:r>
            <w:r w:rsidR="004565D5" w:rsidRPr="004D56C6">
              <w:rPr>
                <w:rStyle w:val="10"/>
                <w:rFonts w:eastAsia="Calibri"/>
                <w:b w:val="0"/>
                <w:sz w:val="24"/>
                <w:szCs w:val="24"/>
                <w:lang w:val="ro-RO"/>
              </w:rPr>
              <w:t xml:space="preserve">conţinutul, calitatea apei şi cerinţele faţă de </w:t>
            </w:r>
            <w:r w:rsidR="00E14D8C" w:rsidRPr="004D56C6">
              <w:rPr>
                <w:rStyle w:val="10"/>
                <w:rFonts w:eastAsia="Calibri"/>
                <w:b w:val="0"/>
                <w:sz w:val="24"/>
                <w:szCs w:val="24"/>
                <w:lang w:val="ro-RO"/>
              </w:rPr>
              <w:t xml:space="preserve">bazinele </w:t>
            </w:r>
            <w:r w:rsidR="00E14D8C" w:rsidRPr="004D56C6">
              <w:rPr>
                <w:rFonts w:ascii="Times New Roman" w:hAnsi="Times New Roman"/>
                <w:sz w:val="24"/>
                <w:szCs w:val="24"/>
                <w:shd w:val="clear" w:color="auto" w:fill="FFFFFF"/>
                <w:lang w:val="ro-RO"/>
              </w:rPr>
              <w:t>de înot</w:t>
            </w:r>
            <w:r w:rsidR="00BD37DE" w:rsidRPr="004D56C6">
              <w:rPr>
                <w:rFonts w:ascii="Times New Roman" w:hAnsi="Times New Roman"/>
                <w:sz w:val="24"/>
                <w:szCs w:val="24"/>
                <w:lang w:val="ro-RO" w:eastAsia="ru-RU"/>
              </w:rPr>
              <w:t xml:space="preserve"> nu este reglementată de norme specifice</w:t>
            </w:r>
            <w:r w:rsidR="000A397E" w:rsidRPr="004D56C6">
              <w:rPr>
                <w:rFonts w:ascii="Times New Roman" w:hAnsi="Times New Roman"/>
                <w:sz w:val="24"/>
                <w:szCs w:val="24"/>
                <w:lang w:val="ro-RO" w:eastAsia="ru-RU"/>
              </w:rPr>
              <w:t xml:space="preserve"> naţionale</w:t>
            </w:r>
            <w:r w:rsidR="00BD37DE" w:rsidRPr="004D56C6">
              <w:rPr>
                <w:rFonts w:ascii="Times New Roman" w:hAnsi="Times New Roman"/>
                <w:sz w:val="24"/>
                <w:szCs w:val="24"/>
                <w:lang w:val="ro-RO" w:eastAsia="ru-RU"/>
              </w:rPr>
              <w:t>.</w:t>
            </w:r>
            <w:r w:rsidR="00FD75AC" w:rsidRPr="004D56C6">
              <w:rPr>
                <w:rFonts w:ascii="Times New Roman" w:hAnsi="Times New Roman"/>
                <w:sz w:val="24"/>
                <w:szCs w:val="24"/>
                <w:lang w:val="ro-RO"/>
              </w:rPr>
              <w:t xml:space="preserve"> Până în anul 2006 domeniul abordat a fost reglementat de actul normativ: </w:t>
            </w:r>
            <w:proofErr w:type="spellStart"/>
            <w:r w:rsidR="00FD75AC" w:rsidRPr="004D56C6">
              <w:rPr>
                <w:rFonts w:ascii="Times New Roman" w:hAnsi="Times New Roman"/>
                <w:sz w:val="24"/>
                <w:szCs w:val="24"/>
                <w:lang w:val="ro-RO"/>
              </w:rPr>
              <w:t>CанПиН</w:t>
            </w:r>
            <w:proofErr w:type="spellEnd"/>
            <w:r w:rsidR="00FD75AC" w:rsidRPr="004D56C6">
              <w:rPr>
                <w:rFonts w:ascii="Times New Roman" w:hAnsi="Times New Roman"/>
                <w:sz w:val="24"/>
                <w:szCs w:val="24"/>
                <w:lang w:val="ro-RO"/>
              </w:rPr>
              <w:t xml:space="preserve"> 2.1.2.568-96 ,,Cerinţe igienice privind amenajarea, exploatarea şi calitatea apei din bazinele de înot”, aprobat prin  Hotărârea  Ministerului Sănătăţii nr.03 din 06.08.2001 ,,Cu privire la ratificarea unor acte normative pe teritoriul Republicii Moldova”, care ulterior a fost abrogată prin </w:t>
            </w:r>
            <w:r w:rsidR="004565D5" w:rsidRPr="004D56C6">
              <w:rPr>
                <w:rFonts w:ascii="Times New Roman" w:hAnsi="Times New Roman"/>
                <w:sz w:val="24"/>
                <w:szCs w:val="24"/>
                <w:lang w:val="ro-RO"/>
              </w:rPr>
              <w:t>Hotărârea Guvernului nr.</w:t>
            </w:r>
            <w:r w:rsidR="004565D5" w:rsidRPr="004D56C6">
              <w:rPr>
                <w:rFonts w:ascii="Times New Roman" w:hAnsi="Times New Roman"/>
                <w:spacing w:val="-9"/>
                <w:sz w:val="24"/>
                <w:szCs w:val="24"/>
                <w:lang w:val="ro-RO"/>
              </w:rPr>
              <w:t xml:space="preserve"> 275 din 16 martie 2006</w:t>
            </w:r>
            <w:r w:rsidR="004565D5" w:rsidRPr="004D56C6">
              <w:rPr>
                <w:rFonts w:ascii="Times New Roman" w:hAnsi="Times New Roman"/>
                <w:sz w:val="24"/>
                <w:szCs w:val="24"/>
                <w:lang w:val="ro-RO"/>
              </w:rPr>
              <w:t xml:space="preserve"> cu privire la aprobarea modificărilor şi completărilor ce se operează în unele </w:t>
            </w:r>
            <w:proofErr w:type="spellStart"/>
            <w:r w:rsidR="004565D5" w:rsidRPr="004D56C6">
              <w:rPr>
                <w:rFonts w:ascii="Times New Roman" w:hAnsi="Times New Roman"/>
                <w:sz w:val="24"/>
                <w:szCs w:val="24"/>
                <w:lang w:val="ro-RO"/>
              </w:rPr>
              <w:t>Hotărîri</w:t>
            </w:r>
            <w:proofErr w:type="spellEnd"/>
            <w:r w:rsidR="004565D5" w:rsidRPr="004D56C6">
              <w:rPr>
                <w:rFonts w:ascii="Times New Roman" w:hAnsi="Times New Roman"/>
                <w:sz w:val="24"/>
                <w:szCs w:val="24"/>
                <w:lang w:val="ro-RO"/>
              </w:rPr>
              <w:t xml:space="preserve"> ale </w:t>
            </w:r>
            <w:r w:rsidR="004565D5" w:rsidRPr="004D56C6">
              <w:rPr>
                <w:rFonts w:ascii="Times New Roman" w:hAnsi="Times New Roman"/>
                <w:spacing w:val="-9"/>
                <w:sz w:val="24"/>
                <w:szCs w:val="24"/>
                <w:lang w:val="ro-RO"/>
              </w:rPr>
              <w:t xml:space="preserve">Guvernului şi abrogarea unor acte normative. </w:t>
            </w:r>
            <w:r w:rsidR="004565D5" w:rsidRPr="004D56C6">
              <w:rPr>
                <w:rFonts w:ascii="Times New Roman" w:hAnsi="Times New Roman"/>
                <w:sz w:val="24"/>
                <w:szCs w:val="24"/>
                <w:lang w:val="ro-RO"/>
              </w:rPr>
              <w:t>(Monitorul Oficial al Republicii Moldova nr.</w:t>
            </w:r>
            <w:r w:rsidR="004565D5" w:rsidRPr="004D56C6">
              <w:rPr>
                <w:rFonts w:ascii="Times New Roman" w:eastAsiaTheme="minorHAnsi" w:hAnsi="Times New Roman"/>
                <w:sz w:val="24"/>
                <w:szCs w:val="24"/>
                <w:lang w:val="ro-RO"/>
              </w:rPr>
              <w:t xml:space="preserve"> 51-54, art.338</w:t>
            </w:r>
            <w:r w:rsidR="004565D5" w:rsidRPr="004D56C6">
              <w:rPr>
                <w:rFonts w:ascii="Times New Roman" w:hAnsi="Times New Roman"/>
                <w:sz w:val="24"/>
                <w:szCs w:val="24"/>
                <w:lang w:val="ro-RO"/>
              </w:rPr>
              <w:t>)</w:t>
            </w:r>
            <w:r w:rsidR="00FD75AC" w:rsidRPr="004D56C6">
              <w:rPr>
                <w:rFonts w:ascii="Times New Roman" w:hAnsi="Times New Roman"/>
                <w:sz w:val="24"/>
                <w:szCs w:val="24"/>
                <w:lang w:val="ro-RO"/>
              </w:rPr>
              <w:t>.</w:t>
            </w:r>
            <w:r w:rsidR="001C3D75" w:rsidRPr="004D56C6">
              <w:rPr>
                <w:rFonts w:ascii="Times New Roman" w:hAnsi="Times New Roman"/>
                <w:sz w:val="24"/>
                <w:szCs w:val="24"/>
                <w:lang w:val="ro-RO"/>
              </w:rPr>
              <w:t xml:space="preserve"> </w:t>
            </w:r>
            <w:r w:rsidR="000A397E" w:rsidRPr="004D56C6">
              <w:rPr>
                <w:rFonts w:ascii="Times New Roman" w:hAnsi="Times New Roman"/>
                <w:sz w:val="24"/>
                <w:szCs w:val="24"/>
                <w:lang w:val="ro-RO"/>
              </w:rPr>
              <w:t>Una din măsurile specifice la acest capitol o constituie elaborarea şi transpunerea Regulamentului</w:t>
            </w:r>
            <w:r w:rsidR="000A397E" w:rsidRPr="004D56C6">
              <w:rPr>
                <w:rStyle w:val="aa"/>
                <w:rFonts w:ascii="Times New Roman" w:hAnsi="Times New Roman"/>
                <w:i w:val="0"/>
                <w:sz w:val="24"/>
                <w:szCs w:val="24"/>
                <w:lang w:val="ro-RO"/>
              </w:rPr>
              <w:t xml:space="preserve"> sanitar privind </w:t>
            </w:r>
            <w:r w:rsidR="004565D5" w:rsidRPr="004D56C6">
              <w:rPr>
                <w:rStyle w:val="10"/>
                <w:rFonts w:eastAsia="Calibri"/>
                <w:b w:val="0"/>
                <w:sz w:val="24"/>
                <w:szCs w:val="24"/>
                <w:lang w:val="ro-RO"/>
              </w:rPr>
              <w:t xml:space="preserve">conţinutul, calitatea apei şi cerinţele faţă de </w:t>
            </w:r>
            <w:r w:rsidR="00E14D8C" w:rsidRPr="004D56C6">
              <w:rPr>
                <w:rStyle w:val="10"/>
                <w:rFonts w:eastAsia="Calibri"/>
                <w:b w:val="0"/>
                <w:sz w:val="24"/>
                <w:szCs w:val="24"/>
                <w:lang w:val="ro-RO"/>
              </w:rPr>
              <w:t xml:space="preserve">bazinele </w:t>
            </w:r>
            <w:r w:rsidR="00E14D8C" w:rsidRPr="004D56C6">
              <w:rPr>
                <w:rFonts w:ascii="Times New Roman" w:hAnsi="Times New Roman"/>
                <w:sz w:val="24"/>
                <w:szCs w:val="24"/>
                <w:shd w:val="clear" w:color="auto" w:fill="FFFFFF"/>
                <w:lang w:val="ro-RO"/>
              </w:rPr>
              <w:t>de înot</w:t>
            </w:r>
            <w:r w:rsidR="000A397E" w:rsidRPr="004D56C6">
              <w:rPr>
                <w:rStyle w:val="aa"/>
                <w:rFonts w:ascii="Times New Roman" w:hAnsi="Times New Roman"/>
                <w:i w:val="0"/>
                <w:sz w:val="24"/>
                <w:szCs w:val="24"/>
                <w:lang w:val="ro-RO"/>
              </w:rPr>
              <w:t xml:space="preserve">, care </w:t>
            </w:r>
            <w:r w:rsidR="000A397E" w:rsidRPr="004D56C6">
              <w:rPr>
                <w:rFonts w:ascii="Times New Roman" w:hAnsi="Times New Roman"/>
                <w:sz w:val="24"/>
                <w:szCs w:val="24"/>
                <w:lang w:val="ro-RO"/>
              </w:rPr>
              <w:t>va constitui un suport normativ prioritar în domeniul sănătăţii publice, aprobat prin Hotărâre de Guvern, care va mări cu mult transparenţa normelor sanitare.</w:t>
            </w:r>
          </w:p>
          <w:p w:rsidR="00E14D8C" w:rsidRPr="004D56C6" w:rsidRDefault="00E14D8C" w:rsidP="00566B40">
            <w:pPr>
              <w:tabs>
                <w:tab w:val="left" w:pos="585"/>
              </w:tabs>
              <w:spacing w:after="0" w:line="240" w:lineRule="auto"/>
              <w:jc w:val="both"/>
              <w:rPr>
                <w:rFonts w:ascii="Times New Roman" w:hAnsi="Times New Roman"/>
                <w:bCs/>
                <w:sz w:val="24"/>
                <w:szCs w:val="24"/>
                <w:lang w:val="ro-RO"/>
              </w:rPr>
            </w:pPr>
          </w:p>
          <w:p w:rsidR="004565D5" w:rsidRPr="004D56C6" w:rsidRDefault="00327CD3" w:rsidP="004565D5">
            <w:pPr>
              <w:autoSpaceDE w:val="0"/>
              <w:autoSpaceDN w:val="0"/>
              <w:adjustRightInd w:val="0"/>
              <w:ind w:firstLine="567"/>
              <w:jc w:val="both"/>
              <w:rPr>
                <w:rFonts w:ascii="Times New Roman" w:hAnsi="Times New Roman"/>
                <w:sz w:val="24"/>
                <w:szCs w:val="24"/>
                <w:lang w:val="ro-RO"/>
              </w:rPr>
            </w:pPr>
            <w:r w:rsidRPr="004D56C6">
              <w:rPr>
                <w:rFonts w:ascii="Times New Roman" w:hAnsi="Times New Roman"/>
                <w:sz w:val="24"/>
                <w:szCs w:val="24"/>
                <w:lang w:val="ro-RO"/>
              </w:rPr>
              <w:lastRenderedPageBreak/>
              <w:t xml:space="preserve">Conform Tratatului de la Lisabona, semnat la 13.12.2007, intrat în vigoare la 01.12.2009 şi a </w:t>
            </w:r>
            <w:r w:rsidR="004565D5" w:rsidRPr="004D56C6">
              <w:rPr>
                <w:rFonts w:ascii="Times New Roman" w:hAnsi="Times New Roman"/>
                <w:sz w:val="24"/>
                <w:szCs w:val="24"/>
                <w:lang w:val="ro-RO"/>
              </w:rPr>
              <w:t xml:space="preserve">Hotărârii Guvernului nr.1345 </w:t>
            </w:r>
            <w:r w:rsidR="004565D5" w:rsidRPr="004D56C6">
              <w:rPr>
                <w:rFonts w:ascii="Times New Roman CE" w:hAnsi="Times New Roman CE"/>
                <w:sz w:val="24"/>
                <w:szCs w:val="24"/>
                <w:lang w:val="ro-RO"/>
              </w:rPr>
              <w:t xml:space="preserve">din 24 noiembrie 2006 </w:t>
            </w:r>
            <w:r w:rsidR="004565D5" w:rsidRPr="004D56C6">
              <w:rPr>
                <w:rFonts w:ascii="Times New Roman" w:hAnsi="Times New Roman"/>
                <w:sz w:val="24"/>
                <w:szCs w:val="24"/>
                <w:lang w:val="ro-RO"/>
              </w:rPr>
              <w:t xml:space="preserve">cu privire la armonizarea legislaţiei Republicii Moldova cu legislaţia comunitară </w:t>
            </w:r>
            <w:r w:rsidR="004565D5" w:rsidRPr="004D56C6">
              <w:rPr>
                <w:rFonts w:ascii="Times New Roman CE" w:hAnsi="Times New Roman CE"/>
                <w:sz w:val="24"/>
                <w:szCs w:val="24"/>
                <w:lang w:val="ro-RO"/>
              </w:rPr>
              <w:t>(Monitorul Oficial al Republicii Moldova nr.189-192, art.1470)</w:t>
            </w:r>
            <w:r w:rsidR="004565D5" w:rsidRPr="004D56C6">
              <w:rPr>
                <w:rFonts w:ascii="Times New Roman" w:hAnsi="Times New Roman"/>
                <w:sz w:val="24"/>
                <w:szCs w:val="24"/>
                <w:lang w:val="ro-RO"/>
              </w:rPr>
              <w:t xml:space="preserve"> şi Hotărârii Guvernului nr.</w:t>
            </w:r>
            <w:r w:rsidR="004565D5" w:rsidRPr="004D56C6">
              <w:rPr>
                <w:sz w:val="24"/>
                <w:szCs w:val="24"/>
                <w:lang w:val="ro-RO"/>
              </w:rPr>
              <w:t xml:space="preserve"> </w:t>
            </w:r>
            <w:r w:rsidR="004565D5" w:rsidRPr="004D56C6">
              <w:rPr>
                <w:rFonts w:ascii="Times New Roman" w:hAnsi="Times New Roman"/>
                <w:sz w:val="24"/>
                <w:szCs w:val="24"/>
                <w:lang w:val="ro-RO"/>
              </w:rPr>
              <w:t>190 din 21 februarie 2007</w:t>
            </w:r>
            <w:r w:rsidR="004565D5" w:rsidRPr="004D56C6">
              <w:rPr>
                <w:rFonts w:ascii="Times New Roman" w:hAnsi="Times New Roman"/>
                <w:bCs/>
                <w:sz w:val="24"/>
                <w:szCs w:val="24"/>
                <w:lang w:val="ro-RO"/>
              </w:rPr>
              <w:t xml:space="preserve"> privind crearea Centrului de armonizare a legislaţiei </w:t>
            </w:r>
            <w:r w:rsidR="004565D5" w:rsidRPr="004D56C6">
              <w:rPr>
                <w:rFonts w:ascii="Times New Roman" w:hAnsi="Times New Roman"/>
                <w:sz w:val="24"/>
                <w:szCs w:val="24"/>
                <w:lang w:val="ro-RO"/>
              </w:rPr>
              <w:t>(Monitorul Oficial al Republicii Moldova Nr. 29-31, art. Nr:205)</w:t>
            </w:r>
            <w:r w:rsidRPr="004D56C6">
              <w:rPr>
                <w:rFonts w:ascii="Times New Roman" w:hAnsi="Times New Roman"/>
                <w:sz w:val="24"/>
                <w:szCs w:val="24"/>
                <w:lang w:val="ro-RO"/>
              </w:rPr>
              <w:t xml:space="preserve">, fiecare stat membru al UE îşi reglementează politici  </w:t>
            </w:r>
            <w:r w:rsidR="001C3D75" w:rsidRPr="004D56C6">
              <w:rPr>
                <w:rFonts w:ascii="Times New Roman" w:hAnsi="Times New Roman"/>
                <w:sz w:val="24"/>
                <w:szCs w:val="24"/>
                <w:lang w:val="ro-RO"/>
              </w:rPr>
              <w:t>în</w:t>
            </w:r>
            <w:r w:rsidRPr="004D56C6">
              <w:rPr>
                <w:rFonts w:ascii="Times New Roman" w:hAnsi="Times New Roman"/>
                <w:sz w:val="24"/>
                <w:szCs w:val="24"/>
                <w:lang w:val="ro-RO"/>
              </w:rPr>
              <w:t xml:space="preserve"> domeniul protecţiei si îmbunătăţirii sănătăţii umane.</w:t>
            </w:r>
          </w:p>
          <w:p w:rsidR="000A397E" w:rsidRPr="004D56C6" w:rsidRDefault="000A397E" w:rsidP="004565D5">
            <w:pPr>
              <w:autoSpaceDE w:val="0"/>
              <w:autoSpaceDN w:val="0"/>
              <w:adjustRightInd w:val="0"/>
              <w:ind w:firstLine="567"/>
              <w:jc w:val="both"/>
              <w:rPr>
                <w:rFonts w:ascii="Times New Roman" w:hAnsi="Times New Roman"/>
                <w:sz w:val="24"/>
                <w:szCs w:val="24"/>
                <w:lang w:val="ro-RO"/>
              </w:rPr>
            </w:pPr>
            <w:r w:rsidRPr="004D56C6">
              <w:rPr>
                <w:rFonts w:ascii="Times New Roman" w:hAnsi="Times New Roman"/>
                <w:sz w:val="24"/>
                <w:szCs w:val="24"/>
                <w:lang w:val="ro-RO"/>
              </w:rPr>
              <w:t xml:space="preserve">Elaborarea Regulamentului </w:t>
            </w:r>
            <w:r w:rsidR="004565D5" w:rsidRPr="004D56C6">
              <w:rPr>
                <w:rFonts w:ascii="Times New Roman" w:hAnsi="Times New Roman"/>
                <w:sz w:val="24"/>
                <w:szCs w:val="24"/>
                <w:lang w:val="ro-RO"/>
              </w:rPr>
              <w:t xml:space="preserve">sanitar </w:t>
            </w:r>
            <w:r w:rsidRPr="004D56C6">
              <w:rPr>
                <w:rFonts w:ascii="Times New Roman" w:hAnsi="Times New Roman"/>
                <w:sz w:val="24"/>
                <w:szCs w:val="24"/>
                <w:lang w:val="ro-RO"/>
              </w:rPr>
              <w:t>menţionat este prevăzut în planul de acţiuni la Programul naţional pentru implementarea Protocolului privind Apa şi Sănătatea în Republica Moldova pentru anii 2016 - 2025.</w:t>
            </w:r>
          </w:p>
          <w:p w:rsidR="001C3D75" w:rsidRPr="004D56C6" w:rsidRDefault="00327CD3" w:rsidP="001C3D75">
            <w:pPr>
              <w:autoSpaceDE w:val="0"/>
              <w:autoSpaceDN w:val="0"/>
              <w:adjustRightInd w:val="0"/>
              <w:ind w:firstLine="567"/>
              <w:jc w:val="both"/>
              <w:rPr>
                <w:rFonts w:ascii="Times New Roman" w:eastAsia="Times New Roman" w:hAnsi="Times New Roman"/>
                <w:sz w:val="24"/>
                <w:szCs w:val="24"/>
                <w:lang w:val="ro-RO" w:eastAsia="ru-RU"/>
              </w:rPr>
            </w:pPr>
            <w:r w:rsidRPr="004D56C6">
              <w:rPr>
                <w:rStyle w:val="aa"/>
                <w:rFonts w:ascii="Times New Roman" w:hAnsi="Times New Roman"/>
                <w:i w:val="0"/>
                <w:sz w:val="24"/>
                <w:szCs w:val="24"/>
                <w:lang w:val="ro-RO"/>
              </w:rPr>
              <w:t>Problema care urmează a fi soluţionată constă în</w:t>
            </w:r>
            <w:r w:rsidRPr="004D56C6">
              <w:rPr>
                <w:rFonts w:ascii="Times New Roman" w:hAnsi="Times New Roman"/>
                <w:sz w:val="24"/>
                <w:szCs w:val="24"/>
                <w:lang w:val="ro-RO"/>
              </w:rPr>
              <w:t xml:space="preserve"> reglementarea amplasării şi exploatării </w:t>
            </w:r>
            <w:r w:rsidR="005E5A1C" w:rsidRPr="004D56C6">
              <w:rPr>
                <w:rStyle w:val="10"/>
                <w:rFonts w:eastAsia="Calibri"/>
                <w:b w:val="0"/>
                <w:sz w:val="24"/>
                <w:szCs w:val="24"/>
                <w:lang w:val="ro-RO"/>
              </w:rPr>
              <w:t>bazinelor</w:t>
            </w:r>
            <w:r w:rsidR="00E14D8C" w:rsidRPr="004D56C6">
              <w:rPr>
                <w:rStyle w:val="10"/>
                <w:rFonts w:eastAsia="Calibri"/>
                <w:b w:val="0"/>
                <w:sz w:val="24"/>
                <w:szCs w:val="24"/>
                <w:lang w:val="ro-RO"/>
              </w:rPr>
              <w:t xml:space="preserve"> </w:t>
            </w:r>
            <w:r w:rsidR="00E14D8C" w:rsidRPr="004D56C6">
              <w:rPr>
                <w:rFonts w:ascii="Times New Roman" w:hAnsi="Times New Roman"/>
                <w:sz w:val="24"/>
                <w:szCs w:val="24"/>
                <w:shd w:val="clear" w:color="auto" w:fill="FFFFFF"/>
                <w:lang w:val="ro-RO"/>
              </w:rPr>
              <w:t>de înot</w:t>
            </w:r>
            <w:r w:rsidR="005E5A1C" w:rsidRPr="004D56C6">
              <w:rPr>
                <w:rFonts w:ascii="Times New Roman" w:hAnsi="Times New Roman"/>
                <w:sz w:val="24"/>
                <w:szCs w:val="24"/>
                <w:lang w:val="ro-RO"/>
              </w:rPr>
              <w:t xml:space="preserve">, </w:t>
            </w:r>
            <w:r w:rsidRPr="004D56C6">
              <w:rPr>
                <w:rFonts w:ascii="Times New Roman" w:hAnsi="Times New Roman"/>
                <w:sz w:val="24"/>
                <w:szCs w:val="24"/>
                <w:lang w:val="ro-RO"/>
              </w:rPr>
              <w:t xml:space="preserve">cu </w:t>
            </w:r>
            <w:r w:rsidRPr="004D56C6">
              <w:rPr>
                <w:rFonts w:ascii="Times New Roman" w:hAnsi="Times New Roman"/>
                <w:bCs/>
                <w:sz w:val="24"/>
                <w:szCs w:val="24"/>
                <w:lang w:val="ro-RO" w:eastAsia="ja-JP"/>
              </w:rPr>
              <w:t>respectarea strictă a cerinţelor sanitare specifice</w:t>
            </w:r>
            <w:r w:rsidRPr="004D56C6">
              <w:rPr>
                <w:rFonts w:ascii="Times New Roman" w:eastAsia="Times New Roman" w:hAnsi="Times New Roman"/>
                <w:sz w:val="24"/>
                <w:szCs w:val="24"/>
                <w:lang w:val="ro-RO" w:eastAsia="ru-RU"/>
              </w:rPr>
              <w:t xml:space="preserve"> privind m</w:t>
            </w:r>
            <w:r w:rsidRPr="004D56C6">
              <w:rPr>
                <w:rFonts w:ascii="Times New Roman" w:eastAsia="Times New Roman" w:hAnsi="Times New Roman"/>
                <w:kern w:val="36"/>
                <w:sz w:val="24"/>
                <w:szCs w:val="24"/>
                <w:lang w:val="ro-RO" w:eastAsia="ru-RU"/>
              </w:rPr>
              <w:t>ăsurile de siguran</w:t>
            </w:r>
            <w:r w:rsidRPr="004D56C6">
              <w:rPr>
                <w:rFonts w:ascii="Cambria Math" w:eastAsia="Times New Roman" w:hAnsi="Cambria Math"/>
                <w:kern w:val="36"/>
                <w:sz w:val="24"/>
                <w:szCs w:val="24"/>
                <w:lang w:val="ro-RO" w:eastAsia="ru-RU"/>
              </w:rPr>
              <w:t>ț</w:t>
            </w:r>
            <w:r w:rsidRPr="004D56C6">
              <w:rPr>
                <w:rFonts w:ascii="Times New Roman" w:eastAsia="Times New Roman" w:hAnsi="Times New Roman"/>
                <w:kern w:val="36"/>
                <w:sz w:val="24"/>
                <w:szCs w:val="24"/>
                <w:lang w:val="ro-RO" w:eastAsia="ru-RU"/>
              </w:rPr>
              <w:t xml:space="preserve">ă </w:t>
            </w:r>
            <w:r w:rsidRPr="004D56C6">
              <w:rPr>
                <w:rFonts w:ascii="Times New Roman" w:hAnsi="Times New Roman"/>
                <w:iCs/>
                <w:sz w:val="24"/>
                <w:szCs w:val="24"/>
                <w:bdr w:val="none" w:sz="0" w:space="0" w:color="auto" w:frame="1"/>
                <w:shd w:val="clear" w:color="auto" w:fill="FFFFFF"/>
                <w:lang w:val="ro-RO"/>
              </w:rPr>
              <w:t xml:space="preserve">în exploatarea </w:t>
            </w:r>
            <w:r w:rsidR="00E14D8C" w:rsidRPr="004D56C6">
              <w:rPr>
                <w:rStyle w:val="10"/>
                <w:rFonts w:eastAsia="Calibri"/>
                <w:b w:val="0"/>
                <w:sz w:val="24"/>
                <w:szCs w:val="24"/>
                <w:lang w:val="ro-RO"/>
              </w:rPr>
              <w:t xml:space="preserve">bazinelor </w:t>
            </w:r>
            <w:r w:rsidR="00E14D8C" w:rsidRPr="004D56C6">
              <w:rPr>
                <w:rFonts w:ascii="Times New Roman" w:hAnsi="Times New Roman"/>
                <w:sz w:val="24"/>
                <w:szCs w:val="24"/>
                <w:shd w:val="clear" w:color="auto" w:fill="FFFFFF"/>
                <w:lang w:val="ro-RO"/>
              </w:rPr>
              <w:t>de înot</w:t>
            </w:r>
            <w:r w:rsidRPr="004D56C6">
              <w:rPr>
                <w:rFonts w:ascii="Times New Roman" w:hAnsi="Times New Roman"/>
                <w:iCs/>
                <w:sz w:val="24"/>
                <w:szCs w:val="24"/>
                <w:bdr w:val="none" w:sz="0" w:space="0" w:color="auto" w:frame="1"/>
                <w:shd w:val="clear" w:color="auto" w:fill="FFFFFF"/>
                <w:lang w:val="ro-RO"/>
              </w:rPr>
              <w:t>,</w:t>
            </w:r>
            <w:r w:rsidRPr="004D56C6">
              <w:rPr>
                <w:rFonts w:ascii="Times New Roman" w:eastAsia="Times New Roman" w:hAnsi="Times New Roman"/>
                <w:kern w:val="36"/>
                <w:sz w:val="24"/>
                <w:szCs w:val="24"/>
                <w:lang w:val="ro-RO" w:eastAsia="ru-RU"/>
              </w:rPr>
              <w:t xml:space="preserve"> pentru utilizatorii </w:t>
            </w:r>
            <w:r w:rsidR="005E5A1C" w:rsidRPr="004D56C6">
              <w:rPr>
                <w:rFonts w:ascii="Times New Roman" w:hAnsi="Times New Roman"/>
                <w:iCs/>
                <w:sz w:val="24"/>
                <w:szCs w:val="24"/>
                <w:bdr w:val="none" w:sz="0" w:space="0" w:color="auto" w:frame="1"/>
                <w:shd w:val="clear" w:color="auto" w:fill="FFFFFF"/>
                <w:lang w:val="ro-RO"/>
              </w:rPr>
              <w:t>bazinelor</w:t>
            </w:r>
            <w:r w:rsidRPr="004D56C6">
              <w:rPr>
                <w:rFonts w:ascii="Times New Roman" w:eastAsia="Times New Roman" w:hAnsi="Times New Roman"/>
                <w:kern w:val="36"/>
                <w:sz w:val="24"/>
                <w:szCs w:val="24"/>
                <w:lang w:val="ro-RO" w:eastAsia="ru-RU"/>
              </w:rPr>
              <w:t>,</w:t>
            </w:r>
            <w:r w:rsidRPr="004D56C6">
              <w:rPr>
                <w:rFonts w:ascii="Times New Roman" w:eastAsia="Times New Roman" w:hAnsi="Times New Roman"/>
                <w:sz w:val="24"/>
                <w:szCs w:val="24"/>
                <w:lang w:val="ro-RO" w:eastAsia="ru-RU"/>
              </w:rPr>
              <w:t xml:space="preserve"> să fie respectate </w:t>
            </w:r>
            <w:r w:rsidRPr="004D56C6">
              <w:rPr>
                <w:rFonts w:ascii="Times New Roman" w:hAnsi="Times New Roman"/>
                <w:bCs/>
                <w:sz w:val="24"/>
                <w:szCs w:val="24"/>
                <w:lang w:val="ro-RO" w:eastAsia="ja-JP"/>
              </w:rPr>
              <w:t>cerinţelor sanitare enumerate în acest Regulament</w:t>
            </w:r>
            <w:r w:rsidR="005E5A1C" w:rsidRPr="004D56C6">
              <w:rPr>
                <w:rFonts w:ascii="Times New Roman" w:hAnsi="Times New Roman"/>
                <w:bCs/>
                <w:sz w:val="24"/>
                <w:szCs w:val="24"/>
                <w:lang w:val="ro-RO" w:eastAsia="ja-JP"/>
              </w:rPr>
              <w:t xml:space="preserve"> sanitar</w:t>
            </w:r>
            <w:r w:rsidRPr="004D56C6">
              <w:rPr>
                <w:rFonts w:ascii="Times New Roman" w:hAnsi="Times New Roman"/>
                <w:bCs/>
                <w:sz w:val="24"/>
                <w:szCs w:val="24"/>
                <w:lang w:val="ro-RO" w:eastAsia="ja-JP"/>
              </w:rPr>
              <w:t>, respectiv acordarea unei importanţe majore privind</w:t>
            </w:r>
            <w:r w:rsidR="005E5A1C" w:rsidRPr="004D56C6">
              <w:rPr>
                <w:rFonts w:ascii="Times New Roman" w:hAnsi="Times New Roman"/>
                <w:bCs/>
                <w:sz w:val="24"/>
                <w:szCs w:val="24"/>
                <w:lang w:val="ro-RO" w:eastAsia="ja-JP"/>
              </w:rPr>
              <w:t xml:space="preserve"> </w:t>
            </w:r>
            <w:r w:rsidR="005E5A1C" w:rsidRPr="004D56C6">
              <w:rPr>
                <w:rStyle w:val="10"/>
                <w:rFonts w:eastAsia="Calibri"/>
                <w:b w:val="0"/>
                <w:sz w:val="24"/>
                <w:szCs w:val="24"/>
                <w:lang w:val="ro-RO"/>
              </w:rPr>
              <w:t>conţinutul, calitatea apei</w:t>
            </w:r>
            <w:r w:rsidR="005E5A1C" w:rsidRPr="004D56C6">
              <w:rPr>
                <w:rFonts w:ascii="Times New Roman" w:hAnsi="Times New Roman"/>
                <w:bCs/>
                <w:sz w:val="24"/>
                <w:szCs w:val="24"/>
                <w:lang w:val="ro-RO" w:eastAsia="ja-JP"/>
              </w:rPr>
              <w:t xml:space="preserve"> şi</w:t>
            </w:r>
            <w:r w:rsidRPr="004D56C6">
              <w:rPr>
                <w:rFonts w:ascii="Times New Roman" w:eastAsia="Times New Roman" w:hAnsi="Times New Roman"/>
                <w:sz w:val="24"/>
                <w:szCs w:val="24"/>
                <w:lang w:val="ro-RO" w:eastAsia="ru-RU"/>
              </w:rPr>
              <w:t xml:space="preserve"> concentraţia clorului rezidual</w:t>
            </w:r>
            <w:r w:rsidR="005E5A1C" w:rsidRPr="004D56C6">
              <w:rPr>
                <w:rFonts w:ascii="Times New Roman" w:eastAsia="Times New Roman" w:hAnsi="Times New Roman"/>
                <w:sz w:val="24"/>
                <w:szCs w:val="24"/>
                <w:lang w:val="ro-RO" w:eastAsia="ru-RU"/>
              </w:rPr>
              <w:t xml:space="preserve"> </w:t>
            </w:r>
            <w:r w:rsidR="005E5A1C" w:rsidRPr="004D56C6">
              <w:rPr>
                <w:rStyle w:val="10"/>
                <w:rFonts w:eastAsia="Calibri"/>
                <w:b w:val="0"/>
                <w:sz w:val="24"/>
                <w:szCs w:val="24"/>
                <w:lang w:val="ro-RO"/>
              </w:rPr>
              <w:t xml:space="preserve">bazinele </w:t>
            </w:r>
            <w:r w:rsidR="00E14D8C" w:rsidRPr="004D56C6">
              <w:rPr>
                <w:rFonts w:ascii="Times New Roman" w:hAnsi="Times New Roman"/>
                <w:sz w:val="24"/>
                <w:szCs w:val="24"/>
                <w:shd w:val="clear" w:color="auto" w:fill="FFFFFF"/>
                <w:lang w:val="ro-RO"/>
              </w:rPr>
              <w:t>de înot</w:t>
            </w:r>
            <w:r w:rsidRPr="004D56C6">
              <w:rPr>
                <w:rFonts w:ascii="Times New Roman" w:eastAsia="Times New Roman" w:hAnsi="Times New Roman"/>
                <w:sz w:val="24"/>
                <w:szCs w:val="24"/>
                <w:lang w:val="ro-RO" w:eastAsia="ru-RU"/>
              </w:rPr>
              <w:t xml:space="preserve">, care trebuie să fie suficient de inert respectându-se strict concentraţia maximal admisibilă (CMA),  prevenirea </w:t>
            </w:r>
            <w:r w:rsidRPr="004D56C6">
              <w:rPr>
                <w:rFonts w:ascii="Times New Roman" w:hAnsi="Times New Roman"/>
                <w:sz w:val="24"/>
                <w:szCs w:val="24"/>
                <w:lang w:val="ro-RO"/>
              </w:rPr>
              <w:t>apariţiei şi răspândirii a bolilor infecţioase condiţionate de apa neconformă a bazinelor</w:t>
            </w:r>
            <w:r w:rsidR="005E5A1C" w:rsidRPr="004D56C6">
              <w:rPr>
                <w:rFonts w:ascii="Times New Roman" w:hAnsi="Times New Roman"/>
                <w:sz w:val="24"/>
                <w:szCs w:val="24"/>
                <w:lang w:val="ro-RO"/>
              </w:rPr>
              <w:t xml:space="preserve"> </w:t>
            </w:r>
            <w:r w:rsidR="00E14D8C" w:rsidRPr="004D56C6">
              <w:rPr>
                <w:rFonts w:ascii="Times New Roman" w:hAnsi="Times New Roman"/>
                <w:sz w:val="24"/>
                <w:szCs w:val="24"/>
                <w:shd w:val="clear" w:color="auto" w:fill="FFFFFF"/>
                <w:lang w:val="ro-RO"/>
              </w:rPr>
              <w:t>de înot</w:t>
            </w:r>
            <w:r w:rsidRPr="004D56C6">
              <w:rPr>
                <w:rFonts w:ascii="Times New Roman" w:hAnsi="Times New Roman"/>
                <w:sz w:val="24"/>
                <w:szCs w:val="24"/>
                <w:lang w:val="ro-RO"/>
              </w:rPr>
              <w:t>, îmbunătăţirea indicatorilor de sănătate</w:t>
            </w:r>
            <w:r w:rsidRPr="004D56C6">
              <w:rPr>
                <w:rFonts w:ascii="Times New Roman" w:hAnsi="Times New Roman"/>
                <w:i/>
                <w:sz w:val="24"/>
                <w:szCs w:val="24"/>
                <w:lang w:val="ro-RO"/>
              </w:rPr>
              <w:t>,</w:t>
            </w:r>
            <w:r w:rsidRPr="004D56C6">
              <w:rPr>
                <w:rFonts w:ascii="Times New Roman" w:hAnsi="Times New Roman"/>
                <w:b/>
                <w:i/>
                <w:sz w:val="24"/>
                <w:szCs w:val="24"/>
                <w:lang w:val="ro-RO"/>
              </w:rPr>
              <w:t xml:space="preserve"> </w:t>
            </w:r>
            <w:r w:rsidRPr="004D56C6">
              <w:rPr>
                <w:rFonts w:ascii="Times New Roman" w:hAnsi="Times New Roman"/>
                <w:sz w:val="24"/>
                <w:szCs w:val="24"/>
                <w:lang w:val="ro-RO"/>
              </w:rPr>
              <w:t>respectiv întreprinse toate măsurile sanitaro - igienice</w:t>
            </w:r>
            <w:r w:rsidRPr="004D56C6">
              <w:rPr>
                <w:rFonts w:ascii="Times New Roman" w:hAnsi="Times New Roman"/>
                <w:b/>
                <w:i/>
                <w:sz w:val="24"/>
                <w:szCs w:val="24"/>
                <w:lang w:val="ro-RO"/>
              </w:rPr>
              <w:t xml:space="preserve">, </w:t>
            </w:r>
            <w:r w:rsidRPr="004D56C6">
              <w:rPr>
                <w:rFonts w:ascii="Times New Roman" w:eastAsia="Times New Roman" w:hAnsi="Times New Roman"/>
                <w:sz w:val="24"/>
                <w:szCs w:val="24"/>
                <w:lang w:val="ro-RO" w:eastAsia="ru-RU"/>
              </w:rPr>
              <w:t>încât să împiedice punerea în pericol sănătatea oamenilor (utilizatorilor şi lucrătorilor).</w:t>
            </w:r>
          </w:p>
          <w:p w:rsidR="001C3D75" w:rsidRPr="004D56C6" w:rsidRDefault="00327CD3" w:rsidP="001C3D75">
            <w:pPr>
              <w:autoSpaceDE w:val="0"/>
              <w:autoSpaceDN w:val="0"/>
              <w:adjustRightInd w:val="0"/>
              <w:ind w:firstLine="567"/>
              <w:jc w:val="both"/>
              <w:rPr>
                <w:rFonts w:ascii="Times New Roman" w:hAnsi="Times New Roman"/>
                <w:sz w:val="24"/>
                <w:szCs w:val="24"/>
                <w:lang w:val="ro-RO"/>
              </w:rPr>
            </w:pPr>
            <w:r w:rsidRPr="004D56C6">
              <w:rPr>
                <w:rFonts w:ascii="Times New Roman" w:eastAsia="Times New Roman" w:hAnsi="Times New Roman"/>
                <w:sz w:val="24"/>
                <w:szCs w:val="24"/>
                <w:lang w:val="ro-RO" w:eastAsia="ru-RU"/>
              </w:rPr>
              <w:t xml:space="preserve">Implementarea şi </w:t>
            </w:r>
            <w:r w:rsidRPr="004D56C6">
              <w:rPr>
                <w:rFonts w:ascii="Times New Roman" w:hAnsi="Times New Roman"/>
                <w:sz w:val="24"/>
                <w:szCs w:val="24"/>
                <w:lang w:val="ro-RO"/>
              </w:rPr>
              <w:t xml:space="preserve">definirea unei metode de analiză detaliate a exploatării </w:t>
            </w:r>
            <w:r w:rsidR="00E14D8C" w:rsidRPr="004D56C6">
              <w:rPr>
                <w:rFonts w:ascii="Times New Roman" w:hAnsi="Times New Roman"/>
                <w:sz w:val="24"/>
                <w:szCs w:val="24"/>
                <w:lang w:val="ro-RO"/>
              </w:rPr>
              <w:t xml:space="preserve">bazinelor </w:t>
            </w:r>
            <w:r w:rsidR="00E14D8C" w:rsidRPr="004D56C6">
              <w:rPr>
                <w:rFonts w:ascii="Times New Roman" w:hAnsi="Times New Roman"/>
                <w:sz w:val="24"/>
                <w:szCs w:val="24"/>
                <w:shd w:val="clear" w:color="auto" w:fill="FFFFFF"/>
                <w:lang w:val="ro-RO"/>
              </w:rPr>
              <w:t>de înot</w:t>
            </w:r>
            <w:r w:rsidRPr="004D56C6">
              <w:rPr>
                <w:rFonts w:ascii="Times New Roman" w:hAnsi="Times New Roman"/>
                <w:sz w:val="24"/>
                <w:szCs w:val="24"/>
                <w:lang w:val="ro-RO"/>
              </w:rPr>
              <w:t xml:space="preserve">, privind </w:t>
            </w:r>
            <w:r w:rsidRPr="004D56C6">
              <w:rPr>
                <w:rFonts w:ascii="Times New Roman" w:eastAsia="Times New Roman" w:hAnsi="Times New Roman"/>
                <w:sz w:val="24"/>
                <w:szCs w:val="24"/>
                <w:lang w:val="ro-RO" w:eastAsia="ru-RU"/>
              </w:rPr>
              <w:t xml:space="preserve">respectarea </w:t>
            </w:r>
            <w:r w:rsidRPr="004D56C6">
              <w:rPr>
                <w:rFonts w:ascii="Times New Roman" w:hAnsi="Times New Roman"/>
                <w:bCs/>
                <w:sz w:val="24"/>
                <w:szCs w:val="24"/>
                <w:lang w:val="ro-RO" w:eastAsia="ja-JP"/>
              </w:rPr>
              <w:t>cerinţelor sanitare enumerate în acest Regulament</w:t>
            </w:r>
            <w:r w:rsidR="005E5A1C" w:rsidRPr="004D56C6">
              <w:rPr>
                <w:rFonts w:ascii="Times New Roman" w:hAnsi="Times New Roman"/>
                <w:bCs/>
                <w:sz w:val="24"/>
                <w:szCs w:val="24"/>
                <w:lang w:val="ro-RO" w:eastAsia="ja-JP"/>
              </w:rPr>
              <w:t xml:space="preserve"> sanitar</w:t>
            </w:r>
            <w:r w:rsidRPr="004D56C6">
              <w:rPr>
                <w:rFonts w:ascii="Times New Roman" w:hAnsi="Times New Roman"/>
                <w:bCs/>
                <w:sz w:val="24"/>
                <w:szCs w:val="24"/>
                <w:lang w:val="ro-RO" w:eastAsia="ja-JP"/>
              </w:rPr>
              <w:t>.</w:t>
            </w:r>
            <w:r w:rsidRPr="004D56C6">
              <w:rPr>
                <w:rFonts w:ascii="Times New Roman" w:hAnsi="Times New Roman"/>
                <w:sz w:val="24"/>
                <w:szCs w:val="24"/>
                <w:lang w:val="ro-RO"/>
              </w:rPr>
              <w:t xml:space="preserve"> </w:t>
            </w:r>
          </w:p>
          <w:p w:rsidR="00327CD3" w:rsidRPr="004D56C6" w:rsidRDefault="00327CD3" w:rsidP="001C3D75">
            <w:pPr>
              <w:autoSpaceDE w:val="0"/>
              <w:autoSpaceDN w:val="0"/>
              <w:adjustRightInd w:val="0"/>
              <w:ind w:firstLine="567"/>
              <w:jc w:val="both"/>
              <w:rPr>
                <w:rFonts w:ascii="Times New Roman" w:hAnsi="Times New Roman"/>
                <w:sz w:val="24"/>
                <w:szCs w:val="24"/>
                <w:lang w:val="ro-RO"/>
              </w:rPr>
            </w:pPr>
            <w:r w:rsidRPr="004D56C6">
              <w:rPr>
                <w:rFonts w:ascii="Times New Roman" w:hAnsi="Times New Roman"/>
                <w:sz w:val="24"/>
                <w:szCs w:val="24"/>
                <w:lang w:val="ro-RO"/>
              </w:rPr>
              <w:t>Subiectul proiectului naţional urmează a fi privit şi în contextul îndeplinirii angajamentelor Republicii Moldova, care derivă din prevederile Acordului de Asociere Republica Moldova – Uniunea Europeană.</w:t>
            </w:r>
          </w:p>
          <w:p w:rsidR="00327CD3" w:rsidRPr="004D56C6" w:rsidRDefault="00327CD3" w:rsidP="005E4877">
            <w:pPr>
              <w:pStyle w:val="cn"/>
              <w:ind w:firstLine="567"/>
              <w:jc w:val="both"/>
              <w:rPr>
                <w:b/>
                <w:lang w:val="ro-RO"/>
              </w:rPr>
            </w:pPr>
            <w:r w:rsidRPr="004D56C6">
              <w:rPr>
                <w:b/>
                <w:lang w:val="ro-RO"/>
              </w:rPr>
              <w:t xml:space="preserve">Măsurile prevăzute: </w:t>
            </w:r>
          </w:p>
          <w:p w:rsidR="00327CD3" w:rsidRPr="004D56C6" w:rsidRDefault="00327CD3" w:rsidP="00A15AB7">
            <w:pPr>
              <w:pStyle w:val="cn"/>
              <w:numPr>
                <w:ilvl w:val="1"/>
                <w:numId w:val="15"/>
              </w:numPr>
              <w:ind w:left="58" w:firstLine="568"/>
              <w:jc w:val="both"/>
              <w:rPr>
                <w:lang w:val="ro-RO"/>
              </w:rPr>
            </w:pPr>
            <w:r w:rsidRPr="004D56C6">
              <w:rPr>
                <w:lang w:val="ro-RO"/>
              </w:rPr>
              <w:t xml:space="preserve"> Va </w:t>
            </w:r>
            <w:r w:rsidR="00A15AB7" w:rsidRPr="004D56C6">
              <w:rPr>
                <w:lang w:val="ro-RO"/>
              </w:rPr>
              <w:t>stabili un cadru normativ conform practicilor internaţionale</w:t>
            </w:r>
            <w:r w:rsidRPr="004D56C6">
              <w:rPr>
                <w:lang w:val="ro-RO"/>
              </w:rPr>
              <w:t xml:space="preserve"> şi principii legate de supravegherea </w:t>
            </w:r>
            <w:r w:rsidRPr="004D56C6">
              <w:rPr>
                <w:rStyle w:val="docheader1"/>
                <w:b w:val="0"/>
                <w:color w:val="auto"/>
                <w:lang w:val="ro-RO"/>
              </w:rPr>
              <w:t>de stat a sănătăţii publice</w:t>
            </w:r>
            <w:r w:rsidRPr="004D56C6">
              <w:rPr>
                <w:lang w:val="ro-RO"/>
              </w:rPr>
              <w:t xml:space="preserve"> în ceea ce priveşte amenajarea, exploatarea şi calitatea apei în </w:t>
            </w:r>
            <w:r w:rsidR="00E14D8C" w:rsidRPr="004D56C6">
              <w:rPr>
                <w:lang w:val="ro-RO"/>
              </w:rPr>
              <w:t xml:space="preserve">bazinele </w:t>
            </w:r>
            <w:r w:rsidR="00E14D8C" w:rsidRPr="004D56C6">
              <w:rPr>
                <w:shd w:val="clear" w:color="auto" w:fill="FFFFFF"/>
                <w:lang w:val="ro-RO"/>
              </w:rPr>
              <w:t>de înot</w:t>
            </w:r>
            <w:r w:rsidRPr="004D56C6">
              <w:rPr>
                <w:lang w:val="ro-RO"/>
              </w:rPr>
              <w:t>, în scopul asigurării prin activităţile de supraveghere, efectuate de autorităţile împuternicite va contribui la protejarea intereselor publice, îmbunătăţirea indicatorilor sănătăţii, la protecţia consumatorilor, protecţia mediului.</w:t>
            </w:r>
          </w:p>
          <w:p w:rsidR="00327CD3" w:rsidRPr="004D56C6" w:rsidRDefault="000A397E" w:rsidP="005E4877">
            <w:pPr>
              <w:pStyle w:val="cn"/>
              <w:numPr>
                <w:ilvl w:val="1"/>
                <w:numId w:val="15"/>
              </w:numPr>
              <w:ind w:left="58" w:firstLine="568"/>
              <w:jc w:val="both"/>
              <w:rPr>
                <w:lang w:val="ro-RO"/>
              </w:rPr>
            </w:pPr>
            <w:r w:rsidRPr="004D56C6">
              <w:rPr>
                <w:lang w:val="ro-RO"/>
              </w:rPr>
              <w:t xml:space="preserve"> S</w:t>
            </w:r>
            <w:r w:rsidR="00327CD3" w:rsidRPr="004D56C6">
              <w:rPr>
                <w:lang w:val="ro-RO"/>
              </w:rPr>
              <w:t>unt în conformitate cu prevederile acordurilor de liber schimb de mărfuri şi produse, indispensabile pentru realizarea obiectivelor pieţei interne.</w:t>
            </w:r>
          </w:p>
        </w:tc>
      </w:tr>
      <w:tr w:rsidR="00327CD3" w:rsidRPr="004D56C6" w:rsidTr="005E4877">
        <w:trPr>
          <w:trHeight w:val="242"/>
        </w:trPr>
        <w:tc>
          <w:tcPr>
            <w:tcW w:w="10231" w:type="dxa"/>
            <w:gridSpan w:val="2"/>
            <w:tcBorders>
              <w:top w:val="single" w:sz="4" w:space="0" w:color="000000"/>
              <w:left w:val="single" w:sz="4" w:space="0" w:color="000000"/>
              <w:bottom w:val="single" w:sz="4" w:space="0" w:color="000000"/>
              <w:right w:val="single" w:sz="4" w:space="0" w:color="000000"/>
            </w:tcBorders>
            <w:hideMark/>
          </w:tcPr>
          <w:p w:rsidR="00327CD3" w:rsidRPr="004D56C6" w:rsidRDefault="00327CD3" w:rsidP="00566B40">
            <w:pPr>
              <w:tabs>
                <w:tab w:val="left" w:pos="567"/>
              </w:tabs>
              <w:spacing w:after="0" w:line="240" w:lineRule="auto"/>
              <w:contextualSpacing/>
              <w:jc w:val="both"/>
              <w:rPr>
                <w:rFonts w:ascii="Times New Roman" w:hAnsi="Times New Roman"/>
                <w:b/>
                <w:bCs/>
                <w:sz w:val="24"/>
                <w:szCs w:val="24"/>
                <w:lang w:val="ro-RO" w:eastAsia="ja-JP"/>
              </w:rPr>
            </w:pPr>
            <w:r w:rsidRPr="004D56C6">
              <w:rPr>
                <w:rFonts w:ascii="Times New Roman" w:hAnsi="Times New Roman"/>
                <w:b/>
                <w:bCs/>
                <w:sz w:val="24"/>
                <w:szCs w:val="24"/>
                <w:lang w:val="ro-RO" w:eastAsia="ja-JP"/>
              </w:rPr>
              <w:lastRenderedPageBreak/>
              <w:t xml:space="preserve">     </w:t>
            </w:r>
            <w:r w:rsidR="00566B40" w:rsidRPr="004D56C6">
              <w:rPr>
                <w:rFonts w:ascii="Times New Roman" w:hAnsi="Times New Roman"/>
                <w:b/>
                <w:bCs/>
                <w:sz w:val="24"/>
                <w:szCs w:val="24"/>
                <w:lang w:val="ro-RO" w:eastAsia="ja-JP"/>
              </w:rPr>
              <w:t xml:space="preserve">    </w:t>
            </w:r>
            <w:r w:rsidRPr="004D56C6">
              <w:rPr>
                <w:rFonts w:ascii="Times New Roman" w:hAnsi="Times New Roman"/>
                <w:b/>
                <w:bCs/>
                <w:sz w:val="24"/>
                <w:szCs w:val="24"/>
                <w:lang w:val="ro-RO" w:eastAsia="ja-JP"/>
              </w:rPr>
              <w:t>3. Stabilirea obiectivelor</w:t>
            </w:r>
          </w:p>
        </w:tc>
      </w:tr>
      <w:tr w:rsidR="00327CD3" w:rsidRPr="004D56C6" w:rsidTr="005E4877">
        <w:trPr>
          <w:trHeight w:val="152"/>
        </w:trPr>
        <w:tc>
          <w:tcPr>
            <w:tcW w:w="10231" w:type="dxa"/>
            <w:gridSpan w:val="2"/>
            <w:tcBorders>
              <w:top w:val="single" w:sz="4" w:space="0" w:color="000000"/>
              <w:left w:val="single" w:sz="4" w:space="0" w:color="000000"/>
              <w:bottom w:val="single" w:sz="4" w:space="0" w:color="000000"/>
              <w:right w:val="single" w:sz="4" w:space="0" w:color="000000"/>
            </w:tcBorders>
          </w:tcPr>
          <w:p w:rsidR="00327CD3" w:rsidRPr="004D56C6" w:rsidRDefault="00327CD3" w:rsidP="005E4877">
            <w:pPr>
              <w:spacing w:after="0" w:line="240" w:lineRule="auto"/>
              <w:jc w:val="both"/>
              <w:rPr>
                <w:rFonts w:ascii="Times New Roman" w:hAnsi="Times New Roman"/>
                <w:b/>
                <w:i/>
                <w:sz w:val="28"/>
                <w:szCs w:val="28"/>
                <w:lang w:val="ro-RO"/>
              </w:rPr>
            </w:pPr>
            <w:r w:rsidRPr="004D56C6">
              <w:rPr>
                <w:rFonts w:ascii="Times New Roman" w:hAnsi="Times New Roman"/>
                <w:b/>
                <w:i/>
                <w:sz w:val="28"/>
                <w:szCs w:val="28"/>
                <w:lang w:val="ro-RO"/>
              </w:rPr>
              <w:t xml:space="preserve">            Principalele obiective ale intervenţiei sunt:</w:t>
            </w:r>
          </w:p>
          <w:p w:rsidR="00327CD3" w:rsidRPr="004D56C6" w:rsidRDefault="00566B40" w:rsidP="00566B40">
            <w:pPr>
              <w:tabs>
                <w:tab w:val="left" w:pos="576"/>
              </w:tabs>
              <w:spacing w:after="0" w:line="240" w:lineRule="atLeast"/>
              <w:ind w:firstLine="484"/>
              <w:jc w:val="both"/>
              <w:rPr>
                <w:rFonts w:ascii="Times New Roman" w:eastAsia="Times New Roman" w:hAnsi="Times New Roman"/>
                <w:sz w:val="24"/>
                <w:szCs w:val="24"/>
                <w:lang w:val="ro-RO" w:eastAsia="ru-RU"/>
              </w:rPr>
            </w:pPr>
            <w:r w:rsidRPr="004D56C6">
              <w:rPr>
                <w:rFonts w:ascii="Times New Roman" w:hAnsi="Times New Roman"/>
                <w:sz w:val="24"/>
                <w:szCs w:val="24"/>
                <w:lang w:val="ro-RO"/>
              </w:rPr>
              <w:t xml:space="preserve"> </w:t>
            </w:r>
            <w:r w:rsidR="00327CD3" w:rsidRPr="004D56C6">
              <w:rPr>
                <w:rFonts w:ascii="Times New Roman" w:hAnsi="Times New Roman"/>
                <w:sz w:val="24"/>
                <w:szCs w:val="24"/>
                <w:lang w:val="ro-RO"/>
              </w:rPr>
              <w:t xml:space="preserve">1. Reglementarea amplasării şi exploatării </w:t>
            </w:r>
            <w:r w:rsidR="00E14D8C" w:rsidRPr="004D56C6">
              <w:rPr>
                <w:rFonts w:ascii="Times New Roman" w:hAnsi="Times New Roman"/>
                <w:sz w:val="24"/>
                <w:szCs w:val="24"/>
                <w:lang w:val="ro-RO"/>
              </w:rPr>
              <w:t xml:space="preserve">bazinelor </w:t>
            </w:r>
            <w:r w:rsidR="00E14D8C" w:rsidRPr="004D56C6">
              <w:rPr>
                <w:rFonts w:ascii="Times New Roman" w:hAnsi="Times New Roman"/>
                <w:sz w:val="24"/>
                <w:szCs w:val="24"/>
                <w:shd w:val="clear" w:color="auto" w:fill="FFFFFF"/>
                <w:lang w:val="ro-RO"/>
              </w:rPr>
              <w:t>de înot</w:t>
            </w:r>
            <w:r w:rsidR="00E14D8C" w:rsidRPr="004D56C6">
              <w:rPr>
                <w:rFonts w:ascii="Times New Roman" w:hAnsi="Times New Roman"/>
                <w:sz w:val="24"/>
                <w:szCs w:val="24"/>
                <w:lang w:val="ro-RO"/>
              </w:rPr>
              <w:t xml:space="preserve"> </w:t>
            </w:r>
            <w:r w:rsidR="00327CD3" w:rsidRPr="004D56C6">
              <w:rPr>
                <w:rFonts w:ascii="Times New Roman" w:hAnsi="Times New Roman"/>
                <w:sz w:val="24"/>
                <w:szCs w:val="24"/>
                <w:lang w:val="ro-RO"/>
              </w:rPr>
              <w:t xml:space="preserve">cu </w:t>
            </w:r>
            <w:r w:rsidR="00327CD3" w:rsidRPr="004D56C6">
              <w:rPr>
                <w:rFonts w:ascii="Times New Roman" w:hAnsi="Times New Roman"/>
                <w:bCs/>
                <w:sz w:val="24"/>
                <w:szCs w:val="24"/>
                <w:lang w:val="ro-RO" w:eastAsia="ja-JP"/>
              </w:rPr>
              <w:t>respectarea strictă a cerinţelor sanitare specifice</w:t>
            </w:r>
            <w:r w:rsidR="00327CD3" w:rsidRPr="004D56C6">
              <w:rPr>
                <w:rFonts w:ascii="Times New Roman" w:eastAsia="Times New Roman" w:hAnsi="Times New Roman"/>
                <w:sz w:val="24"/>
                <w:szCs w:val="24"/>
                <w:lang w:val="ro-RO" w:eastAsia="ru-RU"/>
              </w:rPr>
              <w:t xml:space="preserve"> privind m</w:t>
            </w:r>
            <w:r w:rsidR="00327CD3" w:rsidRPr="004D56C6">
              <w:rPr>
                <w:rFonts w:ascii="Times New Roman" w:eastAsia="Times New Roman" w:hAnsi="Times New Roman"/>
                <w:kern w:val="36"/>
                <w:sz w:val="24"/>
                <w:szCs w:val="24"/>
                <w:lang w:val="ro-RO" w:eastAsia="ru-RU"/>
              </w:rPr>
              <w:t>ăsurile de siguran</w:t>
            </w:r>
            <w:r w:rsidR="00327CD3" w:rsidRPr="004D56C6">
              <w:rPr>
                <w:rFonts w:ascii="Cambria Math" w:eastAsia="Times New Roman" w:hAnsi="Cambria Math"/>
                <w:kern w:val="36"/>
                <w:sz w:val="24"/>
                <w:szCs w:val="24"/>
                <w:lang w:val="ro-RO" w:eastAsia="ru-RU"/>
              </w:rPr>
              <w:t>ț</w:t>
            </w:r>
            <w:r w:rsidR="00327CD3" w:rsidRPr="004D56C6">
              <w:rPr>
                <w:rFonts w:ascii="Times New Roman" w:eastAsia="Times New Roman" w:hAnsi="Times New Roman"/>
                <w:kern w:val="36"/>
                <w:sz w:val="24"/>
                <w:szCs w:val="24"/>
                <w:lang w:val="ro-RO" w:eastAsia="ru-RU"/>
              </w:rPr>
              <w:t xml:space="preserve">ă </w:t>
            </w:r>
            <w:r w:rsidR="00327CD3" w:rsidRPr="004D56C6">
              <w:rPr>
                <w:rFonts w:ascii="Times New Roman" w:hAnsi="Times New Roman"/>
                <w:iCs/>
                <w:sz w:val="24"/>
                <w:szCs w:val="24"/>
                <w:bdr w:val="none" w:sz="0" w:space="0" w:color="auto" w:frame="1"/>
                <w:shd w:val="clear" w:color="auto" w:fill="FFFFFF"/>
                <w:lang w:val="ro-RO"/>
              </w:rPr>
              <w:t>în exploatarea lor,</w:t>
            </w:r>
            <w:r w:rsidR="00327CD3" w:rsidRPr="004D56C6">
              <w:rPr>
                <w:rFonts w:ascii="Times New Roman" w:eastAsia="Times New Roman" w:hAnsi="Times New Roman"/>
                <w:kern w:val="36"/>
                <w:sz w:val="24"/>
                <w:szCs w:val="24"/>
                <w:lang w:val="ro-RO" w:eastAsia="ru-RU"/>
              </w:rPr>
              <w:t xml:space="preserve"> pentru utilizatorii </w:t>
            </w:r>
            <w:r w:rsidR="00E14D8C" w:rsidRPr="004D56C6">
              <w:rPr>
                <w:rFonts w:ascii="Times New Roman" w:hAnsi="Times New Roman"/>
                <w:sz w:val="24"/>
                <w:szCs w:val="24"/>
                <w:lang w:val="ro-RO"/>
              </w:rPr>
              <w:t xml:space="preserve">bazinelor </w:t>
            </w:r>
            <w:r w:rsidR="00E14D8C" w:rsidRPr="004D56C6">
              <w:rPr>
                <w:rFonts w:ascii="Times New Roman" w:hAnsi="Times New Roman"/>
                <w:sz w:val="24"/>
                <w:szCs w:val="24"/>
                <w:shd w:val="clear" w:color="auto" w:fill="FFFFFF"/>
                <w:lang w:val="ro-RO"/>
              </w:rPr>
              <w:t>de înot</w:t>
            </w:r>
            <w:r w:rsidR="00327CD3" w:rsidRPr="004D56C6">
              <w:rPr>
                <w:rFonts w:ascii="Times New Roman" w:eastAsia="Times New Roman" w:hAnsi="Times New Roman"/>
                <w:kern w:val="36"/>
                <w:sz w:val="24"/>
                <w:szCs w:val="24"/>
                <w:lang w:val="ro-RO" w:eastAsia="ru-RU"/>
              </w:rPr>
              <w:t>,</w:t>
            </w:r>
            <w:r w:rsidR="00327CD3" w:rsidRPr="004D56C6">
              <w:rPr>
                <w:rFonts w:ascii="Times New Roman" w:eastAsia="Times New Roman" w:hAnsi="Times New Roman"/>
                <w:sz w:val="24"/>
                <w:szCs w:val="24"/>
                <w:lang w:val="ro-RO" w:eastAsia="ru-RU"/>
              </w:rPr>
              <w:t xml:space="preserve"> să fie respectate </w:t>
            </w:r>
            <w:r w:rsidR="00327CD3" w:rsidRPr="004D56C6">
              <w:rPr>
                <w:rFonts w:ascii="Times New Roman" w:hAnsi="Times New Roman"/>
                <w:bCs/>
                <w:sz w:val="24"/>
                <w:szCs w:val="24"/>
                <w:lang w:val="ro-RO" w:eastAsia="ja-JP"/>
              </w:rPr>
              <w:t>cerinţelor sanitare enumerate în acest Regulament</w:t>
            </w:r>
            <w:r w:rsidR="00202CF4" w:rsidRPr="004D56C6">
              <w:rPr>
                <w:rFonts w:ascii="Times New Roman" w:hAnsi="Times New Roman"/>
                <w:bCs/>
                <w:sz w:val="24"/>
                <w:szCs w:val="24"/>
                <w:lang w:val="ro-RO" w:eastAsia="ja-JP"/>
              </w:rPr>
              <w:t xml:space="preserve"> sanitar</w:t>
            </w:r>
            <w:r w:rsidR="00327CD3" w:rsidRPr="004D56C6">
              <w:rPr>
                <w:rFonts w:ascii="Times New Roman" w:hAnsi="Times New Roman"/>
                <w:bCs/>
                <w:sz w:val="24"/>
                <w:szCs w:val="24"/>
                <w:lang w:val="ro-RO" w:eastAsia="ja-JP"/>
              </w:rPr>
              <w:t>, respectiv acordarea unei importanţe majore privind,</w:t>
            </w:r>
            <w:r w:rsidR="00327CD3" w:rsidRPr="004D56C6">
              <w:rPr>
                <w:rFonts w:ascii="Times New Roman" w:eastAsia="Times New Roman" w:hAnsi="Times New Roman"/>
                <w:sz w:val="24"/>
                <w:szCs w:val="24"/>
                <w:lang w:val="ro-RO" w:eastAsia="ru-RU"/>
              </w:rPr>
              <w:t xml:space="preserve"> concentraţia clorului rezidual, care trebuie să fie suficient de inert respectându-se strict concentraţia maximal admisibilă (CMA),  prevenirea </w:t>
            </w:r>
            <w:r w:rsidR="00327CD3" w:rsidRPr="004D56C6">
              <w:rPr>
                <w:rFonts w:ascii="Times New Roman" w:hAnsi="Times New Roman"/>
                <w:sz w:val="24"/>
                <w:szCs w:val="24"/>
                <w:lang w:val="ro-RO"/>
              </w:rPr>
              <w:t xml:space="preserve">apariţiei şi răspândirii a bolilor infecţioase condiţionate de apa neconformă </w:t>
            </w:r>
            <w:r w:rsidR="00202CF4" w:rsidRPr="004D56C6">
              <w:rPr>
                <w:rFonts w:ascii="Times New Roman" w:hAnsi="Times New Roman"/>
                <w:sz w:val="24"/>
                <w:szCs w:val="24"/>
                <w:lang w:val="ro-RO"/>
              </w:rPr>
              <w:t xml:space="preserve"> </w:t>
            </w:r>
            <w:r w:rsidR="00327CD3" w:rsidRPr="004D56C6">
              <w:rPr>
                <w:rFonts w:ascii="Times New Roman" w:hAnsi="Times New Roman"/>
                <w:sz w:val="24"/>
                <w:szCs w:val="24"/>
                <w:lang w:val="ro-RO"/>
              </w:rPr>
              <w:t xml:space="preserve">a </w:t>
            </w:r>
            <w:r w:rsidR="00E14D8C" w:rsidRPr="004D56C6">
              <w:rPr>
                <w:rFonts w:ascii="Times New Roman" w:hAnsi="Times New Roman"/>
                <w:sz w:val="24"/>
                <w:szCs w:val="24"/>
                <w:lang w:val="ro-RO"/>
              </w:rPr>
              <w:t xml:space="preserve">bazinelor </w:t>
            </w:r>
            <w:r w:rsidR="00E14D8C" w:rsidRPr="004D56C6">
              <w:rPr>
                <w:rFonts w:ascii="Times New Roman" w:hAnsi="Times New Roman"/>
                <w:sz w:val="24"/>
                <w:szCs w:val="24"/>
                <w:shd w:val="clear" w:color="auto" w:fill="FFFFFF"/>
                <w:lang w:val="ro-RO"/>
              </w:rPr>
              <w:t>de înot</w:t>
            </w:r>
            <w:r w:rsidR="00327CD3" w:rsidRPr="004D56C6">
              <w:rPr>
                <w:rFonts w:ascii="Times New Roman" w:hAnsi="Times New Roman"/>
                <w:sz w:val="24"/>
                <w:szCs w:val="24"/>
                <w:lang w:val="ro-RO"/>
              </w:rPr>
              <w:t>, îmbunătăţirea indicatorilor de sănătate</w:t>
            </w:r>
            <w:r w:rsidR="00327CD3" w:rsidRPr="004D56C6">
              <w:rPr>
                <w:rFonts w:ascii="Times New Roman" w:hAnsi="Times New Roman"/>
                <w:i/>
                <w:sz w:val="24"/>
                <w:szCs w:val="24"/>
                <w:lang w:val="ro-RO"/>
              </w:rPr>
              <w:t>,</w:t>
            </w:r>
            <w:r w:rsidR="00327CD3" w:rsidRPr="004D56C6">
              <w:rPr>
                <w:rFonts w:ascii="Times New Roman" w:hAnsi="Times New Roman"/>
                <w:b/>
                <w:i/>
                <w:sz w:val="24"/>
                <w:szCs w:val="24"/>
                <w:lang w:val="ro-RO"/>
              </w:rPr>
              <w:t xml:space="preserve"> </w:t>
            </w:r>
            <w:r w:rsidR="00327CD3" w:rsidRPr="004D56C6">
              <w:rPr>
                <w:rFonts w:ascii="Times New Roman" w:hAnsi="Times New Roman"/>
                <w:sz w:val="24"/>
                <w:szCs w:val="24"/>
                <w:lang w:val="ro-RO"/>
              </w:rPr>
              <w:t>respectiv întreprinse toate măsurile sanitaro - igienice</w:t>
            </w:r>
            <w:r w:rsidR="00327CD3" w:rsidRPr="004D56C6">
              <w:rPr>
                <w:rFonts w:ascii="Times New Roman" w:hAnsi="Times New Roman"/>
                <w:b/>
                <w:i/>
                <w:sz w:val="24"/>
                <w:szCs w:val="24"/>
                <w:lang w:val="ro-RO"/>
              </w:rPr>
              <w:t xml:space="preserve">, </w:t>
            </w:r>
            <w:r w:rsidR="00327CD3" w:rsidRPr="004D56C6">
              <w:rPr>
                <w:rFonts w:ascii="Times New Roman" w:eastAsia="Times New Roman" w:hAnsi="Times New Roman"/>
                <w:sz w:val="24"/>
                <w:szCs w:val="24"/>
                <w:lang w:val="ro-RO" w:eastAsia="ru-RU"/>
              </w:rPr>
              <w:t xml:space="preserve">încât să împiedice punerea în pericol sănătatea oamenilor (utilizatorilor şi </w:t>
            </w:r>
            <w:r w:rsidR="00202CF4" w:rsidRPr="004D56C6">
              <w:rPr>
                <w:rFonts w:ascii="Times New Roman" w:eastAsia="Times New Roman" w:hAnsi="Times New Roman"/>
                <w:sz w:val="24"/>
                <w:szCs w:val="24"/>
                <w:lang w:val="ro-RO" w:eastAsia="ru-RU"/>
              </w:rPr>
              <w:t>angajaţ</w:t>
            </w:r>
            <w:r w:rsidR="00327CD3" w:rsidRPr="004D56C6">
              <w:rPr>
                <w:rFonts w:ascii="Times New Roman" w:eastAsia="Times New Roman" w:hAnsi="Times New Roman"/>
                <w:sz w:val="24"/>
                <w:szCs w:val="24"/>
                <w:lang w:val="ro-RO" w:eastAsia="ru-RU"/>
              </w:rPr>
              <w:t>ilor).</w:t>
            </w:r>
          </w:p>
          <w:p w:rsidR="00327CD3" w:rsidRPr="004D56C6" w:rsidRDefault="00327CD3" w:rsidP="005E4877">
            <w:pPr>
              <w:pStyle w:val="a9"/>
              <w:jc w:val="both"/>
              <w:rPr>
                <w:rFonts w:ascii="Times New Roman" w:hAnsi="Times New Roman"/>
                <w:bCs/>
                <w:sz w:val="24"/>
                <w:szCs w:val="24"/>
                <w:lang w:val="ro-RO" w:eastAsia="ja-JP"/>
              </w:rPr>
            </w:pPr>
            <w:r w:rsidRPr="004D56C6">
              <w:rPr>
                <w:rFonts w:ascii="Times New Roman" w:hAnsi="Times New Roman"/>
                <w:sz w:val="24"/>
                <w:szCs w:val="24"/>
                <w:lang w:val="ro-RO"/>
              </w:rPr>
              <w:t xml:space="preserve">         2. Stabilirea normelor sanitare de bază şi criteriile aplicabile privind </w:t>
            </w:r>
            <w:r w:rsidRPr="004D56C6">
              <w:rPr>
                <w:rFonts w:ascii="Times New Roman" w:eastAsia="Times New Roman" w:hAnsi="Times New Roman"/>
                <w:sz w:val="24"/>
                <w:szCs w:val="24"/>
                <w:lang w:val="ro-RO" w:eastAsia="ru-RU"/>
              </w:rPr>
              <w:t>m</w:t>
            </w:r>
            <w:r w:rsidRPr="004D56C6">
              <w:rPr>
                <w:rFonts w:ascii="Times New Roman" w:eastAsia="Times New Roman" w:hAnsi="Times New Roman"/>
                <w:kern w:val="36"/>
                <w:sz w:val="24"/>
                <w:szCs w:val="24"/>
                <w:lang w:val="ro-RO" w:eastAsia="ru-RU"/>
              </w:rPr>
              <w:t>ăsurile de siguran</w:t>
            </w:r>
            <w:r w:rsidRPr="004D56C6">
              <w:rPr>
                <w:rFonts w:ascii="Cambria Math" w:eastAsia="Times New Roman" w:hAnsi="Cambria Math"/>
                <w:kern w:val="36"/>
                <w:sz w:val="24"/>
                <w:szCs w:val="24"/>
                <w:lang w:val="ro-RO" w:eastAsia="ru-RU"/>
              </w:rPr>
              <w:t>ț</w:t>
            </w:r>
            <w:r w:rsidRPr="004D56C6">
              <w:rPr>
                <w:rFonts w:ascii="Times New Roman" w:eastAsia="Times New Roman" w:hAnsi="Times New Roman"/>
                <w:kern w:val="36"/>
                <w:sz w:val="24"/>
                <w:szCs w:val="24"/>
                <w:lang w:val="ro-RO" w:eastAsia="ru-RU"/>
              </w:rPr>
              <w:t xml:space="preserve">ă şi </w:t>
            </w:r>
            <w:r w:rsidRPr="004D56C6">
              <w:rPr>
                <w:rFonts w:ascii="Times New Roman" w:hAnsi="Times New Roman"/>
                <w:sz w:val="24"/>
                <w:szCs w:val="24"/>
                <w:lang w:val="ro-RO"/>
              </w:rPr>
              <w:t xml:space="preserve">respectarea cerinţelor sanitare </w:t>
            </w:r>
            <w:r w:rsidR="00202CF4" w:rsidRPr="004D56C6">
              <w:rPr>
                <w:rFonts w:ascii="Times New Roman" w:hAnsi="Times New Roman"/>
                <w:sz w:val="24"/>
                <w:szCs w:val="24"/>
                <w:lang w:val="ro-RO"/>
              </w:rPr>
              <w:t xml:space="preserve">igienice </w:t>
            </w:r>
            <w:r w:rsidRPr="004D56C6">
              <w:rPr>
                <w:rFonts w:ascii="Times New Roman" w:hAnsi="Times New Roman"/>
                <w:sz w:val="24"/>
                <w:szCs w:val="24"/>
                <w:lang w:val="ro-RO"/>
              </w:rPr>
              <w:t xml:space="preserve">menţionate </w:t>
            </w:r>
            <w:r w:rsidRPr="004D56C6">
              <w:rPr>
                <w:rFonts w:ascii="Times New Roman" w:hAnsi="Times New Roman"/>
                <w:bCs/>
                <w:sz w:val="24"/>
                <w:szCs w:val="24"/>
                <w:lang w:val="ro-RO" w:eastAsia="ja-JP"/>
              </w:rPr>
              <w:t>în acest Regulament</w:t>
            </w:r>
            <w:r w:rsidR="00202CF4" w:rsidRPr="004D56C6">
              <w:rPr>
                <w:rFonts w:ascii="Times New Roman" w:hAnsi="Times New Roman"/>
                <w:bCs/>
                <w:sz w:val="24"/>
                <w:szCs w:val="24"/>
                <w:lang w:val="ro-RO" w:eastAsia="ja-JP"/>
              </w:rPr>
              <w:t xml:space="preserve"> sanitar</w:t>
            </w:r>
            <w:r w:rsidRPr="004D56C6">
              <w:rPr>
                <w:rFonts w:ascii="Times New Roman" w:hAnsi="Times New Roman"/>
                <w:bCs/>
                <w:sz w:val="24"/>
                <w:szCs w:val="24"/>
                <w:lang w:val="ro-RO" w:eastAsia="ja-JP"/>
              </w:rPr>
              <w:t>.</w:t>
            </w:r>
          </w:p>
          <w:p w:rsidR="00327CD3" w:rsidRPr="004D56C6" w:rsidRDefault="00327CD3" w:rsidP="005E4877">
            <w:pPr>
              <w:pStyle w:val="a9"/>
              <w:jc w:val="both"/>
              <w:rPr>
                <w:rFonts w:ascii="Times New Roman" w:hAnsi="Times New Roman"/>
                <w:b/>
                <w:bCs/>
                <w:i/>
                <w:sz w:val="24"/>
                <w:szCs w:val="24"/>
                <w:lang w:val="ro-RO" w:eastAsia="ja-JP"/>
              </w:rPr>
            </w:pPr>
            <w:r w:rsidRPr="004D56C6">
              <w:rPr>
                <w:rFonts w:ascii="Times New Roman" w:hAnsi="Times New Roman"/>
                <w:bCs/>
                <w:sz w:val="24"/>
                <w:szCs w:val="24"/>
                <w:lang w:val="ro-RO" w:eastAsia="ja-JP"/>
              </w:rPr>
              <w:t xml:space="preserve">          </w:t>
            </w:r>
            <w:r w:rsidRPr="004D56C6">
              <w:rPr>
                <w:rFonts w:ascii="Times New Roman" w:hAnsi="Times New Roman"/>
                <w:b/>
                <w:bCs/>
                <w:i/>
                <w:sz w:val="24"/>
                <w:szCs w:val="24"/>
                <w:lang w:val="ro-RO" w:eastAsia="ja-JP"/>
              </w:rPr>
              <w:t xml:space="preserve">Notă: </w:t>
            </w:r>
            <w:r w:rsidRPr="004D56C6">
              <w:rPr>
                <w:rFonts w:ascii="Times New Roman" w:hAnsi="Times New Roman"/>
                <w:b/>
                <w:i/>
                <w:sz w:val="24"/>
                <w:szCs w:val="24"/>
                <w:shd w:val="clear" w:color="auto" w:fill="FFFFFF"/>
                <w:lang w:val="ro-RO"/>
              </w:rPr>
              <w:t xml:space="preserve">În cazul când nu se respectă </w:t>
            </w:r>
            <w:r w:rsidRPr="004D56C6">
              <w:rPr>
                <w:rFonts w:ascii="Times New Roman" w:eastAsia="Times New Roman" w:hAnsi="Times New Roman"/>
                <w:b/>
                <w:i/>
                <w:sz w:val="24"/>
                <w:szCs w:val="24"/>
                <w:lang w:val="ro-RO" w:eastAsia="ru-RU"/>
              </w:rPr>
              <w:t xml:space="preserve">concentraţia maximal admisibilă (CMA)  a clorului rezidual </w:t>
            </w:r>
            <w:r w:rsidRPr="004D56C6">
              <w:rPr>
                <w:rFonts w:ascii="Times New Roman" w:hAnsi="Times New Roman"/>
                <w:b/>
                <w:i/>
                <w:sz w:val="24"/>
                <w:szCs w:val="24"/>
                <w:shd w:val="clear" w:color="auto" w:fill="FFFFFF"/>
                <w:lang w:val="ro-RO"/>
              </w:rPr>
              <w:t xml:space="preserve">în bazinul </w:t>
            </w:r>
            <w:r w:rsidR="00202CF4" w:rsidRPr="004D56C6">
              <w:rPr>
                <w:rStyle w:val="10"/>
                <w:rFonts w:eastAsia="Calibri"/>
                <w:b w:val="0"/>
                <w:sz w:val="24"/>
                <w:szCs w:val="24"/>
                <w:lang w:val="ro-RO"/>
              </w:rPr>
              <w:t>pentru îmbăiere</w:t>
            </w:r>
            <w:r w:rsidRPr="004D56C6">
              <w:rPr>
                <w:rFonts w:ascii="Times New Roman" w:hAnsi="Times New Roman"/>
                <w:b/>
                <w:i/>
                <w:sz w:val="24"/>
                <w:szCs w:val="24"/>
                <w:shd w:val="clear" w:color="auto" w:fill="FFFFFF"/>
                <w:lang w:val="ro-RO"/>
              </w:rPr>
              <w:t xml:space="preserve">, organismul uman poate suferi şi ca urmare poate duce la </w:t>
            </w:r>
            <w:r w:rsidRPr="004D56C6">
              <w:rPr>
                <w:rFonts w:ascii="Times New Roman" w:hAnsi="Times New Roman"/>
                <w:b/>
                <w:i/>
                <w:sz w:val="24"/>
                <w:szCs w:val="24"/>
                <w:shd w:val="clear" w:color="auto" w:fill="FFFFFF"/>
                <w:lang w:val="ro-RO"/>
              </w:rPr>
              <w:lastRenderedPageBreak/>
              <w:t>maladiile enumerate mai sus.</w:t>
            </w:r>
          </w:p>
        </w:tc>
      </w:tr>
      <w:tr w:rsidR="00327CD3" w:rsidRPr="004D56C6" w:rsidTr="005E4877">
        <w:trPr>
          <w:trHeight w:val="260"/>
        </w:trPr>
        <w:tc>
          <w:tcPr>
            <w:tcW w:w="10231" w:type="dxa"/>
            <w:gridSpan w:val="2"/>
            <w:tcBorders>
              <w:top w:val="single" w:sz="4" w:space="0" w:color="000000"/>
              <w:left w:val="single" w:sz="4" w:space="0" w:color="000000"/>
              <w:bottom w:val="single" w:sz="4" w:space="0" w:color="000000"/>
              <w:right w:val="single" w:sz="4" w:space="0" w:color="000000"/>
            </w:tcBorders>
            <w:hideMark/>
          </w:tcPr>
          <w:p w:rsidR="00327CD3" w:rsidRPr="004D56C6" w:rsidRDefault="00566B40" w:rsidP="00566B40">
            <w:pPr>
              <w:tabs>
                <w:tab w:val="left" w:pos="567"/>
              </w:tabs>
              <w:spacing w:after="0" w:line="240" w:lineRule="auto"/>
              <w:contextualSpacing/>
              <w:jc w:val="both"/>
              <w:rPr>
                <w:rFonts w:ascii="Times New Roman" w:hAnsi="Times New Roman"/>
                <w:b/>
                <w:bCs/>
                <w:sz w:val="24"/>
                <w:szCs w:val="24"/>
                <w:lang w:val="ro-RO" w:eastAsia="ja-JP"/>
              </w:rPr>
            </w:pPr>
            <w:r w:rsidRPr="004D56C6">
              <w:rPr>
                <w:rFonts w:ascii="Times New Roman" w:hAnsi="Times New Roman"/>
                <w:b/>
                <w:bCs/>
                <w:sz w:val="24"/>
                <w:szCs w:val="24"/>
                <w:lang w:val="ro-RO" w:eastAsia="ja-JP"/>
              </w:rPr>
              <w:lastRenderedPageBreak/>
              <w:t xml:space="preserve">        </w:t>
            </w:r>
            <w:r w:rsidR="00327CD3" w:rsidRPr="004D56C6">
              <w:rPr>
                <w:rFonts w:ascii="Times New Roman" w:hAnsi="Times New Roman"/>
                <w:b/>
                <w:bCs/>
                <w:sz w:val="24"/>
                <w:szCs w:val="24"/>
                <w:lang w:val="ro-RO" w:eastAsia="ja-JP"/>
              </w:rPr>
              <w:t xml:space="preserve"> 4. Identificarea opţiunilor</w:t>
            </w:r>
          </w:p>
        </w:tc>
      </w:tr>
      <w:tr w:rsidR="00327CD3" w:rsidRPr="004D56C6" w:rsidTr="005E4877">
        <w:trPr>
          <w:trHeight w:val="188"/>
        </w:trPr>
        <w:tc>
          <w:tcPr>
            <w:tcW w:w="10231" w:type="dxa"/>
            <w:gridSpan w:val="2"/>
            <w:tcBorders>
              <w:top w:val="single" w:sz="4" w:space="0" w:color="000000"/>
              <w:left w:val="single" w:sz="4" w:space="0" w:color="000000"/>
              <w:bottom w:val="single" w:sz="4" w:space="0" w:color="000000"/>
              <w:right w:val="single" w:sz="4" w:space="0" w:color="000000"/>
            </w:tcBorders>
          </w:tcPr>
          <w:p w:rsidR="00327CD3" w:rsidRPr="004D56C6" w:rsidRDefault="00566B40" w:rsidP="00566B40">
            <w:pPr>
              <w:tabs>
                <w:tab w:val="num" w:pos="0"/>
              </w:tabs>
              <w:spacing w:after="0" w:line="240" w:lineRule="auto"/>
              <w:jc w:val="both"/>
              <w:rPr>
                <w:rFonts w:ascii="Times New Roman" w:hAnsi="Times New Roman"/>
                <w:noProof/>
                <w:sz w:val="24"/>
                <w:szCs w:val="24"/>
                <w:lang w:val="ro-RO"/>
              </w:rPr>
            </w:pPr>
            <w:r w:rsidRPr="004D56C6">
              <w:rPr>
                <w:rFonts w:ascii="Times New Roman" w:hAnsi="Times New Roman"/>
                <w:noProof/>
                <w:sz w:val="24"/>
                <w:szCs w:val="24"/>
                <w:lang w:val="ro-RO"/>
              </w:rPr>
              <w:t xml:space="preserve">         </w:t>
            </w:r>
            <w:r w:rsidR="00327CD3" w:rsidRPr="004D56C6">
              <w:rPr>
                <w:rFonts w:ascii="Times New Roman" w:hAnsi="Times New Roman"/>
                <w:noProof/>
                <w:sz w:val="24"/>
                <w:szCs w:val="24"/>
                <w:lang w:val="ro-RO"/>
              </w:rPr>
              <w:t>Au fost identificate două opţiuni:</w:t>
            </w:r>
          </w:p>
          <w:p w:rsidR="00327CD3" w:rsidRPr="004D56C6" w:rsidRDefault="00327CD3" w:rsidP="005E4877">
            <w:pPr>
              <w:spacing w:after="0" w:line="240" w:lineRule="auto"/>
              <w:jc w:val="both"/>
              <w:rPr>
                <w:rFonts w:ascii="Times New Roman" w:eastAsia="Times New Roman" w:hAnsi="Times New Roman"/>
                <w:bCs/>
                <w:sz w:val="24"/>
                <w:szCs w:val="24"/>
                <w:lang w:val="ro-RO"/>
              </w:rPr>
            </w:pPr>
            <w:r w:rsidRPr="004D56C6">
              <w:rPr>
                <w:rFonts w:ascii="Times New Roman" w:eastAsia="Times New Roman" w:hAnsi="Times New Roman"/>
                <w:b/>
                <w:bCs/>
                <w:sz w:val="24"/>
                <w:szCs w:val="24"/>
                <w:lang w:val="ro-RO"/>
              </w:rPr>
              <w:t xml:space="preserve">    </w:t>
            </w:r>
            <w:r w:rsidR="00566B40" w:rsidRPr="004D56C6">
              <w:rPr>
                <w:rFonts w:ascii="Times New Roman" w:eastAsia="Times New Roman" w:hAnsi="Times New Roman"/>
                <w:b/>
                <w:bCs/>
                <w:sz w:val="24"/>
                <w:szCs w:val="24"/>
                <w:lang w:val="ro-RO"/>
              </w:rPr>
              <w:t xml:space="preserve">     </w:t>
            </w:r>
            <w:r w:rsidRPr="004D56C6">
              <w:rPr>
                <w:rFonts w:ascii="Times New Roman" w:eastAsia="Times New Roman" w:hAnsi="Times New Roman"/>
                <w:b/>
                <w:bCs/>
                <w:sz w:val="24"/>
                <w:szCs w:val="24"/>
                <w:lang w:val="ro-RO"/>
              </w:rPr>
              <w:t>I.</w:t>
            </w:r>
            <w:r w:rsidRPr="004D56C6">
              <w:rPr>
                <w:rFonts w:ascii="Times New Roman" w:eastAsia="Times New Roman" w:hAnsi="Times New Roman"/>
                <w:bCs/>
                <w:sz w:val="24"/>
                <w:szCs w:val="24"/>
                <w:lang w:val="ro-RO"/>
              </w:rPr>
              <w:t xml:space="preserve"> A nu face nimic, a lăsa lucrurile aşa cum sunt.</w:t>
            </w:r>
          </w:p>
          <w:p w:rsidR="00327CD3" w:rsidRPr="004D56C6" w:rsidRDefault="00327CD3" w:rsidP="005E4877">
            <w:pPr>
              <w:spacing w:after="0" w:line="240" w:lineRule="auto"/>
              <w:jc w:val="both"/>
              <w:rPr>
                <w:rFonts w:ascii="Times New Roman" w:eastAsia="Times New Roman" w:hAnsi="Times New Roman"/>
                <w:bCs/>
                <w:sz w:val="24"/>
                <w:szCs w:val="24"/>
                <w:lang w:val="ro-RO"/>
              </w:rPr>
            </w:pPr>
            <w:r w:rsidRPr="004D56C6">
              <w:rPr>
                <w:rFonts w:ascii="Times New Roman" w:eastAsia="Times New Roman" w:hAnsi="Times New Roman"/>
                <w:b/>
                <w:bCs/>
                <w:sz w:val="24"/>
                <w:szCs w:val="24"/>
                <w:lang w:val="ro-RO"/>
              </w:rPr>
              <w:t xml:space="preserve">   </w:t>
            </w:r>
            <w:r w:rsidR="00566B40" w:rsidRPr="004D56C6">
              <w:rPr>
                <w:rFonts w:ascii="Times New Roman" w:eastAsia="Times New Roman" w:hAnsi="Times New Roman"/>
                <w:b/>
                <w:bCs/>
                <w:sz w:val="24"/>
                <w:szCs w:val="24"/>
                <w:lang w:val="ro-RO"/>
              </w:rPr>
              <w:t xml:space="preserve">      </w:t>
            </w:r>
            <w:r w:rsidRPr="004D56C6">
              <w:rPr>
                <w:rFonts w:ascii="Times New Roman" w:eastAsia="Times New Roman" w:hAnsi="Times New Roman"/>
                <w:b/>
                <w:bCs/>
                <w:sz w:val="24"/>
                <w:szCs w:val="24"/>
                <w:lang w:val="ro-RO"/>
              </w:rPr>
              <w:t>II.</w:t>
            </w:r>
            <w:r w:rsidRPr="004D56C6">
              <w:rPr>
                <w:rFonts w:ascii="Times New Roman" w:eastAsia="Times New Roman" w:hAnsi="Times New Roman"/>
                <w:bCs/>
                <w:sz w:val="24"/>
                <w:szCs w:val="24"/>
                <w:lang w:val="ro-RO"/>
              </w:rPr>
              <w:t xml:space="preserve"> Act normativ naţional aprobat şi armonizat cu cadrul comunitar care reglementează un segment important </w:t>
            </w:r>
            <w:r w:rsidRPr="004D56C6">
              <w:rPr>
                <w:rFonts w:ascii="Times New Roman" w:hAnsi="Times New Roman"/>
                <w:sz w:val="24"/>
                <w:szCs w:val="24"/>
                <w:lang w:val="ro-RO"/>
              </w:rPr>
              <w:t xml:space="preserve">întru reglementarea amplasării şi exploatării </w:t>
            </w:r>
            <w:r w:rsidR="00E14D8C" w:rsidRPr="004D56C6">
              <w:rPr>
                <w:rFonts w:ascii="Times New Roman" w:hAnsi="Times New Roman"/>
                <w:sz w:val="24"/>
                <w:szCs w:val="24"/>
                <w:lang w:val="ro-RO"/>
              </w:rPr>
              <w:t xml:space="preserve">bazinelor </w:t>
            </w:r>
            <w:r w:rsidR="00E14D8C" w:rsidRPr="004D56C6">
              <w:rPr>
                <w:rFonts w:ascii="Times New Roman" w:hAnsi="Times New Roman"/>
                <w:sz w:val="24"/>
                <w:szCs w:val="24"/>
                <w:shd w:val="clear" w:color="auto" w:fill="FFFFFF"/>
                <w:lang w:val="ro-RO"/>
              </w:rPr>
              <w:t>de înot</w:t>
            </w:r>
            <w:r w:rsidR="00202CF4" w:rsidRPr="004D56C6">
              <w:rPr>
                <w:rFonts w:ascii="Times New Roman" w:hAnsi="Times New Roman"/>
                <w:sz w:val="24"/>
                <w:szCs w:val="24"/>
                <w:lang w:val="ro-RO"/>
              </w:rPr>
              <w:t xml:space="preserve"> </w:t>
            </w:r>
            <w:r w:rsidRPr="004D56C6">
              <w:rPr>
                <w:rFonts w:ascii="Times New Roman" w:hAnsi="Times New Roman"/>
                <w:sz w:val="24"/>
                <w:szCs w:val="24"/>
                <w:lang w:val="ro-RO"/>
              </w:rPr>
              <w:t xml:space="preserve">cu </w:t>
            </w:r>
            <w:r w:rsidRPr="004D56C6">
              <w:rPr>
                <w:rFonts w:ascii="Times New Roman" w:hAnsi="Times New Roman"/>
                <w:bCs/>
                <w:sz w:val="24"/>
                <w:szCs w:val="24"/>
                <w:lang w:val="ro-RO" w:eastAsia="ja-JP"/>
              </w:rPr>
              <w:t>respectarea strictă a cerinţelor sanitare specifice</w:t>
            </w:r>
            <w:r w:rsidRPr="004D56C6">
              <w:rPr>
                <w:rFonts w:ascii="Times New Roman" w:eastAsia="Times New Roman" w:hAnsi="Times New Roman"/>
                <w:sz w:val="24"/>
                <w:szCs w:val="24"/>
                <w:lang w:val="ro-RO" w:eastAsia="ru-RU"/>
              </w:rPr>
              <w:t xml:space="preserve"> privind m</w:t>
            </w:r>
            <w:r w:rsidRPr="004D56C6">
              <w:rPr>
                <w:rFonts w:ascii="Times New Roman" w:eastAsia="Times New Roman" w:hAnsi="Times New Roman"/>
                <w:kern w:val="36"/>
                <w:sz w:val="24"/>
                <w:szCs w:val="24"/>
                <w:lang w:val="ro-RO" w:eastAsia="ru-RU"/>
              </w:rPr>
              <w:t>ăsurile de siguran</w:t>
            </w:r>
            <w:r w:rsidRPr="004D56C6">
              <w:rPr>
                <w:rFonts w:ascii="Cambria Math" w:eastAsia="Times New Roman" w:hAnsi="Cambria Math"/>
                <w:kern w:val="36"/>
                <w:sz w:val="24"/>
                <w:szCs w:val="24"/>
                <w:lang w:val="ro-RO" w:eastAsia="ru-RU"/>
              </w:rPr>
              <w:t>ț</w:t>
            </w:r>
            <w:r w:rsidRPr="004D56C6">
              <w:rPr>
                <w:rFonts w:ascii="Times New Roman" w:eastAsia="Times New Roman" w:hAnsi="Times New Roman"/>
                <w:kern w:val="36"/>
                <w:sz w:val="24"/>
                <w:szCs w:val="24"/>
                <w:lang w:val="ro-RO" w:eastAsia="ru-RU"/>
              </w:rPr>
              <w:t xml:space="preserve">ă </w:t>
            </w:r>
            <w:r w:rsidRPr="004D56C6">
              <w:rPr>
                <w:rFonts w:ascii="Times New Roman" w:hAnsi="Times New Roman"/>
                <w:iCs/>
                <w:sz w:val="24"/>
                <w:szCs w:val="24"/>
                <w:bdr w:val="none" w:sz="0" w:space="0" w:color="auto" w:frame="1"/>
                <w:shd w:val="clear" w:color="auto" w:fill="FFFFFF"/>
                <w:lang w:val="ro-RO"/>
              </w:rPr>
              <w:t xml:space="preserve">în exploatarea </w:t>
            </w:r>
            <w:r w:rsidR="00202CF4" w:rsidRPr="004D56C6">
              <w:rPr>
                <w:rFonts w:ascii="Times New Roman" w:hAnsi="Times New Roman"/>
                <w:iCs/>
                <w:sz w:val="24"/>
                <w:szCs w:val="24"/>
                <w:bdr w:val="none" w:sz="0" w:space="0" w:color="auto" w:frame="1"/>
                <w:shd w:val="clear" w:color="auto" w:fill="FFFFFF"/>
                <w:lang w:val="ro-RO"/>
              </w:rPr>
              <w:t xml:space="preserve">lor </w:t>
            </w:r>
            <w:r w:rsidRPr="004D56C6">
              <w:rPr>
                <w:rFonts w:ascii="Times New Roman" w:eastAsia="Times New Roman" w:hAnsi="Times New Roman"/>
                <w:kern w:val="36"/>
                <w:sz w:val="24"/>
                <w:szCs w:val="24"/>
                <w:lang w:val="ro-RO" w:eastAsia="ru-RU"/>
              </w:rPr>
              <w:t xml:space="preserve"> pentru utilizatorii </w:t>
            </w:r>
            <w:r w:rsidR="00E14D8C" w:rsidRPr="004D56C6">
              <w:rPr>
                <w:rFonts w:ascii="Times New Roman" w:hAnsi="Times New Roman"/>
                <w:sz w:val="24"/>
                <w:szCs w:val="24"/>
                <w:lang w:val="ro-RO"/>
              </w:rPr>
              <w:t xml:space="preserve">bazinelor </w:t>
            </w:r>
            <w:r w:rsidR="00E14D8C" w:rsidRPr="004D56C6">
              <w:rPr>
                <w:rFonts w:ascii="Times New Roman" w:hAnsi="Times New Roman"/>
                <w:sz w:val="24"/>
                <w:szCs w:val="24"/>
                <w:shd w:val="clear" w:color="auto" w:fill="FFFFFF"/>
                <w:lang w:val="ro-RO"/>
              </w:rPr>
              <w:t>de înot</w:t>
            </w:r>
            <w:r w:rsidRPr="004D56C6">
              <w:rPr>
                <w:rFonts w:ascii="Times New Roman" w:eastAsia="Times New Roman" w:hAnsi="Times New Roman"/>
                <w:kern w:val="36"/>
                <w:sz w:val="24"/>
                <w:szCs w:val="24"/>
                <w:lang w:val="ro-RO" w:eastAsia="ru-RU"/>
              </w:rPr>
              <w:t xml:space="preserve">, pentru </w:t>
            </w:r>
            <w:r w:rsidRPr="004D56C6">
              <w:rPr>
                <w:rFonts w:ascii="Times New Roman" w:eastAsia="Times New Roman" w:hAnsi="Times New Roman"/>
                <w:sz w:val="24"/>
                <w:szCs w:val="24"/>
                <w:lang w:val="ro-RO" w:eastAsia="ru-RU"/>
              </w:rPr>
              <w:t xml:space="preserve">prevenirea </w:t>
            </w:r>
            <w:r w:rsidRPr="004D56C6">
              <w:rPr>
                <w:rFonts w:ascii="Times New Roman" w:hAnsi="Times New Roman"/>
                <w:sz w:val="24"/>
                <w:szCs w:val="24"/>
                <w:lang w:val="ro-RO"/>
              </w:rPr>
              <w:t>apariţiei şi răspândirii a bolilor infecţioase condiţionate de apa neconformă a bazinelor</w:t>
            </w:r>
            <w:r w:rsidR="00202CF4" w:rsidRPr="004D56C6">
              <w:rPr>
                <w:rFonts w:ascii="Times New Roman" w:hAnsi="Times New Roman"/>
                <w:sz w:val="24"/>
                <w:szCs w:val="24"/>
                <w:lang w:val="ro-RO"/>
              </w:rPr>
              <w:t xml:space="preserve"> </w:t>
            </w:r>
            <w:r w:rsidR="00202CF4" w:rsidRPr="004D56C6">
              <w:rPr>
                <w:rStyle w:val="10"/>
                <w:rFonts w:eastAsia="Calibri"/>
                <w:b w:val="0"/>
                <w:sz w:val="24"/>
                <w:szCs w:val="24"/>
                <w:lang w:val="ro-RO"/>
              </w:rPr>
              <w:t>pentru îmbăiere</w:t>
            </w:r>
            <w:r w:rsidRPr="004D56C6">
              <w:rPr>
                <w:rFonts w:ascii="Times New Roman" w:hAnsi="Times New Roman"/>
                <w:sz w:val="24"/>
                <w:szCs w:val="24"/>
                <w:lang w:val="ro-RO"/>
              </w:rPr>
              <w:t>, îmbunătăţirea indicatorilor de sănătate</w:t>
            </w:r>
            <w:r w:rsidRPr="004D56C6">
              <w:rPr>
                <w:rFonts w:ascii="Times New Roman" w:hAnsi="Times New Roman"/>
                <w:i/>
                <w:sz w:val="24"/>
                <w:szCs w:val="24"/>
                <w:lang w:val="ro-RO"/>
              </w:rPr>
              <w:t>,</w:t>
            </w:r>
            <w:r w:rsidRPr="004D56C6">
              <w:rPr>
                <w:rFonts w:ascii="Times New Roman" w:hAnsi="Times New Roman"/>
                <w:b/>
                <w:i/>
                <w:sz w:val="24"/>
                <w:szCs w:val="24"/>
                <w:lang w:val="ro-RO"/>
              </w:rPr>
              <w:t xml:space="preserve"> </w:t>
            </w:r>
            <w:r w:rsidRPr="004D56C6">
              <w:rPr>
                <w:rFonts w:ascii="Times New Roman" w:hAnsi="Times New Roman"/>
                <w:sz w:val="24"/>
                <w:szCs w:val="24"/>
                <w:lang w:val="ro-RO"/>
              </w:rPr>
              <w:t>respectiv întreprinse toate măsurile sanitaro - igienice</w:t>
            </w:r>
            <w:r w:rsidRPr="004D56C6">
              <w:rPr>
                <w:rFonts w:ascii="Times New Roman" w:hAnsi="Times New Roman"/>
                <w:b/>
                <w:i/>
                <w:sz w:val="24"/>
                <w:szCs w:val="24"/>
                <w:lang w:val="ro-RO"/>
              </w:rPr>
              <w:t xml:space="preserve">, </w:t>
            </w:r>
            <w:r w:rsidRPr="004D56C6">
              <w:rPr>
                <w:rFonts w:ascii="Times New Roman" w:eastAsia="Times New Roman" w:hAnsi="Times New Roman"/>
                <w:sz w:val="24"/>
                <w:szCs w:val="24"/>
                <w:lang w:val="ro-RO" w:eastAsia="ru-RU"/>
              </w:rPr>
              <w:t>încât să împiedice punerea în pericol sănătat</w:t>
            </w:r>
            <w:r w:rsidR="00C0372C" w:rsidRPr="004D56C6">
              <w:rPr>
                <w:rFonts w:ascii="Times New Roman" w:eastAsia="Times New Roman" w:hAnsi="Times New Roman"/>
                <w:sz w:val="24"/>
                <w:szCs w:val="24"/>
                <w:lang w:val="ro-RO" w:eastAsia="ru-RU"/>
              </w:rPr>
              <w:t>ea oamenilor (utilizatorilor şi</w:t>
            </w:r>
            <w:r w:rsidR="00202CF4" w:rsidRPr="004D56C6">
              <w:rPr>
                <w:rFonts w:ascii="Times New Roman" w:eastAsia="Times New Roman" w:hAnsi="Times New Roman"/>
                <w:sz w:val="24"/>
                <w:szCs w:val="24"/>
                <w:lang w:val="ro-RO" w:eastAsia="ru-RU"/>
              </w:rPr>
              <w:t xml:space="preserve"> angajaţilor</w:t>
            </w:r>
            <w:r w:rsidRPr="004D56C6">
              <w:rPr>
                <w:rFonts w:ascii="Times New Roman" w:eastAsia="Times New Roman" w:hAnsi="Times New Roman"/>
                <w:sz w:val="24"/>
                <w:szCs w:val="24"/>
                <w:lang w:val="ro-RO" w:eastAsia="ru-RU"/>
              </w:rPr>
              <w:t>).</w:t>
            </w:r>
            <w:r w:rsidRPr="004D56C6">
              <w:rPr>
                <w:rFonts w:ascii="Times New Roman" w:eastAsia="Times New Roman" w:hAnsi="Times New Roman"/>
                <w:bCs/>
                <w:sz w:val="24"/>
                <w:szCs w:val="24"/>
                <w:lang w:val="ro-RO"/>
              </w:rPr>
              <w:t xml:space="preserve">  </w:t>
            </w:r>
            <w:r w:rsidR="00202CF4" w:rsidRPr="004D56C6">
              <w:rPr>
                <w:rFonts w:ascii="Times New Roman" w:eastAsia="Times New Roman" w:hAnsi="Times New Roman"/>
                <w:bCs/>
                <w:sz w:val="24"/>
                <w:szCs w:val="24"/>
                <w:lang w:val="ro-RO"/>
              </w:rPr>
              <w:t xml:space="preserve"> </w:t>
            </w:r>
          </w:p>
          <w:p w:rsidR="00327CD3" w:rsidRPr="004D56C6" w:rsidRDefault="00327CD3" w:rsidP="005E4877">
            <w:pPr>
              <w:spacing w:after="0" w:line="240" w:lineRule="auto"/>
              <w:jc w:val="both"/>
              <w:rPr>
                <w:rFonts w:ascii="Times New Roman" w:eastAsia="Times New Roman" w:hAnsi="Times New Roman"/>
                <w:bCs/>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8"/>
              <w:gridCol w:w="3544"/>
              <w:gridCol w:w="3821"/>
            </w:tblGrid>
            <w:tr w:rsidR="00327CD3" w:rsidRPr="004D56C6" w:rsidTr="005E4877">
              <w:tc>
                <w:tcPr>
                  <w:tcW w:w="1838" w:type="dxa"/>
                  <w:shd w:val="clear" w:color="auto" w:fill="auto"/>
                </w:tcPr>
                <w:p w:rsidR="00327CD3" w:rsidRPr="004D56C6" w:rsidRDefault="00327CD3" w:rsidP="005E4877">
                  <w:pPr>
                    <w:spacing w:after="0" w:line="240" w:lineRule="auto"/>
                    <w:jc w:val="center"/>
                    <w:rPr>
                      <w:rFonts w:ascii="Times New Roman" w:hAnsi="Times New Roman"/>
                      <w:b/>
                      <w:iCs/>
                      <w:noProof/>
                      <w:sz w:val="18"/>
                      <w:szCs w:val="18"/>
                      <w:lang w:val="ro-RO"/>
                    </w:rPr>
                  </w:pPr>
                  <w:r w:rsidRPr="004D56C6">
                    <w:rPr>
                      <w:rFonts w:ascii="Times New Roman" w:hAnsi="Times New Roman"/>
                      <w:b/>
                      <w:iCs/>
                      <w:noProof/>
                      <w:sz w:val="18"/>
                      <w:szCs w:val="18"/>
                      <w:lang w:val="ro-RO"/>
                    </w:rPr>
                    <w:t>Alternative</w:t>
                  </w:r>
                  <w:r w:rsidR="00202CF4" w:rsidRPr="004D56C6">
                    <w:rPr>
                      <w:rFonts w:ascii="Times New Roman" w:hAnsi="Times New Roman"/>
                      <w:b/>
                      <w:iCs/>
                      <w:noProof/>
                      <w:sz w:val="18"/>
                      <w:szCs w:val="18"/>
                      <w:lang w:val="ro-RO"/>
                    </w:rPr>
                    <w:t>.</w:t>
                  </w:r>
                </w:p>
              </w:tc>
              <w:tc>
                <w:tcPr>
                  <w:tcW w:w="3544" w:type="dxa"/>
                  <w:shd w:val="clear" w:color="auto" w:fill="auto"/>
                </w:tcPr>
                <w:p w:rsidR="00327CD3" w:rsidRPr="004D56C6" w:rsidRDefault="00327CD3" w:rsidP="005E4877">
                  <w:pPr>
                    <w:spacing w:after="0" w:line="240" w:lineRule="auto"/>
                    <w:jc w:val="center"/>
                    <w:rPr>
                      <w:rFonts w:ascii="Times New Roman" w:hAnsi="Times New Roman"/>
                      <w:b/>
                      <w:iCs/>
                      <w:noProof/>
                      <w:sz w:val="18"/>
                      <w:szCs w:val="18"/>
                      <w:lang w:val="ro-RO"/>
                    </w:rPr>
                  </w:pPr>
                  <w:r w:rsidRPr="004D56C6">
                    <w:rPr>
                      <w:rFonts w:ascii="Times New Roman" w:hAnsi="Times New Roman"/>
                      <w:b/>
                      <w:iCs/>
                      <w:noProof/>
                      <w:sz w:val="18"/>
                      <w:szCs w:val="18"/>
                      <w:lang w:val="ro-RO"/>
                    </w:rPr>
                    <w:t>Posibile avantaje</w:t>
                  </w:r>
                  <w:r w:rsidR="00202CF4" w:rsidRPr="004D56C6">
                    <w:rPr>
                      <w:rFonts w:ascii="Times New Roman" w:hAnsi="Times New Roman"/>
                      <w:b/>
                      <w:iCs/>
                      <w:noProof/>
                      <w:sz w:val="18"/>
                      <w:szCs w:val="18"/>
                      <w:lang w:val="ro-RO"/>
                    </w:rPr>
                    <w:t>.</w:t>
                  </w:r>
                </w:p>
              </w:tc>
              <w:tc>
                <w:tcPr>
                  <w:tcW w:w="3821" w:type="dxa"/>
                  <w:shd w:val="clear" w:color="auto" w:fill="auto"/>
                </w:tcPr>
                <w:p w:rsidR="00327CD3" w:rsidRPr="004D56C6" w:rsidRDefault="00327CD3" w:rsidP="005E4877">
                  <w:pPr>
                    <w:spacing w:after="0" w:line="240" w:lineRule="auto"/>
                    <w:jc w:val="center"/>
                    <w:rPr>
                      <w:rFonts w:ascii="Times New Roman" w:hAnsi="Times New Roman"/>
                      <w:b/>
                      <w:iCs/>
                      <w:noProof/>
                      <w:sz w:val="18"/>
                      <w:szCs w:val="18"/>
                      <w:lang w:val="ro-RO"/>
                    </w:rPr>
                  </w:pPr>
                  <w:r w:rsidRPr="004D56C6">
                    <w:rPr>
                      <w:rFonts w:ascii="Times New Roman" w:hAnsi="Times New Roman"/>
                      <w:b/>
                      <w:iCs/>
                      <w:noProof/>
                      <w:sz w:val="18"/>
                      <w:szCs w:val="18"/>
                      <w:lang w:val="ro-RO"/>
                    </w:rPr>
                    <w:t>Posibile dezavantaje</w:t>
                  </w:r>
                  <w:r w:rsidR="00202CF4" w:rsidRPr="004D56C6">
                    <w:rPr>
                      <w:rFonts w:ascii="Times New Roman" w:hAnsi="Times New Roman"/>
                      <w:b/>
                      <w:iCs/>
                      <w:noProof/>
                      <w:sz w:val="18"/>
                      <w:szCs w:val="18"/>
                      <w:lang w:val="ro-RO"/>
                    </w:rPr>
                    <w:t>.</w:t>
                  </w:r>
                </w:p>
              </w:tc>
            </w:tr>
            <w:tr w:rsidR="00327CD3" w:rsidRPr="004D56C6" w:rsidTr="005E4877">
              <w:tc>
                <w:tcPr>
                  <w:tcW w:w="1838" w:type="dxa"/>
                  <w:shd w:val="clear" w:color="auto" w:fill="auto"/>
                </w:tcPr>
                <w:p w:rsidR="00327CD3" w:rsidRPr="004D56C6" w:rsidRDefault="00327CD3" w:rsidP="00202CF4">
                  <w:pPr>
                    <w:tabs>
                      <w:tab w:val="left" w:pos="0"/>
                    </w:tabs>
                    <w:spacing w:line="240" w:lineRule="auto"/>
                    <w:jc w:val="center"/>
                    <w:rPr>
                      <w:rFonts w:ascii="Times New Roman" w:hAnsi="Times New Roman"/>
                      <w:b/>
                      <w:noProof/>
                      <w:lang w:val="ro-RO"/>
                    </w:rPr>
                  </w:pPr>
                  <w:r w:rsidRPr="004D56C6">
                    <w:rPr>
                      <w:rFonts w:ascii="Times New Roman" w:hAnsi="Times New Roman"/>
                      <w:b/>
                      <w:noProof/>
                      <w:lang w:val="ro-RO"/>
                    </w:rPr>
                    <w:t>I. A nu face nimic</w:t>
                  </w:r>
                  <w:r w:rsidR="00202CF4" w:rsidRPr="004D56C6">
                    <w:rPr>
                      <w:rFonts w:ascii="Times New Roman" w:hAnsi="Times New Roman"/>
                      <w:b/>
                      <w:noProof/>
                      <w:lang w:val="ro-RO"/>
                    </w:rPr>
                    <w:t>.</w:t>
                  </w:r>
                </w:p>
                <w:p w:rsidR="00327CD3" w:rsidRPr="004D56C6" w:rsidRDefault="00327CD3" w:rsidP="005E4877">
                  <w:pPr>
                    <w:tabs>
                      <w:tab w:val="left" w:pos="0"/>
                    </w:tabs>
                    <w:spacing w:before="200" w:line="240" w:lineRule="auto"/>
                    <w:rPr>
                      <w:rFonts w:ascii="Times New Roman" w:hAnsi="Times New Roman"/>
                      <w:b/>
                      <w:i/>
                      <w:noProof/>
                      <w:sz w:val="24"/>
                      <w:szCs w:val="24"/>
                      <w:lang w:val="ro-RO"/>
                    </w:rPr>
                  </w:pPr>
                </w:p>
                <w:p w:rsidR="00327CD3" w:rsidRPr="004D56C6" w:rsidRDefault="00327CD3" w:rsidP="005E4877">
                  <w:pPr>
                    <w:tabs>
                      <w:tab w:val="left" w:pos="0"/>
                    </w:tabs>
                    <w:spacing w:before="200" w:line="240" w:lineRule="auto"/>
                    <w:rPr>
                      <w:rFonts w:ascii="Times New Roman" w:hAnsi="Times New Roman"/>
                      <w:b/>
                      <w:i/>
                      <w:noProof/>
                      <w:sz w:val="24"/>
                      <w:szCs w:val="24"/>
                      <w:lang w:val="ro-RO"/>
                    </w:rPr>
                  </w:pPr>
                </w:p>
                <w:p w:rsidR="00327CD3" w:rsidRPr="004D56C6" w:rsidRDefault="00327CD3" w:rsidP="005E4877">
                  <w:pPr>
                    <w:tabs>
                      <w:tab w:val="left" w:pos="900"/>
                    </w:tabs>
                    <w:spacing w:after="0" w:line="240" w:lineRule="auto"/>
                    <w:ind w:left="-142"/>
                    <w:rPr>
                      <w:rFonts w:ascii="Times New Roman" w:hAnsi="Times New Roman"/>
                      <w:b/>
                      <w:noProof/>
                      <w:sz w:val="24"/>
                      <w:szCs w:val="24"/>
                      <w:lang w:val="ro-RO"/>
                    </w:rPr>
                  </w:pPr>
                </w:p>
              </w:tc>
              <w:tc>
                <w:tcPr>
                  <w:tcW w:w="3544" w:type="dxa"/>
                  <w:shd w:val="clear" w:color="auto" w:fill="auto"/>
                </w:tcPr>
                <w:p w:rsidR="00327CD3" w:rsidRPr="004D56C6" w:rsidRDefault="00327CD3" w:rsidP="00AB51E4">
                  <w:pPr>
                    <w:numPr>
                      <w:ilvl w:val="0"/>
                      <w:numId w:val="12"/>
                    </w:numPr>
                    <w:tabs>
                      <w:tab w:val="left" w:pos="376"/>
                    </w:tabs>
                    <w:spacing w:after="0" w:line="240" w:lineRule="auto"/>
                    <w:ind w:left="234" w:hanging="142"/>
                    <w:rPr>
                      <w:rFonts w:ascii="Times New Roman" w:hAnsi="Times New Roman"/>
                      <w:b/>
                      <w:bCs/>
                      <w:noProof/>
                      <w:sz w:val="18"/>
                      <w:szCs w:val="18"/>
                      <w:lang w:val="ro-RO"/>
                    </w:rPr>
                  </w:pPr>
                  <w:r w:rsidRPr="004D56C6">
                    <w:rPr>
                      <w:rFonts w:ascii="Times New Roman" w:hAnsi="Times New Roman"/>
                      <w:b/>
                      <w:bCs/>
                      <w:noProof/>
                      <w:sz w:val="18"/>
                      <w:szCs w:val="18"/>
                      <w:lang w:val="ro-RO"/>
                    </w:rPr>
                    <w:t xml:space="preserve">Lipsa de cheltuieli din partea </w:t>
                  </w:r>
                  <w:r w:rsidR="00202CF4" w:rsidRPr="004D56C6">
                    <w:rPr>
                      <w:rFonts w:ascii="Times New Roman" w:hAnsi="Times New Roman"/>
                      <w:b/>
                      <w:sz w:val="18"/>
                      <w:szCs w:val="18"/>
                      <w:lang w:val="ro-RO"/>
                    </w:rPr>
                    <w:t xml:space="preserve">Agenţiei Naţionale pentru Sănătatea Publică  </w:t>
                  </w:r>
                  <w:r w:rsidR="00126DDF" w:rsidRPr="004D56C6">
                    <w:rPr>
                      <w:rFonts w:ascii="Times New Roman" w:hAnsi="Times New Roman"/>
                      <w:b/>
                      <w:sz w:val="18"/>
                      <w:szCs w:val="18"/>
                      <w:lang w:val="ro-RO"/>
                    </w:rPr>
                    <w:t>(</w:t>
                  </w:r>
                  <w:r w:rsidR="000A397E" w:rsidRPr="004D56C6">
                    <w:rPr>
                      <w:rFonts w:ascii="Times New Roman" w:hAnsi="Times New Roman"/>
                      <w:b/>
                      <w:bCs/>
                      <w:noProof/>
                      <w:sz w:val="18"/>
                      <w:szCs w:val="18"/>
                      <w:lang w:val="ro-RO"/>
                    </w:rPr>
                    <w:t>ANSP</w:t>
                  </w:r>
                  <w:r w:rsidR="00126DDF" w:rsidRPr="004D56C6">
                    <w:rPr>
                      <w:rFonts w:ascii="Times New Roman" w:hAnsi="Times New Roman"/>
                      <w:b/>
                      <w:bCs/>
                      <w:noProof/>
                      <w:sz w:val="18"/>
                      <w:szCs w:val="18"/>
                      <w:lang w:val="ro-RO"/>
                    </w:rPr>
                    <w:t>)</w:t>
                  </w:r>
                  <w:r w:rsidRPr="004D56C6">
                    <w:rPr>
                      <w:rFonts w:ascii="Times New Roman" w:hAnsi="Times New Roman"/>
                      <w:b/>
                      <w:bCs/>
                      <w:noProof/>
                      <w:sz w:val="18"/>
                      <w:szCs w:val="18"/>
                      <w:lang w:val="ro-RO"/>
                    </w:rPr>
                    <w:t xml:space="preserve"> pentru valorificarea metodelor de determinare a conţinutului</w:t>
                  </w:r>
                  <w:r w:rsidRPr="004D56C6">
                    <w:rPr>
                      <w:rFonts w:ascii="Times New Roman" w:hAnsi="Times New Roman"/>
                      <w:b/>
                      <w:sz w:val="18"/>
                      <w:szCs w:val="18"/>
                      <w:lang w:val="ro-RO"/>
                    </w:rPr>
                    <w:t xml:space="preserve"> clorului rezidual, şi conţinutul amoniu, a clorurilor,parametrilor  microbiologici de bază (E. coli, bacteriile </w:t>
                  </w:r>
                  <w:proofErr w:type="spellStart"/>
                  <w:r w:rsidRPr="004D56C6">
                    <w:rPr>
                      <w:rFonts w:ascii="Times New Roman" w:hAnsi="Times New Roman"/>
                      <w:b/>
                      <w:sz w:val="18"/>
                      <w:szCs w:val="18"/>
                      <w:lang w:val="ro-RO"/>
                    </w:rPr>
                    <w:t>coliforme</w:t>
                  </w:r>
                  <w:proofErr w:type="spellEnd"/>
                  <w:r w:rsidRPr="004D56C6">
                    <w:rPr>
                      <w:rFonts w:ascii="Times New Roman" w:hAnsi="Times New Roman"/>
                      <w:b/>
                      <w:sz w:val="18"/>
                      <w:szCs w:val="18"/>
                      <w:lang w:val="ro-RO"/>
                    </w:rPr>
                    <w:t xml:space="preserve"> </w:t>
                  </w:r>
                  <w:proofErr w:type="spellStart"/>
                  <w:r w:rsidRPr="004D56C6">
                    <w:rPr>
                      <w:rFonts w:ascii="Times New Roman" w:hAnsi="Times New Roman"/>
                      <w:b/>
                      <w:sz w:val="18"/>
                      <w:szCs w:val="18"/>
                      <w:lang w:val="ro-RO"/>
                    </w:rPr>
                    <w:t>termotolerante</w:t>
                  </w:r>
                  <w:proofErr w:type="spellEnd"/>
                  <w:r w:rsidRPr="004D56C6">
                    <w:rPr>
                      <w:rFonts w:ascii="Times New Roman" w:hAnsi="Times New Roman"/>
                      <w:b/>
                      <w:sz w:val="18"/>
                      <w:szCs w:val="18"/>
                      <w:lang w:val="ro-RO"/>
                    </w:rPr>
                    <w:t xml:space="preserve">, </w:t>
                  </w:r>
                  <w:proofErr w:type="spellStart"/>
                  <w:r w:rsidRPr="004D56C6">
                    <w:rPr>
                      <w:rFonts w:ascii="Times New Roman" w:hAnsi="Times New Roman"/>
                      <w:b/>
                      <w:sz w:val="18"/>
                      <w:szCs w:val="18"/>
                      <w:lang w:val="ro-RO"/>
                    </w:rPr>
                    <w:t>colifagii</w:t>
                  </w:r>
                  <w:proofErr w:type="spellEnd"/>
                  <w:r w:rsidRPr="004D56C6">
                    <w:rPr>
                      <w:rFonts w:ascii="Times New Roman" w:hAnsi="Times New Roman"/>
                      <w:b/>
                      <w:sz w:val="18"/>
                      <w:szCs w:val="18"/>
                      <w:lang w:val="ro-RO"/>
                    </w:rPr>
                    <w:t xml:space="preserve"> şi stafilococii </w:t>
                  </w:r>
                  <w:proofErr w:type="spellStart"/>
                  <w:r w:rsidRPr="004D56C6">
                    <w:rPr>
                      <w:rFonts w:ascii="Times New Roman" w:hAnsi="Times New Roman"/>
                      <w:b/>
                      <w:sz w:val="18"/>
                      <w:szCs w:val="18"/>
                      <w:lang w:val="ro-RO"/>
                    </w:rPr>
                    <w:t>lecitinazopozitivi</w:t>
                  </w:r>
                  <w:proofErr w:type="spellEnd"/>
                  <w:r w:rsidRPr="004D56C6">
                    <w:rPr>
                      <w:rFonts w:ascii="Times New Roman" w:hAnsi="Times New Roman"/>
                      <w:b/>
                      <w:sz w:val="18"/>
                      <w:szCs w:val="18"/>
                      <w:lang w:val="ro-RO"/>
                    </w:rPr>
                    <w:t>), validarea acesteia, includerea în domeniul de acreditare.</w:t>
                  </w:r>
                </w:p>
              </w:tc>
              <w:tc>
                <w:tcPr>
                  <w:tcW w:w="3821" w:type="dxa"/>
                  <w:shd w:val="clear" w:color="auto" w:fill="auto"/>
                </w:tcPr>
                <w:p w:rsidR="00327CD3" w:rsidRPr="004D56C6" w:rsidRDefault="00E14D8C" w:rsidP="00E14D8C">
                  <w:pPr>
                    <w:tabs>
                      <w:tab w:val="left" w:pos="92"/>
                    </w:tabs>
                    <w:spacing w:after="0" w:line="240" w:lineRule="auto"/>
                    <w:ind w:left="-56"/>
                    <w:jc w:val="both"/>
                    <w:rPr>
                      <w:rFonts w:ascii="Times New Roman" w:hAnsi="Times New Roman"/>
                      <w:b/>
                      <w:sz w:val="18"/>
                      <w:szCs w:val="18"/>
                      <w:lang w:val="ro-RO"/>
                    </w:rPr>
                  </w:pPr>
                  <w:r w:rsidRPr="004D56C6">
                    <w:rPr>
                      <w:rFonts w:ascii="Times New Roman" w:hAnsi="Times New Roman"/>
                      <w:b/>
                      <w:sz w:val="18"/>
                      <w:szCs w:val="18"/>
                      <w:lang w:val="ro-RO"/>
                    </w:rPr>
                    <w:t xml:space="preserve">    1.</w:t>
                  </w:r>
                  <w:r w:rsidR="00327CD3" w:rsidRPr="004D56C6">
                    <w:rPr>
                      <w:rFonts w:ascii="Times New Roman" w:hAnsi="Times New Roman"/>
                      <w:b/>
                      <w:sz w:val="18"/>
                      <w:szCs w:val="18"/>
                      <w:lang w:val="ro-RO"/>
                    </w:rPr>
                    <w:t>Lipsa reglementării con</w:t>
                  </w:r>
                  <w:r w:rsidR="00327CD3" w:rsidRPr="004D56C6">
                    <w:rPr>
                      <w:rFonts w:ascii="Times New Roman"/>
                      <w:b/>
                      <w:sz w:val="18"/>
                      <w:szCs w:val="18"/>
                      <w:lang w:val="ro-RO"/>
                    </w:rPr>
                    <w:t>ț</w:t>
                  </w:r>
                  <w:r w:rsidR="00327CD3" w:rsidRPr="004D56C6">
                    <w:rPr>
                      <w:rFonts w:ascii="Times New Roman" w:hAnsi="Times New Roman"/>
                      <w:b/>
                      <w:sz w:val="18"/>
                      <w:szCs w:val="18"/>
                      <w:lang w:val="ro-RO"/>
                    </w:rPr>
                    <w:t>inutului clorului rezidual, şi conţinutul amoniu, a clorurilor,</w:t>
                  </w:r>
                  <w:r w:rsidRPr="004D56C6">
                    <w:rPr>
                      <w:rFonts w:ascii="Times New Roman" w:hAnsi="Times New Roman"/>
                      <w:b/>
                      <w:sz w:val="18"/>
                      <w:szCs w:val="18"/>
                      <w:lang w:val="ro-RO"/>
                    </w:rPr>
                    <w:t xml:space="preserve"> </w:t>
                  </w:r>
                  <w:r w:rsidR="00327CD3" w:rsidRPr="004D56C6">
                    <w:rPr>
                      <w:rFonts w:ascii="Times New Roman" w:hAnsi="Times New Roman"/>
                      <w:b/>
                      <w:sz w:val="18"/>
                      <w:szCs w:val="18"/>
                      <w:lang w:val="ro-RO"/>
                    </w:rPr>
                    <w:t xml:space="preserve">parametrilor  microbiologici de bază (E. coli, bacteriile </w:t>
                  </w:r>
                  <w:proofErr w:type="spellStart"/>
                  <w:r w:rsidR="00327CD3" w:rsidRPr="004D56C6">
                    <w:rPr>
                      <w:rFonts w:ascii="Times New Roman" w:hAnsi="Times New Roman"/>
                      <w:b/>
                      <w:sz w:val="18"/>
                      <w:szCs w:val="18"/>
                      <w:lang w:val="ro-RO"/>
                    </w:rPr>
                    <w:t>coliforme</w:t>
                  </w:r>
                  <w:proofErr w:type="spellEnd"/>
                  <w:r w:rsidR="00327CD3" w:rsidRPr="004D56C6">
                    <w:rPr>
                      <w:rFonts w:ascii="Times New Roman" w:hAnsi="Times New Roman"/>
                      <w:b/>
                      <w:sz w:val="18"/>
                      <w:szCs w:val="18"/>
                      <w:lang w:val="ro-RO"/>
                    </w:rPr>
                    <w:t xml:space="preserve"> </w:t>
                  </w:r>
                  <w:proofErr w:type="spellStart"/>
                  <w:r w:rsidR="00327CD3" w:rsidRPr="004D56C6">
                    <w:rPr>
                      <w:rFonts w:ascii="Times New Roman" w:hAnsi="Times New Roman"/>
                      <w:b/>
                      <w:sz w:val="18"/>
                      <w:szCs w:val="18"/>
                      <w:lang w:val="ro-RO"/>
                    </w:rPr>
                    <w:t>termotolerante</w:t>
                  </w:r>
                  <w:proofErr w:type="spellEnd"/>
                  <w:r w:rsidR="00327CD3" w:rsidRPr="004D56C6">
                    <w:rPr>
                      <w:rFonts w:ascii="Times New Roman" w:hAnsi="Times New Roman"/>
                      <w:b/>
                      <w:sz w:val="18"/>
                      <w:szCs w:val="18"/>
                      <w:lang w:val="ro-RO"/>
                    </w:rPr>
                    <w:t xml:space="preserve">, </w:t>
                  </w:r>
                  <w:proofErr w:type="spellStart"/>
                  <w:r w:rsidR="00327CD3" w:rsidRPr="004D56C6">
                    <w:rPr>
                      <w:rFonts w:ascii="Times New Roman" w:hAnsi="Times New Roman"/>
                      <w:b/>
                      <w:sz w:val="18"/>
                      <w:szCs w:val="18"/>
                      <w:lang w:val="ro-RO"/>
                    </w:rPr>
                    <w:t>colifagii</w:t>
                  </w:r>
                  <w:proofErr w:type="spellEnd"/>
                  <w:r w:rsidR="00327CD3" w:rsidRPr="004D56C6">
                    <w:rPr>
                      <w:rFonts w:ascii="Times New Roman" w:hAnsi="Times New Roman"/>
                      <w:b/>
                      <w:sz w:val="18"/>
                      <w:szCs w:val="18"/>
                      <w:lang w:val="ro-RO"/>
                    </w:rPr>
                    <w:t xml:space="preserve"> şi s</w:t>
                  </w:r>
                  <w:r w:rsidRPr="004D56C6">
                    <w:rPr>
                      <w:rFonts w:ascii="Times New Roman" w:hAnsi="Times New Roman"/>
                      <w:b/>
                      <w:sz w:val="18"/>
                      <w:szCs w:val="18"/>
                      <w:lang w:val="ro-RO"/>
                    </w:rPr>
                    <w:t xml:space="preserve">tafilococii </w:t>
                  </w:r>
                  <w:proofErr w:type="spellStart"/>
                  <w:r w:rsidRPr="004D56C6">
                    <w:rPr>
                      <w:rFonts w:ascii="Times New Roman" w:hAnsi="Times New Roman"/>
                      <w:b/>
                      <w:sz w:val="18"/>
                      <w:szCs w:val="18"/>
                      <w:lang w:val="ro-RO"/>
                    </w:rPr>
                    <w:t>lecitinazopozitivi</w:t>
                  </w:r>
                  <w:proofErr w:type="spellEnd"/>
                  <w:r w:rsidRPr="004D56C6">
                    <w:rPr>
                      <w:rFonts w:ascii="Times New Roman" w:hAnsi="Times New Roman"/>
                      <w:b/>
                      <w:sz w:val="18"/>
                      <w:szCs w:val="18"/>
                      <w:lang w:val="ro-RO"/>
                    </w:rPr>
                    <w:t>);</w:t>
                  </w:r>
                </w:p>
                <w:p w:rsidR="00327CD3" w:rsidRPr="004D56C6" w:rsidRDefault="00E14D8C" w:rsidP="00E14D8C">
                  <w:pPr>
                    <w:tabs>
                      <w:tab w:val="left" w:pos="900"/>
                    </w:tabs>
                    <w:spacing w:after="0" w:line="240" w:lineRule="auto"/>
                    <w:ind w:left="-56"/>
                    <w:jc w:val="both"/>
                    <w:rPr>
                      <w:rFonts w:ascii="Times New Roman" w:hAnsi="Times New Roman"/>
                      <w:b/>
                      <w:bCs/>
                      <w:noProof/>
                      <w:sz w:val="18"/>
                      <w:szCs w:val="18"/>
                      <w:lang w:val="ro-RO"/>
                    </w:rPr>
                  </w:pPr>
                  <w:r w:rsidRPr="004D56C6">
                    <w:rPr>
                      <w:rFonts w:ascii="Times New Roman" w:hAnsi="Times New Roman"/>
                      <w:b/>
                      <w:bCs/>
                      <w:noProof/>
                      <w:sz w:val="18"/>
                      <w:szCs w:val="18"/>
                      <w:lang w:val="ro-RO"/>
                    </w:rPr>
                    <w:t xml:space="preserve">    2. </w:t>
                  </w:r>
                  <w:r w:rsidR="00327CD3" w:rsidRPr="004D56C6">
                    <w:rPr>
                      <w:rFonts w:ascii="Times New Roman" w:hAnsi="Times New Roman"/>
                      <w:b/>
                      <w:bCs/>
                      <w:noProof/>
                      <w:sz w:val="18"/>
                      <w:szCs w:val="18"/>
                      <w:lang w:val="ro-RO"/>
                    </w:rPr>
                    <w:t>Nealinierea la cerinţele legislaţiei comunitare.</w:t>
                  </w:r>
                </w:p>
                <w:p w:rsidR="00327CD3" w:rsidRPr="004D56C6" w:rsidRDefault="00327CD3" w:rsidP="005E4877">
                  <w:pPr>
                    <w:tabs>
                      <w:tab w:val="left" w:pos="900"/>
                    </w:tabs>
                    <w:spacing w:after="0" w:line="240" w:lineRule="auto"/>
                    <w:ind w:left="-56"/>
                    <w:rPr>
                      <w:rFonts w:ascii="Times New Roman" w:hAnsi="Times New Roman"/>
                      <w:b/>
                      <w:bCs/>
                      <w:noProof/>
                      <w:sz w:val="20"/>
                      <w:szCs w:val="20"/>
                      <w:lang w:val="ro-RO"/>
                    </w:rPr>
                  </w:pPr>
                  <w:r w:rsidRPr="004D56C6">
                    <w:rPr>
                      <w:rFonts w:ascii="Times New Roman" w:hAnsi="Times New Roman"/>
                      <w:b/>
                      <w:bCs/>
                      <w:noProof/>
                      <w:sz w:val="18"/>
                      <w:szCs w:val="18"/>
                      <w:lang w:val="ro-RO"/>
                    </w:rPr>
                    <w:t xml:space="preserve">3. Neexecutarea </w:t>
                  </w:r>
                  <w:r w:rsidR="00E14D8C" w:rsidRPr="004D56C6">
                    <w:rPr>
                      <w:rFonts w:ascii="Times New Roman" w:hAnsi="Times New Roman"/>
                      <w:b/>
                      <w:bCs/>
                      <w:noProof/>
                      <w:sz w:val="18"/>
                      <w:szCs w:val="18"/>
                      <w:lang w:val="ro-RO"/>
                    </w:rPr>
                    <w:t xml:space="preserve"> </w:t>
                  </w:r>
                  <w:r w:rsidR="000A397E" w:rsidRPr="004D56C6">
                    <w:rPr>
                      <w:rFonts w:ascii="Times New Roman" w:hAnsi="Times New Roman"/>
                      <w:b/>
                      <w:bCs/>
                      <w:noProof/>
                      <w:sz w:val="18"/>
                      <w:szCs w:val="18"/>
                      <w:lang w:val="ro-RO"/>
                    </w:rPr>
                    <w:t>recomandărilor</w:t>
                  </w:r>
                  <w:r w:rsidRPr="004D56C6">
                    <w:rPr>
                      <w:rFonts w:ascii="Times New Roman" w:hAnsi="Times New Roman"/>
                      <w:b/>
                      <w:bCs/>
                      <w:noProof/>
                      <w:sz w:val="18"/>
                      <w:szCs w:val="18"/>
                      <w:lang w:val="ro-RO"/>
                    </w:rPr>
                    <w:t xml:space="preserve"> Organizaţiei Mondiale a Sănătăţii.</w:t>
                  </w:r>
                </w:p>
                <w:p w:rsidR="00327CD3" w:rsidRPr="004D56C6" w:rsidRDefault="00327CD3" w:rsidP="005E4877">
                  <w:pPr>
                    <w:spacing w:after="0" w:line="240" w:lineRule="auto"/>
                    <w:rPr>
                      <w:rFonts w:ascii="Times New Roman" w:hAnsi="Times New Roman"/>
                      <w:b/>
                      <w:bCs/>
                      <w:noProof/>
                      <w:sz w:val="20"/>
                      <w:szCs w:val="20"/>
                      <w:lang w:val="ro-RO"/>
                    </w:rPr>
                  </w:pPr>
                </w:p>
              </w:tc>
            </w:tr>
            <w:tr w:rsidR="00327CD3" w:rsidRPr="004D56C6" w:rsidTr="005E4877">
              <w:tc>
                <w:tcPr>
                  <w:tcW w:w="1838" w:type="dxa"/>
                  <w:shd w:val="clear" w:color="auto" w:fill="auto"/>
                </w:tcPr>
                <w:p w:rsidR="00327CD3" w:rsidRPr="004D56C6" w:rsidRDefault="00327CD3" w:rsidP="005E4877">
                  <w:pPr>
                    <w:tabs>
                      <w:tab w:val="left" w:pos="900"/>
                    </w:tabs>
                    <w:spacing w:after="0" w:line="240" w:lineRule="auto"/>
                    <w:jc w:val="center"/>
                    <w:rPr>
                      <w:rFonts w:ascii="Times New Roman" w:hAnsi="Times New Roman"/>
                      <w:b/>
                      <w:noProof/>
                      <w:sz w:val="24"/>
                      <w:szCs w:val="24"/>
                      <w:lang w:val="ro-RO"/>
                    </w:rPr>
                  </w:pPr>
                  <w:r w:rsidRPr="004D56C6">
                    <w:rPr>
                      <w:rFonts w:ascii="Times New Roman" w:hAnsi="Times New Roman"/>
                      <w:b/>
                      <w:noProof/>
                      <w:sz w:val="18"/>
                      <w:szCs w:val="18"/>
                      <w:lang w:val="ro-RO"/>
                    </w:rPr>
                    <w:t>II. Act normativ naţional aprobat</w:t>
                  </w:r>
                  <w:r w:rsidR="00AB51E4" w:rsidRPr="004D56C6">
                    <w:rPr>
                      <w:rFonts w:ascii="Times New Roman" w:hAnsi="Times New Roman"/>
                      <w:b/>
                      <w:noProof/>
                      <w:sz w:val="18"/>
                      <w:szCs w:val="18"/>
                      <w:lang w:val="ro-RO"/>
                    </w:rPr>
                    <w:t>.</w:t>
                  </w:r>
                </w:p>
              </w:tc>
              <w:tc>
                <w:tcPr>
                  <w:tcW w:w="3544" w:type="dxa"/>
                  <w:shd w:val="clear" w:color="auto" w:fill="auto"/>
                </w:tcPr>
                <w:p w:rsidR="00327CD3" w:rsidRPr="004D56C6" w:rsidRDefault="00327CD3" w:rsidP="005E4877">
                  <w:pPr>
                    <w:tabs>
                      <w:tab w:val="left" w:pos="900"/>
                    </w:tabs>
                    <w:spacing w:after="0" w:line="240" w:lineRule="auto"/>
                    <w:ind w:left="62"/>
                    <w:rPr>
                      <w:rFonts w:ascii="Times New Roman" w:hAnsi="Times New Roman"/>
                      <w:b/>
                      <w:bCs/>
                      <w:noProof/>
                      <w:sz w:val="18"/>
                      <w:szCs w:val="18"/>
                      <w:lang w:val="ro-RO"/>
                    </w:rPr>
                  </w:pPr>
                  <w:r w:rsidRPr="004D56C6">
                    <w:rPr>
                      <w:rFonts w:ascii="Times New Roman" w:hAnsi="Times New Roman"/>
                      <w:b/>
                      <w:noProof/>
                      <w:sz w:val="20"/>
                      <w:szCs w:val="20"/>
                      <w:lang w:val="ro-RO"/>
                    </w:rPr>
                    <w:t>1.</w:t>
                  </w:r>
                  <w:r w:rsidRPr="004D56C6">
                    <w:rPr>
                      <w:rFonts w:ascii="Times New Roman" w:hAnsi="Times New Roman"/>
                      <w:b/>
                      <w:noProof/>
                      <w:sz w:val="18"/>
                      <w:szCs w:val="18"/>
                      <w:lang w:val="ro-RO"/>
                    </w:rPr>
                    <w:t>Va fi îmbunătăţit cadrul normativ pentru monitorizarea calităţii apei din bazine,</w:t>
                  </w:r>
                  <w:r w:rsidRPr="004D56C6">
                    <w:rPr>
                      <w:rFonts w:ascii="Times New Roman" w:eastAsia="Times New Roman" w:hAnsi="Times New Roman"/>
                      <w:b/>
                      <w:sz w:val="18"/>
                      <w:szCs w:val="18"/>
                      <w:lang w:val="ro-RO" w:eastAsia="ru-RU"/>
                    </w:rPr>
                    <w:t xml:space="preserve"> prevenirea </w:t>
                  </w:r>
                  <w:r w:rsidRPr="004D56C6">
                    <w:rPr>
                      <w:rFonts w:ascii="Times New Roman" w:hAnsi="Times New Roman"/>
                      <w:b/>
                      <w:sz w:val="18"/>
                      <w:szCs w:val="18"/>
                      <w:lang w:val="ro-RO"/>
                    </w:rPr>
                    <w:t>apariţiei şi răspândirii a bolilor infecţioase condiţionate de apa neconformă a bazinelor</w:t>
                  </w:r>
                  <w:r w:rsidR="00E14D8C" w:rsidRPr="004D56C6">
                    <w:rPr>
                      <w:rFonts w:ascii="Times New Roman" w:hAnsi="Times New Roman"/>
                      <w:b/>
                      <w:sz w:val="18"/>
                      <w:szCs w:val="18"/>
                      <w:lang w:val="ro-RO"/>
                    </w:rPr>
                    <w:t xml:space="preserve"> de înot</w:t>
                  </w:r>
                  <w:r w:rsidR="000A397E" w:rsidRPr="004D56C6">
                    <w:rPr>
                      <w:rFonts w:ascii="Times New Roman" w:hAnsi="Times New Roman"/>
                      <w:b/>
                      <w:sz w:val="18"/>
                      <w:szCs w:val="18"/>
                      <w:lang w:val="ro-RO"/>
                    </w:rPr>
                    <w:t>.</w:t>
                  </w:r>
                </w:p>
                <w:p w:rsidR="00327CD3" w:rsidRPr="004D56C6" w:rsidRDefault="00327CD3" w:rsidP="005E4877">
                  <w:pPr>
                    <w:spacing w:after="0" w:line="240" w:lineRule="auto"/>
                    <w:ind w:left="720"/>
                    <w:rPr>
                      <w:rFonts w:ascii="Times New Roman" w:hAnsi="Times New Roman"/>
                      <w:b/>
                      <w:noProof/>
                      <w:sz w:val="18"/>
                      <w:szCs w:val="18"/>
                      <w:lang w:val="ro-RO"/>
                    </w:rPr>
                  </w:pPr>
                </w:p>
                <w:p w:rsidR="00327CD3" w:rsidRPr="004D56C6" w:rsidRDefault="00327CD3" w:rsidP="00A15AB7">
                  <w:pPr>
                    <w:spacing w:after="0" w:line="240" w:lineRule="auto"/>
                    <w:rPr>
                      <w:rFonts w:ascii="Times New Roman" w:hAnsi="Times New Roman"/>
                      <w:b/>
                      <w:noProof/>
                      <w:sz w:val="20"/>
                      <w:szCs w:val="20"/>
                      <w:lang w:val="ro-RO"/>
                    </w:rPr>
                  </w:pPr>
                  <w:r w:rsidRPr="004D56C6">
                    <w:rPr>
                      <w:rFonts w:ascii="Times New Roman" w:hAnsi="Times New Roman"/>
                      <w:b/>
                      <w:noProof/>
                      <w:sz w:val="18"/>
                      <w:szCs w:val="18"/>
                      <w:lang w:val="ro-RO"/>
                    </w:rPr>
                    <w:t>2.</w:t>
                  </w:r>
                  <w:r w:rsidRPr="004D56C6">
                    <w:rPr>
                      <w:rFonts w:ascii="Times New Roman" w:hAnsi="Times New Roman"/>
                      <w:b/>
                      <w:sz w:val="18"/>
                      <w:szCs w:val="18"/>
                      <w:lang w:val="ro-RO"/>
                    </w:rPr>
                    <w:t xml:space="preserve"> Utilizatorii vor beneficia de condiţii sigure intru protejarea sănătăţii</w:t>
                  </w:r>
                  <w:r w:rsidRPr="004D56C6">
                    <w:rPr>
                      <w:rFonts w:ascii="Times New Roman" w:hAnsi="Times New Roman"/>
                      <w:b/>
                      <w:bCs/>
                      <w:noProof/>
                      <w:sz w:val="18"/>
                      <w:szCs w:val="18"/>
                      <w:lang w:val="ro-RO"/>
                    </w:rPr>
                    <w:t>.</w:t>
                  </w:r>
                  <w:r w:rsidRPr="004D56C6">
                    <w:rPr>
                      <w:rFonts w:ascii="Times New Roman" w:hAnsi="Times New Roman"/>
                      <w:b/>
                      <w:noProof/>
                      <w:sz w:val="20"/>
                      <w:szCs w:val="20"/>
                      <w:lang w:val="ro-RO"/>
                    </w:rPr>
                    <w:t xml:space="preserve"> </w:t>
                  </w:r>
                </w:p>
              </w:tc>
              <w:tc>
                <w:tcPr>
                  <w:tcW w:w="3821" w:type="dxa"/>
                  <w:shd w:val="clear" w:color="auto" w:fill="auto"/>
                </w:tcPr>
                <w:p w:rsidR="00327CD3" w:rsidRPr="004D56C6" w:rsidRDefault="00327CD3" w:rsidP="005E4877">
                  <w:pPr>
                    <w:tabs>
                      <w:tab w:val="num" w:pos="4569"/>
                    </w:tabs>
                    <w:autoSpaceDE w:val="0"/>
                    <w:autoSpaceDN w:val="0"/>
                    <w:adjustRightInd w:val="0"/>
                    <w:spacing w:after="0" w:line="240" w:lineRule="auto"/>
                    <w:rPr>
                      <w:rFonts w:ascii="Times New Roman" w:hAnsi="Times New Roman"/>
                      <w:b/>
                      <w:bCs/>
                      <w:sz w:val="18"/>
                      <w:szCs w:val="18"/>
                      <w:lang w:val="ro-RO" w:eastAsia="ja-JP"/>
                    </w:rPr>
                  </w:pPr>
                  <w:r w:rsidRPr="004D56C6">
                    <w:rPr>
                      <w:rFonts w:ascii="Times New Roman" w:hAnsi="Times New Roman"/>
                      <w:b/>
                      <w:bCs/>
                      <w:sz w:val="18"/>
                      <w:szCs w:val="18"/>
                      <w:lang w:val="ro-RO" w:eastAsia="ja-JP"/>
                    </w:rPr>
                    <w:t>Nu au fost identificate.</w:t>
                  </w:r>
                </w:p>
                <w:p w:rsidR="00327CD3" w:rsidRPr="004D56C6" w:rsidRDefault="00327CD3" w:rsidP="005E4877">
                  <w:pPr>
                    <w:tabs>
                      <w:tab w:val="num" w:pos="4569"/>
                    </w:tabs>
                    <w:autoSpaceDE w:val="0"/>
                    <w:autoSpaceDN w:val="0"/>
                    <w:adjustRightInd w:val="0"/>
                    <w:spacing w:after="0" w:line="240" w:lineRule="auto"/>
                    <w:rPr>
                      <w:rFonts w:ascii="Times New Roman" w:hAnsi="Times New Roman"/>
                      <w:noProof/>
                      <w:sz w:val="18"/>
                      <w:szCs w:val="18"/>
                      <w:lang w:val="ro-RO"/>
                    </w:rPr>
                  </w:pPr>
                </w:p>
              </w:tc>
            </w:tr>
          </w:tbl>
          <w:p w:rsidR="00327CD3" w:rsidRPr="004D56C6" w:rsidRDefault="00327CD3" w:rsidP="005E4877">
            <w:pPr>
              <w:tabs>
                <w:tab w:val="num" w:pos="-426"/>
              </w:tabs>
              <w:spacing w:after="0" w:line="240" w:lineRule="auto"/>
              <w:ind w:left="-425" w:firstLine="788"/>
              <w:jc w:val="both"/>
              <w:rPr>
                <w:rFonts w:ascii="Times New Roman" w:hAnsi="Times New Roman"/>
                <w:bCs/>
                <w:sz w:val="24"/>
                <w:szCs w:val="24"/>
                <w:lang w:val="ro-RO" w:eastAsia="ja-JP"/>
              </w:rPr>
            </w:pPr>
          </w:p>
        </w:tc>
      </w:tr>
      <w:tr w:rsidR="00327CD3" w:rsidRPr="004D56C6" w:rsidTr="005E4877">
        <w:trPr>
          <w:trHeight w:val="268"/>
        </w:trPr>
        <w:tc>
          <w:tcPr>
            <w:tcW w:w="10231" w:type="dxa"/>
            <w:gridSpan w:val="2"/>
            <w:tcBorders>
              <w:top w:val="single" w:sz="4" w:space="0" w:color="000000"/>
              <w:left w:val="single" w:sz="4" w:space="0" w:color="000000"/>
              <w:bottom w:val="single" w:sz="4" w:space="0" w:color="000000"/>
              <w:right w:val="single" w:sz="4" w:space="0" w:color="000000"/>
            </w:tcBorders>
            <w:hideMark/>
          </w:tcPr>
          <w:p w:rsidR="00327CD3" w:rsidRPr="004D56C6" w:rsidRDefault="00327CD3" w:rsidP="005E4877">
            <w:pPr>
              <w:spacing w:after="0" w:line="240" w:lineRule="auto"/>
              <w:contextualSpacing/>
              <w:jc w:val="both"/>
              <w:rPr>
                <w:rFonts w:ascii="Times New Roman" w:hAnsi="Times New Roman"/>
                <w:b/>
                <w:bCs/>
                <w:sz w:val="24"/>
                <w:szCs w:val="24"/>
                <w:lang w:val="ro-RO" w:eastAsia="ja-JP"/>
              </w:rPr>
            </w:pPr>
          </w:p>
          <w:p w:rsidR="00327CD3" w:rsidRPr="004D56C6" w:rsidRDefault="00566B40" w:rsidP="00566B40">
            <w:pPr>
              <w:tabs>
                <w:tab w:val="left" w:pos="567"/>
              </w:tabs>
              <w:spacing w:after="0" w:line="240" w:lineRule="auto"/>
              <w:contextualSpacing/>
              <w:jc w:val="both"/>
              <w:rPr>
                <w:rFonts w:ascii="Times New Roman" w:hAnsi="Times New Roman"/>
                <w:b/>
                <w:bCs/>
                <w:sz w:val="24"/>
                <w:szCs w:val="24"/>
                <w:lang w:val="ro-RO" w:eastAsia="ja-JP"/>
              </w:rPr>
            </w:pPr>
            <w:r w:rsidRPr="004D56C6">
              <w:rPr>
                <w:rFonts w:ascii="Times New Roman" w:hAnsi="Times New Roman"/>
                <w:b/>
                <w:bCs/>
                <w:sz w:val="24"/>
                <w:szCs w:val="24"/>
                <w:lang w:val="ro-RO" w:eastAsia="ja-JP"/>
              </w:rPr>
              <w:t xml:space="preserve">         </w:t>
            </w:r>
            <w:r w:rsidR="00327CD3" w:rsidRPr="004D56C6">
              <w:rPr>
                <w:rFonts w:ascii="Times New Roman" w:hAnsi="Times New Roman"/>
                <w:b/>
                <w:bCs/>
                <w:sz w:val="24"/>
                <w:szCs w:val="24"/>
                <w:lang w:val="ro-RO" w:eastAsia="ja-JP"/>
              </w:rPr>
              <w:t>5. Analiza şi compararea opţiunilor</w:t>
            </w:r>
          </w:p>
        </w:tc>
      </w:tr>
      <w:tr w:rsidR="00327CD3" w:rsidRPr="004D56C6" w:rsidTr="005E4877">
        <w:trPr>
          <w:trHeight w:val="170"/>
        </w:trPr>
        <w:tc>
          <w:tcPr>
            <w:tcW w:w="10231" w:type="dxa"/>
            <w:gridSpan w:val="2"/>
            <w:tcBorders>
              <w:top w:val="single" w:sz="4" w:space="0" w:color="000000"/>
              <w:left w:val="single" w:sz="4" w:space="0" w:color="000000"/>
              <w:bottom w:val="single" w:sz="4" w:space="0" w:color="000000"/>
              <w:right w:val="single" w:sz="4" w:space="0" w:color="000000"/>
            </w:tcBorders>
          </w:tcPr>
          <w:p w:rsidR="00327CD3" w:rsidRPr="004D56C6" w:rsidRDefault="00327CD3" w:rsidP="005E4877">
            <w:pPr>
              <w:spacing w:after="0" w:line="240" w:lineRule="auto"/>
              <w:jc w:val="both"/>
              <w:rPr>
                <w:rFonts w:ascii="Times New Roman" w:eastAsia="Times New Roman" w:hAnsi="Times New Roman"/>
                <w:b/>
                <w:bCs/>
                <w:sz w:val="24"/>
                <w:szCs w:val="24"/>
                <w:lang w:val="ro-RO"/>
              </w:rPr>
            </w:pPr>
            <w:r w:rsidRPr="004D56C6">
              <w:rPr>
                <w:rFonts w:ascii="Times New Roman" w:eastAsia="Times New Roman" w:hAnsi="Times New Roman"/>
                <w:bCs/>
                <w:sz w:val="24"/>
                <w:szCs w:val="24"/>
                <w:lang w:val="ro-RO"/>
              </w:rPr>
              <w:t xml:space="preserve">         </w:t>
            </w:r>
            <w:r w:rsidRPr="004D56C6">
              <w:rPr>
                <w:rFonts w:ascii="Times New Roman" w:eastAsia="Times New Roman" w:hAnsi="Times New Roman"/>
                <w:b/>
                <w:bCs/>
                <w:sz w:val="24"/>
                <w:szCs w:val="24"/>
                <w:lang w:val="ro-RO"/>
              </w:rPr>
              <w:t>A nu face nimic - lipsa de intervenţie a statului va ignora:</w:t>
            </w:r>
          </w:p>
          <w:p w:rsidR="00327CD3" w:rsidRPr="004D56C6" w:rsidRDefault="00327CD3" w:rsidP="005E4877">
            <w:pPr>
              <w:spacing w:after="0" w:line="240" w:lineRule="atLeast"/>
              <w:ind w:firstLine="425"/>
              <w:jc w:val="both"/>
              <w:rPr>
                <w:rFonts w:ascii="Times New Roman" w:eastAsia="Times New Roman" w:hAnsi="Times New Roman"/>
                <w:sz w:val="24"/>
                <w:szCs w:val="24"/>
                <w:lang w:val="ro-RO" w:eastAsia="ru-RU"/>
              </w:rPr>
            </w:pPr>
            <w:r w:rsidRPr="004D56C6">
              <w:rPr>
                <w:rFonts w:ascii="Times New Roman" w:eastAsia="Times New Roman" w:hAnsi="Times New Roman"/>
                <w:bCs/>
                <w:sz w:val="24"/>
                <w:szCs w:val="24"/>
                <w:lang w:val="ro-RO"/>
              </w:rPr>
              <w:t xml:space="preserve">  - R</w:t>
            </w:r>
            <w:r w:rsidRPr="004D56C6">
              <w:rPr>
                <w:rFonts w:ascii="Times New Roman" w:hAnsi="Times New Roman"/>
                <w:sz w:val="24"/>
                <w:szCs w:val="24"/>
                <w:lang w:val="ro-RO"/>
              </w:rPr>
              <w:t xml:space="preserve">eglementarea amplasării şi exploatării </w:t>
            </w:r>
            <w:r w:rsidR="00E14D8C" w:rsidRPr="004D56C6">
              <w:rPr>
                <w:rFonts w:ascii="Times New Roman" w:hAnsi="Times New Roman"/>
                <w:sz w:val="24"/>
                <w:szCs w:val="24"/>
                <w:lang w:val="ro-RO"/>
              </w:rPr>
              <w:t xml:space="preserve">bazinelor </w:t>
            </w:r>
            <w:r w:rsidR="00E14D8C" w:rsidRPr="004D56C6">
              <w:rPr>
                <w:rFonts w:ascii="Times New Roman" w:hAnsi="Times New Roman"/>
                <w:sz w:val="24"/>
                <w:szCs w:val="24"/>
                <w:shd w:val="clear" w:color="auto" w:fill="FFFFFF"/>
                <w:lang w:val="ro-RO"/>
              </w:rPr>
              <w:t>de înot</w:t>
            </w:r>
            <w:r w:rsidR="00AB51E4" w:rsidRPr="004D56C6">
              <w:rPr>
                <w:rStyle w:val="10"/>
                <w:rFonts w:eastAsia="Calibri"/>
                <w:b w:val="0"/>
                <w:sz w:val="24"/>
                <w:szCs w:val="24"/>
                <w:lang w:val="ro-RO"/>
              </w:rPr>
              <w:t>,</w:t>
            </w:r>
            <w:r w:rsidR="00AB51E4" w:rsidRPr="004D56C6">
              <w:rPr>
                <w:rFonts w:ascii="Times New Roman" w:hAnsi="Times New Roman"/>
                <w:sz w:val="24"/>
                <w:szCs w:val="24"/>
                <w:lang w:val="ro-RO"/>
              </w:rPr>
              <w:t xml:space="preserve"> </w:t>
            </w:r>
            <w:r w:rsidRPr="004D56C6">
              <w:rPr>
                <w:rFonts w:ascii="Times New Roman" w:hAnsi="Times New Roman"/>
                <w:sz w:val="24"/>
                <w:szCs w:val="24"/>
                <w:lang w:val="ro-RO"/>
              </w:rPr>
              <w:t xml:space="preserve">cu </w:t>
            </w:r>
            <w:r w:rsidRPr="004D56C6">
              <w:rPr>
                <w:rFonts w:ascii="Times New Roman" w:hAnsi="Times New Roman"/>
                <w:bCs/>
                <w:sz w:val="24"/>
                <w:szCs w:val="24"/>
                <w:lang w:val="ro-RO" w:eastAsia="ja-JP"/>
              </w:rPr>
              <w:t>respectarea strictă a cerinţelor sanitare specifice</w:t>
            </w:r>
            <w:r w:rsidRPr="004D56C6">
              <w:rPr>
                <w:rFonts w:ascii="Times New Roman" w:eastAsia="Times New Roman" w:hAnsi="Times New Roman"/>
                <w:sz w:val="24"/>
                <w:szCs w:val="24"/>
                <w:lang w:val="ro-RO" w:eastAsia="ru-RU"/>
              </w:rPr>
              <w:t xml:space="preserve"> privind m</w:t>
            </w:r>
            <w:r w:rsidRPr="004D56C6">
              <w:rPr>
                <w:rFonts w:ascii="Times New Roman" w:eastAsia="Times New Roman" w:hAnsi="Times New Roman"/>
                <w:kern w:val="36"/>
                <w:sz w:val="24"/>
                <w:szCs w:val="24"/>
                <w:lang w:val="ro-RO" w:eastAsia="ru-RU"/>
              </w:rPr>
              <w:t>ăsurile de siguran</w:t>
            </w:r>
            <w:r w:rsidRPr="004D56C6">
              <w:rPr>
                <w:rFonts w:ascii="Cambria Math" w:eastAsia="Times New Roman" w:hAnsi="Cambria Math"/>
                <w:kern w:val="36"/>
                <w:sz w:val="24"/>
                <w:szCs w:val="24"/>
                <w:lang w:val="ro-RO" w:eastAsia="ru-RU"/>
              </w:rPr>
              <w:t>ț</w:t>
            </w:r>
            <w:r w:rsidRPr="004D56C6">
              <w:rPr>
                <w:rFonts w:ascii="Times New Roman" w:eastAsia="Times New Roman" w:hAnsi="Times New Roman"/>
                <w:kern w:val="36"/>
                <w:sz w:val="24"/>
                <w:szCs w:val="24"/>
                <w:lang w:val="ro-RO" w:eastAsia="ru-RU"/>
              </w:rPr>
              <w:t xml:space="preserve">ă </w:t>
            </w:r>
            <w:r w:rsidRPr="004D56C6">
              <w:rPr>
                <w:rFonts w:ascii="Times New Roman" w:hAnsi="Times New Roman"/>
                <w:iCs/>
                <w:sz w:val="24"/>
                <w:szCs w:val="24"/>
                <w:bdr w:val="none" w:sz="0" w:space="0" w:color="auto" w:frame="1"/>
                <w:shd w:val="clear" w:color="auto" w:fill="FFFFFF"/>
                <w:lang w:val="ro-RO"/>
              </w:rPr>
              <w:t>în exploatarea lor</w:t>
            </w:r>
            <w:r w:rsidRPr="004D56C6">
              <w:rPr>
                <w:rFonts w:ascii="Times New Roman" w:eastAsia="Times New Roman" w:hAnsi="Times New Roman"/>
                <w:kern w:val="36"/>
                <w:sz w:val="24"/>
                <w:szCs w:val="24"/>
                <w:lang w:val="ro-RO" w:eastAsia="ru-RU"/>
              </w:rPr>
              <w:t xml:space="preserve"> pentru utilizatori, lipsa </w:t>
            </w:r>
            <w:r w:rsidRPr="004D56C6">
              <w:rPr>
                <w:rFonts w:ascii="Times New Roman" w:hAnsi="Times New Roman"/>
                <w:bCs/>
                <w:sz w:val="24"/>
                <w:szCs w:val="24"/>
                <w:lang w:val="ro-RO" w:eastAsia="ja-JP"/>
              </w:rPr>
              <w:t xml:space="preserve">Regulamentului </w:t>
            </w:r>
            <w:r w:rsidR="00AB51E4" w:rsidRPr="004D56C6">
              <w:rPr>
                <w:rFonts w:ascii="Times New Roman" w:hAnsi="Times New Roman"/>
                <w:bCs/>
                <w:sz w:val="24"/>
                <w:szCs w:val="24"/>
                <w:lang w:val="ro-RO" w:eastAsia="ja-JP"/>
              </w:rPr>
              <w:t xml:space="preserve">sanitar </w:t>
            </w:r>
            <w:r w:rsidRPr="004D56C6">
              <w:rPr>
                <w:rFonts w:ascii="Times New Roman" w:hAnsi="Times New Roman"/>
                <w:bCs/>
                <w:sz w:val="24"/>
                <w:szCs w:val="24"/>
                <w:lang w:val="ro-RO" w:eastAsia="ja-JP"/>
              </w:rPr>
              <w:t>menţionat elaborat cu scopul privind</w:t>
            </w:r>
            <w:r w:rsidRPr="004D56C6">
              <w:rPr>
                <w:rFonts w:ascii="Times New Roman" w:eastAsia="Times New Roman" w:hAnsi="Times New Roman"/>
                <w:sz w:val="24"/>
                <w:szCs w:val="24"/>
                <w:lang w:val="ro-RO" w:eastAsia="ru-RU"/>
              </w:rPr>
              <w:t xml:space="preserve"> prevenirea </w:t>
            </w:r>
            <w:r w:rsidRPr="004D56C6">
              <w:rPr>
                <w:rFonts w:ascii="Times New Roman" w:hAnsi="Times New Roman"/>
                <w:sz w:val="24"/>
                <w:szCs w:val="24"/>
                <w:lang w:val="ro-RO"/>
              </w:rPr>
              <w:t xml:space="preserve">apariţiei şi răspândirii a bolilor infecţioase condiţionate de apa neconformă a </w:t>
            </w:r>
            <w:r w:rsidR="00E14D8C" w:rsidRPr="004D56C6">
              <w:rPr>
                <w:rFonts w:ascii="Times New Roman" w:hAnsi="Times New Roman"/>
                <w:sz w:val="24"/>
                <w:szCs w:val="24"/>
                <w:lang w:val="ro-RO"/>
              </w:rPr>
              <w:t xml:space="preserve">bazinelor </w:t>
            </w:r>
            <w:r w:rsidR="00E14D8C" w:rsidRPr="004D56C6">
              <w:rPr>
                <w:rFonts w:ascii="Times New Roman" w:hAnsi="Times New Roman"/>
                <w:sz w:val="24"/>
                <w:szCs w:val="24"/>
                <w:shd w:val="clear" w:color="auto" w:fill="FFFFFF"/>
                <w:lang w:val="ro-RO"/>
              </w:rPr>
              <w:t>de înot</w:t>
            </w:r>
            <w:r w:rsidR="00AB51E4" w:rsidRPr="004D56C6">
              <w:rPr>
                <w:rStyle w:val="10"/>
                <w:rFonts w:eastAsia="Calibri"/>
                <w:b w:val="0"/>
                <w:sz w:val="24"/>
                <w:szCs w:val="24"/>
                <w:lang w:val="ro-RO"/>
              </w:rPr>
              <w:t>,</w:t>
            </w:r>
            <w:r w:rsidRPr="004D56C6">
              <w:rPr>
                <w:rFonts w:ascii="Times New Roman" w:hAnsi="Times New Roman"/>
                <w:sz w:val="24"/>
                <w:szCs w:val="24"/>
                <w:lang w:val="ro-RO"/>
              </w:rPr>
              <w:t xml:space="preserve"> îmbunătăţirea indicatorilor de sănătate</w:t>
            </w:r>
            <w:r w:rsidRPr="004D56C6">
              <w:rPr>
                <w:rFonts w:ascii="Times New Roman" w:hAnsi="Times New Roman"/>
                <w:i/>
                <w:sz w:val="24"/>
                <w:szCs w:val="24"/>
                <w:lang w:val="ro-RO"/>
              </w:rPr>
              <w:t>,</w:t>
            </w:r>
            <w:r w:rsidRPr="004D56C6">
              <w:rPr>
                <w:rFonts w:ascii="Times New Roman" w:hAnsi="Times New Roman"/>
                <w:b/>
                <w:i/>
                <w:sz w:val="24"/>
                <w:szCs w:val="24"/>
                <w:lang w:val="ro-RO"/>
              </w:rPr>
              <w:t xml:space="preserve"> </w:t>
            </w:r>
            <w:r w:rsidRPr="004D56C6">
              <w:rPr>
                <w:rFonts w:ascii="Times New Roman" w:hAnsi="Times New Roman"/>
                <w:sz w:val="24"/>
                <w:szCs w:val="24"/>
                <w:lang w:val="ro-RO"/>
              </w:rPr>
              <w:t>respectiv întreprinse toate măsurile sanitaro - igienice</w:t>
            </w:r>
            <w:r w:rsidRPr="004D56C6">
              <w:rPr>
                <w:rFonts w:ascii="Times New Roman" w:hAnsi="Times New Roman"/>
                <w:b/>
                <w:i/>
                <w:sz w:val="24"/>
                <w:szCs w:val="24"/>
                <w:lang w:val="ro-RO"/>
              </w:rPr>
              <w:t xml:space="preserve">, </w:t>
            </w:r>
            <w:r w:rsidRPr="004D56C6">
              <w:rPr>
                <w:rFonts w:ascii="Times New Roman" w:eastAsia="Times New Roman" w:hAnsi="Times New Roman"/>
                <w:sz w:val="24"/>
                <w:szCs w:val="24"/>
                <w:lang w:val="ro-RO" w:eastAsia="ru-RU"/>
              </w:rPr>
              <w:t xml:space="preserve">încât să împiedice punerea în pericol sănătatea oamenilor (utilizatorilor şi </w:t>
            </w:r>
            <w:r w:rsidR="00AB51E4" w:rsidRPr="004D56C6">
              <w:rPr>
                <w:rFonts w:ascii="Times New Roman" w:eastAsia="Times New Roman" w:hAnsi="Times New Roman"/>
                <w:sz w:val="24"/>
                <w:szCs w:val="24"/>
                <w:lang w:val="ro-RO" w:eastAsia="ru-RU"/>
              </w:rPr>
              <w:t>angajaţ</w:t>
            </w:r>
            <w:r w:rsidRPr="004D56C6">
              <w:rPr>
                <w:rFonts w:ascii="Times New Roman" w:eastAsia="Times New Roman" w:hAnsi="Times New Roman"/>
                <w:sz w:val="24"/>
                <w:szCs w:val="24"/>
                <w:lang w:val="ro-RO" w:eastAsia="ru-RU"/>
              </w:rPr>
              <w:t>ilor).</w:t>
            </w:r>
          </w:p>
          <w:p w:rsidR="00327CD3" w:rsidRPr="004D56C6" w:rsidRDefault="00566B40" w:rsidP="00566B40">
            <w:pPr>
              <w:tabs>
                <w:tab w:val="left" w:pos="567"/>
              </w:tabs>
              <w:spacing w:after="0" w:line="240" w:lineRule="atLeast"/>
              <w:ind w:firstLine="425"/>
              <w:jc w:val="both"/>
              <w:rPr>
                <w:rFonts w:ascii="Times New Roman" w:hAnsi="Times New Roman"/>
                <w:bCs/>
                <w:sz w:val="24"/>
                <w:szCs w:val="24"/>
                <w:lang w:val="ro-RO" w:eastAsia="ja-JP"/>
              </w:rPr>
            </w:pPr>
            <w:r w:rsidRPr="004D56C6">
              <w:rPr>
                <w:rFonts w:ascii="Times New Roman" w:eastAsia="Times New Roman" w:hAnsi="Times New Roman"/>
                <w:sz w:val="24"/>
                <w:szCs w:val="24"/>
                <w:lang w:val="ro-RO" w:eastAsia="ru-RU"/>
              </w:rPr>
              <w:t xml:space="preserve">  </w:t>
            </w:r>
            <w:r w:rsidR="00327CD3" w:rsidRPr="004D56C6">
              <w:rPr>
                <w:rFonts w:ascii="Times New Roman" w:eastAsia="Times New Roman" w:hAnsi="Times New Roman"/>
                <w:sz w:val="24"/>
                <w:szCs w:val="24"/>
                <w:lang w:val="ro-RO" w:eastAsia="ru-RU"/>
              </w:rPr>
              <w:t xml:space="preserve">- </w:t>
            </w:r>
            <w:r w:rsidR="00327CD3" w:rsidRPr="004D56C6">
              <w:rPr>
                <w:rFonts w:ascii="Times New Roman" w:hAnsi="Times New Roman"/>
                <w:sz w:val="24"/>
                <w:szCs w:val="24"/>
                <w:lang w:val="ro-RO"/>
              </w:rPr>
              <w:t xml:space="preserve">Stabilirea normelor sanitare de bază şi criteriile aplicabile privind </w:t>
            </w:r>
            <w:r w:rsidR="00327CD3" w:rsidRPr="004D56C6">
              <w:rPr>
                <w:rFonts w:ascii="Times New Roman" w:eastAsia="Times New Roman" w:hAnsi="Times New Roman"/>
                <w:sz w:val="24"/>
                <w:szCs w:val="24"/>
                <w:lang w:val="ro-RO" w:eastAsia="ru-RU"/>
              </w:rPr>
              <w:t>m</w:t>
            </w:r>
            <w:r w:rsidR="00327CD3" w:rsidRPr="004D56C6">
              <w:rPr>
                <w:rFonts w:ascii="Times New Roman" w:eastAsia="Times New Roman" w:hAnsi="Times New Roman"/>
                <w:kern w:val="36"/>
                <w:sz w:val="24"/>
                <w:szCs w:val="24"/>
                <w:lang w:val="ro-RO" w:eastAsia="ru-RU"/>
              </w:rPr>
              <w:t>ăsurile de siguran</w:t>
            </w:r>
            <w:r w:rsidR="00327CD3" w:rsidRPr="004D56C6">
              <w:rPr>
                <w:rFonts w:ascii="Cambria Math" w:eastAsia="Times New Roman" w:hAnsi="Cambria Math"/>
                <w:kern w:val="36"/>
                <w:sz w:val="24"/>
                <w:szCs w:val="24"/>
                <w:lang w:val="ro-RO" w:eastAsia="ru-RU"/>
              </w:rPr>
              <w:t>ț</w:t>
            </w:r>
            <w:r w:rsidR="00327CD3" w:rsidRPr="004D56C6">
              <w:rPr>
                <w:rFonts w:ascii="Times New Roman" w:eastAsia="Times New Roman" w:hAnsi="Times New Roman"/>
                <w:kern w:val="36"/>
                <w:sz w:val="24"/>
                <w:szCs w:val="24"/>
                <w:lang w:val="ro-RO" w:eastAsia="ru-RU"/>
              </w:rPr>
              <w:t xml:space="preserve">ă a populaţiei inclusiv copii (utilizatorilor </w:t>
            </w:r>
            <w:r w:rsidR="00E14D8C" w:rsidRPr="004D56C6">
              <w:rPr>
                <w:rFonts w:ascii="Times New Roman" w:hAnsi="Times New Roman"/>
                <w:sz w:val="24"/>
                <w:szCs w:val="24"/>
                <w:lang w:val="ro-RO"/>
              </w:rPr>
              <w:t xml:space="preserve">bazinelor </w:t>
            </w:r>
            <w:r w:rsidR="00E14D8C" w:rsidRPr="004D56C6">
              <w:rPr>
                <w:rFonts w:ascii="Times New Roman" w:hAnsi="Times New Roman"/>
                <w:sz w:val="24"/>
                <w:szCs w:val="24"/>
                <w:shd w:val="clear" w:color="auto" w:fill="FFFFFF"/>
                <w:lang w:val="ro-RO"/>
              </w:rPr>
              <w:t>de înot</w:t>
            </w:r>
            <w:r w:rsidR="00327CD3" w:rsidRPr="004D56C6">
              <w:rPr>
                <w:rFonts w:ascii="Times New Roman" w:eastAsia="Times New Roman" w:hAnsi="Times New Roman"/>
                <w:kern w:val="36"/>
                <w:sz w:val="24"/>
                <w:szCs w:val="24"/>
                <w:lang w:val="ro-RO" w:eastAsia="ru-RU"/>
              </w:rPr>
              <w:t xml:space="preserve">) şi </w:t>
            </w:r>
            <w:r w:rsidR="00327CD3" w:rsidRPr="004D56C6">
              <w:rPr>
                <w:rFonts w:ascii="Times New Roman" w:hAnsi="Times New Roman"/>
                <w:sz w:val="24"/>
                <w:szCs w:val="24"/>
                <w:lang w:val="ro-RO"/>
              </w:rPr>
              <w:t xml:space="preserve">respectarea cerinţelor sanitare menţionate </w:t>
            </w:r>
            <w:r w:rsidR="00327CD3" w:rsidRPr="004D56C6">
              <w:rPr>
                <w:rFonts w:ascii="Times New Roman" w:hAnsi="Times New Roman"/>
                <w:bCs/>
                <w:sz w:val="24"/>
                <w:szCs w:val="24"/>
                <w:lang w:val="ro-RO" w:eastAsia="ja-JP"/>
              </w:rPr>
              <w:t>în acest Regulament</w:t>
            </w:r>
            <w:r w:rsidR="00E14D8C" w:rsidRPr="004D56C6">
              <w:rPr>
                <w:rFonts w:ascii="Times New Roman" w:hAnsi="Times New Roman"/>
                <w:bCs/>
                <w:sz w:val="24"/>
                <w:szCs w:val="24"/>
                <w:lang w:val="ro-RO" w:eastAsia="ja-JP"/>
              </w:rPr>
              <w:t xml:space="preserve"> sanitar</w:t>
            </w:r>
            <w:r w:rsidR="00327CD3" w:rsidRPr="004D56C6">
              <w:rPr>
                <w:rFonts w:ascii="Times New Roman" w:hAnsi="Times New Roman"/>
                <w:bCs/>
                <w:sz w:val="24"/>
                <w:szCs w:val="24"/>
                <w:lang w:val="ro-RO" w:eastAsia="ja-JP"/>
              </w:rPr>
              <w:t>.</w:t>
            </w:r>
          </w:p>
          <w:p w:rsidR="00327CD3" w:rsidRPr="004D56C6" w:rsidRDefault="00566B40" w:rsidP="005E4877">
            <w:pPr>
              <w:spacing w:after="0" w:line="240" w:lineRule="atLeast"/>
              <w:ind w:firstLine="425"/>
              <w:jc w:val="both"/>
              <w:rPr>
                <w:rFonts w:ascii="Times New Roman" w:hAnsi="Times New Roman"/>
                <w:sz w:val="24"/>
                <w:szCs w:val="24"/>
                <w:lang w:val="ro-RO"/>
              </w:rPr>
            </w:pPr>
            <w:r w:rsidRPr="004D56C6">
              <w:rPr>
                <w:rFonts w:ascii="Times New Roman" w:hAnsi="Times New Roman"/>
                <w:bCs/>
                <w:sz w:val="24"/>
                <w:szCs w:val="24"/>
                <w:lang w:val="ro-RO" w:eastAsia="ja-JP"/>
              </w:rPr>
              <w:t xml:space="preserve">  </w:t>
            </w:r>
            <w:r w:rsidR="00327CD3" w:rsidRPr="004D56C6">
              <w:rPr>
                <w:rFonts w:ascii="Times New Roman" w:hAnsi="Times New Roman"/>
                <w:bCs/>
                <w:sz w:val="24"/>
                <w:szCs w:val="24"/>
                <w:lang w:val="ro-RO" w:eastAsia="ja-JP"/>
              </w:rPr>
              <w:t>- Nerespectarea privind</w:t>
            </w:r>
            <w:r w:rsidR="00327CD3" w:rsidRPr="004D56C6">
              <w:rPr>
                <w:rFonts w:ascii="Times New Roman" w:eastAsia="Times New Roman" w:hAnsi="Times New Roman"/>
                <w:sz w:val="24"/>
                <w:szCs w:val="24"/>
                <w:lang w:val="ro-RO" w:eastAsia="ru-RU"/>
              </w:rPr>
              <w:t xml:space="preserve"> prevenirea </w:t>
            </w:r>
            <w:r w:rsidR="00327CD3" w:rsidRPr="004D56C6">
              <w:rPr>
                <w:rFonts w:ascii="Times New Roman" w:hAnsi="Times New Roman"/>
                <w:sz w:val="24"/>
                <w:szCs w:val="24"/>
                <w:lang w:val="ro-RO"/>
              </w:rPr>
              <w:t xml:space="preserve">apariţiei şi răspândirii a bolilor infecţioase condiţionate de apa neconformă a </w:t>
            </w:r>
            <w:r w:rsidR="00E14D8C" w:rsidRPr="004D56C6">
              <w:rPr>
                <w:rFonts w:ascii="Times New Roman" w:hAnsi="Times New Roman"/>
                <w:sz w:val="24"/>
                <w:szCs w:val="24"/>
                <w:lang w:val="ro-RO"/>
              </w:rPr>
              <w:t xml:space="preserve">bazinelor </w:t>
            </w:r>
            <w:r w:rsidR="00E14D8C" w:rsidRPr="004D56C6">
              <w:rPr>
                <w:rFonts w:ascii="Times New Roman" w:hAnsi="Times New Roman"/>
                <w:sz w:val="24"/>
                <w:szCs w:val="24"/>
                <w:shd w:val="clear" w:color="auto" w:fill="FFFFFF"/>
                <w:lang w:val="ro-RO"/>
              </w:rPr>
              <w:t>de înot</w:t>
            </w:r>
            <w:r w:rsidR="00327CD3" w:rsidRPr="004D56C6">
              <w:rPr>
                <w:rFonts w:ascii="Times New Roman" w:hAnsi="Times New Roman"/>
                <w:sz w:val="24"/>
                <w:szCs w:val="24"/>
                <w:lang w:val="ro-RO"/>
              </w:rPr>
              <w:t>.</w:t>
            </w:r>
          </w:p>
          <w:p w:rsidR="00327CD3" w:rsidRPr="004D56C6" w:rsidRDefault="00566B40" w:rsidP="005E4877">
            <w:pPr>
              <w:spacing w:after="0" w:line="240" w:lineRule="atLeast"/>
              <w:ind w:firstLine="425"/>
              <w:jc w:val="both"/>
              <w:rPr>
                <w:rFonts w:ascii="Times New Roman" w:eastAsia="Times New Roman" w:hAnsi="Times New Roman"/>
                <w:b/>
                <w:bCs/>
                <w:sz w:val="24"/>
                <w:szCs w:val="24"/>
                <w:lang w:val="ro-RO"/>
              </w:rPr>
            </w:pPr>
            <w:r w:rsidRPr="004D56C6">
              <w:rPr>
                <w:rFonts w:ascii="Times New Roman" w:hAnsi="Times New Roman"/>
                <w:sz w:val="24"/>
                <w:szCs w:val="24"/>
                <w:lang w:val="ro-RO"/>
              </w:rPr>
              <w:t xml:space="preserve">  </w:t>
            </w:r>
            <w:r w:rsidR="00327CD3" w:rsidRPr="004D56C6">
              <w:rPr>
                <w:rFonts w:ascii="Times New Roman" w:hAnsi="Times New Roman"/>
                <w:b/>
                <w:sz w:val="24"/>
                <w:szCs w:val="24"/>
                <w:lang w:val="ro-RO"/>
              </w:rPr>
              <w:t xml:space="preserve">Aprobarea Regulamentului </w:t>
            </w:r>
            <w:r w:rsidR="00AB51E4" w:rsidRPr="004D56C6">
              <w:rPr>
                <w:rFonts w:ascii="Times New Roman" w:hAnsi="Times New Roman"/>
                <w:b/>
                <w:sz w:val="24"/>
                <w:szCs w:val="24"/>
                <w:lang w:val="ro-RO"/>
              </w:rPr>
              <w:t xml:space="preserve">sanitar </w:t>
            </w:r>
            <w:r w:rsidR="00327CD3" w:rsidRPr="004D56C6">
              <w:rPr>
                <w:rFonts w:ascii="Times New Roman" w:hAnsi="Times New Roman"/>
                <w:b/>
                <w:sz w:val="24"/>
                <w:szCs w:val="24"/>
                <w:lang w:val="ro-RO"/>
              </w:rPr>
              <w:t xml:space="preserve">menţionat şi promovarea lui </w:t>
            </w:r>
            <w:r w:rsidR="00327CD3" w:rsidRPr="004D56C6">
              <w:rPr>
                <w:rFonts w:ascii="Times New Roman" w:eastAsia="Times New Roman" w:hAnsi="Times New Roman"/>
                <w:b/>
                <w:bCs/>
                <w:sz w:val="24"/>
                <w:szCs w:val="24"/>
                <w:lang w:val="ro-RO"/>
              </w:rPr>
              <w:t>va:</w:t>
            </w:r>
          </w:p>
          <w:p w:rsidR="00327CD3" w:rsidRPr="004D56C6" w:rsidRDefault="00566B40" w:rsidP="005E4877">
            <w:pPr>
              <w:spacing w:after="0" w:line="240" w:lineRule="atLeast"/>
              <w:ind w:firstLine="425"/>
              <w:jc w:val="both"/>
              <w:rPr>
                <w:rFonts w:ascii="Times New Roman" w:eastAsia="Times New Roman" w:hAnsi="Times New Roman"/>
                <w:kern w:val="36"/>
                <w:sz w:val="24"/>
                <w:szCs w:val="24"/>
                <w:lang w:val="ro-RO" w:eastAsia="ru-RU"/>
              </w:rPr>
            </w:pPr>
            <w:r w:rsidRPr="004D56C6">
              <w:rPr>
                <w:rFonts w:ascii="Times New Roman" w:eastAsia="Times New Roman" w:hAnsi="Times New Roman"/>
                <w:bCs/>
                <w:sz w:val="24"/>
                <w:szCs w:val="24"/>
                <w:lang w:val="ro-RO"/>
              </w:rPr>
              <w:t xml:space="preserve">  </w:t>
            </w:r>
            <w:r w:rsidR="00327CD3" w:rsidRPr="004D56C6">
              <w:rPr>
                <w:rFonts w:ascii="Times New Roman" w:eastAsia="Times New Roman" w:hAnsi="Times New Roman"/>
                <w:bCs/>
                <w:sz w:val="24"/>
                <w:szCs w:val="24"/>
                <w:lang w:val="ro-RO"/>
              </w:rPr>
              <w:t xml:space="preserve">- Completa cadrul normativ al reglementărilor specifice pentru </w:t>
            </w:r>
            <w:r w:rsidR="00327CD3" w:rsidRPr="004D56C6">
              <w:rPr>
                <w:rFonts w:ascii="Times New Roman" w:hAnsi="Times New Roman"/>
                <w:sz w:val="24"/>
                <w:szCs w:val="24"/>
                <w:lang w:val="ro-RO"/>
              </w:rPr>
              <w:t xml:space="preserve">amplasarea şi exploatarea </w:t>
            </w:r>
            <w:r w:rsidR="00D80C32" w:rsidRPr="004D56C6">
              <w:rPr>
                <w:rFonts w:ascii="Times New Roman" w:hAnsi="Times New Roman"/>
                <w:sz w:val="24"/>
                <w:szCs w:val="24"/>
                <w:lang w:val="ro-RO"/>
              </w:rPr>
              <w:t xml:space="preserve">bazinelor </w:t>
            </w:r>
            <w:r w:rsidR="00D80C32" w:rsidRPr="004D56C6">
              <w:rPr>
                <w:rFonts w:ascii="Times New Roman" w:hAnsi="Times New Roman"/>
                <w:sz w:val="24"/>
                <w:szCs w:val="24"/>
                <w:shd w:val="clear" w:color="auto" w:fill="FFFFFF"/>
                <w:lang w:val="ro-RO"/>
              </w:rPr>
              <w:t>de înot</w:t>
            </w:r>
            <w:r w:rsidR="00AB51E4" w:rsidRPr="004D56C6">
              <w:rPr>
                <w:rFonts w:ascii="Times New Roman" w:hAnsi="Times New Roman"/>
                <w:sz w:val="24"/>
                <w:szCs w:val="24"/>
                <w:lang w:val="ro-RO"/>
              </w:rPr>
              <w:t xml:space="preserve"> </w:t>
            </w:r>
            <w:r w:rsidR="00327CD3" w:rsidRPr="004D56C6">
              <w:rPr>
                <w:rFonts w:ascii="Times New Roman" w:hAnsi="Times New Roman"/>
                <w:sz w:val="24"/>
                <w:szCs w:val="24"/>
                <w:lang w:val="ro-RO"/>
              </w:rPr>
              <w:t xml:space="preserve">cu </w:t>
            </w:r>
            <w:r w:rsidR="00327CD3" w:rsidRPr="004D56C6">
              <w:rPr>
                <w:rFonts w:ascii="Times New Roman" w:hAnsi="Times New Roman"/>
                <w:bCs/>
                <w:sz w:val="24"/>
                <w:szCs w:val="24"/>
                <w:lang w:val="ro-RO" w:eastAsia="ja-JP"/>
              </w:rPr>
              <w:t>respectarea strictă a cerinţelor sanitare specifice</w:t>
            </w:r>
            <w:r w:rsidR="00327CD3" w:rsidRPr="004D56C6">
              <w:rPr>
                <w:rFonts w:ascii="Times New Roman" w:eastAsia="Times New Roman" w:hAnsi="Times New Roman"/>
                <w:sz w:val="24"/>
                <w:szCs w:val="24"/>
                <w:lang w:val="ro-RO" w:eastAsia="ru-RU"/>
              </w:rPr>
              <w:t xml:space="preserve"> privind m</w:t>
            </w:r>
            <w:r w:rsidR="00327CD3" w:rsidRPr="004D56C6">
              <w:rPr>
                <w:rFonts w:ascii="Times New Roman" w:eastAsia="Times New Roman" w:hAnsi="Times New Roman"/>
                <w:kern w:val="36"/>
                <w:sz w:val="24"/>
                <w:szCs w:val="24"/>
                <w:lang w:val="ro-RO" w:eastAsia="ru-RU"/>
              </w:rPr>
              <w:t>ăsurile de siguran</w:t>
            </w:r>
            <w:r w:rsidR="00327CD3" w:rsidRPr="004D56C6">
              <w:rPr>
                <w:rFonts w:ascii="Cambria Math" w:eastAsia="Times New Roman" w:hAnsi="Cambria Math"/>
                <w:kern w:val="36"/>
                <w:sz w:val="24"/>
                <w:szCs w:val="24"/>
                <w:lang w:val="ro-RO" w:eastAsia="ru-RU"/>
              </w:rPr>
              <w:t>ț</w:t>
            </w:r>
            <w:r w:rsidR="00327CD3" w:rsidRPr="004D56C6">
              <w:rPr>
                <w:rFonts w:ascii="Times New Roman" w:eastAsia="Times New Roman" w:hAnsi="Times New Roman"/>
                <w:kern w:val="36"/>
                <w:sz w:val="24"/>
                <w:szCs w:val="24"/>
                <w:lang w:val="ro-RO" w:eastAsia="ru-RU"/>
              </w:rPr>
              <w:t xml:space="preserve">ă </w:t>
            </w:r>
            <w:r w:rsidR="00327CD3" w:rsidRPr="004D56C6">
              <w:rPr>
                <w:rFonts w:ascii="Times New Roman" w:hAnsi="Times New Roman"/>
                <w:iCs/>
                <w:sz w:val="24"/>
                <w:szCs w:val="24"/>
                <w:bdr w:val="none" w:sz="0" w:space="0" w:color="auto" w:frame="1"/>
                <w:shd w:val="clear" w:color="auto" w:fill="FFFFFF"/>
                <w:lang w:val="ro-RO"/>
              </w:rPr>
              <w:t xml:space="preserve">în exploatarea </w:t>
            </w:r>
            <w:r w:rsidR="00AB51E4" w:rsidRPr="004D56C6">
              <w:rPr>
                <w:rFonts w:ascii="Times New Roman" w:hAnsi="Times New Roman"/>
                <w:iCs/>
                <w:sz w:val="24"/>
                <w:szCs w:val="24"/>
                <w:bdr w:val="none" w:sz="0" w:space="0" w:color="auto" w:frame="1"/>
                <w:shd w:val="clear" w:color="auto" w:fill="FFFFFF"/>
                <w:lang w:val="ro-RO"/>
              </w:rPr>
              <w:t>lor</w:t>
            </w:r>
            <w:r w:rsidR="00327CD3" w:rsidRPr="004D56C6">
              <w:rPr>
                <w:rFonts w:ascii="Times New Roman" w:eastAsia="Times New Roman" w:hAnsi="Times New Roman"/>
                <w:kern w:val="36"/>
                <w:sz w:val="24"/>
                <w:szCs w:val="24"/>
                <w:lang w:val="ro-RO" w:eastAsia="ru-RU"/>
              </w:rPr>
              <w:t xml:space="preserve"> pentru utilizatori.</w:t>
            </w:r>
          </w:p>
          <w:p w:rsidR="00327CD3" w:rsidRPr="004D56C6" w:rsidRDefault="00327CD3" w:rsidP="00566B40">
            <w:pPr>
              <w:spacing w:after="0" w:line="240" w:lineRule="atLeast"/>
              <w:ind w:firstLine="626"/>
              <w:jc w:val="both"/>
              <w:rPr>
                <w:rFonts w:ascii="Times New Roman" w:eastAsia="Times New Roman" w:hAnsi="Times New Roman"/>
                <w:bCs/>
                <w:sz w:val="24"/>
                <w:szCs w:val="24"/>
                <w:lang w:val="ro-RO"/>
              </w:rPr>
            </w:pPr>
            <w:r w:rsidRPr="004D56C6">
              <w:rPr>
                <w:rFonts w:ascii="Times New Roman" w:eastAsia="Times New Roman" w:hAnsi="Times New Roman"/>
                <w:kern w:val="36"/>
                <w:sz w:val="24"/>
                <w:szCs w:val="24"/>
                <w:lang w:val="ro-RO" w:eastAsia="ru-RU"/>
              </w:rPr>
              <w:t xml:space="preserve">- </w:t>
            </w:r>
            <w:r w:rsidR="00AB51E4" w:rsidRPr="004D56C6">
              <w:rPr>
                <w:rFonts w:ascii="Times New Roman" w:eastAsia="Times New Roman" w:hAnsi="Times New Roman"/>
                <w:bCs/>
                <w:sz w:val="24"/>
                <w:szCs w:val="24"/>
                <w:lang w:val="ro-RO"/>
              </w:rPr>
              <w:t>Asigura supravegherii</w:t>
            </w:r>
            <w:r w:rsidRPr="004D56C6">
              <w:rPr>
                <w:rFonts w:ascii="Times New Roman" w:eastAsia="Times New Roman" w:hAnsi="Times New Roman"/>
                <w:bCs/>
                <w:sz w:val="24"/>
                <w:szCs w:val="24"/>
                <w:lang w:val="ro-RO"/>
              </w:rPr>
              <w:t xml:space="preserve"> şi controlul</w:t>
            </w:r>
            <w:r w:rsidR="00AB51E4" w:rsidRPr="004D56C6">
              <w:rPr>
                <w:rFonts w:ascii="Times New Roman" w:eastAsia="Times New Roman" w:hAnsi="Times New Roman"/>
                <w:bCs/>
                <w:sz w:val="24"/>
                <w:szCs w:val="24"/>
                <w:lang w:val="ro-RO"/>
              </w:rPr>
              <w:t>ui</w:t>
            </w:r>
            <w:r w:rsidRPr="004D56C6">
              <w:rPr>
                <w:rFonts w:ascii="Times New Roman" w:eastAsia="Times New Roman" w:hAnsi="Times New Roman"/>
                <w:bCs/>
                <w:sz w:val="24"/>
                <w:szCs w:val="24"/>
                <w:lang w:val="ro-RO"/>
              </w:rPr>
              <w:t xml:space="preserve"> cu aplicarea măsurilor</w:t>
            </w:r>
            <w:r w:rsidRPr="004D56C6">
              <w:rPr>
                <w:rFonts w:ascii="Times New Roman" w:eastAsia="Times New Roman" w:hAnsi="Times New Roman"/>
                <w:kern w:val="36"/>
                <w:sz w:val="24"/>
                <w:szCs w:val="24"/>
                <w:lang w:val="ro-RO" w:eastAsia="ru-RU"/>
              </w:rPr>
              <w:t xml:space="preserve"> de siguran</w:t>
            </w:r>
            <w:r w:rsidRPr="004D56C6">
              <w:rPr>
                <w:rFonts w:ascii="Cambria Math" w:eastAsia="Times New Roman" w:hAnsi="Cambria Math"/>
                <w:kern w:val="36"/>
                <w:sz w:val="24"/>
                <w:szCs w:val="24"/>
                <w:lang w:val="ro-RO" w:eastAsia="ru-RU"/>
              </w:rPr>
              <w:t>ț</w:t>
            </w:r>
            <w:r w:rsidRPr="004D56C6">
              <w:rPr>
                <w:rFonts w:ascii="Times New Roman" w:eastAsia="Times New Roman" w:hAnsi="Times New Roman"/>
                <w:kern w:val="36"/>
                <w:sz w:val="24"/>
                <w:szCs w:val="24"/>
                <w:lang w:val="ro-RO" w:eastAsia="ru-RU"/>
              </w:rPr>
              <w:t xml:space="preserve">ă a populaţiei, inclusiv </w:t>
            </w:r>
            <w:r w:rsidR="00AB51E4" w:rsidRPr="004D56C6">
              <w:rPr>
                <w:rFonts w:ascii="Times New Roman" w:eastAsia="Times New Roman" w:hAnsi="Times New Roman"/>
                <w:kern w:val="36"/>
                <w:sz w:val="24"/>
                <w:szCs w:val="24"/>
                <w:lang w:val="ro-RO" w:eastAsia="ru-RU"/>
              </w:rPr>
              <w:t xml:space="preserve">a </w:t>
            </w:r>
            <w:r w:rsidRPr="004D56C6">
              <w:rPr>
                <w:rFonts w:ascii="Times New Roman" w:eastAsia="Times New Roman" w:hAnsi="Times New Roman"/>
                <w:kern w:val="36"/>
                <w:sz w:val="24"/>
                <w:szCs w:val="24"/>
                <w:lang w:val="ro-RO" w:eastAsia="ru-RU"/>
              </w:rPr>
              <w:t>copii</w:t>
            </w:r>
            <w:r w:rsidR="00AB51E4" w:rsidRPr="004D56C6">
              <w:rPr>
                <w:rFonts w:ascii="Times New Roman" w:eastAsia="Times New Roman" w:hAnsi="Times New Roman"/>
                <w:kern w:val="36"/>
                <w:sz w:val="24"/>
                <w:szCs w:val="24"/>
                <w:lang w:val="ro-RO" w:eastAsia="ru-RU"/>
              </w:rPr>
              <w:t>lor</w:t>
            </w:r>
            <w:r w:rsidRPr="004D56C6">
              <w:rPr>
                <w:rFonts w:ascii="Times New Roman" w:eastAsia="Times New Roman" w:hAnsi="Times New Roman"/>
                <w:kern w:val="36"/>
                <w:sz w:val="24"/>
                <w:szCs w:val="24"/>
                <w:lang w:val="ro-RO" w:eastAsia="ru-RU"/>
              </w:rPr>
              <w:t xml:space="preserve"> şi utilizatorilor </w:t>
            </w:r>
            <w:r w:rsidR="00D80C32" w:rsidRPr="004D56C6">
              <w:rPr>
                <w:rFonts w:ascii="Times New Roman" w:hAnsi="Times New Roman"/>
                <w:sz w:val="24"/>
                <w:szCs w:val="24"/>
                <w:lang w:val="ro-RO"/>
              </w:rPr>
              <w:t xml:space="preserve">bazinelor </w:t>
            </w:r>
            <w:r w:rsidR="00D80C32" w:rsidRPr="004D56C6">
              <w:rPr>
                <w:rFonts w:ascii="Times New Roman" w:hAnsi="Times New Roman"/>
                <w:sz w:val="24"/>
                <w:szCs w:val="24"/>
                <w:shd w:val="clear" w:color="auto" w:fill="FFFFFF"/>
                <w:lang w:val="ro-RO"/>
              </w:rPr>
              <w:t>de înot</w:t>
            </w:r>
            <w:r w:rsidRPr="004D56C6">
              <w:rPr>
                <w:rFonts w:ascii="Times New Roman" w:eastAsia="Times New Roman" w:hAnsi="Times New Roman"/>
                <w:kern w:val="36"/>
                <w:sz w:val="24"/>
                <w:szCs w:val="24"/>
                <w:lang w:val="ro-RO" w:eastAsia="ru-RU"/>
              </w:rPr>
              <w:t>, având scopul prevenirii</w:t>
            </w:r>
            <w:r w:rsidRPr="004D56C6">
              <w:rPr>
                <w:rFonts w:ascii="Times New Roman" w:hAnsi="Times New Roman"/>
                <w:sz w:val="24"/>
                <w:szCs w:val="24"/>
                <w:lang w:val="ro-RO"/>
              </w:rPr>
              <w:t xml:space="preserve"> apariţiei şi răspândirii a bolilor infecţioase menţionate mai sus, condiţionate de apa neconformă a </w:t>
            </w:r>
            <w:r w:rsidR="00D80C32" w:rsidRPr="004D56C6">
              <w:rPr>
                <w:rFonts w:ascii="Times New Roman" w:hAnsi="Times New Roman"/>
                <w:sz w:val="24"/>
                <w:szCs w:val="24"/>
                <w:lang w:val="ro-RO"/>
              </w:rPr>
              <w:t xml:space="preserve">bazinelor </w:t>
            </w:r>
            <w:r w:rsidR="00D80C32" w:rsidRPr="004D56C6">
              <w:rPr>
                <w:rFonts w:ascii="Times New Roman" w:hAnsi="Times New Roman"/>
                <w:sz w:val="24"/>
                <w:szCs w:val="24"/>
                <w:shd w:val="clear" w:color="auto" w:fill="FFFFFF"/>
                <w:lang w:val="ro-RO"/>
              </w:rPr>
              <w:t>de înot</w:t>
            </w:r>
            <w:r w:rsidRPr="004D56C6">
              <w:rPr>
                <w:rFonts w:ascii="Times New Roman" w:hAnsi="Times New Roman"/>
                <w:sz w:val="24"/>
                <w:szCs w:val="24"/>
                <w:lang w:val="ro-RO"/>
              </w:rPr>
              <w:t xml:space="preserve">, ca urmare se va asigura </w:t>
            </w:r>
            <w:r w:rsidRPr="004D56C6">
              <w:rPr>
                <w:rFonts w:ascii="Times New Roman" w:eastAsia="Times New Roman" w:hAnsi="Times New Roman"/>
                <w:bCs/>
                <w:sz w:val="24"/>
                <w:szCs w:val="24"/>
                <w:lang w:val="ro-RO"/>
              </w:rPr>
              <w:t>un nivel mai înalt de protecţie a sănătăţii populaţiei.</w:t>
            </w:r>
          </w:p>
          <w:p w:rsidR="00F75FED" w:rsidRPr="004D56C6" w:rsidRDefault="00327CD3" w:rsidP="00F75FED">
            <w:pPr>
              <w:spacing w:line="40" w:lineRule="atLeast"/>
              <w:ind w:firstLine="567"/>
              <w:jc w:val="both"/>
              <w:rPr>
                <w:bCs/>
                <w:sz w:val="28"/>
                <w:szCs w:val="28"/>
                <w:lang w:val="ro-RO"/>
              </w:rPr>
            </w:pPr>
            <w:r w:rsidRPr="004D56C6">
              <w:rPr>
                <w:rFonts w:ascii="Times New Roman" w:hAnsi="Times New Roman"/>
                <w:bCs/>
                <w:sz w:val="24"/>
                <w:szCs w:val="24"/>
                <w:lang w:val="ro-RO" w:eastAsia="ja-JP"/>
              </w:rPr>
              <w:t xml:space="preserve">Aprobarea proiectului nu va cauza impact negativ asupra </w:t>
            </w:r>
            <w:r w:rsidR="00AB51E4" w:rsidRPr="004D56C6">
              <w:rPr>
                <w:rFonts w:ascii="Times New Roman" w:hAnsi="Times New Roman"/>
                <w:iCs/>
                <w:sz w:val="24"/>
                <w:szCs w:val="24"/>
                <w:bdr w:val="none" w:sz="0" w:space="0" w:color="auto" w:frame="1"/>
                <w:shd w:val="clear" w:color="auto" w:fill="FFFFFF"/>
                <w:lang w:val="ro-RO"/>
              </w:rPr>
              <w:t>administratorilor</w:t>
            </w:r>
            <w:r w:rsidRPr="004D56C6">
              <w:rPr>
                <w:rFonts w:ascii="Times New Roman" w:hAnsi="Times New Roman"/>
                <w:iCs/>
                <w:sz w:val="24"/>
                <w:szCs w:val="24"/>
                <w:bdr w:val="none" w:sz="0" w:space="0" w:color="auto" w:frame="1"/>
                <w:shd w:val="clear" w:color="auto" w:fill="FFFFFF"/>
                <w:lang w:val="ro-RO"/>
              </w:rPr>
              <w:t xml:space="preserve"> acestor locaţii (</w:t>
            </w:r>
            <w:r w:rsidR="00D80C32" w:rsidRPr="004D56C6">
              <w:rPr>
                <w:rFonts w:ascii="Times New Roman" w:hAnsi="Times New Roman"/>
                <w:sz w:val="24"/>
                <w:szCs w:val="24"/>
                <w:lang w:val="ro-RO"/>
              </w:rPr>
              <w:t xml:space="preserve">bazine </w:t>
            </w:r>
            <w:r w:rsidR="00D80C32" w:rsidRPr="004D56C6">
              <w:rPr>
                <w:rFonts w:ascii="Times New Roman" w:hAnsi="Times New Roman"/>
                <w:sz w:val="24"/>
                <w:szCs w:val="24"/>
                <w:shd w:val="clear" w:color="auto" w:fill="FFFFFF"/>
                <w:lang w:val="ro-RO"/>
              </w:rPr>
              <w:t>de înot</w:t>
            </w:r>
            <w:r w:rsidRPr="004D56C6">
              <w:rPr>
                <w:rFonts w:ascii="Times New Roman" w:hAnsi="Times New Roman"/>
                <w:iCs/>
                <w:sz w:val="24"/>
                <w:szCs w:val="24"/>
                <w:bdr w:val="none" w:sz="0" w:space="0" w:color="auto" w:frame="1"/>
                <w:shd w:val="clear" w:color="auto" w:fill="FFFFFF"/>
                <w:lang w:val="ro-RO"/>
              </w:rPr>
              <w:t>)</w:t>
            </w:r>
            <w:r w:rsidRPr="004D56C6">
              <w:rPr>
                <w:rFonts w:ascii="Times New Roman" w:hAnsi="Times New Roman"/>
                <w:bCs/>
                <w:sz w:val="24"/>
                <w:szCs w:val="24"/>
                <w:lang w:val="ro-RO" w:eastAsia="ja-JP"/>
              </w:rPr>
              <w:t xml:space="preserve">, dat fiind faptul că prevederile generale referitor la calitatea apei potabile se regăsesc în </w:t>
            </w:r>
            <w:r w:rsidR="00AB51E4" w:rsidRPr="004D56C6">
              <w:rPr>
                <w:rFonts w:ascii="Times New Roman" w:hAnsi="Times New Roman"/>
                <w:noProof/>
                <w:sz w:val="24"/>
                <w:szCs w:val="24"/>
                <w:lang w:val="ro-RO"/>
              </w:rPr>
              <w:t>Hotărîrea Guvernului nr.</w:t>
            </w:r>
            <w:r w:rsidR="00AB51E4" w:rsidRPr="004D56C6">
              <w:rPr>
                <w:rFonts w:ascii="Times New Roman" w:hAnsi="Times New Roman"/>
                <w:sz w:val="24"/>
                <w:szCs w:val="24"/>
                <w:lang w:val="ro-RO" w:eastAsia="uk-UA"/>
              </w:rPr>
              <w:t xml:space="preserve"> 934 din  15 august 2007</w:t>
            </w:r>
            <w:r w:rsidR="00AB51E4" w:rsidRPr="004D56C6">
              <w:rPr>
                <w:rFonts w:ascii="Times New Roman" w:hAnsi="Times New Roman"/>
                <w:b/>
                <w:bCs/>
                <w:sz w:val="24"/>
                <w:szCs w:val="24"/>
                <w:lang w:val="ro-RO" w:eastAsia="uk-UA"/>
              </w:rPr>
              <w:t xml:space="preserve"> </w:t>
            </w:r>
            <w:r w:rsidR="00AB51E4" w:rsidRPr="004D56C6">
              <w:rPr>
                <w:rFonts w:ascii="Times New Roman" w:hAnsi="Times New Roman"/>
                <w:bCs/>
                <w:sz w:val="24"/>
                <w:szCs w:val="24"/>
                <w:lang w:val="ro-RO" w:eastAsia="uk-UA"/>
              </w:rPr>
              <w:t xml:space="preserve">cu privire la instituirea Sistemului informaţional </w:t>
            </w:r>
            <w:r w:rsidR="00AB51E4" w:rsidRPr="004D56C6">
              <w:rPr>
                <w:rFonts w:ascii="Times New Roman" w:hAnsi="Times New Roman"/>
                <w:bCs/>
                <w:sz w:val="24"/>
                <w:szCs w:val="24"/>
                <w:lang w:val="ro-RO" w:eastAsia="uk-UA"/>
              </w:rPr>
              <w:lastRenderedPageBreak/>
              <w:t xml:space="preserve">automatizat „Registrul de stat al apelor minerale naturale, potabile şi băuturilor nealcoolice îmbuteliate” </w:t>
            </w:r>
            <w:r w:rsidR="00AB51E4" w:rsidRPr="004D56C6">
              <w:rPr>
                <w:rFonts w:ascii="Times New Roman" w:hAnsi="Times New Roman"/>
                <w:sz w:val="24"/>
                <w:szCs w:val="24"/>
                <w:lang w:val="ro-RO" w:eastAsia="uk-UA"/>
              </w:rPr>
              <w:t>care prevede aprobarea</w:t>
            </w:r>
            <w:r w:rsidR="00AB51E4" w:rsidRPr="004D56C6">
              <w:rPr>
                <w:rFonts w:ascii="Times New Roman" w:hAnsi="Times New Roman"/>
                <w:bCs/>
                <w:sz w:val="24"/>
                <w:szCs w:val="24"/>
                <w:lang w:val="ro-RO"/>
              </w:rPr>
              <w:t xml:space="preserve"> normelor sanitare privind calitatea apei potabile. </w:t>
            </w:r>
            <w:r w:rsidR="00AB51E4" w:rsidRPr="004D56C6">
              <w:rPr>
                <w:rStyle w:val="docheader"/>
                <w:rFonts w:ascii="Times New Roman" w:hAnsi="Times New Roman"/>
                <w:sz w:val="24"/>
                <w:szCs w:val="24"/>
                <w:lang w:val="ro-RO"/>
              </w:rPr>
              <w:t>(</w:t>
            </w:r>
            <w:r w:rsidR="00AB51E4" w:rsidRPr="004D56C6">
              <w:rPr>
                <w:rFonts w:ascii="Times New Roman" w:hAnsi="Times New Roman"/>
                <w:sz w:val="24"/>
                <w:szCs w:val="24"/>
                <w:lang w:val="ro-RO"/>
              </w:rPr>
              <w:t>Monitorul Oficial al Republicii Moldova</w:t>
            </w:r>
            <w:r w:rsidR="00AB51E4" w:rsidRPr="004D56C6">
              <w:rPr>
                <w:rFonts w:ascii="Times New Roman" w:hAnsi="Times New Roman"/>
                <w:bCs/>
                <w:sz w:val="24"/>
                <w:szCs w:val="24"/>
                <w:lang w:val="ro-RO"/>
              </w:rPr>
              <w:t xml:space="preserve"> </w:t>
            </w:r>
            <w:r w:rsidR="00AB51E4" w:rsidRPr="004D56C6">
              <w:rPr>
                <w:rFonts w:ascii="Times New Roman" w:hAnsi="Times New Roman"/>
                <w:sz w:val="24"/>
                <w:szCs w:val="24"/>
                <w:lang w:val="ro-RO"/>
              </w:rPr>
              <w:t>Nr. 131-135, art. Nr: 970</w:t>
            </w:r>
            <w:r w:rsidR="00AB51E4" w:rsidRPr="004D56C6">
              <w:rPr>
                <w:rFonts w:ascii="Times New Roman" w:hAnsi="Times New Roman"/>
                <w:bCs/>
                <w:sz w:val="24"/>
                <w:szCs w:val="24"/>
                <w:lang w:val="ro-RO"/>
              </w:rPr>
              <w:t>;</w:t>
            </w:r>
          </w:p>
          <w:p w:rsidR="007F0484" w:rsidRPr="004D56C6" w:rsidRDefault="00801520" w:rsidP="007F0484">
            <w:pPr>
              <w:spacing w:line="40" w:lineRule="atLeast"/>
              <w:ind w:firstLine="567"/>
              <w:jc w:val="both"/>
              <w:rPr>
                <w:bCs/>
                <w:sz w:val="28"/>
                <w:szCs w:val="28"/>
                <w:lang w:val="ro-RO"/>
              </w:rPr>
            </w:pPr>
            <w:r w:rsidRPr="004D56C6">
              <w:rPr>
                <w:rFonts w:ascii="Times New Roman" w:hAnsi="Times New Roman"/>
                <w:bCs/>
                <w:sz w:val="24"/>
                <w:szCs w:val="24"/>
                <w:lang w:val="ro-RO" w:eastAsia="ja-JP"/>
              </w:rPr>
              <w:t>Reglementul</w:t>
            </w:r>
            <w:r w:rsidR="00327CD3" w:rsidRPr="004D56C6">
              <w:rPr>
                <w:rFonts w:ascii="Times New Roman" w:hAnsi="Times New Roman"/>
                <w:bCs/>
                <w:sz w:val="24"/>
                <w:szCs w:val="24"/>
                <w:lang w:val="ro-RO" w:eastAsia="ja-JP"/>
              </w:rPr>
              <w:t xml:space="preserve"> </w:t>
            </w:r>
            <w:r w:rsidR="00AB51E4" w:rsidRPr="004D56C6">
              <w:rPr>
                <w:rFonts w:ascii="Times New Roman" w:hAnsi="Times New Roman"/>
                <w:bCs/>
                <w:sz w:val="24"/>
                <w:szCs w:val="24"/>
                <w:lang w:val="ro-RO" w:eastAsia="ja-JP"/>
              </w:rPr>
              <w:t xml:space="preserve">sanitar </w:t>
            </w:r>
            <w:r w:rsidR="00327CD3" w:rsidRPr="004D56C6">
              <w:rPr>
                <w:rFonts w:ascii="Times New Roman" w:hAnsi="Times New Roman"/>
                <w:bCs/>
                <w:sz w:val="24"/>
                <w:szCs w:val="24"/>
                <w:lang w:val="ro-RO" w:eastAsia="ja-JP"/>
              </w:rPr>
              <w:t xml:space="preserve">menţionat va concretiza </w:t>
            </w:r>
            <w:r w:rsidR="00327CD3" w:rsidRPr="004D56C6">
              <w:rPr>
                <w:rFonts w:ascii="Cambria Math" w:hAnsi="Cambria Math" w:cs="Cambria Math"/>
                <w:bCs/>
                <w:sz w:val="24"/>
                <w:szCs w:val="24"/>
                <w:lang w:val="ro-RO" w:eastAsia="ja-JP"/>
              </w:rPr>
              <w:t>ș</w:t>
            </w:r>
            <w:r w:rsidR="00327CD3" w:rsidRPr="004D56C6">
              <w:rPr>
                <w:rFonts w:ascii="Times New Roman" w:hAnsi="Times New Roman"/>
                <w:bCs/>
                <w:sz w:val="24"/>
                <w:szCs w:val="24"/>
                <w:lang w:val="ro-RO" w:eastAsia="ja-JP"/>
              </w:rPr>
              <w:t>i speci</w:t>
            </w:r>
            <w:r w:rsidRPr="004D56C6">
              <w:rPr>
                <w:rFonts w:ascii="Times New Roman" w:hAnsi="Times New Roman"/>
                <w:bCs/>
                <w:sz w:val="24"/>
                <w:szCs w:val="24"/>
                <w:lang w:val="ro-RO" w:eastAsia="ja-JP"/>
              </w:rPr>
              <w:t>fica detaliat</w:t>
            </w:r>
            <w:r w:rsidR="00327CD3" w:rsidRPr="004D56C6">
              <w:rPr>
                <w:rFonts w:ascii="Times New Roman" w:hAnsi="Times New Roman"/>
                <w:bCs/>
                <w:sz w:val="24"/>
                <w:szCs w:val="24"/>
                <w:lang w:val="ro-RO" w:eastAsia="ja-JP"/>
              </w:rPr>
              <w:t xml:space="preserve"> ceri</w:t>
            </w:r>
            <w:r w:rsidRPr="004D56C6">
              <w:rPr>
                <w:rFonts w:ascii="Times New Roman" w:hAnsi="Times New Roman"/>
                <w:bCs/>
                <w:sz w:val="24"/>
                <w:szCs w:val="24"/>
                <w:lang w:val="ro-RO" w:eastAsia="ja-JP"/>
              </w:rPr>
              <w:t>nţele</w:t>
            </w:r>
            <w:r w:rsidR="00327CD3" w:rsidRPr="004D56C6">
              <w:rPr>
                <w:rFonts w:ascii="Times New Roman" w:hAnsi="Times New Roman"/>
                <w:bCs/>
                <w:sz w:val="24"/>
                <w:szCs w:val="24"/>
                <w:lang w:val="ro-RO" w:eastAsia="ja-JP"/>
              </w:rPr>
              <w:t xml:space="preserve"> </w:t>
            </w:r>
            <w:r w:rsidR="00AB51E4" w:rsidRPr="004D56C6">
              <w:rPr>
                <w:rFonts w:ascii="Times New Roman" w:hAnsi="Times New Roman"/>
                <w:bCs/>
                <w:sz w:val="24"/>
                <w:szCs w:val="24"/>
                <w:lang w:val="ro-RO" w:eastAsia="ja-JP"/>
              </w:rPr>
              <w:t xml:space="preserve">sanitare - igienice </w:t>
            </w:r>
            <w:r w:rsidR="00327CD3" w:rsidRPr="004D56C6">
              <w:rPr>
                <w:rFonts w:ascii="Times New Roman" w:hAnsi="Times New Roman"/>
                <w:bCs/>
                <w:sz w:val="24"/>
                <w:szCs w:val="24"/>
                <w:lang w:val="ro-RO" w:eastAsia="ja-JP"/>
              </w:rPr>
              <w:t>de reglementare pentru acest grup de obiective</w:t>
            </w:r>
            <w:r w:rsidR="00AB51E4" w:rsidRPr="004D56C6">
              <w:rPr>
                <w:rFonts w:ascii="Times New Roman" w:hAnsi="Times New Roman"/>
                <w:bCs/>
                <w:sz w:val="24"/>
                <w:szCs w:val="24"/>
                <w:lang w:val="ro-RO" w:eastAsia="ja-JP"/>
              </w:rPr>
              <w:t>,</w:t>
            </w:r>
            <w:r w:rsidR="00327CD3" w:rsidRPr="004D56C6">
              <w:rPr>
                <w:rFonts w:ascii="Times New Roman" w:eastAsia="Times New Roman" w:hAnsi="Times New Roman"/>
                <w:sz w:val="24"/>
                <w:szCs w:val="24"/>
                <w:lang w:val="ro-RO" w:eastAsia="ru-RU"/>
              </w:rPr>
              <w:t xml:space="preserve"> privind </w:t>
            </w:r>
            <w:r w:rsidRPr="004D56C6">
              <w:rPr>
                <w:rFonts w:ascii="Times New Roman" w:eastAsia="Times New Roman" w:hAnsi="Times New Roman"/>
                <w:sz w:val="24"/>
                <w:szCs w:val="24"/>
                <w:lang w:val="ro-RO" w:eastAsia="ru-RU"/>
              </w:rPr>
              <w:t xml:space="preserve">asigurarea </w:t>
            </w:r>
            <w:r w:rsidR="00AB51E4" w:rsidRPr="004D56C6">
              <w:rPr>
                <w:rStyle w:val="10"/>
                <w:rFonts w:eastAsia="Calibri"/>
                <w:b w:val="0"/>
                <w:sz w:val="24"/>
                <w:szCs w:val="24"/>
                <w:lang w:val="ro-RO"/>
              </w:rPr>
              <w:t>conţinutului şi</w:t>
            </w:r>
            <w:r w:rsidR="00AB51E4" w:rsidRPr="004D56C6">
              <w:rPr>
                <w:rFonts w:ascii="Times New Roman" w:eastAsia="Times New Roman" w:hAnsi="Times New Roman"/>
                <w:b/>
                <w:sz w:val="24"/>
                <w:szCs w:val="24"/>
                <w:lang w:val="ro-RO" w:eastAsia="ru-RU"/>
              </w:rPr>
              <w:t xml:space="preserve"> </w:t>
            </w:r>
            <w:r w:rsidRPr="004D56C6">
              <w:rPr>
                <w:rFonts w:ascii="Times New Roman" w:eastAsia="Times New Roman" w:hAnsi="Times New Roman"/>
                <w:sz w:val="24"/>
                <w:szCs w:val="24"/>
                <w:lang w:val="ro-RO" w:eastAsia="ru-RU"/>
              </w:rPr>
              <w:t xml:space="preserve">calităţii apei </w:t>
            </w:r>
            <w:r w:rsidR="008A33F0" w:rsidRPr="004D56C6">
              <w:rPr>
                <w:rStyle w:val="10"/>
                <w:rFonts w:eastAsia="Calibri"/>
                <w:b w:val="0"/>
                <w:sz w:val="24"/>
                <w:szCs w:val="24"/>
                <w:lang w:val="ro-RO"/>
              </w:rPr>
              <w:t>din</w:t>
            </w:r>
            <w:r w:rsidR="00AB51E4" w:rsidRPr="004D56C6">
              <w:rPr>
                <w:rStyle w:val="10"/>
                <w:rFonts w:eastAsia="Calibri"/>
                <w:b w:val="0"/>
                <w:sz w:val="24"/>
                <w:szCs w:val="24"/>
                <w:lang w:val="ro-RO"/>
              </w:rPr>
              <w:t xml:space="preserve"> bazinele</w:t>
            </w:r>
            <w:r w:rsidR="00D80C32" w:rsidRPr="004D56C6">
              <w:rPr>
                <w:rStyle w:val="10"/>
                <w:rFonts w:eastAsia="Calibri"/>
                <w:b w:val="0"/>
                <w:sz w:val="24"/>
                <w:szCs w:val="24"/>
                <w:lang w:val="ro-RO"/>
              </w:rPr>
              <w:t xml:space="preserve"> </w:t>
            </w:r>
            <w:r w:rsidR="00D80C32" w:rsidRPr="004D56C6">
              <w:rPr>
                <w:rFonts w:ascii="Times New Roman" w:hAnsi="Times New Roman"/>
                <w:sz w:val="24"/>
                <w:szCs w:val="24"/>
                <w:shd w:val="clear" w:color="auto" w:fill="FFFFFF"/>
                <w:lang w:val="ro-RO"/>
              </w:rPr>
              <w:t>de înot</w:t>
            </w:r>
            <w:r w:rsidR="00D80C32" w:rsidRPr="004D56C6">
              <w:rPr>
                <w:rFonts w:ascii="Times New Roman" w:hAnsi="Times New Roman"/>
                <w:sz w:val="24"/>
                <w:szCs w:val="24"/>
                <w:lang w:val="ro-RO"/>
              </w:rPr>
              <w:t xml:space="preserve"> </w:t>
            </w:r>
            <w:r w:rsidRPr="004D56C6">
              <w:rPr>
                <w:rFonts w:ascii="Times New Roman" w:eastAsia="Times New Roman" w:hAnsi="Times New Roman"/>
                <w:sz w:val="24"/>
                <w:szCs w:val="24"/>
                <w:lang w:val="ro-RO" w:eastAsia="ru-RU"/>
              </w:rPr>
              <w:t>şi cerinţele privind tratarea şi dezinfecţia apei,</w:t>
            </w:r>
            <w:r w:rsidR="00327CD3" w:rsidRPr="004D56C6">
              <w:rPr>
                <w:rFonts w:ascii="Times New Roman" w:eastAsia="Times New Roman" w:hAnsi="Times New Roman"/>
                <w:sz w:val="24"/>
                <w:szCs w:val="24"/>
                <w:lang w:val="ro-RO" w:eastAsia="ru-RU"/>
              </w:rPr>
              <w:t xml:space="preserve"> întreprinderea măsurilor necesare pentru prevenirea </w:t>
            </w:r>
            <w:r w:rsidR="00327CD3" w:rsidRPr="004D56C6">
              <w:rPr>
                <w:rFonts w:ascii="Times New Roman" w:hAnsi="Times New Roman"/>
                <w:sz w:val="24"/>
                <w:szCs w:val="24"/>
                <w:lang w:val="ro-RO"/>
              </w:rPr>
              <w:t xml:space="preserve">apariţiei şi răspândirii a bolilor infecţioase condiţionate de apa neconformă a </w:t>
            </w:r>
            <w:r w:rsidR="00D80C32" w:rsidRPr="004D56C6">
              <w:rPr>
                <w:rFonts w:ascii="Times New Roman" w:hAnsi="Times New Roman"/>
                <w:sz w:val="24"/>
                <w:szCs w:val="24"/>
                <w:lang w:val="ro-RO"/>
              </w:rPr>
              <w:t xml:space="preserve">bazinelor </w:t>
            </w:r>
            <w:r w:rsidR="00D80C32" w:rsidRPr="004D56C6">
              <w:rPr>
                <w:rFonts w:ascii="Times New Roman" w:hAnsi="Times New Roman"/>
                <w:sz w:val="24"/>
                <w:szCs w:val="24"/>
                <w:shd w:val="clear" w:color="auto" w:fill="FFFFFF"/>
                <w:lang w:val="ro-RO"/>
              </w:rPr>
              <w:t>de înot</w:t>
            </w:r>
            <w:r w:rsidR="00327CD3" w:rsidRPr="004D56C6">
              <w:rPr>
                <w:rFonts w:ascii="Times New Roman" w:hAnsi="Times New Roman"/>
                <w:bCs/>
                <w:sz w:val="24"/>
                <w:szCs w:val="24"/>
                <w:lang w:val="ro-RO" w:eastAsia="ja-JP"/>
              </w:rPr>
              <w:t xml:space="preserve">, </w:t>
            </w:r>
            <w:r w:rsidRPr="004D56C6">
              <w:rPr>
                <w:rFonts w:ascii="Times New Roman" w:hAnsi="Times New Roman"/>
                <w:bCs/>
                <w:sz w:val="24"/>
                <w:szCs w:val="24"/>
                <w:lang w:val="ro-RO" w:eastAsia="ja-JP"/>
              </w:rPr>
              <w:t xml:space="preserve">controlul operaţional, cerinţele faţă de </w:t>
            </w:r>
            <w:r w:rsidR="008A33F0" w:rsidRPr="004D56C6">
              <w:rPr>
                <w:rFonts w:ascii="Times New Roman" w:hAnsi="Times New Roman"/>
                <w:bCs/>
                <w:sz w:val="24"/>
                <w:szCs w:val="24"/>
                <w:lang w:val="ro-RO" w:eastAsia="ja-JP"/>
              </w:rPr>
              <w:t>angajaţi</w:t>
            </w:r>
            <w:r w:rsidRPr="004D56C6">
              <w:rPr>
                <w:rFonts w:ascii="Times New Roman" w:hAnsi="Times New Roman"/>
                <w:bCs/>
                <w:sz w:val="24"/>
                <w:szCs w:val="24"/>
                <w:lang w:val="ro-RO" w:eastAsia="ja-JP"/>
              </w:rPr>
              <w:t xml:space="preserve"> şi menţinerea încăperilor, </w:t>
            </w:r>
            <w:r w:rsidR="00327CD3" w:rsidRPr="004D56C6">
              <w:rPr>
                <w:rFonts w:ascii="Times New Roman" w:hAnsi="Times New Roman"/>
                <w:bCs/>
                <w:sz w:val="24"/>
                <w:szCs w:val="24"/>
                <w:lang w:val="ro-RO" w:eastAsia="ja-JP"/>
              </w:rPr>
              <w:t>informa</w:t>
            </w:r>
            <w:r w:rsidR="00327CD3" w:rsidRPr="004D56C6">
              <w:rPr>
                <w:rFonts w:ascii="Cambria Math" w:hAnsi="Cambria Math" w:cs="Cambria Math"/>
                <w:bCs/>
                <w:sz w:val="24"/>
                <w:szCs w:val="24"/>
                <w:lang w:val="ro-RO" w:eastAsia="ja-JP"/>
              </w:rPr>
              <w:t>ț</w:t>
            </w:r>
            <w:r w:rsidR="00327CD3" w:rsidRPr="004D56C6">
              <w:rPr>
                <w:rFonts w:ascii="Times New Roman" w:hAnsi="Times New Roman"/>
                <w:bCs/>
                <w:sz w:val="24"/>
                <w:szCs w:val="24"/>
                <w:lang w:val="ro-RO" w:eastAsia="ja-JP"/>
              </w:rPr>
              <w:t xml:space="preserve">ie necesară atât pentru utilizatorii </w:t>
            </w:r>
            <w:r w:rsidR="00D80C32" w:rsidRPr="004D56C6">
              <w:rPr>
                <w:rFonts w:ascii="Times New Roman" w:hAnsi="Times New Roman"/>
                <w:sz w:val="24"/>
                <w:szCs w:val="24"/>
                <w:lang w:val="ro-RO"/>
              </w:rPr>
              <w:t xml:space="preserve">bazinelor </w:t>
            </w:r>
            <w:r w:rsidR="00D80C32" w:rsidRPr="004D56C6">
              <w:rPr>
                <w:rFonts w:ascii="Times New Roman" w:hAnsi="Times New Roman"/>
                <w:sz w:val="24"/>
                <w:szCs w:val="24"/>
                <w:shd w:val="clear" w:color="auto" w:fill="FFFFFF"/>
                <w:lang w:val="ro-RO"/>
              </w:rPr>
              <w:t>de înot</w:t>
            </w:r>
            <w:r w:rsidR="00327CD3" w:rsidRPr="004D56C6">
              <w:rPr>
                <w:rFonts w:ascii="Times New Roman" w:hAnsi="Times New Roman"/>
                <w:bCs/>
                <w:sz w:val="24"/>
                <w:szCs w:val="24"/>
                <w:lang w:val="ro-RO" w:eastAsia="ja-JP"/>
              </w:rPr>
              <w:t xml:space="preserve">, cât </w:t>
            </w:r>
            <w:r w:rsidR="00327CD3" w:rsidRPr="004D56C6">
              <w:rPr>
                <w:rFonts w:ascii="Times New Roman" w:hAnsi="Times New Roman"/>
                <w:sz w:val="24"/>
                <w:szCs w:val="24"/>
                <w:shd w:val="clear" w:color="auto" w:fill="FFFFFF"/>
                <w:lang w:val="ro-RO"/>
              </w:rPr>
              <w:t xml:space="preserve">şi a persoanelor din cadrul administraţiei </w:t>
            </w:r>
            <w:r w:rsidR="00327CD3" w:rsidRPr="004D56C6">
              <w:rPr>
                <w:rFonts w:ascii="Cambria Math" w:hAnsi="Cambria Math" w:cs="Cambria Math"/>
                <w:bCs/>
                <w:sz w:val="24"/>
                <w:szCs w:val="24"/>
                <w:lang w:val="ro-RO" w:eastAsia="ja-JP"/>
              </w:rPr>
              <w:t>ș</w:t>
            </w:r>
            <w:r w:rsidR="00327CD3" w:rsidRPr="004D56C6">
              <w:rPr>
                <w:rFonts w:ascii="Times New Roman" w:hAnsi="Times New Roman"/>
                <w:bCs/>
                <w:sz w:val="24"/>
                <w:szCs w:val="24"/>
                <w:lang w:val="ro-RO" w:eastAsia="ja-JP"/>
              </w:rPr>
              <w:t>i pentru institu</w:t>
            </w:r>
            <w:r w:rsidR="00327CD3" w:rsidRPr="004D56C6">
              <w:rPr>
                <w:rFonts w:ascii="Cambria Math" w:hAnsi="Cambria Math" w:cs="Cambria Math"/>
                <w:bCs/>
                <w:sz w:val="24"/>
                <w:szCs w:val="24"/>
                <w:lang w:val="ro-RO" w:eastAsia="ja-JP"/>
              </w:rPr>
              <w:t>ț</w:t>
            </w:r>
            <w:r w:rsidR="00327CD3" w:rsidRPr="004D56C6">
              <w:rPr>
                <w:rFonts w:ascii="Times New Roman" w:hAnsi="Times New Roman"/>
                <w:bCs/>
                <w:sz w:val="24"/>
                <w:szCs w:val="24"/>
                <w:lang w:val="ro-RO" w:eastAsia="ja-JP"/>
              </w:rPr>
              <w:t xml:space="preserve">iile publice cu drept de reglementare </w:t>
            </w:r>
            <w:r w:rsidR="00327CD3" w:rsidRPr="004D56C6">
              <w:rPr>
                <w:rFonts w:ascii="Cambria Math" w:hAnsi="Cambria Math" w:cs="Cambria Math"/>
                <w:bCs/>
                <w:sz w:val="24"/>
                <w:szCs w:val="24"/>
                <w:lang w:val="ro-RO" w:eastAsia="ja-JP"/>
              </w:rPr>
              <w:t>ș</w:t>
            </w:r>
            <w:r w:rsidR="00327CD3" w:rsidRPr="004D56C6">
              <w:rPr>
                <w:rFonts w:ascii="Times New Roman" w:hAnsi="Times New Roman"/>
                <w:bCs/>
                <w:sz w:val="24"/>
                <w:szCs w:val="24"/>
                <w:lang w:val="ro-RO" w:eastAsia="ja-JP"/>
              </w:rPr>
              <w:t xml:space="preserve">i supraveghere. </w:t>
            </w:r>
          </w:p>
          <w:p w:rsidR="00327CD3" w:rsidRPr="004D56C6" w:rsidRDefault="00327CD3" w:rsidP="007F0484">
            <w:pPr>
              <w:spacing w:line="40" w:lineRule="atLeast"/>
              <w:ind w:firstLine="567"/>
              <w:jc w:val="both"/>
              <w:rPr>
                <w:bCs/>
                <w:sz w:val="28"/>
                <w:szCs w:val="28"/>
                <w:lang w:val="ro-RO"/>
              </w:rPr>
            </w:pPr>
            <w:r w:rsidRPr="004D56C6">
              <w:rPr>
                <w:rFonts w:ascii="Times New Roman" w:hAnsi="Times New Roman"/>
                <w:bCs/>
                <w:sz w:val="24"/>
                <w:szCs w:val="24"/>
                <w:lang w:val="ro-RO" w:eastAsia="ja-JP"/>
              </w:rPr>
              <w:t xml:space="preserve">Autorii analizei optează pentru </w:t>
            </w:r>
            <w:r w:rsidRPr="004D56C6">
              <w:rPr>
                <w:rFonts w:ascii="Times New Roman" w:hAnsi="Times New Roman"/>
                <w:bCs/>
                <w:sz w:val="24"/>
                <w:szCs w:val="24"/>
                <w:shd w:val="clear" w:color="auto" w:fill="FFFFFF" w:themeFill="background1"/>
                <w:lang w:val="ro-RO" w:eastAsia="ja-JP"/>
              </w:rPr>
              <w:t>opţiunea II</w:t>
            </w:r>
            <w:r w:rsidRPr="004D56C6">
              <w:rPr>
                <w:rFonts w:ascii="Times New Roman" w:hAnsi="Times New Roman"/>
                <w:bCs/>
                <w:sz w:val="24"/>
                <w:szCs w:val="24"/>
                <w:lang w:val="ro-RO" w:eastAsia="ja-JP"/>
              </w:rPr>
              <w:t xml:space="preserve"> întrucât aceasta corespunde necesităţilor privind </w:t>
            </w:r>
            <w:r w:rsidRPr="004D56C6">
              <w:rPr>
                <w:rFonts w:ascii="Times New Roman" w:eastAsia="Times New Roman" w:hAnsi="Times New Roman"/>
                <w:bCs/>
                <w:sz w:val="24"/>
                <w:szCs w:val="24"/>
                <w:lang w:val="ro-RO"/>
              </w:rPr>
              <w:t>R</w:t>
            </w:r>
            <w:r w:rsidRPr="004D56C6">
              <w:rPr>
                <w:rFonts w:ascii="Times New Roman" w:hAnsi="Times New Roman"/>
                <w:sz w:val="24"/>
                <w:szCs w:val="24"/>
                <w:lang w:val="ro-RO"/>
              </w:rPr>
              <w:t xml:space="preserve">eglementarea </w:t>
            </w:r>
            <w:r w:rsidR="008A33F0" w:rsidRPr="004D56C6">
              <w:rPr>
                <w:rFonts w:ascii="Times New Roman" w:hAnsi="Times New Roman"/>
                <w:sz w:val="24"/>
                <w:szCs w:val="24"/>
                <w:lang w:val="ro-RO"/>
              </w:rPr>
              <w:t xml:space="preserve">sanitară a </w:t>
            </w:r>
            <w:r w:rsidRPr="004D56C6">
              <w:rPr>
                <w:rFonts w:ascii="Times New Roman" w:hAnsi="Times New Roman"/>
                <w:sz w:val="24"/>
                <w:szCs w:val="24"/>
                <w:lang w:val="ro-RO"/>
              </w:rPr>
              <w:t xml:space="preserve">amplasării şi exploatării </w:t>
            </w:r>
            <w:r w:rsidR="00D80C32" w:rsidRPr="004D56C6">
              <w:rPr>
                <w:rFonts w:ascii="Times New Roman" w:hAnsi="Times New Roman"/>
                <w:sz w:val="24"/>
                <w:szCs w:val="24"/>
                <w:lang w:val="ro-RO"/>
              </w:rPr>
              <w:t xml:space="preserve">bazinelor </w:t>
            </w:r>
            <w:r w:rsidR="00D80C32" w:rsidRPr="004D56C6">
              <w:rPr>
                <w:rFonts w:ascii="Times New Roman" w:hAnsi="Times New Roman"/>
                <w:sz w:val="24"/>
                <w:szCs w:val="24"/>
                <w:shd w:val="clear" w:color="auto" w:fill="FFFFFF"/>
                <w:lang w:val="ro-RO"/>
              </w:rPr>
              <w:t>de înot,</w:t>
            </w:r>
            <w:r w:rsidR="00D80C32" w:rsidRPr="004D56C6">
              <w:rPr>
                <w:rFonts w:ascii="Times New Roman" w:hAnsi="Times New Roman"/>
                <w:sz w:val="24"/>
                <w:szCs w:val="24"/>
                <w:lang w:val="ro-RO"/>
              </w:rPr>
              <w:t xml:space="preserve"> </w:t>
            </w:r>
            <w:r w:rsidRPr="004D56C6">
              <w:rPr>
                <w:rFonts w:ascii="Times New Roman" w:hAnsi="Times New Roman"/>
                <w:sz w:val="24"/>
                <w:szCs w:val="24"/>
                <w:lang w:val="ro-RO"/>
              </w:rPr>
              <w:t xml:space="preserve">cu </w:t>
            </w:r>
            <w:r w:rsidRPr="004D56C6">
              <w:rPr>
                <w:rFonts w:ascii="Times New Roman" w:hAnsi="Times New Roman"/>
                <w:bCs/>
                <w:sz w:val="24"/>
                <w:szCs w:val="24"/>
                <w:lang w:val="ro-RO" w:eastAsia="ja-JP"/>
              </w:rPr>
              <w:t>respectarea strictă a cerinţelor sanitare specifice</w:t>
            </w:r>
            <w:r w:rsidRPr="004D56C6">
              <w:rPr>
                <w:rFonts w:ascii="Times New Roman" w:eastAsia="Times New Roman" w:hAnsi="Times New Roman"/>
                <w:sz w:val="24"/>
                <w:szCs w:val="24"/>
                <w:lang w:val="ro-RO" w:eastAsia="ru-RU"/>
              </w:rPr>
              <w:t xml:space="preserve"> privind m</w:t>
            </w:r>
            <w:r w:rsidRPr="004D56C6">
              <w:rPr>
                <w:rFonts w:ascii="Times New Roman" w:eastAsia="Times New Roman" w:hAnsi="Times New Roman"/>
                <w:kern w:val="36"/>
                <w:sz w:val="24"/>
                <w:szCs w:val="24"/>
                <w:lang w:val="ro-RO" w:eastAsia="ru-RU"/>
              </w:rPr>
              <w:t>ăsurile de siguran</w:t>
            </w:r>
            <w:r w:rsidRPr="004D56C6">
              <w:rPr>
                <w:rFonts w:ascii="Cambria Math" w:eastAsia="Times New Roman" w:hAnsi="Cambria Math"/>
                <w:kern w:val="36"/>
                <w:sz w:val="24"/>
                <w:szCs w:val="24"/>
                <w:lang w:val="ro-RO" w:eastAsia="ru-RU"/>
              </w:rPr>
              <w:t>ț</w:t>
            </w:r>
            <w:r w:rsidRPr="004D56C6">
              <w:rPr>
                <w:rFonts w:ascii="Times New Roman" w:eastAsia="Times New Roman" w:hAnsi="Times New Roman"/>
                <w:kern w:val="36"/>
                <w:sz w:val="24"/>
                <w:szCs w:val="24"/>
                <w:lang w:val="ro-RO" w:eastAsia="ru-RU"/>
              </w:rPr>
              <w:t xml:space="preserve">ă </w:t>
            </w:r>
            <w:r w:rsidR="008A33F0" w:rsidRPr="004D56C6">
              <w:rPr>
                <w:rFonts w:ascii="Times New Roman" w:hAnsi="Times New Roman"/>
                <w:iCs/>
                <w:sz w:val="24"/>
                <w:szCs w:val="24"/>
                <w:bdr w:val="none" w:sz="0" w:space="0" w:color="auto" w:frame="1"/>
                <w:shd w:val="clear" w:color="auto" w:fill="FFFFFF"/>
                <w:lang w:val="ro-RO"/>
              </w:rPr>
              <w:t>în exploatarea lor</w:t>
            </w:r>
            <w:r w:rsidRPr="004D56C6">
              <w:rPr>
                <w:rFonts w:ascii="Times New Roman" w:eastAsia="Times New Roman" w:hAnsi="Times New Roman"/>
                <w:kern w:val="36"/>
                <w:sz w:val="24"/>
                <w:szCs w:val="24"/>
                <w:lang w:val="ro-RO" w:eastAsia="ru-RU"/>
              </w:rPr>
              <w:t xml:space="preserve"> pentru utilizatori, </w:t>
            </w:r>
            <w:r w:rsidRPr="004D56C6">
              <w:rPr>
                <w:rFonts w:ascii="Times New Roman" w:hAnsi="Times New Roman"/>
                <w:bCs/>
                <w:sz w:val="24"/>
                <w:szCs w:val="24"/>
                <w:lang w:val="ro-RO" w:eastAsia="ja-JP"/>
              </w:rPr>
              <w:t>în vederea asigurării sănătăţii utilizatorilor, modului de supraveghere şi asigurare a sănătăţii publice.</w:t>
            </w:r>
          </w:p>
          <w:p w:rsidR="00327CD3" w:rsidRPr="004D56C6" w:rsidRDefault="00566B40" w:rsidP="008A33F0">
            <w:pPr>
              <w:tabs>
                <w:tab w:val="left" w:pos="567"/>
              </w:tabs>
              <w:spacing w:after="0" w:line="240" w:lineRule="auto"/>
              <w:jc w:val="both"/>
              <w:rPr>
                <w:rFonts w:ascii="Times New Roman" w:hAnsi="Times New Roman"/>
                <w:bCs/>
                <w:sz w:val="24"/>
                <w:szCs w:val="24"/>
                <w:lang w:val="ro-RO" w:eastAsia="ja-JP"/>
              </w:rPr>
            </w:pPr>
            <w:r w:rsidRPr="004D56C6">
              <w:rPr>
                <w:rFonts w:ascii="Times New Roman" w:hAnsi="Times New Roman"/>
                <w:bCs/>
                <w:sz w:val="24"/>
                <w:szCs w:val="24"/>
                <w:lang w:val="ro-RO" w:eastAsia="ja-JP"/>
              </w:rPr>
              <w:t xml:space="preserve">         </w:t>
            </w:r>
            <w:r w:rsidR="00327CD3" w:rsidRPr="004D56C6">
              <w:rPr>
                <w:rFonts w:ascii="Times New Roman" w:hAnsi="Times New Roman"/>
                <w:bCs/>
                <w:sz w:val="24"/>
                <w:szCs w:val="24"/>
                <w:lang w:val="ro-RO" w:eastAsia="ja-JP"/>
              </w:rPr>
              <w:t xml:space="preserve">Totodată menţionăm că, aprobarea şi implementarea </w:t>
            </w:r>
            <w:r w:rsidR="00327CD3" w:rsidRPr="004D56C6">
              <w:rPr>
                <w:rFonts w:ascii="Times New Roman" w:hAnsi="Times New Roman"/>
                <w:sz w:val="24"/>
                <w:szCs w:val="24"/>
                <w:lang w:val="ro-RO" w:eastAsia="ja-JP"/>
              </w:rPr>
              <w:t xml:space="preserve">proiectului </w:t>
            </w:r>
            <w:proofErr w:type="spellStart"/>
            <w:r w:rsidR="00327CD3" w:rsidRPr="004D56C6">
              <w:rPr>
                <w:rFonts w:ascii="Times New Roman" w:hAnsi="Times New Roman"/>
                <w:sz w:val="24"/>
                <w:szCs w:val="24"/>
                <w:lang w:val="ro-RO" w:eastAsia="ja-JP"/>
              </w:rPr>
              <w:t>Hotărîrii</w:t>
            </w:r>
            <w:proofErr w:type="spellEnd"/>
            <w:r w:rsidR="00327CD3" w:rsidRPr="004D56C6">
              <w:rPr>
                <w:rFonts w:ascii="Times New Roman" w:hAnsi="Times New Roman"/>
                <w:sz w:val="24"/>
                <w:szCs w:val="24"/>
                <w:lang w:val="ro-RO" w:eastAsia="ja-JP"/>
              </w:rPr>
              <w:t xml:space="preserve"> Guvernului </w:t>
            </w:r>
            <w:r w:rsidR="00327CD3" w:rsidRPr="004D56C6">
              <w:rPr>
                <w:rFonts w:ascii="Times New Roman" w:hAnsi="Times New Roman"/>
                <w:sz w:val="24"/>
                <w:szCs w:val="24"/>
                <w:lang w:val="ro-RO"/>
              </w:rPr>
              <w:t>pentru</w:t>
            </w:r>
            <w:r w:rsidR="00327CD3" w:rsidRPr="004D56C6">
              <w:rPr>
                <w:rStyle w:val="FontStyle36"/>
                <w:sz w:val="24"/>
                <w:szCs w:val="24"/>
                <w:lang w:val="ro-RO" w:eastAsia="ro-RO"/>
              </w:rPr>
              <w:t xml:space="preserve"> </w:t>
            </w:r>
            <w:r w:rsidR="00327CD3" w:rsidRPr="004D56C6">
              <w:rPr>
                <w:rStyle w:val="FontStyle36"/>
                <w:b w:val="0"/>
                <w:sz w:val="24"/>
                <w:szCs w:val="24"/>
                <w:lang w:val="ro-RO" w:eastAsia="ro-RO"/>
              </w:rPr>
              <w:t xml:space="preserve">aprobarea </w:t>
            </w:r>
            <w:r w:rsidR="008A33F0" w:rsidRPr="004D56C6">
              <w:rPr>
                <w:rStyle w:val="10"/>
                <w:rFonts w:eastAsia="Calibri"/>
                <w:b w:val="0"/>
                <w:sz w:val="24"/>
                <w:szCs w:val="24"/>
                <w:lang w:val="ro-RO"/>
              </w:rPr>
              <w:t xml:space="preserve">Regulamentului sanitar privind conţinutul, calitatea apei şi cerinţele faţă de </w:t>
            </w:r>
            <w:r w:rsidR="00D80C32" w:rsidRPr="004D56C6">
              <w:rPr>
                <w:rFonts w:ascii="Times New Roman" w:hAnsi="Times New Roman"/>
                <w:sz w:val="24"/>
                <w:szCs w:val="24"/>
                <w:lang w:val="ro-RO"/>
              </w:rPr>
              <w:t xml:space="preserve">bazinele </w:t>
            </w:r>
            <w:r w:rsidR="00D80C32" w:rsidRPr="004D56C6">
              <w:rPr>
                <w:rFonts w:ascii="Times New Roman" w:hAnsi="Times New Roman"/>
                <w:sz w:val="24"/>
                <w:szCs w:val="24"/>
                <w:shd w:val="clear" w:color="auto" w:fill="FFFFFF"/>
                <w:lang w:val="ro-RO"/>
              </w:rPr>
              <w:t>de înot</w:t>
            </w:r>
            <w:r w:rsidR="008A33F0" w:rsidRPr="004D56C6">
              <w:rPr>
                <w:rStyle w:val="10"/>
                <w:rFonts w:eastAsia="Calibri"/>
                <w:b w:val="0"/>
                <w:sz w:val="24"/>
                <w:szCs w:val="24"/>
                <w:lang w:val="ro-RO"/>
              </w:rPr>
              <w:t>,</w:t>
            </w:r>
            <w:r w:rsidR="008A33F0" w:rsidRPr="004D56C6">
              <w:rPr>
                <w:rFonts w:ascii="Times New Roman" w:hAnsi="Times New Roman"/>
                <w:b/>
                <w:bCs/>
                <w:sz w:val="24"/>
                <w:szCs w:val="24"/>
                <w:lang w:val="ro-RO" w:eastAsia="ja-JP"/>
              </w:rPr>
              <w:t xml:space="preserve"> </w:t>
            </w:r>
            <w:r w:rsidR="00327CD3" w:rsidRPr="004D56C6">
              <w:rPr>
                <w:rFonts w:ascii="Times New Roman" w:hAnsi="Times New Roman"/>
                <w:bCs/>
                <w:sz w:val="24"/>
                <w:szCs w:val="24"/>
                <w:lang w:val="ro-RO" w:eastAsia="ja-JP"/>
              </w:rPr>
              <w:t>nu va genera costuri suplimentare suportate de către stat fiind susţinute limitări stricte privind respectarea cerinţelor sanitare specifice</w:t>
            </w:r>
            <w:r w:rsidR="00327CD3" w:rsidRPr="004D56C6">
              <w:rPr>
                <w:rFonts w:ascii="Times New Roman" w:eastAsia="Times New Roman" w:hAnsi="Times New Roman"/>
                <w:sz w:val="24"/>
                <w:szCs w:val="24"/>
                <w:lang w:val="ro-RO" w:eastAsia="ru-RU"/>
              </w:rPr>
              <w:t xml:space="preserve"> privind m</w:t>
            </w:r>
            <w:r w:rsidR="00327CD3" w:rsidRPr="004D56C6">
              <w:rPr>
                <w:rFonts w:ascii="Times New Roman" w:eastAsia="Times New Roman" w:hAnsi="Times New Roman"/>
                <w:kern w:val="36"/>
                <w:sz w:val="24"/>
                <w:szCs w:val="24"/>
                <w:lang w:val="ro-RO" w:eastAsia="ru-RU"/>
              </w:rPr>
              <w:t>ăsurile de siguran</w:t>
            </w:r>
            <w:r w:rsidR="00327CD3" w:rsidRPr="004D56C6">
              <w:rPr>
                <w:rFonts w:ascii="Cambria Math" w:eastAsia="Times New Roman" w:hAnsi="Cambria Math"/>
                <w:kern w:val="36"/>
                <w:sz w:val="24"/>
                <w:szCs w:val="24"/>
                <w:lang w:val="ro-RO" w:eastAsia="ru-RU"/>
              </w:rPr>
              <w:t>ț</w:t>
            </w:r>
            <w:r w:rsidR="00327CD3" w:rsidRPr="004D56C6">
              <w:rPr>
                <w:rFonts w:ascii="Times New Roman" w:eastAsia="Times New Roman" w:hAnsi="Times New Roman"/>
                <w:kern w:val="36"/>
                <w:sz w:val="24"/>
                <w:szCs w:val="24"/>
                <w:lang w:val="ro-RO" w:eastAsia="ru-RU"/>
              </w:rPr>
              <w:t xml:space="preserve">ă </w:t>
            </w:r>
            <w:r w:rsidR="00327CD3" w:rsidRPr="004D56C6">
              <w:rPr>
                <w:rFonts w:ascii="Times New Roman" w:hAnsi="Times New Roman"/>
                <w:iCs/>
                <w:sz w:val="24"/>
                <w:szCs w:val="24"/>
                <w:bdr w:val="none" w:sz="0" w:space="0" w:color="auto" w:frame="1"/>
                <w:shd w:val="clear" w:color="auto" w:fill="FFFFFF"/>
                <w:lang w:val="ro-RO"/>
              </w:rPr>
              <w:t>în amplasarea, exploatarea</w:t>
            </w:r>
            <w:r w:rsidR="008A33F0" w:rsidRPr="004D56C6">
              <w:rPr>
                <w:rFonts w:ascii="Times New Roman" w:hAnsi="Times New Roman"/>
                <w:sz w:val="24"/>
                <w:szCs w:val="24"/>
                <w:lang w:val="ro-RO"/>
              </w:rPr>
              <w:t xml:space="preserve"> </w:t>
            </w:r>
            <w:r w:rsidR="00D80C32" w:rsidRPr="004D56C6">
              <w:rPr>
                <w:rFonts w:ascii="Times New Roman" w:hAnsi="Times New Roman"/>
                <w:sz w:val="24"/>
                <w:szCs w:val="24"/>
                <w:lang w:val="ro-RO"/>
              </w:rPr>
              <w:t xml:space="preserve">bazinelor </w:t>
            </w:r>
            <w:r w:rsidR="00D80C32" w:rsidRPr="004D56C6">
              <w:rPr>
                <w:rFonts w:ascii="Times New Roman" w:hAnsi="Times New Roman"/>
                <w:sz w:val="24"/>
                <w:szCs w:val="24"/>
                <w:shd w:val="clear" w:color="auto" w:fill="FFFFFF"/>
                <w:lang w:val="ro-RO"/>
              </w:rPr>
              <w:t>de înot</w:t>
            </w:r>
            <w:r w:rsidR="00327CD3" w:rsidRPr="004D56C6">
              <w:rPr>
                <w:rFonts w:ascii="Times New Roman" w:hAnsi="Times New Roman"/>
                <w:iCs/>
                <w:sz w:val="24"/>
                <w:szCs w:val="24"/>
                <w:bdr w:val="none" w:sz="0" w:space="0" w:color="auto" w:frame="1"/>
                <w:shd w:val="clear" w:color="auto" w:fill="FFFFFF"/>
                <w:lang w:val="ro-RO"/>
              </w:rPr>
              <w:t>,</w:t>
            </w:r>
            <w:r w:rsidR="00327CD3" w:rsidRPr="004D56C6">
              <w:rPr>
                <w:rFonts w:ascii="Times New Roman" w:eastAsia="Times New Roman" w:hAnsi="Times New Roman"/>
                <w:kern w:val="36"/>
                <w:sz w:val="24"/>
                <w:szCs w:val="24"/>
                <w:lang w:val="ro-RO" w:eastAsia="ru-RU"/>
              </w:rPr>
              <w:t xml:space="preserve"> pentru utilizatori,</w:t>
            </w:r>
            <w:r w:rsidR="00327CD3" w:rsidRPr="004D56C6">
              <w:rPr>
                <w:rFonts w:ascii="Times New Roman" w:hAnsi="Times New Roman"/>
                <w:b/>
                <w:bCs/>
                <w:sz w:val="24"/>
                <w:szCs w:val="24"/>
                <w:lang w:val="ro-RO" w:eastAsia="ja-JP"/>
              </w:rPr>
              <w:t xml:space="preserve"> </w:t>
            </w:r>
            <w:r w:rsidR="00327CD3" w:rsidRPr="004D56C6">
              <w:rPr>
                <w:rFonts w:ascii="Times New Roman" w:hAnsi="Times New Roman"/>
                <w:bCs/>
                <w:sz w:val="24"/>
                <w:szCs w:val="24"/>
                <w:lang w:val="ro-RO" w:eastAsia="ja-JP"/>
              </w:rPr>
              <w:t xml:space="preserve">enumerate şi limite maxim admisibile la care trebuie sa corespundă </w:t>
            </w:r>
            <w:r w:rsidR="008A33F0" w:rsidRPr="004D56C6">
              <w:rPr>
                <w:rStyle w:val="10"/>
                <w:rFonts w:eastAsia="Calibri"/>
                <w:b w:val="0"/>
                <w:sz w:val="24"/>
                <w:szCs w:val="24"/>
                <w:lang w:val="ro-RO"/>
              </w:rPr>
              <w:t xml:space="preserve">conţinutul şi calitatea apei din </w:t>
            </w:r>
            <w:r w:rsidR="00D80C32" w:rsidRPr="004D56C6">
              <w:rPr>
                <w:rFonts w:ascii="Times New Roman" w:hAnsi="Times New Roman"/>
                <w:sz w:val="24"/>
                <w:szCs w:val="24"/>
                <w:lang w:val="ro-RO"/>
              </w:rPr>
              <w:t xml:space="preserve">bazinele </w:t>
            </w:r>
            <w:r w:rsidR="00D80C32" w:rsidRPr="004D56C6">
              <w:rPr>
                <w:rFonts w:ascii="Times New Roman" w:hAnsi="Times New Roman"/>
                <w:sz w:val="24"/>
                <w:szCs w:val="24"/>
                <w:shd w:val="clear" w:color="auto" w:fill="FFFFFF"/>
                <w:lang w:val="ro-RO"/>
              </w:rPr>
              <w:t>de înot</w:t>
            </w:r>
            <w:r w:rsidR="00327CD3" w:rsidRPr="004D56C6">
              <w:rPr>
                <w:rFonts w:ascii="Times New Roman" w:hAnsi="Times New Roman"/>
                <w:bCs/>
                <w:sz w:val="24"/>
                <w:szCs w:val="24"/>
                <w:lang w:val="ro-RO" w:eastAsia="ja-JP"/>
              </w:rPr>
              <w:t xml:space="preserve">, respectiv tuturor cerinţelor enumerate în Regulamentul </w:t>
            </w:r>
            <w:r w:rsidR="008A33F0" w:rsidRPr="004D56C6">
              <w:rPr>
                <w:rFonts w:ascii="Times New Roman" w:hAnsi="Times New Roman"/>
                <w:bCs/>
                <w:sz w:val="24"/>
                <w:szCs w:val="24"/>
                <w:lang w:val="ro-RO" w:eastAsia="ja-JP"/>
              </w:rPr>
              <w:t>sanitar</w:t>
            </w:r>
            <w:r w:rsidR="00327CD3" w:rsidRPr="004D56C6">
              <w:rPr>
                <w:rFonts w:ascii="Times New Roman" w:hAnsi="Times New Roman"/>
                <w:bCs/>
                <w:sz w:val="24"/>
                <w:szCs w:val="24"/>
                <w:lang w:val="ro-RO" w:eastAsia="ja-JP"/>
              </w:rPr>
              <w:t xml:space="preserve"> dat.</w:t>
            </w:r>
          </w:p>
          <w:p w:rsidR="008A33F0" w:rsidRPr="004D56C6" w:rsidRDefault="00327CD3" w:rsidP="00070F54">
            <w:pPr>
              <w:tabs>
                <w:tab w:val="left" w:pos="576"/>
              </w:tabs>
              <w:spacing w:line="40" w:lineRule="atLeast"/>
              <w:jc w:val="both"/>
              <w:rPr>
                <w:bCs/>
                <w:sz w:val="28"/>
                <w:szCs w:val="28"/>
                <w:lang w:val="ro-RO"/>
              </w:rPr>
            </w:pPr>
            <w:r w:rsidRPr="004D56C6">
              <w:rPr>
                <w:rFonts w:ascii="Times New Roman" w:hAnsi="Times New Roman"/>
                <w:bCs/>
                <w:sz w:val="24"/>
                <w:szCs w:val="24"/>
                <w:lang w:val="ro-RO" w:eastAsia="ja-JP"/>
              </w:rPr>
              <w:t xml:space="preserve">      </w:t>
            </w:r>
            <w:r w:rsidR="00801520" w:rsidRPr="004D56C6">
              <w:rPr>
                <w:rFonts w:ascii="Times New Roman" w:hAnsi="Times New Roman"/>
                <w:bCs/>
                <w:sz w:val="24"/>
                <w:szCs w:val="24"/>
                <w:lang w:val="ro-RO" w:eastAsia="ja-JP"/>
              </w:rPr>
              <w:t xml:space="preserve">  </w:t>
            </w:r>
            <w:r w:rsidR="00070F54" w:rsidRPr="004D56C6">
              <w:rPr>
                <w:rFonts w:ascii="Times New Roman" w:hAnsi="Times New Roman"/>
                <w:bCs/>
                <w:sz w:val="24"/>
                <w:szCs w:val="24"/>
                <w:lang w:val="ro-RO" w:eastAsia="ja-JP"/>
              </w:rPr>
              <w:t xml:space="preserve"> </w:t>
            </w:r>
            <w:r w:rsidRPr="004D56C6">
              <w:rPr>
                <w:rFonts w:ascii="Times New Roman" w:hAnsi="Times New Roman"/>
                <w:bCs/>
                <w:sz w:val="24"/>
                <w:szCs w:val="24"/>
                <w:lang w:val="ro-RO" w:eastAsia="ja-JP"/>
              </w:rPr>
              <w:t xml:space="preserve">În continuare laboratoarele Agenţiei Naţionale pentru Sănătate Publică </w:t>
            </w:r>
            <w:r w:rsidR="008A33F0" w:rsidRPr="004D56C6">
              <w:rPr>
                <w:rFonts w:ascii="Times New Roman" w:hAnsi="Times New Roman"/>
                <w:bCs/>
                <w:sz w:val="24"/>
                <w:szCs w:val="24"/>
                <w:lang w:val="ro-RO" w:eastAsia="ja-JP"/>
              </w:rPr>
              <w:t xml:space="preserve"> (ANSP) </w:t>
            </w:r>
            <w:r w:rsidRPr="004D56C6">
              <w:rPr>
                <w:rFonts w:ascii="Times New Roman" w:hAnsi="Times New Roman"/>
                <w:bCs/>
                <w:sz w:val="24"/>
                <w:szCs w:val="24"/>
                <w:lang w:val="ro-RO" w:eastAsia="ja-JP"/>
              </w:rPr>
              <w:t>fiind înzestrate cu tehnicile respective vor continua sa supravegheze aceste substan</w:t>
            </w:r>
            <w:r w:rsidRPr="004D56C6">
              <w:rPr>
                <w:rFonts w:ascii="Times New Roman" w:hAnsi="Cambria Math"/>
                <w:bCs/>
                <w:sz w:val="24"/>
                <w:szCs w:val="24"/>
                <w:lang w:val="ro-RO" w:eastAsia="ja-JP"/>
              </w:rPr>
              <w:t>ț</w:t>
            </w:r>
            <w:r w:rsidRPr="004D56C6">
              <w:rPr>
                <w:rFonts w:ascii="Times New Roman" w:hAnsi="Times New Roman"/>
                <w:bCs/>
                <w:sz w:val="24"/>
                <w:szCs w:val="24"/>
                <w:lang w:val="ro-RO" w:eastAsia="ja-JP"/>
              </w:rPr>
              <w:t xml:space="preserve">e în cadrul expertizelor sanitare </w:t>
            </w:r>
            <w:r w:rsidRPr="004D56C6">
              <w:rPr>
                <w:rFonts w:ascii="Times New Roman" w:hAnsi="Cambria Math"/>
                <w:bCs/>
                <w:sz w:val="24"/>
                <w:szCs w:val="24"/>
                <w:lang w:val="ro-RO" w:eastAsia="ja-JP"/>
              </w:rPr>
              <w:t>ș</w:t>
            </w:r>
            <w:r w:rsidRPr="004D56C6">
              <w:rPr>
                <w:rFonts w:ascii="Times New Roman" w:hAnsi="Times New Roman"/>
                <w:bCs/>
                <w:sz w:val="24"/>
                <w:szCs w:val="24"/>
                <w:lang w:val="ro-RO" w:eastAsia="ja-JP"/>
              </w:rPr>
              <w:t>i nu va avea impact negativ asupra sectorului privat. Costurile investiga</w:t>
            </w:r>
            <w:r w:rsidRPr="004D56C6">
              <w:rPr>
                <w:rFonts w:ascii="Times New Roman" w:hAnsi="Cambria Math"/>
                <w:bCs/>
                <w:sz w:val="24"/>
                <w:szCs w:val="24"/>
                <w:lang w:val="ro-RO" w:eastAsia="ja-JP"/>
              </w:rPr>
              <w:t>ț</w:t>
            </w:r>
            <w:r w:rsidRPr="004D56C6">
              <w:rPr>
                <w:rFonts w:ascii="Times New Roman" w:hAnsi="Times New Roman"/>
                <w:bCs/>
                <w:sz w:val="24"/>
                <w:szCs w:val="24"/>
                <w:lang w:val="ro-RO" w:eastAsia="ja-JP"/>
              </w:rPr>
              <w:t xml:space="preserve">iilor vor fi cele specificate în </w:t>
            </w:r>
            <w:r w:rsidR="00070F54" w:rsidRPr="004D56C6">
              <w:rPr>
                <w:rFonts w:ascii="Times New Roman" w:hAnsi="Times New Roman"/>
                <w:noProof/>
                <w:sz w:val="24"/>
                <w:szCs w:val="24"/>
                <w:lang w:val="ro-RO"/>
              </w:rPr>
              <w:t xml:space="preserve">Hotărîrea Guvernului nr. </w:t>
            </w:r>
            <w:r w:rsidRPr="004D56C6">
              <w:rPr>
                <w:rFonts w:ascii="Times New Roman" w:hAnsi="Times New Roman"/>
                <w:bCs/>
                <w:sz w:val="24"/>
                <w:szCs w:val="24"/>
                <w:lang w:val="ro-RO" w:eastAsia="ja-JP"/>
              </w:rPr>
              <w:t>533</w:t>
            </w:r>
            <w:r w:rsidR="00070F54" w:rsidRPr="004D56C6">
              <w:rPr>
                <w:rFonts w:ascii="Times New Roman" w:hAnsi="Times New Roman"/>
                <w:bCs/>
                <w:sz w:val="24"/>
                <w:szCs w:val="24"/>
                <w:lang w:val="ro-RO" w:eastAsia="ja-JP"/>
              </w:rPr>
              <w:t xml:space="preserve"> </w:t>
            </w:r>
            <w:r w:rsidR="00070F54" w:rsidRPr="004D56C6">
              <w:rPr>
                <w:rFonts w:ascii="Times New Roman" w:eastAsia="Times New Roman" w:hAnsi="Times New Roman"/>
                <w:sz w:val="24"/>
                <w:szCs w:val="24"/>
                <w:lang w:val="ro-RO" w:eastAsia="ru-RU"/>
              </w:rPr>
              <w:t>din  13 iulie 2011</w:t>
            </w:r>
            <w:r w:rsidR="00070F54" w:rsidRPr="004D56C6">
              <w:rPr>
                <w:rFonts w:ascii="Times New Roman" w:eastAsia="Times New Roman" w:hAnsi="Times New Roman"/>
                <w:bCs/>
                <w:sz w:val="24"/>
                <w:szCs w:val="24"/>
                <w:lang w:val="ro-RO" w:eastAsia="ru-RU"/>
              </w:rPr>
              <w:t xml:space="preserve"> cu privire la aprobarea Listei şi tarifelor serviciilor contra cost din sfera sănătăţii publice prestate persoanelor fizice şi juridice. </w:t>
            </w:r>
            <w:r w:rsidR="00070F54" w:rsidRPr="004D56C6">
              <w:rPr>
                <w:rStyle w:val="docheader"/>
                <w:rFonts w:ascii="Times New Roman" w:hAnsi="Times New Roman"/>
                <w:sz w:val="24"/>
                <w:szCs w:val="24"/>
                <w:lang w:val="ro-RO"/>
              </w:rPr>
              <w:t>(</w:t>
            </w:r>
            <w:r w:rsidR="00070F54" w:rsidRPr="004D56C6">
              <w:rPr>
                <w:rFonts w:ascii="Times New Roman" w:hAnsi="Times New Roman"/>
                <w:sz w:val="24"/>
                <w:szCs w:val="24"/>
                <w:lang w:val="ro-RO"/>
              </w:rPr>
              <w:t>Monitorul Oficial al Republicii Moldova Nr. 78-80, art. Nr:455 Modificat. Rectificarea</w:t>
            </w:r>
            <w:r w:rsidR="008A4494" w:rsidRPr="004D56C6">
              <w:rPr>
                <w:rFonts w:ascii="Times New Roman" w:hAnsi="Times New Roman"/>
                <w:sz w:val="24"/>
                <w:szCs w:val="24"/>
                <w:lang w:val="ro-RO"/>
              </w:rPr>
              <w:t>,</w:t>
            </w:r>
            <w:r w:rsidR="00070F54" w:rsidRPr="004D56C6">
              <w:rPr>
                <w:rFonts w:ascii="Times New Roman" w:hAnsi="Times New Roman"/>
                <w:sz w:val="24"/>
                <w:szCs w:val="24"/>
                <w:lang w:val="ro-RO"/>
              </w:rPr>
              <w:t xml:space="preserve"> Monitorul Oficial al Republicii Moldova </w:t>
            </w:r>
            <w:r w:rsidR="00070F54" w:rsidRPr="004D56C6">
              <w:rPr>
                <w:rFonts w:ascii="Times New Roman" w:eastAsia="Times New Roman" w:hAnsi="Times New Roman"/>
                <w:sz w:val="24"/>
                <w:szCs w:val="24"/>
                <w:lang w:val="ro-RO" w:eastAsia="ru-RU"/>
              </w:rPr>
              <w:t>Nr.118-121, art. Nr: 606</w:t>
            </w:r>
            <w:r w:rsidR="00070F54" w:rsidRPr="004D56C6">
              <w:rPr>
                <w:rFonts w:ascii="Times New Roman" w:hAnsi="Times New Roman"/>
                <w:sz w:val="24"/>
                <w:szCs w:val="24"/>
                <w:lang w:val="ro-RO"/>
              </w:rPr>
              <w:t>)</w:t>
            </w:r>
            <w:r w:rsidR="00070F54" w:rsidRPr="004D56C6">
              <w:rPr>
                <w:rStyle w:val="docheader"/>
                <w:rFonts w:ascii="Times New Roman" w:hAnsi="Times New Roman"/>
                <w:sz w:val="24"/>
                <w:szCs w:val="24"/>
                <w:lang w:val="ro-RO"/>
              </w:rPr>
              <w:t>.</w:t>
            </w:r>
            <w:r w:rsidR="00070F54" w:rsidRPr="004D56C6">
              <w:rPr>
                <w:rStyle w:val="docheader"/>
                <w:sz w:val="28"/>
                <w:szCs w:val="28"/>
                <w:lang w:val="ro-RO"/>
              </w:rPr>
              <w:t xml:space="preserve"> </w:t>
            </w:r>
          </w:p>
          <w:p w:rsidR="0056181C" w:rsidRPr="004D56C6" w:rsidRDefault="00801520" w:rsidP="00566B40">
            <w:pPr>
              <w:tabs>
                <w:tab w:val="left" w:pos="567"/>
              </w:tabs>
              <w:spacing w:after="0" w:line="240" w:lineRule="auto"/>
              <w:jc w:val="both"/>
              <w:rPr>
                <w:rFonts w:ascii="Times New Roman" w:hAnsi="Times New Roman"/>
                <w:bCs/>
                <w:sz w:val="24"/>
                <w:szCs w:val="24"/>
                <w:lang w:val="ro-RO" w:eastAsia="ja-JP"/>
              </w:rPr>
            </w:pPr>
            <w:r w:rsidRPr="004D56C6">
              <w:rPr>
                <w:rFonts w:ascii="Times New Roman" w:hAnsi="Times New Roman"/>
                <w:bCs/>
                <w:sz w:val="24"/>
                <w:szCs w:val="24"/>
                <w:lang w:val="ro-RO" w:eastAsia="ja-JP"/>
              </w:rPr>
              <w:t xml:space="preserve">          </w:t>
            </w:r>
            <w:r w:rsidR="00327CD3" w:rsidRPr="004D56C6">
              <w:rPr>
                <w:rFonts w:ascii="Times New Roman" w:hAnsi="Times New Roman"/>
                <w:bCs/>
                <w:sz w:val="24"/>
                <w:szCs w:val="24"/>
                <w:lang w:val="ro-RO" w:eastAsia="ja-JP"/>
              </w:rPr>
              <w:t>Cheltuielile men</w:t>
            </w:r>
            <w:r w:rsidR="00327CD3" w:rsidRPr="004D56C6">
              <w:rPr>
                <w:rFonts w:ascii="Times New Roman" w:hAnsi="Cambria Math"/>
                <w:bCs/>
                <w:sz w:val="24"/>
                <w:szCs w:val="24"/>
                <w:lang w:val="ro-RO" w:eastAsia="ja-JP"/>
              </w:rPr>
              <w:t>ț</w:t>
            </w:r>
            <w:r w:rsidR="00327CD3" w:rsidRPr="004D56C6">
              <w:rPr>
                <w:rFonts w:ascii="Times New Roman" w:hAnsi="Times New Roman"/>
                <w:bCs/>
                <w:sz w:val="24"/>
                <w:szCs w:val="24"/>
                <w:lang w:val="ro-RO" w:eastAsia="ja-JP"/>
              </w:rPr>
              <w:t xml:space="preserve">ionate se vor face o </w:t>
            </w:r>
            <w:r w:rsidRPr="004D56C6">
              <w:rPr>
                <w:rFonts w:ascii="Times New Roman" w:hAnsi="Times New Roman"/>
                <w:bCs/>
                <w:sz w:val="24"/>
                <w:szCs w:val="24"/>
                <w:lang w:val="ro-RO" w:eastAsia="ja-JP"/>
              </w:rPr>
              <w:t>dată la 5</w:t>
            </w:r>
            <w:r w:rsidR="00327CD3" w:rsidRPr="004D56C6">
              <w:rPr>
                <w:rFonts w:ascii="Times New Roman" w:hAnsi="Times New Roman"/>
                <w:bCs/>
                <w:sz w:val="24"/>
                <w:szCs w:val="24"/>
                <w:lang w:val="ro-RO" w:eastAsia="ja-JP"/>
              </w:rPr>
              <w:t xml:space="preserve"> an</w:t>
            </w:r>
            <w:r w:rsidRPr="004D56C6">
              <w:rPr>
                <w:rFonts w:ascii="Times New Roman" w:hAnsi="Times New Roman"/>
                <w:bCs/>
                <w:sz w:val="24"/>
                <w:szCs w:val="24"/>
                <w:lang w:val="ro-RO" w:eastAsia="ja-JP"/>
              </w:rPr>
              <w:t>i</w:t>
            </w:r>
            <w:r w:rsidR="0056181C" w:rsidRPr="004D56C6">
              <w:rPr>
                <w:rFonts w:ascii="Times New Roman" w:hAnsi="Times New Roman"/>
                <w:bCs/>
                <w:sz w:val="24"/>
                <w:szCs w:val="24"/>
                <w:lang w:val="ro-RO" w:eastAsia="ja-JP"/>
              </w:rPr>
              <w:t xml:space="preserve"> la etapa de autori</w:t>
            </w:r>
            <w:r w:rsidR="00327CD3" w:rsidRPr="004D56C6">
              <w:rPr>
                <w:rFonts w:ascii="Times New Roman" w:hAnsi="Times New Roman"/>
                <w:bCs/>
                <w:sz w:val="24"/>
                <w:szCs w:val="24"/>
                <w:lang w:val="ro-RO" w:eastAsia="ja-JP"/>
              </w:rPr>
              <w:t xml:space="preserve">zare sanitară, în conformitate cu prevederile Legii </w:t>
            </w:r>
            <w:r w:rsidR="008A4494" w:rsidRPr="004D56C6">
              <w:rPr>
                <w:rFonts w:ascii="Times New Roman" w:hAnsi="Times New Roman"/>
                <w:bCs/>
                <w:sz w:val="24"/>
                <w:szCs w:val="24"/>
                <w:lang w:val="ro-RO" w:eastAsia="ja-JP"/>
              </w:rPr>
              <w:t>nr.</w:t>
            </w:r>
            <w:r w:rsidR="00327CD3" w:rsidRPr="004D56C6">
              <w:rPr>
                <w:rFonts w:ascii="Times New Roman" w:hAnsi="Times New Roman"/>
                <w:bCs/>
                <w:sz w:val="24"/>
                <w:szCs w:val="24"/>
                <w:lang w:val="ro-RO" w:eastAsia="ja-JP"/>
              </w:rPr>
              <w:t>160</w:t>
            </w:r>
            <w:r w:rsidR="0056181C" w:rsidRPr="004D56C6">
              <w:rPr>
                <w:rFonts w:ascii="Times New Roman" w:hAnsi="Times New Roman"/>
                <w:bCs/>
                <w:sz w:val="24"/>
                <w:szCs w:val="24"/>
                <w:lang w:val="ro-RO" w:eastAsia="ja-JP"/>
              </w:rPr>
              <w:t xml:space="preserve"> din</w:t>
            </w:r>
            <w:r w:rsidR="008A4494" w:rsidRPr="004D56C6">
              <w:rPr>
                <w:rFonts w:ascii="Times New Roman" w:hAnsi="Times New Roman"/>
                <w:bCs/>
                <w:sz w:val="24"/>
                <w:szCs w:val="24"/>
                <w:lang w:val="ro-RO" w:eastAsia="ja-JP"/>
              </w:rPr>
              <w:t xml:space="preserve"> 22 iulie </w:t>
            </w:r>
            <w:r w:rsidR="0056181C" w:rsidRPr="004D56C6">
              <w:rPr>
                <w:rFonts w:ascii="Times New Roman" w:hAnsi="Times New Roman"/>
                <w:bCs/>
                <w:sz w:val="24"/>
                <w:szCs w:val="24"/>
                <w:lang w:val="ro-RO" w:eastAsia="ja-JP"/>
              </w:rPr>
              <w:t>2011 ,,Privind reglementarea prin</w:t>
            </w:r>
            <w:r w:rsidR="00070F54" w:rsidRPr="004D56C6">
              <w:rPr>
                <w:rFonts w:ascii="Times New Roman" w:hAnsi="Times New Roman"/>
                <w:bCs/>
                <w:sz w:val="24"/>
                <w:szCs w:val="24"/>
                <w:lang w:val="ro-RO" w:eastAsia="ja-JP"/>
              </w:rPr>
              <w:t xml:space="preserve"> autorizare a activităţii de înt</w:t>
            </w:r>
            <w:r w:rsidR="0056181C" w:rsidRPr="004D56C6">
              <w:rPr>
                <w:rFonts w:ascii="Times New Roman" w:hAnsi="Times New Roman"/>
                <w:bCs/>
                <w:sz w:val="24"/>
                <w:szCs w:val="24"/>
                <w:lang w:val="ro-RO" w:eastAsia="ja-JP"/>
              </w:rPr>
              <w:t xml:space="preserve">reprinzător”. (Monitorul Oficial </w:t>
            </w:r>
            <w:r w:rsidR="00070F54" w:rsidRPr="004D56C6">
              <w:rPr>
                <w:rFonts w:ascii="Times New Roman" w:hAnsi="Times New Roman"/>
                <w:sz w:val="24"/>
                <w:szCs w:val="24"/>
                <w:lang w:val="ro-RO"/>
              </w:rPr>
              <w:t xml:space="preserve">al Republicii Moldova </w:t>
            </w:r>
            <w:r w:rsidR="0056181C" w:rsidRPr="004D56C6">
              <w:rPr>
                <w:rFonts w:ascii="Times New Roman" w:hAnsi="Times New Roman"/>
                <w:bCs/>
                <w:sz w:val="24"/>
                <w:szCs w:val="24"/>
                <w:lang w:val="ro-RO" w:eastAsia="ja-JP"/>
              </w:rPr>
              <w:t>Nr.170-175, art. Nr.494).</w:t>
            </w:r>
          </w:p>
          <w:p w:rsidR="0056181C" w:rsidRPr="004D56C6" w:rsidRDefault="0056181C" w:rsidP="005E4877">
            <w:pPr>
              <w:spacing w:after="0" w:line="240" w:lineRule="auto"/>
              <w:jc w:val="both"/>
              <w:rPr>
                <w:rFonts w:ascii="Times New Roman" w:hAnsi="Times New Roman"/>
                <w:bCs/>
                <w:sz w:val="24"/>
                <w:szCs w:val="24"/>
                <w:lang w:val="ro-RO" w:eastAsia="ja-JP"/>
              </w:rPr>
            </w:pPr>
            <w:r w:rsidRPr="004D56C6">
              <w:rPr>
                <w:rFonts w:ascii="Times New Roman" w:hAnsi="Times New Roman"/>
                <w:bCs/>
                <w:sz w:val="24"/>
                <w:szCs w:val="24"/>
                <w:lang w:val="ro-RO" w:eastAsia="ja-JP"/>
              </w:rPr>
              <w:t xml:space="preserve">         Documentul în cauză nu va conduce la cheltuieli pentru deţinătorii </w:t>
            </w:r>
            <w:r w:rsidR="00D80C32" w:rsidRPr="004D56C6">
              <w:rPr>
                <w:rFonts w:ascii="Times New Roman" w:hAnsi="Times New Roman"/>
                <w:sz w:val="24"/>
                <w:szCs w:val="24"/>
                <w:lang w:val="ro-RO"/>
              </w:rPr>
              <w:t xml:space="preserve">bazinelor </w:t>
            </w:r>
            <w:r w:rsidR="00D80C32" w:rsidRPr="004D56C6">
              <w:rPr>
                <w:rFonts w:ascii="Times New Roman" w:hAnsi="Times New Roman"/>
                <w:sz w:val="24"/>
                <w:szCs w:val="24"/>
                <w:shd w:val="clear" w:color="auto" w:fill="FFFFFF"/>
                <w:lang w:val="ro-RO"/>
              </w:rPr>
              <w:t>de înot</w:t>
            </w:r>
            <w:r w:rsidRPr="004D56C6">
              <w:rPr>
                <w:rFonts w:ascii="Times New Roman" w:hAnsi="Times New Roman"/>
                <w:bCs/>
                <w:sz w:val="24"/>
                <w:szCs w:val="24"/>
                <w:lang w:val="ro-RO" w:eastAsia="ja-JP"/>
              </w:rPr>
              <w:t xml:space="preserve">, întrucât periodicitatea </w:t>
            </w:r>
            <w:r w:rsidR="00C532E7" w:rsidRPr="004D56C6">
              <w:rPr>
                <w:rFonts w:ascii="Times New Roman" w:hAnsi="Times New Roman"/>
                <w:bCs/>
                <w:sz w:val="24"/>
                <w:szCs w:val="24"/>
                <w:lang w:val="ro-RO" w:eastAsia="ja-JP"/>
              </w:rPr>
              <w:t>autoriz</w:t>
            </w:r>
            <w:r w:rsidRPr="004D56C6">
              <w:rPr>
                <w:rFonts w:ascii="Times New Roman" w:hAnsi="Times New Roman"/>
                <w:bCs/>
                <w:sz w:val="24"/>
                <w:szCs w:val="24"/>
                <w:lang w:val="ro-RO" w:eastAsia="ja-JP"/>
              </w:rPr>
              <w:t>ării sanitare va fi nu mai mult de 1 dată la 5 ani.</w:t>
            </w:r>
          </w:p>
          <w:p w:rsidR="00C532E7" w:rsidRPr="004D56C6" w:rsidRDefault="0056181C" w:rsidP="00866FD8">
            <w:pPr>
              <w:pStyle w:val="Bodytext0"/>
              <w:shd w:val="clear" w:color="auto" w:fill="auto"/>
              <w:tabs>
                <w:tab w:val="left" w:pos="720"/>
                <w:tab w:val="left" w:pos="790"/>
              </w:tabs>
              <w:spacing w:before="0" w:after="0" w:line="240" w:lineRule="atLeast"/>
              <w:ind w:right="-52" w:firstLine="567"/>
              <w:jc w:val="both"/>
              <w:rPr>
                <w:rFonts w:ascii="Times New Roman" w:hAnsi="Times New Roman"/>
                <w:lang w:val="ro-RO"/>
              </w:rPr>
            </w:pPr>
            <w:r w:rsidRPr="004D56C6">
              <w:rPr>
                <w:rFonts w:ascii="Times New Roman" w:hAnsi="Times New Roman" w:cs="Times New Roman"/>
                <w:b/>
                <w:sz w:val="24"/>
                <w:szCs w:val="24"/>
                <w:lang w:val="ro-RO"/>
              </w:rPr>
              <w:t>Frecvenţ</w:t>
            </w:r>
            <w:r w:rsidR="00866FD8" w:rsidRPr="004D56C6">
              <w:rPr>
                <w:rFonts w:ascii="Times New Roman" w:hAnsi="Times New Roman" w:cs="Times New Roman"/>
                <w:b/>
                <w:sz w:val="24"/>
                <w:szCs w:val="24"/>
                <w:lang w:val="ro-RO"/>
              </w:rPr>
              <w:t>a efectuării</w:t>
            </w:r>
            <w:r w:rsidR="00C532E7" w:rsidRPr="004D56C6">
              <w:rPr>
                <w:rFonts w:ascii="Times New Roman" w:hAnsi="Times New Roman" w:cs="Times New Roman"/>
                <w:b/>
                <w:sz w:val="24"/>
                <w:szCs w:val="24"/>
                <w:lang w:val="ro-RO"/>
              </w:rPr>
              <w:t>.</w:t>
            </w:r>
            <w:r w:rsidR="00866FD8" w:rsidRPr="004D56C6">
              <w:rPr>
                <w:rFonts w:ascii="Times New Roman" w:hAnsi="Times New Roman"/>
                <w:lang w:val="ro-RO"/>
              </w:rPr>
              <w:t xml:space="preserve"> </w:t>
            </w:r>
          </w:p>
          <w:p w:rsidR="00C532E7" w:rsidRPr="004D56C6" w:rsidRDefault="00C532E7" w:rsidP="00C532E7">
            <w:pPr>
              <w:pStyle w:val="Bodytext0"/>
              <w:shd w:val="clear" w:color="auto" w:fill="auto"/>
              <w:tabs>
                <w:tab w:val="left" w:pos="720"/>
                <w:tab w:val="left" w:pos="790"/>
              </w:tabs>
              <w:spacing w:before="0" w:after="0" w:line="240" w:lineRule="atLeast"/>
              <w:ind w:right="-52" w:firstLine="567"/>
              <w:jc w:val="both"/>
              <w:rPr>
                <w:rFonts w:ascii="Times New Roman" w:hAnsi="Times New Roman"/>
                <w:sz w:val="24"/>
                <w:szCs w:val="24"/>
                <w:lang w:val="ro-RO"/>
              </w:rPr>
            </w:pPr>
            <w:r w:rsidRPr="004D56C6">
              <w:rPr>
                <w:rFonts w:ascii="Times New Roman" w:hAnsi="Times New Roman"/>
                <w:sz w:val="24"/>
                <w:szCs w:val="24"/>
                <w:lang w:val="ro-RO"/>
              </w:rPr>
              <w:t xml:space="preserve">Agenţii economici vor asigura </w:t>
            </w:r>
            <w:proofErr w:type="spellStart"/>
            <w:r w:rsidRPr="004D56C6">
              <w:rPr>
                <w:rFonts w:ascii="Times New Roman" w:hAnsi="Times New Roman"/>
                <w:sz w:val="24"/>
                <w:szCs w:val="24"/>
                <w:lang w:val="ro-RO"/>
              </w:rPr>
              <w:t>monitoringul</w:t>
            </w:r>
            <w:proofErr w:type="spellEnd"/>
            <w:r w:rsidRPr="004D56C6">
              <w:rPr>
                <w:rFonts w:ascii="Times New Roman" w:hAnsi="Times New Roman"/>
                <w:sz w:val="24"/>
                <w:szCs w:val="24"/>
                <w:lang w:val="ro-RO"/>
              </w:rPr>
              <w:t xml:space="preserve"> operaţional al calităţii apei din bazine</w:t>
            </w:r>
            <w:r w:rsidR="00D80C32" w:rsidRPr="004D56C6">
              <w:rPr>
                <w:rFonts w:ascii="Times New Roman" w:hAnsi="Times New Roman"/>
                <w:sz w:val="24"/>
                <w:szCs w:val="24"/>
                <w:lang w:val="ro-RO"/>
              </w:rPr>
              <w:t>le de înot</w:t>
            </w:r>
            <w:r w:rsidRPr="004D56C6">
              <w:rPr>
                <w:rFonts w:ascii="Times New Roman" w:hAnsi="Times New Roman"/>
                <w:sz w:val="24"/>
                <w:szCs w:val="24"/>
                <w:lang w:val="ro-RO"/>
              </w:rPr>
              <w:t xml:space="preserve"> la p</w:t>
            </w:r>
            <w:r w:rsidR="00866FD8" w:rsidRPr="004D56C6">
              <w:rPr>
                <w:rFonts w:ascii="Times New Roman" w:hAnsi="Times New Roman"/>
                <w:sz w:val="24"/>
                <w:szCs w:val="24"/>
                <w:lang w:val="ro-RO"/>
              </w:rPr>
              <w:t>arametrii microbiologici de bază</w:t>
            </w:r>
            <w:r w:rsidRPr="004D56C6">
              <w:rPr>
                <w:rFonts w:ascii="Times New Roman" w:hAnsi="Times New Roman"/>
                <w:sz w:val="24"/>
                <w:szCs w:val="24"/>
                <w:lang w:val="ro-RO"/>
              </w:rPr>
              <w:t>:</w:t>
            </w:r>
          </w:p>
          <w:p w:rsidR="00866FD8" w:rsidRPr="004D56C6" w:rsidRDefault="00C532E7" w:rsidP="00C532E7">
            <w:pPr>
              <w:pStyle w:val="Bodytext0"/>
              <w:shd w:val="clear" w:color="auto" w:fill="auto"/>
              <w:tabs>
                <w:tab w:val="left" w:pos="720"/>
                <w:tab w:val="left" w:pos="790"/>
              </w:tabs>
              <w:spacing w:before="0" w:after="0" w:line="240" w:lineRule="atLeast"/>
              <w:ind w:right="-52" w:firstLine="567"/>
              <w:jc w:val="both"/>
              <w:rPr>
                <w:rFonts w:ascii="Times New Roman" w:hAnsi="Times New Roman"/>
                <w:lang w:val="ro-RO"/>
              </w:rPr>
            </w:pPr>
            <w:r w:rsidRPr="004D56C6">
              <w:rPr>
                <w:rFonts w:ascii="Times New Roman" w:hAnsi="Times New Roman"/>
                <w:lang w:val="ro-RO"/>
              </w:rPr>
              <w:t>a).</w:t>
            </w:r>
            <w:r w:rsidR="00866FD8" w:rsidRPr="004D56C6">
              <w:rPr>
                <w:rFonts w:ascii="Times New Roman" w:hAnsi="Times New Roman"/>
                <w:lang w:val="ro-RO"/>
              </w:rPr>
              <w:t xml:space="preserve"> (</w:t>
            </w:r>
            <w:r w:rsidR="00866FD8" w:rsidRPr="004D56C6">
              <w:rPr>
                <w:rFonts w:ascii="Times New Roman" w:hAnsi="Times New Roman"/>
                <w:i/>
                <w:lang w:val="ro-RO"/>
              </w:rPr>
              <w:t xml:space="preserve">E. coli, bacteriile </w:t>
            </w:r>
            <w:proofErr w:type="spellStart"/>
            <w:r w:rsidR="00866FD8" w:rsidRPr="004D56C6">
              <w:rPr>
                <w:rFonts w:ascii="Times New Roman" w:hAnsi="Times New Roman"/>
                <w:i/>
                <w:lang w:val="ro-RO"/>
              </w:rPr>
              <w:t>coliforme</w:t>
            </w:r>
            <w:proofErr w:type="spellEnd"/>
            <w:r w:rsidR="00866FD8" w:rsidRPr="004D56C6">
              <w:rPr>
                <w:rFonts w:ascii="Times New Roman" w:hAnsi="Times New Roman"/>
                <w:i/>
                <w:lang w:val="ro-RO"/>
              </w:rPr>
              <w:t xml:space="preserve"> </w:t>
            </w:r>
            <w:proofErr w:type="spellStart"/>
            <w:r w:rsidR="00866FD8" w:rsidRPr="004D56C6">
              <w:rPr>
                <w:rFonts w:ascii="Times New Roman" w:hAnsi="Times New Roman"/>
                <w:i/>
                <w:lang w:val="ro-RO"/>
              </w:rPr>
              <w:t>termotolerante</w:t>
            </w:r>
            <w:proofErr w:type="spellEnd"/>
            <w:r w:rsidR="00866FD8" w:rsidRPr="004D56C6">
              <w:rPr>
                <w:rFonts w:ascii="Times New Roman" w:hAnsi="Times New Roman"/>
                <w:i/>
                <w:lang w:val="ro-RO"/>
              </w:rPr>
              <w:t xml:space="preserve">, </w:t>
            </w:r>
            <w:proofErr w:type="spellStart"/>
            <w:r w:rsidR="00866FD8" w:rsidRPr="004D56C6">
              <w:rPr>
                <w:rFonts w:ascii="Times New Roman" w:hAnsi="Times New Roman"/>
                <w:i/>
                <w:lang w:val="ro-RO"/>
              </w:rPr>
              <w:t>colifagii</w:t>
            </w:r>
            <w:proofErr w:type="spellEnd"/>
            <w:r w:rsidR="00866FD8" w:rsidRPr="004D56C6">
              <w:rPr>
                <w:rFonts w:ascii="Times New Roman" w:hAnsi="Times New Roman"/>
                <w:i/>
                <w:lang w:val="ro-RO"/>
              </w:rPr>
              <w:t xml:space="preserve"> şi stafilococii </w:t>
            </w:r>
            <w:proofErr w:type="spellStart"/>
            <w:r w:rsidR="00866FD8" w:rsidRPr="004D56C6">
              <w:rPr>
                <w:rFonts w:ascii="Times New Roman" w:hAnsi="Times New Roman"/>
                <w:i/>
                <w:lang w:val="ro-RO"/>
              </w:rPr>
              <w:t>lecitinazopozitivi</w:t>
            </w:r>
            <w:proofErr w:type="spellEnd"/>
            <w:r w:rsidR="00866FD8" w:rsidRPr="004D56C6">
              <w:rPr>
                <w:rFonts w:ascii="Times New Roman" w:hAnsi="Times New Roman"/>
                <w:lang w:val="ro-RO"/>
              </w:rPr>
              <w:t xml:space="preserve">), precum şi conţinutul amoniu, a clorurilor şi conţinutul rezidual  al reactivilor care se utilizează pentru ameliorarea calităţii apei </w:t>
            </w:r>
            <w:r w:rsidR="00D703E8" w:rsidRPr="004D56C6">
              <w:rPr>
                <w:rFonts w:ascii="Times New Roman" w:hAnsi="Times New Roman"/>
                <w:lang w:val="ro-RO"/>
              </w:rPr>
              <w:t xml:space="preserve">din </w:t>
            </w:r>
            <w:r w:rsidR="00D703E8" w:rsidRPr="004D56C6">
              <w:rPr>
                <w:rStyle w:val="10"/>
                <w:rFonts w:eastAsia="Calibri"/>
                <w:b w:val="0"/>
                <w:sz w:val="22"/>
                <w:szCs w:val="22"/>
                <w:lang w:val="ro-RO"/>
              </w:rPr>
              <w:t>bazinele închise general accesibile pentru îmbăiere</w:t>
            </w:r>
            <w:r w:rsidR="00866FD8" w:rsidRPr="004D56C6">
              <w:rPr>
                <w:rFonts w:ascii="Times New Roman" w:hAnsi="Times New Roman"/>
                <w:lang w:val="ro-RO"/>
              </w:rPr>
              <w:t xml:space="preserve"> </w:t>
            </w:r>
            <w:r w:rsidR="00866FD8" w:rsidRPr="004D56C6">
              <w:rPr>
                <w:rFonts w:ascii="Times New Roman" w:hAnsi="Times New Roman"/>
                <w:b/>
                <w:lang w:val="ro-RO"/>
              </w:rPr>
              <w:t>- 1 dată în 10 zile;</w:t>
            </w:r>
          </w:p>
          <w:p w:rsidR="00866FD8" w:rsidRPr="004D56C6" w:rsidRDefault="00866FD8" w:rsidP="00866FD8">
            <w:pPr>
              <w:pStyle w:val="Bodytext0"/>
              <w:shd w:val="clear" w:color="auto" w:fill="auto"/>
              <w:tabs>
                <w:tab w:val="left" w:pos="720"/>
                <w:tab w:val="left" w:pos="785"/>
                <w:tab w:val="left" w:pos="10260"/>
              </w:tabs>
              <w:spacing w:before="0" w:after="0" w:line="240" w:lineRule="atLeast"/>
              <w:ind w:right="-54" w:firstLine="567"/>
              <w:jc w:val="both"/>
              <w:rPr>
                <w:rFonts w:ascii="Times New Roman" w:hAnsi="Times New Roman"/>
                <w:lang w:val="ro-RO"/>
              </w:rPr>
            </w:pPr>
            <w:r w:rsidRPr="004D56C6">
              <w:rPr>
                <w:rFonts w:ascii="Times New Roman" w:hAnsi="Times New Roman"/>
                <w:lang w:val="ro-RO"/>
              </w:rPr>
              <w:t xml:space="preserve">b) Parametrii organoleptici (turbiditate, culoare, miros) - </w:t>
            </w:r>
            <w:r w:rsidRPr="004D56C6">
              <w:rPr>
                <w:rFonts w:ascii="Times New Roman" w:hAnsi="Times New Roman"/>
                <w:b/>
                <w:lang w:val="ro-RO"/>
              </w:rPr>
              <w:t>1 dată în 24 ore în timpul zilei sau seara</w:t>
            </w:r>
            <w:r w:rsidRPr="004D56C6">
              <w:rPr>
                <w:rFonts w:ascii="Times New Roman" w:hAnsi="Times New Roman"/>
                <w:lang w:val="ro-RO"/>
              </w:rPr>
              <w:t>;</w:t>
            </w:r>
          </w:p>
          <w:p w:rsidR="00566B40" w:rsidRPr="004D56C6" w:rsidRDefault="00866FD8" w:rsidP="00126DDF">
            <w:pPr>
              <w:pStyle w:val="Bodytext0"/>
              <w:shd w:val="clear" w:color="auto" w:fill="auto"/>
              <w:tabs>
                <w:tab w:val="left" w:pos="720"/>
                <w:tab w:val="left" w:pos="785"/>
                <w:tab w:val="left" w:pos="10260"/>
              </w:tabs>
              <w:spacing w:before="0" w:after="0" w:line="240" w:lineRule="atLeast"/>
              <w:ind w:right="-54" w:firstLine="567"/>
              <w:jc w:val="both"/>
              <w:rPr>
                <w:rFonts w:ascii="Times New Roman" w:hAnsi="Times New Roman"/>
                <w:b/>
                <w:bCs/>
                <w:lang w:val="ro-RO" w:eastAsia="ja-JP"/>
              </w:rPr>
            </w:pPr>
            <w:r w:rsidRPr="004D56C6">
              <w:rPr>
                <w:rFonts w:ascii="Times New Roman" w:hAnsi="Times New Roman"/>
                <w:lang w:val="ro-RO"/>
              </w:rPr>
              <w:t xml:space="preserve">c) Conţinutul rezidual dezinfectanţilor (clor) la începutul lucrului bazinului şi în continuare </w:t>
            </w:r>
            <w:r w:rsidRPr="004D56C6">
              <w:rPr>
                <w:rFonts w:ascii="Times New Roman" w:hAnsi="Times New Roman"/>
                <w:b/>
                <w:lang w:val="ro-RO"/>
              </w:rPr>
              <w:t>1 dată în 4 ore.</w:t>
            </w:r>
          </w:p>
          <w:p w:rsidR="00327CD3" w:rsidRPr="004D56C6" w:rsidRDefault="00327CD3" w:rsidP="00126DDF">
            <w:pPr>
              <w:tabs>
                <w:tab w:val="left" w:pos="576"/>
              </w:tabs>
              <w:spacing w:after="0" w:line="240" w:lineRule="auto"/>
              <w:jc w:val="center"/>
              <w:rPr>
                <w:rFonts w:ascii="Times New Roman" w:hAnsi="Times New Roman"/>
                <w:b/>
                <w:bCs/>
                <w:sz w:val="24"/>
                <w:szCs w:val="24"/>
                <w:lang w:val="ro-RO" w:eastAsia="ja-JP"/>
              </w:rPr>
            </w:pPr>
            <w:r w:rsidRPr="004D56C6">
              <w:rPr>
                <w:rFonts w:ascii="Times New Roman" w:hAnsi="Times New Roman"/>
                <w:b/>
                <w:bCs/>
                <w:sz w:val="24"/>
                <w:szCs w:val="24"/>
                <w:lang w:val="ro-RO" w:eastAsia="ja-JP"/>
              </w:rPr>
              <w:t>Impacturile pozitive.</w:t>
            </w:r>
          </w:p>
          <w:p w:rsidR="00327CD3" w:rsidRPr="004D56C6" w:rsidRDefault="00566B40" w:rsidP="005E4877">
            <w:pPr>
              <w:tabs>
                <w:tab w:val="left" w:pos="846"/>
              </w:tabs>
              <w:spacing w:after="0" w:line="240" w:lineRule="auto"/>
              <w:ind w:firstLine="484"/>
              <w:jc w:val="both"/>
              <w:rPr>
                <w:rFonts w:ascii="Times New Roman" w:hAnsi="Times New Roman"/>
                <w:bCs/>
                <w:sz w:val="24"/>
                <w:szCs w:val="24"/>
                <w:lang w:val="ro-RO" w:eastAsia="ja-JP"/>
              </w:rPr>
            </w:pPr>
            <w:r w:rsidRPr="004D56C6">
              <w:rPr>
                <w:rFonts w:ascii="Times New Roman" w:hAnsi="Times New Roman"/>
                <w:bCs/>
                <w:sz w:val="24"/>
                <w:szCs w:val="24"/>
                <w:lang w:val="ro-RO" w:eastAsia="ja-JP"/>
              </w:rPr>
              <w:t xml:space="preserve"> </w:t>
            </w:r>
            <w:r w:rsidR="00327CD3" w:rsidRPr="004D56C6">
              <w:rPr>
                <w:rFonts w:ascii="Times New Roman" w:hAnsi="Times New Roman"/>
                <w:bCs/>
                <w:sz w:val="24"/>
                <w:szCs w:val="24"/>
                <w:lang w:val="ro-RO" w:eastAsia="ja-JP"/>
              </w:rPr>
              <w:t>Implementarea cadrului normativ propus va avea următoarele efecte pozitive:</w:t>
            </w:r>
          </w:p>
          <w:p w:rsidR="0056181C" w:rsidRPr="004D56C6" w:rsidRDefault="00566B40" w:rsidP="005E4877">
            <w:pPr>
              <w:tabs>
                <w:tab w:val="left" w:pos="846"/>
              </w:tabs>
              <w:spacing w:after="0" w:line="240" w:lineRule="auto"/>
              <w:ind w:firstLine="484"/>
              <w:jc w:val="both"/>
              <w:rPr>
                <w:rFonts w:ascii="Times New Roman" w:hAnsi="Times New Roman"/>
                <w:bCs/>
                <w:sz w:val="24"/>
                <w:szCs w:val="24"/>
                <w:lang w:val="ro-RO" w:eastAsia="ja-JP"/>
              </w:rPr>
            </w:pPr>
            <w:r w:rsidRPr="004D56C6">
              <w:rPr>
                <w:rFonts w:ascii="Times New Roman" w:hAnsi="Times New Roman"/>
                <w:bCs/>
                <w:sz w:val="24"/>
                <w:szCs w:val="24"/>
                <w:lang w:val="ro-RO" w:eastAsia="ja-JP"/>
              </w:rPr>
              <w:t xml:space="preserve"> </w:t>
            </w:r>
            <w:r w:rsidR="0056181C" w:rsidRPr="004D56C6">
              <w:rPr>
                <w:rFonts w:ascii="Times New Roman" w:hAnsi="Times New Roman"/>
                <w:bCs/>
                <w:sz w:val="24"/>
                <w:szCs w:val="24"/>
                <w:lang w:val="ro-RO" w:eastAsia="ja-JP"/>
              </w:rPr>
              <w:t xml:space="preserve">- Îmbunătăţirea managementului </w:t>
            </w:r>
            <w:r w:rsidR="00D80C32" w:rsidRPr="004D56C6">
              <w:rPr>
                <w:rFonts w:ascii="Times New Roman" w:hAnsi="Times New Roman"/>
                <w:sz w:val="24"/>
                <w:szCs w:val="24"/>
                <w:lang w:val="ro-RO"/>
              </w:rPr>
              <w:t xml:space="preserve">bazinelor </w:t>
            </w:r>
            <w:r w:rsidR="00D80C32" w:rsidRPr="004D56C6">
              <w:rPr>
                <w:rFonts w:ascii="Times New Roman" w:hAnsi="Times New Roman"/>
                <w:sz w:val="24"/>
                <w:szCs w:val="24"/>
                <w:shd w:val="clear" w:color="auto" w:fill="FFFFFF"/>
                <w:lang w:val="ro-RO"/>
              </w:rPr>
              <w:t>de înot</w:t>
            </w:r>
            <w:r w:rsidR="0056181C" w:rsidRPr="004D56C6">
              <w:rPr>
                <w:rFonts w:ascii="Times New Roman" w:hAnsi="Times New Roman"/>
                <w:bCs/>
                <w:sz w:val="24"/>
                <w:szCs w:val="24"/>
                <w:lang w:val="ro-RO" w:eastAsia="ja-JP"/>
              </w:rPr>
              <w:t>;</w:t>
            </w:r>
          </w:p>
          <w:p w:rsidR="00327CD3" w:rsidRPr="004D56C6" w:rsidRDefault="00327CD3" w:rsidP="005E4877">
            <w:pPr>
              <w:spacing w:after="0" w:line="240" w:lineRule="auto"/>
              <w:jc w:val="both"/>
              <w:rPr>
                <w:rFonts w:ascii="Times New Roman" w:hAnsi="Times New Roman"/>
                <w:bCs/>
                <w:sz w:val="24"/>
                <w:szCs w:val="24"/>
                <w:lang w:val="ro-RO" w:eastAsia="ja-JP"/>
              </w:rPr>
            </w:pPr>
            <w:r w:rsidRPr="004D56C6">
              <w:rPr>
                <w:rFonts w:ascii="Times New Roman" w:hAnsi="Times New Roman"/>
                <w:bCs/>
                <w:sz w:val="24"/>
                <w:szCs w:val="24"/>
                <w:lang w:val="ro-RO" w:eastAsia="ja-JP"/>
              </w:rPr>
              <w:t xml:space="preserve">        </w:t>
            </w:r>
            <w:r w:rsidR="00566B40" w:rsidRPr="004D56C6">
              <w:rPr>
                <w:rFonts w:ascii="Times New Roman" w:hAnsi="Times New Roman"/>
                <w:bCs/>
                <w:sz w:val="24"/>
                <w:szCs w:val="24"/>
                <w:lang w:val="ro-RO" w:eastAsia="ja-JP"/>
              </w:rPr>
              <w:t xml:space="preserve"> </w:t>
            </w:r>
            <w:r w:rsidRPr="004D56C6">
              <w:rPr>
                <w:rFonts w:ascii="Times New Roman" w:hAnsi="Times New Roman"/>
                <w:bCs/>
                <w:sz w:val="24"/>
                <w:szCs w:val="24"/>
                <w:lang w:val="ro-RO" w:eastAsia="ja-JP"/>
              </w:rPr>
              <w:t>- Ajustarea cadrului naţional în domeniile specifice la cerinţele europene;</w:t>
            </w:r>
          </w:p>
          <w:p w:rsidR="00327CD3" w:rsidRPr="004D56C6" w:rsidRDefault="00327CD3" w:rsidP="005E4877">
            <w:pPr>
              <w:spacing w:after="0" w:line="240" w:lineRule="auto"/>
              <w:jc w:val="both"/>
              <w:rPr>
                <w:rFonts w:ascii="Times New Roman" w:hAnsi="Times New Roman"/>
                <w:bCs/>
                <w:sz w:val="24"/>
                <w:szCs w:val="24"/>
                <w:lang w:val="ro-RO" w:eastAsia="ja-JP"/>
              </w:rPr>
            </w:pPr>
            <w:r w:rsidRPr="004D56C6">
              <w:rPr>
                <w:rFonts w:ascii="Times New Roman" w:hAnsi="Times New Roman"/>
                <w:bCs/>
                <w:sz w:val="24"/>
                <w:szCs w:val="24"/>
                <w:lang w:val="ro-RO" w:eastAsia="ja-JP"/>
              </w:rPr>
              <w:t xml:space="preserve">        </w:t>
            </w:r>
            <w:r w:rsidR="00566B40" w:rsidRPr="004D56C6">
              <w:rPr>
                <w:rFonts w:ascii="Times New Roman" w:hAnsi="Times New Roman"/>
                <w:bCs/>
                <w:sz w:val="24"/>
                <w:szCs w:val="24"/>
                <w:lang w:val="ro-RO" w:eastAsia="ja-JP"/>
              </w:rPr>
              <w:t xml:space="preserve"> </w:t>
            </w:r>
            <w:r w:rsidRPr="004D56C6">
              <w:rPr>
                <w:rFonts w:ascii="Times New Roman" w:hAnsi="Times New Roman"/>
                <w:bCs/>
                <w:sz w:val="24"/>
                <w:szCs w:val="24"/>
                <w:lang w:val="ro-RO" w:eastAsia="ja-JP"/>
              </w:rPr>
              <w:t xml:space="preserve">- Asigurarea corespunderii calităţii apei </w:t>
            </w:r>
            <w:r w:rsidR="00D703E8" w:rsidRPr="004D56C6">
              <w:rPr>
                <w:rFonts w:ascii="Times New Roman" w:hAnsi="Times New Roman"/>
                <w:bCs/>
                <w:sz w:val="24"/>
                <w:szCs w:val="24"/>
                <w:lang w:val="ro-RO" w:eastAsia="ja-JP"/>
              </w:rPr>
              <w:t xml:space="preserve">din </w:t>
            </w:r>
            <w:r w:rsidR="00D80C32" w:rsidRPr="004D56C6">
              <w:rPr>
                <w:rFonts w:ascii="Times New Roman" w:hAnsi="Times New Roman"/>
                <w:sz w:val="24"/>
                <w:szCs w:val="24"/>
                <w:lang w:val="ro-RO"/>
              </w:rPr>
              <w:t xml:space="preserve">bazinele </w:t>
            </w:r>
            <w:r w:rsidR="00D80C32" w:rsidRPr="004D56C6">
              <w:rPr>
                <w:rFonts w:ascii="Times New Roman" w:hAnsi="Times New Roman"/>
                <w:sz w:val="24"/>
                <w:szCs w:val="24"/>
                <w:shd w:val="clear" w:color="auto" w:fill="FFFFFF"/>
                <w:lang w:val="ro-RO"/>
              </w:rPr>
              <w:t>de înot</w:t>
            </w:r>
            <w:r w:rsidR="00D80C32" w:rsidRPr="004D56C6">
              <w:rPr>
                <w:rFonts w:ascii="Times New Roman" w:hAnsi="Times New Roman"/>
                <w:sz w:val="24"/>
                <w:szCs w:val="24"/>
                <w:lang w:val="ro-RO"/>
              </w:rPr>
              <w:t xml:space="preserve"> </w:t>
            </w:r>
            <w:r w:rsidRPr="004D56C6">
              <w:rPr>
                <w:rFonts w:ascii="Times New Roman" w:hAnsi="Times New Roman"/>
                <w:bCs/>
                <w:sz w:val="24"/>
                <w:szCs w:val="24"/>
                <w:lang w:val="ro-RO" w:eastAsia="ja-JP"/>
              </w:rPr>
              <w:t xml:space="preserve">şi a altor factor enumeraţi cerinţelor sanitare pentru prevenirea bolilor infecţioase şi maladii enumerate mai sus; </w:t>
            </w:r>
          </w:p>
          <w:p w:rsidR="00327CD3" w:rsidRPr="004D56C6" w:rsidRDefault="0056181C" w:rsidP="00566B40">
            <w:pPr>
              <w:tabs>
                <w:tab w:val="left" w:pos="558"/>
              </w:tabs>
              <w:spacing w:after="0" w:line="240" w:lineRule="auto"/>
              <w:jc w:val="both"/>
              <w:rPr>
                <w:rFonts w:ascii="Times New Roman" w:hAnsi="Times New Roman"/>
                <w:bCs/>
                <w:sz w:val="24"/>
                <w:szCs w:val="24"/>
                <w:lang w:val="ro-RO" w:eastAsia="ja-JP"/>
              </w:rPr>
            </w:pPr>
            <w:r w:rsidRPr="004D56C6">
              <w:rPr>
                <w:rFonts w:ascii="Times New Roman" w:hAnsi="Times New Roman"/>
                <w:bCs/>
                <w:sz w:val="24"/>
                <w:szCs w:val="24"/>
                <w:lang w:val="ro-RO" w:eastAsia="ja-JP"/>
              </w:rPr>
              <w:t xml:space="preserve">        </w:t>
            </w:r>
            <w:r w:rsidR="00566B40" w:rsidRPr="004D56C6">
              <w:rPr>
                <w:rFonts w:ascii="Times New Roman" w:hAnsi="Times New Roman"/>
                <w:bCs/>
                <w:sz w:val="24"/>
                <w:szCs w:val="24"/>
                <w:lang w:val="ro-RO" w:eastAsia="ja-JP"/>
              </w:rPr>
              <w:t xml:space="preserve"> </w:t>
            </w:r>
            <w:r w:rsidRPr="004D56C6">
              <w:rPr>
                <w:rFonts w:ascii="Times New Roman" w:hAnsi="Times New Roman"/>
                <w:bCs/>
                <w:sz w:val="24"/>
                <w:szCs w:val="24"/>
                <w:lang w:val="ro-RO" w:eastAsia="ja-JP"/>
              </w:rPr>
              <w:t>- P</w:t>
            </w:r>
            <w:r w:rsidR="00327CD3" w:rsidRPr="004D56C6">
              <w:rPr>
                <w:rFonts w:ascii="Times New Roman" w:hAnsi="Times New Roman"/>
                <w:bCs/>
                <w:sz w:val="24"/>
                <w:szCs w:val="24"/>
                <w:lang w:val="ro-RO" w:eastAsia="ja-JP"/>
              </w:rPr>
              <w:t xml:space="preserve">rotejarea </w:t>
            </w:r>
            <w:r w:rsidRPr="004D56C6">
              <w:rPr>
                <w:rFonts w:ascii="Times New Roman" w:hAnsi="Times New Roman"/>
                <w:bCs/>
                <w:sz w:val="24"/>
                <w:szCs w:val="24"/>
                <w:lang w:val="ro-RO" w:eastAsia="ja-JP"/>
              </w:rPr>
              <w:t>sănătăţii</w:t>
            </w:r>
            <w:r w:rsidR="00327CD3" w:rsidRPr="004D56C6">
              <w:rPr>
                <w:rFonts w:ascii="Times New Roman" w:hAnsi="Times New Roman"/>
                <w:bCs/>
                <w:sz w:val="24"/>
                <w:szCs w:val="24"/>
                <w:lang w:val="ro-RO" w:eastAsia="ja-JP"/>
              </w:rPr>
              <w:t xml:space="preserve"> utilizatorilor </w:t>
            </w:r>
            <w:r w:rsidR="00D80C32" w:rsidRPr="004D56C6">
              <w:rPr>
                <w:rFonts w:ascii="Times New Roman" w:hAnsi="Times New Roman"/>
                <w:sz w:val="24"/>
                <w:szCs w:val="24"/>
                <w:lang w:val="ro-RO"/>
              </w:rPr>
              <w:t xml:space="preserve">bazinelor </w:t>
            </w:r>
            <w:r w:rsidR="00D80C32" w:rsidRPr="004D56C6">
              <w:rPr>
                <w:rFonts w:ascii="Times New Roman" w:hAnsi="Times New Roman"/>
                <w:sz w:val="24"/>
                <w:szCs w:val="24"/>
                <w:shd w:val="clear" w:color="auto" w:fill="FFFFFF"/>
                <w:lang w:val="ro-RO"/>
              </w:rPr>
              <w:t>de înot</w:t>
            </w:r>
            <w:r w:rsidR="00327CD3" w:rsidRPr="004D56C6">
              <w:rPr>
                <w:rFonts w:ascii="Times New Roman" w:hAnsi="Times New Roman"/>
                <w:bCs/>
                <w:sz w:val="24"/>
                <w:szCs w:val="24"/>
                <w:lang w:val="ro-RO" w:eastAsia="ja-JP"/>
              </w:rPr>
              <w:t xml:space="preserve">, inclusiv copii, cât </w:t>
            </w:r>
            <w:r w:rsidR="00327CD3" w:rsidRPr="004D56C6">
              <w:rPr>
                <w:rFonts w:ascii="Times New Roman" w:hAnsi="Times New Roman"/>
                <w:sz w:val="24"/>
                <w:szCs w:val="24"/>
                <w:shd w:val="clear" w:color="auto" w:fill="FFFFFF"/>
                <w:lang w:val="ro-RO"/>
              </w:rPr>
              <w:t xml:space="preserve">şi a persoanelor </w:t>
            </w:r>
            <w:r w:rsidRPr="004D56C6">
              <w:rPr>
                <w:rFonts w:ascii="Times New Roman" w:hAnsi="Times New Roman"/>
                <w:sz w:val="24"/>
                <w:szCs w:val="24"/>
                <w:shd w:val="clear" w:color="auto" w:fill="FFFFFF"/>
                <w:lang w:val="ro-RO"/>
              </w:rPr>
              <w:t xml:space="preserve">care gestionează </w:t>
            </w:r>
            <w:r w:rsidR="00D703E8" w:rsidRPr="004D56C6">
              <w:rPr>
                <w:rFonts w:ascii="Times New Roman" w:hAnsi="Times New Roman"/>
                <w:bCs/>
                <w:sz w:val="24"/>
                <w:szCs w:val="24"/>
                <w:lang w:val="ro-RO" w:eastAsia="ja-JP"/>
              </w:rPr>
              <w:t xml:space="preserve">bazinele </w:t>
            </w:r>
            <w:r w:rsidR="00D80C32" w:rsidRPr="004D56C6">
              <w:rPr>
                <w:rFonts w:ascii="Times New Roman" w:hAnsi="Times New Roman"/>
                <w:sz w:val="24"/>
                <w:szCs w:val="24"/>
                <w:shd w:val="clear" w:color="auto" w:fill="FFFFFF"/>
                <w:lang w:val="ro-RO"/>
              </w:rPr>
              <w:t>de înot</w:t>
            </w:r>
            <w:r w:rsidRPr="004D56C6">
              <w:rPr>
                <w:rFonts w:ascii="Times New Roman" w:hAnsi="Times New Roman"/>
                <w:sz w:val="24"/>
                <w:szCs w:val="24"/>
                <w:shd w:val="clear" w:color="auto" w:fill="FFFFFF"/>
                <w:lang w:val="ro-RO"/>
              </w:rPr>
              <w:t>.</w:t>
            </w:r>
          </w:p>
        </w:tc>
      </w:tr>
      <w:tr w:rsidR="00327CD3" w:rsidRPr="004D56C6" w:rsidTr="005E4877">
        <w:trPr>
          <w:trHeight w:val="170"/>
        </w:trPr>
        <w:tc>
          <w:tcPr>
            <w:tcW w:w="10231" w:type="dxa"/>
            <w:gridSpan w:val="2"/>
            <w:tcBorders>
              <w:top w:val="single" w:sz="4" w:space="0" w:color="000000"/>
              <w:left w:val="single" w:sz="4" w:space="0" w:color="000000"/>
              <w:bottom w:val="single" w:sz="4" w:space="0" w:color="000000"/>
              <w:right w:val="single" w:sz="4" w:space="0" w:color="000000"/>
            </w:tcBorders>
            <w:hideMark/>
          </w:tcPr>
          <w:p w:rsidR="00327CD3" w:rsidRPr="004D56C6" w:rsidRDefault="00566B40" w:rsidP="005E4877">
            <w:pPr>
              <w:spacing w:after="0" w:line="240" w:lineRule="auto"/>
              <w:jc w:val="both"/>
              <w:rPr>
                <w:rFonts w:ascii="Times New Roman" w:hAnsi="Times New Roman"/>
                <w:bCs/>
                <w:sz w:val="24"/>
                <w:szCs w:val="24"/>
                <w:lang w:val="ro-RO" w:eastAsia="ja-JP"/>
              </w:rPr>
            </w:pPr>
            <w:r w:rsidRPr="004D56C6">
              <w:rPr>
                <w:rFonts w:ascii="Times New Roman" w:hAnsi="Times New Roman"/>
                <w:b/>
                <w:bCs/>
                <w:sz w:val="24"/>
                <w:szCs w:val="24"/>
                <w:lang w:val="ro-RO" w:eastAsia="ja-JP"/>
              </w:rPr>
              <w:lastRenderedPageBreak/>
              <w:t xml:space="preserve">         </w:t>
            </w:r>
            <w:r w:rsidR="00327CD3" w:rsidRPr="004D56C6">
              <w:rPr>
                <w:rFonts w:ascii="Times New Roman" w:hAnsi="Times New Roman"/>
                <w:b/>
                <w:bCs/>
                <w:sz w:val="24"/>
                <w:szCs w:val="24"/>
                <w:lang w:val="ro-RO" w:eastAsia="ja-JP"/>
              </w:rPr>
              <w:t xml:space="preserve">6. Implementarea şi monitorizarea </w:t>
            </w:r>
            <w:r w:rsidR="00327CD3" w:rsidRPr="004D56C6">
              <w:rPr>
                <w:rFonts w:ascii="Times New Roman" w:hAnsi="Times New Roman"/>
                <w:bCs/>
                <w:sz w:val="24"/>
                <w:szCs w:val="24"/>
                <w:lang w:val="ro-RO" w:eastAsia="ja-JP"/>
              </w:rPr>
              <w:t>(se completează pentru analiza complexă).</w:t>
            </w:r>
          </w:p>
        </w:tc>
      </w:tr>
      <w:tr w:rsidR="00327CD3" w:rsidRPr="004D56C6" w:rsidTr="005E4877">
        <w:trPr>
          <w:trHeight w:val="178"/>
        </w:trPr>
        <w:tc>
          <w:tcPr>
            <w:tcW w:w="10231" w:type="dxa"/>
            <w:gridSpan w:val="2"/>
            <w:tcBorders>
              <w:top w:val="single" w:sz="4" w:space="0" w:color="000000"/>
              <w:left w:val="single" w:sz="4" w:space="0" w:color="000000"/>
              <w:bottom w:val="single" w:sz="4" w:space="0" w:color="000000"/>
              <w:right w:val="single" w:sz="4" w:space="0" w:color="000000"/>
            </w:tcBorders>
            <w:hideMark/>
          </w:tcPr>
          <w:p w:rsidR="00327CD3" w:rsidRPr="004D56C6" w:rsidRDefault="00566B40" w:rsidP="005E4877">
            <w:pPr>
              <w:spacing w:after="0" w:line="240" w:lineRule="auto"/>
              <w:jc w:val="both"/>
              <w:rPr>
                <w:rFonts w:ascii="Times New Roman" w:hAnsi="Times New Roman"/>
                <w:b/>
                <w:bCs/>
                <w:sz w:val="24"/>
                <w:szCs w:val="24"/>
                <w:lang w:val="ro-RO" w:eastAsia="ja-JP"/>
              </w:rPr>
            </w:pPr>
            <w:r w:rsidRPr="004D56C6">
              <w:rPr>
                <w:rFonts w:ascii="Times New Roman" w:hAnsi="Times New Roman"/>
                <w:b/>
                <w:bCs/>
                <w:sz w:val="24"/>
                <w:szCs w:val="24"/>
                <w:lang w:val="ro-RO" w:eastAsia="ja-JP"/>
              </w:rPr>
              <w:t xml:space="preserve">         </w:t>
            </w:r>
            <w:r w:rsidR="00327CD3" w:rsidRPr="004D56C6">
              <w:rPr>
                <w:rFonts w:ascii="Times New Roman" w:hAnsi="Times New Roman"/>
                <w:b/>
                <w:bCs/>
                <w:sz w:val="24"/>
                <w:szCs w:val="24"/>
                <w:lang w:val="ro-RO" w:eastAsia="ja-JP"/>
              </w:rPr>
              <w:t>7. Consultarea.</w:t>
            </w:r>
          </w:p>
          <w:p w:rsidR="00327CD3" w:rsidRPr="004D56C6" w:rsidRDefault="00A15AB7" w:rsidP="00566B40">
            <w:pPr>
              <w:tabs>
                <w:tab w:val="left" w:pos="567"/>
              </w:tabs>
              <w:spacing w:after="0" w:line="240" w:lineRule="auto"/>
              <w:jc w:val="both"/>
              <w:rPr>
                <w:rFonts w:ascii="Times New Roman" w:hAnsi="Times New Roman"/>
                <w:bCs/>
                <w:sz w:val="24"/>
                <w:szCs w:val="24"/>
                <w:lang w:val="ro-RO" w:eastAsia="ja-JP"/>
              </w:rPr>
            </w:pPr>
            <w:r w:rsidRPr="004D56C6">
              <w:rPr>
                <w:rFonts w:ascii="Times New Roman" w:hAnsi="Times New Roman"/>
                <w:sz w:val="24"/>
                <w:szCs w:val="24"/>
                <w:lang w:val="ro-RO"/>
              </w:rPr>
              <w:t xml:space="preserve">      </w:t>
            </w:r>
            <w:r w:rsidR="00566B40" w:rsidRPr="004D56C6">
              <w:rPr>
                <w:rFonts w:ascii="Times New Roman" w:hAnsi="Times New Roman"/>
                <w:sz w:val="24"/>
                <w:szCs w:val="24"/>
                <w:lang w:val="ro-RO"/>
              </w:rPr>
              <w:t xml:space="preserve">    </w:t>
            </w:r>
            <w:r w:rsidRPr="004D56C6">
              <w:rPr>
                <w:rFonts w:ascii="Times New Roman" w:hAnsi="Times New Roman"/>
                <w:sz w:val="24"/>
                <w:szCs w:val="24"/>
                <w:lang w:val="ro-RO"/>
              </w:rPr>
              <w:t xml:space="preserve">În aceeaşi ordine de idei proiectul a fost </w:t>
            </w:r>
            <w:r w:rsidR="0056181C" w:rsidRPr="004D56C6">
              <w:rPr>
                <w:rFonts w:ascii="Times New Roman" w:hAnsi="Times New Roman"/>
                <w:sz w:val="24"/>
                <w:szCs w:val="24"/>
                <w:lang w:val="ro-RO"/>
              </w:rPr>
              <w:t>consultat cu</w:t>
            </w:r>
            <w:r w:rsidRPr="004D56C6">
              <w:rPr>
                <w:rFonts w:ascii="Times New Roman" w:hAnsi="Times New Roman"/>
                <w:sz w:val="24"/>
                <w:szCs w:val="24"/>
                <w:lang w:val="ro-RO"/>
              </w:rPr>
              <w:t xml:space="preserve"> toate autorităţile responsabile şi interesate</w:t>
            </w:r>
            <w:r w:rsidR="0056181C" w:rsidRPr="004D56C6">
              <w:rPr>
                <w:rFonts w:ascii="Times New Roman" w:hAnsi="Times New Roman"/>
                <w:sz w:val="24"/>
                <w:szCs w:val="24"/>
                <w:lang w:val="ro-RO"/>
              </w:rPr>
              <w:t xml:space="preserve"> de acest subiect,  </w:t>
            </w:r>
            <w:r w:rsidR="0056181C" w:rsidRPr="004D56C6">
              <w:rPr>
                <w:rFonts w:ascii="Times New Roman" w:hAnsi="Times New Roman"/>
                <w:bCs/>
                <w:sz w:val="24"/>
                <w:szCs w:val="24"/>
                <w:lang w:val="ro-RO" w:eastAsia="ja-JP"/>
              </w:rPr>
              <w:t>proiectul</w:t>
            </w:r>
            <w:r w:rsidRPr="004D56C6">
              <w:rPr>
                <w:rFonts w:ascii="Times New Roman" w:hAnsi="Times New Roman"/>
                <w:bCs/>
                <w:sz w:val="24"/>
                <w:szCs w:val="24"/>
                <w:lang w:val="ro-RO" w:eastAsia="ja-JP"/>
              </w:rPr>
              <w:t xml:space="preserve"> Regulamentului  </w:t>
            </w:r>
            <w:r w:rsidR="008A4494" w:rsidRPr="004D56C6">
              <w:rPr>
                <w:rFonts w:ascii="Times New Roman" w:hAnsi="Times New Roman"/>
                <w:bCs/>
                <w:sz w:val="24"/>
                <w:szCs w:val="24"/>
                <w:lang w:val="ro-RO" w:eastAsia="ja-JP"/>
              </w:rPr>
              <w:t xml:space="preserve">sanitar </w:t>
            </w:r>
            <w:r w:rsidRPr="004D56C6">
              <w:rPr>
                <w:rFonts w:ascii="Times New Roman" w:hAnsi="Times New Roman"/>
                <w:bCs/>
                <w:sz w:val="24"/>
                <w:szCs w:val="24"/>
                <w:lang w:val="ro-RO" w:eastAsia="ja-JP"/>
              </w:rPr>
              <w:t>menţionat care a fost  plasat pe pagina web a Ministerului Sănătăţii</w:t>
            </w:r>
            <w:r w:rsidR="00D703E8" w:rsidRPr="004D56C6">
              <w:rPr>
                <w:rFonts w:ascii="Times New Roman" w:hAnsi="Times New Roman"/>
                <w:bCs/>
                <w:sz w:val="24"/>
                <w:szCs w:val="24"/>
                <w:lang w:val="ro-RO" w:eastAsia="ja-JP"/>
              </w:rPr>
              <w:t>,</w:t>
            </w:r>
            <w:r w:rsidR="00D703E8" w:rsidRPr="004D56C6">
              <w:rPr>
                <w:rFonts w:ascii="Times New Roman" w:eastAsia="MS Mincho" w:hAnsi="Times New Roman"/>
                <w:sz w:val="24"/>
                <w:szCs w:val="24"/>
                <w:lang w:val="ro-RO" w:eastAsia="ja-JP"/>
              </w:rPr>
              <w:t xml:space="preserve"> Muncii şi Protecţiei Sociale al Republicii Moldova </w:t>
            </w:r>
            <w:r w:rsidRPr="004D56C6">
              <w:rPr>
                <w:rFonts w:ascii="Times New Roman" w:hAnsi="Times New Roman"/>
                <w:bCs/>
                <w:sz w:val="24"/>
                <w:szCs w:val="24"/>
                <w:lang w:val="ro-RO" w:eastAsia="ja-JP"/>
              </w:rPr>
              <w:t xml:space="preserve"> (</w:t>
            </w:r>
            <w:r w:rsidR="00887A8B" w:rsidRPr="004D56C6">
              <w:fldChar w:fldCharType="begin"/>
            </w:r>
            <w:r w:rsidR="00887A8B" w:rsidRPr="004D56C6">
              <w:rPr>
                <w:lang w:val="en-US"/>
              </w:rPr>
              <w:instrText>HYPERLINK "http://www.ms.gov.md"</w:instrText>
            </w:r>
            <w:r w:rsidR="00887A8B" w:rsidRPr="004D56C6">
              <w:fldChar w:fldCharType="separate"/>
            </w:r>
            <w:r w:rsidRPr="004D56C6">
              <w:rPr>
                <w:rStyle w:val="a4"/>
                <w:rFonts w:ascii="Times New Roman" w:hAnsi="Times New Roman"/>
                <w:bCs/>
                <w:color w:val="auto"/>
                <w:sz w:val="24"/>
                <w:szCs w:val="24"/>
                <w:u w:val="none"/>
                <w:lang w:val="ro-RO" w:eastAsia="ja-JP"/>
              </w:rPr>
              <w:t>www.ms.gov.md</w:t>
            </w:r>
            <w:r w:rsidR="00887A8B" w:rsidRPr="004D56C6">
              <w:fldChar w:fldCharType="end"/>
            </w:r>
            <w:r w:rsidRPr="004D56C6">
              <w:rPr>
                <w:rFonts w:ascii="Times New Roman" w:hAnsi="Times New Roman"/>
                <w:bCs/>
                <w:sz w:val="24"/>
                <w:szCs w:val="24"/>
                <w:lang w:val="ro-RO" w:eastAsia="ja-JP"/>
              </w:rPr>
              <w:t xml:space="preserve">), la rubrica ,,Transparenţă decizională” - Proiecte în discuţie începând cu </w:t>
            </w:r>
            <w:r w:rsidR="00FD75AC" w:rsidRPr="004D56C6">
              <w:rPr>
                <w:rFonts w:ascii="Times New Roman" w:hAnsi="Times New Roman"/>
                <w:b/>
                <w:bCs/>
                <w:sz w:val="24"/>
                <w:szCs w:val="24"/>
                <w:lang w:val="ro-RO" w:eastAsia="ja-JP"/>
              </w:rPr>
              <w:t>2</w:t>
            </w:r>
            <w:r w:rsidR="001C3D75" w:rsidRPr="004D56C6">
              <w:rPr>
                <w:rFonts w:ascii="Times New Roman" w:hAnsi="Times New Roman"/>
                <w:b/>
                <w:bCs/>
                <w:sz w:val="24"/>
                <w:szCs w:val="24"/>
                <w:lang w:val="ro-RO" w:eastAsia="ja-JP"/>
              </w:rPr>
              <w:t>1</w:t>
            </w:r>
            <w:r w:rsidRPr="004D56C6">
              <w:rPr>
                <w:rFonts w:ascii="Times New Roman" w:hAnsi="Times New Roman"/>
                <w:b/>
                <w:bCs/>
                <w:sz w:val="24"/>
                <w:szCs w:val="24"/>
                <w:lang w:val="ro-RO" w:eastAsia="ja-JP"/>
              </w:rPr>
              <w:t>.1</w:t>
            </w:r>
            <w:r w:rsidR="00FD75AC" w:rsidRPr="004D56C6">
              <w:rPr>
                <w:rFonts w:ascii="Times New Roman" w:hAnsi="Times New Roman"/>
                <w:b/>
                <w:bCs/>
                <w:sz w:val="24"/>
                <w:szCs w:val="24"/>
                <w:lang w:val="ro-RO" w:eastAsia="ja-JP"/>
              </w:rPr>
              <w:t>1</w:t>
            </w:r>
            <w:r w:rsidRPr="004D56C6">
              <w:rPr>
                <w:rFonts w:ascii="Times New Roman" w:hAnsi="Times New Roman"/>
                <w:b/>
                <w:bCs/>
                <w:sz w:val="24"/>
                <w:szCs w:val="24"/>
                <w:lang w:val="ro-RO" w:eastAsia="ja-JP"/>
              </w:rPr>
              <w:t>.2017</w:t>
            </w:r>
            <w:r w:rsidRPr="004D56C6">
              <w:rPr>
                <w:rFonts w:ascii="Times New Roman" w:hAnsi="Times New Roman"/>
                <w:bCs/>
                <w:sz w:val="24"/>
                <w:szCs w:val="24"/>
                <w:lang w:val="ro-RO" w:eastAsia="ja-JP"/>
              </w:rPr>
              <w:t xml:space="preserve"> continuă. Rezultatele consultărilor vor fi luate în considerare la definitivarea proiectului de </w:t>
            </w:r>
            <w:proofErr w:type="spellStart"/>
            <w:r w:rsidRPr="004D56C6">
              <w:rPr>
                <w:rFonts w:ascii="Times New Roman" w:hAnsi="Times New Roman"/>
                <w:bCs/>
                <w:sz w:val="24"/>
                <w:szCs w:val="24"/>
                <w:lang w:val="ro-RO" w:eastAsia="ja-JP"/>
              </w:rPr>
              <w:t>hotărîre</w:t>
            </w:r>
            <w:proofErr w:type="spellEnd"/>
            <w:r w:rsidRPr="004D56C6">
              <w:rPr>
                <w:rFonts w:ascii="Times New Roman" w:hAnsi="Times New Roman"/>
                <w:bCs/>
                <w:sz w:val="24"/>
                <w:szCs w:val="24"/>
                <w:lang w:val="ro-RO" w:eastAsia="ja-JP"/>
              </w:rPr>
              <w:t xml:space="preserve"> şi regulament.</w:t>
            </w:r>
          </w:p>
        </w:tc>
      </w:tr>
      <w:tr w:rsidR="00327CD3" w:rsidRPr="004D56C6" w:rsidTr="005E4877">
        <w:trPr>
          <w:trHeight w:val="107"/>
        </w:trPr>
        <w:tc>
          <w:tcPr>
            <w:tcW w:w="10231" w:type="dxa"/>
            <w:gridSpan w:val="2"/>
            <w:tcBorders>
              <w:top w:val="single" w:sz="4" w:space="0" w:color="000000"/>
              <w:left w:val="single" w:sz="4" w:space="0" w:color="000000"/>
              <w:bottom w:val="single" w:sz="4" w:space="0" w:color="000000"/>
              <w:right w:val="single" w:sz="4" w:space="0" w:color="000000"/>
            </w:tcBorders>
          </w:tcPr>
          <w:p w:rsidR="00327CD3" w:rsidRPr="004D56C6" w:rsidRDefault="00327CD3" w:rsidP="005E4877">
            <w:pPr>
              <w:spacing w:after="0" w:line="240" w:lineRule="auto"/>
              <w:rPr>
                <w:rFonts w:ascii="Times New Roman" w:hAnsi="Times New Roman"/>
                <w:b/>
                <w:bCs/>
                <w:sz w:val="24"/>
                <w:szCs w:val="24"/>
                <w:lang w:val="ro-RO" w:eastAsia="ja-JP"/>
              </w:rPr>
            </w:pPr>
            <w:r w:rsidRPr="004D56C6">
              <w:rPr>
                <w:rFonts w:ascii="Times New Roman" w:hAnsi="Times New Roman"/>
                <w:b/>
                <w:bCs/>
                <w:sz w:val="24"/>
                <w:szCs w:val="24"/>
                <w:lang w:val="ro-RO" w:eastAsia="ja-JP"/>
              </w:rPr>
              <w:t xml:space="preserve">      </w:t>
            </w:r>
            <w:r w:rsidR="00566B40" w:rsidRPr="004D56C6">
              <w:rPr>
                <w:rFonts w:ascii="Times New Roman" w:hAnsi="Times New Roman"/>
                <w:b/>
                <w:bCs/>
                <w:sz w:val="24"/>
                <w:szCs w:val="24"/>
                <w:lang w:val="ro-RO" w:eastAsia="ja-JP"/>
              </w:rPr>
              <w:t xml:space="preserve">   </w:t>
            </w:r>
            <w:r w:rsidRPr="004D56C6">
              <w:rPr>
                <w:rFonts w:ascii="Times New Roman" w:hAnsi="Times New Roman"/>
                <w:b/>
                <w:bCs/>
                <w:sz w:val="24"/>
                <w:szCs w:val="24"/>
                <w:lang w:val="ro-RO" w:eastAsia="ja-JP"/>
              </w:rPr>
              <w:t>Determinarea grupurilor de interese.</w:t>
            </w:r>
          </w:p>
          <w:p w:rsidR="00327CD3" w:rsidRPr="004D56C6" w:rsidRDefault="00327CD3" w:rsidP="00D703E8">
            <w:pPr>
              <w:tabs>
                <w:tab w:val="left" w:pos="567"/>
              </w:tabs>
              <w:spacing w:after="0" w:line="240" w:lineRule="auto"/>
              <w:jc w:val="center"/>
              <w:rPr>
                <w:rFonts w:ascii="Times New Roman" w:hAnsi="Times New Roman"/>
                <w:bCs/>
                <w:sz w:val="24"/>
                <w:szCs w:val="24"/>
                <w:lang w:val="ro-RO"/>
              </w:rPr>
            </w:pPr>
            <w:r w:rsidRPr="004D56C6">
              <w:rPr>
                <w:rFonts w:ascii="Times New Roman" w:hAnsi="Times New Roman"/>
                <w:bCs/>
                <w:sz w:val="24"/>
                <w:szCs w:val="24"/>
                <w:lang w:val="ro-RO" w:eastAsia="ja-JP"/>
              </w:rPr>
              <w:t>Proiectul</w:t>
            </w:r>
            <w:r w:rsidRPr="004D56C6">
              <w:rPr>
                <w:rFonts w:ascii="Times New Roman" w:hAnsi="Times New Roman"/>
                <w:sz w:val="24"/>
                <w:szCs w:val="24"/>
                <w:lang w:val="ro-RO" w:eastAsia="ja-JP"/>
              </w:rPr>
              <w:t xml:space="preserve"> </w:t>
            </w:r>
            <w:proofErr w:type="spellStart"/>
            <w:r w:rsidRPr="004D56C6">
              <w:rPr>
                <w:rFonts w:ascii="Times New Roman" w:hAnsi="Times New Roman"/>
                <w:sz w:val="24"/>
                <w:szCs w:val="24"/>
                <w:lang w:val="ro-RO" w:eastAsia="ja-JP"/>
              </w:rPr>
              <w:t>Hotărîrii</w:t>
            </w:r>
            <w:proofErr w:type="spellEnd"/>
            <w:r w:rsidRPr="004D56C6">
              <w:rPr>
                <w:rFonts w:ascii="Times New Roman" w:hAnsi="Times New Roman"/>
                <w:sz w:val="24"/>
                <w:szCs w:val="24"/>
                <w:lang w:val="ro-RO" w:eastAsia="ja-JP"/>
              </w:rPr>
              <w:t xml:space="preserve"> Guvernului </w:t>
            </w:r>
            <w:r w:rsidRPr="004D56C6">
              <w:rPr>
                <w:rFonts w:ascii="Times New Roman" w:hAnsi="Times New Roman"/>
                <w:sz w:val="24"/>
                <w:szCs w:val="24"/>
                <w:lang w:val="ro-RO"/>
              </w:rPr>
              <w:t>pentru</w:t>
            </w:r>
            <w:r w:rsidRPr="004D56C6">
              <w:rPr>
                <w:rStyle w:val="FontStyle36"/>
                <w:sz w:val="24"/>
                <w:szCs w:val="24"/>
                <w:lang w:val="ro-RO" w:eastAsia="ro-RO"/>
              </w:rPr>
              <w:t xml:space="preserve"> </w:t>
            </w:r>
            <w:r w:rsidRPr="004D56C6">
              <w:rPr>
                <w:rStyle w:val="FontStyle36"/>
                <w:b w:val="0"/>
                <w:sz w:val="24"/>
                <w:szCs w:val="24"/>
                <w:lang w:val="ro-RO" w:eastAsia="ro-RO"/>
              </w:rPr>
              <w:t xml:space="preserve">aprobarea </w:t>
            </w:r>
            <w:r w:rsidR="00D80C32" w:rsidRPr="004D56C6">
              <w:rPr>
                <w:rStyle w:val="10"/>
                <w:rFonts w:eastAsia="Calibri"/>
                <w:b w:val="0"/>
                <w:sz w:val="24"/>
                <w:szCs w:val="24"/>
                <w:lang w:val="ro-RO"/>
              </w:rPr>
              <w:t>Regulamentului</w:t>
            </w:r>
            <w:r w:rsidR="00D80C32" w:rsidRPr="004D56C6">
              <w:rPr>
                <w:rStyle w:val="aa"/>
                <w:rFonts w:ascii="Times New Roman" w:hAnsi="Times New Roman"/>
                <w:b/>
                <w:i w:val="0"/>
                <w:sz w:val="24"/>
                <w:szCs w:val="24"/>
                <w:lang w:val="ro-RO"/>
              </w:rPr>
              <w:t xml:space="preserve"> </w:t>
            </w:r>
            <w:r w:rsidR="00D80C32" w:rsidRPr="004D56C6">
              <w:rPr>
                <w:rStyle w:val="aa"/>
                <w:rFonts w:ascii="Times New Roman" w:hAnsi="Times New Roman"/>
                <w:i w:val="0"/>
                <w:sz w:val="24"/>
                <w:szCs w:val="24"/>
                <w:lang w:val="ro-RO"/>
              </w:rPr>
              <w:t>sanitar privind bazinele de înot</w:t>
            </w:r>
            <w:r w:rsidR="00D703E8" w:rsidRPr="004D56C6">
              <w:rPr>
                <w:rStyle w:val="10"/>
                <w:rFonts w:eastAsia="Calibri"/>
                <w:b w:val="0"/>
                <w:sz w:val="24"/>
                <w:szCs w:val="24"/>
                <w:lang w:val="ro-RO"/>
              </w:rPr>
              <w:t>,</w:t>
            </w:r>
            <w:r w:rsidR="00D703E8" w:rsidRPr="004D56C6">
              <w:rPr>
                <w:rFonts w:ascii="Times New Roman" w:hAnsi="Times New Roman"/>
                <w:bCs/>
                <w:sz w:val="24"/>
                <w:szCs w:val="24"/>
                <w:lang w:val="ro-RO"/>
              </w:rPr>
              <w:t xml:space="preserve"> </w:t>
            </w:r>
            <w:r w:rsidR="00A15AB7" w:rsidRPr="004D56C6">
              <w:rPr>
                <w:rFonts w:ascii="Times New Roman" w:hAnsi="Times New Roman"/>
                <w:bCs/>
                <w:sz w:val="24"/>
                <w:szCs w:val="24"/>
                <w:lang w:val="ro-RO"/>
              </w:rPr>
              <w:t xml:space="preserve">a fost înaintat </w:t>
            </w:r>
            <w:r w:rsidRPr="004D56C6">
              <w:rPr>
                <w:rFonts w:ascii="Times New Roman" w:hAnsi="Times New Roman"/>
                <w:bCs/>
                <w:sz w:val="24"/>
                <w:szCs w:val="24"/>
                <w:lang w:val="ro-RO"/>
              </w:rPr>
              <w:t>pentru consultări:</w:t>
            </w:r>
          </w:p>
          <w:p w:rsidR="00327CD3" w:rsidRPr="004D56C6" w:rsidRDefault="00566B40" w:rsidP="00566B40">
            <w:pPr>
              <w:tabs>
                <w:tab w:val="left" w:pos="567"/>
                <w:tab w:val="left" w:pos="871"/>
                <w:tab w:val="left" w:pos="1512"/>
              </w:tabs>
              <w:spacing w:after="0" w:line="240" w:lineRule="atLeast"/>
              <w:ind w:left="-108" w:right="-108"/>
              <w:rPr>
                <w:rFonts w:ascii="Times New Roman" w:hAnsi="Times New Roman"/>
                <w:sz w:val="24"/>
                <w:szCs w:val="24"/>
                <w:lang w:val="ro-RO"/>
              </w:rPr>
            </w:pPr>
            <w:r w:rsidRPr="004D56C6">
              <w:rPr>
                <w:rFonts w:ascii="Times New Roman" w:hAnsi="Times New Roman"/>
                <w:sz w:val="24"/>
                <w:szCs w:val="24"/>
                <w:lang w:val="ro-RO"/>
              </w:rPr>
              <w:t xml:space="preserve">           </w:t>
            </w:r>
            <w:r w:rsidR="00327CD3" w:rsidRPr="004D56C6">
              <w:rPr>
                <w:rFonts w:ascii="Times New Roman" w:hAnsi="Times New Roman"/>
                <w:sz w:val="24"/>
                <w:szCs w:val="24"/>
                <w:lang w:val="ro-RO"/>
              </w:rPr>
              <w:t>Ministerul Economiei şi Infrastructurii</w:t>
            </w:r>
            <w:r w:rsidR="00D80C32" w:rsidRPr="004D56C6">
              <w:rPr>
                <w:rFonts w:ascii="Times New Roman" w:hAnsi="Times New Roman"/>
                <w:sz w:val="24"/>
                <w:szCs w:val="24"/>
                <w:lang w:val="ro-RO"/>
              </w:rPr>
              <w:t>.</w:t>
            </w:r>
          </w:p>
          <w:p w:rsidR="00327CD3" w:rsidRPr="004D56C6" w:rsidRDefault="00566B40" w:rsidP="005E4877">
            <w:pPr>
              <w:tabs>
                <w:tab w:val="left" w:pos="1512"/>
              </w:tabs>
              <w:spacing w:after="0" w:line="240" w:lineRule="atLeast"/>
              <w:ind w:left="-108" w:right="-108"/>
              <w:rPr>
                <w:rFonts w:ascii="Times New Roman" w:hAnsi="Times New Roman"/>
                <w:sz w:val="24"/>
                <w:szCs w:val="24"/>
                <w:lang w:val="ro-RO"/>
              </w:rPr>
            </w:pPr>
            <w:r w:rsidRPr="004D56C6">
              <w:rPr>
                <w:rFonts w:ascii="Times New Roman" w:hAnsi="Times New Roman"/>
                <w:sz w:val="24"/>
                <w:szCs w:val="24"/>
                <w:lang w:val="ro-RO"/>
              </w:rPr>
              <w:t xml:space="preserve">           </w:t>
            </w:r>
            <w:r w:rsidR="00327CD3" w:rsidRPr="004D56C6">
              <w:rPr>
                <w:rFonts w:ascii="Times New Roman" w:hAnsi="Times New Roman"/>
                <w:sz w:val="24"/>
                <w:szCs w:val="24"/>
                <w:lang w:val="ro-RO"/>
              </w:rPr>
              <w:t>Ministerul Finanţelor</w:t>
            </w:r>
            <w:r w:rsidR="00D80C32" w:rsidRPr="004D56C6">
              <w:rPr>
                <w:rFonts w:ascii="Times New Roman" w:hAnsi="Times New Roman"/>
                <w:sz w:val="24"/>
                <w:szCs w:val="24"/>
                <w:lang w:val="ro-RO"/>
              </w:rPr>
              <w:t>.</w:t>
            </w:r>
          </w:p>
          <w:p w:rsidR="00327CD3" w:rsidRPr="004D56C6" w:rsidRDefault="00327CD3" w:rsidP="005E4877">
            <w:pPr>
              <w:shd w:val="clear" w:color="auto" w:fill="FFFFFF"/>
              <w:spacing w:after="0" w:line="240" w:lineRule="atLeast"/>
              <w:textAlignment w:val="baseline"/>
              <w:rPr>
                <w:rFonts w:ascii="Times New Roman" w:hAnsi="Times New Roman"/>
                <w:sz w:val="24"/>
                <w:szCs w:val="24"/>
                <w:lang w:val="ro-RO"/>
              </w:rPr>
            </w:pPr>
            <w:r w:rsidRPr="004D56C6">
              <w:rPr>
                <w:rStyle w:val="field-content"/>
                <w:rFonts w:ascii="Times New Roman" w:hAnsi="Times New Roman"/>
                <w:sz w:val="24"/>
                <w:szCs w:val="24"/>
                <w:bdr w:val="none" w:sz="0" w:space="0" w:color="auto" w:frame="1"/>
                <w:lang w:val="ro-RO"/>
              </w:rPr>
              <w:t xml:space="preserve">         </w:t>
            </w:r>
            <w:r w:rsidR="00887A8B" w:rsidRPr="004D56C6">
              <w:fldChar w:fldCharType="begin"/>
            </w:r>
            <w:r w:rsidR="00887A8B" w:rsidRPr="004D56C6">
              <w:rPr>
                <w:lang w:val="en-US"/>
              </w:rPr>
              <w:instrText>HYPERLINK "http://www.justice.gov.md/" \t "_blank"</w:instrText>
            </w:r>
            <w:r w:rsidR="00887A8B" w:rsidRPr="004D56C6">
              <w:fldChar w:fldCharType="separate"/>
            </w:r>
            <w:r w:rsidRPr="004D56C6">
              <w:rPr>
                <w:rStyle w:val="a4"/>
                <w:rFonts w:ascii="Times New Roman" w:hAnsi="Times New Roman"/>
                <w:bCs/>
                <w:color w:val="auto"/>
                <w:sz w:val="24"/>
                <w:szCs w:val="24"/>
                <w:u w:val="none"/>
                <w:bdr w:val="none" w:sz="0" w:space="0" w:color="auto" w:frame="1"/>
                <w:lang w:val="ro-RO"/>
              </w:rPr>
              <w:t>Ministerul Justiţiei</w:t>
            </w:r>
            <w:r w:rsidR="00887A8B" w:rsidRPr="004D56C6">
              <w:fldChar w:fldCharType="end"/>
            </w:r>
            <w:r w:rsidR="00D80C32" w:rsidRPr="004D56C6">
              <w:rPr>
                <w:lang w:val="ro-RO"/>
              </w:rPr>
              <w:t>.</w:t>
            </w:r>
          </w:p>
          <w:p w:rsidR="00327CD3" w:rsidRPr="004D56C6" w:rsidRDefault="00327CD3" w:rsidP="005E4877">
            <w:pPr>
              <w:shd w:val="clear" w:color="auto" w:fill="FFFFFF"/>
              <w:spacing w:after="0" w:line="240" w:lineRule="atLeast"/>
              <w:textAlignment w:val="baseline"/>
              <w:rPr>
                <w:rFonts w:ascii="Times New Roman" w:hAnsi="Times New Roman"/>
                <w:sz w:val="24"/>
                <w:szCs w:val="24"/>
                <w:lang w:val="ro-RO"/>
              </w:rPr>
            </w:pPr>
            <w:r w:rsidRPr="004D56C6">
              <w:rPr>
                <w:rFonts w:ascii="Times New Roman" w:hAnsi="Times New Roman"/>
                <w:sz w:val="24"/>
                <w:szCs w:val="24"/>
                <w:lang w:val="ro-RO"/>
              </w:rPr>
              <w:t xml:space="preserve">         </w:t>
            </w:r>
            <w:r w:rsidR="00887A8B" w:rsidRPr="004D56C6">
              <w:fldChar w:fldCharType="begin"/>
            </w:r>
            <w:r w:rsidR="00887A8B" w:rsidRPr="004D56C6">
              <w:rPr>
                <w:lang w:val="en-US"/>
              </w:rPr>
              <w:instrText>HYPERLINK "http://www.mc.gov.md/" \t "_blank"</w:instrText>
            </w:r>
            <w:r w:rsidR="00887A8B" w:rsidRPr="004D56C6">
              <w:fldChar w:fldCharType="separate"/>
            </w:r>
            <w:r w:rsidRPr="004D56C6">
              <w:rPr>
                <w:rStyle w:val="a4"/>
                <w:rFonts w:ascii="Times New Roman" w:hAnsi="Times New Roman"/>
                <w:bCs/>
                <w:color w:val="auto"/>
                <w:sz w:val="24"/>
                <w:szCs w:val="24"/>
                <w:u w:val="none"/>
                <w:bdr w:val="none" w:sz="0" w:space="0" w:color="auto" w:frame="1"/>
                <w:lang w:val="ro-RO"/>
              </w:rPr>
              <w:t xml:space="preserve">Ministerul Educaţiei, Culturii </w:t>
            </w:r>
            <w:r w:rsidRPr="004D56C6">
              <w:rPr>
                <w:rStyle w:val="a4"/>
                <w:rFonts w:ascii="Times New Roman" w:hAnsi="Cambria Math"/>
                <w:bCs/>
                <w:color w:val="auto"/>
                <w:sz w:val="24"/>
                <w:szCs w:val="24"/>
                <w:u w:val="none"/>
                <w:bdr w:val="none" w:sz="0" w:space="0" w:color="auto" w:frame="1"/>
                <w:lang w:val="ro-RO"/>
              </w:rPr>
              <w:t>ș</w:t>
            </w:r>
            <w:r w:rsidRPr="004D56C6">
              <w:rPr>
                <w:rStyle w:val="a4"/>
                <w:rFonts w:ascii="Times New Roman" w:hAnsi="Times New Roman"/>
                <w:bCs/>
                <w:color w:val="auto"/>
                <w:sz w:val="24"/>
                <w:szCs w:val="24"/>
                <w:u w:val="none"/>
                <w:bdr w:val="none" w:sz="0" w:space="0" w:color="auto" w:frame="1"/>
                <w:lang w:val="ro-RO"/>
              </w:rPr>
              <w:t>i Cercetării</w:t>
            </w:r>
            <w:r w:rsidR="00887A8B" w:rsidRPr="004D56C6">
              <w:fldChar w:fldCharType="end"/>
            </w:r>
            <w:r w:rsidR="00D80C32" w:rsidRPr="004D56C6">
              <w:rPr>
                <w:lang w:val="ro-RO"/>
              </w:rPr>
              <w:t>.</w:t>
            </w:r>
          </w:p>
          <w:p w:rsidR="007F0484" w:rsidRPr="004D56C6" w:rsidRDefault="00327CD3" w:rsidP="007F0484">
            <w:pPr>
              <w:shd w:val="clear" w:color="auto" w:fill="FFFFFF"/>
              <w:spacing w:after="0" w:line="240" w:lineRule="atLeast"/>
              <w:textAlignment w:val="baseline"/>
              <w:rPr>
                <w:rFonts w:ascii="Times New Roman" w:hAnsi="Times New Roman"/>
                <w:bCs/>
                <w:sz w:val="24"/>
                <w:szCs w:val="24"/>
                <w:lang w:val="ro-RO"/>
              </w:rPr>
            </w:pPr>
            <w:r w:rsidRPr="004D56C6">
              <w:rPr>
                <w:rStyle w:val="field-content"/>
                <w:rFonts w:ascii="Times New Roman" w:hAnsi="Times New Roman"/>
                <w:sz w:val="24"/>
                <w:szCs w:val="24"/>
                <w:bdr w:val="none" w:sz="0" w:space="0" w:color="auto" w:frame="1"/>
                <w:lang w:val="ro-RO"/>
              </w:rPr>
              <w:t xml:space="preserve">         </w:t>
            </w:r>
            <w:r w:rsidR="00887A8B" w:rsidRPr="004D56C6">
              <w:fldChar w:fldCharType="begin"/>
            </w:r>
            <w:r w:rsidR="00887A8B" w:rsidRPr="004D56C6">
              <w:rPr>
                <w:lang w:val="en-US"/>
              </w:rPr>
              <w:instrText>HYPERLINK "http://www.madrm.gov.md/" \t "_blank"</w:instrText>
            </w:r>
            <w:r w:rsidR="00887A8B" w:rsidRPr="004D56C6">
              <w:fldChar w:fldCharType="separate"/>
            </w:r>
            <w:r w:rsidRPr="004D56C6">
              <w:rPr>
                <w:rStyle w:val="a4"/>
                <w:rFonts w:ascii="Times New Roman" w:hAnsi="Times New Roman"/>
                <w:bCs/>
                <w:color w:val="auto"/>
                <w:sz w:val="24"/>
                <w:szCs w:val="24"/>
                <w:u w:val="none"/>
                <w:bdr w:val="none" w:sz="0" w:space="0" w:color="auto" w:frame="1"/>
                <w:lang w:val="ro-RO"/>
              </w:rPr>
              <w:t>Ministerul Agriculturii, Dezvoltării</w:t>
            </w:r>
            <w:r w:rsidR="007F0484" w:rsidRPr="004D56C6">
              <w:rPr>
                <w:rStyle w:val="a4"/>
                <w:rFonts w:ascii="Times New Roman" w:hAnsi="Times New Roman"/>
                <w:bCs/>
                <w:color w:val="auto"/>
                <w:sz w:val="24"/>
                <w:szCs w:val="24"/>
                <w:u w:val="none"/>
                <w:bdr w:val="none" w:sz="0" w:space="0" w:color="auto" w:frame="1"/>
                <w:lang w:val="ro-RO"/>
              </w:rPr>
              <w:t xml:space="preserve"> </w:t>
            </w:r>
            <w:r w:rsidRPr="004D56C6">
              <w:rPr>
                <w:rStyle w:val="a4"/>
                <w:rFonts w:ascii="Times New Roman" w:hAnsi="Times New Roman"/>
                <w:bCs/>
                <w:color w:val="auto"/>
                <w:sz w:val="24"/>
                <w:szCs w:val="24"/>
                <w:u w:val="none"/>
                <w:bdr w:val="none" w:sz="0" w:space="0" w:color="auto" w:frame="1"/>
                <w:lang w:val="ro-RO"/>
              </w:rPr>
              <w:t xml:space="preserve">Regionale </w:t>
            </w:r>
            <w:r w:rsidRPr="004D56C6">
              <w:rPr>
                <w:rStyle w:val="a4"/>
                <w:rFonts w:ascii="Times New Roman" w:hAnsi="Cambria Math"/>
                <w:bCs/>
                <w:color w:val="auto"/>
                <w:sz w:val="24"/>
                <w:szCs w:val="24"/>
                <w:u w:val="none"/>
                <w:bdr w:val="none" w:sz="0" w:space="0" w:color="auto" w:frame="1"/>
                <w:lang w:val="ro-RO"/>
              </w:rPr>
              <w:t>ș</w:t>
            </w:r>
            <w:r w:rsidRPr="004D56C6">
              <w:rPr>
                <w:rStyle w:val="a4"/>
                <w:rFonts w:ascii="Times New Roman" w:hAnsi="Times New Roman"/>
                <w:bCs/>
                <w:color w:val="auto"/>
                <w:sz w:val="24"/>
                <w:szCs w:val="24"/>
                <w:u w:val="none"/>
                <w:bdr w:val="none" w:sz="0" w:space="0" w:color="auto" w:frame="1"/>
                <w:lang w:val="ro-RO"/>
              </w:rPr>
              <w:t>i Mediului</w:t>
            </w:r>
            <w:r w:rsidR="00887A8B" w:rsidRPr="004D56C6">
              <w:fldChar w:fldCharType="end"/>
            </w:r>
            <w:r w:rsidR="00D80C32" w:rsidRPr="004D56C6">
              <w:rPr>
                <w:rFonts w:ascii="Times New Roman" w:hAnsi="Times New Roman"/>
                <w:bCs/>
                <w:sz w:val="24"/>
                <w:szCs w:val="24"/>
                <w:lang w:val="ro-RO"/>
              </w:rPr>
              <w:t>.</w:t>
            </w:r>
          </w:p>
          <w:p w:rsidR="00327CD3" w:rsidRPr="004D56C6" w:rsidRDefault="007F0484" w:rsidP="007F0484">
            <w:pPr>
              <w:shd w:val="clear" w:color="auto" w:fill="FFFFFF"/>
              <w:spacing w:after="0" w:line="240" w:lineRule="atLeast"/>
              <w:textAlignment w:val="baseline"/>
              <w:rPr>
                <w:rFonts w:ascii="Times New Roman" w:hAnsi="Times New Roman"/>
                <w:bCs/>
                <w:sz w:val="24"/>
                <w:szCs w:val="24"/>
                <w:bdr w:val="none" w:sz="0" w:space="0" w:color="auto" w:frame="1"/>
                <w:lang w:val="ro-RO"/>
              </w:rPr>
            </w:pPr>
            <w:r w:rsidRPr="004D56C6">
              <w:rPr>
                <w:rFonts w:ascii="Times New Roman" w:hAnsi="Times New Roman"/>
                <w:bCs/>
                <w:sz w:val="24"/>
                <w:szCs w:val="24"/>
                <w:lang w:val="ro-RO"/>
              </w:rPr>
              <w:t xml:space="preserve">         </w:t>
            </w:r>
            <w:r w:rsidR="00327CD3" w:rsidRPr="004D56C6">
              <w:rPr>
                <w:rFonts w:ascii="Times New Roman" w:hAnsi="Times New Roman"/>
                <w:bCs/>
                <w:sz w:val="24"/>
                <w:szCs w:val="24"/>
                <w:lang w:val="ro-RO"/>
              </w:rPr>
              <w:t>şi instituţiilor centrale interesate.</w:t>
            </w:r>
          </w:p>
          <w:p w:rsidR="00327CD3" w:rsidRPr="004D56C6" w:rsidRDefault="008A4494" w:rsidP="00D703E8">
            <w:pPr>
              <w:tabs>
                <w:tab w:val="left" w:pos="576"/>
              </w:tabs>
              <w:spacing w:after="0" w:line="240" w:lineRule="atLeast"/>
              <w:jc w:val="both"/>
              <w:rPr>
                <w:rFonts w:ascii="Times New Roman" w:hAnsi="Times New Roman"/>
                <w:bCs/>
                <w:sz w:val="24"/>
                <w:szCs w:val="24"/>
                <w:lang w:val="ro-RO"/>
              </w:rPr>
            </w:pPr>
            <w:r w:rsidRPr="004D56C6">
              <w:rPr>
                <w:rFonts w:ascii="Times New Roman" w:hAnsi="Times New Roman"/>
                <w:bCs/>
                <w:sz w:val="24"/>
                <w:szCs w:val="24"/>
                <w:lang w:val="ro-RO"/>
              </w:rPr>
              <w:t xml:space="preserve">        Centrul Naţional Anticorupţie.</w:t>
            </w:r>
          </w:p>
          <w:p w:rsidR="007F0484" w:rsidRPr="004D56C6" w:rsidRDefault="007F0484" w:rsidP="007F0484">
            <w:pPr>
              <w:tabs>
                <w:tab w:val="left" w:pos="1512"/>
              </w:tabs>
              <w:spacing w:after="0" w:line="240" w:lineRule="atLeast"/>
              <w:ind w:left="-108" w:right="-108"/>
              <w:rPr>
                <w:rFonts w:ascii="Times New Roman" w:hAnsi="Times New Roman"/>
                <w:sz w:val="24"/>
                <w:szCs w:val="24"/>
                <w:lang w:val="ro-RO"/>
              </w:rPr>
            </w:pPr>
            <w:r w:rsidRPr="004D56C6">
              <w:rPr>
                <w:rFonts w:ascii="Times New Roman" w:hAnsi="Times New Roman"/>
                <w:sz w:val="24"/>
                <w:szCs w:val="24"/>
                <w:lang w:val="ro-RO"/>
              </w:rPr>
              <w:t xml:space="preserve">          </w:t>
            </w:r>
            <w:r w:rsidR="00887A8B" w:rsidRPr="004D56C6">
              <w:fldChar w:fldCharType="begin"/>
            </w:r>
            <w:r w:rsidR="00887A8B" w:rsidRPr="004D56C6">
              <w:rPr>
                <w:lang w:val="en-US"/>
              </w:rPr>
              <w:instrText>HYPERLINK "http://r.search.yahoo.com/_ylt=A0LEVzhKOm9abi4A2DdXNyoA;_ylu=X3oDMTEyMjVtMG44BGNvbG8DYmYxBHBvcwMzBHZ0aWQDQjQ0ODBfMQRzZWMDc3I-/RV=2/RE=1517267659/RO=10/RU=http%3a%2f%2fwww.calm.md%2findex.php%3fl%3dro/RK=2/RS=OM6O0xZy38yb6rWodyiSPFZjN3Q-" \t "_blank"</w:instrText>
            </w:r>
            <w:r w:rsidR="00887A8B" w:rsidRPr="004D56C6">
              <w:fldChar w:fldCharType="separate"/>
            </w:r>
            <w:r w:rsidRPr="004D56C6">
              <w:rPr>
                <w:rStyle w:val="a4"/>
                <w:rFonts w:ascii="Times New Roman" w:hAnsi="Times New Roman"/>
                <w:color w:val="auto"/>
                <w:sz w:val="24"/>
                <w:szCs w:val="24"/>
                <w:u w:val="none"/>
                <w:shd w:val="clear" w:color="auto" w:fill="FFFFFF"/>
                <w:lang w:val="ro-RO"/>
              </w:rPr>
              <w:t>Congresul Autorită</w:t>
            </w:r>
            <w:r w:rsidRPr="004D56C6">
              <w:rPr>
                <w:rStyle w:val="a4"/>
                <w:rFonts w:ascii="Times New Roman" w:hAnsi="Cambria Math"/>
                <w:color w:val="auto"/>
                <w:sz w:val="24"/>
                <w:szCs w:val="24"/>
                <w:u w:val="none"/>
                <w:shd w:val="clear" w:color="auto" w:fill="FFFFFF"/>
                <w:lang w:val="ro-RO"/>
              </w:rPr>
              <w:t>ț</w:t>
            </w:r>
            <w:r w:rsidRPr="004D56C6">
              <w:rPr>
                <w:rStyle w:val="a4"/>
                <w:rFonts w:ascii="Times New Roman" w:hAnsi="Times New Roman"/>
                <w:color w:val="auto"/>
                <w:sz w:val="24"/>
                <w:szCs w:val="24"/>
                <w:u w:val="none"/>
                <w:shd w:val="clear" w:color="auto" w:fill="FFFFFF"/>
                <w:lang w:val="ro-RO"/>
              </w:rPr>
              <w:t>ilor Locale</w:t>
            </w:r>
            <w:r w:rsidRPr="004D56C6">
              <w:rPr>
                <w:rStyle w:val="apple-converted-space"/>
                <w:rFonts w:ascii="Times New Roman" w:hAnsi="Times New Roman"/>
                <w:sz w:val="24"/>
                <w:szCs w:val="24"/>
                <w:shd w:val="clear" w:color="auto" w:fill="FFFFFF"/>
                <w:lang w:val="ro-RO"/>
              </w:rPr>
              <w:t> </w:t>
            </w:r>
            <w:r w:rsidRPr="004D56C6">
              <w:rPr>
                <w:rStyle w:val="a4"/>
                <w:rFonts w:ascii="Times New Roman" w:hAnsi="Times New Roman"/>
                <w:color w:val="auto"/>
                <w:sz w:val="24"/>
                <w:szCs w:val="24"/>
                <w:u w:val="none"/>
                <w:shd w:val="clear" w:color="auto" w:fill="FFFFFF"/>
                <w:lang w:val="ro-RO"/>
              </w:rPr>
              <w:t>din</w:t>
            </w:r>
            <w:r w:rsidRPr="004D56C6">
              <w:rPr>
                <w:rStyle w:val="apple-converted-space"/>
                <w:rFonts w:ascii="Times New Roman" w:hAnsi="Times New Roman"/>
                <w:sz w:val="24"/>
                <w:szCs w:val="24"/>
                <w:shd w:val="clear" w:color="auto" w:fill="FFFFFF"/>
                <w:lang w:val="ro-RO"/>
              </w:rPr>
              <w:t> </w:t>
            </w:r>
            <w:r w:rsidRPr="004D56C6">
              <w:rPr>
                <w:rStyle w:val="a4"/>
                <w:rFonts w:ascii="Times New Roman" w:hAnsi="Times New Roman"/>
                <w:color w:val="auto"/>
                <w:sz w:val="24"/>
                <w:szCs w:val="24"/>
                <w:u w:val="none"/>
                <w:shd w:val="clear" w:color="auto" w:fill="FFFFFF"/>
                <w:lang w:val="ro-RO"/>
              </w:rPr>
              <w:t>Moldova</w:t>
            </w:r>
            <w:r w:rsidR="00887A8B" w:rsidRPr="004D56C6">
              <w:fldChar w:fldCharType="end"/>
            </w:r>
            <w:r w:rsidR="00D80C32" w:rsidRPr="004D56C6">
              <w:rPr>
                <w:lang w:val="ro-RO"/>
              </w:rPr>
              <w:t>.</w:t>
            </w:r>
          </w:p>
          <w:p w:rsidR="00F33462" w:rsidRPr="004D56C6" w:rsidRDefault="007F0484" w:rsidP="007F0484">
            <w:pPr>
              <w:tabs>
                <w:tab w:val="left" w:pos="1512"/>
              </w:tabs>
              <w:spacing w:after="0" w:line="240" w:lineRule="atLeast"/>
              <w:ind w:left="-108" w:right="-108"/>
              <w:rPr>
                <w:rFonts w:ascii="Times New Roman" w:hAnsi="Times New Roman"/>
                <w:bCs/>
                <w:sz w:val="24"/>
                <w:szCs w:val="24"/>
                <w:lang w:val="ro-RO"/>
              </w:rPr>
            </w:pPr>
            <w:r w:rsidRPr="004D56C6">
              <w:rPr>
                <w:rFonts w:ascii="Times New Roman" w:hAnsi="Times New Roman"/>
                <w:sz w:val="24"/>
                <w:szCs w:val="24"/>
                <w:shd w:val="clear" w:color="auto" w:fill="FFFFFF"/>
                <w:lang w:val="ro-RO"/>
              </w:rPr>
              <w:t>          Consiliului Naţional al ONG din R. Moldova</w:t>
            </w:r>
            <w:r w:rsidR="00D80C32" w:rsidRPr="004D56C6">
              <w:rPr>
                <w:rFonts w:ascii="Times New Roman" w:hAnsi="Times New Roman"/>
                <w:sz w:val="24"/>
                <w:szCs w:val="24"/>
                <w:shd w:val="clear" w:color="auto" w:fill="FFFFFF"/>
                <w:lang w:val="ro-RO"/>
              </w:rPr>
              <w:t>.</w:t>
            </w:r>
          </w:p>
        </w:tc>
      </w:tr>
    </w:tbl>
    <w:p w:rsidR="007F0484" w:rsidRPr="004D56C6" w:rsidRDefault="007F0484" w:rsidP="007F0484">
      <w:pPr>
        <w:spacing w:after="0" w:line="240" w:lineRule="atLeast"/>
        <w:rPr>
          <w:rFonts w:ascii="Times New Roman" w:hAnsi="Times New Roman"/>
          <w:sz w:val="28"/>
          <w:szCs w:val="28"/>
          <w:lang w:val="ro-RO"/>
        </w:rPr>
      </w:pPr>
    </w:p>
    <w:p w:rsidR="00F75FED" w:rsidRPr="004D56C6" w:rsidRDefault="00F75FED" w:rsidP="007F0484">
      <w:pPr>
        <w:spacing w:after="0" w:line="240" w:lineRule="atLeast"/>
        <w:rPr>
          <w:rFonts w:ascii="Times New Roman" w:hAnsi="Times New Roman"/>
          <w:sz w:val="28"/>
          <w:szCs w:val="28"/>
          <w:lang w:val="ro-RO"/>
        </w:rPr>
      </w:pPr>
      <w:proofErr w:type="spellStart"/>
      <w:r w:rsidRPr="004D56C6">
        <w:rPr>
          <w:rFonts w:ascii="Times New Roman" w:hAnsi="Times New Roman"/>
          <w:sz w:val="28"/>
          <w:szCs w:val="28"/>
          <w:lang w:val="ro-RO"/>
        </w:rPr>
        <w:t>Viceministru</w:t>
      </w:r>
      <w:proofErr w:type="spellEnd"/>
      <w:r w:rsidRPr="004D56C6">
        <w:rPr>
          <w:rFonts w:ascii="Times New Roman" w:hAnsi="Times New Roman"/>
          <w:sz w:val="28"/>
          <w:szCs w:val="28"/>
          <w:lang w:val="ro-RO"/>
        </w:rPr>
        <w:t xml:space="preserve">                                                                  </w:t>
      </w:r>
      <w:proofErr w:type="spellStart"/>
      <w:r w:rsidRPr="004D56C6">
        <w:rPr>
          <w:rFonts w:ascii="Times New Roman" w:hAnsi="Times New Roman"/>
          <w:sz w:val="28"/>
          <w:szCs w:val="28"/>
          <w:lang w:val="ro-RO"/>
        </w:rPr>
        <w:t>Aliona</w:t>
      </w:r>
      <w:proofErr w:type="spellEnd"/>
      <w:r w:rsidRPr="004D56C6">
        <w:rPr>
          <w:rFonts w:ascii="Times New Roman" w:hAnsi="Times New Roman"/>
          <w:sz w:val="28"/>
          <w:szCs w:val="28"/>
          <w:lang w:val="ro-RO"/>
        </w:rPr>
        <w:t xml:space="preserve">   SERBULENCO</w:t>
      </w:r>
    </w:p>
    <w:sectPr w:rsidR="00F75FED" w:rsidRPr="004D56C6" w:rsidSect="007F0484">
      <w:footerReference w:type="default" r:id="rId9"/>
      <w:pgSz w:w="11906"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0AA" w:rsidRDefault="005450AA" w:rsidP="00D30B41">
      <w:pPr>
        <w:spacing w:after="0" w:line="240" w:lineRule="auto"/>
      </w:pPr>
      <w:r>
        <w:separator/>
      </w:r>
    </w:p>
  </w:endnote>
  <w:endnote w:type="continuationSeparator" w:id="0">
    <w:p w:rsidR="005450AA" w:rsidRDefault="005450AA" w:rsidP="00D30B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CC"/>
    <w:family w:val="roman"/>
    <w:pitch w:val="variable"/>
    <w:sig w:usb0="A00002EF" w:usb1="420020EB"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Times New Roman CE">
    <w:altName w:val="Times New Roman"/>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714" w:rsidRDefault="00887A8B">
    <w:pPr>
      <w:pStyle w:val="a7"/>
      <w:jc w:val="right"/>
    </w:pPr>
    <w:r>
      <w:fldChar w:fldCharType="begin"/>
    </w:r>
    <w:r w:rsidR="00327CD3">
      <w:instrText>PAGE   \* MERGEFORMAT</w:instrText>
    </w:r>
    <w:r>
      <w:fldChar w:fldCharType="separate"/>
    </w:r>
    <w:r w:rsidR="004D56C6">
      <w:rPr>
        <w:noProof/>
      </w:rPr>
      <w:t>10</w:t>
    </w:r>
    <w:r>
      <w:fldChar w:fldCharType="end"/>
    </w:r>
  </w:p>
  <w:p w:rsidR="007C2714" w:rsidRDefault="005450A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0AA" w:rsidRDefault="005450AA" w:rsidP="00D30B41">
      <w:pPr>
        <w:spacing w:after="0" w:line="240" w:lineRule="auto"/>
      </w:pPr>
      <w:r>
        <w:separator/>
      </w:r>
    </w:p>
  </w:footnote>
  <w:footnote w:type="continuationSeparator" w:id="0">
    <w:p w:rsidR="005450AA" w:rsidRDefault="005450AA" w:rsidP="00D30B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43B0E"/>
    <w:multiLevelType w:val="hybridMultilevel"/>
    <w:tmpl w:val="348650A4"/>
    <w:lvl w:ilvl="0" w:tplc="5EEE3608">
      <w:start w:val="1"/>
      <w:numFmt w:val="upperRoman"/>
      <w:lvlText w:val="%1."/>
      <w:lvlJc w:val="left"/>
      <w:pPr>
        <w:ind w:left="1677" w:hanging="975"/>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1">
    <w:nsid w:val="0A69174D"/>
    <w:multiLevelType w:val="multilevel"/>
    <w:tmpl w:val="2CA8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8F6121"/>
    <w:multiLevelType w:val="hybridMultilevel"/>
    <w:tmpl w:val="E7F2D220"/>
    <w:lvl w:ilvl="0" w:tplc="040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7A0070"/>
    <w:multiLevelType w:val="hybridMultilevel"/>
    <w:tmpl w:val="44AC0F16"/>
    <w:lvl w:ilvl="0" w:tplc="FBF824A6">
      <w:start w:val="3"/>
      <w:numFmt w:val="decimal"/>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D551E5"/>
    <w:multiLevelType w:val="hybridMultilevel"/>
    <w:tmpl w:val="471E9E42"/>
    <w:lvl w:ilvl="0" w:tplc="C29204C6">
      <w:start w:val="1"/>
      <w:numFmt w:val="decimal"/>
      <w:lvlText w:val="%1."/>
      <w:lvlJc w:val="left"/>
      <w:pPr>
        <w:ind w:left="422" w:hanging="360"/>
      </w:pPr>
      <w:rPr>
        <w:rFonts w:hint="default"/>
      </w:rPr>
    </w:lvl>
    <w:lvl w:ilvl="1" w:tplc="04190019" w:tentative="1">
      <w:start w:val="1"/>
      <w:numFmt w:val="lowerLetter"/>
      <w:lvlText w:val="%2."/>
      <w:lvlJc w:val="left"/>
      <w:pPr>
        <w:ind w:left="1142" w:hanging="360"/>
      </w:pPr>
    </w:lvl>
    <w:lvl w:ilvl="2" w:tplc="0419001B" w:tentative="1">
      <w:start w:val="1"/>
      <w:numFmt w:val="lowerRoman"/>
      <w:lvlText w:val="%3."/>
      <w:lvlJc w:val="right"/>
      <w:pPr>
        <w:ind w:left="1862" w:hanging="180"/>
      </w:pPr>
    </w:lvl>
    <w:lvl w:ilvl="3" w:tplc="0419000F" w:tentative="1">
      <w:start w:val="1"/>
      <w:numFmt w:val="decimal"/>
      <w:lvlText w:val="%4."/>
      <w:lvlJc w:val="left"/>
      <w:pPr>
        <w:ind w:left="2582" w:hanging="360"/>
      </w:pPr>
    </w:lvl>
    <w:lvl w:ilvl="4" w:tplc="04190019" w:tentative="1">
      <w:start w:val="1"/>
      <w:numFmt w:val="lowerLetter"/>
      <w:lvlText w:val="%5."/>
      <w:lvlJc w:val="left"/>
      <w:pPr>
        <w:ind w:left="3302" w:hanging="360"/>
      </w:pPr>
    </w:lvl>
    <w:lvl w:ilvl="5" w:tplc="0419001B" w:tentative="1">
      <w:start w:val="1"/>
      <w:numFmt w:val="lowerRoman"/>
      <w:lvlText w:val="%6."/>
      <w:lvlJc w:val="right"/>
      <w:pPr>
        <w:ind w:left="4022" w:hanging="180"/>
      </w:pPr>
    </w:lvl>
    <w:lvl w:ilvl="6" w:tplc="0419000F" w:tentative="1">
      <w:start w:val="1"/>
      <w:numFmt w:val="decimal"/>
      <w:lvlText w:val="%7."/>
      <w:lvlJc w:val="left"/>
      <w:pPr>
        <w:ind w:left="4742" w:hanging="360"/>
      </w:pPr>
    </w:lvl>
    <w:lvl w:ilvl="7" w:tplc="04190019" w:tentative="1">
      <w:start w:val="1"/>
      <w:numFmt w:val="lowerLetter"/>
      <w:lvlText w:val="%8."/>
      <w:lvlJc w:val="left"/>
      <w:pPr>
        <w:ind w:left="5462" w:hanging="360"/>
      </w:pPr>
    </w:lvl>
    <w:lvl w:ilvl="8" w:tplc="0419001B" w:tentative="1">
      <w:start w:val="1"/>
      <w:numFmt w:val="lowerRoman"/>
      <w:lvlText w:val="%9."/>
      <w:lvlJc w:val="right"/>
      <w:pPr>
        <w:ind w:left="6182" w:hanging="180"/>
      </w:pPr>
    </w:lvl>
  </w:abstractNum>
  <w:abstractNum w:abstractNumId="5">
    <w:nsid w:val="2DAD7AA4"/>
    <w:multiLevelType w:val="hybridMultilevel"/>
    <w:tmpl w:val="6EEA9A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FB27C3D"/>
    <w:multiLevelType w:val="hybridMultilevel"/>
    <w:tmpl w:val="6ADA96BC"/>
    <w:lvl w:ilvl="0" w:tplc="C4B25B00">
      <w:start w:val="1"/>
      <w:numFmt w:val="decimal"/>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D6700F"/>
    <w:multiLevelType w:val="multilevel"/>
    <w:tmpl w:val="5E44B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E04DAE"/>
    <w:multiLevelType w:val="hybridMultilevel"/>
    <w:tmpl w:val="858012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433AB9"/>
    <w:multiLevelType w:val="hybridMultilevel"/>
    <w:tmpl w:val="9760E19C"/>
    <w:lvl w:ilvl="0" w:tplc="A234544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EF2FBC"/>
    <w:multiLevelType w:val="hybridMultilevel"/>
    <w:tmpl w:val="8ACAF1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4736E61"/>
    <w:multiLevelType w:val="hybridMultilevel"/>
    <w:tmpl w:val="F2B238F2"/>
    <w:lvl w:ilvl="0" w:tplc="DAAA5526">
      <w:start w:val="2"/>
      <w:numFmt w:val="bullet"/>
      <w:lvlText w:val="-"/>
      <w:lvlJc w:val="left"/>
      <w:pPr>
        <w:ind w:left="986" w:hanging="360"/>
      </w:pPr>
      <w:rPr>
        <w:rFonts w:ascii="Times New Roman" w:eastAsia="Times New Roman" w:hAnsi="Times New Roman" w:cs="Times New Roman" w:hint="default"/>
      </w:rPr>
    </w:lvl>
    <w:lvl w:ilvl="1" w:tplc="04190003" w:tentative="1">
      <w:start w:val="1"/>
      <w:numFmt w:val="bullet"/>
      <w:lvlText w:val="o"/>
      <w:lvlJc w:val="left"/>
      <w:pPr>
        <w:ind w:left="1706" w:hanging="360"/>
      </w:pPr>
      <w:rPr>
        <w:rFonts w:ascii="Courier New" w:hAnsi="Courier New" w:cs="Courier New" w:hint="default"/>
      </w:rPr>
    </w:lvl>
    <w:lvl w:ilvl="2" w:tplc="04190005" w:tentative="1">
      <w:start w:val="1"/>
      <w:numFmt w:val="bullet"/>
      <w:lvlText w:val=""/>
      <w:lvlJc w:val="left"/>
      <w:pPr>
        <w:ind w:left="2426" w:hanging="360"/>
      </w:pPr>
      <w:rPr>
        <w:rFonts w:ascii="Wingdings" w:hAnsi="Wingdings" w:hint="default"/>
      </w:rPr>
    </w:lvl>
    <w:lvl w:ilvl="3" w:tplc="04190001" w:tentative="1">
      <w:start w:val="1"/>
      <w:numFmt w:val="bullet"/>
      <w:lvlText w:val=""/>
      <w:lvlJc w:val="left"/>
      <w:pPr>
        <w:ind w:left="3146" w:hanging="360"/>
      </w:pPr>
      <w:rPr>
        <w:rFonts w:ascii="Symbol" w:hAnsi="Symbol" w:hint="default"/>
      </w:rPr>
    </w:lvl>
    <w:lvl w:ilvl="4" w:tplc="04190003" w:tentative="1">
      <w:start w:val="1"/>
      <w:numFmt w:val="bullet"/>
      <w:lvlText w:val="o"/>
      <w:lvlJc w:val="left"/>
      <w:pPr>
        <w:ind w:left="3866" w:hanging="360"/>
      </w:pPr>
      <w:rPr>
        <w:rFonts w:ascii="Courier New" w:hAnsi="Courier New" w:cs="Courier New" w:hint="default"/>
      </w:rPr>
    </w:lvl>
    <w:lvl w:ilvl="5" w:tplc="04190005" w:tentative="1">
      <w:start w:val="1"/>
      <w:numFmt w:val="bullet"/>
      <w:lvlText w:val=""/>
      <w:lvlJc w:val="left"/>
      <w:pPr>
        <w:ind w:left="4586" w:hanging="360"/>
      </w:pPr>
      <w:rPr>
        <w:rFonts w:ascii="Wingdings" w:hAnsi="Wingdings" w:hint="default"/>
      </w:rPr>
    </w:lvl>
    <w:lvl w:ilvl="6" w:tplc="04190001" w:tentative="1">
      <w:start w:val="1"/>
      <w:numFmt w:val="bullet"/>
      <w:lvlText w:val=""/>
      <w:lvlJc w:val="left"/>
      <w:pPr>
        <w:ind w:left="5306" w:hanging="360"/>
      </w:pPr>
      <w:rPr>
        <w:rFonts w:ascii="Symbol" w:hAnsi="Symbol" w:hint="default"/>
      </w:rPr>
    </w:lvl>
    <w:lvl w:ilvl="7" w:tplc="04190003" w:tentative="1">
      <w:start w:val="1"/>
      <w:numFmt w:val="bullet"/>
      <w:lvlText w:val="o"/>
      <w:lvlJc w:val="left"/>
      <w:pPr>
        <w:ind w:left="6026" w:hanging="360"/>
      </w:pPr>
      <w:rPr>
        <w:rFonts w:ascii="Courier New" w:hAnsi="Courier New" w:cs="Courier New" w:hint="default"/>
      </w:rPr>
    </w:lvl>
    <w:lvl w:ilvl="8" w:tplc="04190005" w:tentative="1">
      <w:start w:val="1"/>
      <w:numFmt w:val="bullet"/>
      <w:lvlText w:val=""/>
      <w:lvlJc w:val="left"/>
      <w:pPr>
        <w:ind w:left="6746" w:hanging="360"/>
      </w:pPr>
      <w:rPr>
        <w:rFonts w:ascii="Wingdings" w:hAnsi="Wingdings" w:hint="default"/>
      </w:rPr>
    </w:lvl>
  </w:abstractNum>
  <w:abstractNum w:abstractNumId="12">
    <w:nsid w:val="70147055"/>
    <w:multiLevelType w:val="hybridMultilevel"/>
    <w:tmpl w:val="5FF0E4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33E50FE"/>
    <w:multiLevelType w:val="hybridMultilevel"/>
    <w:tmpl w:val="F7147E24"/>
    <w:lvl w:ilvl="0" w:tplc="469E9CF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3512F54"/>
    <w:multiLevelType w:val="multilevel"/>
    <w:tmpl w:val="E694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96381A"/>
    <w:multiLevelType w:val="hybridMultilevel"/>
    <w:tmpl w:val="D8C0F266"/>
    <w:lvl w:ilvl="0" w:tplc="0409000B">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76AD14FB"/>
    <w:multiLevelType w:val="multilevel"/>
    <w:tmpl w:val="440AABCE"/>
    <w:lvl w:ilvl="0">
      <w:start w:val="1"/>
      <w:numFmt w:val="bullet"/>
      <w:lvlText w:val=""/>
      <w:lvlJc w:val="left"/>
      <w:pPr>
        <w:tabs>
          <w:tab w:val="num" w:pos="720"/>
        </w:tabs>
        <w:ind w:left="720" w:hanging="360"/>
      </w:pPr>
      <w:rPr>
        <w:rFonts w:ascii="Symbol" w:hAnsi="Symbol" w:hint="default"/>
        <w:sz w:val="20"/>
      </w:rPr>
    </w:lvl>
    <w:lvl w:ilvl="1">
      <w:start w:val="19"/>
      <w:numFmt w:val="bullet"/>
      <w:lvlText w:val="-"/>
      <w:lvlJc w:val="left"/>
      <w:pPr>
        <w:ind w:left="1440" w:hanging="360"/>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2C511B"/>
    <w:multiLevelType w:val="hybridMultilevel"/>
    <w:tmpl w:val="E640ECD6"/>
    <w:lvl w:ilvl="0" w:tplc="91249E56">
      <w:start w:val="3"/>
      <w:numFmt w:val="decimal"/>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5"/>
  </w:num>
  <w:num w:numId="3">
    <w:abstractNumId w:val="13"/>
  </w:num>
  <w:num w:numId="4">
    <w:abstractNumId w:val="11"/>
  </w:num>
  <w:num w:numId="5">
    <w:abstractNumId w:val="5"/>
  </w:num>
  <w:num w:numId="6">
    <w:abstractNumId w:val="0"/>
  </w:num>
  <w:num w:numId="7">
    <w:abstractNumId w:val="2"/>
  </w:num>
  <w:num w:numId="8">
    <w:abstractNumId w:val="9"/>
  </w:num>
  <w:num w:numId="9">
    <w:abstractNumId w:val="6"/>
  </w:num>
  <w:num w:numId="10">
    <w:abstractNumId w:val="3"/>
  </w:num>
  <w:num w:numId="11">
    <w:abstractNumId w:val="17"/>
  </w:num>
  <w:num w:numId="12">
    <w:abstractNumId w:val="4"/>
  </w:num>
  <w:num w:numId="13">
    <w:abstractNumId w:val="10"/>
  </w:num>
  <w:num w:numId="14">
    <w:abstractNumId w:val="7"/>
  </w:num>
  <w:num w:numId="15">
    <w:abstractNumId w:val="16"/>
  </w:num>
  <w:num w:numId="16">
    <w:abstractNumId w:val="1"/>
  </w:num>
  <w:num w:numId="17">
    <w:abstractNumId w:val="14"/>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proofState w:spelling="clean" w:grammar="clean"/>
  <w:defaultTabStop w:val="708"/>
  <w:characterSpacingControl w:val="doNotCompress"/>
  <w:footnotePr>
    <w:footnote w:id="-1"/>
    <w:footnote w:id="0"/>
  </w:footnotePr>
  <w:endnotePr>
    <w:endnote w:id="-1"/>
    <w:endnote w:id="0"/>
  </w:endnotePr>
  <w:compat/>
  <w:rsids>
    <w:rsidRoot w:val="00327CD3"/>
    <w:rsid w:val="0000330D"/>
    <w:rsid w:val="00040C78"/>
    <w:rsid w:val="00051900"/>
    <w:rsid w:val="000675F4"/>
    <w:rsid w:val="00070F54"/>
    <w:rsid w:val="00083C25"/>
    <w:rsid w:val="000A397E"/>
    <w:rsid w:val="000A44BB"/>
    <w:rsid w:val="001226FA"/>
    <w:rsid w:val="00126DDF"/>
    <w:rsid w:val="0013282A"/>
    <w:rsid w:val="001909A8"/>
    <w:rsid w:val="001931BA"/>
    <w:rsid w:val="001A26DD"/>
    <w:rsid w:val="001C3D75"/>
    <w:rsid w:val="001C5166"/>
    <w:rsid w:val="00202CF4"/>
    <w:rsid w:val="00220783"/>
    <w:rsid w:val="002515E5"/>
    <w:rsid w:val="002B6F82"/>
    <w:rsid w:val="002D15C0"/>
    <w:rsid w:val="002E48C7"/>
    <w:rsid w:val="00327CD3"/>
    <w:rsid w:val="00351150"/>
    <w:rsid w:val="00374BAE"/>
    <w:rsid w:val="003771AE"/>
    <w:rsid w:val="003D32AB"/>
    <w:rsid w:val="004565D5"/>
    <w:rsid w:val="004818B5"/>
    <w:rsid w:val="004D56C6"/>
    <w:rsid w:val="004E518F"/>
    <w:rsid w:val="004E71EE"/>
    <w:rsid w:val="00537ECE"/>
    <w:rsid w:val="005450AA"/>
    <w:rsid w:val="0056181C"/>
    <w:rsid w:val="00566B40"/>
    <w:rsid w:val="00572CF4"/>
    <w:rsid w:val="005A67E6"/>
    <w:rsid w:val="005C1FBD"/>
    <w:rsid w:val="005E5A1C"/>
    <w:rsid w:val="00616E93"/>
    <w:rsid w:val="0062242F"/>
    <w:rsid w:val="006C1685"/>
    <w:rsid w:val="007B789D"/>
    <w:rsid w:val="007C635D"/>
    <w:rsid w:val="007F0484"/>
    <w:rsid w:val="00801520"/>
    <w:rsid w:val="00820EF6"/>
    <w:rsid w:val="00866FD8"/>
    <w:rsid w:val="00887A8B"/>
    <w:rsid w:val="008A33F0"/>
    <w:rsid w:val="008A4494"/>
    <w:rsid w:val="008B576F"/>
    <w:rsid w:val="009D1C5C"/>
    <w:rsid w:val="009E1C1D"/>
    <w:rsid w:val="00A01931"/>
    <w:rsid w:val="00A10BE3"/>
    <w:rsid w:val="00A15AB7"/>
    <w:rsid w:val="00A16B3F"/>
    <w:rsid w:val="00A368DF"/>
    <w:rsid w:val="00A458EB"/>
    <w:rsid w:val="00AB51E4"/>
    <w:rsid w:val="00B51561"/>
    <w:rsid w:val="00B52C3C"/>
    <w:rsid w:val="00B63E62"/>
    <w:rsid w:val="00B86D1B"/>
    <w:rsid w:val="00B96FC5"/>
    <w:rsid w:val="00BC3F24"/>
    <w:rsid w:val="00BD37DE"/>
    <w:rsid w:val="00BE22DA"/>
    <w:rsid w:val="00C0372C"/>
    <w:rsid w:val="00C03A00"/>
    <w:rsid w:val="00C36F7F"/>
    <w:rsid w:val="00C44EC2"/>
    <w:rsid w:val="00C532E7"/>
    <w:rsid w:val="00C704BD"/>
    <w:rsid w:val="00C75B1F"/>
    <w:rsid w:val="00C9056F"/>
    <w:rsid w:val="00CA0FAB"/>
    <w:rsid w:val="00CA66C5"/>
    <w:rsid w:val="00CA73DF"/>
    <w:rsid w:val="00CB15F0"/>
    <w:rsid w:val="00CD6B33"/>
    <w:rsid w:val="00CF3599"/>
    <w:rsid w:val="00D30B41"/>
    <w:rsid w:val="00D703E8"/>
    <w:rsid w:val="00D742F7"/>
    <w:rsid w:val="00D80C32"/>
    <w:rsid w:val="00DE5B68"/>
    <w:rsid w:val="00E14D8C"/>
    <w:rsid w:val="00E65BAB"/>
    <w:rsid w:val="00EA303A"/>
    <w:rsid w:val="00EC738F"/>
    <w:rsid w:val="00F33462"/>
    <w:rsid w:val="00F4574E"/>
    <w:rsid w:val="00F677A6"/>
    <w:rsid w:val="00F75FED"/>
    <w:rsid w:val="00F87D7F"/>
    <w:rsid w:val="00FD75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CD3"/>
    <w:rPr>
      <w:rFonts w:ascii="Calibri" w:eastAsia="Calibri" w:hAnsi="Calibri" w:cs="Times New Roman"/>
    </w:rPr>
  </w:style>
  <w:style w:type="paragraph" w:styleId="1">
    <w:name w:val="heading 1"/>
    <w:basedOn w:val="a"/>
    <w:link w:val="10"/>
    <w:uiPriority w:val="9"/>
    <w:qFormat/>
    <w:rsid w:val="00327CD3"/>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327CD3"/>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unhideWhenUsed/>
    <w:qFormat/>
    <w:rsid w:val="00327CD3"/>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7CD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27CD3"/>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327CD3"/>
    <w:rPr>
      <w:rFonts w:ascii="Cambria" w:eastAsia="Times New Roman" w:hAnsi="Cambria" w:cs="Times New Roman"/>
      <w:b/>
      <w:bCs/>
      <w:color w:val="4F81BD"/>
    </w:rPr>
  </w:style>
  <w:style w:type="paragraph" w:styleId="a3">
    <w:name w:val="List Paragraph"/>
    <w:basedOn w:val="a"/>
    <w:uiPriority w:val="34"/>
    <w:qFormat/>
    <w:rsid w:val="00327CD3"/>
    <w:pPr>
      <w:ind w:left="720"/>
      <w:contextualSpacing/>
    </w:pPr>
  </w:style>
  <w:style w:type="character" w:styleId="a4">
    <w:name w:val="Hyperlink"/>
    <w:unhideWhenUsed/>
    <w:rsid w:val="00327CD3"/>
    <w:rPr>
      <w:color w:val="0000FF"/>
      <w:u w:val="single"/>
    </w:rPr>
  </w:style>
  <w:style w:type="paragraph" w:styleId="a5">
    <w:name w:val="header"/>
    <w:basedOn w:val="a"/>
    <w:link w:val="a6"/>
    <w:uiPriority w:val="99"/>
    <w:unhideWhenUsed/>
    <w:rsid w:val="00327CD3"/>
    <w:pPr>
      <w:tabs>
        <w:tab w:val="center" w:pos="4677"/>
        <w:tab w:val="right" w:pos="9355"/>
      </w:tabs>
    </w:pPr>
  </w:style>
  <w:style w:type="character" w:customStyle="1" w:styleId="a6">
    <w:name w:val="Верхний колонтитул Знак"/>
    <w:basedOn w:val="a0"/>
    <w:link w:val="a5"/>
    <w:uiPriority w:val="99"/>
    <w:rsid w:val="00327CD3"/>
    <w:rPr>
      <w:rFonts w:ascii="Calibri" w:eastAsia="Calibri" w:hAnsi="Calibri" w:cs="Times New Roman"/>
    </w:rPr>
  </w:style>
  <w:style w:type="paragraph" w:styleId="a7">
    <w:name w:val="footer"/>
    <w:basedOn w:val="a"/>
    <w:link w:val="a8"/>
    <w:uiPriority w:val="99"/>
    <w:unhideWhenUsed/>
    <w:rsid w:val="00327CD3"/>
    <w:pPr>
      <w:tabs>
        <w:tab w:val="center" w:pos="4677"/>
        <w:tab w:val="right" w:pos="9355"/>
      </w:tabs>
    </w:pPr>
  </w:style>
  <w:style w:type="character" w:customStyle="1" w:styleId="a8">
    <w:name w:val="Нижний колонтитул Знак"/>
    <w:basedOn w:val="a0"/>
    <w:link w:val="a7"/>
    <w:uiPriority w:val="99"/>
    <w:rsid w:val="00327CD3"/>
    <w:rPr>
      <w:rFonts w:ascii="Calibri" w:eastAsia="Calibri" w:hAnsi="Calibri" w:cs="Times New Roman"/>
    </w:rPr>
  </w:style>
  <w:style w:type="character" w:customStyle="1" w:styleId="apple-converted-space">
    <w:name w:val="apple-converted-space"/>
    <w:rsid w:val="00327CD3"/>
  </w:style>
  <w:style w:type="character" w:customStyle="1" w:styleId="docheader">
    <w:name w:val="doc_header"/>
    <w:rsid w:val="00327CD3"/>
  </w:style>
  <w:style w:type="paragraph" w:styleId="a9">
    <w:name w:val="No Spacing"/>
    <w:uiPriority w:val="1"/>
    <w:qFormat/>
    <w:rsid w:val="00327CD3"/>
    <w:pPr>
      <w:spacing w:after="0" w:line="240" w:lineRule="auto"/>
    </w:pPr>
    <w:rPr>
      <w:rFonts w:ascii="Calibri" w:eastAsia="Calibri" w:hAnsi="Calibri" w:cs="Times New Roman"/>
    </w:rPr>
  </w:style>
  <w:style w:type="character" w:styleId="aa">
    <w:name w:val="Emphasis"/>
    <w:qFormat/>
    <w:rsid w:val="00327CD3"/>
    <w:rPr>
      <w:i/>
      <w:iCs/>
    </w:rPr>
  </w:style>
  <w:style w:type="paragraph" w:customStyle="1" w:styleId="doc-ti">
    <w:name w:val="doc-ti"/>
    <w:basedOn w:val="a"/>
    <w:rsid w:val="00327C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ub">
    <w:name w:val="sub"/>
    <w:rsid w:val="00327CD3"/>
  </w:style>
  <w:style w:type="character" w:customStyle="1" w:styleId="italic">
    <w:name w:val="italic"/>
    <w:rsid w:val="00327CD3"/>
  </w:style>
  <w:style w:type="paragraph" w:customStyle="1" w:styleId="11">
    <w:name w:val="Обычный1"/>
    <w:basedOn w:val="a"/>
    <w:rsid w:val="00327C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36">
    <w:name w:val="Font Style36"/>
    <w:basedOn w:val="a0"/>
    <w:uiPriority w:val="99"/>
    <w:rsid w:val="00327CD3"/>
    <w:rPr>
      <w:rFonts w:ascii="Times New Roman" w:hAnsi="Times New Roman" w:cs="Times New Roman"/>
      <w:b/>
      <w:bCs/>
      <w:sz w:val="26"/>
      <w:szCs w:val="26"/>
    </w:rPr>
  </w:style>
  <w:style w:type="character" w:styleId="ab">
    <w:name w:val="Strong"/>
    <w:basedOn w:val="a0"/>
    <w:uiPriority w:val="22"/>
    <w:qFormat/>
    <w:rsid w:val="00327CD3"/>
    <w:rPr>
      <w:b/>
      <w:bCs/>
    </w:rPr>
  </w:style>
  <w:style w:type="paragraph" w:styleId="ac">
    <w:name w:val="Normal (Web)"/>
    <w:basedOn w:val="a"/>
    <w:uiPriority w:val="99"/>
    <w:unhideWhenUsed/>
    <w:rsid w:val="00327CD3"/>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Subtitle"/>
    <w:basedOn w:val="a"/>
    <w:next w:val="a"/>
    <w:link w:val="ae"/>
    <w:qFormat/>
    <w:rsid w:val="00327CD3"/>
    <w:pPr>
      <w:spacing w:after="60" w:line="240" w:lineRule="auto"/>
      <w:jc w:val="center"/>
      <w:outlineLvl w:val="1"/>
    </w:pPr>
    <w:rPr>
      <w:rFonts w:ascii="Cambria" w:eastAsia="Times New Roman" w:hAnsi="Cambria"/>
      <w:sz w:val="24"/>
      <w:szCs w:val="24"/>
      <w:lang w:eastAsia="ru-RU"/>
    </w:rPr>
  </w:style>
  <w:style w:type="character" w:customStyle="1" w:styleId="ae">
    <w:name w:val="Подзаголовок Знак"/>
    <w:basedOn w:val="a0"/>
    <w:link w:val="ad"/>
    <w:rsid w:val="00327CD3"/>
    <w:rPr>
      <w:rFonts w:ascii="Cambria" w:eastAsia="Times New Roman" w:hAnsi="Cambria" w:cs="Times New Roman"/>
      <w:sz w:val="24"/>
      <w:szCs w:val="24"/>
      <w:lang w:eastAsia="ru-RU"/>
    </w:rPr>
  </w:style>
  <w:style w:type="character" w:customStyle="1" w:styleId="docheader1">
    <w:name w:val="doc_header1"/>
    <w:rsid w:val="00327CD3"/>
    <w:rPr>
      <w:rFonts w:ascii="Times New Roman" w:hAnsi="Times New Roman" w:cs="Times New Roman" w:hint="default"/>
      <w:b/>
      <w:bCs/>
      <w:color w:val="000000"/>
      <w:sz w:val="24"/>
      <w:szCs w:val="24"/>
    </w:rPr>
  </w:style>
  <w:style w:type="paragraph" w:customStyle="1" w:styleId="cn">
    <w:name w:val="cn"/>
    <w:basedOn w:val="a"/>
    <w:rsid w:val="00327CD3"/>
    <w:pPr>
      <w:spacing w:after="0" w:line="240" w:lineRule="auto"/>
      <w:jc w:val="center"/>
    </w:pPr>
    <w:rPr>
      <w:rFonts w:ascii="Times New Roman" w:eastAsia="Times New Roman" w:hAnsi="Times New Roman"/>
      <w:sz w:val="24"/>
      <w:szCs w:val="24"/>
      <w:lang w:eastAsia="ru-RU"/>
    </w:rPr>
  </w:style>
  <w:style w:type="character" w:customStyle="1" w:styleId="field-content">
    <w:name w:val="field-content"/>
    <w:basedOn w:val="a0"/>
    <w:rsid w:val="00327CD3"/>
  </w:style>
  <w:style w:type="character" w:customStyle="1" w:styleId="Bodytext">
    <w:name w:val="Body text_"/>
    <w:basedOn w:val="a0"/>
    <w:link w:val="Bodytext0"/>
    <w:rsid w:val="00866FD8"/>
    <w:rPr>
      <w:shd w:val="clear" w:color="auto" w:fill="FFFFFF"/>
    </w:rPr>
  </w:style>
  <w:style w:type="paragraph" w:customStyle="1" w:styleId="Bodytext0">
    <w:name w:val="Body text"/>
    <w:basedOn w:val="a"/>
    <w:link w:val="Bodytext"/>
    <w:rsid w:val="00866FD8"/>
    <w:pPr>
      <w:widowControl w:val="0"/>
      <w:shd w:val="clear" w:color="auto" w:fill="FFFFFF"/>
      <w:spacing w:before="60" w:after="3480" w:line="0" w:lineRule="atLeast"/>
      <w:ind w:hanging="720"/>
      <w:jc w:val="right"/>
    </w:pPr>
    <w:rPr>
      <w:rFonts w:asciiTheme="minorHAnsi" w:eastAsiaTheme="minorHAnsi" w:hAnsiTheme="minorHAnsi" w:cstheme="minorBidi"/>
    </w:rPr>
  </w:style>
  <w:style w:type="character" w:customStyle="1" w:styleId="FontStyle16">
    <w:name w:val="Font Style16"/>
    <w:basedOn w:val="a0"/>
    <w:uiPriority w:val="99"/>
    <w:rsid w:val="00051900"/>
    <w:rPr>
      <w:rFonts w:ascii="Times New Roman" w:hAnsi="Times New Roman" w:cs="Times New Roman"/>
      <w:i/>
      <w:iCs/>
      <w:sz w:val="22"/>
      <w:szCs w:val="22"/>
    </w:rPr>
  </w:style>
  <w:style w:type="character" w:customStyle="1" w:styleId="FontStyle11">
    <w:name w:val="Font Style11"/>
    <w:basedOn w:val="a0"/>
    <w:uiPriority w:val="99"/>
    <w:rsid w:val="00F33462"/>
    <w:rPr>
      <w:rFonts w:ascii="Times New Roman" w:hAnsi="Times New Roman" w:cs="Times New Roman"/>
      <w:spacing w:val="10"/>
      <w:sz w:val="20"/>
      <w:szCs w:val="20"/>
    </w:rPr>
  </w:style>
</w:styles>
</file>

<file path=word/webSettings.xml><?xml version="1.0" encoding="utf-8"?>
<w:webSettings xmlns:r="http://schemas.openxmlformats.org/officeDocument/2006/relationships" xmlns:w="http://schemas.openxmlformats.org/wordprocessingml/2006/main">
  <w:divs>
    <w:div w:id="27682134">
      <w:bodyDiv w:val="1"/>
      <w:marLeft w:val="0"/>
      <w:marRight w:val="0"/>
      <w:marTop w:val="0"/>
      <w:marBottom w:val="0"/>
      <w:divBdr>
        <w:top w:val="none" w:sz="0" w:space="0" w:color="auto"/>
        <w:left w:val="none" w:sz="0" w:space="0" w:color="auto"/>
        <w:bottom w:val="none" w:sz="0" w:space="0" w:color="auto"/>
        <w:right w:val="none" w:sz="0" w:space="0" w:color="auto"/>
      </w:divBdr>
    </w:div>
    <w:div w:id="137457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liana.carp@cnsp.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1C3C8-CDA0-4EEF-A69E-CB8E521D6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5851</Words>
  <Characters>33355</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CNSP</Company>
  <LinksUpToDate>false</LinksUpToDate>
  <CharactersWithSpaces>39128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Carp</dc:creator>
  <cp:keywords/>
  <dc:description/>
  <cp:lastModifiedBy>User</cp:lastModifiedBy>
  <cp:revision>9</cp:revision>
  <cp:lastPrinted>2018-01-30T08:16:00Z</cp:lastPrinted>
  <dcterms:created xsi:type="dcterms:W3CDTF">2018-01-30T08:21:00Z</dcterms:created>
  <dcterms:modified xsi:type="dcterms:W3CDTF">2018-04-02T07:54:00Z</dcterms:modified>
</cp:coreProperties>
</file>