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020"/>
        <w:tblW w:w="0" w:type="auto"/>
        <w:tblLayout w:type="fixed"/>
        <w:tblLook w:val="04A0" w:firstRow="1" w:lastRow="0" w:firstColumn="1" w:lastColumn="0" w:noHBand="0" w:noVBand="1"/>
      </w:tblPr>
      <w:tblGrid>
        <w:gridCol w:w="3243"/>
        <w:gridCol w:w="6045"/>
      </w:tblGrid>
      <w:tr w:rsidR="000F6F08" w:rsidRPr="001D695D" w:rsidTr="00927094">
        <w:tc>
          <w:tcPr>
            <w:tcW w:w="9288" w:type="dxa"/>
            <w:gridSpan w:val="2"/>
            <w:tcBorders>
              <w:top w:val="nil"/>
              <w:left w:val="nil"/>
              <w:right w:val="nil"/>
            </w:tcBorders>
          </w:tcPr>
          <w:p w:rsidR="000F6F08" w:rsidRPr="009558DB" w:rsidRDefault="000F6F08" w:rsidP="001D695D">
            <w:pPr>
              <w:autoSpaceDE w:val="0"/>
              <w:autoSpaceDN w:val="0"/>
              <w:adjustRightInd w:val="0"/>
              <w:jc w:val="both"/>
              <w:rPr>
                <w:b/>
                <w:lang w:eastAsia="ja-JP"/>
              </w:rPr>
            </w:pPr>
            <w:r w:rsidRPr="001D695D">
              <w:rPr>
                <w:b/>
                <w:lang w:eastAsia="ja-JP"/>
              </w:rPr>
              <w:t xml:space="preserve">Analiza impactului de reglementare (AIR) a proiectului </w:t>
            </w:r>
            <w:proofErr w:type="spellStart"/>
            <w:r w:rsidRPr="001D695D">
              <w:rPr>
                <w:b/>
                <w:lang w:eastAsia="ja-JP"/>
              </w:rPr>
              <w:t>hotărîrii</w:t>
            </w:r>
            <w:proofErr w:type="spellEnd"/>
            <w:r w:rsidRPr="001D695D">
              <w:rPr>
                <w:b/>
                <w:lang w:eastAsia="ja-JP"/>
              </w:rPr>
              <w:t xml:space="preserve"> Guvernului cu privire la </w:t>
            </w:r>
            <w:r w:rsidRPr="001D695D">
              <w:rPr>
                <w:b/>
              </w:rPr>
              <w:t xml:space="preserve"> </w:t>
            </w:r>
            <w:r w:rsidRPr="001D695D">
              <w:rPr>
                <w:b/>
                <w:lang w:eastAsia="ja-JP"/>
              </w:rPr>
              <w:t xml:space="preserve">aprobarea </w:t>
            </w:r>
            <w:r w:rsidR="00216369" w:rsidRPr="001D695D">
              <w:t xml:space="preserve"> </w:t>
            </w:r>
            <w:r w:rsidR="00216369" w:rsidRPr="001D695D">
              <w:rPr>
                <w:b/>
                <w:lang w:eastAsia="ja-JP"/>
              </w:rPr>
              <w:t>Normei sanitar-veterinare privind</w:t>
            </w:r>
            <w:r w:rsidR="009558DB">
              <w:rPr>
                <w:b/>
                <w:lang w:eastAsia="ja-JP"/>
              </w:rPr>
              <w:t xml:space="preserve"> </w:t>
            </w:r>
            <w:r w:rsidR="00216369" w:rsidRPr="001D695D">
              <w:rPr>
                <w:b/>
                <w:lang w:eastAsia="ja-JP"/>
              </w:rPr>
              <w:t>condițiile de sănătate și certificare animală la comerţul (importul și exportul) cu bovine și porcine</w:t>
            </w:r>
            <w:r w:rsidR="00B35D2A">
              <w:rPr>
                <w:b/>
                <w:lang w:eastAsia="ja-JP"/>
              </w:rPr>
              <w:t>.</w:t>
            </w:r>
            <w:bookmarkStart w:id="0" w:name="_GoBack"/>
            <w:bookmarkEnd w:id="0"/>
          </w:p>
        </w:tc>
      </w:tr>
      <w:tr w:rsidR="000F6F08" w:rsidRPr="001D695D" w:rsidTr="00927094">
        <w:tc>
          <w:tcPr>
            <w:tcW w:w="3243" w:type="dxa"/>
          </w:tcPr>
          <w:p w:rsidR="000F6F08" w:rsidRPr="001D695D" w:rsidRDefault="000F6F08" w:rsidP="001D695D">
            <w:pPr>
              <w:jc w:val="both"/>
            </w:pPr>
            <w:r w:rsidRPr="001D695D">
              <w:rPr>
                <w:b/>
                <w:bCs/>
                <w:lang w:eastAsia="ja-JP"/>
              </w:rPr>
              <w:t xml:space="preserve">Titlul analizei impactului </w:t>
            </w:r>
            <w:r w:rsidRPr="001D695D">
              <w:rPr>
                <w:bCs/>
                <w:lang w:eastAsia="ja-JP"/>
              </w:rPr>
              <w:t>(poate conține titlul propunerii de act normativ)</w:t>
            </w:r>
          </w:p>
        </w:tc>
        <w:tc>
          <w:tcPr>
            <w:tcW w:w="6045" w:type="dxa"/>
          </w:tcPr>
          <w:p w:rsidR="000F6F08" w:rsidRPr="001D695D" w:rsidRDefault="000F6F08" w:rsidP="001D695D">
            <w:pPr>
              <w:jc w:val="both"/>
            </w:pPr>
            <w:r w:rsidRPr="001D695D">
              <w:rPr>
                <w:lang w:eastAsia="ja-JP"/>
              </w:rPr>
              <w:t xml:space="preserve">Analiza impactului de reglementare (AIR) a proiectului </w:t>
            </w:r>
            <w:proofErr w:type="spellStart"/>
            <w:r w:rsidRPr="001D695D">
              <w:rPr>
                <w:lang w:eastAsia="ja-JP"/>
              </w:rPr>
              <w:t>hotărîrii</w:t>
            </w:r>
            <w:proofErr w:type="spellEnd"/>
            <w:r w:rsidRPr="001D695D">
              <w:rPr>
                <w:lang w:eastAsia="ja-JP"/>
              </w:rPr>
              <w:t xml:space="preserve"> Guvernului cu privire la </w:t>
            </w:r>
            <w:r w:rsidRPr="001D695D">
              <w:t xml:space="preserve"> </w:t>
            </w:r>
            <w:r w:rsidRPr="001D695D">
              <w:rPr>
                <w:lang w:eastAsia="ja-JP"/>
              </w:rPr>
              <w:t xml:space="preserve">aprobarea </w:t>
            </w:r>
            <w:r w:rsidR="00334231" w:rsidRPr="001D695D">
              <w:t xml:space="preserve"> </w:t>
            </w:r>
            <w:r w:rsidR="00334231" w:rsidRPr="001D695D">
              <w:rPr>
                <w:lang w:eastAsia="ja-JP"/>
              </w:rPr>
              <w:t>Norma sanitar veterinară privind condițiile de sănătate și certificare animală la comerţul (importul și exportul) cu bovine și porcine.</w:t>
            </w:r>
          </w:p>
        </w:tc>
      </w:tr>
      <w:tr w:rsidR="000F6F08" w:rsidRPr="001D695D" w:rsidTr="00927094">
        <w:tc>
          <w:tcPr>
            <w:tcW w:w="3243" w:type="dxa"/>
          </w:tcPr>
          <w:p w:rsidR="000F6F08" w:rsidRPr="001D695D" w:rsidRDefault="000F6F08" w:rsidP="001D695D">
            <w:pPr>
              <w:jc w:val="both"/>
              <w:rPr>
                <w:b/>
                <w:bCs/>
                <w:lang w:eastAsia="ja-JP"/>
              </w:rPr>
            </w:pPr>
            <w:r w:rsidRPr="001D695D">
              <w:rPr>
                <w:b/>
                <w:bCs/>
                <w:lang w:eastAsia="ja-JP"/>
              </w:rPr>
              <w:t>Data:</w:t>
            </w:r>
          </w:p>
        </w:tc>
        <w:tc>
          <w:tcPr>
            <w:tcW w:w="6045" w:type="dxa"/>
          </w:tcPr>
          <w:p w:rsidR="000F6F08" w:rsidRPr="001D695D" w:rsidRDefault="009558DB" w:rsidP="001D695D">
            <w:pPr>
              <w:jc w:val="both"/>
              <w:rPr>
                <w:rFonts w:eastAsia="MS Mincho"/>
                <w:lang w:eastAsia="ja-JP"/>
              </w:rPr>
            </w:pPr>
            <w:r>
              <w:rPr>
                <w:rFonts w:eastAsia="MS Mincho"/>
                <w:lang w:eastAsia="ja-JP"/>
              </w:rPr>
              <w:t>05.06</w:t>
            </w:r>
            <w:r w:rsidR="000F6F08" w:rsidRPr="001D695D">
              <w:rPr>
                <w:rFonts w:eastAsia="MS Mincho"/>
                <w:lang w:eastAsia="ja-JP"/>
              </w:rPr>
              <w:t>.2018</w:t>
            </w:r>
          </w:p>
        </w:tc>
      </w:tr>
      <w:tr w:rsidR="000F6F08" w:rsidRPr="001D695D" w:rsidTr="00927094">
        <w:tc>
          <w:tcPr>
            <w:tcW w:w="3243" w:type="dxa"/>
          </w:tcPr>
          <w:p w:rsidR="000F6F08" w:rsidRPr="001D695D" w:rsidRDefault="000F6F08" w:rsidP="001D695D">
            <w:pPr>
              <w:jc w:val="both"/>
              <w:rPr>
                <w:b/>
                <w:bCs/>
                <w:lang w:eastAsia="ja-JP"/>
              </w:rPr>
            </w:pPr>
            <w:r w:rsidRPr="001D695D">
              <w:rPr>
                <w:b/>
                <w:bCs/>
                <w:lang w:eastAsia="ja-JP"/>
              </w:rPr>
              <w:t>Autoritatea administraţiei publice autor:</w:t>
            </w:r>
          </w:p>
        </w:tc>
        <w:tc>
          <w:tcPr>
            <w:tcW w:w="6045" w:type="dxa"/>
          </w:tcPr>
          <w:p w:rsidR="000F6F08" w:rsidRPr="001D695D" w:rsidRDefault="000F6F08" w:rsidP="001D695D">
            <w:pPr>
              <w:jc w:val="both"/>
              <w:rPr>
                <w:rFonts w:eastAsia="MS Mincho"/>
                <w:lang w:eastAsia="ja-JP"/>
              </w:rPr>
            </w:pPr>
            <w:r w:rsidRPr="001D695D">
              <w:rPr>
                <w:rFonts w:eastAsia="MS Mincho"/>
                <w:lang w:eastAsia="ja-JP"/>
              </w:rPr>
              <w:t>Ministerul Agriculturii, Dezvoltării Regionale şi Mediului</w:t>
            </w:r>
          </w:p>
        </w:tc>
      </w:tr>
      <w:tr w:rsidR="000F6F08" w:rsidRPr="001D695D" w:rsidTr="00927094">
        <w:tc>
          <w:tcPr>
            <w:tcW w:w="3243" w:type="dxa"/>
          </w:tcPr>
          <w:p w:rsidR="000F6F08" w:rsidRPr="001D695D" w:rsidRDefault="000F6F08" w:rsidP="001D695D">
            <w:pPr>
              <w:jc w:val="both"/>
              <w:rPr>
                <w:b/>
                <w:bCs/>
                <w:lang w:eastAsia="ja-JP"/>
              </w:rPr>
            </w:pPr>
            <w:r w:rsidRPr="001D695D">
              <w:rPr>
                <w:b/>
                <w:bCs/>
                <w:lang w:eastAsia="ja-JP"/>
              </w:rPr>
              <w:t>Subdiviziunea:</w:t>
            </w:r>
          </w:p>
        </w:tc>
        <w:tc>
          <w:tcPr>
            <w:tcW w:w="6045" w:type="dxa"/>
          </w:tcPr>
          <w:p w:rsidR="000F6F08" w:rsidRPr="001D695D" w:rsidRDefault="00117A48" w:rsidP="001D695D">
            <w:pPr>
              <w:jc w:val="both"/>
              <w:rPr>
                <w:lang w:eastAsia="ja-JP"/>
              </w:rPr>
            </w:pPr>
            <w:r w:rsidRPr="001D695D">
              <w:rPr>
                <w:lang w:eastAsia="ja-JP"/>
              </w:rPr>
              <w:t xml:space="preserve">Direcţia siguranţa alimentelor de origine animală şi medicină veterinară        </w:t>
            </w:r>
          </w:p>
        </w:tc>
      </w:tr>
      <w:tr w:rsidR="000F6F08" w:rsidRPr="001D695D" w:rsidTr="00927094">
        <w:tc>
          <w:tcPr>
            <w:tcW w:w="3243" w:type="dxa"/>
          </w:tcPr>
          <w:p w:rsidR="000F6F08" w:rsidRPr="001D695D" w:rsidRDefault="000F6F08" w:rsidP="001D695D">
            <w:pPr>
              <w:jc w:val="both"/>
              <w:rPr>
                <w:b/>
                <w:bCs/>
                <w:lang w:eastAsia="ja-JP"/>
              </w:rPr>
            </w:pPr>
            <w:r w:rsidRPr="001D695D">
              <w:rPr>
                <w:b/>
                <w:bCs/>
                <w:lang w:eastAsia="ja-JP"/>
              </w:rPr>
              <w:t>Persoana responsabilă şi informaţia de contact:</w:t>
            </w:r>
          </w:p>
        </w:tc>
        <w:tc>
          <w:tcPr>
            <w:tcW w:w="6045" w:type="dxa"/>
          </w:tcPr>
          <w:p w:rsidR="00117A48" w:rsidRPr="001D695D" w:rsidRDefault="00117A48" w:rsidP="001D695D">
            <w:pPr>
              <w:jc w:val="both"/>
              <w:rPr>
                <w:lang w:val="en-US" w:eastAsia="ja-JP"/>
              </w:rPr>
            </w:pPr>
            <w:proofErr w:type="spellStart"/>
            <w:r w:rsidRPr="001D695D">
              <w:rPr>
                <w:lang w:val="en-US" w:eastAsia="ja-JP"/>
              </w:rPr>
              <w:t>Cernenchi</w:t>
            </w:r>
            <w:proofErr w:type="spellEnd"/>
            <w:r w:rsidRPr="001D695D">
              <w:rPr>
                <w:lang w:val="en-US" w:eastAsia="ja-JP"/>
              </w:rPr>
              <w:t xml:space="preserve"> Tatiana, specialist principal, </w:t>
            </w:r>
          </w:p>
          <w:p w:rsidR="00117A48" w:rsidRPr="001D695D" w:rsidRDefault="00117A48" w:rsidP="001D695D">
            <w:pPr>
              <w:jc w:val="both"/>
              <w:rPr>
                <w:lang w:val="en-US" w:eastAsia="ja-JP"/>
              </w:rPr>
            </w:pPr>
            <w:proofErr w:type="spellStart"/>
            <w:r w:rsidRPr="001D695D">
              <w:rPr>
                <w:lang w:val="en-US" w:eastAsia="ja-JP"/>
              </w:rPr>
              <w:t>Serviciul</w:t>
            </w:r>
            <w:proofErr w:type="spellEnd"/>
            <w:r w:rsidRPr="001D695D">
              <w:rPr>
                <w:lang w:val="en-US" w:eastAsia="ja-JP"/>
              </w:rPr>
              <w:t xml:space="preserve"> </w:t>
            </w:r>
            <w:proofErr w:type="spellStart"/>
            <w:r w:rsidRPr="001D695D">
              <w:rPr>
                <w:lang w:val="en-US" w:eastAsia="ja-JP"/>
              </w:rPr>
              <w:t>consultanţă</w:t>
            </w:r>
            <w:proofErr w:type="spellEnd"/>
            <w:r w:rsidRPr="001D695D">
              <w:rPr>
                <w:lang w:val="en-US" w:eastAsia="ja-JP"/>
              </w:rPr>
              <w:t xml:space="preserve"> </w:t>
            </w:r>
            <w:proofErr w:type="spellStart"/>
            <w:r w:rsidRPr="001D695D">
              <w:rPr>
                <w:lang w:val="en-US" w:eastAsia="ja-JP"/>
              </w:rPr>
              <w:t>în</w:t>
            </w:r>
            <w:proofErr w:type="spellEnd"/>
            <w:r w:rsidRPr="001D695D">
              <w:rPr>
                <w:lang w:val="en-US" w:eastAsia="ja-JP"/>
              </w:rPr>
              <w:t xml:space="preserve"> </w:t>
            </w:r>
            <w:proofErr w:type="spellStart"/>
            <w:r w:rsidRPr="001D695D">
              <w:rPr>
                <w:lang w:val="en-US" w:eastAsia="ja-JP"/>
              </w:rPr>
              <w:t>domeniul</w:t>
            </w:r>
            <w:proofErr w:type="spellEnd"/>
            <w:r w:rsidRPr="001D695D">
              <w:rPr>
                <w:lang w:val="en-US" w:eastAsia="ja-JP"/>
              </w:rPr>
              <w:t xml:space="preserve"> </w:t>
            </w:r>
            <w:proofErr w:type="spellStart"/>
            <w:r w:rsidRPr="001D695D">
              <w:rPr>
                <w:lang w:val="en-US" w:eastAsia="ja-JP"/>
              </w:rPr>
              <w:t>sanitar</w:t>
            </w:r>
            <w:proofErr w:type="spellEnd"/>
            <w:r w:rsidRPr="001D695D">
              <w:rPr>
                <w:lang w:val="en-US" w:eastAsia="ja-JP"/>
              </w:rPr>
              <w:t xml:space="preserve"> </w:t>
            </w:r>
            <w:proofErr w:type="spellStart"/>
            <w:r w:rsidRPr="001D695D">
              <w:rPr>
                <w:lang w:val="en-US" w:eastAsia="ja-JP"/>
              </w:rPr>
              <w:t>veterinar</w:t>
            </w:r>
            <w:proofErr w:type="spellEnd"/>
            <w:r w:rsidRPr="001D695D">
              <w:rPr>
                <w:lang w:val="en-US" w:eastAsia="ja-JP"/>
              </w:rPr>
              <w:t xml:space="preserve">, </w:t>
            </w:r>
          </w:p>
          <w:p w:rsidR="00117A48" w:rsidRPr="001D695D" w:rsidRDefault="00117A48" w:rsidP="001D695D">
            <w:pPr>
              <w:jc w:val="both"/>
              <w:rPr>
                <w:lang w:val="en-US" w:eastAsia="ja-JP"/>
              </w:rPr>
            </w:pPr>
            <w:r w:rsidRPr="001D695D">
              <w:rPr>
                <w:lang w:val="en-US" w:eastAsia="ja-JP"/>
              </w:rPr>
              <w:t xml:space="preserve">022 -502-020 </w:t>
            </w:r>
            <w:r w:rsidR="009558DB">
              <w:rPr>
                <w:u w:val="single"/>
                <w:lang w:val="en-US" w:eastAsia="ja-JP"/>
              </w:rPr>
              <w:t>tatiana.cernenchi@mail.ru</w:t>
            </w:r>
          </w:p>
          <w:p w:rsidR="00117A48" w:rsidRPr="001D695D" w:rsidRDefault="00117A48" w:rsidP="001D695D">
            <w:pPr>
              <w:jc w:val="both"/>
              <w:rPr>
                <w:lang w:val="en-US" w:eastAsia="ja-JP"/>
              </w:rPr>
            </w:pPr>
            <w:proofErr w:type="spellStart"/>
            <w:r w:rsidRPr="001D695D">
              <w:rPr>
                <w:lang w:val="en-US" w:eastAsia="ja-JP"/>
              </w:rPr>
              <w:t>Nartea</w:t>
            </w:r>
            <w:proofErr w:type="spellEnd"/>
            <w:r w:rsidRPr="001D695D">
              <w:rPr>
                <w:lang w:val="en-US" w:eastAsia="ja-JP"/>
              </w:rPr>
              <w:t xml:space="preserve"> Victor, </w:t>
            </w:r>
            <w:proofErr w:type="spellStart"/>
            <w:r w:rsidRPr="001D695D">
              <w:rPr>
                <w:lang w:val="en-US" w:eastAsia="ja-JP"/>
              </w:rPr>
              <w:t>Șef</w:t>
            </w:r>
            <w:proofErr w:type="spellEnd"/>
            <w:r w:rsidRPr="001D695D">
              <w:rPr>
                <w:lang w:val="en-US" w:eastAsia="ja-JP"/>
              </w:rPr>
              <w:t xml:space="preserve"> al </w:t>
            </w:r>
            <w:proofErr w:type="spellStart"/>
            <w:r w:rsidRPr="001D695D">
              <w:rPr>
                <w:lang w:val="en-US" w:eastAsia="ja-JP"/>
              </w:rPr>
              <w:t>Serviciului</w:t>
            </w:r>
            <w:proofErr w:type="spellEnd"/>
            <w:r w:rsidRPr="001D695D">
              <w:rPr>
                <w:lang w:val="en-US" w:eastAsia="ja-JP"/>
              </w:rPr>
              <w:t xml:space="preserve"> </w:t>
            </w:r>
            <w:proofErr w:type="spellStart"/>
            <w:r w:rsidRPr="001D695D">
              <w:rPr>
                <w:lang w:val="en-US" w:eastAsia="ja-JP"/>
              </w:rPr>
              <w:t>consultanţă</w:t>
            </w:r>
            <w:proofErr w:type="spellEnd"/>
            <w:r w:rsidRPr="001D695D">
              <w:rPr>
                <w:lang w:val="en-US" w:eastAsia="ja-JP"/>
              </w:rPr>
              <w:t xml:space="preserve"> </w:t>
            </w:r>
            <w:proofErr w:type="spellStart"/>
            <w:r w:rsidRPr="001D695D">
              <w:rPr>
                <w:lang w:val="en-US" w:eastAsia="ja-JP"/>
              </w:rPr>
              <w:t>în</w:t>
            </w:r>
            <w:proofErr w:type="spellEnd"/>
            <w:r w:rsidRPr="001D695D">
              <w:rPr>
                <w:lang w:val="en-US" w:eastAsia="ja-JP"/>
              </w:rPr>
              <w:t xml:space="preserve"> </w:t>
            </w:r>
            <w:proofErr w:type="spellStart"/>
            <w:r w:rsidRPr="001D695D">
              <w:rPr>
                <w:lang w:val="en-US" w:eastAsia="ja-JP"/>
              </w:rPr>
              <w:t>domeniul</w:t>
            </w:r>
            <w:proofErr w:type="spellEnd"/>
            <w:r w:rsidRPr="001D695D">
              <w:rPr>
                <w:lang w:val="en-US" w:eastAsia="ja-JP"/>
              </w:rPr>
              <w:t xml:space="preserve"> </w:t>
            </w:r>
            <w:proofErr w:type="spellStart"/>
            <w:r w:rsidRPr="001D695D">
              <w:rPr>
                <w:lang w:val="en-US" w:eastAsia="ja-JP"/>
              </w:rPr>
              <w:t>sanitar</w:t>
            </w:r>
            <w:proofErr w:type="spellEnd"/>
            <w:r w:rsidRPr="001D695D">
              <w:rPr>
                <w:lang w:val="en-US" w:eastAsia="ja-JP"/>
              </w:rPr>
              <w:t xml:space="preserve"> </w:t>
            </w:r>
            <w:proofErr w:type="spellStart"/>
            <w:r w:rsidRPr="001D695D">
              <w:rPr>
                <w:lang w:val="en-US" w:eastAsia="ja-JP"/>
              </w:rPr>
              <w:t>veterinar</w:t>
            </w:r>
            <w:proofErr w:type="spellEnd"/>
            <w:r w:rsidRPr="001D695D">
              <w:rPr>
                <w:lang w:val="en-US" w:eastAsia="ja-JP"/>
              </w:rPr>
              <w:t xml:space="preserve">, </w:t>
            </w:r>
          </w:p>
          <w:p w:rsidR="000F6F08" w:rsidRPr="001D695D" w:rsidRDefault="00117A48" w:rsidP="001D695D">
            <w:pPr>
              <w:jc w:val="both"/>
              <w:rPr>
                <w:lang w:eastAsia="ja-JP"/>
              </w:rPr>
            </w:pPr>
            <w:r w:rsidRPr="001D695D">
              <w:rPr>
                <w:lang w:val="en-US" w:eastAsia="ja-JP"/>
              </w:rPr>
              <w:t xml:space="preserve">022 -502 -020, </w:t>
            </w:r>
            <w:hyperlink r:id="rId9" w:history="1">
              <w:r w:rsidRPr="001D695D">
                <w:rPr>
                  <w:u w:val="single"/>
                  <w:lang w:val="en-US" w:eastAsia="ja-JP"/>
                </w:rPr>
                <w:t>narteavictor@rambler.ru</w:t>
              </w:r>
            </w:hyperlink>
            <w:r w:rsidR="000F6F08" w:rsidRPr="001D695D">
              <w:rPr>
                <w:lang w:eastAsia="ja-JP"/>
              </w:rPr>
              <w:t xml:space="preserve"> </w:t>
            </w:r>
          </w:p>
        </w:tc>
      </w:tr>
      <w:tr w:rsidR="000F6F08" w:rsidRPr="001D695D" w:rsidTr="00927094">
        <w:tc>
          <w:tcPr>
            <w:tcW w:w="9288" w:type="dxa"/>
            <w:gridSpan w:val="2"/>
          </w:tcPr>
          <w:p w:rsidR="000F6F08" w:rsidRPr="001D695D" w:rsidRDefault="000F6F08" w:rsidP="001D695D">
            <w:pPr>
              <w:jc w:val="both"/>
              <w:rPr>
                <w:b/>
                <w:bCs/>
                <w:lang w:eastAsia="ja-JP"/>
              </w:rPr>
            </w:pPr>
            <w:r w:rsidRPr="001D695D">
              <w:rPr>
                <w:b/>
                <w:bCs/>
                <w:lang w:eastAsia="ja-JP"/>
              </w:rPr>
              <w:t>Componentele analizei impactului de reglementare</w:t>
            </w:r>
          </w:p>
        </w:tc>
      </w:tr>
      <w:tr w:rsidR="000F6F08" w:rsidRPr="001D695D" w:rsidTr="00927094">
        <w:tc>
          <w:tcPr>
            <w:tcW w:w="9288" w:type="dxa"/>
            <w:gridSpan w:val="2"/>
          </w:tcPr>
          <w:p w:rsidR="000F6F08" w:rsidRPr="001D695D" w:rsidRDefault="000F6F08" w:rsidP="001D695D">
            <w:pPr>
              <w:pStyle w:val="a5"/>
              <w:numPr>
                <w:ilvl w:val="0"/>
                <w:numId w:val="1"/>
              </w:numPr>
              <w:jc w:val="both"/>
              <w:rPr>
                <w:b/>
                <w:bCs/>
                <w:lang w:eastAsia="ja-JP"/>
              </w:rPr>
            </w:pPr>
            <w:r w:rsidRPr="001D695D">
              <w:rPr>
                <w:b/>
                <w:bCs/>
                <w:lang w:eastAsia="ja-JP"/>
              </w:rPr>
              <w:t>Stabilirea complexității analizei impactului de reglementare</w:t>
            </w:r>
          </w:p>
          <w:p w:rsidR="000F6F08" w:rsidRPr="001D695D" w:rsidRDefault="000F6F08" w:rsidP="001D695D">
            <w:pPr>
              <w:pStyle w:val="a5"/>
              <w:jc w:val="both"/>
              <w:rPr>
                <w:b/>
                <w:bCs/>
                <w:lang w:eastAsia="ja-JP"/>
              </w:rPr>
            </w:pPr>
          </w:p>
        </w:tc>
      </w:tr>
      <w:tr w:rsidR="000F6F08" w:rsidRPr="001D695D" w:rsidTr="00927094">
        <w:tc>
          <w:tcPr>
            <w:tcW w:w="9288" w:type="dxa"/>
            <w:gridSpan w:val="2"/>
          </w:tcPr>
          <w:p w:rsidR="000F6F08" w:rsidRPr="001D695D" w:rsidRDefault="00B3457A" w:rsidP="001D695D">
            <w:pPr>
              <w:ind w:right="-1" w:firstLine="360"/>
              <w:jc w:val="both"/>
              <w:rPr>
                <w:lang w:val="en-US"/>
              </w:rPr>
            </w:pPr>
            <w:proofErr w:type="spellStart"/>
            <w:r w:rsidRPr="001D695D">
              <w:rPr>
                <w:lang w:val="en-US"/>
              </w:rPr>
              <w:t>Analiza</w:t>
            </w:r>
            <w:proofErr w:type="spellEnd"/>
            <w:r w:rsidRPr="001D695D">
              <w:rPr>
                <w:lang w:val="en-US"/>
              </w:rPr>
              <w:t xml:space="preserve"> </w:t>
            </w:r>
            <w:proofErr w:type="spellStart"/>
            <w:r w:rsidRPr="001D695D">
              <w:rPr>
                <w:lang w:val="en-US"/>
              </w:rPr>
              <w:t>impactului</w:t>
            </w:r>
            <w:proofErr w:type="spellEnd"/>
            <w:r w:rsidRPr="001D695D">
              <w:rPr>
                <w:lang w:val="en-US"/>
              </w:rPr>
              <w:t xml:space="preserve"> de </w:t>
            </w:r>
            <w:proofErr w:type="spellStart"/>
            <w:r w:rsidRPr="001D695D">
              <w:rPr>
                <w:lang w:val="en-US"/>
              </w:rPr>
              <w:t>r</w:t>
            </w:r>
            <w:r w:rsidR="00481C0E" w:rsidRPr="001D695D">
              <w:rPr>
                <w:lang w:val="en-US"/>
              </w:rPr>
              <w:t>eglementare</w:t>
            </w:r>
            <w:proofErr w:type="spellEnd"/>
            <w:r w:rsidR="00481C0E" w:rsidRPr="001D695D">
              <w:rPr>
                <w:lang w:val="en-US"/>
              </w:rPr>
              <w:t xml:space="preserve"> a </w:t>
            </w:r>
            <w:proofErr w:type="spellStart"/>
            <w:r w:rsidR="00481C0E" w:rsidRPr="001D695D">
              <w:rPr>
                <w:lang w:val="en-US"/>
              </w:rPr>
              <w:t>fost</w:t>
            </w:r>
            <w:proofErr w:type="spellEnd"/>
            <w:r w:rsidR="00481C0E" w:rsidRPr="001D695D">
              <w:rPr>
                <w:lang w:val="en-US"/>
              </w:rPr>
              <w:t xml:space="preserve"> </w:t>
            </w:r>
            <w:proofErr w:type="spellStart"/>
            <w:r w:rsidR="00481C0E" w:rsidRPr="001D695D">
              <w:rPr>
                <w:lang w:val="en-US"/>
              </w:rPr>
              <w:t>elaborată</w:t>
            </w:r>
            <w:proofErr w:type="spellEnd"/>
            <w:r w:rsidR="00481C0E" w:rsidRPr="001D695D">
              <w:rPr>
                <w:lang w:val="en-US"/>
              </w:rPr>
              <w:t xml:space="preserve"> </w:t>
            </w:r>
            <w:proofErr w:type="spellStart"/>
            <w:r w:rsidR="00481C0E" w:rsidRPr="001D695D">
              <w:rPr>
                <w:lang w:val="en-US"/>
              </w:rPr>
              <w:t>în</w:t>
            </w:r>
            <w:proofErr w:type="spellEnd"/>
            <w:r w:rsidR="00481C0E" w:rsidRPr="001D695D">
              <w:rPr>
                <w:lang w:val="en-US"/>
              </w:rPr>
              <w:t xml:space="preserve"> </w:t>
            </w:r>
            <w:proofErr w:type="spellStart"/>
            <w:r w:rsidR="00481C0E" w:rsidRPr="001D695D">
              <w:rPr>
                <w:lang w:val="en-US"/>
              </w:rPr>
              <w:t>baza</w:t>
            </w:r>
            <w:proofErr w:type="spellEnd"/>
            <w:r w:rsidR="00481C0E" w:rsidRPr="001D695D">
              <w:rPr>
                <w:lang w:val="en-US"/>
              </w:rPr>
              <w:t xml:space="preserve"> </w:t>
            </w:r>
            <w:proofErr w:type="spellStart"/>
            <w:r w:rsidR="00481C0E" w:rsidRPr="001D695D">
              <w:rPr>
                <w:lang w:val="en-US"/>
              </w:rPr>
              <w:t>Metodologiei</w:t>
            </w:r>
            <w:proofErr w:type="spellEnd"/>
            <w:r w:rsidR="00481C0E" w:rsidRPr="001D695D">
              <w:rPr>
                <w:lang w:val="en-US"/>
              </w:rPr>
              <w:t xml:space="preserve"> de </w:t>
            </w:r>
            <w:proofErr w:type="spellStart"/>
            <w:r w:rsidR="00481C0E" w:rsidRPr="001D695D">
              <w:rPr>
                <w:lang w:val="en-US"/>
              </w:rPr>
              <w:t>analiză</w:t>
            </w:r>
            <w:proofErr w:type="spellEnd"/>
            <w:r w:rsidR="00481C0E" w:rsidRPr="001D695D">
              <w:rPr>
                <w:lang w:val="en-US"/>
              </w:rPr>
              <w:t xml:space="preserve"> </w:t>
            </w:r>
            <w:proofErr w:type="gramStart"/>
            <w:r w:rsidR="00481C0E" w:rsidRPr="001D695D">
              <w:rPr>
                <w:lang w:val="en-US"/>
              </w:rPr>
              <w:t>a</w:t>
            </w:r>
            <w:proofErr w:type="gramEnd"/>
            <w:r w:rsidR="00481C0E" w:rsidRPr="001D695D">
              <w:rPr>
                <w:lang w:val="en-US"/>
              </w:rPr>
              <w:t xml:space="preserve"> </w:t>
            </w:r>
            <w:proofErr w:type="spellStart"/>
            <w:r w:rsidR="00481C0E" w:rsidRPr="001D695D">
              <w:rPr>
                <w:lang w:val="en-US"/>
              </w:rPr>
              <w:t>impactului</w:t>
            </w:r>
            <w:proofErr w:type="spellEnd"/>
            <w:r w:rsidR="00481C0E" w:rsidRPr="001D695D">
              <w:rPr>
                <w:lang w:val="en-US"/>
              </w:rPr>
              <w:t xml:space="preserve"> de </w:t>
            </w:r>
            <w:proofErr w:type="spellStart"/>
            <w:r w:rsidR="00481C0E" w:rsidRPr="001D695D">
              <w:rPr>
                <w:lang w:val="en-US"/>
              </w:rPr>
              <w:t>reglementare</w:t>
            </w:r>
            <w:proofErr w:type="spellEnd"/>
            <w:r w:rsidR="00481C0E" w:rsidRPr="001D695D">
              <w:rPr>
                <w:lang w:val="en-US"/>
              </w:rPr>
              <w:t xml:space="preserve"> </w:t>
            </w:r>
            <w:proofErr w:type="spellStart"/>
            <w:r w:rsidR="00481C0E" w:rsidRPr="001D695D">
              <w:rPr>
                <w:lang w:val="en-US"/>
              </w:rPr>
              <w:t>şi</w:t>
            </w:r>
            <w:proofErr w:type="spellEnd"/>
            <w:r w:rsidR="00481C0E" w:rsidRPr="001D695D">
              <w:rPr>
                <w:lang w:val="en-US"/>
              </w:rPr>
              <w:t xml:space="preserve"> de </w:t>
            </w:r>
            <w:proofErr w:type="spellStart"/>
            <w:r w:rsidR="00481C0E" w:rsidRPr="001D695D">
              <w:rPr>
                <w:lang w:val="en-US"/>
              </w:rPr>
              <w:t>monitorizare</w:t>
            </w:r>
            <w:proofErr w:type="spellEnd"/>
            <w:r w:rsidR="00481C0E" w:rsidRPr="001D695D">
              <w:rPr>
                <w:lang w:val="en-US"/>
              </w:rPr>
              <w:t xml:space="preserve"> a </w:t>
            </w:r>
            <w:proofErr w:type="spellStart"/>
            <w:r w:rsidR="00481C0E" w:rsidRPr="001D695D">
              <w:rPr>
                <w:lang w:val="en-US"/>
              </w:rPr>
              <w:t>actului</w:t>
            </w:r>
            <w:proofErr w:type="spellEnd"/>
            <w:r w:rsidR="00481C0E" w:rsidRPr="001D695D">
              <w:rPr>
                <w:lang w:val="en-US"/>
              </w:rPr>
              <w:t xml:space="preserve"> de </w:t>
            </w:r>
            <w:proofErr w:type="spellStart"/>
            <w:r w:rsidR="00481C0E" w:rsidRPr="001D695D">
              <w:rPr>
                <w:lang w:val="en-US"/>
              </w:rPr>
              <w:t>reglementare</w:t>
            </w:r>
            <w:proofErr w:type="spellEnd"/>
            <w:r w:rsidR="00481C0E" w:rsidRPr="001D695D">
              <w:rPr>
                <w:lang w:val="en-US"/>
              </w:rPr>
              <w:t xml:space="preserve"> (</w:t>
            </w:r>
            <w:proofErr w:type="spellStart"/>
            <w:r w:rsidR="00481C0E" w:rsidRPr="001D695D">
              <w:rPr>
                <w:lang w:val="en-US"/>
              </w:rPr>
              <w:t>Hotărîrea</w:t>
            </w:r>
            <w:proofErr w:type="spellEnd"/>
            <w:r w:rsidR="00481C0E" w:rsidRPr="001D695D">
              <w:rPr>
                <w:lang w:val="en-US"/>
              </w:rPr>
              <w:t xml:space="preserve"> de </w:t>
            </w:r>
            <w:proofErr w:type="spellStart"/>
            <w:r w:rsidR="00481C0E" w:rsidRPr="001D695D">
              <w:rPr>
                <w:lang w:val="en-US"/>
              </w:rPr>
              <w:t>Guvern</w:t>
            </w:r>
            <w:proofErr w:type="spellEnd"/>
            <w:r w:rsidR="00481C0E" w:rsidRPr="001D695D">
              <w:rPr>
                <w:lang w:val="en-US"/>
              </w:rPr>
              <w:t xml:space="preserve"> nr.1230 din 24 </w:t>
            </w:r>
            <w:proofErr w:type="spellStart"/>
            <w:r w:rsidR="00481C0E" w:rsidRPr="001D695D">
              <w:rPr>
                <w:lang w:val="en-US"/>
              </w:rPr>
              <w:t>octombrie</w:t>
            </w:r>
            <w:proofErr w:type="spellEnd"/>
            <w:r w:rsidR="00481C0E" w:rsidRPr="001D695D">
              <w:rPr>
                <w:lang w:val="en-US"/>
              </w:rPr>
              <w:t xml:space="preserve"> 2006).</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7"/>
              <w:gridCol w:w="2267"/>
            </w:tblGrid>
            <w:tr w:rsidR="000F6F08" w:rsidRPr="001D695D" w:rsidTr="009B7A02">
              <w:trPr>
                <w:trHeight w:val="769"/>
              </w:trPr>
              <w:tc>
                <w:tcPr>
                  <w:tcW w:w="654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DC00C0">
                  <w:pPr>
                    <w:framePr w:hSpace="180" w:wrap="around" w:vAnchor="page" w:hAnchor="margin" w:y="1020"/>
                    <w:jc w:val="both"/>
                    <w:rPr>
                      <w:rFonts w:eastAsia="MS Mincho"/>
                      <w:lang w:eastAsia="ja-JP"/>
                    </w:rPr>
                  </w:pPr>
                  <w:r w:rsidRPr="001D695D">
                    <w:rPr>
                      <w:rFonts w:eastAsia="MS Mincho"/>
                      <w:lang w:eastAsia="ja-JP"/>
                    </w:rPr>
                    <w:t>Criteriul</w:t>
                  </w:r>
                </w:p>
              </w:tc>
              <w:tc>
                <w:tcPr>
                  <w:tcW w:w="226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DC00C0">
                  <w:pPr>
                    <w:framePr w:hSpace="180" w:wrap="around" w:vAnchor="page" w:hAnchor="margin" w:y="1020"/>
                    <w:ind w:firstLine="34"/>
                    <w:jc w:val="both"/>
                    <w:rPr>
                      <w:rFonts w:eastAsia="MS Mincho"/>
                      <w:lang w:eastAsia="ja-JP"/>
                    </w:rPr>
                  </w:pPr>
                  <w:r w:rsidRPr="001D695D">
                    <w:rPr>
                      <w:rFonts w:eastAsia="MS Mincho"/>
                      <w:lang w:eastAsia="ja-JP"/>
                    </w:rPr>
                    <w:t>Punctajul</w:t>
                  </w:r>
                </w:p>
                <w:p w:rsidR="000F6F08" w:rsidRPr="001D695D" w:rsidRDefault="000F6F08" w:rsidP="00DC00C0">
                  <w:pPr>
                    <w:framePr w:hSpace="180" w:wrap="around" w:vAnchor="page" w:hAnchor="margin" w:y="1020"/>
                    <w:ind w:firstLine="34"/>
                    <w:jc w:val="both"/>
                    <w:rPr>
                      <w:rFonts w:eastAsia="MS Mincho"/>
                      <w:b/>
                      <w:lang w:eastAsia="ja-JP"/>
                    </w:rPr>
                  </w:pPr>
                  <w:r w:rsidRPr="001D695D">
                    <w:rPr>
                      <w:rFonts w:eastAsia="MS Mincho"/>
                      <w:lang w:eastAsia="ja-JP"/>
                    </w:rPr>
                    <w:t>(de la 1 la 3)</w:t>
                  </w:r>
                </w:p>
              </w:tc>
            </w:tr>
            <w:tr w:rsidR="000F6F08" w:rsidRPr="001D695D"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DC00C0">
                  <w:pPr>
                    <w:framePr w:hSpace="180" w:wrap="around" w:vAnchor="page" w:hAnchor="margin" w:y="1020"/>
                    <w:jc w:val="both"/>
                    <w:rPr>
                      <w:rFonts w:eastAsia="MS Mincho"/>
                      <w:lang w:eastAsia="ja-JP"/>
                    </w:rPr>
                  </w:pPr>
                  <w:r w:rsidRPr="001D695D">
                    <w:rPr>
                      <w:rFonts w:eastAsia="MS Mincho"/>
                      <w:lang w:eastAsia="ja-JP"/>
                    </w:rPr>
                    <w:t>Nivelul de interes public faţă de intervenția propusă</w:t>
                  </w:r>
                </w:p>
              </w:tc>
              <w:tc>
                <w:tcPr>
                  <w:tcW w:w="2267" w:type="dxa"/>
                  <w:tcBorders>
                    <w:top w:val="single" w:sz="4" w:space="0" w:color="auto"/>
                    <w:left w:val="single" w:sz="4" w:space="0" w:color="auto"/>
                    <w:bottom w:val="single" w:sz="4" w:space="0" w:color="auto"/>
                    <w:right w:val="single" w:sz="4" w:space="0" w:color="auto"/>
                  </w:tcBorders>
                </w:tcPr>
                <w:p w:rsidR="000F6F08" w:rsidRPr="001D695D" w:rsidRDefault="000F6F08" w:rsidP="00DC00C0">
                  <w:pPr>
                    <w:framePr w:hSpace="180" w:wrap="around" w:vAnchor="page" w:hAnchor="margin" w:y="1020"/>
                    <w:ind w:firstLine="851"/>
                    <w:jc w:val="both"/>
                    <w:rPr>
                      <w:rFonts w:eastAsia="MS Mincho"/>
                      <w:lang w:eastAsia="ja-JP"/>
                    </w:rPr>
                  </w:pPr>
                  <w:r w:rsidRPr="001D695D">
                    <w:rPr>
                      <w:rFonts w:eastAsia="MS Mincho"/>
                      <w:lang w:eastAsia="ja-JP"/>
                    </w:rPr>
                    <w:t>2</w:t>
                  </w:r>
                </w:p>
              </w:tc>
            </w:tr>
            <w:tr w:rsidR="000F6F08" w:rsidRPr="001D695D"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DC00C0">
                  <w:pPr>
                    <w:framePr w:hSpace="180" w:wrap="around" w:vAnchor="page" w:hAnchor="margin" w:y="1020"/>
                    <w:jc w:val="both"/>
                    <w:rPr>
                      <w:rFonts w:eastAsia="MS Mincho"/>
                      <w:lang w:eastAsia="ja-JP"/>
                    </w:rPr>
                  </w:pPr>
                  <w:r w:rsidRPr="001D695D">
                    <w:rPr>
                      <w:lang w:eastAsia="ja-JP"/>
                    </w:rPr>
                    <w:t>Gradul de inovație al intervenției propuse</w:t>
                  </w:r>
                </w:p>
              </w:tc>
              <w:tc>
                <w:tcPr>
                  <w:tcW w:w="2267" w:type="dxa"/>
                  <w:tcBorders>
                    <w:top w:val="single" w:sz="4" w:space="0" w:color="auto"/>
                    <w:left w:val="single" w:sz="4" w:space="0" w:color="auto"/>
                    <w:bottom w:val="single" w:sz="4" w:space="0" w:color="auto"/>
                    <w:right w:val="single" w:sz="4" w:space="0" w:color="auto"/>
                  </w:tcBorders>
                </w:tcPr>
                <w:p w:rsidR="000F6F08" w:rsidRPr="001D695D" w:rsidRDefault="000F6F08" w:rsidP="00DC00C0">
                  <w:pPr>
                    <w:framePr w:hSpace="180" w:wrap="around" w:vAnchor="page" w:hAnchor="margin" w:y="1020"/>
                    <w:ind w:firstLine="851"/>
                    <w:jc w:val="both"/>
                    <w:rPr>
                      <w:rFonts w:eastAsia="MS Mincho"/>
                      <w:lang w:eastAsia="ja-JP"/>
                    </w:rPr>
                  </w:pPr>
                  <w:r w:rsidRPr="001D695D">
                    <w:rPr>
                      <w:rFonts w:eastAsia="MS Mincho"/>
                      <w:lang w:eastAsia="ja-JP"/>
                    </w:rPr>
                    <w:t>1</w:t>
                  </w:r>
                </w:p>
              </w:tc>
            </w:tr>
            <w:tr w:rsidR="000F6F08" w:rsidRPr="001D695D" w:rsidTr="009B7A02">
              <w:trPr>
                <w:trHeight w:val="403"/>
              </w:trPr>
              <w:tc>
                <w:tcPr>
                  <w:tcW w:w="654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DC00C0">
                  <w:pPr>
                    <w:framePr w:hSpace="180" w:wrap="around" w:vAnchor="page" w:hAnchor="margin" w:y="1020"/>
                    <w:jc w:val="both"/>
                    <w:rPr>
                      <w:rFonts w:eastAsia="MS Mincho"/>
                      <w:lang w:eastAsia="ja-JP"/>
                    </w:rPr>
                  </w:pPr>
                  <w:r w:rsidRPr="001D695D">
                    <w:rPr>
                      <w:rFonts w:eastAsia="MS Mincho"/>
                      <w:lang w:eastAsia="ja-JP"/>
                    </w:rPr>
                    <w:t>Mărimea potenţialelor impacturi ale inițiativei propuse</w:t>
                  </w:r>
                </w:p>
              </w:tc>
              <w:tc>
                <w:tcPr>
                  <w:tcW w:w="2267" w:type="dxa"/>
                  <w:tcBorders>
                    <w:top w:val="single" w:sz="4" w:space="0" w:color="auto"/>
                    <w:left w:val="single" w:sz="4" w:space="0" w:color="auto"/>
                    <w:bottom w:val="single" w:sz="4" w:space="0" w:color="auto"/>
                    <w:right w:val="single" w:sz="4" w:space="0" w:color="auto"/>
                  </w:tcBorders>
                </w:tcPr>
                <w:p w:rsidR="000F6F08" w:rsidRPr="001D695D" w:rsidRDefault="000F6F08" w:rsidP="00DC00C0">
                  <w:pPr>
                    <w:framePr w:hSpace="180" w:wrap="around" w:vAnchor="page" w:hAnchor="margin" w:y="1020"/>
                    <w:ind w:firstLine="851"/>
                    <w:jc w:val="both"/>
                    <w:rPr>
                      <w:rFonts w:eastAsia="MS Mincho"/>
                      <w:lang w:eastAsia="ja-JP"/>
                    </w:rPr>
                  </w:pPr>
                  <w:r w:rsidRPr="001D695D">
                    <w:rPr>
                      <w:rFonts w:eastAsia="MS Mincho"/>
                      <w:lang w:eastAsia="ja-JP"/>
                    </w:rPr>
                    <w:t>1</w:t>
                  </w:r>
                </w:p>
              </w:tc>
            </w:tr>
            <w:tr w:rsidR="000F6F08" w:rsidRPr="001D695D"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DC00C0">
                  <w:pPr>
                    <w:framePr w:hSpace="180" w:wrap="around" w:vAnchor="page" w:hAnchor="margin" w:y="1020"/>
                    <w:ind w:firstLine="851"/>
                    <w:jc w:val="both"/>
                    <w:rPr>
                      <w:rFonts w:eastAsia="MS Mincho"/>
                      <w:lang w:eastAsia="ja-JP"/>
                    </w:rPr>
                  </w:pPr>
                  <w:r w:rsidRPr="001D695D">
                    <w:rPr>
                      <w:rFonts w:eastAsia="MS Mincho"/>
                      <w:lang w:eastAsia="ja-JP"/>
                    </w:rPr>
                    <w:t>TOTAL</w:t>
                  </w:r>
                </w:p>
              </w:tc>
              <w:tc>
                <w:tcPr>
                  <w:tcW w:w="2267" w:type="dxa"/>
                  <w:tcBorders>
                    <w:top w:val="single" w:sz="4" w:space="0" w:color="auto"/>
                    <w:left w:val="single" w:sz="4" w:space="0" w:color="auto"/>
                    <w:bottom w:val="single" w:sz="4" w:space="0" w:color="auto"/>
                    <w:right w:val="single" w:sz="4" w:space="0" w:color="auto"/>
                  </w:tcBorders>
                </w:tcPr>
                <w:p w:rsidR="000F6F08" w:rsidRPr="001D695D" w:rsidRDefault="000F6F08" w:rsidP="00DC00C0">
                  <w:pPr>
                    <w:framePr w:hSpace="180" w:wrap="around" w:vAnchor="page" w:hAnchor="margin" w:y="1020"/>
                    <w:ind w:firstLine="851"/>
                    <w:jc w:val="both"/>
                    <w:rPr>
                      <w:rFonts w:eastAsia="MS Mincho"/>
                      <w:lang w:eastAsia="ja-JP"/>
                    </w:rPr>
                  </w:pPr>
                  <w:r w:rsidRPr="001D695D">
                    <w:rPr>
                      <w:rFonts w:eastAsia="MS Mincho"/>
                      <w:lang w:eastAsia="ja-JP"/>
                    </w:rPr>
                    <w:t>4</w:t>
                  </w:r>
                </w:p>
              </w:tc>
            </w:tr>
          </w:tbl>
          <w:p w:rsidR="000F6F08" w:rsidRPr="001D695D" w:rsidRDefault="000F6F08" w:rsidP="001D695D">
            <w:pPr>
              <w:jc w:val="both"/>
              <w:rPr>
                <w:bCs/>
                <w:u w:val="single"/>
                <w:lang w:eastAsia="ja-JP"/>
              </w:rPr>
            </w:pPr>
          </w:p>
          <w:p w:rsidR="000F6F08" w:rsidRPr="001D695D" w:rsidRDefault="000F6F08" w:rsidP="001D695D">
            <w:pPr>
              <w:ind w:firstLine="851"/>
              <w:jc w:val="both"/>
              <w:rPr>
                <w:bCs/>
                <w:u w:val="single"/>
                <w:lang w:eastAsia="ja-JP"/>
              </w:rPr>
            </w:pPr>
            <w:r w:rsidRPr="001D695D">
              <w:rPr>
                <w:bCs/>
                <w:u w:val="single"/>
                <w:lang w:eastAsia="ja-JP"/>
              </w:rPr>
              <w:t>Argumentare/descifrarea succintă a punctajului atribuit:</w:t>
            </w:r>
          </w:p>
          <w:p w:rsidR="000F6F08" w:rsidRPr="001D695D" w:rsidRDefault="000F6F08" w:rsidP="001D695D">
            <w:pPr>
              <w:ind w:firstLine="851"/>
              <w:jc w:val="both"/>
              <w:rPr>
                <w:bCs/>
                <w:lang w:eastAsia="ja-JP"/>
              </w:rPr>
            </w:pPr>
            <w:r w:rsidRPr="001D695D">
              <w:rPr>
                <w:bCs/>
                <w:i/>
                <w:lang w:eastAsia="ja-JP"/>
              </w:rPr>
              <w:t>Nivelul de interes public</w:t>
            </w:r>
            <w:r w:rsidRPr="001D695D">
              <w:rPr>
                <w:bCs/>
                <w:lang w:eastAsia="ja-JP"/>
              </w:rPr>
              <w:t xml:space="preserve"> față de intervenția propusă este apreciat cu cifra 2, deoarece proiectul  vine în contextul armonizării normelor sanitar-veterinare cu cerințele UE privind </w:t>
            </w:r>
            <w:r w:rsidR="00CA09A0" w:rsidRPr="001D695D">
              <w:t xml:space="preserve"> </w:t>
            </w:r>
            <w:r w:rsidR="00390D73" w:rsidRPr="001D695D">
              <w:t xml:space="preserve"> </w:t>
            </w:r>
            <w:r w:rsidR="00390D73" w:rsidRPr="001D695D">
              <w:rPr>
                <w:bCs/>
                <w:lang w:eastAsia="ja-JP"/>
              </w:rPr>
              <w:t>condițiile de sănătate și certificare animală la comerţul (importul și exportul) cu bovine și porcine</w:t>
            </w:r>
            <w:r w:rsidRPr="001D695D">
              <w:rPr>
                <w:bCs/>
                <w:lang w:eastAsia="ja-JP"/>
              </w:rPr>
              <w:t xml:space="preserve">, cu scopul îmbunătățirii cadrului legislativ existent în vederea reducerii riscurilor introducerii și difuzării pe </w:t>
            </w:r>
            <w:r w:rsidR="00CA09A0" w:rsidRPr="001D695D">
              <w:rPr>
                <w:bCs/>
                <w:lang w:eastAsia="ja-JP"/>
              </w:rPr>
              <w:t>teritoriul Republicii Moldova a bolilor contagioase la animale</w:t>
            </w:r>
            <w:r w:rsidRPr="001D695D">
              <w:rPr>
                <w:bCs/>
                <w:lang w:eastAsia="ja-JP"/>
              </w:rPr>
              <w:t>, în special</w:t>
            </w:r>
            <w:r w:rsidR="00B3457A" w:rsidRPr="001D695D">
              <w:rPr>
                <w:bCs/>
                <w:lang w:eastAsia="ja-JP"/>
              </w:rPr>
              <w:t xml:space="preserve"> a</w:t>
            </w:r>
            <w:r w:rsidRPr="001D695D">
              <w:rPr>
                <w:bCs/>
                <w:lang w:eastAsia="ja-JP"/>
              </w:rPr>
              <w:t xml:space="preserve"> </w:t>
            </w:r>
            <w:r w:rsidR="00ED51B8" w:rsidRPr="001D695D">
              <w:t xml:space="preserve"> </w:t>
            </w:r>
            <w:r w:rsidR="00B3457A" w:rsidRPr="001D695D">
              <w:rPr>
                <w:bCs/>
                <w:lang w:eastAsia="ja-JP"/>
              </w:rPr>
              <w:t>brucelozei</w:t>
            </w:r>
            <w:r w:rsidR="00ED51B8" w:rsidRPr="001D695D">
              <w:rPr>
                <w:bCs/>
                <w:lang w:eastAsia="ja-JP"/>
              </w:rPr>
              <w:t xml:space="preserve"> </w:t>
            </w:r>
          </w:p>
          <w:p w:rsidR="000F6F08" w:rsidRPr="001D695D" w:rsidRDefault="000F6F08" w:rsidP="001D695D">
            <w:pPr>
              <w:ind w:firstLine="851"/>
              <w:jc w:val="both"/>
              <w:rPr>
                <w:bCs/>
                <w:lang w:eastAsia="ja-JP"/>
              </w:rPr>
            </w:pPr>
            <w:r w:rsidRPr="001D695D">
              <w:rPr>
                <w:bCs/>
                <w:i/>
                <w:lang w:eastAsia="ja-JP"/>
              </w:rPr>
              <w:t>Gradul de inovaţie</w:t>
            </w:r>
            <w:r w:rsidRPr="001D695D">
              <w:rPr>
                <w:bCs/>
                <w:lang w:eastAsia="ja-JP"/>
              </w:rPr>
              <w:t xml:space="preserve"> este apreciat cu cifra 1, deoarece intervenția vine cu unele </w:t>
            </w:r>
            <w:r w:rsidR="00B3457A" w:rsidRPr="001D695D">
              <w:rPr>
                <w:bCs/>
                <w:lang w:eastAsia="ja-JP"/>
              </w:rPr>
              <w:t xml:space="preserve">modificări </w:t>
            </w:r>
            <w:r w:rsidRPr="001D695D">
              <w:rPr>
                <w:bCs/>
                <w:lang w:eastAsia="ja-JP"/>
              </w:rPr>
              <w:t xml:space="preserve">parțiale care va contribui la îmbunătățirea procesului de inspecție </w:t>
            </w:r>
            <w:proofErr w:type="spellStart"/>
            <w:r w:rsidRPr="001D695D">
              <w:rPr>
                <w:bCs/>
                <w:lang w:eastAsia="ja-JP"/>
              </w:rPr>
              <w:t>atît</w:t>
            </w:r>
            <w:proofErr w:type="spellEnd"/>
            <w:r w:rsidRPr="001D695D">
              <w:rPr>
                <w:bCs/>
                <w:lang w:eastAsia="ja-JP"/>
              </w:rPr>
              <w:t xml:space="preserve"> la frontieră </w:t>
            </w:r>
            <w:proofErr w:type="spellStart"/>
            <w:r w:rsidRPr="001D695D">
              <w:rPr>
                <w:bCs/>
                <w:lang w:eastAsia="ja-JP"/>
              </w:rPr>
              <w:t>cît</w:t>
            </w:r>
            <w:proofErr w:type="spellEnd"/>
            <w:r w:rsidRPr="001D695D">
              <w:rPr>
                <w:bCs/>
                <w:lang w:eastAsia="ja-JP"/>
              </w:rPr>
              <w:t xml:space="preserve"> și în exploatațiile </w:t>
            </w:r>
            <w:r w:rsidR="00B6096B" w:rsidRPr="001D695D">
              <w:rPr>
                <w:bCs/>
                <w:lang w:eastAsia="ja-JP"/>
              </w:rPr>
              <w:t>de ovine și caprine</w:t>
            </w:r>
            <w:r w:rsidRPr="001D695D">
              <w:rPr>
                <w:bCs/>
                <w:lang w:eastAsia="ja-JP"/>
              </w:rPr>
              <w:t>.</w:t>
            </w:r>
          </w:p>
          <w:p w:rsidR="000F6F08" w:rsidRPr="001D695D" w:rsidRDefault="000F6F08" w:rsidP="001D695D">
            <w:pPr>
              <w:ind w:firstLine="851"/>
              <w:jc w:val="both"/>
              <w:rPr>
                <w:b/>
                <w:bCs/>
                <w:lang w:eastAsia="ja-JP"/>
              </w:rPr>
            </w:pPr>
            <w:r w:rsidRPr="001D695D">
              <w:rPr>
                <w:bCs/>
                <w:i/>
                <w:lang w:eastAsia="ja-JP"/>
              </w:rPr>
              <w:t>Impactul</w:t>
            </w:r>
            <w:r w:rsidRPr="001D695D">
              <w:rPr>
                <w:bCs/>
                <w:lang w:eastAsia="ja-JP"/>
              </w:rPr>
              <w:t xml:space="preserve"> va fi unul de importanţă mi</w:t>
            </w:r>
            <w:r w:rsidR="00B3457A" w:rsidRPr="001D695D">
              <w:rPr>
                <w:bCs/>
                <w:lang w:eastAsia="ja-JP"/>
              </w:rPr>
              <w:t>noră</w:t>
            </w:r>
            <w:r w:rsidRPr="001D695D">
              <w:rPr>
                <w:bCs/>
                <w:lang w:eastAsia="ja-JP"/>
              </w:rPr>
              <w:t xml:space="preserve">, deoarece prevederile legale au impact asupra unui sector economic </w:t>
            </w:r>
            <w:proofErr w:type="spellStart"/>
            <w:r w:rsidR="00B3457A" w:rsidRPr="001D695D">
              <w:rPr>
                <w:bCs/>
                <w:lang w:eastAsia="ja-JP"/>
              </w:rPr>
              <w:t>restrîns</w:t>
            </w:r>
            <w:proofErr w:type="spellEnd"/>
            <w:r w:rsidRPr="001D695D">
              <w:rPr>
                <w:bCs/>
                <w:lang w:eastAsia="ja-JP"/>
              </w:rPr>
              <w:t>, care are drept gen de activitate importul</w:t>
            </w:r>
            <w:r w:rsidR="00DD7A6D" w:rsidRPr="001D695D">
              <w:rPr>
                <w:bCs/>
                <w:lang w:eastAsia="ja-JP"/>
              </w:rPr>
              <w:t xml:space="preserve"> de</w:t>
            </w:r>
            <w:r w:rsidRPr="001D695D">
              <w:rPr>
                <w:bCs/>
                <w:lang w:eastAsia="ja-JP"/>
              </w:rPr>
              <w:t xml:space="preserve"> </w:t>
            </w:r>
            <w:r w:rsidR="005A0A81" w:rsidRPr="001D695D">
              <w:t xml:space="preserve"> </w:t>
            </w:r>
            <w:r w:rsidR="005A0A81" w:rsidRPr="001D695D">
              <w:rPr>
                <w:bCs/>
                <w:lang w:eastAsia="ja-JP"/>
              </w:rPr>
              <w:t>bovine și porcine</w:t>
            </w:r>
            <w:r w:rsidRPr="001D695D">
              <w:rPr>
                <w:bCs/>
                <w:lang w:eastAsia="ja-JP"/>
              </w:rPr>
              <w:t xml:space="preserve">. </w:t>
            </w:r>
          </w:p>
        </w:tc>
      </w:tr>
      <w:tr w:rsidR="000F6F08" w:rsidRPr="001D695D" w:rsidTr="00927094">
        <w:trPr>
          <w:trHeight w:val="93"/>
        </w:trPr>
        <w:tc>
          <w:tcPr>
            <w:tcW w:w="9288" w:type="dxa"/>
            <w:gridSpan w:val="2"/>
          </w:tcPr>
          <w:p w:rsidR="000F6F08" w:rsidRPr="001D695D" w:rsidRDefault="000F6F08" w:rsidP="001D695D">
            <w:pPr>
              <w:jc w:val="both"/>
            </w:pPr>
            <w:r w:rsidRPr="001D695D">
              <w:rPr>
                <w:b/>
                <w:bCs/>
                <w:lang w:eastAsia="ja-JP"/>
              </w:rPr>
              <w:t>2. Definirea problemei</w:t>
            </w:r>
          </w:p>
        </w:tc>
      </w:tr>
      <w:tr w:rsidR="000F6F08" w:rsidRPr="001D695D" w:rsidTr="00927094">
        <w:tc>
          <w:tcPr>
            <w:tcW w:w="9288" w:type="dxa"/>
            <w:gridSpan w:val="2"/>
          </w:tcPr>
          <w:p w:rsidR="00061250" w:rsidRPr="001D695D" w:rsidRDefault="003713D8" w:rsidP="001D695D">
            <w:pPr>
              <w:jc w:val="both"/>
              <w:rPr>
                <w:spacing w:val="4"/>
              </w:rPr>
            </w:pPr>
            <w:r w:rsidRPr="001D695D">
              <w:t xml:space="preserve">    </w:t>
            </w:r>
            <w:r w:rsidR="000F6F08" w:rsidRPr="001D695D">
              <w:rPr>
                <w:b/>
                <w:i/>
              </w:rPr>
              <w:t xml:space="preserve">   </w:t>
            </w:r>
            <w:r w:rsidR="000F6F08" w:rsidRPr="001D695D">
              <w:t xml:space="preserve">Riscurile care provin din importul de </w:t>
            </w:r>
            <w:r w:rsidR="005A0A81" w:rsidRPr="001D695D">
              <w:rPr>
                <w:bCs/>
                <w:lang w:eastAsia="ja-JP"/>
              </w:rPr>
              <w:t xml:space="preserve"> bovine și porcine. </w:t>
            </w:r>
            <w:r w:rsidR="000F6F08" w:rsidRPr="001D695D">
              <w:t>sunt legate de pericolul introducerii pe teritoriul Republicii Moldova a uno</w:t>
            </w:r>
            <w:r w:rsidR="0072715F" w:rsidRPr="001D695D">
              <w:t xml:space="preserve">r boli infecțioase notificabile așa ca: Febra </w:t>
            </w:r>
            <w:r w:rsidR="0072715F" w:rsidRPr="001D695D">
              <w:lastRenderedPageBreak/>
              <w:t>aftoasă, Rabie, Tuberculoză, Bruceloză, Pleuropneumonie contagioasă bovină, L</w:t>
            </w:r>
            <w:r w:rsidR="00237CAE" w:rsidRPr="001D695D">
              <w:t xml:space="preserve">eucoză bovină enzootică, Antrax, </w:t>
            </w:r>
            <w:r w:rsidR="0072715F" w:rsidRPr="001D695D">
              <w:t xml:space="preserve">Pestă porcină clasică, Pestă porcină africană, Boala veziculoasă a porcului, </w:t>
            </w:r>
            <w:r w:rsidR="000F6F08" w:rsidRPr="001D695D">
              <w:t xml:space="preserve">care pot servi drept sursă de infecție pentru efectivele de </w:t>
            </w:r>
            <w:r w:rsidR="005A0A81" w:rsidRPr="001D695D">
              <w:rPr>
                <w:bCs/>
                <w:lang w:eastAsia="ja-JP"/>
              </w:rPr>
              <w:t xml:space="preserve"> bovine și porcine</w:t>
            </w:r>
            <w:r w:rsidR="000F6F08" w:rsidRPr="001D695D">
              <w:t xml:space="preserve"> de pe teritoriul țării </w:t>
            </w:r>
            <w:proofErr w:type="spellStart"/>
            <w:r w:rsidR="000F6F08" w:rsidRPr="001D695D">
              <w:t>avînd</w:t>
            </w:r>
            <w:proofErr w:type="spellEnd"/>
            <w:r w:rsidR="000F6F08" w:rsidRPr="001D695D">
              <w:t xml:space="preserve"> un impact neg</w:t>
            </w:r>
            <w:r w:rsidR="006B57E8" w:rsidRPr="001D695D">
              <w:t>ativ asupra bunăstării acestora</w:t>
            </w:r>
            <w:r w:rsidR="00DD7A6D" w:rsidRPr="001D695D">
              <w:t>.</w:t>
            </w:r>
            <w:r w:rsidRPr="001D695D">
              <w:t xml:space="preserve"> </w:t>
            </w:r>
            <w:r w:rsidR="000F6F08" w:rsidRPr="001D695D">
              <w:t xml:space="preserve">Sectorul </w:t>
            </w:r>
            <w:r w:rsidR="005A0A81" w:rsidRPr="001D695D">
              <w:rPr>
                <w:bCs/>
                <w:lang w:eastAsia="ja-JP"/>
              </w:rPr>
              <w:t xml:space="preserve"> bovine și porcine </w:t>
            </w:r>
            <w:r w:rsidR="000F6F08" w:rsidRPr="001D695D">
              <w:t>din Republica Mol</w:t>
            </w:r>
            <w:r w:rsidR="005A0A81" w:rsidRPr="001D695D">
              <w:t>dova, dup</w:t>
            </w:r>
            <w:r w:rsidR="00AA4E32" w:rsidRPr="001D695D">
              <w:t xml:space="preserve">ă o degradare în perioada precedentă, </w:t>
            </w:r>
            <w:r w:rsidR="00032877" w:rsidRPr="001D695D">
              <w:t xml:space="preserve">este în continuă creștere, </w:t>
            </w:r>
            <w:r w:rsidR="000F6F08" w:rsidRPr="001D695D">
              <w:t xml:space="preserve">acest lucru duce la necesitatea elaborării și monitorizării unui sistem de </w:t>
            </w:r>
            <w:proofErr w:type="spellStart"/>
            <w:r w:rsidR="000F6F08" w:rsidRPr="001D695D">
              <w:t>biosecuritate</w:t>
            </w:r>
            <w:proofErr w:type="spellEnd"/>
            <w:r w:rsidR="000F6F08" w:rsidRPr="001D695D">
              <w:t xml:space="preserve"> </w:t>
            </w:r>
            <w:proofErr w:type="spellStart"/>
            <w:r w:rsidR="000F6F08" w:rsidRPr="001D695D">
              <w:t>atît</w:t>
            </w:r>
            <w:proofErr w:type="spellEnd"/>
            <w:r w:rsidR="000F6F08" w:rsidRPr="001D695D">
              <w:t xml:space="preserve"> a </w:t>
            </w:r>
            <w:r w:rsidR="009E132C" w:rsidRPr="001D695D">
              <w:t>exploatațiilor</w:t>
            </w:r>
            <w:r w:rsidR="000F6F08" w:rsidRPr="001D695D">
              <w:t xml:space="preserve">, </w:t>
            </w:r>
            <w:proofErr w:type="spellStart"/>
            <w:r w:rsidR="000F6F08" w:rsidRPr="001D695D">
              <w:t>cît</w:t>
            </w:r>
            <w:proofErr w:type="spellEnd"/>
            <w:r w:rsidR="000F6F08" w:rsidRPr="001D695D">
              <w:t xml:space="preserve"> și a gospodăriilor care dețin </w:t>
            </w:r>
            <w:r w:rsidR="00F05206" w:rsidRPr="001D695D">
              <w:t>rumegătoare</w:t>
            </w:r>
            <w:r w:rsidR="000F6F08" w:rsidRPr="001D695D">
              <w:t xml:space="preserve"> </w:t>
            </w:r>
            <w:r w:rsidR="00A8671C" w:rsidRPr="001D695D">
              <w:t xml:space="preserve">și porcine </w:t>
            </w:r>
            <w:r w:rsidR="000F6F08" w:rsidRPr="001D695D">
              <w:t>pentru a nu permite introducerea și difuz</w:t>
            </w:r>
            <w:r w:rsidR="00F20768" w:rsidRPr="001D695D">
              <w:t>area pe teritoriul țării a  unor</w:t>
            </w:r>
            <w:r w:rsidR="000F6F08" w:rsidRPr="001D695D">
              <w:t xml:space="preserve"> boli infecțioase cu potențial de epizootie sau pandemie, fapt</w:t>
            </w:r>
            <w:r w:rsidR="00F20768" w:rsidRPr="001D695D">
              <w:t xml:space="preserve"> ce</w:t>
            </w:r>
            <w:r w:rsidRPr="001D695D">
              <w:t xml:space="preserve"> compromite </w:t>
            </w:r>
            <w:r w:rsidR="00F20768" w:rsidRPr="001D695D">
              <w:t>sectorul</w:t>
            </w:r>
            <w:r w:rsidR="000F6F08" w:rsidRPr="001D695D">
              <w:t xml:space="preserve"> </w:t>
            </w:r>
            <w:r w:rsidR="00AA4E32" w:rsidRPr="001D695D">
              <w:rPr>
                <w:bCs/>
                <w:lang w:eastAsia="ja-JP"/>
              </w:rPr>
              <w:t xml:space="preserve"> bovin și porcin </w:t>
            </w:r>
            <w:r w:rsidR="000F6F08" w:rsidRPr="001D695D">
              <w:t>și</w:t>
            </w:r>
            <w:r w:rsidR="00F20768" w:rsidRPr="001D695D">
              <w:t xml:space="preserve"> duce</w:t>
            </w:r>
            <w:r w:rsidR="000F6F08" w:rsidRPr="001D695D">
              <w:t xml:space="preserve"> la che</w:t>
            </w:r>
            <w:r w:rsidR="00481868" w:rsidRPr="001D695D">
              <w:t xml:space="preserve">ltuieli suplimentare din partea </w:t>
            </w:r>
            <w:r w:rsidR="000F6F08" w:rsidRPr="001D695D">
              <w:t>statului pentru comba</w:t>
            </w:r>
            <w:r w:rsidRPr="001D695D">
              <w:t>terea și eradicarea aces</w:t>
            </w:r>
            <w:r w:rsidR="00F20768" w:rsidRPr="001D695D">
              <w:t>tor</w:t>
            </w:r>
            <w:r w:rsidRPr="001D695D">
              <w:t xml:space="preserve"> maladii</w:t>
            </w:r>
            <w:r w:rsidR="00F20768" w:rsidRPr="001D695D">
              <w:t>. În cazul importului animalelor infectate cu agentul etiologic a acestor maladii există pericolul</w:t>
            </w:r>
            <w:r w:rsidR="00061250" w:rsidRPr="001D695D">
              <w:rPr>
                <w:spacing w:val="4"/>
              </w:rPr>
              <w:t xml:space="preserve"> tulburări</w:t>
            </w:r>
            <w:r w:rsidR="00F20768" w:rsidRPr="001D695D">
              <w:rPr>
                <w:spacing w:val="4"/>
              </w:rPr>
              <w:t>lor</w:t>
            </w:r>
            <w:r w:rsidR="00061250" w:rsidRPr="001D695D">
              <w:rPr>
                <w:spacing w:val="4"/>
              </w:rPr>
              <w:t xml:space="preserve"> de reproducţie la </w:t>
            </w:r>
            <w:r w:rsidR="00AA4E32" w:rsidRPr="001D695D">
              <w:rPr>
                <w:spacing w:val="4"/>
              </w:rPr>
              <w:t>bovine și porcine</w:t>
            </w:r>
            <w:r w:rsidR="00F20768" w:rsidRPr="001D695D">
              <w:rPr>
                <w:spacing w:val="4"/>
              </w:rPr>
              <w:t>, manifestate prin</w:t>
            </w:r>
            <w:r w:rsidR="00237CAE" w:rsidRPr="001D695D">
              <w:rPr>
                <w:spacing w:val="4"/>
              </w:rPr>
              <w:t xml:space="preserve"> </w:t>
            </w:r>
            <w:r w:rsidR="00F20768" w:rsidRPr="001D695D">
              <w:rPr>
                <w:spacing w:val="4"/>
              </w:rPr>
              <w:t xml:space="preserve"> </w:t>
            </w:r>
            <w:r w:rsidR="00061250" w:rsidRPr="001D695D">
              <w:rPr>
                <w:spacing w:val="4"/>
              </w:rPr>
              <w:t xml:space="preserve">avorturi, </w:t>
            </w:r>
            <w:r w:rsidR="00237CAE" w:rsidRPr="001D695D">
              <w:rPr>
                <w:spacing w:val="4"/>
              </w:rPr>
              <w:t xml:space="preserve">mortalitate crescută, </w:t>
            </w:r>
            <w:r w:rsidR="00061250" w:rsidRPr="001D695D">
              <w:rPr>
                <w:spacing w:val="4"/>
              </w:rPr>
              <w:t xml:space="preserve">fătări de </w:t>
            </w:r>
            <w:r w:rsidR="00AA4E32" w:rsidRPr="001D695D">
              <w:rPr>
                <w:spacing w:val="4"/>
              </w:rPr>
              <w:t xml:space="preserve">viței și purcei </w:t>
            </w:r>
            <w:r w:rsidR="00061250" w:rsidRPr="001D695D">
              <w:rPr>
                <w:spacing w:val="4"/>
              </w:rPr>
              <w:t>morţi sa</w:t>
            </w:r>
            <w:r w:rsidR="00AA4E32" w:rsidRPr="001D695D">
              <w:rPr>
                <w:spacing w:val="4"/>
              </w:rPr>
              <w:t>u</w:t>
            </w:r>
            <w:r w:rsidR="00061250" w:rsidRPr="001D695D">
              <w:rPr>
                <w:spacing w:val="4"/>
              </w:rPr>
              <w:t xml:space="preserve"> </w:t>
            </w:r>
            <w:r w:rsidR="00F20768" w:rsidRPr="001D695D">
              <w:rPr>
                <w:spacing w:val="4"/>
              </w:rPr>
              <w:t>neviabili, repetarea căldurilor</w:t>
            </w:r>
            <w:r w:rsidR="00576B33" w:rsidRPr="001D695D">
              <w:rPr>
                <w:spacing w:val="4"/>
              </w:rPr>
              <w:t>, abcese, fistule etc.</w:t>
            </w:r>
          </w:p>
          <w:p w:rsidR="002436F5" w:rsidRPr="001D695D" w:rsidRDefault="0057317E" w:rsidP="001D695D">
            <w:pPr>
              <w:spacing w:line="240" w:lineRule="atLeast"/>
              <w:jc w:val="both"/>
              <w:rPr>
                <w:lang w:val="en-US"/>
              </w:rPr>
            </w:pPr>
            <w:r w:rsidRPr="001D695D">
              <w:rPr>
                <w:shd w:val="clear" w:color="auto" w:fill="FFFFFF"/>
              </w:rPr>
              <w:t>La porcine, î</w:t>
            </w:r>
            <w:r w:rsidR="00A8671C" w:rsidRPr="001D695D">
              <w:rPr>
                <w:shd w:val="clear" w:color="auto" w:fill="FFFFFF"/>
              </w:rPr>
              <w:t>ndeosebi, un mare pericol îl reprezintă pesta porcină africană</w:t>
            </w:r>
            <w:r w:rsidRPr="001D695D">
              <w:rPr>
                <w:shd w:val="clear" w:color="auto" w:fill="FFFFFF"/>
              </w:rPr>
              <w:t xml:space="preserve"> și pesta porcină clasică</w:t>
            </w:r>
            <w:r w:rsidR="00A8671C" w:rsidRPr="001D695D">
              <w:rPr>
                <w:shd w:val="clear" w:color="auto" w:fill="FFFFFF"/>
              </w:rPr>
              <w:t>, care o</w:t>
            </w:r>
            <w:r w:rsidRPr="001D695D">
              <w:rPr>
                <w:shd w:val="clear" w:color="auto" w:fill="FFFFFF"/>
              </w:rPr>
              <w:t>dată instalate</w:t>
            </w:r>
            <w:r w:rsidR="00A8671C" w:rsidRPr="001D695D">
              <w:rPr>
                <w:shd w:val="clear" w:color="auto" w:fill="FFFFFF"/>
              </w:rPr>
              <w:t>,</w:t>
            </w:r>
            <w:r w:rsidRPr="001D695D">
              <w:rPr>
                <w:shd w:val="clear" w:color="auto" w:fill="FFFFFF"/>
              </w:rPr>
              <w:t xml:space="preserve"> produc</w:t>
            </w:r>
            <w:r w:rsidR="00A8671C" w:rsidRPr="001D695D">
              <w:rPr>
                <w:shd w:val="clear" w:color="auto" w:fill="FFFFFF"/>
              </w:rPr>
              <w:t xml:space="preserve"> cheltuieli foarte mari, determinate de două aspecte importante: cele referitoare</w:t>
            </w:r>
            <w:r w:rsidRPr="001D695D">
              <w:rPr>
                <w:shd w:val="clear" w:color="auto" w:fill="FFFFFF"/>
              </w:rPr>
              <w:t xml:space="preserve"> la combaterea răspândirii bolilor</w:t>
            </w:r>
            <w:r w:rsidR="00A8671C" w:rsidRPr="001D695D">
              <w:rPr>
                <w:shd w:val="clear" w:color="auto" w:fill="FFFFFF"/>
              </w:rPr>
              <w:t xml:space="preserve"> şi cele determinate de pierderile producătorilor, cărora li se aplică restricţii la comerţ.</w:t>
            </w:r>
            <w:r w:rsidR="00A02217" w:rsidRPr="001D695D">
              <w:rPr>
                <w:shd w:val="clear" w:color="auto" w:fill="FFFFFF"/>
              </w:rPr>
              <w:t xml:space="preserve"> Pesta porcină africană este o boală virală a porcinelor domestice şi sălbatice, cu evoluţie rapidă şi mortalitate de 100% pentru animalele care se îmbolnăvesc. </w:t>
            </w:r>
            <w:proofErr w:type="spellStart"/>
            <w:r w:rsidR="00A02217" w:rsidRPr="001D695D">
              <w:rPr>
                <w:lang w:val="en-US"/>
              </w:rPr>
              <w:t>Prevenirea</w:t>
            </w:r>
            <w:proofErr w:type="spellEnd"/>
            <w:r w:rsidR="00A02217" w:rsidRPr="001D695D">
              <w:rPr>
                <w:lang w:val="en-US"/>
              </w:rPr>
              <w:t xml:space="preserve"> (</w:t>
            </w:r>
            <w:proofErr w:type="spellStart"/>
            <w:r w:rsidR="00A02217" w:rsidRPr="001D695D">
              <w:rPr>
                <w:lang w:val="en-US"/>
              </w:rPr>
              <w:t>măsurile</w:t>
            </w:r>
            <w:proofErr w:type="spellEnd"/>
            <w:r w:rsidR="00A02217" w:rsidRPr="001D695D">
              <w:rPr>
                <w:lang w:val="en-US"/>
              </w:rPr>
              <w:t xml:space="preserve"> de </w:t>
            </w:r>
            <w:proofErr w:type="spellStart"/>
            <w:r w:rsidR="00A02217" w:rsidRPr="001D695D">
              <w:rPr>
                <w:lang w:val="en-US"/>
              </w:rPr>
              <w:t>biosecuritate</w:t>
            </w:r>
            <w:proofErr w:type="spellEnd"/>
            <w:r w:rsidR="00A02217" w:rsidRPr="001D695D">
              <w:rPr>
                <w:lang w:val="en-US"/>
              </w:rPr>
              <w:t xml:space="preserve"> </w:t>
            </w:r>
            <w:proofErr w:type="spellStart"/>
            <w:r w:rsidR="00A02217" w:rsidRPr="001D695D">
              <w:rPr>
                <w:lang w:val="en-US"/>
              </w:rPr>
              <w:t>şi</w:t>
            </w:r>
            <w:proofErr w:type="spellEnd"/>
            <w:r w:rsidR="00A02217" w:rsidRPr="001D695D">
              <w:rPr>
                <w:lang w:val="en-US"/>
              </w:rPr>
              <w:t xml:space="preserve"> </w:t>
            </w:r>
            <w:proofErr w:type="spellStart"/>
            <w:r w:rsidR="00A02217" w:rsidRPr="001D695D">
              <w:rPr>
                <w:lang w:val="en-US"/>
              </w:rPr>
              <w:t>igienă</w:t>
            </w:r>
            <w:proofErr w:type="spellEnd"/>
            <w:r w:rsidR="00A02217" w:rsidRPr="001D695D">
              <w:rPr>
                <w:lang w:val="en-US"/>
              </w:rPr>
              <w:t xml:space="preserve">) </w:t>
            </w:r>
            <w:proofErr w:type="spellStart"/>
            <w:r w:rsidR="00A02217" w:rsidRPr="001D695D">
              <w:rPr>
                <w:lang w:val="en-US"/>
              </w:rPr>
              <w:t>şi</w:t>
            </w:r>
            <w:proofErr w:type="spellEnd"/>
            <w:r w:rsidR="00A02217" w:rsidRPr="001D695D">
              <w:rPr>
                <w:lang w:val="en-US"/>
              </w:rPr>
              <w:t xml:space="preserve"> </w:t>
            </w:r>
            <w:proofErr w:type="spellStart"/>
            <w:r w:rsidR="00A02217" w:rsidRPr="001D695D">
              <w:rPr>
                <w:lang w:val="en-US"/>
              </w:rPr>
              <w:t>combaterea</w:t>
            </w:r>
            <w:proofErr w:type="spellEnd"/>
            <w:r w:rsidR="00A02217" w:rsidRPr="001D695D">
              <w:rPr>
                <w:lang w:val="en-US"/>
              </w:rPr>
              <w:t xml:space="preserve"> </w:t>
            </w:r>
            <w:proofErr w:type="spellStart"/>
            <w:r w:rsidR="00A02217" w:rsidRPr="001D695D">
              <w:rPr>
                <w:lang w:val="en-US"/>
              </w:rPr>
              <w:t>rapidă</w:t>
            </w:r>
            <w:proofErr w:type="spellEnd"/>
            <w:r w:rsidR="00A02217" w:rsidRPr="001D695D">
              <w:rPr>
                <w:lang w:val="en-US"/>
              </w:rPr>
              <w:t xml:space="preserve"> a </w:t>
            </w:r>
            <w:proofErr w:type="spellStart"/>
            <w:r w:rsidR="00A02217" w:rsidRPr="001D695D">
              <w:rPr>
                <w:lang w:val="en-US"/>
              </w:rPr>
              <w:t>potenţialelor</w:t>
            </w:r>
            <w:proofErr w:type="spellEnd"/>
            <w:r w:rsidR="00A02217" w:rsidRPr="001D695D">
              <w:rPr>
                <w:lang w:val="en-US"/>
              </w:rPr>
              <w:t xml:space="preserve"> </w:t>
            </w:r>
            <w:proofErr w:type="spellStart"/>
            <w:r w:rsidR="00A02217" w:rsidRPr="001D695D">
              <w:rPr>
                <w:lang w:val="en-US"/>
              </w:rPr>
              <w:t>focare</w:t>
            </w:r>
            <w:proofErr w:type="spellEnd"/>
            <w:r w:rsidR="00A02217" w:rsidRPr="001D695D">
              <w:rPr>
                <w:lang w:val="en-US"/>
              </w:rPr>
              <w:t xml:space="preserve"> </w:t>
            </w:r>
            <w:proofErr w:type="spellStart"/>
            <w:r w:rsidR="00A02217" w:rsidRPr="001D695D">
              <w:rPr>
                <w:lang w:val="en-US"/>
              </w:rPr>
              <w:t>este</w:t>
            </w:r>
            <w:proofErr w:type="spellEnd"/>
            <w:r w:rsidR="00A02217" w:rsidRPr="001D695D">
              <w:rPr>
                <w:lang w:val="en-US"/>
              </w:rPr>
              <w:t xml:space="preserve"> </w:t>
            </w:r>
            <w:proofErr w:type="spellStart"/>
            <w:r w:rsidR="00A02217" w:rsidRPr="001D695D">
              <w:rPr>
                <w:lang w:val="en-US"/>
              </w:rPr>
              <w:t>foarte</w:t>
            </w:r>
            <w:proofErr w:type="spellEnd"/>
            <w:r w:rsidR="00A02217" w:rsidRPr="001D695D">
              <w:rPr>
                <w:lang w:val="en-US"/>
              </w:rPr>
              <w:t xml:space="preserve"> </w:t>
            </w:r>
            <w:proofErr w:type="spellStart"/>
            <w:r w:rsidR="00A02217" w:rsidRPr="001D695D">
              <w:rPr>
                <w:lang w:val="en-US"/>
              </w:rPr>
              <w:t>importantă</w:t>
            </w:r>
            <w:proofErr w:type="spellEnd"/>
            <w:r w:rsidR="00A02217" w:rsidRPr="001D695D">
              <w:rPr>
                <w:lang w:val="en-US"/>
              </w:rPr>
              <w:t xml:space="preserve">. </w:t>
            </w:r>
            <w:proofErr w:type="spellStart"/>
            <w:r w:rsidR="00A02217" w:rsidRPr="001D695D">
              <w:rPr>
                <w:lang w:val="en-US"/>
              </w:rPr>
              <w:t>Toate</w:t>
            </w:r>
            <w:proofErr w:type="spellEnd"/>
            <w:r w:rsidR="00A02217" w:rsidRPr="001D695D">
              <w:rPr>
                <w:lang w:val="en-US"/>
              </w:rPr>
              <w:t xml:space="preserve"> </w:t>
            </w:r>
            <w:proofErr w:type="spellStart"/>
            <w:r w:rsidR="00A02217" w:rsidRPr="001D695D">
              <w:rPr>
                <w:lang w:val="en-US"/>
              </w:rPr>
              <w:t>animalele</w:t>
            </w:r>
            <w:proofErr w:type="spellEnd"/>
            <w:r w:rsidR="00A02217" w:rsidRPr="001D695D">
              <w:rPr>
                <w:lang w:val="en-US"/>
              </w:rPr>
              <w:t xml:space="preserve"> </w:t>
            </w:r>
            <w:proofErr w:type="spellStart"/>
            <w:r w:rsidR="00A02217" w:rsidRPr="001D695D">
              <w:rPr>
                <w:lang w:val="en-US"/>
              </w:rPr>
              <w:t>suspecte</w:t>
            </w:r>
            <w:proofErr w:type="spellEnd"/>
            <w:r w:rsidR="00A02217" w:rsidRPr="001D695D">
              <w:rPr>
                <w:lang w:val="en-US"/>
              </w:rPr>
              <w:t xml:space="preserve"> </w:t>
            </w:r>
            <w:proofErr w:type="spellStart"/>
            <w:r w:rsidR="00A02217" w:rsidRPr="001D695D">
              <w:rPr>
                <w:lang w:val="en-US"/>
              </w:rPr>
              <w:t>trebuie</w:t>
            </w:r>
            <w:proofErr w:type="spellEnd"/>
            <w:r w:rsidR="00A02217" w:rsidRPr="001D695D">
              <w:rPr>
                <w:lang w:val="en-US"/>
              </w:rPr>
              <w:t xml:space="preserve"> </w:t>
            </w:r>
            <w:proofErr w:type="spellStart"/>
            <w:r w:rsidR="00A02217" w:rsidRPr="001D695D">
              <w:rPr>
                <w:lang w:val="en-US"/>
              </w:rPr>
              <w:t>ucise</w:t>
            </w:r>
            <w:proofErr w:type="spellEnd"/>
            <w:r w:rsidR="00A02217" w:rsidRPr="001D695D">
              <w:rPr>
                <w:lang w:val="en-US"/>
              </w:rPr>
              <w:t xml:space="preserve"> </w:t>
            </w:r>
            <w:proofErr w:type="spellStart"/>
            <w:r w:rsidR="00A02217" w:rsidRPr="001D695D">
              <w:rPr>
                <w:lang w:val="en-US"/>
              </w:rPr>
              <w:t>şi</w:t>
            </w:r>
            <w:proofErr w:type="spellEnd"/>
            <w:r w:rsidR="00A02217" w:rsidRPr="001D695D">
              <w:rPr>
                <w:lang w:val="en-US"/>
              </w:rPr>
              <w:t xml:space="preserve"> </w:t>
            </w:r>
            <w:proofErr w:type="spellStart"/>
            <w:r w:rsidR="00A02217" w:rsidRPr="001D695D">
              <w:rPr>
                <w:lang w:val="en-US"/>
              </w:rPr>
              <w:t>distruse</w:t>
            </w:r>
            <w:proofErr w:type="spellEnd"/>
            <w:r w:rsidR="00A02217" w:rsidRPr="001D695D">
              <w:rPr>
                <w:lang w:val="en-US"/>
              </w:rPr>
              <w:t xml:space="preserve">, conform </w:t>
            </w:r>
            <w:proofErr w:type="spellStart"/>
            <w:r w:rsidRPr="001D695D">
              <w:rPr>
                <w:lang w:val="en-US"/>
              </w:rPr>
              <w:t>Hotărîrii</w:t>
            </w:r>
            <w:proofErr w:type="spellEnd"/>
            <w:r w:rsidRPr="001D695D">
              <w:rPr>
                <w:lang w:val="en-US"/>
              </w:rPr>
              <w:t xml:space="preserve"> de </w:t>
            </w:r>
            <w:proofErr w:type="spellStart"/>
            <w:r w:rsidRPr="001D695D">
              <w:rPr>
                <w:lang w:val="en-US"/>
              </w:rPr>
              <w:t>Guvern</w:t>
            </w:r>
            <w:proofErr w:type="spellEnd"/>
            <w:r w:rsidRPr="001D695D">
              <w:rPr>
                <w:lang w:val="en-US"/>
              </w:rPr>
              <w:t xml:space="preserve"> </w:t>
            </w:r>
            <w:proofErr w:type="spellStart"/>
            <w:r w:rsidRPr="001D695D">
              <w:rPr>
                <w:lang w:val="en-US"/>
              </w:rPr>
              <w:t>nr</w:t>
            </w:r>
            <w:proofErr w:type="spellEnd"/>
            <w:r w:rsidRPr="001D695D">
              <w:rPr>
                <w:lang w:val="en-US"/>
              </w:rPr>
              <w:t xml:space="preserve">. 1368 </w:t>
            </w:r>
            <w:proofErr w:type="gramStart"/>
            <w:r w:rsidRPr="001D695D">
              <w:rPr>
                <w:lang w:val="en-US"/>
              </w:rPr>
              <w:t>din  19.12.2016</w:t>
            </w:r>
            <w:proofErr w:type="gramEnd"/>
            <w:r w:rsidRPr="001D695D">
              <w:rPr>
                <w:lang w:val="en-US"/>
              </w:rPr>
              <w:t xml:space="preserve"> cu </w:t>
            </w:r>
            <w:proofErr w:type="spellStart"/>
            <w:r w:rsidRPr="001D695D">
              <w:rPr>
                <w:lang w:val="en-US"/>
              </w:rPr>
              <w:t>privire</w:t>
            </w:r>
            <w:proofErr w:type="spellEnd"/>
            <w:r w:rsidRPr="001D695D">
              <w:rPr>
                <w:lang w:val="en-US"/>
              </w:rPr>
              <w:t xml:space="preserve"> la </w:t>
            </w:r>
            <w:proofErr w:type="spellStart"/>
            <w:r w:rsidRPr="001D695D">
              <w:rPr>
                <w:lang w:val="en-US"/>
              </w:rPr>
              <w:t>aprobarea</w:t>
            </w:r>
            <w:proofErr w:type="spellEnd"/>
            <w:r w:rsidRPr="001D695D">
              <w:rPr>
                <w:lang w:val="en-US"/>
              </w:rPr>
              <w:t xml:space="preserve"> </w:t>
            </w:r>
            <w:proofErr w:type="spellStart"/>
            <w:r w:rsidRPr="001D695D">
              <w:rPr>
                <w:lang w:val="en-US"/>
              </w:rPr>
              <w:t>unor</w:t>
            </w:r>
            <w:proofErr w:type="spellEnd"/>
            <w:r w:rsidRPr="001D695D">
              <w:rPr>
                <w:lang w:val="en-US"/>
              </w:rPr>
              <w:t xml:space="preserve"> </w:t>
            </w:r>
            <w:proofErr w:type="spellStart"/>
            <w:r w:rsidRPr="001D695D">
              <w:rPr>
                <w:lang w:val="en-US"/>
              </w:rPr>
              <w:t>norme</w:t>
            </w:r>
            <w:proofErr w:type="spellEnd"/>
            <w:r w:rsidRPr="001D695D">
              <w:rPr>
                <w:lang w:val="en-US"/>
              </w:rPr>
              <w:t xml:space="preserve"> </w:t>
            </w:r>
            <w:proofErr w:type="spellStart"/>
            <w:r w:rsidRPr="001D695D">
              <w:rPr>
                <w:lang w:val="en-US"/>
              </w:rPr>
              <w:t>sanitar-veterinare</w:t>
            </w:r>
            <w:proofErr w:type="spellEnd"/>
            <w:r w:rsidR="00DF2D81" w:rsidRPr="001D695D">
              <w:rPr>
                <w:lang w:val="en-US"/>
              </w:rPr>
              <w:t>.</w:t>
            </w:r>
            <w:r w:rsidR="00A02217" w:rsidRPr="001D695D">
              <w:rPr>
                <w:lang w:val="en-US"/>
              </w:rPr>
              <w:t xml:space="preserve"> </w:t>
            </w:r>
          </w:p>
          <w:p w:rsidR="00AD5457" w:rsidRPr="001D695D" w:rsidRDefault="0057317E" w:rsidP="001D695D">
            <w:pPr>
              <w:spacing w:line="240" w:lineRule="atLeast"/>
              <w:jc w:val="both"/>
              <w:rPr>
                <w:b/>
                <w:lang w:val="en-US"/>
              </w:rPr>
            </w:pPr>
            <w:proofErr w:type="spellStart"/>
            <w:r w:rsidRPr="001D695D">
              <w:rPr>
                <w:shd w:val="clear" w:color="auto" w:fill="FFFFFF"/>
                <w:lang w:val="en-US"/>
              </w:rPr>
              <w:t>F</w:t>
            </w:r>
            <w:r w:rsidR="00DF2D81" w:rsidRPr="001D695D">
              <w:rPr>
                <w:shd w:val="clear" w:color="auto" w:fill="FFFFFF"/>
                <w:lang w:val="en-US"/>
              </w:rPr>
              <w:t>ebra</w:t>
            </w:r>
            <w:proofErr w:type="spellEnd"/>
            <w:r w:rsidR="00DF2D81" w:rsidRPr="001D695D">
              <w:rPr>
                <w:shd w:val="clear" w:color="auto" w:fill="FFFFFF"/>
                <w:lang w:val="en-US"/>
              </w:rPr>
              <w:t xml:space="preserve"> </w:t>
            </w:r>
            <w:proofErr w:type="spellStart"/>
            <w:r w:rsidR="00DF2D81" w:rsidRPr="001D695D">
              <w:rPr>
                <w:shd w:val="clear" w:color="auto" w:fill="FFFFFF"/>
                <w:lang w:val="en-US"/>
              </w:rPr>
              <w:t>aftoasă</w:t>
            </w:r>
            <w:proofErr w:type="spellEnd"/>
            <w:r w:rsidRPr="001D695D">
              <w:rPr>
                <w:shd w:val="clear" w:color="auto" w:fill="FFFFFF"/>
                <w:lang w:val="en-US"/>
              </w:rPr>
              <w:t>.</w:t>
            </w:r>
            <w:r w:rsidRPr="001D695D">
              <w:rPr>
                <w:b/>
                <w:shd w:val="clear" w:color="auto" w:fill="FFFFFF"/>
                <w:lang w:val="en-US"/>
              </w:rPr>
              <w:t xml:space="preserve"> </w:t>
            </w:r>
            <w:r w:rsidR="00A02217" w:rsidRPr="001D695D">
              <w:rPr>
                <w:lang w:val="en-US"/>
              </w:rPr>
              <w:t xml:space="preserve">Din </w:t>
            </w:r>
            <w:proofErr w:type="spellStart"/>
            <w:r w:rsidR="00A02217" w:rsidRPr="001D695D">
              <w:rPr>
                <w:lang w:val="en-US"/>
              </w:rPr>
              <w:t>cauza</w:t>
            </w:r>
            <w:proofErr w:type="spellEnd"/>
            <w:r w:rsidR="00A02217" w:rsidRPr="001D695D">
              <w:rPr>
                <w:lang w:val="en-US"/>
              </w:rPr>
              <w:t xml:space="preserve"> </w:t>
            </w:r>
            <w:proofErr w:type="spellStart"/>
            <w:r w:rsidR="00A02217" w:rsidRPr="001D695D">
              <w:rPr>
                <w:lang w:val="en-US"/>
              </w:rPr>
              <w:t>gravităţii</w:t>
            </w:r>
            <w:proofErr w:type="spellEnd"/>
            <w:r w:rsidR="00A02217" w:rsidRPr="001D695D">
              <w:rPr>
                <w:lang w:val="en-US"/>
              </w:rPr>
              <w:t xml:space="preserve"> </w:t>
            </w:r>
            <w:proofErr w:type="spellStart"/>
            <w:r w:rsidR="00A02217" w:rsidRPr="001D695D">
              <w:rPr>
                <w:lang w:val="en-US"/>
              </w:rPr>
              <w:t>şi</w:t>
            </w:r>
            <w:proofErr w:type="spellEnd"/>
            <w:r w:rsidR="00A02217" w:rsidRPr="001D695D">
              <w:rPr>
                <w:lang w:val="en-US"/>
              </w:rPr>
              <w:t xml:space="preserve"> </w:t>
            </w:r>
            <w:proofErr w:type="spellStart"/>
            <w:r w:rsidR="00A02217" w:rsidRPr="001D695D">
              <w:rPr>
                <w:lang w:val="en-US"/>
              </w:rPr>
              <w:t>consecinţelor</w:t>
            </w:r>
            <w:proofErr w:type="spellEnd"/>
            <w:r w:rsidR="00A02217" w:rsidRPr="001D695D">
              <w:rPr>
                <w:lang w:val="en-US"/>
              </w:rPr>
              <w:t xml:space="preserve"> </w:t>
            </w:r>
            <w:proofErr w:type="spellStart"/>
            <w:r w:rsidR="00A02217" w:rsidRPr="001D695D">
              <w:rPr>
                <w:lang w:val="en-US"/>
              </w:rPr>
              <w:t>economice</w:t>
            </w:r>
            <w:proofErr w:type="spellEnd"/>
            <w:r w:rsidR="00A02217" w:rsidRPr="001D695D">
              <w:rPr>
                <w:lang w:val="en-US"/>
              </w:rPr>
              <w:t xml:space="preserve">, </w:t>
            </w:r>
            <w:proofErr w:type="spellStart"/>
            <w:r w:rsidR="00A02217" w:rsidRPr="001D695D">
              <w:rPr>
                <w:lang w:val="en-US"/>
              </w:rPr>
              <w:t>introducerea</w:t>
            </w:r>
            <w:proofErr w:type="spellEnd"/>
            <w:r w:rsidR="00AD5457" w:rsidRPr="001D695D">
              <w:rPr>
                <w:b/>
                <w:lang w:val="en-US"/>
              </w:rPr>
              <w:t xml:space="preserve"> </w:t>
            </w:r>
            <w:proofErr w:type="spellStart"/>
            <w:r w:rsidR="00A02217" w:rsidRPr="001D695D">
              <w:rPr>
                <w:lang w:val="en-US"/>
              </w:rPr>
              <w:t>febrei</w:t>
            </w:r>
            <w:proofErr w:type="spellEnd"/>
            <w:r w:rsidR="00A02217" w:rsidRPr="001D695D">
              <w:rPr>
                <w:lang w:val="en-US"/>
              </w:rPr>
              <w:t xml:space="preserve"> </w:t>
            </w:r>
            <w:proofErr w:type="spellStart"/>
            <w:r w:rsidR="00A02217" w:rsidRPr="001D695D">
              <w:rPr>
                <w:lang w:val="en-US"/>
              </w:rPr>
              <w:t>aftoase</w:t>
            </w:r>
            <w:proofErr w:type="spellEnd"/>
            <w:r w:rsidR="00A02217" w:rsidRPr="001D695D">
              <w:rPr>
                <w:lang w:val="en-US"/>
              </w:rPr>
              <w:t xml:space="preserve"> </w:t>
            </w:r>
            <w:proofErr w:type="spellStart"/>
            <w:r w:rsidR="00A02217" w:rsidRPr="001D695D">
              <w:rPr>
                <w:lang w:val="en-US"/>
              </w:rPr>
              <w:t>în</w:t>
            </w:r>
            <w:proofErr w:type="spellEnd"/>
            <w:r w:rsidR="00A02217" w:rsidRPr="001D695D">
              <w:rPr>
                <w:lang w:val="en-US"/>
              </w:rPr>
              <w:t xml:space="preserve"> </w:t>
            </w:r>
            <w:proofErr w:type="spellStart"/>
            <w:r w:rsidR="00A02217" w:rsidRPr="001D695D">
              <w:rPr>
                <w:lang w:val="en-US"/>
              </w:rPr>
              <w:t>ţată</w:t>
            </w:r>
            <w:proofErr w:type="spellEnd"/>
            <w:r w:rsidR="00A02217" w:rsidRPr="001D695D">
              <w:rPr>
                <w:lang w:val="en-US"/>
              </w:rPr>
              <w:t xml:space="preserve"> </w:t>
            </w:r>
            <w:proofErr w:type="spellStart"/>
            <w:r w:rsidR="00A02217" w:rsidRPr="001D695D">
              <w:rPr>
                <w:lang w:val="en-US"/>
              </w:rPr>
              <w:t>este</w:t>
            </w:r>
            <w:proofErr w:type="spellEnd"/>
            <w:r w:rsidR="00A02217" w:rsidRPr="001D695D">
              <w:rPr>
                <w:lang w:val="en-US"/>
              </w:rPr>
              <w:t xml:space="preserve"> </w:t>
            </w:r>
            <w:proofErr w:type="spellStart"/>
            <w:r w:rsidR="00A02217" w:rsidRPr="001D695D">
              <w:rPr>
                <w:lang w:val="en-US"/>
              </w:rPr>
              <w:t>întotdeauna</w:t>
            </w:r>
            <w:proofErr w:type="spellEnd"/>
            <w:r w:rsidR="00A02217" w:rsidRPr="001D695D">
              <w:rPr>
                <w:lang w:val="en-US"/>
              </w:rPr>
              <w:t xml:space="preserve"> </w:t>
            </w:r>
            <w:proofErr w:type="spellStart"/>
            <w:r w:rsidR="00A02217" w:rsidRPr="001D695D">
              <w:rPr>
                <w:lang w:val="en-US"/>
              </w:rPr>
              <w:t>considerat</w:t>
            </w:r>
            <w:proofErr w:type="spellEnd"/>
            <w:r w:rsidR="00A02217" w:rsidRPr="001D695D">
              <w:rPr>
                <w:lang w:val="en-US"/>
              </w:rPr>
              <w:t xml:space="preserve"> un </w:t>
            </w:r>
            <w:proofErr w:type="spellStart"/>
            <w:r w:rsidR="00A02217" w:rsidRPr="001D695D">
              <w:rPr>
                <w:lang w:val="en-US"/>
              </w:rPr>
              <w:t>risc</w:t>
            </w:r>
            <w:proofErr w:type="spellEnd"/>
            <w:r w:rsidR="00AD5457" w:rsidRPr="001D695D">
              <w:rPr>
                <w:lang w:val="en-US"/>
              </w:rPr>
              <w:t xml:space="preserve"> </w:t>
            </w:r>
            <w:proofErr w:type="spellStart"/>
            <w:r w:rsidR="00A02217" w:rsidRPr="001D695D">
              <w:rPr>
                <w:lang w:val="en-US"/>
              </w:rPr>
              <w:t>sanitar</w:t>
            </w:r>
            <w:proofErr w:type="spellEnd"/>
            <w:r w:rsidR="00A02217" w:rsidRPr="001D695D">
              <w:rPr>
                <w:lang w:val="en-US"/>
              </w:rPr>
              <w:t xml:space="preserve"> major </w:t>
            </w:r>
            <w:proofErr w:type="spellStart"/>
            <w:r w:rsidR="00A02217" w:rsidRPr="001D695D">
              <w:rPr>
                <w:lang w:val="en-US"/>
              </w:rPr>
              <w:t>pentru</w:t>
            </w:r>
            <w:proofErr w:type="spellEnd"/>
            <w:r w:rsidR="00A02217" w:rsidRPr="001D695D">
              <w:rPr>
                <w:lang w:val="en-US"/>
              </w:rPr>
              <w:t xml:space="preserve"> </w:t>
            </w:r>
            <w:proofErr w:type="spellStart"/>
            <w:r w:rsidR="00A02217" w:rsidRPr="001D695D">
              <w:rPr>
                <w:lang w:val="en-US"/>
              </w:rPr>
              <w:t>toţi</w:t>
            </w:r>
            <w:proofErr w:type="spellEnd"/>
            <w:r w:rsidR="00A02217" w:rsidRPr="001D695D">
              <w:rPr>
                <w:lang w:val="en-US"/>
              </w:rPr>
              <w:t xml:space="preserve"> </w:t>
            </w:r>
            <w:proofErr w:type="spellStart"/>
            <w:r w:rsidR="00A02217" w:rsidRPr="001D695D">
              <w:rPr>
                <w:lang w:val="en-US"/>
              </w:rPr>
              <w:t>crescătorii</w:t>
            </w:r>
            <w:proofErr w:type="spellEnd"/>
            <w:r w:rsidR="00A02217" w:rsidRPr="001D695D">
              <w:rPr>
                <w:lang w:val="en-US"/>
              </w:rPr>
              <w:t>.</w:t>
            </w:r>
            <w:r w:rsidR="00AD5457" w:rsidRPr="001D695D">
              <w:rPr>
                <w:lang w:val="en-US"/>
              </w:rPr>
              <w:t xml:space="preserve"> </w:t>
            </w:r>
            <w:proofErr w:type="spellStart"/>
            <w:r w:rsidR="00AD5457" w:rsidRPr="001D695D">
              <w:rPr>
                <w:lang w:val="en-US"/>
              </w:rPr>
              <w:t>Febra</w:t>
            </w:r>
            <w:proofErr w:type="spellEnd"/>
            <w:r w:rsidR="00AD5457" w:rsidRPr="001D695D">
              <w:rPr>
                <w:lang w:val="en-US"/>
              </w:rPr>
              <w:t xml:space="preserve"> </w:t>
            </w:r>
            <w:proofErr w:type="spellStart"/>
            <w:r w:rsidR="00AD5457" w:rsidRPr="001D695D">
              <w:rPr>
                <w:lang w:val="en-US"/>
              </w:rPr>
              <w:t>aftoasă</w:t>
            </w:r>
            <w:proofErr w:type="spellEnd"/>
            <w:r w:rsidR="00AD5457" w:rsidRPr="001D695D">
              <w:rPr>
                <w:lang w:val="en-US"/>
              </w:rPr>
              <w:t xml:space="preserve"> a </w:t>
            </w:r>
            <w:proofErr w:type="spellStart"/>
            <w:r w:rsidR="00AD5457" w:rsidRPr="001D695D">
              <w:rPr>
                <w:lang w:val="en-US"/>
              </w:rPr>
              <w:t>fost</w:t>
            </w:r>
            <w:proofErr w:type="spellEnd"/>
            <w:r w:rsidR="00AD5457" w:rsidRPr="001D695D">
              <w:rPr>
                <w:lang w:val="en-US"/>
              </w:rPr>
              <w:t xml:space="preserve"> </w:t>
            </w:r>
            <w:proofErr w:type="spellStart"/>
            <w:r w:rsidR="00AD5457" w:rsidRPr="001D695D">
              <w:rPr>
                <w:lang w:val="en-US"/>
              </w:rPr>
              <w:t>şi</w:t>
            </w:r>
            <w:proofErr w:type="spellEnd"/>
            <w:r w:rsidR="00AD5457" w:rsidRPr="001D695D">
              <w:rPr>
                <w:lang w:val="en-US"/>
              </w:rPr>
              <w:t xml:space="preserve"> </w:t>
            </w:r>
            <w:proofErr w:type="spellStart"/>
            <w:r w:rsidR="00AD5457" w:rsidRPr="001D695D">
              <w:rPr>
                <w:lang w:val="en-US"/>
              </w:rPr>
              <w:t>este</w:t>
            </w:r>
            <w:proofErr w:type="spellEnd"/>
            <w:r w:rsidR="00AD5457" w:rsidRPr="001D695D">
              <w:rPr>
                <w:lang w:val="en-US"/>
              </w:rPr>
              <w:t xml:space="preserve"> </w:t>
            </w:r>
            <w:proofErr w:type="spellStart"/>
            <w:r w:rsidR="00AD5457" w:rsidRPr="001D695D">
              <w:rPr>
                <w:lang w:val="en-US"/>
              </w:rPr>
              <w:t>considerată</w:t>
            </w:r>
            <w:proofErr w:type="spellEnd"/>
            <w:r w:rsidR="00AD5457" w:rsidRPr="001D695D">
              <w:rPr>
                <w:lang w:val="en-US"/>
              </w:rPr>
              <w:t xml:space="preserve"> </w:t>
            </w:r>
            <w:proofErr w:type="spellStart"/>
            <w:r w:rsidR="00AD5457" w:rsidRPr="001D695D">
              <w:rPr>
                <w:lang w:val="en-US"/>
              </w:rPr>
              <w:t>cea</w:t>
            </w:r>
            <w:proofErr w:type="spellEnd"/>
            <w:r w:rsidR="00AD5457" w:rsidRPr="001D695D">
              <w:rPr>
                <w:lang w:val="en-US"/>
              </w:rPr>
              <w:t xml:space="preserve"> </w:t>
            </w:r>
            <w:proofErr w:type="spellStart"/>
            <w:r w:rsidR="00AD5457" w:rsidRPr="001D695D">
              <w:rPr>
                <w:lang w:val="en-US"/>
              </w:rPr>
              <w:t>mai</w:t>
            </w:r>
            <w:proofErr w:type="spellEnd"/>
            <w:r w:rsidR="00AD5457" w:rsidRPr="001D695D">
              <w:rPr>
                <w:lang w:val="en-US"/>
              </w:rPr>
              <w:t xml:space="preserve"> </w:t>
            </w:r>
            <w:proofErr w:type="spellStart"/>
            <w:r w:rsidR="00AD5457" w:rsidRPr="001D695D">
              <w:rPr>
                <w:lang w:val="en-US"/>
              </w:rPr>
              <w:t>păgubitoare</w:t>
            </w:r>
            <w:proofErr w:type="spellEnd"/>
            <w:r w:rsidR="00AD5457" w:rsidRPr="001D695D">
              <w:rPr>
                <w:lang w:val="en-US"/>
              </w:rPr>
              <w:t xml:space="preserve"> </w:t>
            </w:r>
            <w:proofErr w:type="spellStart"/>
            <w:r w:rsidR="00AD5457" w:rsidRPr="001D695D">
              <w:rPr>
                <w:lang w:val="en-US"/>
              </w:rPr>
              <w:t>boală</w:t>
            </w:r>
            <w:proofErr w:type="spellEnd"/>
            <w:r w:rsidR="00AD5457" w:rsidRPr="001D695D">
              <w:rPr>
                <w:lang w:val="en-US"/>
              </w:rPr>
              <w:t xml:space="preserve"> la </w:t>
            </w:r>
            <w:proofErr w:type="spellStart"/>
            <w:r w:rsidR="00AD5457" w:rsidRPr="001D695D">
              <w:rPr>
                <w:lang w:val="en-US"/>
              </w:rPr>
              <w:t>animale</w:t>
            </w:r>
            <w:proofErr w:type="spellEnd"/>
            <w:r w:rsidR="00AD5457" w:rsidRPr="001D695D">
              <w:rPr>
                <w:lang w:val="en-US"/>
              </w:rPr>
              <w:t xml:space="preserve"> </w:t>
            </w:r>
            <w:proofErr w:type="spellStart"/>
            <w:r w:rsidR="00AD5457" w:rsidRPr="001D695D">
              <w:rPr>
                <w:lang w:val="en-US"/>
              </w:rPr>
              <w:t>datorită</w:t>
            </w:r>
            <w:proofErr w:type="spellEnd"/>
            <w:r w:rsidR="00AD5457" w:rsidRPr="001D695D">
              <w:rPr>
                <w:lang w:val="en-US"/>
              </w:rPr>
              <w:t xml:space="preserve">: </w:t>
            </w:r>
            <w:proofErr w:type="spellStart"/>
            <w:r w:rsidR="00AD5457" w:rsidRPr="001D695D">
              <w:rPr>
                <w:lang w:val="en-US"/>
              </w:rPr>
              <w:t>morbidităţii</w:t>
            </w:r>
            <w:proofErr w:type="spellEnd"/>
            <w:r w:rsidR="00AD5457" w:rsidRPr="001D695D">
              <w:rPr>
                <w:lang w:val="en-US"/>
              </w:rPr>
              <w:t xml:space="preserve"> de </w:t>
            </w:r>
            <w:proofErr w:type="spellStart"/>
            <w:r w:rsidR="00AD5457" w:rsidRPr="001D695D">
              <w:rPr>
                <w:lang w:val="en-US"/>
              </w:rPr>
              <w:t>peste</w:t>
            </w:r>
            <w:proofErr w:type="spellEnd"/>
            <w:r w:rsidR="00AD5457" w:rsidRPr="001D695D">
              <w:rPr>
                <w:lang w:val="en-US"/>
              </w:rPr>
              <w:t xml:space="preserve"> 90% din </w:t>
            </w:r>
            <w:proofErr w:type="spellStart"/>
            <w:r w:rsidR="00AD5457" w:rsidRPr="001D695D">
              <w:rPr>
                <w:lang w:val="en-US"/>
              </w:rPr>
              <w:t>efectiv</w:t>
            </w:r>
            <w:proofErr w:type="spellEnd"/>
            <w:r w:rsidR="00AD5457" w:rsidRPr="001D695D">
              <w:rPr>
                <w:lang w:val="en-US"/>
              </w:rPr>
              <w:t xml:space="preserve">, </w:t>
            </w:r>
            <w:proofErr w:type="spellStart"/>
            <w:r w:rsidR="00AD5457" w:rsidRPr="001D695D">
              <w:rPr>
                <w:lang w:val="en-US"/>
              </w:rPr>
              <w:t>difuzibilităţii</w:t>
            </w:r>
            <w:proofErr w:type="spellEnd"/>
            <w:r w:rsidR="00AD5457" w:rsidRPr="001D695D">
              <w:rPr>
                <w:lang w:val="en-US"/>
              </w:rPr>
              <w:t xml:space="preserve"> </w:t>
            </w:r>
            <w:proofErr w:type="spellStart"/>
            <w:r w:rsidR="00AD5457" w:rsidRPr="001D695D">
              <w:rPr>
                <w:lang w:val="en-US"/>
              </w:rPr>
              <w:t>mari</w:t>
            </w:r>
            <w:proofErr w:type="spellEnd"/>
            <w:r w:rsidR="00AD5457" w:rsidRPr="001D695D">
              <w:rPr>
                <w:lang w:val="en-US"/>
              </w:rPr>
              <w:t xml:space="preserve"> </w:t>
            </w:r>
            <w:proofErr w:type="spellStart"/>
            <w:r w:rsidR="00AD5457" w:rsidRPr="001D695D">
              <w:rPr>
                <w:lang w:val="en-US"/>
              </w:rPr>
              <w:t>si</w:t>
            </w:r>
            <w:proofErr w:type="spellEnd"/>
            <w:r w:rsidR="00AD5457" w:rsidRPr="001D695D">
              <w:rPr>
                <w:lang w:val="en-US"/>
              </w:rPr>
              <w:t xml:space="preserve"> </w:t>
            </w:r>
            <w:proofErr w:type="spellStart"/>
            <w:r w:rsidR="00AD5457" w:rsidRPr="001D695D">
              <w:rPr>
                <w:lang w:val="en-US"/>
              </w:rPr>
              <w:t>rapide</w:t>
            </w:r>
            <w:proofErr w:type="spellEnd"/>
            <w:r w:rsidR="00AD5457" w:rsidRPr="001D695D">
              <w:rPr>
                <w:lang w:val="en-US"/>
              </w:rPr>
              <w:t xml:space="preserve"> </w:t>
            </w:r>
            <w:proofErr w:type="spellStart"/>
            <w:r w:rsidR="00AD5457" w:rsidRPr="001D695D">
              <w:rPr>
                <w:lang w:val="en-US"/>
              </w:rPr>
              <w:t>în</w:t>
            </w:r>
            <w:proofErr w:type="spellEnd"/>
            <w:r w:rsidR="00AD5457" w:rsidRPr="001D695D">
              <w:rPr>
                <w:lang w:val="en-US"/>
              </w:rPr>
              <w:t xml:space="preserve"> </w:t>
            </w:r>
            <w:proofErr w:type="spellStart"/>
            <w:r w:rsidR="00AD5457" w:rsidRPr="001D695D">
              <w:rPr>
                <w:lang w:val="en-US"/>
              </w:rPr>
              <w:t>teritoriu</w:t>
            </w:r>
            <w:proofErr w:type="spellEnd"/>
            <w:r w:rsidR="00AD5457" w:rsidRPr="001D695D">
              <w:rPr>
                <w:lang w:val="en-US"/>
              </w:rPr>
              <w:t xml:space="preserve">, </w:t>
            </w:r>
            <w:proofErr w:type="spellStart"/>
            <w:r w:rsidR="00AD5457" w:rsidRPr="001D695D">
              <w:rPr>
                <w:lang w:val="en-US"/>
              </w:rPr>
              <w:t>numeroaselor</w:t>
            </w:r>
            <w:proofErr w:type="spellEnd"/>
            <w:r w:rsidR="00AD5457" w:rsidRPr="001D695D">
              <w:rPr>
                <w:lang w:val="en-US"/>
              </w:rPr>
              <w:t xml:space="preserve"> </w:t>
            </w:r>
            <w:proofErr w:type="spellStart"/>
            <w:r w:rsidR="00AD5457" w:rsidRPr="001D695D">
              <w:rPr>
                <w:lang w:val="en-US"/>
              </w:rPr>
              <w:t>specii</w:t>
            </w:r>
            <w:proofErr w:type="spellEnd"/>
            <w:r w:rsidR="00AD5457" w:rsidRPr="001D695D">
              <w:rPr>
                <w:lang w:val="en-US"/>
              </w:rPr>
              <w:t xml:space="preserve"> </w:t>
            </w:r>
            <w:proofErr w:type="spellStart"/>
            <w:r w:rsidR="00AD5457" w:rsidRPr="001D695D">
              <w:rPr>
                <w:lang w:val="en-US"/>
              </w:rPr>
              <w:t>afectate</w:t>
            </w:r>
            <w:proofErr w:type="spellEnd"/>
            <w:r w:rsidR="00AD5457" w:rsidRPr="001D695D">
              <w:rPr>
                <w:lang w:val="en-US"/>
              </w:rPr>
              <w:t xml:space="preserve">, </w:t>
            </w:r>
            <w:proofErr w:type="spellStart"/>
            <w:r w:rsidR="00AD5457" w:rsidRPr="001D695D">
              <w:rPr>
                <w:lang w:val="en-US"/>
              </w:rPr>
              <w:t>măsurilor</w:t>
            </w:r>
            <w:proofErr w:type="spellEnd"/>
            <w:r w:rsidR="00AD5457" w:rsidRPr="001D695D">
              <w:rPr>
                <w:lang w:val="en-US"/>
              </w:rPr>
              <w:t xml:space="preserve"> de </w:t>
            </w:r>
            <w:proofErr w:type="spellStart"/>
            <w:r w:rsidR="00AD5457" w:rsidRPr="001D695D">
              <w:rPr>
                <w:lang w:val="en-US"/>
              </w:rPr>
              <w:t>prevenire</w:t>
            </w:r>
            <w:proofErr w:type="spellEnd"/>
            <w:r w:rsidR="00AD5457" w:rsidRPr="001D695D">
              <w:rPr>
                <w:lang w:val="en-US"/>
              </w:rPr>
              <w:t xml:space="preserve"> </w:t>
            </w:r>
            <w:proofErr w:type="spellStart"/>
            <w:r w:rsidR="00AD5457" w:rsidRPr="001D695D">
              <w:rPr>
                <w:lang w:val="en-US"/>
              </w:rPr>
              <w:t>şi</w:t>
            </w:r>
            <w:proofErr w:type="spellEnd"/>
            <w:r w:rsidR="00AD5457" w:rsidRPr="001D695D">
              <w:rPr>
                <w:lang w:val="en-US"/>
              </w:rPr>
              <w:t xml:space="preserve"> </w:t>
            </w:r>
            <w:proofErr w:type="spellStart"/>
            <w:r w:rsidR="00AD5457" w:rsidRPr="001D695D">
              <w:rPr>
                <w:lang w:val="en-US"/>
              </w:rPr>
              <w:t>combatere</w:t>
            </w:r>
            <w:proofErr w:type="spellEnd"/>
            <w:r w:rsidR="00AD5457" w:rsidRPr="001D695D">
              <w:rPr>
                <w:lang w:val="en-US"/>
              </w:rPr>
              <w:t xml:space="preserve">, </w:t>
            </w:r>
            <w:proofErr w:type="spellStart"/>
            <w:r w:rsidR="00AD5457" w:rsidRPr="001D695D">
              <w:rPr>
                <w:lang w:val="en-US"/>
              </w:rPr>
              <w:t>foarte</w:t>
            </w:r>
            <w:proofErr w:type="spellEnd"/>
            <w:r w:rsidR="00AD5457" w:rsidRPr="001D695D">
              <w:rPr>
                <w:lang w:val="en-US"/>
              </w:rPr>
              <w:t xml:space="preserve"> </w:t>
            </w:r>
            <w:proofErr w:type="spellStart"/>
            <w:r w:rsidR="00AD5457" w:rsidRPr="001D695D">
              <w:rPr>
                <w:lang w:val="en-US"/>
              </w:rPr>
              <w:t>costisitoare</w:t>
            </w:r>
            <w:proofErr w:type="spellEnd"/>
            <w:r w:rsidR="00AD5457" w:rsidRPr="001D695D">
              <w:rPr>
                <w:lang w:val="en-US"/>
              </w:rPr>
              <w:t xml:space="preserve">, </w:t>
            </w:r>
            <w:proofErr w:type="spellStart"/>
            <w:r w:rsidR="00AD5457" w:rsidRPr="001D695D">
              <w:rPr>
                <w:lang w:val="en-US"/>
              </w:rPr>
              <w:t>dar</w:t>
            </w:r>
            <w:proofErr w:type="spellEnd"/>
            <w:r w:rsidR="00AD5457" w:rsidRPr="001D695D">
              <w:rPr>
                <w:lang w:val="en-US"/>
              </w:rPr>
              <w:t xml:space="preserve"> </w:t>
            </w:r>
            <w:proofErr w:type="spellStart"/>
            <w:r w:rsidR="00AD5457" w:rsidRPr="001D695D">
              <w:rPr>
                <w:lang w:val="en-US"/>
              </w:rPr>
              <w:t>şi</w:t>
            </w:r>
            <w:proofErr w:type="spellEnd"/>
            <w:r w:rsidR="00AD5457" w:rsidRPr="001D695D">
              <w:rPr>
                <w:lang w:val="en-US"/>
              </w:rPr>
              <w:t xml:space="preserve"> </w:t>
            </w:r>
            <w:proofErr w:type="spellStart"/>
            <w:r w:rsidR="00AD5457" w:rsidRPr="001D695D">
              <w:rPr>
                <w:lang w:val="en-US"/>
              </w:rPr>
              <w:t>faptului</w:t>
            </w:r>
            <w:proofErr w:type="spellEnd"/>
            <w:r w:rsidR="00AD5457" w:rsidRPr="001D695D">
              <w:rPr>
                <w:lang w:val="en-US"/>
              </w:rPr>
              <w:t xml:space="preserve"> </w:t>
            </w:r>
            <w:proofErr w:type="spellStart"/>
            <w:r w:rsidR="00AD5457" w:rsidRPr="001D695D">
              <w:rPr>
                <w:lang w:val="en-US"/>
              </w:rPr>
              <w:t>că</w:t>
            </w:r>
            <w:proofErr w:type="spellEnd"/>
            <w:r w:rsidR="00AD5457" w:rsidRPr="001D695D">
              <w:rPr>
                <w:lang w:val="en-US"/>
              </w:rPr>
              <w:t xml:space="preserve">, </w:t>
            </w:r>
            <w:proofErr w:type="spellStart"/>
            <w:r w:rsidR="00AD5457" w:rsidRPr="001D695D">
              <w:rPr>
                <w:lang w:val="en-US"/>
              </w:rPr>
              <w:t>în</w:t>
            </w:r>
            <w:proofErr w:type="spellEnd"/>
            <w:r w:rsidR="00AD5457" w:rsidRPr="001D695D">
              <w:rPr>
                <w:lang w:val="en-US"/>
              </w:rPr>
              <w:t xml:space="preserve"> </w:t>
            </w:r>
            <w:proofErr w:type="spellStart"/>
            <w:r w:rsidR="00AD5457" w:rsidRPr="001D695D">
              <w:rPr>
                <w:lang w:val="en-US"/>
              </w:rPr>
              <w:t>secolul</w:t>
            </w:r>
            <w:proofErr w:type="spellEnd"/>
            <w:r w:rsidR="00AD5457" w:rsidRPr="001D695D">
              <w:rPr>
                <w:lang w:val="en-US"/>
              </w:rPr>
              <w:t xml:space="preserve"> XX </w:t>
            </w:r>
            <w:proofErr w:type="spellStart"/>
            <w:r w:rsidR="00AD5457" w:rsidRPr="001D695D">
              <w:rPr>
                <w:lang w:val="en-US"/>
              </w:rPr>
              <w:t>nici</w:t>
            </w:r>
            <w:proofErr w:type="spellEnd"/>
            <w:r w:rsidR="00AD5457" w:rsidRPr="001D695D">
              <w:rPr>
                <w:lang w:val="en-US"/>
              </w:rPr>
              <w:t xml:space="preserve"> un </w:t>
            </w:r>
            <w:proofErr w:type="spellStart"/>
            <w:r w:rsidR="00AD5457" w:rsidRPr="001D695D">
              <w:rPr>
                <w:lang w:val="en-US"/>
              </w:rPr>
              <w:t>teritoriu</w:t>
            </w:r>
            <w:proofErr w:type="spellEnd"/>
            <w:r w:rsidR="00AD5457" w:rsidRPr="001D695D">
              <w:rPr>
                <w:lang w:val="en-US"/>
              </w:rPr>
              <w:t xml:space="preserve"> de </w:t>
            </w:r>
            <w:proofErr w:type="spellStart"/>
            <w:r w:rsidR="00AD5457" w:rsidRPr="001D695D">
              <w:rPr>
                <w:lang w:val="en-US"/>
              </w:rPr>
              <w:t>pe</w:t>
            </w:r>
            <w:proofErr w:type="spellEnd"/>
            <w:r w:rsidR="00AD5457" w:rsidRPr="001D695D">
              <w:rPr>
                <w:lang w:val="en-US"/>
              </w:rPr>
              <w:t xml:space="preserve"> </w:t>
            </w:r>
            <w:proofErr w:type="spellStart"/>
            <w:r w:rsidR="00AD5457" w:rsidRPr="001D695D">
              <w:rPr>
                <w:lang w:val="en-US"/>
              </w:rPr>
              <w:t>pământ</w:t>
            </w:r>
            <w:proofErr w:type="spellEnd"/>
            <w:r w:rsidR="00AD5457" w:rsidRPr="001D695D">
              <w:rPr>
                <w:lang w:val="en-US"/>
              </w:rPr>
              <w:t xml:space="preserve">, </w:t>
            </w:r>
            <w:proofErr w:type="spellStart"/>
            <w:r w:rsidR="00AD5457" w:rsidRPr="001D695D">
              <w:rPr>
                <w:lang w:val="en-US"/>
              </w:rPr>
              <w:t>unde</w:t>
            </w:r>
            <w:proofErr w:type="spellEnd"/>
            <w:r w:rsidR="00AD5457" w:rsidRPr="001D695D">
              <w:rPr>
                <w:lang w:val="en-US"/>
              </w:rPr>
              <w:t xml:space="preserve"> au </w:t>
            </w:r>
            <w:proofErr w:type="spellStart"/>
            <w:r w:rsidR="00AD5457" w:rsidRPr="001D695D">
              <w:rPr>
                <w:lang w:val="en-US"/>
              </w:rPr>
              <w:t>fost</w:t>
            </w:r>
            <w:proofErr w:type="spellEnd"/>
            <w:r w:rsidR="00AD5457" w:rsidRPr="001D695D">
              <w:rPr>
                <w:lang w:val="en-US"/>
              </w:rPr>
              <w:t xml:space="preserve"> </w:t>
            </w:r>
            <w:proofErr w:type="spellStart"/>
            <w:r w:rsidR="00AD5457" w:rsidRPr="001D695D">
              <w:rPr>
                <w:lang w:val="en-US"/>
              </w:rPr>
              <w:t>animale</w:t>
            </w:r>
            <w:proofErr w:type="spellEnd"/>
            <w:r w:rsidR="00AD5457" w:rsidRPr="001D695D">
              <w:rPr>
                <w:lang w:val="en-US"/>
              </w:rPr>
              <w:t xml:space="preserve"> receptive, nu a </w:t>
            </w:r>
            <w:proofErr w:type="spellStart"/>
            <w:r w:rsidR="00AD5457" w:rsidRPr="001D695D">
              <w:rPr>
                <w:lang w:val="en-US"/>
              </w:rPr>
              <w:t>fost</w:t>
            </w:r>
            <w:proofErr w:type="spellEnd"/>
            <w:r w:rsidR="00AD5457" w:rsidRPr="001D695D">
              <w:rPr>
                <w:lang w:val="en-US"/>
              </w:rPr>
              <w:t xml:space="preserve"> </w:t>
            </w:r>
            <w:proofErr w:type="spellStart"/>
            <w:r w:rsidR="00AD5457" w:rsidRPr="001D695D">
              <w:rPr>
                <w:lang w:val="en-US"/>
              </w:rPr>
              <w:t>ocolit</w:t>
            </w:r>
            <w:proofErr w:type="spellEnd"/>
            <w:r w:rsidR="00AD5457" w:rsidRPr="001D695D">
              <w:rPr>
                <w:lang w:val="en-US"/>
              </w:rPr>
              <w:t xml:space="preserve"> de </w:t>
            </w:r>
            <w:proofErr w:type="spellStart"/>
            <w:r w:rsidR="00AD5457" w:rsidRPr="001D695D">
              <w:rPr>
                <w:lang w:val="en-US"/>
              </w:rPr>
              <w:t>evoluţia</w:t>
            </w:r>
            <w:proofErr w:type="spellEnd"/>
            <w:r w:rsidR="00AD5457" w:rsidRPr="001D695D">
              <w:rPr>
                <w:lang w:val="en-US"/>
              </w:rPr>
              <w:t xml:space="preserve"> </w:t>
            </w:r>
            <w:proofErr w:type="spellStart"/>
            <w:r w:rsidR="00AD5457" w:rsidRPr="001D695D">
              <w:rPr>
                <w:lang w:val="en-US"/>
              </w:rPr>
              <w:t>măcar</w:t>
            </w:r>
            <w:proofErr w:type="spellEnd"/>
            <w:r w:rsidR="00AD5457" w:rsidRPr="001D695D">
              <w:rPr>
                <w:lang w:val="en-US"/>
              </w:rPr>
              <w:t xml:space="preserve"> a </w:t>
            </w:r>
            <w:proofErr w:type="spellStart"/>
            <w:r w:rsidR="00AD5457" w:rsidRPr="001D695D">
              <w:rPr>
                <w:lang w:val="en-US"/>
              </w:rPr>
              <w:t>unui</w:t>
            </w:r>
            <w:proofErr w:type="spellEnd"/>
            <w:r w:rsidR="00AD5457" w:rsidRPr="001D695D">
              <w:rPr>
                <w:lang w:val="en-US"/>
              </w:rPr>
              <w:t xml:space="preserve"> </w:t>
            </w:r>
            <w:proofErr w:type="spellStart"/>
            <w:r w:rsidR="00AD5457" w:rsidRPr="001D695D">
              <w:rPr>
                <w:lang w:val="en-US"/>
              </w:rPr>
              <w:t>episod</w:t>
            </w:r>
            <w:proofErr w:type="spellEnd"/>
            <w:r w:rsidR="00AD5457" w:rsidRPr="001D695D">
              <w:rPr>
                <w:lang w:val="en-US"/>
              </w:rPr>
              <w:t xml:space="preserve"> de </w:t>
            </w:r>
            <w:proofErr w:type="spellStart"/>
            <w:r w:rsidR="00AD5457" w:rsidRPr="001D695D">
              <w:rPr>
                <w:lang w:val="en-US"/>
              </w:rPr>
              <w:t>boală</w:t>
            </w:r>
            <w:proofErr w:type="spellEnd"/>
            <w:r w:rsidR="00AD5457" w:rsidRPr="001D695D">
              <w:rPr>
                <w:lang w:val="en-US"/>
              </w:rPr>
              <w:t>.</w:t>
            </w:r>
          </w:p>
          <w:p w:rsidR="00AD5457" w:rsidRPr="001D695D" w:rsidRDefault="00AD5457" w:rsidP="001D695D">
            <w:pPr>
              <w:spacing w:line="240" w:lineRule="atLeast"/>
              <w:jc w:val="both"/>
              <w:rPr>
                <w:lang w:val="en-US"/>
              </w:rPr>
            </w:pPr>
            <w:proofErr w:type="spellStart"/>
            <w:r w:rsidRPr="001D695D">
              <w:rPr>
                <w:lang w:val="en-US"/>
              </w:rPr>
              <w:t>Caracterele</w:t>
            </w:r>
            <w:proofErr w:type="spellEnd"/>
            <w:r w:rsidRPr="001D695D">
              <w:rPr>
                <w:lang w:val="en-US"/>
              </w:rPr>
              <w:t xml:space="preserve"> </w:t>
            </w:r>
            <w:proofErr w:type="spellStart"/>
            <w:r w:rsidRPr="001D695D">
              <w:rPr>
                <w:lang w:val="en-US"/>
              </w:rPr>
              <w:t>epidemiologice</w:t>
            </w:r>
            <w:proofErr w:type="spellEnd"/>
            <w:r w:rsidRPr="001D695D">
              <w:rPr>
                <w:lang w:val="en-US"/>
              </w:rPr>
              <w:t xml:space="preserve"> ale </w:t>
            </w:r>
            <w:proofErr w:type="spellStart"/>
            <w:r w:rsidRPr="001D695D">
              <w:rPr>
                <w:lang w:val="en-US"/>
              </w:rPr>
              <w:t>bolii</w:t>
            </w:r>
            <w:proofErr w:type="spellEnd"/>
            <w:r w:rsidRPr="001D695D">
              <w:rPr>
                <w:lang w:val="en-US"/>
              </w:rPr>
              <w:t xml:space="preserve"> </w:t>
            </w:r>
            <w:proofErr w:type="spellStart"/>
            <w:r w:rsidRPr="001D695D">
              <w:rPr>
                <w:lang w:val="en-US"/>
              </w:rPr>
              <w:t>şi</w:t>
            </w:r>
            <w:proofErr w:type="spellEnd"/>
            <w:r w:rsidRPr="001D695D">
              <w:rPr>
                <w:lang w:val="en-US"/>
              </w:rPr>
              <w:t xml:space="preserve"> </w:t>
            </w:r>
            <w:proofErr w:type="spellStart"/>
            <w:r w:rsidRPr="001D695D">
              <w:rPr>
                <w:lang w:val="en-US"/>
              </w:rPr>
              <w:t>pluralitatea</w:t>
            </w:r>
            <w:proofErr w:type="spellEnd"/>
            <w:r w:rsidRPr="001D695D">
              <w:rPr>
                <w:lang w:val="en-US"/>
              </w:rPr>
              <w:t xml:space="preserve"> </w:t>
            </w:r>
            <w:proofErr w:type="spellStart"/>
            <w:r w:rsidRPr="001D695D">
              <w:rPr>
                <w:lang w:val="en-US"/>
              </w:rPr>
              <w:t>antigenică</w:t>
            </w:r>
            <w:proofErr w:type="spellEnd"/>
            <w:r w:rsidRPr="001D695D">
              <w:rPr>
                <w:lang w:val="en-US"/>
              </w:rPr>
              <w:t xml:space="preserve"> a </w:t>
            </w:r>
            <w:proofErr w:type="spellStart"/>
            <w:r w:rsidRPr="001D695D">
              <w:rPr>
                <w:lang w:val="en-US"/>
              </w:rPr>
              <w:t>virusului</w:t>
            </w:r>
            <w:proofErr w:type="spellEnd"/>
            <w:r w:rsidRPr="001D695D">
              <w:rPr>
                <w:lang w:val="en-US"/>
              </w:rPr>
              <w:t xml:space="preserve"> </w:t>
            </w:r>
            <w:proofErr w:type="spellStart"/>
            <w:r w:rsidRPr="001D695D">
              <w:rPr>
                <w:lang w:val="en-US"/>
              </w:rPr>
              <w:t>aftos</w:t>
            </w:r>
            <w:proofErr w:type="spellEnd"/>
            <w:r w:rsidRPr="001D695D">
              <w:rPr>
                <w:lang w:val="en-US"/>
              </w:rPr>
              <w:t xml:space="preserve"> au </w:t>
            </w:r>
            <w:proofErr w:type="spellStart"/>
            <w:r w:rsidRPr="001D695D">
              <w:rPr>
                <w:lang w:val="en-US"/>
              </w:rPr>
              <w:t>făcut</w:t>
            </w:r>
            <w:proofErr w:type="spellEnd"/>
            <w:r w:rsidRPr="001D695D">
              <w:rPr>
                <w:lang w:val="en-US"/>
              </w:rPr>
              <w:t xml:space="preserve"> din </w:t>
            </w:r>
            <w:proofErr w:type="spellStart"/>
            <w:r w:rsidRPr="001D695D">
              <w:rPr>
                <w:lang w:val="en-US"/>
              </w:rPr>
              <w:t>febra</w:t>
            </w:r>
            <w:proofErr w:type="spellEnd"/>
            <w:r w:rsidRPr="001D695D">
              <w:rPr>
                <w:lang w:val="en-US"/>
              </w:rPr>
              <w:t xml:space="preserve"> </w:t>
            </w:r>
            <w:proofErr w:type="spellStart"/>
            <w:r w:rsidRPr="001D695D">
              <w:rPr>
                <w:lang w:val="en-US"/>
              </w:rPr>
              <w:t>aftoasă</w:t>
            </w:r>
            <w:proofErr w:type="spellEnd"/>
            <w:r w:rsidRPr="001D695D">
              <w:rPr>
                <w:lang w:val="en-US"/>
              </w:rPr>
              <w:t xml:space="preserve"> </w:t>
            </w:r>
            <w:proofErr w:type="spellStart"/>
            <w:r w:rsidRPr="001D695D">
              <w:rPr>
                <w:lang w:val="en-US"/>
              </w:rPr>
              <w:t>cea</w:t>
            </w:r>
            <w:proofErr w:type="spellEnd"/>
            <w:r w:rsidRPr="001D695D">
              <w:rPr>
                <w:lang w:val="en-US"/>
              </w:rPr>
              <w:t xml:space="preserve"> </w:t>
            </w:r>
            <w:proofErr w:type="spellStart"/>
            <w:r w:rsidRPr="001D695D">
              <w:rPr>
                <w:lang w:val="en-US"/>
              </w:rPr>
              <w:t>mai</w:t>
            </w:r>
            <w:proofErr w:type="spellEnd"/>
            <w:r w:rsidRPr="001D695D">
              <w:rPr>
                <w:lang w:val="en-US"/>
              </w:rPr>
              <w:t xml:space="preserve"> </w:t>
            </w:r>
            <w:proofErr w:type="spellStart"/>
            <w:r w:rsidRPr="001D695D">
              <w:rPr>
                <w:lang w:val="en-US"/>
              </w:rPr>
              <w:t>păgubitoare</w:t>
            </w:r>
            <w:proofErr w:type="spellEnd"/>
            <w:r w:rsidRPr="001D695D">
              <w:rPr>
                <w:lang w:val="en-US"/>
              </w:rPr>
              <w:t xml:space="preserve"> </w:t>
            </w:r>
            <w:proofErr w:type="spellStart"/>
            <w:r w:rsidRPr="001D695D">
              <w:rPr>
                <w:lang w:val="en-US"/>
              </w:rPr>
              <w:t>boală</w:t>
            </w:r>
            <w:proofErr w:type="spellEnd"/>
            <w:r w:rsidRPr="001D695D">
              <w:rPr>
                <w:lang w:val="en-US"/>
              </w:rPr>
              <w:t xml:space="preserve"> </w:t>
            </w:r>
            <w:proofErr w:type="spellStart"/>
            <w:r w:rsidRPr="001D695D">
              <w:rPr>
                <w:lang w:val="en-US"/>
              </w:rPr>
              <w:t>întâlnită</w:t>
            </w:r>
            <w:proofErr w:type="spellEnd"/>
            <w:r w:rsidRPr="001D695D">
              <w:rPr>
                <w:lang w:val="en-US"/>
              </w:rPr>
              <w:t xml:space="preserve"> la </w:t>
            </w:r>
            <w:proofErr w:type="spellStart"/>
            <w:r w:rsidRPr="001D695D">
              <w:rPr>
                <w:lang w:val="en-US"/>
              </w:rPr>
              <w:t>animale</w:t>
            </w:r>
            <w:proofErr w:type="spellEnd"/>
            <w:r w:rsidRPr="001D695D">
              <w:rPr>
                <w:lang w:val="en-US"/>
              </w:rPr>
              <w:t xml:space="preserve">. </w:t>
            </w:r>
            <w:proofErr w:type="spellStart"/>
            <w:r w:rsidRPr="001D695D">
              <w:rPr>
                <w:lang w:val="en-US"/>
              </w:rPr>
              <w:t>În</w:t>
            </w:r>
            <w:proofErr w:type="spellEnd"/>
            <w:r w:rsidRPr="001D695D">
              <w:rPr>
                <w:lang w:val="en-US"/>
              </w:rPr>
              <w:t xml:space="preserve"> </w:t>
            </w:r>
            <w:proofErr w:type="spellStart"/>
            <w:r w:rsidRPr="001D695D">
              <w:rPr>
                <w:lang w:val="en-US"/>
              </w:rPr>
              <w:t>acelaşi</w:t>
            </w:r>
            <w:proofErr w:type="spellEnd"/>
            <w:r w:rsidRPr="001D695D">
              <w:rPr>
                <w:lang w:val="en-US"/>
              </w:rPr>
              <w:t xml:space="preserve"> </w:t>
            </w:r>
            <w:proofErr w:type="spellStart"/>
            <w:r w:rsidRPr="001D695D">
              <w:rPr>
                <w:lang w:val="en-US"/>
              </w:rPr>
              <w:t>timp</w:t>
            </w:r>
            <w:proofErr w:type="spellEnd"/>
            <w:r w:rsidRPr="001D695D">
              <w:rPr>
                <w:lang w:val="en-US"/>
              </w:rPr>
              <w:t xml:space="preserve">, </w:t>
            </w:r>
            <w:proofErr w:type="spellStart"/>
            <w:r w:rsidRPr="001D695D">
              <w:rPr>
                <w:lang w:val="en-US"/>
              </w:rPr>
              <w:t>necesitatea</w:t>
            </w:r>
            <w:proofErr w:type="spellEnd"/>
            <w:r w:rsidRPr="001D695D">
              <w:rPr>
                <w:lang w:val="en-US"/>
              </w:rPr>
              <w:t xml:space="preserve"> </w:t>
            </w:r>
            <w:proofErr w:type="spellStart"/>
            <w:r w:rsidRPr="001D695D">
              <w:rPr>
                <w:lang w:val="en-US"/>
              </w:rPr>
              <w:t>prevenirii</w:t>
            </w:r>
            <w:proofErr w:type="spellEnd"/>
            <w:r w:rsidRPr="001D695D">
              <w:rPr>
                <w:lang w:val="en-US"/>
              </w:rPr>
              <w:t xml:space="preserve"> </w:t>
            </w:r>
            <w:proofErr w:type="spellStart"/>
            <w:r w:rsidRPr="001D695D">
              <w:rPr>
                <w:lang w:val="en-US"/>
              </w:rPr>
              <w:t>acestei</w:t>
            </w:r>
            <w:proofErr w:type="spellEnd"/>
            <w:r w:rsidRPr="001D695D">
              <w:rPr>
                <w:lang w:val="en-US"/>
              </w:rPr>
              <w:t xml:space="preserve"> </w:t>
            </w:r>
            <w:proofErr w:type="spellStart"/>
            <w:r w:rsidRPr="001D695D">
              <w:rPr>
                <w:lang w:val="en-US"/>
              </w:rPr>
              <w:t>boli</w:t>
            </w:r>
            <w:proofErr w:type="spellEnd"/>
            <w:r w:rsidRPr="001D695D">
              <w:rPr>
                <w:lang w:val="en-US"/>
              </w:rPr>
              <w:t xml:space="preserve">, </w:t>
            </w:r>
            <w:proofErr w:type="spellStart"/>
            <w:r w:rsidRPr="001D695D">
              <w:rPr>
                <w:lang w:val="en-US"/>
              </w:rPr>
              <w:t>oriunde</w:t>
            </w:r>
            <w:proofErr w:type="spellEnd"/>
            <w:r w:rsidRPr="001D695D">
              <w:rPr>
                <w:lang w:val="en-US"/>
              </w:rPr>
              <w:t xml:space="preserve"> </w:t>
            </w:r>
            <w:proofErr w:type="spellStart"/>
            <w:r w:rsidRPr="001D695D">
              <w:rPr>
                <w:lang w:val="en-US"/>
              </w:rPr>
              <w:t>în</w:t>
            </w:r>
            <w:proofErr w:type="spellEnd"/>
            <w:r w:rsidRPr="001D695D">
              <w:rPr>
                <w:lang w:val="en-US"/>
              </w:rPr>
              <w:t xml:space="preserve"> </w:t>
            </w:r>
            <w:proofErr w:type="spellStart"/>
            <w:r w:rsidRPr="001D695D">
              <w:rPr>
                <w:lang w:val="en-US"/>
              </w:rPr>
              <w:t>lume</w:t>
            </w:r>
            <w:proofErr w:type="spellEnd"/>
            <w:r w:rsidRPr="001D695D">
              <w:rPr>
                <w:lang w:val="en-US"/>
              </w:rPr>
              <w:t xml:space="preserve">, </w:t>
            </w:r>
            <w:proofErr w:type="gramStart"/>
            <w:r w:rsidRPr="001D695D">
              <w:rPr>
                <w:lang w:val="en-US"/>
              </w:rPr>
              <w:t>a</w:t>
            </w:r>
            <w:proofErr w:type="gramEnd"/>
            <w:r w:rsidRPr="001D695D">
              <w:rPr>
                <w:lang w:val="en-US"/>
              </w:rPr>
              <w:t xml:space="preserve"> </w:t>
            </w:r>
            <w:proofErr w:type="spellStart"/>
            <w:r w:rsidRPr="001D695D">
              <w:rPr>
                <w:lang w:val="en-US"/>
              </w:rPr>
              <w:t>impus</w:t>
            </w:r>
            <w:proofErr w:type="spellEnd"/>
            <w:r w:rsidRPr="001D695D">
              <w:rPr>
                <w:lang w:val="en-US"/>
              </w:rPr>
              <w:t xml:space="preserve"> </w:t>
            </w:r>
            <w:proofErr w:type="spellStart"/>
            <w:r w:rsidRPr="001D695D">
              <w:rPr>
                <w:lang w:val="en-US"/>
              </w:rPr>
              <w:t>crearea</w:t>
            </w:r>
            <w:proofErr w:type="spellEnd"/>
            <w:r w:rsidRPr="001D695D">
              <w:rPr>
                <w:lang w:val="en-US"/>
              </w:rPr>
              <w:t xml:space="preserve"> de </w:t>
            </w:r>
            <w:proofErr w:type="spellStart"/>
            <w:r w:rsidRPr="001D695D">
              <w:rPr>
                <w:lang w:val="en-US"/>
              </w:rPr>
              <w:t>organisme</w:t>
            </w:r>
            <w:proofErr w:type="spellEnd"/>
            <w:r w:rsidRPr="001D695D">
              <w:rPr>
                <w:lang w:val="en-US"/>
              </w:rPr>
              <w:t xml:space="preserve"> </w:t>
            </w:r>
            <w:proofErr w:type="spellStart"/>
            <w:r w:rsidRPr="001D695D">
              <w:rPr>
                <w:lang w:val="en-US"/>
              </w:rPr>
              <w:t>şi</w:t>
            </w:r>
            <w:proofErr w:type="spellEnd"/>
            <w:r w:rsidRPr="001D695D">
              <w:rPr>
                <w:lang w:val="en-US"/>
              </w:rPr>
              <w:t xml:space="preserve"> </w:t>
            </w:r>
            <w:proofErr w:type="spellStart"/>
            <w:r w:rsidRPr="001D695D">
              <w:rPr>
                <w:lang w:val="en-US"/>
              </w:rPr>
              <w:t>reglementări</w:t>
            </w:r>
            <w:proofErr w:type="spellEnd"/>
            <w:r w:rsidRPr="001D695D">
              <w:rPr>
                <w:lang w:val="en-US"/>
              </w:rPr>
              <w:t xml:space="preserve"> </w:t>
            </w:r>
            <w:proofErr w:type="spellStart"/>
            <w:r w:rsidRPr="001D695D">
              <w:rPr>
                <w:lang w:val="en-US"/>
              </w:rPr>
              <w:t>unitare</w:t>
            </w:r>
            <w:proofErr w:type="spellEnd"/>
            <w:r w:rsidRPr="001D695D">
              <w:rPr>
                <w:lang w:val="en-US"/>
              </w:rPr>
              <w:t xml:space="preserve"> </w:t>
            </w:r>
            <w:proofErr w:type="spellStart"/>
            <w:r w:rsidRPr="001D695D">
              <w:rPr>
                <w:lang w:val="en-US"/>
              </w:rPr>
              <w:t>şi</w:t>
            </w:r>
            <w:proofErr w:type="spellEnd"/>
            <w:r w:rsidRPr="001D695D">
              <w:rPr>
                <w:lang w:val="en-US"/>
              </w:rPr>
              <w:t xml:space="preserve"> </w:t>
            </w:r>
            <w:proofErr w:type="spellStart"/>
            <w:r w:rsidRPr="001D695D">
              <w:rPr>
                <w:lang w:val="en-US"/>
              </w:rPr>
              <w:t>consecvente</w:t>
            </w:r>
            <w:proofErr w:type="spellEnd"/>
            <w:r w:rsidRPr="001D695D">
              <w:rPr>
                <w:lang w:val="en-US"/>
              </w:rPr>
              <w:t xml:space="preserve"> la </w:t>
            </w:r>
            <w:proofErr w:type="spellStart"/>
            <w:r w:rsidRPr="001D695D">
              <w:rPr>
                <w:lang w:val="en-US"/>
              </w:rPr>
              <w:t>nivel</w:t>
            </w:r>
            <w:proofErr w:type="spellEnd"/>
            <w:r w:rsidRPr="001D695D">
              <w:rPr>
                <w:lang w:val="en-US"/>
              </w:rPr>
              <w:t xml:space="preserve"> </w:t>
            </w:r>
            <w:proofErr w:type="spellStart"/>
            <w:r w:rsidRPr="001D695D">
              <w:rPr>
                <w:lang w:val="en-US"/>
              </w:rPr>
              <w:t>internaţional</w:t>
            </w:r>
            <w:proofErr w:type="spellEnd"/>
            <w:r w:rsidRPr="001D695D">
              <w:rPr>
                <w:lang w:val="en-US"/>
              </w:rPr>
              <w:t xml:space="preserve"> (FAO, OIE, etc.).</w:t>
            </w:r>
          </w:p>
          <w:p w:rsidR="00AD5457" w:rsidRPr="001D695D" w:rsidRDefault="00AD5457" w:rsidP="001D695D">
            <w:pPr>
              <w:spacing w:line="240" w:lineRule="atLeast"/>
              <w:jc w:val="both"/>
              <w:rPr>
                <w:lang w:val="en-US"/>
              </w:rPr>
            </w:pPr>
            <w:proofErr w:type="spellStart"/>
            <w:r w:rsidRPr="001D695D">
              <w:rPr>
                <w:lang w:val="en-US"/>
              </w:rPr>
              <w:t>În</w:t>
            </w:r>
            <w:proofErr w:type="spellEnd"/>
            <w:r w:rsidRPr="001D695D">
              <w:rPr>
                <w:lang w:val="en-US"/>
              </w:rPr>
              <w:t xml:space="preserve"> </w:t>
            </w:r>
            <w:proofErr w:type="spellStart"/>
            <w:r w:rsidRPr="001D695D">
              <w:rPr>
                <w:lang w:val="en-US"/>
              </w:rPr>
              <w:t>Republica</w:t>
            </w:r>
            <w:proofErr w:type="spellEnd"/>
            <w:r w:rsidRPr="001D695D">
              <w:rPr>
                <w:lang w:val="en-US"/>
              </w:rPr>
              <w:t xml:space="preserve"> Moldova, anterior, au </w:t>
            </w:r>
            <w:proofErr w:type="spellStart"/>
            <w:r w:rsidRPr="001D695D">
              <w:rPr>
                <w:lang w:val="en-US"/>
              </w:rPr>
              <w:t>fost</w:t>
            </w:r>
            <w:proofErr w:type="spellEnd"/>
            <w:r w:rsidRPr="001D695D">
              <w:rPr>
                <w:lang w:val="en-US"/>
              </w:rPr>
              <w:t xml:space="preserve"> </w:t>
            </w:r>
            <w:proofErr w:type="spellStart"/>
            <w:r w:rsidRPr="001D695D">
              <w:rPr>
                <w:lang w:val="en-US"/>
              </w:rPr>
              <w:t>întreprinse</w:t>
            </w:r>
            <w:proofErr w:type="spellEnd"/>
            <w:r w:rsidRPr="001D695D">
              <w:rPr>
                <w:lang w:val="en-US"/>
              </w:rPr>
              <w:t xml:space="preserve"> </w:t>
            </w:r>
            <w:proofErr w:type="spellStart"/>
            <w:r w:rsidR="00CF4C87" w:rsidRPr="001D695D">
              <w:rPr>
                <w:lang w:val="en-US"/>
              </w:rPr>
              <w:t>măsuri</w:t>
            </w:r>
            <w:proofErr w:type="spellEnd"/>
            <w:r w:rsidR="00CF4C87" w:rsidRPr="001D695D">
              <w:rPr>
                <w:lang w:val="en-US"/>
              </w:rPr>
              <w:t xml:space="preserve"> </w:t>
            </w:r>
            <w:proofErr w:type="spellStart"/>
            <w:r w:rsidR="00CF4C87" w:rsidRPr="001D695D">
              <w:rPr>
                <w:lang w:val="en-US"/>
              </w:rPr>
              <w:t>consecvente</w:t>
            </w:r>
            <w:proofErr w:type="spellEnd"/>
            <w:r w:rsidR="00CF4C87" w:rsidRPr="001D695D">
              <w:rPr>
                <w:lang w:val="en-US"/>
              </w:rPr>
              <w:t xml:space="preserve"> </w:t>
            </w:r>
            <w:proofErr w:type="spellStart"/>
            <w:r w:rsidR="00CF4C87" w:rsidRPr="001D695D">
              <w:rPr>
                <w:lang w:val="en-US"/>
              </w:rPr>
              <w:t>în</w:t>
            </w:r>
            <w:proofErr w:type="spellEnd"/>
            <w:r w:rsidR="00CF4C87" w:rsidRPr="001D695D">
              <w:rPr>
                <w:lang w:val="en-US"/>
              </w:rPr>
              <w:t xml:space="preserve"> </w:t>
            </w:r>
            <w:proofErr w:type="spellStart"/>
            <w:r w:rsidR="00CF4C87" w:rsidRPr="001D695D">
              <w:rPr>
                <w:lang w:val="en-US"/>
              </w:rPr>
              <w:t>privința</w:t>
            </w:r>
            <w:proofErr w:type="spellEnd"/>
            <w:r w:rsidR="00CF4C87" w:rsidRPr="001D695D">
              <w:rPr>
                <w:lang w:val="en-US"/>
              </w:rPr>
              <w:t xml:space="preserve"> </w:t>
            </w:r>
            <w:proofErr w:type="spellStart"/>
            <w:r w:rsidR="00CF4C87" w:rsidRPr="001D695D">
              <w:rPr>
                <w:lang w:val="en-US"/>
              </w:rPr>
              <w:t>e</w:t>
            </w:r>
            <w:r w:rsidRPr="001D695D">
              <w:rPr>
                <w:lang w:val="en-US"/>
              </w:rPr>
              <w:t>radicării</w:t>
            </w:r>
            <w:proofErr w:type="spellEnd"/>
            <w:r w:rsidRPr="001D695D">
              <w:rPr>
                <w:lang w:val="en-US"/>
              </w:rPr>
              <w:t xml:space="preserve"> </w:t>
            </w:r>
            <w:proofErr w:type="spellStart"/>
            <w:r w:rsidRPr="001D695D">
              <w:rPr>
                <w:lang w:val="en-US"/>
              </w:rPr>
              <w:t>acestei</w:t>
            </w:r>
            <w:proofErr w:type="spellEnd"/>
            <w:r w:rsidRPr="001D695D">
              <w:rPr>
                <w:lang w:val="en-US"/>
              </w:rPr>
              <w:t xml:space="preserve"> </w:t>
            </w:r>
            <w:proofErr w:type="spellStart"/>
            <w:r w:rsidRPr="001D695D">
              <w:rPr>
                <w:lang w:val="en-US"/>
              </w:rPr>
              <w:t>boli</w:t>
            </w:r>
            <w:proofErr w:type="spellEnd"/>
            <w:r w:rsidRPr="001D695D">
              <w:rPr>
                <w:lang w:val="en-US"/>
              </w:rPr>
              <w:t xml:space="preserve">. </w:t>
            </w:r>
            <w:proofErr w:type="spellStart"/>
            <w:r w:rsidRPr="001D695D">
              <w:rPr>
                <w:lang w:val="en-US"/>
              </w:rPr>
              <w:t>Toate</w:t>
            </w:r>
            <w:proofErr w:type="spellEnd"/>
            <w:r w:rsidRPr="001D695D">
              <w:rPr>
                <w:lang w:val="en-US"/>
              </w:rPr>
              <w:t xml:space="preserve"> </w:t>
            </w:r>
            <w:proofErr w:type="spellStart"/>
            <w:r w:rsidRPr="001D695D">
              <w:rPr>
                <w:lang w:val="en-US"/>
              </w:rPr>
              <w:t>bovinele</w:t>
            </w:r>
            <w:proofErr w:type="spellEnd"/>
            <w:r w:rsidRPr="001D695D">
              <w:rPr>
                <w:lang w:val="en-US"/>
              </w:rPr>
              <w:t xml:space="preserve"> </w:t>
            </w:r>
            <w:proofErr w:type="spellStart"/>
            <w:r w:rsidRPr="001D695D">
              <w:rPr>
                <w:lang w:val="en-US"/>
              </w:rPr>
              <w:t>erau</w:t>
            </w:r>
            <w:proofErr w:type="spellEnd"/>
            <w:r w:rsidRPr="001D695D">
              <w:rPr>
                <w:lang w:val="en-US"/>
              </w:rPr>
              <w:t xml:space="preserve"> vaccinate. </w:t>
            </w:r>
            <w:proofErr w:type="spellStart"/>
            <w:r w:rsidRPr="001D695D">
              <w:rPr>
                <w:lang w:val="en-US"/>
              </w:rPr>
              <w:t>Anual</w:t>
            </w:r>
            <w:proofErr w:type="spellEnd"/>
            <w:r w:rsidRPr="001D695D">
              <w:rPr>
                <w:lang w:val="en-US"/>
              </w:rPr>
              <w:t xml:space="preserve"> se </w:t>
            </w:r>
            <w:proofErr w:type="spellStart"/>
            <w:r w:rsidRPr="001D695D">
              <w:rPr>
                <w:lang w:val="en-US"/>
              </w:rPr>
              <w:t>crea</w:t>
            </w:r>
            <w:proofErr w:type="spellEnd"/>
            <w:r w:rsidRPr="001D695D">
              <w:rPr>
                <w:lang w:val="en-US"/>
              </w:rPr>
              <w:t xml:space="preserve"> </w:t>
            </w:r>
            <w:proofErr w:type="spellStart"/>
            <w:r w:rsidRPr="001D695D">
              <w:rPr>
                <w:lang w:val="en-US"/>
              </w:rPr>
              <w:t>banca</w:t>
            </w:r>
            <w:proofErr w:type="spellEnd"/>
            <w:r w:rsidRPr="001D695D">
              <w:rPr>
                <w:lang w:val="en-US"/>
              </w:rPr>
              <w:t xml:space="preserve"> de </w:t>
            </w:r>
            <w:proofErr w:type="spellStart"/>
            <w:r w:rsidRPr="001D695D">
              <w:rPr>
                <w:lang w:val="en-US"/>
              </w:rPr>
              <w:t>vaccin</w:t>
            </w:r>
            <w:proofErr w:type="spellEnd"/>
            <w:r w:rsidRPr="001D695D">
              <w:rPr>
                <w:lang w:val="en-US"/>
              </w:rPr>
              <w:t xml:space="preserve"> la </w:t>
            </w:r>
            <w:proofErr w:type="spellStart"/>
            <w:r w:rsidRPr="001D695D">
              <w:rPr>
                <w:lang w:val="en-US"/>
              </w:rPr>
              <w:t>Institul</w:t>
            </w:r>
            <w:proofErr w:type="spellEnd"/>
            <w:r w:rsidRPr="001D695D">
              <w:rPr>
                <w:lang w:val="en-US"/>
              </w:rPr>
              <w:t xml:space="preserve"> regional </w:t>
            </w:r>
            <w:proofErr w:type="spellStart"/>
            <w:r w:rsidRPr="001D695D">
              <w:rPr>
                <w:lang w:val="en-US"/>
              </w:rPr>
              <w:t>pe</w:t>
            </w:r>
            <w:proofErr w:type="spellEnd"/>
            <w:r w:rsidRPr="001D695D">
              <w:rPr>
                <w:lang w:val="en-US"/>
              </w:rPr>
              <w:t xml:space="preserve"> </w:t>
            </w:r>
            <w:proofErr w:type="spellStart"/>
            <w:r w:rsidRPr="001D695D">
              <w:rPr>
                <w:lang w:val="en-US"/>
              </w:rPr>
              <w:t>febra</w:t>
            </w:r>
            <w:proofErr w:type="spellEnd"/>
            <w:r w:rsidRPr="001D695D">
              <w:rPr>
                <w:lang w:val="en-US"/>
              </w:rPr>
              <w:t xml:space="preserve"> </w:t>
            </w:r>
            <w:proofErr w:type="spellStart"/>
            <w:r w:rsidRPr="001D695D">
              <w:rPr>
                <w:lang w:val="en-US"/>
              </w:rPr>
              <w:t>aftoasă</w:t>
            </w:r>
            <w:proofErr w:type="spellEnd"/>
            <w:r w:rsidRPr="001D695D">
              <w:rPr>
                <w:lang w:val="en-US"/>
              </w:rPr>
              <w:t xml:space="preserve"> din Vladimir, </w:t>
            </w:r>
            <w:proofErr w:type="spellStart"/>
            <w:r w:rsidRPr="001D695D">
              <w:rPr>
                <w:lang w:val="en-US"/>
              </w:rPr>
              <w:t>Rusia</w:t>
            </w:r>
            <w:proofErr w:type="spellEnd"/>
            <w:r w:rsidRPr="001D695D">
              <w:rPr>
                <w:lang w:val="en-US"/>
              </w:rPr>
              <w:t xml:space="preserve">. </w:t>
            </w:r>
            <w:proofErr w:type="spellStart"/>
            <w:r w:rsidRPr="001D695D">
              <w:rPr>
                <w:lang w:val="en-US"/>
              </w:rPr>
              <w:t>Datorită</w:t>
            </w:r>
            <w:proofErr w:type="spellEnd"/>
            <w:r w:rsidRPr="001D695D">
              <w:rPr>
                <w:lang w:val="en-US"/>
              </w:rPr>
              <w:t xml:space="preserve"> </w:t>
            </w:r>
            <w:proofErr w:type="spellStart"/>
            <w:r w:rsidRPr="001D695D">
              <w:rPr>
                <w:lang w:val="en-US"/>
              </w:rPr>
              <w:t>activităților</w:t>
            </w:r>
            <w:proofErr w:type="spellEnd"/>
            <w:r w:rsidRPr="001D695D">
              <w:rPr>
                <w:lang w:val="en-US"/>
              </w:rPr>
              <w:t xml:space="preserve"> </w:t>
            </w:r>
            <w:proofErr w:type="spellStart"/>
            <w:r w:rsidRPr="001D695D">
              <w:rPr>
                <w:lang w:val="en-US"/>
              </w:rPr>
              <w:t>sanitar-veterinare</w:t>
            </w:r>
            <w:proofErr w:type="spellEnd"/>
            <w:r w:rsidRPr="001D695D">
              <w:rPr>
                <w:lang w:val="en-US"/>
              </w:rPr>
              <w:t xml:space="preserve">, </w:t>
            </w:r>
            <w:proofErr w:type="spellStart"/>
            <w:r w:rsidRPr="001D695D">
              <w:rPr>
                <w:lang w:val="en-US"/>
              </w:rPr>
              <w:t>Republica</w:t>
            </w:r>
            <w:proofErr w:type="spellEnd"/>
            <w:r w:rsidRPr="001D695D">
              <w:rPr>
                <w:lang w:val="en-US"/>
              </w:rPr>
              <w:t xml:space="preserve"> Moldova a </w:t>
            </w:r>
            <w:proofErr w:type="spellStart"/>
            <w:r w:rsidR="00BE1E37" w:rsidRPr="001D695D">
              <w:rPr>
                <w:lang w:val="en-US"/>
              </w:rPr>
              <w:t>devenit</w:t>
            </w:r>
            <w:proofErr w:type="spellEnd"/>
            <w:r w:rsidR="00BE1E37" w:rsidRPr="001D695D">
              <w:rPr>
                <w:lang w:val="en-US"/>
              </w:rPr>
              <w:t xml:space="preserve"> </w:t>
            </w:r>
            <w:proofErr w:type="spellStart"/>
            <w:r w:rsidR="00BE1E37" w:rsidRPr="001D695D">
              <w:rPr>
                <w:lang w:val="en-US"/>
              </w:rPr>
              <w:t>indemnă</w:t>
            </w:r>
            <w:proofErr w:type="spellEnd"/>
            <w:r w:rsidR="00BE1E37" w:rsidRPr="001D695D">
              <w:rPr>
                <w:lang w:val="en-US"/>
              </w:rPr>
              <w:t xml:space="preserve"> la </w:t>
            </w:r>
            <w:proofErr w:type="spellStart"/>
            <w:r w:rsidR="00BE1E37" w:rsidRPr="001D695D">
              <w:rPr>
                <w:lang w:val="en-US"/>
              </w:rPr>
              <w:t>această</w:t>
            </w:r>
            <w:proofErr w:type="spellEnd"/>
            <w:r w:rsidR="00BE1E37" w:rsidRPr="001D695D">
              <w:rPr>
                <w:lang w:val="en-US"/>
              </w:rPr>
              <w:t xml:space="preserve"> </w:t>
            </w:r>
            <w:proofErr w:type="spellStart"/>
            <w:r w:rsidR="00BE1E37" w:rsidRPr="001D695D">
              <w:rPr>
                <w:lang w:val="en-US"/>
              </w:rPr>
              <w:t>boală</w:t>
            </w:r>
            <w:proofErr w:type="spellEnd"/>
            <w:r w:rsidR="00BE1E37" w:rsidRPr="001D695D">
              <w:rPr>
                <w:lang w:val="en-US"/>
              </w:rPr>
              <w:t xml:space="preserve"> </w:t>
            </w:r>
            <w:proofErr w:type="spellStart"/>
            <w:r w:rsidR="00BE1E37" w:rsidRPr="001D695D">
              <w:rPr>
                <w:lang w:val="en-US"/>
              </w:rPr>
              <w:t>încă</w:t>
            </w:r>
            <w:proofErr w:type="spellEnd"/>
            <w:r w:rsidR="00BE1E37" w:rsidRPr="001D695D">
              <w:rPr>
                <w:lang w:val="en-US"/>
              </w:rPr>
              <w:t xml:space="preserve"> din </w:t>
            </w:r>
            <w:proofErr w:type="spellStart"/>
            <w:r w:rsidR="00BE1E37" w:rsidRPr="001D695D">
              <w:rPr>
                <w:lang w:val="en-US"/>
              </w:rPr>
              <w:t>anii</w:t>
            </w:r>
            <w:proofErr w:type="spellEnd"/>
            <w:r w:rsidR="00BE1E37" w:rsidRPr="001D695D">
              <w:rPr>
                <w:lang w:val="en-US"/>
              </w:rPr>
              <w:t xml:space="preserve"> 80 a </w:t>
            </w:r>
            <w:proofErr w:type="spellStart"/>
            <w:r w:rsidR="00BE1E37" w:rsidRPr="001D695D">
              <w:rPr>
                <w:lang w:val="en-US"/>
              </w:rPr>
              <w:t>secolului</w:t>
            </w:r>
            <w:proofErr w:type="spellEnd"/>
            <w:r w:rsidR="00BE1E37" w:rsidRPr="001D695D">
              <w:rPr>
                <w:lang w:val="en-US"/>
              </w:rPr>
              <w:t xml:space="preserve"> </w:t>
            </w:r>
            <w:proofErr w:type="spellStart"/>
            <w:r w:rsidR="00BE1E37" w:rsidRPr="001D695D">
              <w:rPr>
                <w:lang w:val="en-US"/>
              </w:rPr>
              <w:t>trecut</w:t>
            </w:r>
            <w:proofErr w:type="spellEnd"/>
            <w:r w:rsidR="00BE1E37" w:rsidRPr="001D695D">
              <w:rPr>
                <w:lang w:val="en-US"/>
              </w:rPr>
              <w:t xml:space="preserve">, a </w:t>
            </w:r>
            <w:proofErr w:type="spellStart"/>
            <w:r w:rsidRPr="001D695D">
              <w:rPr>
                <w:lang w:val="en-US"/>
              </w:rPr>
              <w:t>încetat</w:t>
            </w:r>
            <w:proofErr w:type="spellEnd"/>
            <w:r w:rsidRPr="001D695D">
              <w:rPr>
                <w:lang w:val="en-US"/>
              </w:rPr>
              <w:t xml:space="preserve"> </w:t>
            </w:r>
            <w:proofErr w:type="spellStart"/>
            <w:r w:rsidRPr="001D695D">
              <w:rPr>
                <w:lang w:val="en-US"/>
              </w:rPr>
              <w:t>să</w:t>
            </w:r>
            <w:proofErr w:type="spellEnd"/>
            <w:r w:rsidRPr="001D695D">
              <w:rPr>
                <w:lang w:val="en-US"/>
              </w:rPr>
              <w:t xml:space="preserve"> </w:t>
            </w:r>
            <w:proofErr w:type="spellStart"/>
            <w:r w:rsidRPr="001D695D">
              <w:rPr>
                <w:lang w:val="en-US"/>
              </w:rPr>
              <w:t>mai</w:t>
            </w:r>
            <w:proofErr w:type="spellEnd"/>
            <w:r w:rsidRPr="001D695D">
              <w:rPr>
                <w:lang w:val="en-US"/>
              </w:rPr>
              <w:t xml:space="preserve"> </w:t>
            </w:r>
            <w:proofErr w:type="spellStart"/>
            <w:r w:rsidRPr="001D695D">
              <w:rPr>
                <w:lang w:val="en-US"/>
              </w:rPr>
              <w:t>cheltuie</w:t>
            </w:r>
            <w:proofErr w:type="spellEnd"/>
            <w:r w:rsidRPr="001D695D">
              <w:rPr>
                <w:lang w:val="en-US"/>
              </w:rPr>
              <w:t xml:space="preserve"> </w:t>
            </w:r>
            <w:proofErr w:type="spellStart"/>
            <w:r w:rsidRPr="001D695D">
              <w:rPr>
                <w:lang w:val="en-US"/>
              </w:rPr>
              <w:t>bani</w:t>
            </w:r>
            <w:proofErr w:type="spellEnd"/>
            <w:r w:rsidRPr="001D695D">
              <w:rPr>
                <w:lang w:val="en-US"/>
              </w:rPr>
              <w:t xml:space="preserve"> </w:t>
            </w:r>
            <w:proofErr w:type="spellStart"/>
            <w:r w:rsidRPr="001D695D">
              <w:rPr>
                <w:lang w:val="en-US"/>
              </w:rPr>
              <w:t>publici</w:t>
            </w:r>
            <w:proofErr w:type="spellEnd"/>
            <w:r w:rsidRPr="001D695D">
              <w:rPr>
                <w:lang w:val="en-US"/>
              </w:rPr>
              <w:t xml:space="preserve"> </w:t>
            </w:r>
            <w:proofErr w:type="spellStart"/>
            <w:r w:rsidRPr="001D695D">
              <w:rPr>
                <w:lang w:val="en-US"/>
              </w:rPr>
              <w:t>pentru</w:t>
            </w:r>
            <w:proofErr w:type="spellEnd"/>
            <w:r w:rsidRPr="001D695D">
              <w:rPr>
                <w:lang w:val="en-US"/>
              </w:rPr>
              <w:t xml:space="preserve"> </w:t>
            </w:r>
            <w:proofErr w:type="spellStart"/>
            <w:r w:rsidR="00BE1E37" w:rsidRPr="001D695D">
              <w:rPr>
                <w:lang w:val="en-US"/>
              </w:rPr>
              <w:t>vaccinarea</w:t>
            </w:r>
            <w:proofErr w:type="spellEnd"/>
            <w:r w:rsidR="00BE1E37" w:rsidRPr="001D695D">
              <w:rPr>
                <w:lang w:val="en-US"/>
              </w:rPr>
              <w:t xml:space="preserve"> </w:t>
            </w:r>
            <w:proofErr w:type="spellStart"/>
            <w:r w:rsidR="00BE1E37" w:rsidRPr="001D695D">
              <w:rPr>
                <w:lang w:val="en-US"/>
              </w:rPr>
              <w:t>animalelor</w:t>
            </w:r>
            <w:proofErr w:type="spellEnd"/>
            <w:r w:rsidR="00BE1E37" w:rsidRPr="001D695D">
              <w:rPr>
                <w:lang w:val="en-US"/>
              </w:rPr>
              <w:t xml:space="preserve">, ca </w:t>
            </w:r>
            <w:proofErr w:type="spellStart"/>
            <w:r w:rsidR="00BE1E37" w:rsidRPr="001D695D">
              <w:rPr>
                <w:lang w:val="en-US"/>
              </w:rPr>
              <w:t>în</w:t>
            </w:r>
            <w:proofErr w:type="spellEnd"/>
            <w:r w:rsidR="00BE1E37" w:rsidRPr="001D695D">
              <w:rPr>
                <w:lang w:val="en-US"/>
              </w:rPr>
              <w:t xml:space="preserve"> </w:t>
            </w:r>
            <w:proofErr w:type="spellStart"/>
            <w:r w:rsidR="00BE1E37" w:rsidRPr="001D695D">
              <w:rPr>
                <w:lang w:val="en-US"/>
              </w:rPr>
              <w:t>anul</w:t>
            </w:r>
            <w:proofErr w:type="spellEnd"/>
            <w:r w:rsidR="00BE1E37" w:rsidRPr="001D695D">
              <w:rPr>
                <w:lang w:val="en-US"/>
              </w:rPr>
              <w:t xml:space="preserve"> 2008 </w:t>
            </w:r>
            <w:proofErr w:type="spellStart"/>
            <w:r w:rsidR="00BE1E37" w:rsidRPr="001D695D">
              <w:rPr>
                <w:lang w:val="en-US"/>
              </w:rPr>
              <w:t>să</w:t>
            </w:r>
            <w:proofErr w:type="spellEnd"/>
            <w:r w:rsidR="00BE1E37" w:rsidRPr="001D695D">
              <w:rPr>
                <w:lang w:val="en-US"/>
              </w:rPr>
              <w:t xml:space="preserve"> </w:t>
            </w:r>
            <w:proofErr w:type="spellStart"/>
            <w:r w:rsidR="00BE1E37" w:rsidRPr="001D695D">
              <w:rPr>
                <w:lang w:val="en-US"/>
              </w:rPr>
              <w:t>devină</w:t>
            </w:r>
            <w:proofErr w:type="spellEnd"/>
            <w:r w:rsidR="00BE1E37" w:rsidRPr="001D695D">
              <w:rPr>
                <w:lang w:val="en-US"/>
              </w:rPr>
              <w:t xml:space="preserve"> </w:t>
            </w:r>
            <w:proofErr w:type="spellStart"/>
            <w:r w:rsidR="00BE1E37" w:rsidRPr="001D695D">
              <w:rPr>
                <w:lang w:val="en-US"/>
              </w:rPr>
              <w:t>țară</w:t>
            </w:r>
            <w:proofErr w:type="spellEnd"/>
            <w:r w:rsidR="00BE1E37" w:rsidRPr="001D695D">
              <w:rPr>
                <w:lang w:val="en-US"/>
              </w:rPr>
              <w:t xml:space="preserve"> </w:t>
            </w:r>
            <w:proofErr w:type="spellStart"/>
            <w:r w:rsidR="00BE1E37" w:rsidRPr="001D695D">
              <w:rPr>
                <w:lang w:val="en-US"/>
              </w:rPr>
              <w:t>indemnă</w:t>
            </w:r>
            <w:proofErr w:type="spellEnd"/>
            <w:r w:rsidR="00BE1E37" w:rsidRPr="001D695D">
              <w:rPr>
                <w:lang w:val="en-US"/>
              </w:rPr>
              <w:t xml:space="preserve"> </w:t>
            </w:r>
            <w:proofErr w:type="spellStart"/>
            <w:r w:rsidR="00BE1E37" w:rsidRPr="001D695D">
              <w:rPr>
                <w:lang w:val="en-US"/>
              </w:rPr>
              <w:t>oficial</w:t>
            </w:r>
            <w:proofErr w:type="spellEnd"/>
            <w:r w:rsidR="00BE1E37" w:rsidRPr="001D695D">
              <w:rPr>
                <w:lang w:val="en-US"/>
              </w:rPr>
              <w:t xml:space="preserve"> de </w:t>
            </w:r>
            <w:proofErr w:type="spellStart"/>
            <w:r w:rsidR="00BE1E37" w:rsidRPr="001D695D">
              <w:rPr>
                <w:lang w:val="en-US"/>
              </w:rPr>
              <w:t>febră</w:t>
            </w:r>
            <w:proofErr w:type="spellEnd"/>
            <w:r w:rsidR="00BE1E37" w:rsidRPr="001D695D">
              <w:rPr>
                <w:lang w:val="en-US"/>
              </w:rPr>
              <w:t xml:space="preserve"> </w:t>
            </w:r>
            <w:proofErr w:type="spellStart"/>
            <w:r w:rsidR="00BE1E37" w:rsidRPr="001D695D">
              <w:rPr>
                <w:lang w:val="en-US"/>
              </w:rPr>
              <w:t>aftoasă</w:t>
            </w:r>
            <w:proofErr w:type="spellEnd"/>
            <w:r w:rsidR="00BE1E37" w:rsidRPr="001D695D">
              <w:rPr>
                <w:lang w:val="en-US"/>
              </w:rPr>
              <w:t xml:space="preserve"> (</w:t>
            </w:r>
            <w:proofErr w:type="spellStart"/>
            <w:r w:rsidR="00BE1E37" w:rsidRPr="001D695D">
              <w:rPr>
                <w:lang w:val="en-US"/>
              </w:rPr>
              <w:t>certificatul</w:t>
            </w:r>
            <w:proofErr w:type="spellEnd"/>
            <w:r w:rsidR="00BE1E37" w:rsidRPr="001D695D">
              <w:rPr>
                <w:lang w:val="en-US"/>
              </w:rPr>
              <w:t xml:space="preserve"> a </w:t>
            </w:r>
            <w:proofErr w:type="spellStart"/>
            <w:r w:rsidR="00BE1E37" w:rsidRPr="001D695D">
              <w:rPr>
                <w:lang w:val="en-US"/>
              </w:rPr>
              <w:t>fost</w:t>
            </w:r>
            <w:proofErr w:type="spellEnd"/>
            <w:r w:rsidR="00BE1E37" w:rsidRPr="001D695D">
              <w:rPr>
                <w:lang w:val="en-US"/>
              </w:rPr>
              <w:t xml:space="preserve"> </w:t>
            </w:r>
            <w:proofErr w:type="spellStart"/>
            <w:r w:rsidR="00BE1E37" w:rsidRPr="001D695D">
              <w:rPr>
                <w:lang w:val="en-US"/>
              </w:rPr>
              <w:t>înmînat</w:t>
            </w:r>
            <w:proofErr w:type="spellEnd"/>
            <w:r w:rsidR="00BE1E37" w:rsidRPr="001D695D">
              <w:rPr>
                <w:lang w:val="en-US"/>
              </w:rPr>
              <w:t xml:space="preserve"> </w:t>
            </w:r>
            <w:proofErr w:type="spellStart"/>
            <w:r w:rsidR="00BE1E37" w:rsidRPr="001D695D">
              <w:rPr>
                <w:lang w:val="en-US"/>
              </w:rPr>
              <w:t>oficial</w:t>
            </w:r>
            <w:proofErr w:type="spellEnd"/>
            <w:r w:rsidR="00BE1E37" w:rsidRPr="001D695D">
              <w:rPr>
                <w:lang w:val="en-US"/>
              </w:rPr>
              <w:t xml:space="preserve">  ANSA). Permanent </w:t>
            </w:r>
            <w:proofErr w:type="spellStart"/>
            <w:r w:rsidR="00BE1E37" w:rsidRPr="001D695D">
              <w:rPr>
                <w:lang w:val="en-US"/>
              </w:rPr>
              <w:t>Laboratorul</w:t>
            </w:r>
            <w:proofErr w:type="spellEnd"/>
            <w:r w:rsidR="00BE1E37" w:rsidRPr="001D695D">
              <w:rPr>
                <w:lang w:val="en-US"/>
              </w:rPr>
              <w:t xml:space="preserve"> </w:t>
            </w:r>
            <w:proofErr w:type="spellStart"/>
            <w:r w:rsidR="00BE1E37" w:rsidRPr="001D695D">
              <w:rPr>
                <w:lang w:val="en-US"/>
              </w:rPr>
              <w:t>național</w:t>
            </w:r>
            <w:proofErr w:type="spellEnd"/>
            <w:r w:rsidR="00BE1E37" w:rsidRPr="001D695D">
              <w:rPr>
                <w:lang w:val="en-US"/>
              </w:rPr>
              <w:t xml:space="preserve"> de </w:t>
            </w:r>
            <w:proofErr w:type="spellStart"/>
            <w:r w:rsidR="00BE1E37" w:rsidRPr="001D695D">
              <w:rPr>
                <w:lang w:val="en-US"/>
              </w:rPr>
              <w:t>Referință</w:t>
            </w:r>
            <w:proofErr w:type="spellEnd"/>
            <w:r w:rsidR="00BE1E37" w:rsidRPr="001D695D">
              <w:rPr>
                <w:lang w:val="en-US"/>
              </w:rPr>
              <w:t xml:space="preserve"> ( </w:t>
            </w:r>
            <w:proofErr w:type="spellStart"/>
            <w:r w:rsidR="00BE1E37" w:rsidRPr="001D695D">
              <w:rPr>
                <w:lang w:val="en-US"/>
              </w:rPr>
              <w:t>Centrul</w:t>
            </w:r>
            <w:proofErr w:type="spellEnd"/>
            <w:r w:rsidR="00BE1E37" w:rsidRPr="001D695D">
              <w:rPr>
                <w:lang w:val="en-US"/>
              </w:rPr>
              <w:t xml:space="preserve"> Republican de Diagnostic </w:t>
            </w:r>
            <w:proofErr w:type="spellStart"/>
            <w:r w:rsidR="00BE1E37" w:rsidRPr="001D695D">
              <w:rPr>
                <w:lang w:val="en-US"/>
              </w:rPr>
              <w:t>Veterinar</w:t>
            </w:r>
            <w:proofErr w:type="spellEnd"/>
            <w:r w:rsidR="00BE1E37" w:rsidRPr="001D695D">
              <w:rPr>
                <w:lang w:val="en-US"/>
              </w:rPr>
              <w:t xml:space="preserve"> ) </w:t>
            </w:r>
            <w:proofErr w:type="spellStart"/>
            <w:r w:rsidR="00BE1E37" w:rsidRPr="001D695D">
              <w:rPr>
                <w:lang w:val="en-US"/>
              </w:rPr>
              <w:t>efectuează</w:t>
            </w:r>
            <w:proofErr w:type="spellEnd"/>
            <w:r w:rsidR="00BE1E37" w:rsidRPr="001D695D">
              <w:rPr>
                <w:lang w:val="en-US"/>
              </w:rPr>
              <w:t xml:space="preserve"> </w:t>
            </w:r>
            <w:proofErr w:type="spellStart"/>
            <w:r w:rsidR="00BE1E37" w:rsidRPr="001D695D">
              <w:rPr>
                <w:lang w:val="en-US"/>
              </w:rPr>
              <w:t>încercări</w:t>
            </w:r>
            <w:proofErr w:type="spellEnd"/>
            <w:r w:rsidR="00BE1E37" w:rsidRPr="001D695D">
              <w:rPr>
                <w:lang w:val="en-US"/>
              </w:rPr>
              <w:t xml:space="preserve"> de </w:t>
            </w:r>
            <w:proofErr w:type="spellStart"/>
            <w:r w:rsidR="00BE1E37" w:rsidRPr="001D695D">
              <w:rPr>
                <w:lang w:val="en-US"/>
              </w:rPr>
              <w:t>laborator</w:t>
            </w:r>
            <w:proofErr w:type="spellEnd"/>
            <w:r w:rsidR="00BE1E37" w:rsidRPr="001D695D">
              <w:rPr>
                <w:lang w:val="en-US"/>
              </w:rPr>
              <w:t xml:space="preserve"> </w:t>
            </w:r>
            <w:proofErr w:type="spellStart"/>
            <w:r w:rsidR="00BE1E37" w:rsidRPr="001D695D">
              <w:rPr>
                <w:lang w:val="en-US"/>
              </w:rPr>
              <w:t>în</w:t>
            </w:r>
            <w:proofErr w:type="spellEnd"/>
            <w:r w:rsidR="00BE1E37" w:rsidRPr="001D695D">
              <w:rPr>
                <w:lang w:val="en-US"/>
              </w:rPr>
              <w:t xml:space="preserve"> </w:t>
            </w:r>
            <w:proofErr w:type="spellStart"/>
            <w:r w:rsidR="00BE1E37" w:rsidRPr="001D695D">
              <w:rPr>
                <w:lang w:val="en-US"/>
              </w:rPr>
              <w:t>cadrul</w:t>
            </w:r>
            <w:proofErr w:type="spellEnd"/>
            <w:r w:rsidR="00BE1E37" w:rsidRPr="001D695D">
              <w:rPr>
                <w:lang w:val="en-US"/>
              </w:rPr>
              <w:t xml:space="preserve"> </w:t>
            </w:r>
            <w:proofErr w:type="spellStart"/>
            <w:r w:rsidR="00BE1E37" w:rsidRPr="001D695D">
              <w:rPr>
                <w:lang w:val="en-US"/>
              </w:rPr>
              <w:t>planului</w:t>
            </w:r>
            <w:proofErr w:type="spellEnd"/>
            <w:r w:rsidR="00BE1E37" w:rsidRPr="001D695D">
              <w:rPr>
                <w:lang w:val="en-US"/>
              </w:rPr>
              <w:t xml:space="preserve"> de </w:t>
            </w:r>
            <w:proofErr w:type="spellStart"/>
            <w:r w:rsidR="00BE1E37" w:rsidRPr="001D695D">
              <w:rPr>
                <w:lang w:val="en-US"/>
              </w:rPr>
              <w:t>monitorizare</w:t>
            </w:r>
            <w:proofErr w:type="spellEnd"/>
            <w:r w:rsidR="00BE1E37" w:rsidRPr="001D695D">
              <w:rPr>
                <w:lang w:val="en-US"/>
              </w:rPr>
              <w:t xml:space="preserve"> </w:t>
            </w:r>
            <w:proofErr w:type="spellStart"/>
            <w:r w:rsidR="00BE1E37" w:rsidRPr="001D695D">
              <w:rPr>
                <w:lang w:val="en-US"/>
              </w:rPr>
              <w:t>și</w:t>
            </w:r>
            <w:proofErr w:type="spellEnd"/>
            <w:r w:rsidR="00BE1E37" w:rsidRPr="001D695D">
              <w:rPr>
                <w:lang w:val="en-US"/>
              </w:rPr>
              <w:t xml:space="preserve"> </w:t>
            </w:r>
            <w:proofErr w:type="spellStart"/>
            <w:r w:rsidR="00BE1E37" w:rsidRPr="001D695D">
              <w:rPr>
                <w:lang w:val="en-US"/>
              </w:rPr>
              <w:t>participă</w:t>
            </w:r>
            <w:proofErr w:type="spellEnd"/>
            <w:r w:rsidR="00BE1E37" w:rsidRPr="001D695D">
              <w:rPr>
                <w:lang w:val="en-US"/>
              </w:rPr>
              <w:t xml:space="preserve"> la teste de </w:t>
            </w:r>
            <w:proofErr w:type="spellStart"/>
            <w:r w:rsidR="00BE1E37" w:rsidRPr="001D695D">
              <w:rPr>
                <w:lang w:val="en-US"/>
              </w:rPr>
              <w:t>competență</w:t>
            </w:r>
            <w:proofErr w:type="spellEnd"/>
            <w:r w:rsidR="00BE1E37" w:rsidRPr="001D695D">
              <w:rPr>
                <w:lang w:val="en-US"/>
              </w:rPr>
              <w:t xml:space="preserve">  </w:t>
            </w:r>
            <w:proofErr w:type="spellStart"/>
            <w:r w:rsidR="00BE1E37" w:rsidRPr="001D695D">
              <w:rPr>
                <w:lang w:val="en-US"/>
              </w:rPr>
              <w:t>organizate</w:t>
            </w:r>
            <w:proofErr w:type="spellEnd"/>
            <w:r w:rsidR="00BE1E37" w:rsidRPr="001D695D">
              <w:rPr>
                <w:lang w:val="en-US"/>
              </w:rPr>
              <w:t xml:space="preserve"> de </w:t>
            </w:r>
            <w:proofErr w:type="spellStart"/>
            <w:r w:rsidR="00BE1E37" w:rsidRPr="001D695D">
              <w:rPr>
                <w:lang w:val="en-US"/>
              </w:rPr>
              <w:t>Laboratorul</w:t>
            </w:r>
            <w:proofErr w:type="spellEnd"/>
            <w:r w:rsidR="00BE1E37" w:rsidRPr="001D695D">
              <w:rPr>
                <w:lang w:val="en-US"/>
              </w:rPr>
              <w:t xml:space="preserve"> </w:t>
            </w:r>
            <w:proofErr w:type="spellStart"/>
            <w:r w:rsidR="00BE1E37" w:rsidRPr="001D695D">
              <w:rPr>
                <w:lang w:val="en-US"/>
              </w:rPr>
              <w:t>comunitar</w:t>
            </w:r>
            <w:proofErr w:type="spellEnd"/>
            <w:r w:rsidR="00BE1E37" w:rsidRPr="001D695D">
              <w:rPr>
                <w:lang w:val="en-US"/>
              </w:rPr>
              <w:t xml:space="preserve"> de </w:t>
            </w:r>
            <w:proofErr w:type="spellStart"/>
            <w:r w:rsidR="00BE1E37" w:rsidRPr="001D695D">
              <w:rPr>
                <w:lang w:val="en-US"/>
              </w:rPr>
              <w:t>referință</w:t>
            </w:r>
            <w:proofErr w:type="spellEnd"/>
            <w:r w:rsidR="00BE1E37" w:rsidRPr="001D695D">
              <w:rPr>
                <w:lang w:val="en-US"/>
              </w:rPr>
              <w:t xml:space="preserve"> </w:t>
            </w:r>
            <w:proofErr w:type="spellStart"/>
            <w:r w:rsidR="00BE1E37" w:rsidRPr="001D695D">
              <w:rPr>
                <w:lang w:val="en-US"/>
              </w:rPr>
              <w:t>pentru</w:t>
            </w:r>
            <w:proofErr w:type="spellEnd"/>
            <w:r w:rsidR="00BE1E37" w:rsidRPr="001D695D">
              <w:rPr>
                <w:lang w:val="en-US"/>
              </w:rPr>
              <w:t xml:space="preserve"> </w:t>
            </w:r>
            <w:proofErr w:type="spellStart"/>
            <w:r w:rsidR="00BE1E37" w:rsidRPr="001D695D">
              <w:rPr>
                <w:lang w:val="en-US"/>
              </w:rPr>
              <w:t>febra</w:t>
            </w:r>
            <w:proofErr w:type="spellEnd"/>
            <w:r w:rsidR="00BE1E37" w:rsidRPr="001D695D">
              <w:rPr>
                <w:lang w:val="en-US"/>
              </w:rPr>
              <w:t xml:space="preserve"> </w:t>
            </w:r>
            <w:proofErr w:type="spellStart"/>
            <w:r w:rsidR="00BE1E37" w:rsidRPr="001D695D">
              <w:rPr>
                <w:lang w:val="en-US"/>
              </w:rPr>
              <w:t>aftoasă</w:t>
            </w:r>
            <w:proofErr w:type="spellEnd"/>
            <w:r w:rsidR="00BE1E37" w:rsidRPr="001D695D">
              <w:rPr>
                <w:lang w:val="en-US"/>
              </w:rPr>
              <w:t xml:space="preserve"> </w:t>
            </w:r>
            <w:proofErr w:type="spellStart"/>
            <w:r w:rsidR="00BE1E37" w:rsidRPr="001D695D">
              <w:rPr>
                <w:lang w:val="en-US"/>
              </w:rPr>
              <w:t>internaționale</w:t>
            </w:r>
            <w:proofErr w:type="spellEnd"/>
            <w:r w:rsidR="00BE1E37" w:rsidRPr="001D695D">
              <w:rPr>
                <w:lang w:val="en-US"/>
              </w:rPr>
              <w:t xml:space="preserve"> ( Roma, Italia), </w:t>
            </w:r>
            <w:proofErr w:type="spellStart"/>
            <w:r w:rsidR="00BE1E37" w:rsidRPr="001D695D">
              <w:rPr>
                <w:lang w:val="en-US"/>
              </w:rPr>
              <w:t>înregistrînd</w:t>
            </w:r>
            <w:proofErr w:type="spellEnd"/>
            <w:r w:rsidR="00BE1E37" w:rsidRPr="001D695D">
              <w:rPr>
                <w:lang w:val="en-US"/>
              </w:rPr>
              <w:t xml:space="preserve"> </w:t>
            </w:r>
            <w:proofErr w:type="spellStart"/>
            <w:r w:rsidR="00BE1E37" w:rsidRPr="001D695D">
              <w:rPr>
                <w:lang w:val="en-US"/>
              </w:rPr>
              <w:t>rezultate</w:t>
            </w:r>
            <w:proofErr w:type="spellEnd"/>
            <w:r w:rsidR="00BE1E37" w:rsidRPr="001D695D">
              <w:rPr>
                <w:lang w:val="en-US"/>
              </w:rPr>
              <w:t xml:space="preserve"> </w:t>
            </w:r>
            <w:r w:rsidR="002436F5" w:rsidRPr="001D695D">
              <w:rPr>
                <w:lang w:val="en-US"/>
              </w:rPr>
              <w:t xml:space="preserve">care </w:t>
            </w:r>
            <w:proofErr w:type="spellStart"/>
            <w:r w:rsidR="002436F5" w:rsidRPr="001D695D">
              <w:rPr>
                <w:lang w:val="en-US"/>
              </w:rPr>
              <w:t>confirmă</w:t>
            </w:r>
            <w:proofErr w:type="spellEnd"/>
            <w:r w:rsidR="002436F5" w:rsidRPr="001D695D">
              <w:rPr>
                <w:lang w:val="en-US"/>
              </w:rPr>
              <w:t xml:space="preserve"> </w:t>
            </w:r>
            <w:proofErr w:type="spellStart"/>
            <w:r w:rsidR="002436F5" w:rsidRPr="001D695D">
              <w:rPr>
                <w:lang w:val="en-US"/>
              </w:rPr>
              <w:t>competitivitatea</w:t>
            </w:r>
            <w:proofErr w:type="spellEnd"/>
            <w:r w:rsidR="002436F5" w:rsidRPr="001D695D">
              <w:rPr>
                <w:lang w:val="en-US"/>
              </w:rPr>
              <w:t xml:space="preserve"> </w:t>
            </w:r>
            <w:proofErr w:type="spellStart"/>
            <w:r w:rsidR="002436F5" w:rsidRPr="001D695D">
              <w:rPr>
                <w:lang w:val="en-US"/>
              </w:rPr>
              <w:t>colaboratorilor</w:t>
            </w:r>
            <w:proofErr w:type="spellEnd"/>
            <w:r w:rsidR="002436F5" w:rsidRPr="001D695D">
              <w:rPr>
                <w:lang w:val="en-US"/>
              </w:rPr>
              <w:t xml:space="preserve"> CRDV, </w:t>
            </w:r>
            <w:proofErr w:type="spellStart"/>
            <w:r w:rsidR="002436F5" w:rsidRPr="001D695D">
              <w:rPr>
                <w:lang w:val="en-US"/>
              </w:rPr>
              <w:t>precum</w:t>
            </w:r>
            <w:proofErr w:type="spellEnd"/>
            <w:r w:rsidR="002436F5" w:rsidRPr="001D695D">
              <w:rPr>
                <w:lang w:val="en-US"/>
              </w:rPr>
              <w:t xml:space="preserve"> </w:t>
            </w:r>
            <w:proofErr w:type="spellStart"/>
            <w:r w:rsidR="002436F5" w:rsidRPr="001D695D">
              <w:rPr>
                <w:lang w:val="en-US"/>
              </w:rPr>
              <w:t>și</w:t>
            </w:r>
            <w:proofErr w:type="spellEnd"/>
            <w:r w:rsidR="002436F5" w:rsidRPr="001D695D">
              <w:rPr>
                <w:lang w:val="en-US"/>
              </w:rPr>
              <w:t xml:space="preserve"> </w:t>
            </w:r>
            <w:proofErr w:type="spellStart"/>
            <w:r w:rsidR="002436F5" w:rsidRPr="001D695D">
              <w:rPr>
                <w:lang w:val="en-US"/>
              </w:rPr>
              <w:t>absența</w:t>
            </w:r>
            <w:proofErr w:type="spellEnd"/>
            <w:r w:rsidR="002436F5" w:rsidRPr="001D695D">
              <w:rPr>
                <w:lang w:val="en-US"/>
              </w:rPr>
              <w:t xml:space="preserve"> </w:t>
            </w:r>
            <w:proofErr w:type="spellStart"/>
            <w:r w:rsidR="002436F5" w:rsidRPr="001D695D">
              <w:rPr>
                <w:lang w:val="en-US"/>
              </w:rPr>
              <w:t>maladiei</w:t>
            </w:r>
            <w:proofErr w:type="spellEnd"/>
            <w:r w:rsidR="002436F5" w:rsidRPr="001D695D">
              <w:rPr>
                <w:lang w:val="en-US"/>
              </w:rPr>
              <w:t xml:space="preserve"> respective </w:t>
            </w:r>
            <w:proofErr w:type="spellStart"/>
            <w:r w:rsidR="002436F5" w:rsidRPr="001D695D">
              <w:rPr>
                <w:lang w:val="en-US"/>
              </w:rPr>
              <w:t>pe</w:t>
            </w:r>
            <w:proofErr w:type="spellEnd"/>
            <w:r w:rsidR="002436F5" w:rsidRPr="001D695D">
              <w:rPr>
                <w:lang w:val="en-US"/>
              </w:rPr>
              <w:t xml:space="preserve"> </w:t>
            </w:r>
            <w:proofErr w:type="spellStart"/>
            <w:r w:rsidR="002436F5" w:rsidRPr="001D695D">
              <w:rPr>
                <w:lang w:val="en-US"/>
              </w:rPr>
              <w:t>teritoriul</w:t>
            </w:r>
            <w:proofErr w:type="spellEnd"/>
            <w:r w:rsidR="002436F5" w:rsidRPr="001D695D">
              <w:rPr>
                <w:lang w:val="en-US"/>
              </w:rPr>
              <w:t xml:space="preserve"> </w:t>
            </w:r>
            <w:proofErr w:type="spellStart"/>
            <w:r w:rsidR="002436F5" w:rsidRPr="001D695D">
              <w:rPr>
                <w:lang w:val="en-US"/>
              </w:rPr>
              <w:t>țării</w:t>
            </w:r>
            <w:proofErr w:type="spellEnd"/>
            <w:r w:rsidR="002436F5" w:rsidRPr="001D695D">
              <w:rPr>
                <w:lang w:val="en-US"/>
              </w:rPr>
              <w:t>.</w:t>
            </w:r>
          </w:p>
          <w:p w:rsidR="00A02217" w:rsidRPr="001D695D" w:rsidRDefault="003F6079" w:rsidP="001D695D">
            <w:pPr>
              <w:jc w:val="both"/>
            </w:pPr>
            <w:proofErr w:type="spellStart"/>
            <w:r w:rsidRPr="001D695D">
              <w:rPr>
                <w:lang w:val="en-US"/>
              </w:rPr>
              <w:t>Situație</w:t>
            </w:r>
            <w:proofErr w:type="spellEnd"/>
            <w:r w:rsidRPr="001D695D">
              <w:rPr>
                <w:lang w:val="en-US"/>
              </w:rPr>
              <w:t xml:space="preserve"> </w:t>
            </w:r>
            <w:proofErr w:type="spellStart"/>
            <w:r w:rsidRPr="001D695D">
              <w:rPr>
                <w:lang w:val="en-US"/>
              </w:rPr>
              <w:t>epizootică</w:t>
            </w:r>
            <w:proofErr w:type="spellEnd"/>
            <w:r w:rsidRPr="001D695D">
              <w:rPr>
                <w:lang w:val="en-US"/>
              </w:rPr>
              <w:t xml:space="preserve"> </w:t>
            </w:r>
            <w:proofErr w:type="spellStart"/>
            <w:r w:rsidRPr="001D695D">
              <w:rPr>
                <w:lang w:val="en-US"/>
              </w:rPr>
              <w:t>contrară</w:t>
            </w:r>
            <w:proofErr w:type="spellEnd"/>
            <w:r w:rsidRPr="001D695D">
              <w:rPr>
                <w:lang w:val="en-US"/>
              </w:rPr>
              <w:t xml:space="preserve"> se </w:t>
            </w:r>
            <w:proofErr w:type="spellStart"/>
            <w:r w:rsidRPr="001D695D">
              <w:rPr>
                <w:lang w:val="en-US"/>
              </w:rPr>
              <w:t>înregistrează</w:t>
            </w:r>
            <w:proofErr w:type="spellEnd"/>
            <w:r w:rsidRPr="001D695D">
              <w:rPr>
                <w:lang w:val="en-US"/>
              </w:rPr>
              <w:t xml:space="preserve"> </w:t>
            </w:r>
            <w:proofErr w:type="spellStart"/>
            <w:r w:rsidRPr="001D695D">
              <w:rPr>
                <w:lang w:val="en-US"/>
              </w:rPr>
              <w:t>în</w:t>
            </w:r>
            <w:proofErr w:type="spellEnd"/>
            <w:r w:rsidRPr="001D695D">
              <w:rPr>
                <w:lang w:val="en-US"/>
              </w:rPr>
              <w:t xml:space="preserve"> </w:t>
            </w:r>
            <w:proofErr w:type="spellStart"/>
            <w:r w:rsidRPr="001D695D">
              <w:rPr>
                <w:lang w:val="en-US"/>
              </w:rPr>
              <w:t>privința</w:t>
            </w:r>
            <w:proofErr w:type="spellEnd"/>
            <w:r w:rsidRPr="001D695D">
              <w:rPr>
                <w:lang w:val="en-US"/>
              </w:rPr>
              <w:t xml:space="preserve"> </w:t>
            </w:r>
            <w:r w:rsidRPr="001D695D">
              <w:t>Rabiei</w:t>
            </w:r>
            <w:r w:rsidR="002436F5" w:rsidRPr="001D695D">
              <w:t xml:space="preserve"> (Turbarea)</w:t>
            </w:r>
            <w:r w:rsidR="00B35D2A">
              <w:t xml:space="preserve"> </w:t>
            </w:r>
            <w:r w:rsidR="00FB3DFD" w:rsidRPr="001D695D">
              <w:t xml:space="preserve">- boala </w:t>
            </w:r>
            <w:proofErr w:type="spellStart"/>
            <w:r w:rsidR="00FB3DFD" w:rsidRPr="001D695D">
              <w:t>infectioasa</w:t>
            </w:r>
            <w:proofErr w:type="spellEnd"/>
            <w:r w:rsidR="00FB3DFD" w:rsidRPr="001D695D">
              <w:t xml:space="preserve">, acuta, ce se </w:t>
            </w:r>
            <w:proofErr w:type="spellStart"/>
            <w:r w:rsidR="00FB3DFD" w:rsidRPr="001D695D">
              <w:t>intalneste</w:t>
            </w:r>
            <w:proofErr w:type="spellEnd"/>
            <w:r w:rsidR="00FB3DFD" w:rsidRPr="001D695D">
              <w:t xml:space="preserve"> la toate speciile de animale, inclusiv om, caracterizata prin </w:t>
            </w:r>
            <w:proofErr w:type="spellStart"/>
            <w:r w:rsidR="00FB3DFD" w:rsidRPr="001D695D">
              <w:t>tulburari</w:t>
            </w:r>
            <w:proofErr w:type="spellEnd"/>
            <w:r w:rsidR="00FB3DFD" w:rsidRPr="001D695D">
              <w:t xml:space="preserve"> grave ale sistemului nervos central (encefalomielita), </w:t>
            </w:r>
            <w:proofErr w:type="spellStart"/>
            <w:r w:rsidR="00FB3DFD" w:rsidRPr="001D695D">
              <w:t>terminandu-se</w:t>
            </w:r>
            <w:proofErr w:type="spellEnd"/>
            <w:r w:rsidR="00FB3DFD" w:rsidRPr="001D695D">
              <w:t xml:space="preserve"> </w:t>
            </w:r>
            <w:proofErr w:type="spellStart"/>
            <w:r w:rsidR="00FB3DFD" w:rsidRPr="001D695D">
              <w:t>intotdeauna</w:t>
            </w:r>
            <w:proofErr w:type="spellEnd"/>
            <w:r w:rsidR="00FB3DFD" w:rsidRPr="001D695D">
              <w:t xml:space="preserve"> cu paralizie si moarte. Datele ANSA precum și Ministerului Sănătății denotă înregistrarea cazurilor acestei boli la animale, inclusiv la om. C</w:t>
            </w:r>
            <w:r w:rsidRPr="001D695D">
              <w:t xml:space="preserve">u toate că se întreprind măsuri </w:t>
            </w:r>
            <w:proofErr w:type="spellStart"/>
            <w:r w:rsidRPr="001D695D">
              <w:t>antiepizootice</w:t>
            </w:r>
            <w:proofErr w:type="spellEnd"/>
            <w:r w:rsidRPr="001D695D">
              <w:t xml:space="preserve"> multianuale cu cheltuieli majore din bugetul de stat, numărul animalelor pierite din cauza acestei boli anual </w:t>
            </w:r>
            <w:proofErr w:type="spellStart"/>
            <w:r w:rsidRPr="001D695D">
              <w:t>ridicînduse</w:t>
            </w:r>
            <w:proofErr w:type="spellEnd"/>
            <w:r w:rsidRPr="001D695D">
              <w:t xml:space="preserve"> la </w:t>
            </w:r>
            <w:proofErr w:type="spellStart"/>
            <w:r w:rsidRPr="001D695D">
              <w:t>cîteva</w:t>
            </w:r>
            <w:proofErr w:type="spellEnd"/>
            <w:r w:rsidRPr="001D695D">
              <w:t xml:space="preserve"> sute (Rapoartele anuale ale CRDV</w:t>
            </w:r>
            <w:r w:rsidR="00DF2D81" w:rsidRPr="001D695D">
              <w:t xml:space="preserve">). </w:t>
            </w:r>
            <w:r w:rsidRPr="001D695D">
              <w:t>Această situație</w:t>
            </w:r>
            <w:r w:rsidR="00FB3DFD" w:rsidRPr="001D695D">
              <w:t xml:space="preserve"> </w:t>
            </w:r>
            <w:r w:rsidR="00FB3DFD" w:rsidRPr="001D695D">
              <w:lastRenderedPageBreak/>
              <w:t>persistă din</w:t>
            </w:r>
            <w:r w:rsidRPr="001D695D">
              <w:t xml:space="preserve"> cauza</w:t>
            </w:r>
            <w:r w:rsidR="00FB3DFD" w:rsidRPr="001D695D">
              <w:t xml:space="preserve"> prezenței</w:t>
            </w:r>
            <w:r w:rsidRPr="001D695D">
              <w:t xml:space="preserve"> agentului etiologic în populațiile animalelor sălbatice (vulpilor care, deseori, întră în localități și infectează animalele productive)</w:t>
            </w:r>
            <w:r w:rsidR="00FB3DFD" w:rsidRPr="001D695D">
              <w:t>.</w:t>
            </w:r>
          </w:p>
          <w:p w:rsidR="00A02217" w:rsidRPr="001D695D" w:rsidRDefault="00FB3DFD" w:rsidP="001D695D">
            <w:pPr>
              <w:jc w:val="both"/>
            </w:pPr>
            <w:r w:rsidRPr="001D695D">
              <w:t xml:space="preserve">Din secole Republica Moldova, este afectată de </w:t>
            </w:r>
            <w:r w:rsidR="00765F3C" w:rsidRPr="001D695D">
              <w:t xml:space="preserve">agentul etiologic al antraxului, care </w:t>
            </w:r>
            <w:proofErr w:type="spellStart"/>
            <w:r w:rsidR="00765F3C" w:rsidRPr="001D695D">
              <w:t>supravețuiește</w:t>
            </w:r>
            <w:proofErr w:type="spellEnd"/>
            <w:r w:rsidR="00765F3C" w:rsidRPr="001D695D">
              <w:t xml:space="preserve"> în sol zeci de ani și se transmite la alte specii apoi la om. A</w:t>
            </w:r>
            <w:r w:rsidR="00A02217" w:rsidRPr="001D695D">
              <w:t>ntraxul se caracterizează printr-o evo</w:t>
            </w:r>
            <w:r w:rsidR="00765F3C" w:rsidRPr="001D695D">
              <w:t>luţie rapida, febrila şi mortală.</w:t>
            </w:r>
          </w:p>
          <w:p w:rsidR="00765F3C" w:rsidRPr="001D695D" w:rsidRDefault="00765F3C" w:rsidP="001D695D">
            <w:pPr>
              <w:spacing w:line="240" w:lineRule="atLeast"/>
              <w:jc w:val="both"/>
              <w:rPr>
                <w:lang w:val="en-US"/>
              </w:rPr>
            </w:pPr>
            <w:r w:rsidRPr="001D695D">
              <w:t xml:space="preserve">O altă maladie caracteristică tuturor </w:t>
            </w:r>
            <w:proofErr w:type="spellStart"/>
            <w:r w:rsidRPr="001D695D">
              <w:rPr>
                <w:lang w:val="en-US"/>
              </w:rPr>
              <w:t>speciilor</w:t>
            </w:r>
            <w:proofErr w:type="spellEnd"/>
            <w:r w:rsidR="00A02217" w:rsidRPr="001D695D">
              <w:rPr>
                <w:lang w:val="en-US"/>
              </w:rPr>
              <w:t xml:space="preserve"> de </w:t>
            </w:r>
            <w:proofErr w:type="spellStart"/>
            <w:r w:rsidR="00A02217" w:rsidRPr="001D695D">
              <w:rPr>
                <w:lang w:val="en-US"/>
              </w:rPr>
              <w:t>mamifere</w:t>
            </w:r>
            <w:proofErr w:type="spellEnd"/>
            <w:r w:rsidR="00A02217" w:rsidRPr="001D695D">
              <w:rPr>
                <w:lang w:val="en-US"/>
              </w:rPr>
              <w:t xml:space="preserve">, </w:t>
            </w:r>
            <w:proofErr w:type="spellStart"/>
            <w:r w:rsidR="00A02217" w:rsidRPr="001D695D">
              <w:rPr>
                <w:lang w:val="en-US"/>
              </w:rPr>
              <w:t>inclusiv</w:t>
            </w:r>
            <w:proofErr w:type="spellEnd"/>
            <w:r w:rsidR="00A02217" w:rsidRPr="001D695D">
              <w:rPr>
                <w:lang w:val="en-US"/>
              </w:rPr>
              <w:t xml:space="preserve"> </w:t>
            </w:r>
            <w:proofErr w:type="spellStart"/>
            <w:r w:rsidR="00A02217" w:rsidRPr="001D695D">
              <w:rPr>
                <w:lang w:val="en-US"/>
              </w:rPr>
              <w:t>omul</w:t>
            </w:r>
            <w:r w:rsidRPr="001D695D">
              <w:rPr>
                <w:lang w:val="en-US"/>
              </w:rPr>
              <w:t>ui</w:t>
            </w:r>
            <w:proofErr w:type="spellEnd"/>
            <w:r w:rsidR="00A02217" w:rsidRPr="001D695D">
              <w:rPr>
                <w:lang w:val="en-US"/>
              </w:rPr>
              <w:t>,</w:t>
            </w:r>
            <w:r w:rsidRPr="001D695D">
              <w:rPr>
                <w:lang w:val="en-US"/>
              </w:rPr>
              <w:t xml:space="preserve"> </w:t>
            </w:r>
            <w:proofErr w:type="spellStart"/>
            <w:r w:rsidRPr="001D695D">
              <w:rPr>
                <w:lang w:val="en-US"/>
              </w:rPr>
              <w:t>este</w:t>
            </w:r>
            <w:proofErr w:type="spellEnd"/>
            <w:r w:rsidR="00A02217" w:rsidRPr="001D695D">
              <w:rPr>
                <w:lang w:val="en-US"/>
              </w:rPr>
              <w:t xml:space="preserve"> </w:t>
            </w:r>
            <w:proofErr w:type="spellStart"/>
            <w:r w:rsidR="00A02217" w:rsidRPr="001D695D">
              <w:rPr>
                <w:lang w:val="en-US"/>
              </w:rPr>
              <w:t>infecţia</w:t>
            </w:r>
            <w:proofErr w:type="spellEnd"/>
            <w:r w:rsidR="00A02217" w:rsidRPr="001D695D">
              <w:rPr>
                <w:lang w:val="en-US"/>
              </w:rPr>
              <w:t xml:space="preserve"> cu </w:t>
            </w:r>
            <w:r w:rsidRPr="001D695D">
              <w:rPr>
                <w:lang w:val="en-US"/>
              </w:rPr>
              <w:t xml:space="preserve"> Mycobacterium tuberculosis.</w:t>
            </w:r>
            <w:r w:rsidR="00E24076" w:rsidRPr="001D695D">
              <w:rPr>
                <w:lang w:val="en-US"/>
              </w:rPr>
              <w:t xml:space="preserve"> </w:t>
            </w:r>
            <w:proofErr w:type="gramStart"/>
            <w:r w:rsidR="00E24076" w:rsidRPr="001D695D">
              <w:rPr>
                <w:lang w:val="en-US"/>
              </w:rPr>
              <w:t>Conform</w:t>
            </w:r>
            <w:proofErr w:type="gramEnd"/>
            <w:r w:rsidR="00E24076" w:rsidRPr="001D695D">
              <w:rPr>
                <w:lang w:val="en-US"/>
              </w:rPr>
              <w:t xml:space="preserve"> </w:t>
            </w:r>
            <w:proofErr w:type="spellStart"/>
            <w:r w:rsidR="00E24076" w:rsidRPr="001D695D">
              <w:rPr>
                <w:lang w:val="en-US"/>
              </w:rPr>
              <w:t>datelor</w:t>
            </w:r>
            <w:proofErr w:type="spellEnd"/>
            <w:r w:rsidR="00E24076" w:rsidRPr="001D695D">
              <w:rPr>
                <w:lang w:val="en-US"/>
              </w:rPr>
              <w:t xml:space="preserve"> </w:t>
            </w:r>
            <w:proofErr w:type="spellStart"/>
            <w:r w:rsidR="00E24076" w:rsidRPr="001D695D">
              <w:rPr>
                <w:lang w:val="en-US"/>
              </w:rPr>
              <w:t>statistice</w:t>
            </w:r>
            <w:proofErr w:type="spellEnd"/>
            <w:r w:rsidR="00E24076" w:rsidRPr="001D695D">
              <w:rPr>
                <w:lang w:val="en-US"/>
              </w:rPr>
              <w:t xml:space="preserve"> ale </w:t>
            </w:r>
            <w:proofErr w:type="spellStart"/>
            <w:r w:rsidR="00E24076" w:rsidRPr="001D695D">
              <w:rPr>
                <w:lang w:val="en-US"/>
              </w:rPr>
              <w:t>Ministerului</w:t>
            </w:r>
            <w:proofErr w:type="spellEnd"/>
            <w:r w:rsidR="00E24076" w:rsidRPr="001D695D">
              <w:rPr>
                <w:lang w:val="en-US"/>
              </w:rPr>
              <w:t xml:space="preserve"> </w:t>
            </w:r>
            <w:proofErr w:type="spellStart"/>
            <w:r w:rsidR="00E24076" w:rsidRPr="001D695D">
              <w:rPr>
                <w:lang w:val="en-US"/>
              </w:rPr>
              <w:t>Sănătății</w:t>
            </w:r>
            <w:proofErr w:type="spellEnd"/>
            <w:r w:rsidR="00E24076" w:rsidRPr="001D695D">
              <w:rPr>
                <w:lang w:val="en-US"/>
              </w:rPr>
              <w:t xml:space="preserve"> </w:t>
            </w:r>
            <w:proofErr w:type="spellStart"/>
            <w:r w:rsidR="00E24076" w:rsidRPr="001D695D">
              <w:rPr>
                <w:lang w:val="en-US"/>
              </w:rPr>
              <w:t>în</w:t>
            </w:r>
            <w:proofErr w:type="spellEnd"/>
            <w:r w:rsidR="00E24076" w:rsidRPr="001D695D">
              <w:rPr>
                <w:lang w:val="en-US"/>
              </w:rPr>
              <w:t xml:space="preserve"> </w:t>
            </w:r>
            <w:proofErr w:type="spellStart"/>
            <w:r w:rsidR="00E24076" w:rsidRPr="001D695D">
              <w:rPr>
                <w:lang w:val="en-US"/>
              </w:rPr>
              <w:t>Republică</w:t>
            </w:r>
            <w:proofErr w:type="spellEnd"/>
            <w:r w:rsidR="00E24076" w:rsidRPr="001D695D">
              <w:rPr>
                <w:lang w:val="en-US"/>
              </w:rPr>
              <w:t xml:space="preserve"> se </w:t>
            </w:r>
            <w:proofErr w:type="spellStart"/>
            <w:r w:rsidR="00E24076" w:rsidRPr="001D695D">
              <w:rPr>
                <w:lang w:val="en-US"/>
              </w:rPr>
              <w:t>înregistrează</w:t>
            </w:r>
            <w:proofErr w:type="spellEnd"/>
            <w:r w:rsidR="00E24076" w:rsidRPr="001D695D">
              <w:rPr>
                <w:lang w:val="en-US"/>
              </w:rPr>
              <w:t xml:space="preserve"> mii de </w:t>
            </w:r>
            <w:proofErr w:type="spellStart"/>
            <w:r w:rsidR="00E24076" w:rsidRPr="001D695D">
              <w:rPr>
                <w:lang w:val="en-US"/>
              </w:rPr>
              <w:t>cazuri</w:t>
            </w:r>
            <w:proofErr w:type="spellEnd"/>
            <w:r w:rsidR="00E24076" w:rsidRPr="001D695D">
              <w:rPr>
                <w:lang w:val="en-US"/>
              </w:rPr>
              <w:t xml:space="preserve"> de </w:t>
            </w:r>
            <w:proofErr w:type="spellStart"/>
            <w:r w:rsidR="00E24076" w:rsidRPr="001D695D">
              <w:rPr>
                <w:lang w:val="en-US"/>
              </w:rPr>
              <w:t>oameni</w:t>
            </w:r>
            <w:proofErr w:type="spellEnd"/>
            <w:r w:rsidR="00E24076" w:rsidRPr="001D695D">
              <w:rPr>
                <w:lang w:val="en-US"/>
              </w:rPr>
              <w:t xml:space="preserve"> </w:t>
            </w:r>
            <w:proofErr w:type="spellStart"/>
            <w:r w:rsidR="00E24076" w:rsidRPr="001D695D">
              <w:rPr>
                <w:lang w:val="en-US"/>
              </w:rPr>
              <w:t>af</w:t>
            </w:r>
            <w:r w:rsidR="00DF2D81" w:rsidRPr="001D695D">
              <w:rPr>
                <w:lang w:val="en-US"/>
              </w:rPr>
              <w:t>ectaț</w:t>
            </w:r>
            <w:r w:rsidR="00E24076" w:rsidRPr="001D695D">
              <w:rPr>
                <w:lang w:val="en-US"/>
              </w:rPr>
              <w:t>i</w:t>
            </w:r>
            <w:proofErr w:type="spellEnd"/>
            <w:r w:rsidR="00E24076" w:rsidRPr="001D695D">
              <w:rPr>
                <w:lang w:val="en-US"/>
              </w:rPr>
              <w:t xml:space="preserve"> de </w:t>
            </w:r>
            <w:proofErr w:type="spellStart"/>
            <w:r w:rsidR="00E24076" w:rsidRPr="001D695D">
              <w:rPr>
                <w:lang w:val="en-US"/>
              </w:rPr>
              <w:t>tuberculoză</w:t>
            </w:r>
            <w:proofErr w:type="spellEnd"/>
            <w:r w:rsidR="00E24076" w:rsidRPr="001D695D">
              <w:rPr>
                <w:lang w:val="en-US"/>
              </w:rPr>
              <w:t xml:space="preserve"> </w:t>
            </w:r>
            <w:proofErr w:type="spellStart"/>
            <w:r w:rsidR="00E24076" w:rsidRPr="001D695D">
              <w:rPr>
                <w:lang w:val="en-US"/>
              </w:rPr>
              <w:t>pentru</w:t>
            </w:r>
            <w:proofErr w:type="spellEnd"/>
            <w:r w:rsidR="00E24076" w:rsidRPr="001D695D">
              <w:rPr>
                <w:lang w:val="en-US"/>
              </w:rPr>
              <w:t xml:space="preserve"> care </w:t>
            </w:r>
            <w:proofErr w:type="spellStart"/>
            <w:r w:rsidR="00E24076" w:rsidRPr="001D695D">
              <w:rPr>
                <w:lang w:val="en-US"/>
              </w:rPr>
              <w:t>statul</w:t>
            </w:r>
            <w:proofErr w:type="spellEnd"/>
            <w:r w:rsidR="00E24076" w:rsidRPr="001D695D">
              <w:rPr>
                <w:lang w:val="en-US"/>
              </w:rPr>
              <w:t xml:space="preserve"> </w:t>
            </w:r>
            <w:proofErr w:type="spellStart"/>
            <w:r w:rsidR="00E24076" w:rsidRPr="001D695D">
              <w:rPr>
                <w:lang w:val="en-US"/>
              </w:rPr>
              <w:t>alocă</w:t>
            </w:r>
            <w:proofErr w:type="spellEnd"/>
            <w:r w:rsidR="00E24076" w:rsidRPr="001D695D">
              <w:rPr>
                <w:lang w:val="en-US"/>
              </w:rPr>
              <w:t xml:space="preserve"> </w:t>
            </w:r>
            <w:proofErr w:type="spellStart"/>
            <w:r w:rsidR="00E24076" w:rsidRPr="001D695D">
              <w:rPr>
                <w:lang w:val="en-US"/>
              </w:rPr>
              <w:t>sume</w:t>
            </w:r>
            <w:proofErr w:type="spellEnd"/>
            <w:r w:rsidR="00E24076" w:rsidRPr="001D695D">
              <w:rPr>
                <w:lang w:val="en-US"/>
              </w:rPr>
              <w:t xml:space="preserve"> </w:t>
            </w:r>
            <w:proofErr w:type="spellStart"/>
            <w:r w:rsidR="00E24076" w:rsidRPr="001D695D">
              <w:rPr>
                <w:lang w:val="en-US"/>
              </w:rPr>
              <w:t>colosale</w:t>
            </w:r>
            <w:proofErr w:type="spellEnd"/>
            <w:r w:rsidR="00E24076" w:rsidRPr="001D695D">
              <w:rPr>
                <w:lang w:val="en-US"/>
              </w:rPr>
              <w:t xml:space="preserve"> de </w:t>
            </w:r>
            <w:proofErr w:type="spellStart"/>
            <w:r w:rsidR="00E24076" w:rsidRPr="001D695D">
              <w:rPr>
                <w:lang w:val="en-US"/>
              </w:rPr>
              <w:t>mijloace</w:t>
            </w:r>
            <w:proofErr w:type="spellEnd"/>
            <w:r w:rsidR="00E24076" w:rsidRPr="001D695D">
              <w:rPr>
                <w:lang w:val="en-US"/>
              </w:rPr>
              <w:t xml:space="preserve"> </w:t>
            </w:r>
            <w:proofErr w:type="spellStart"/>
            <w:r w:rsidR="00E24076" w:rsidRPr="001D695D">
              <w:rPr>
                <w:lang w:val="en-US"/>
              </w:rPr>
              <w:t>financiare</w:t>
            </w:r>
            <w:proofErr w:type="spellEnd"/>
            <w:r w:rsidR="00E24076" w:rsidRPr="001D695D">
              <w:rPr>
                <w:lang w:val="en-US"/>
              </w:rPr>
              <w:t>.</w:t>
            </w:r>
          </w:p>
          <w:p w:rsidR="00B35D2A" w:rsidRDefault="00DF2D81" w:rsidP="001D695D">
            <w:pPr>
              <w:spacing w:line="240" w:lineRule="atLeast"/>
              <w:jc w:val="both"/>
              <w:rPr>
                <w:lang w:val="en-US"/>
              </w:rPr>
            </w:pPr>
            <w:proofErr w:type="spellStart"/>
            <w:r w:rsidRPr="001D695D">
              <w:rPr>
                <w:lang w:val="en-US"/>
              </w:rPr>
              <w:t>Pentru</w:t>
            </w:r>
            <w:proofErr w:type="spellEnd"/>
            <w:r w:rsidRPr="001D695D">
              <w:rPr>
                <w:lang w:val="en-US"/>
              </w:rPr>
              <w:t xml:space="preserve"> </w:t>
            </w:r>
            <w:proofErr w:type="spellStart"/>
            <w:r w:rsidRPr="001D695D">
              <w:rPr>
                <w:lang w:val="en-US"/>
              </w:rPr>
              <w:t>e</w:t>
            </w:r>
            <w:r w:rsidR="00E24076" w:rsidRPr="001D695D">
              <w:rPr>
                <w:lang w:val="en-US"/>
              </w:rPr>
              <w:t>radicarea</w:t>
            </w:r>
            <w:proofErr w:type="spellEnd"/>
            <w:r w:rsidR="00E24076" w:rsidRPr="001D695D">
              <w:rPr>
                <w:lang w:val="en-US"/>
              </w:rPr>
              <w:t xml:space="preserve"> </w:t>
            </w:r>
            <w:proofErr w:type="spellStart"/>
            <w:r w:rsidR="00E24076" w:rsidRPr="001D695D">
              <w:rPr>
                <w:lang w:val="en-US"/>
              </w:rPr>
              <w:t>și</w:t>
            </w:r>
            <w:proofErr w:type="spellEnd"/>
            <w:r w:rsidR="00E24076" w:rsidRPr="001D695D">
              <w:rPr>
                <w:lang w:val="en-US"/>
              </w:rPr>
              <w:t xml:space="preserve"> </w:t>
            </w:r>
            <w:proofErr w:type="spellStart"/>
            <w:r w:rsidR="00E24076" w:rsidRPr="001D695D">
              <w:rPr>
                <w:lang w:val="en-US"/>
              </w:rPr>
              <w:t>combaterea</w:t>
            </w:r>
            <w:proofErr w:type="spellEnd"/>
            <w:r w:rsidR="00E24076" w:rsidRPr="001D695D">
              <w:rPr>
                <w:lang w:val="en-US"/>
              </w:rPr>
              <w:t xml:space="preserve"> </w:t>
            </w:r>
            <w:proofErr w:type="spellStart"/>
            <w:r w:rsidR="00E24076" w:rsidRPr="001D695D">
              <w:rPr>
                <w:lang w:val="en-US"/>
              </w:rPr>
              <w:t>maladiilor</w:t>
            </w:r>
            <w:proofErr w:type="spellEnd"/>
            <w:r w:rsidR="00E24076" w:rsidRPr="001D695D">
              <w:rPr>
                <w:lang w:val="en-US"/>
              </w:rPr>
              <w:t xml:space="preserve"> </w:t>
            </w:r>
            <w:proofErr w:type="spellStart"/>
            <w:r w:rsidR="00E24076" w:rsidRPr="001D695D">
              <w:rPr>
                <w:lang w:val="en-US"/>
              </w:rPr>
              <w:t>sus</w:t>
            </w:r>
            <w:proofErr w:type="spellEnd"/>
            <w:r w:rsidR="00E24076" w:rsidRPr="001D695D">
              <w:rPr>
                <w:lang w:val="en-US"/>
              </w:rPr>
              <w:t xml:space="preserve"> </w:t>
            </w:r>
            <w:proofErr w:type="spellStart"/>
            <w:r w:rsidR="00E24076" w:rsidRPr="001D695D">
              <w:rPr>
                <w:lang w:val="en-US"/>
              </w:rPr>
              <w:t>menționate</w:t>
            </w:r>
            <w:proofErr w:type="spellEnd"/>
            <w:r w:rsidR="00E24076" w:rsidRPr="001D695D">
              <w:rPr>
                <w:lang w:val="en-US"/>
              </w:rPr>
              <w:t xml:space="preserve"> </w:t>
            </w:r>
            <w:proofErr w:type="spellStart"/>
            <w:r w:rsidR="00E24076" w:rsidRPr="001D695D">
              <w:rPr>
                <w:lang w:val="en-US"/>
              </w:rPr>
              <w:t>statul</w:t>
            </w:r>
            <w:proofErr w:type="spellEnd"/>
            <w:r w:rsidR="00E24076" w:rsidRPr="001D695D">
              <w:rPr>
                <w:lang w:val="en-US"/>
              </w:rPr>
              <w:t xml:space="preserve"> </w:t>
            </w:r>
            <w:proofErr w:type="spellStart"/>
            <w:r w:rsidR="00E24076" w:rsidRPr="001D695D">
              <w:rPr>
                <w:lang w:val="en-US"/>
              </w:rPr>
              <w:t>acordă</w:t>
            </w:r>
            <w:proofErr w:type="spellEnd"/>
            <w:r w:rsidR="00E24076" w:rsidRPr="001D695D">
              <w:rPr>
                <w:lang w:val="en-US"/>
              </w:rPr>
              <w:t xml:space="preserve"> </w:t>
            </w:r>
            <w:proofErr w:type="spellStart"/>
            <w:r w:rsidR="00E24076" w:rsidRPr="001D695D">
              <w:rPr>
                <w:lang w:val="en-US"/>
              </w:rPr>
              <w:t>despăgubiri</w:t>
            </w:r>
            <w:proofErr w:type="spellEnd"/>
            <w:r w:rsidRPr="001D695D">
              <w:rPr>
                <w:lang w:val="en-US"/>
              </w:rPr>
              <w:t xml:space="preserve"> la </w:t>
            </w:r>
            <w:proofErr w:type="spellStart"/>
            <w:r w:rsidRPr="001D695D">
              <w:rPr>
                <w:lang w:val="en-US"/>
              </w:rPr>
              <w:t>preţul</w:t>
            </w:r>
            <w:proofErr w:type="spellEnd"/>
            <w:r w:rsidRPr="001D695D">
              <w:rPr>
                <w:lang w:val="en-US"/>
              </w:rPr>
              <w:t xml:space="preserve"> de </w:t>
            </w:r>
            <w:proofErr w:type="spellStart"/>
            <w:r w:rsidRPr="001D695D">
              <w:rPr>
                <w:lang w:val="en-US"/>
              </w:rPr>
              <w:t>piaţă</w:t>
            </w:r>
            <w:proofErr w:type="spellEnd"/>
            <w:r w:rsidRPr="001D695D">
              <w:rPr>
                <w:lang w:val="en-US"/>
              </w:rPr>
              <w:t xml:space="preserve"> al </w:t>
            </w:r>
            <w:proofErr w:type="spellStart"/>
            <w:r w:rsidRPr="001D695D">
              <w:rPr>
                <w:lang w:val="en-US"/>
              </w:rPr>
              <w:t>animalelor</w:t>
            </w:r>
            <w:proofErr w:type="spellEnd"/>
            <w:r w:rsidR="00E24076" w:rsidRPr="001D695D">
              <w:rPr>
                <w:lang w:val="en-US"/>
              </w:rPr>
              <w:t xml:space="preserve"> </w:t>
            </w:r>
            <w:proofErr w:type="spellStart"/>
            <w:r w:rsidR="00E24076" w:rsidRPr="001D695D">
              <w:rPr>
                <w:lang w:val="en-US"/>
              </w:rPr>
              <w:t>în</w:t>
            </w:r>
            <w:proofErr w:type="spellEnd"/>
            <w:r w:rsidR="00E24076" w:rsidRPr="001D695D">
              <w:rPr>
                <w:lang w:val="en-US"/>
              </w:rPr>
              <w:t xml:space="preserve"> </w:t>
            </w:r>
            <w:proofErr w:type="spellStart"/>
            <w:r w:rsidR="00E24076" w:rsidRPr="001D695D">
              <w:rPr>
                <w:lang w:val="en-US"/>
              </w:rPr>
              <w:t>conformitate</w:t>
            </w:r>
            <w:proofErr w:type="spellEnd"/>
            <w:r w:rsidR="00E24076" w:rsidRPr="001D695D">
              <w:rPr>
                <w:lang w:val="en-US"/>
              </w:rPr>
              <w:t xml:space="preserve"> cu </w:t>
            </w:r>
            <w:proofErr w:type="spellStart"/>
            <w:r w:rsidR="00E24076" w:rsidRPr="001D695D">
              <w:rPr>
                <w:lang w:val="en-US"/>
              </w:rPr>
              <w:t>prevederile</w:t>
            </w:r>
            <w:proofErr w:type="spellEnd"/>
            <w:r w:rsidR="00E24076" w:rsidRPr="001D695D">
              <w:rPr>
                <w:lang w:val="en-US"/>
              </w:rPr>
              <w:t xml:space="preserve"> </w:t>
            </w:r>
            <w:proofErr w:type="spellStart"/>
            <w:r w:rsidR="00E24076" w:rsidRPr="001D695D">
              <w:rPr>
                <w:lang w:val="en-US"/>
              </w:rPr>
              <w:t>Hotărîrii</w:t>
            </w:r>
            <w:proofErr w:type="spellEnd"/>
            <w:r w:rsidR="00E24076" w:rsidRPr="001D695D">
              <w:rPr>
                <w:lang w:val="en-US"/>
              </w:rPr>
              <w:t xml:space="preserve"> de </w:t>
            </w:r>
            <w:proofErr w:type="spellStart"/>
            <w:r w:rsidR="00E24076" w:rsidRPr="001D695D">
              <w:rPr>
                <w:lang w:val="en-US"/>
              </w:rPr>
              <w:t>Guvern</w:t>
            </w:r>
            <w:proofErr w:type="spellEnd"/>
            <w:r w:rsidR="00E24076" w:rsidRPr="001D695D">
              <w:rPr>
                <w:lang w:val="en-US"/>
              </w:rPr>
              <w:t xml:space="preserve"> </w:t>
            </w:r>
            <w:proofErr w:type="spellStart"/>
            <w:r w:rsidR="00E24076" w:rsidRPr="001D695D">
              <w:rPr>
                <w:lang w:val="en-US"/>
              </w:rPr>
              <w:t>nr</w:t>
            </w:r>
            <w:proofErr w:type="spellEnd"/>
            <w:r w:rsidR="00E24076" w:rsidRPr="001D695D">
              <w:rPr>
                <w:lang w:val="en-US"/>
              </w:rPr>
              <w:t xml:space="preserve">. 645 din 19.07.2010 </w:t>
            </w:r>
            <w:proofErr w:type="spellStart"/>
            <w:r w:rsidR="00E24076" w:rsidRPr="001D695D">
              <w:rPr>
                <w:lang w:val="en-US"/>
              </w:rPr>
              <w:t>pentru</w:t>
            </w:r>
            <w:proofErr w:type="spellEnd"/>
            <w:r w:rsidR="00E24076" w:rsidRPr="001D695D">
              <w:rPr>
                <w:lang w:val="en-US"/>
              </w:rPr>
              <w:t xml:space="preserve"> </w:t>
            </w:r>
            <w:proofErr w:type="spellStart"/>
            <w:r w:rsidR="00E24076" w:rsidRPr="001D695D">
              <w:rPr>
                <w:lang w:val="en-US"/>
              </w:rPr>
              <w:t>aprobarea</w:t>
            </w:r>
            <w:proofErr w:type="spellEnd"/>
            <w:r w:rsidR="00E24076" w:rsidRPr="001D695D">
              <w:rPr>
                <w:lang w:val="en-US"/>
              </w:rPr>
              <w:t xml:space="preserve"> </w:t>
            </w:r>
            <w:proofErr w:type="spellStart"/>
            <w:r w:rsidR="00E24076" w:rsidRPr="001D695D">
              <w:rPr>
                <w:lang w:val="en-US"/>
              </w:rPr>
              <w:t>Regulamentului</w:t>
            </w:r>
            <w:proofErr w:type="spellEnd"/>
            <w:r w:rsidR="00E24076" w:rsidRPr="001D695D">
              <w:rPr>
                <w:lang w:val="en-US"/>
              </w:rPr>
              <w:t xml:space="preserve"> </w:t>
            </w:r>
            <w:proofErr w:type="spellStart"/>
            <w:r w:rsidR="00E24076" w:rsidRPr="001D695D">
              <w:rPr>
                <w:lang w:val="en-US"/>
              </w:rPr>
              <w:t>privind</w:t>
            </w:r>
            <w:proofErr w:type="spellEnd"/>
            <w:r w:rsidR="00E24076" w:rsidRPr="001D695D">
              <w:rPr>
                <w:lang w:val="en-US"/>
              </w:rPr>
              <w:t xml:space="preserve"> </w:t>
            </w:r>
            <w:proofErr w:type="spellStart"/>
            <w:r w:rsidR="00E24076" w:rsidRPr="001D695D">
              <w:rPr>
                <w:lang w:val="en-US"/>
              </w:rPr>
              <w:t>modul</w:t>
            </w:r>
            <w:proofErr w:type="spellEnd"/>
            <w:r w:rsidR="00E24076" w:rsidRPr="001D695D">
              <w:rPr>
                <w:lang w:val="en-US"/>
              </w:rPr>
              <w:t xml:space="preserve"> de </w:t>
            </w:r>
            <w:proofErr w:type="spellStart"/>
            <w:r w:rsidR="00E24076" w:rsidRPr="001D695D">
              <w:rPr>
                <w:lang w:val="en-US"/>
              </w:rPr>
              <w:t>calculare</w:t>
            </w:r>
            <w:proofErr w:type="spellEnd"/>
            <w:r w:rsidR="00E24076" w:rsidRPr="001D695D">
              <w:rPr>
                <w:lang w:val="en-US"/>
              </w:rPr>
              <w:t xml:space="preserve"> a </w:t>
            </w:r>
            <w:proofErr w:type="spellStart"/>
            <w:r w:rsidR="00E24076" w:rsidRPr="001D695D">
              <w:rPr>
                <w:lang w:val="en-US"/>
              </w:rPr>
              <w:t>despăgubirilor</w:t>
            </w:r>
            <w:proofErr w:type="spellEnd"/>
            <w:r w:rsidR="00E24076" w:rsidRPr="001D695D">
              <w:rPr>
                <w:lang w:val="en-US"/>
              </w:rPr>
              <w:t xml:space="preserve"> </w:t>
            </w:r>
            <w:proofErr w:type="spellStart"/>
            <w:r w:rsidR="00E24076" w:rsidRPr="001D695D">
              <w:rPr>
                <w:lang w:val="en-US"/>
              </w:rPr>
              <w:t>acordate</w:t>
            </w:r>
            <w:proofErr w:type="spellEnd"/>
            <w:r w:rsidR="00E24076" w:rsidRPr="001D695D">
              <w:rPr>
                <w:lang w:val="en-US"/>
              </w:rPr>
              <w:t xml:space="preserve"> </w:t>
            </w:r>
            <w:proofErr w:type="spellStart"/>
            <w:r w:rsidR="00E24076" w:rsidRPr="001D695D">
              <w:rPr>
                <w:lang w:val="en-US"/>
              </w:rPr>
              <w:t>proprietarilor</w:t>
            </w:r>
            <w:proofErr w:type="spellEnd"/>
            <w:r w:rsidR="00E24076" w:rsidRPr="001D695D">
              <w:rPr>
                <w:lang w:val="en-US"/>
              </w:rPr>
              <w:t xml:space="preserve"> de </w:t>
            </w:r>
            <w:proofErr w:type="spellStart"/>
            <w:r w:rsidR="00E24076" w:rsidRPr="001D695D">
              <w:rPr>
                <w:lang w:val="en-US"/>
              </w:rPr>
              <w:t>animale</w:t>
            </w:r>
            <w:proofErr w:type="spellEnd"/>
            <w:r w:rsidR="00E24076" w:rsidRPr="001D695D">
              <w:rPr>
                <w:lang w:val="en-US"/>
              </w:rPr>
              <w:t xml:space="preserve"> </w:t>
            </w:r>
            <w:proofErr w:type="spellStart"/>
            <w:r w:rsidR="00E24076" w:rsidRPr="001D695D">
              <w:rPr>
                <w:lang w:val="en-US"/>
              </w:rPr>
              <w:t>sacrificate</w:t>
            </w:r>
            <w:proofErr w:type="spellEnd"/>
            <w:r w:rsidR="00E24076" w:rsidRPr="001D695D">
              <w:rPr>
                <w:lang w:val="en-US"/>
              </w:rPr>
              <w:t xml:space="preserve">, </w:t>
            </w:r>
            <w:proofErr w:type="spellStart"/>
            <w:r w:rsidR="00E24076" w:rsidRPr="001D695D">
              <w:rPr>
                <w:lang w:val="en-US"/>
              </w:rPr>
              <w:t>ucise</w:t>
            </w:r>
            <w:proofErr w:type="spellEnd"/>
            <w:r w:rsidR="00E24076" w:rsidRPr="001D695D">
              <w:rPr>
                <w:lang w:val="en-US"/>
              </w:rPr>
              <w:t xml:space="preserve"> </w:t>
            </w:r>
            <w:proofErr w:type="spellStart"/>
            <w:r w:rsidR="00E24076" w:rsidRPr="001D695D">
              <w:rPr>
                <w:lang w:val="en-US"/>
              </w:rPr>
              <w:t>sau</w:t>
            </w:r>
            <w:proofErr w:type="spellEnd"/>
            <w:r w:rsidR="00E24076" w:rsidRPr="001D695D">
              <w:rPr>
                <w:lang w:val="en-US"/>
              </w:rPr>
              <w:t xml:space="preserve"> </w:t>
            </w:r>
            <w:proofErr w:type="spellStart"/>
            <w:r w:rsidR="00E24076" w:rsidRPr="001D695D">
              <w:rPr>
                <w:lang w:val="en-US"/>
              </w:rPr>
              <w:t>altfel</w:t>
            </w:r>
            <w:proofErr w:type="spellEnd"/>
            <w:r w:rsidR="00E24076" w:rsidRPr="001D695D">
              <w:rPr>
                <w:lang w:val="en-US"/>
              </w:rPr>
              <w:t xml:space="preserve"> </w:t>
            </w:r>
            <w:proofErr w:type="spellStart"/>
            <w:r w:rsidR="00E24076" w:rsidRPr="001D695D">
              <w:rPr>
                <w:lang w:val="en-US"/>
              </w:rPr>
              <w:t>afectate</w:t>
            </w:r>
            <w:proofErr w:type="spellEnd"/>
            <w:r w:rsidR="00E24076" w:rsidRPr="001D695D">
              <w:rPr>
                <w:lang w:val="en-US"/>
              </w:rPr>
              <w:t xml:space="preserve"> </w:t>
            </w:r>
            <w:proofErr w:type="spellStart"/>
            <w:r w:rsidR="00E24076" w:rsidRPr="001D695D">
              <w:rPr>
                <w:lang w:val="en-US"/>
              </w:rPr>
              <w:t>în</w:t>
            </w:r>
            <w:proofErr w:type="spellEnd"/>
            <w:r w:rsidR="00E24076" w:rsidRPr="001D695D">
              <w:rPr>
                <w:lang w:val="en-US"/>
              </w:rPr>
              <w:t xml:space="preserve"> </w:t>
            </w:r>
            <w:proofErr w:type="spellStart"/>
            <w:r w:rsidR="00E24076" w:rsidRPr="001D695D">
              <w:rPr>
                <w:lang w:val="en-US"/>
              </w:rPr>
              <w:t>urma</w:t>
            </w:r>
            <w:proofErr w:type="spellEnd"/>
            <w:r w:rsidR="00E24076" w:rsidRPr="001D695D">
              <w:rPr>
                <w:lang w:val="en-US"/>
              </w:rPr>
              <w:t xml:space="preserve"> </w:t>
            </w:r>
            <w:proofErr w:type="spellStart"/>
            <w:r w:rsidR="00E24076" w:rsidRPr="001D695D">
              <w:rPr>
                <w:lang w:val="en-US"/>
              </w:rPr>
              <w:t>lichidării</w:t>
            </w:r>
            <w:proofErr w:type="spellEnd"/>
            <w:r w:rsidR="00E24076" w:rsidRPr="001D695D">
              <w:rPr>
                <w:lang w:val="en-US"/>
              </w:rPr>
              <w:t xml:space="preserve"> </w:t>
            </w:r>
            <w:proofErr w:type="spellStart"/>
            <w:r w:rsidR="00E24076" w:rsidRPr="001D695D">
              <w:rPr>
                <w:lang w:val="en-US"/>
              </w:rPr>
              <w:t>rapide</w:t>
            </w:r>
            <w:proofErr w:type="spellEnd"/>
            <w:r w:rsidR="00E24076" w:rsidRPr="001D695D">
              <w:rPr>
                <w:lang w:val="en-US"/>
              </w:rPr>
              <w:t xml:space="preserve"> a </w:t>
            </w:r>
            <w:proofErr w:type="spellStart"/>
            <w:r w:rsidR="00E24076" w:rsidRPr="001D695D">
              <w:rPr>
                <w:lang w:val="en-US"/>
              </w:rPr>
              <w:t>focarelor</w:t>
            </w:r>
            <w:proofErr w:type="spellEnd"/>
            <w:r w:rsidR="00E24076" w:rsidRPr="001D695D">
              <w:rPr>
                <w:lang w:val="en-US"/>
              </w:rPr>
              <w:t xml:space="preserve"> de </w:t>
            </w:r>
            <w:proofErr w:type="spellStart"/>
            <w:r w:rsidR="00E24076" w:rsidRPr="001D695D">
              <w:rPr>
                <w:lang w:val="en-US"/>
              </w:rPr>
              <w:t>boli</w:t>
            </w:r>
            <w:proofErr w:type="spellEnd"/>
            <w:r w:rsidR="00E24076" w:rsidRPr="001D695D">
              <w:rPr>
                <w:lang w:val="en-US"/>
              </w:rPr>
              <w:t xml:space="preserve"> </w:t>
            </w:r>
            <w:proofErr w:type="spellStart"/>
            <w:r w:rsidR="00E24076" w:rsidRPr="001D695D">
              <w:rPr>
                <w:lang w:val="en-US"/>
              </w:rPr>
              <w:t>transmisibile</w:t>
            </w:r>
            <w:proofErr w:type="spellEnd"/>
            <w:r w:rsidR="00E24076" w:rsidRPr="001D695D">
              <w:rPr>
                <w:lang w:val="en-US"/>
              </w:rPr>
              <w:t xml:space="preserve"> ale </w:t>
            </w:r>
            <w:proofErr w:type="spellStart"/>
            <w:r w:rsidR="00E24076" w:rsidRPr="001D695D">
              <w:rPr>
                <w:lang w:val="en-US"/>
              </w:rPr>
              <w:t>animalelor</w:t>
            </w:r>
            <w:proofErr w:type="spellEnd"/>
            <w:r w:rsidR="00E24076" w:rsidRPr="001D695D">
              <w:rPr>
                <w:lang w:val="en-US"/>
              </w:rPr>
              <w:t xml:space="preserve">, </w:t>
            </w:r>
            <w:proofErr w:type="spellStart"/>
            <w:r w:rsidR="00E24076" w:rsidRPr="001D695D">
              <w:rPr>
                <w:lang w:val="en-US"/>
              </w:rPr>
              <w:t>publicată</w:t>
            </w:r>
            <w:proofErr w:type="spellEnd"/>
            <w:r w:rsidR="00E24076" w:rsidRPr="001D695D">
              <w:rPr>
                <w:lang w:val="en-US"/>
              </w:rPr>
              <w:t xml:space="preserve"> </w:t>
            </w:r>
            <w:proofErr w:type="spellStart"/>
            <w:r w:rsidR="00E24076" w:rsidRPr="001D695D">
              <w:rPr>
                <w:lang w:val="en-US"/>
              </w:rPr>
              <w:t>în</w:t>
            </w:r>
            <w:proofErr w:type="spellEnd"/>
            <w:r w:rsidR="00E24076" w:rsidRPr="001D695D">
              <w:rPr>
                <w:lang w:val="en-US"/>
              </w:rPr>
              <w:t xml:space="preserve"> </w:t>
            </w:r>
            <w:proofErr w:type="spellStart"/>
            <w:r w:rsidR="00E24076" w:rsidRPr="001D695D">
              <w:rPr>
                <w:lang w:val="en-US"/>
              </w:rPr>
              <w:t>Monitorul</w:t>
            </w:r>
            <w:proofErr w:type="spellEnd"/>
            <w:r w:rsidR="00E24076" w:rsidRPr="001D695D">
              <w:rPr>
                <w:lang w:val="en-US"/>
              </w:rPr>
              <w:t xml:space="preserve"> </w:t>
            </w:r>
            <w:proofErr w:type="spellStart"/>
            <w:r w:rsidR="00E24076" w:rsidRPr="001D695D">
              <w:rPr>
                <w:lang w:val="en-US"/>
              </w:rPr>
              <w:t>Oficial</w:t>
            </w:r>
            <w:proofErr w:type="spellEnd"/>
            <w:r w:rsidR="00E24076" w:rsidRPr="001D695D">
              <w:rPr>
                <w:lang w:val="en-US"/>
              </w:rPr>
              <w:t xml:space="preserve">, 2010, </w:t>
            </w:r>
            <w:proofErr w:type="spellStart"/>
            <w:r w:rsidR="00E24076" w:rsidRPr="001D695D">
              <w:rPr>
                <w:lang w:val="en-US"/>
              </w:rPr>
              <w:t>nr</w:t>
            </w:r>
            <w:proofErr w:type="spellEnd"/>
            <w:r w:rsidR="00E24076" w:rsidRPr="001D695D">
              <w:rPr>
                <w:lang w:val="en-US"/>
              </w:rPr>
              <w:t xml:space="preserve">. 129-130 art </w:t>
            </w:r>
            <w:proofErr w:type="spellStart"/>
            <w:proofErr w:type="gramStart"/>
            <w:r w:rsidR="00E24076" w:rsidRPr="001D695D">
              <w:rPr>
                <w:lang w:val="en-US"/>
              </w:rPr>
              <w:t>nr</w:t>
            </w:r>
            <w:proofErr w:type="spellEnd"/>
            <w:r w:rsidR="00E24076" w:rsidRPr="001D695D">
              <w:rPr>
                <w:lang w:val="en-US"/>
              </w:rPr>
              <w:t xml:space="preserve"> :</w:t>
            </w:r>
            <w:proofErr w:type="gramEnd"/>
            <w:r w:rsidR="00E24076" w:rsidRPr="001D695D">
              <w:rPr>
                <w:lang w:val="en-US"/>
              </w:rPr>
              <w:t xml:space="preserve"> 730</w:t>
            </w:r>
            <w:r w:rsidRPr="001D695D">
              <w:rPr>
                <w:lang w:val="en-US"/>
              </w:rPr>
              <w:t>.</w:t>
            </w:r>
          </w:p>
          <w:p w:rsidR="00451D17" w:rsidRPr="001D695D" w:rsidRDefault="00D555CD" w:rsidP="001D695D">
            <w:pPr>
              <w:spacing w:line="240" w:lineRule="atLeast"/>
              <w:jc w:val="both"/>
              <w:rPr>
                <w:lang w:val="en-US"/>
              </w:rPr>
            </w:pPr>
            <w:r w:rsidRPr="001D695D">
              <w:t xml:space="preserve">                                                                                                                                                                                                                                                                                                                                                                                                                                                                                                                                                                                                                                                                                                                                                                                                                                                                                                                                                                                                                                                                                                                                                                                                                                                                                                                                                                                                                                                                                                                                                                                                                                                                                                                                                                                                                                                                                                                                                                                                                                                                                                                                                                                         </w:t>
            </w:r>
            <w:r w:rsidR="00DF2D81" w:rsidRPr="001D695D">
              <w:t xml:space="preserve">          </w:t>
            </w:r>
            <w:r w:rsidRPr="001D695D">
              <w:rPr>
                <w:spacing w:val="4"/>
              </w:rPr>
              <w:t xml:space="preserve">Prin urmare, argumentele aduse anterior justifică necesitatea elaborării </w:t>
            </w:r>
            <w:r w:rsidR="00450A2E" w:rsidRPr="001D695D">
              <w:rPr>
                <w:rFonts w:eastAsia="SimSun"/>
                <w:kern w:val="1"/>
                <w:lang w:eastAsia="hi-IN" w:bidi="hi-IN"/>
              </w:rPr>
              <w:t>proiectul</w:t>
            </w:r>
            <w:r w:rsidR="00451D17" w:rsidRPr="001D695D">
              <w:rPr>
                <w:rFonts w:eastAsia="SimSun"/>
                <w:kern w:val="1"/>
                <w:lang w:eastAsia="hi-IN" w:bidi="hi-IN"/>
              </w:rPr>
              <w:t>ui</w:t>
            </w:r>
            <w:r w:rsidR="00450A2E" w:rsidRPr="001D695D">
              <w:rPr>
                <w:rFonts w:eastAsia="SimSun"/>
                <w:kern w:val="1"/>
                <w:lang w:eastAsia="hi-IN" w:bidi="hi-IN"/>
              </w:rPr>
              <w:t xml:space="preserve"> </w:t>
            </w:r>
            <w:proofErr w:type="spellStart"/>
            <w:r w:rsidR="00450A2E" w:rsidRPr="001D695D">
              <w:rPr>
                <w:rFonts w:eastAsia="SimSun"/>
                <w:kern w:val="1"/>
                <w:lang w:eastAsia="hi-IN" w:bidi="hi-IN"/>
              </w:rPr>
              <w:t>h</w:t>
            </w:r>
            <w:r w:rsidRPr="001D695D">
              <w:rPr>
                <w:rFonts w:eastAsia="SimSun"/>
                <w:kern w:val="1"/>
                <w:lang w:eastAsia="hi-IN" w:bidi="hi-IN"/>
              </w:rPr>
              <w:t>otărîrii</w:t>
            </w:r>
            <w:proofErr w:type="spellEnd"/>
            <w:r w:rsidRPr="001D695D">
              <w:rPr>
                <w:rFonts w:eastAsia="SimSun"/>
                <w:kern w:val="1"/>
                <w:lang w:eastAsia="hi-IN" w:bidi="hi-IN"/>
              </w:rPr>
              <w:t xml:space="preserve"> de Guvern </w:t>
            </w:r>
            <w:r w:rsidR="00451D17" w:rsidRPr="001D695D">
              <w:rPr>
                <w:bCs/>
                <w:kern w:val="1"/>
                <w:lang w:bidi="hi-IN"/>
              </w:rPr>
              <w:t>menționat.</w:t>
            </w:r>
          </w:p>
          <w:p w:rsidR="00D555CD" w:rsidRPr="001D695D" w:rsidRDefault="003713D8" w:rsidP="001D695D">
            <w:pPr>
              <w:pStyle w:val="a7"/>
              <w:shd w:val="clear" w:color="auto" w:fill="FFFFFF"/>
              <w:spacing w:before="0" w:beforeAutospacing="0" w:after="0" w:afterAutospacing="0" w:line="240" w:lineRule="atLeast"/>
              <w:jc w:val="both"/>
              <w:textAlignment w:val="baseline"/>
              <w:rPr>
                <w:spacing w:val="4"/>
                <w:lang w:eastAsia="ru-RU"/>
              </w:rPr>
            </w:pPr>
            <w:r w:rsidRPr="001D695D">
              <w:t>Analiza impactului de r</w:t>
            </w:r>
            <w:r w:rsidR="00D555CD" w:rsidRPr="001D695D">
              <w:t xml:space="preserve">eglementare în cauză cuprinde argumente cu privire la necesitatea elaborării și aprobării </w:t>
            </w:r>
            <w:r w:rsidR="00D555CD" w:rsidRPr="001D695D">
              <w:rPr>
                <w:rFonts w:eastAsia="SimSun"/>
                <w:kern w:val="1"/>
                <w:lang w:eastAsia="hi-IN" w:bidi="hi-IN"/>
              </w:rPr>
              <w:t xml:space="preserve">proiectul de </w:t>
            </w:r>
            <w:proofErr w:type="spellStart"/>
            <w:r w:rsidR="00D555CD" w:rsidRPr="001D695D">
              <w:rPr>
                <w:rFonts w:eastAsia="SimSun"/>
                <w:kern w:val="1"/>
                <w:lang w:eastAsia="hi-IN" w:bidi="hi-IN"/>
              </w:rPr>
              <w:t>hotărîre</w:t>
            </w:r>
            <w:proofErr w:type="spellEnd"/>
            <w:r w:rsidR="00D555CD" w:rsidRPr="001D695D">
              <w:rPr>
                <w:rFonts w:eastAsia="SimSun"/>
                <w:kern w:val="1"/>
                <w:lang w:eastAsia="hi-IN" w:bidi="hi-IN"/>
              </w:rPr>
              <w:t xml:space="preserve"> nominalizat legate de transpune</w:t>
            </w:r>
            <w:r w:rsidR="00F8751D" w:rsidRPr="001D695D">
              <w:rPr>
                <w:rFonts w:eastAsia="SimSun"/>
                <w:kern w:val="1"/>
                <w:lang w:eastAsia="hi-IN" w:bidi="hi-IN"/>
              </w:rPr>
              <w:t>re</w:t>
            </w:r>
            <w:r w:rsidR="00F90C6E" w:rsidRPr="001D695D">
              <w:rPr>
                <w:rFonts w:eastAsia="SimSun"/>
                <w:kern w:val="1"/>
                <w:lang w:eastAsia="hi-IN" w:bidi="hi-IN"/>
              </w:rPr>
              <w:t xml:space="preserve"> </w:t>
            </w:r>
            <w:r w:rsidR="00D555CD" w:rsidRPr="001D695D">
              <w:rPr>
                <w:rFonts w:eastAsia="SimSun"/>
                <w:kern w:val="1"/>
                <w:lang w:eastAsia="hi-IN" w:bidi="hi-IN"/>
              </w:rPr>
              <w:t xml:space="preserve">a </w:t>
            </w:r>
            <w:r w:rsidR="00F8751D" w:rsidRPr="001D695D">
              <w:t xml:space="preserve"> </w:t>
            </w:r>
            <w:r w:rsidR="00F8751D" w:rsidRPr="001D695D">
              <w:rPr>
                <w:rFonts w:eastAsia="SimSun"/>
                <w:kern w:val="1"/>
                <w:lang w:eastAsia="hi-IN" w:bidi="hi-IN"/>
              </w:rPr>
              <w:t xml:space="preserve">prevederile </w:t>
            </w:r>
            <w:r w:rsidR="00F90C6E" w:rsidRPr="001D695D">
              <w:t xml:space="preserve"> </w:t>
            </w:r>
            <w:proofErr w:type="spellStart"/>
            <w:r w:rsidR="00F90C6E" w:rsidRPr="001D695D">
              <w:rPr>
                <w:rFonts w:eastAsia="SimSun"/>
                <w:kern w:val="1"/>
                <w:lang w:eastAsia="hi-IN" w:bidi="hi-IN"/>
              </w:rPr>
              <w:t>prevederile</w:t>
            </w:r>
            <w:proofErr w:type="spellEnd"/>
            <w:r w:rsidR="00F90C6E" w:rsidRPr="001D695D">
              <w:rPr>
                <w:rFonts w:eastAsia="SimSun"/>
                <w:kern w:val="1"/>
                <w:lang w:eastAsia="hi-IN" w:bidi="hi-IN"/>
              </w:rPr>
              <w:t xml:space="preserve"> Directivei 64/432/CEE din 26 iunie 1964 privind problemele de inspecție veterinară care afectează schimburile intracomunitare cu bovine și porcine, publicată în Jurnalul Oficial al Uniunii Europene, seria P 121, din 29 iulie 1964, p.1977, astfel cum a fost modificată ultima oară (a 61-a) prin Decizia de punere în aplicare (UE) 2015/819 a Comisiei, publicată în Jurnalul Oficial al Uniunii Europene, 2015, seria   L 129, p. 28.</w:t>
            </w:r>
          </w:p>
          <w:p w:rsidR="00D555CD" w:rsidRPr="001D695D" w:rsidRDefault="00D555CD" w:rsidP="001D695D">
            <w:pPr>
              <w:spacing w:line="276" w:lineRule="auto"/>
              <w:jc w:val="both"/>
              <w:rPr>
                <w:spacing w:val="4"/>
              </w:rPr>
            </w:pPr>
            <w:r w:rsidRPr="001D695D">
              <w:rPr>
                <w:spacing w:val="4"/>
              </w:rPr>
              <w:t>Datele statistice</w:t>
            </w:r>
            <w:r w:rsidR="005B54A6" w:rsidRPr="001D695D">
              <w:rPr>
                <w:spacing w:val="4"/>
              </w:rPr>
              <w:t xml:space="preserve"> </w:t>
            </w:r>
            <w:r w:rsidRPr="001D695D">
              <w:rPr>
                <w:spacing w:val="4"/>
              </w:rPr>
              <w:t xml:space="preserve">privind importul şi </w:t>
            </w:r>
            <w:r w:rsidR="00450A2E" w:rsidRPr="001D695D">
              <w:rPr>
                <w:spacing w:val="4"/>
              </w:rPr>
              <w:t xml:space="preserve">exportul, </w:t>
            </w:r>
            <w:proofErr w:type="spellStart"/>
            <w:r w:rsidR="00450A2E" w:rsidRPr="001D695D">
              <w:rPr>
                <w:spacing w:val="4"/>
              </w:rPr>
              <w:t>cît</w:t>
            </w:r>
            <w:proofErr w:type="spellEnd"/>
            <w:r w:rsidR="00450A2E" w:rsidRPr="001D695D">
              <w:rPr>
                <w:spacing w:val="4"/>
              </w:rPr>
              <w:t xml:space="preserve"> și situația din gospodăriile Republicii Moldova </w:t>
            </w:r>
            <w:r w:rsidRPr="001D695D">
              <w:rPr>
                <w:spacing w:val="4"/>
              </w:rPr>
              <w:t>sunt succint prezentate în următoarele tabele:</w:t>
            </w:r>
          </w:p>
          <w:p w:rsidR="00772255" w:rsidRPr="001D695D" w:rsidRDefault="00772255" w:rsidP="001D695D">
            <w:pPr>
              <w:spacing w:line="276" w:lineRule="auto"/>
              <w:jc w:val="both"/>
              <w:rPr>
                <w:b/>
                <w:spacing w:val="4"/>
              </w:rPr>
            </w:pPr>
            <w:r w:rsidRPr="001D695D">
              <w:rPr>
                <w:b/>
                <w:spacing w:val="4"/>
              </w:rPr>
              <w:t xml:space="preserve">Tabelul nr. 1 </w:t>
            </w:r>
          </w:p>
          <w:p w:rsidR="00772255" w:rsidRPr="001D695D" w:rsidRDefault="00772255" w:rsidP="001D695D">
            <w:pPr>
              <w:spacing w:line="276" w:lineRule="auto"/>
              <w:jc w:val="both"/>
              <w:rPr>
                <w:b/>
                <w:spacing w:val="4"/>
              </w:rPr>
            </w:pPr>
            <w:r w:rsidRPr="001D695D">
              <w:rPr>
                <w:b/>
                <w:spacing w:val="4"/>
              </w:rPr>
              <w:t>Efectivul de animale pe categorii de gospodării, la 1 ianuarie, 2017,</w:t>
            </w:r>
          </w:p>
          <w:p w:rsidR="00772255" w:rsidRPr="001D695D" w:rsidRDefault="00772255" w:rsidP="001D695D">
            <w:pPr>
              <w:spacing w:line="276" w:lineRule="auto"/>
              <w:jc w:val="both"/>
              <w:rPr>
                <w:spacing w:val="4"/>
                <w:sz w:val="28"/>
                <w:szCs w:val="28"/>
              </w:rPr>
            </w:pPr>
            <w:r w:rsidRPr="001D695D">
              <w:rPr>
                <w:b/>
                <w:spacing w:val="4"/>
              </w:rPr>
              <w:t xml:space="preserve"> conform datelor statistice ale Biroului Național de Statistică</w:t>
            </w:r>
          </w:p>
          <w:tbl>
            <w:tblPr>
              <w:tblStyle w:val="a3"/>
              <w:tblW w:w="10947" w:type="dxa"/>
              <w:tblLayout w:type="fixed"/>
              <w:tblLook w:val="04A0" w:firstRow="1" w:lastRow="0" w:firstColumn="1" w:lastColumn="0" w:noHBand="0" w:noVBand="1"/>
            </w:tblPr>
            <w:tblGrid>
              <w:gridCol w:w="1216"/>
              <w:gridCol w:w="1216"/>
              <w:gridCol w:w="1216"/>
              <w:gridCol w:w="1216"/>
              <w:gridCol w:w="1216"/>
              <w:gridCol w:w="1216"/>
              <w:gridCol w:w="1217"/>
              <w:gridCol w:w="1217"/>
              <w:gridCol w:w="1217"/>
            </w:tblGrid>
            <w:tr w:rsidR="00772255" w:rsidRPr="001D695D" w:rsidTr="00772255">
              <w:trPr>
                <w:trHeight w:val="225"/>
              </w:trPr>
              <w:tc>
                <w:tcPr>
                  <w:tcW w:w="10947" w:type="dxa"/>
                  <w:gridSpan w:val="9"/>
                </w:tcPr>
                <w:p w:rsidR="00772255" w:rsidRPr="001D695D" w:rsidRDefault="00772255" w:rsidP="00DC00C0">
                  <w:pPr>
                    <w:framePr w:hSpace="180" w:wrap="around" w:vAnchor="page" w:hAnchor="margin" w:y="1020"/>
                    <w:jc w:val="both"/>
                  </w:pPr>
                  <w:r w:rsidRPr="001D695D">
                    <w:t>Gospodăriile de toate categoriile, (mii capete)</w:t>
                  </w:r>
                </w:p>
              </w:tc>
            </w:tr>
            <w:tr w:rsidR="00772255" w:rsidRPr="001D695D" w:rsidTr="00772255">
              <w:trPr>
                <w:trHeight w:val="225"/>
              </w:trPr>
              <w:tc>
                <w:tcPr>
                  <w:tcW w:w="1216" w:type="dxa"/>
                </w:tcPr>
                <w:p w:rsidR="00772255" w:rsidRPr="001D695D" w:rsidRDefault="00772255" w:rsidP="00DC00C0">
                  <w:pPr>
                    <w:framePr w:hSpace="180" w:wrap="around" w:vAnchor="page" w:hAnchor="margin" w:y="1020"/>
                    <w:jc w:val="both"/>
                  </w:pPr>
                  <w:r w:rsidRPr="001D695D">
                    <w:t>Specia</w:t>
                  </w:r>
                </w:p>
              </w:tc>
              <w:tc>
                <w:tcPr>
                  <w:tcW w:w="1216" w:type="dxa"/>
                </w:tcPr>
                <w:p w:rsidR="00772255" w:rsidRPr="001D695D" w:rsidRDefault="00772255" w:rsidP="00DC00C0">
                  <w:pPr>
                    <w:framePr w:hSpace="180" w:wrap="around" w:vAnchor="page" w:hAnchor="margin" w:y="1020"/>
                    <w:jc w:val="both"/>
                  </w:pPr>
                  <w:r w:rsidRPr="001D695D">
                    <w:t>2009</w:t>
                  </w:r>
                </w:p>
              </w:tc>
              <w:tc>
                <w:tcPr>
                  <w:tcW w:w="1216" w:type="dxa"/>
                </w:tcPr>
                <w:p w:rsidR="00772255" w:rsidRPr="001D695D" w:rsidRDefault="00772255" w:rsidP="00DC00C0">
                  <w:pPr>
                    <w:framePr w:hSpace="180" w:wrap="around" w:vAnchor="page" w:hAnchor="margin" w:y="1020"/>
                    <w:jc w:val="both"/>
                  </w:pPr>
                  <w:r w:rsidRPr="001D695D">
                    <w:t>2010</w:t>
                  </w:r>
                </w:p>
              </w:tc>
              <w:tc>
                <w:tcPr>
                  <w:tcW w:w="1216" w:type="dxa"/>
                </w:tcPr>
                <w:p w:rsidR="00772255" w:rsidRPr="001D695D" w:rsidRDefault="00772255" w:rsidP="00DC00C0">
                  <w:pPr>
                    <w:framePr w:hSpace="180" w:wrap="around" w:vAnchor="page" w:hAnchor="margin" w:y="1020"/>
                    <w:jc w:val="both"/>
                  </w:pPr>
                  <w:r w:rsidRPr="001D695D">
                    <w:t>2011</w:t>
                  </w:r>
                </w:p>
              </w:tc>
              <w:tc>
                <w:tcPr>
                  <w:tcW w:w="1216" w:type="dxa"/>
                </w:tcPr>
                <w:p w:rsidR="00772255" w:rsidRPr="001D695D" w:rsidRDefault="00772255" w:rsidP="00DC00C0">
                  <w:pPr>
                    <w:framePr w:hSpace="180" w:wrap="around" w:vAnchor="page" w:hAnchor="margin" w:y="1020"/>
                    <w:jc w:val="both"/>
                  </w:pPr>
                  <w:r w:rsidRPr="001D695D">
                    <w:t>2012</w:t>
                  </w:r>
                </w:p>
              </w:tc>
              <w:tc>
                <w:tcPr>
                  <w:tcW w:w="1216" w:type="dxa"/>
                </w:tcPr>
                <w:p w:rsidR="00772255" w:rsidRPr="001D695D" w:rsidRDefault="00772255" w:rsidP="00DC00C0">
                  <w:pPr>
                    <w:framePr w:hSpace="180" w:wrap="around" w:vAnchor="page" w:hAnchor="margin" w:y="1020"/>
                    <w:jc w:val="both"/>
                  </w:pPr>
                  <w:r w:rsidRPr="001D695D">
                    <w:t>2013</w:t>
                  </w:r>
                </w:p>
              </w:tc>
              <w:tc>
                <w:tcPr>
                  <w:tcW w:w="1217" w:type="dxa"/>
                </w:tcPr>
                <w:p w:rsidR="00772255" w:rsidRPr="001D695D" w:rsidRDefault="00772255" w:rsidP="00DC00C0">
                  <w:pPr>
                    <w:framePr w:hSpace="180" w:wrap="around" w:vAnchor="page" w:hAnchor="margin" w:y="1020"/>
                    <w:jc w:val="both"/>
                  </w:pPr>
                  <w:r w:rsidRPr="001D695D">
                    <w:t>2014</w:t>
                  </w:r>
                </w:p>
              </w:tc>
              <w:tc>
                <w:tcPr>
                  <w:tcW w:w="1217" w:type="dxa"/>
                </w:tcPr>
                <w:p w:rsidR="00772255" w:rsidRPr="001D695D" w:rsidRDefault="00772255" w:rsidP="00DC00C0">
                  <w:pPr>
                    <w:framePr w:hSpace="180" w:wrap="around" w:vAnchor="page" w:hAnchor="margin" w:y="1020"/>
                    <w:jc w:val="both"/>
                  </w:pPr>
                  <w:r w:rsidRPr="001D695D">
                    <w:t>2015</w:t>
                  </w:r>
                </w:p>
              </w:tc>
              <w:tc>
                <w:tcPr>
                  <w:tcW w:w="1217" w:type="dxa"/>
                </w:tcPr>
                <w:p w:rsidR="00772255" w:rsidRPr="001D695D" w:rsidRDefault="00772255" w:rsidP="00DC00C0">
                  <w:pPr>
                    <w:framePr w:hSpace="180" w:wrap="around" w:vAnchor="page" w:hAnchor="margin" w:y="1020"/>
                    <w:jc w:val="both"/>
                  </w:pPr>
                  <w:r w:rsidRPr="001D695D">
                    <w:t>2016</w:t>
                  </w:r>
                </w:p>
              </w:tc>
            </w:tr>
            <w:tr w:rsidR="00772255" w:rsidRPr="001D695D" w:rsidTr="00772255">
              <w:trPr>
                <w:trHeight w:val="448"/>
              </w:trPr>
              <w:tc>
                <w:tcPr>
                  <w:tcW w:w="1216" w:type="dxa"/>
                </w:tcPr>
                <w:p w:rsidR="00772255" w:rsidRPr="001D695D" w:rsidRDefault="00772255" w:rsidP="00DC00C0">
                  <w:pPr>
                    <w:framePr w:hSpace="180" w:wrap="around" w:vAnchor="page" w:hAnchor="margin" w:y="1020"/>
                    <w:jc w:val="both"/>
                    <w:rPr>
                      <w:w w:val="105"/>
                    </w:rPr>
                  </w:pPr>
                  <w:r w:rsidRPr="001D695D">
                    <w:rPr>
                      <w:w w:val="105"/>
                    </w:rPr>
                    <w:t>Bovine,</w:t>
                  </w:r>
                </w:p>
                <w:p w:rsidR="00772255" w:rsidRPr="001D695D" w:rsidRDefault="00772255" w:rsidP="00DC00C0">
                  <w:pPr>
                    <w:framePr w:hSpace="180" w:wrap="around" w:vAnchor="page" w:hAnchor="margin" w:y="1020"/>
                    <w:jc w:val="both"/>
                  </w:pPr>
                  <w:r w:rsidRPr="001D695D">
                    <w:rPr>
                      <w:w w:val="105"/>
                    </w:rPr>
                    <w:t>din care, vaci</w:t>
                  </w:r>
                </w:p>
              </w:tc>
              <w:tc>
                <w:tcPr>
                  <w:tcW w:w="1216" w:type="dxa"/>
                </w:tcPr>
                <w:p w:rsidR="00772255" w:rsidRPr="001D695D" w:rsidRDefault="00772255" w:rsidP="00DC00C0">
                  <w:pPr>
                    <w:framePr w:hSpace="180" w:wrap="around" w:vAnchor="page" w:hAnchor="margin" w:y="1020"/>
                    <w:jc w:val="both"/>
                    <w:rPr>
                      <w:w w:val="105"/>
                    </w:rPr>
                  </w:pPr>
                  <w:r w:rsidRPr="001D695D">
                    <w:rPr>
                      <w:w w:val="105"/>
                    </w:rPr>
                    <w:t>218</w:t>
                  </w:r>
                </w:p>
                <w:p w:rsidR="00772255" w:rsidRPr="001D695D" w:rsidRDefault="00772255" w:rsidP="00DC00C0">
                  <w:pPr>
                    <w:framePr w:hSpace="180" w:wrap="around" w:vAnchor="page" w:hAnchor="margin" w:y="1020"/>
                    <w:jc w:val="both"/>
                    <w:rPr>
                      <w:w w:val="105"/>
                    </w:rPr>
                  </w:pPr>
                </w:p>
                <w:p w:rsidR="00772255" w:rsidRPr="001D695D" w:rsidRDefault="00772255" w:rsidP="00DC00C0">
                  <w:pPr>
                    <w:framePr w:hSpace="180" w:wrap="around" w:vAnchor="page" w:hAnchor="margin" w:y="1020"/>
                    <w:jc w:val="both"/>
                  </w:pPr>
                  <w:r w:rsidRPr="001D695D">
                    <w:rPr>
                      <w:w w:val="105"/>
                    </w:rPr>
                    <w:t>160</w:t>
                  </w:r>
                </w:p>
              </w:tc>
              <w:tc>
                <w:tcPr>
                  <w:tcW w:w="1216" w:type="dxa"/>
                </w:tcPr>
                <w:p w:rsidR="00772255" w:rsidRPr="001D695D" w:rsidRDefault="00772255" w:rsidP="00DC00C0">
                  <w:pPr>
                    <w:framePr w:hSpace="180" w:wrap="around" w:vAnchor="page" w:hAnchor="margin" w:y="1020"/>
                    <w:jc w:val="both"/>
                  </w:pPr>
                  <w:r w:rsidRPr="001D695D">
                    <w:t>222</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161</w:t>
                  </w:r>
                </w:p>
              </w:tc>
              <w:tc>
                <w:tcPr>
                  <w:tcW w:w="1216" w:type="dxa"/>
                </w:tcPr>
                <w:p w:rsidR="00772255" w:rsidRPr="001D695D" w:rsidRDefault="00772255" w:rsidP="00DC00C0">
                  <w:pPr>
                    <w:framePr w:hSpace="180" w:wrap="around" w:vAnchor="page" w:hAnchor="margin" w:y="1020"/>
                    <w:jc w:val="both"/>
                  </w:pPr>
                  <w:r w:rsidRPr="001D695D">
                    <w:t>216</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154</w:t>
                  </w:r>
                </w:p>
              </w:tc>
              <w:tc>
                <w:tcPr>
                  <w:tcW w:w="1216" w:type="dxa"/>
                </w:tcPr>
                <w:p w:rsidR="00772255" w:rsidRPr="001D695D" w:rsidRDefault="00772255" w:rsidP="00DC00C0">
                  <w:pPr>
                    <w:framePr w:hSpace="180" w:wrap="around" w:vAnchor="page" w:hAnchor="margin" w:y="1020"/>
                    <w:jc w:val="both"/>
                  </w:pPr>
                  <w:r w:rsidRPr="001D695D">
                    <w:t>204</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144</w:t>
                  </w:r>
                </w:p>
              </w:tc>
              <w:tc>
                <w:tcPr>
                  <w:tcW w:w="1216" w:type="dxa"/>
                </w:tcPr>
                <w:p w:rsidR="00772255" w:rsidRPr="001D695D" w:rsidRDefault="00772255" w:rsidP="00DC00C0">
                  <w:pPr>
                    <w:framePr w:hSpace="180" w:wrap="around" w:vAnchor="page" w:hAnchor="margin" w:y="1020"/>
                    <w:jc w:val="both"/>
                  </w:pPr>
                  <w:r w:rsidRPr="001D695D">
                    <w:t>191</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134</w:t>
                  </w:r>
                </w:p>
              </w:tc>
              <w:tc>
                <w:tcPr>
                  <w:tcW w:w="1217" w:type="dxa"/>
                </w:tcPr>
                <w:p w:rsidR="00772255" w:rsidRPr="001D695D" w:rsidRDefault="00772255" w:rsidP="00DC00C0">
                  <w:pPr>
                    <w:framePr w:hSpace="180" w:wrap="around" w:vAnchor="page" w:hAnchor="margin" w:y="1020"/>
                    <w:jc w:val="both"/>
                  </w:pPr>
                  <w:r w:rsidRPr="001D695D">
                    <w:t>189</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131</w:t>
                  </w:r>
                </w:p>
              </w:tc>
              <w:tc>
                <w:tcPr>
                  <w:tcW w:w="1217" w:type="dxa"/>
                </w:tcPr>
                <w:p w:rsidR="00772255" w:rsidRPr="001D695D" w:rsidRDefault="00772255" w:rsidP="00DC00C0">
                  <w:pPr>
                    <w:framePr w:hSpace="180" w:wrap="around" w:vAnchor="page" w:hAnchor="margin" w:y="1020"/>
                    <w:jc w:val="both"/>
                  </w:pPr>
                  <w:r w:rsidRPr="001D695D">
                    <w:t>191</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130</w:t>
                  </w:r>
                </w:p>
              </w:tc>
              <w:tc>
                <w:tcPr>
                  <w:tcW w:w="1217" w:type="dxa"/>
                </w:tcPr>
                <w:p w:rsidR="00772255" w:rsidRPr="001D695D" w:rsidRDefault="00772255" w:rsidP="00DC00C0">
                  <w:pPr>
                    <w:framePr w:hSpace="180" w:wrap="around" w:vAnchor="page" w:hAnchor="margin" w:y="1020"/>
                    <w:jc w:val="both"/>
                  </w:pPr>
                  <w:r w:rsidRPr="001D695D">
                    <w:t>186</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128</w:t>
                  </w:r>
                </w:p>
              </w:tc>
            </w:tr>
            <w:tr w:rsidR="00772255" w:rsidRPr="001D695D" w:rsidTr="00772255">
              <w:trPr>
                <w:trHeight w:val="225"/>
              </w:trPr>
              <w:tc>
                <w:tcPr>
                  <w:tcW w:w="1216" w:type="dxa"/>
                </w:tcPr>
                <w:p w:rsidR="00772255" w:rsidRPr="001D695D" w:rsidRDefault="00772255" w:rsidP="00DC00C0">
                  <w:pPr>
                    <w:framePr w:hSpace="180" w:wrap="around" w:vAnchor="page" w:hAnchor="margin" w:y="1020"/>
                    <w:jc w:val="both"/>
                  </w:pPr>
                  <w:r w:rsidRPr="001D695D">
                    <w:rPr>
                      <w:w w:val="105"/>
                    </w:rPr>
                    <w:t>Porcine</w:t>
                  </w:r>
                </w:p>
              </w:tc>
              <w:tc>
                <w:tcPr>
                  <w:tcW w:w="1216" w:type="dxa"/>
                </w:tcPr>
                <w:p w:rsidR="00772255" w:rsidRPr="001D695D" w:rsidRDefault="00772255" w:rsidP="00DC00C0">
                  <w:pPr>
                    <w:framePr w:hSpace="180" w:wrap="around" w:vAnchor="page" w:hAnchor="margin" w:y="1020"/>
                    <w:jc w:val="both"/>
                  </w:pPr>
                  <w:r w:rsidRPr="001D695D">
                    <w:rPr>
                      <w:w w:val="105"/>
                    </w:rPr>
                    <w:t>284</w:t>
                  </w:r>
                </w:p>
              </w:tc>
              <w:tc>
                <w:tcPr>
                  <w:tcW w:w="1216" w:type="dxa"/>
                </w:tcPr>
                <w:p w:rsidR="00772255" w:rsidRPr="001D695D" w:rsidRDefault="00772255" w:rsidP="00DC00C0">
                  <w:pPr>
                    <w:framePr w:hSpace="180" w:wrap="around" w:vAnchor="page" w:hAnchor="margin" w:y="1020"/>
                    <w:jc w:val="both"/>
                  </w:pPr>
                  <w:r w:rsidRPr="001D695D">
                    <w:t>377</w:t>
                  </w:r>
                </w:p>
              </w:tc>
              <w:tc>
                <w:tcPr>
                  <w:tcW w:w="1216" w:type="dxa"/>
                </w:tcPr>
                <w:p w:rsidR="00772255" w:rsidRPr="001D695D" w:rsidRDefault="00772255" w:rsidP="00DC00C0">
                  <w:pPr>
                    <w:framePr w:hSpace="180" w:wrap="around" w:vAnchor="page" w:hAnchor="margin" w:y="1020"/>
                    <w:jc w:val="both"/>
                  </w:pPr>
                  <w:r w:rsidRPr="001D695D">
                    <w:t>478</w:t>
                  </w:r>
                </w:p>
              </w:tc>
              <w:tc>
                <w:tcPr>
                  <w:tcW w:w="1216" w:type="dxa"/>
                </w:tcPr>
                <w:p w:rsidR="00772255" w:rsidRPr="001D695D" w:rsidRDefault="00772255" w:rsidP="00DC00C0">
                  <w:pPr>
                    <w:framePr w:hSpace="180" w:wrap="around" w:vAnchor="page" w:hAnchor="margin" w:y="1020"/>
                    <w:jc w:val="both"/>
                  </w:pPr>
                  <w:r w:rsidRPr="001D695D">
                    <w:t>439</w:t>
                  </w:r>
                </w:p>
              </w:tc>
              <w:tc>
                <w:tcPr>
                  <w:tcW w:w="1216" w:type="dxa"/>
                </w:tcPr>
                <w:p w:rsidR="00772255" w:rsidRPr="001D695D" w:rsidRDefault="00772255" w:rsidP="00DC00C0">
                  <w:pPr>
                    <w:framePr w:hSpace="180" w:wrap="around" w:vAnchor="page" w:hAnchor="margin" w:y="1020"/>
                    <w:jc w:val="both"/>
                  </w:pPr>
                  <w:r w:rsidRPr="001D695D">
                    <w:t>410</w:t>
                  </w:r>
                </w:p>
              </w:tc>
              <w:tc>
                <w:tcPr>
                  <w:tcW w:w="1217" w:type="dxa"/>
                </w:tcPr>
                <w:p w:rsidR="00772255" w:rsidRPr="001D695D" w:rsidRDefault="00772255" w:rsidP="00DC00C0">
                  <w:pPr>
                    <w:framePr w:hSpace="180" w:wrap="around" w:vAnchor="page" w:hAnchor="margin" w:y="1020"/>
                    <w:jc w:val="both"/>
                  </w:pPr>
                  <w:r w:rsidRPr="001D695D">
                    <w:t>420</w:t>
                  </w:r>
                </w:p>
              </w:tc>
              <w:tc>
                <w:tcPr>
                  <w:tcW w:w="1217" w:type="dxa"/>
                </w:tcPr>
                <w:p w:rsidR="00772255" w:rsidRPr="001D695D" w:rsidRDefault="00772255" w:rsidP="00DC00C0">
                  <w:pPr>
                    <w:framePr w:hSpace="180" w:wrap="around" w:vAnchor="page" w:hAnchor="margin" w:y="1020"/>
                    <w:jc w:val="both"/>
                  </w:pPr>
                  <w:r w:rsidRPr="001D695D">
                    <w:t>473</w:t>
                  </w:r>
                </w:p>
              </w:tc>
              <w:tc>
                <w:tcPr>
                  <w:tcW w:w="1217" w:type="dxa"/>
                </w:tcPr>
                <w:p w:rsidR="00772255" w:rsidRPr="001D695D" w:rsidRDefault="00772255" w:rsidP="00DC00C0">
                  <w:pPr>
                    <w:framePr w:hSpace="180" w:wrap="around" w:vAnchor="page" w:hAnchor="margin" w:y="1020"/>
                    <w:jc w:val="both"/>
                  </w:pPr>
                  <w:r w:rsidRPr="001D695D">
                    <w:t>453</w:t>
                  </w:r>
                </w:p>
              </w:tc>
            </w:tr>
            <w:tr w:rsidR="00772255" w:rsidRPr="001D695D" w:rsidTr="00772255">
              <w:trPr>
                <w:trHeight w:val="225"/>
              </w:trPr>
              <w:tc>
                <w:tcPr>
                  <w:tcW w:w="10947" w:type="dxa"/>
                  <w:gridSpan w:val="9"/>
                </w:tcPr>
                <w:p w:rsidR="00772255" w:rsidRPr="001D695D" w:rsidRDefault="00772255" w:rsidP="00DC00C0">
                  <w:pPr>
                    <w:framePr w:hSpace="180" w:wrap="around" w:vAnchor="page" w:hAnchor="margin" w:y="1020"/>
                    <w:jc w:val="both"/>
                  </w:pPr>
                  <w:r w:rsidRPr="001D695D">
                    <w:t>Întreprinderile agricole, (mii capete)</w:t>
                  </w:r>
                </w:p>
              </w:tc>
            </w:tr>
            <w:tr w:rsidR="00772255" w:rsidRPr="001D695D" w:rsidTr="00772255">
              <w:trPr>
                <w:trHeight w:val="225"/>
              </w:trPr>
              <w:tc>
                <w:tcPr>
                  <w:tcW w:w="1216" w:type="dxa"/>
                </w:tcPr>
                <w:p w:rsidR="00772255" w:rsidRPr="001D695D" w:rsidRDefault="00772255" w:rsidP="00DC00C0">
                  <w:pPr>
                    <w:framePr w:hSpace="180" w:wrap="around" w:vAnchor="page" w:hAnchor="margin" w:y="1020"/>
                    <w:jc w:val="both"/>
                  </w:pPr>
                  <w:r w:rsidRPr="001D695D">
                    <w:t>Bovine,</w:t>
                  </w:r>
                </w:p>
                <w:p w:rsidR="00772255" w:rsidRPr="001D695D" w:rsidRDefault="00772255" w:rsidP="00DC00C0">
                  <w:pPr>
                    <w:framePr w:hSpace="180" w:wrap="around" w:vAnchor="page" w:hAnchor="margin" w:y="1020"/>
                    <w:jc w:val="both"/>
                  </w:pPr>
                  <w:r w:rsidRPr="001D695D">
                    <w:t>din care, vaci</w:t>
                  </w:r>
                </w:p>
              </w:tc>
              <w:tc>
                <w:tcPr>
                  <w:tcW w:w="1216" w:type="dxa"/>
                </w:tcPr>
                <w:p w:rsidR="00772255" w:rsidRPr="001D695D" w:rsidRDefault="00772255" w:rsidP="00DC00C0">
                  <w:pPr>
                    <w:framePr w:hSpace="180" w:wrap="around" w:vAnchor="page" w:hAnchor="margin" w:y="1020"/>
                    <w:jc w:val="both"/>
                  </w:pPr>
                  <w:r w:rsidRPr="001D695D">
                    <w:t>13</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5</w:t>
                  </w:r>
                </w:p>
              </w:tc>
              <w:tc>
                <w:tcPr>
                  <w:tcW w:w="1216" w:type="dxa"/>
                </w:tcPr>
                <w:p w:rsidR="00772255" w:rsidRPr="001D695D" w:rsidRDefault="00772255" w:rsidP="00DC00C0">
                  <w:pPr>
                    <w:framePr w:hSpace="180" w:wrap="around" w:vAnchor="page" w:hAnchor="margin" w:y="1020"/>
                    <w:jc w:val="both"/>
                  </w:pPr>
                  <w:r w:rsidRPr="001D695D">
                    <w:t>12</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5</w:t>
                  </w:r>
                </w:p>
              </w:tc>
              <w:tc>
                <w:tcPr>
                  <w:tcW w:w="1216" w:type="dxa"/>
                </w:tcPr>
                <w:p w:rsidR="00772255" w:rsidRPr="001D695D" w:rsidRDefault="00772255" w:rsidP="00DC00C0">
                  <w:pPr>
                    <w:framePr w:hSpace="180" w:wrap="around" w:vAnchor="page" w:hAnchor="margin" w:y="1020"/>
                    <w:jc w:val="both"/>
                  </w:pPr>
                  <w:r w:rsidRPr="001D695D">
                    <w:t>11</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4</w:t>
                  </w:r>
                </w:p>
              </w:tc>
              <w:tc>
                <w:tcPr>
                  <w:tcW w:w="1216" w:type="dxa"/>
                </w:tcPr>
                <w:p w:rsidR="00772255" w:rsidRPr="001D695D" w:rsidRDefault="00772255" w:rsidP="00DC00C0">
                  <w:pPr>
                    <w:framePr w:hSpace="180" w:wrap="around" w:vAnchor="page" w:hAnchor="margin" w:y="1020"/>
                    <w:jc w:val="both"/>
                  </w:pPr>
                  <w:r w:rsidRPr="001D695D">
                    <w:t>11</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4</w:t>
                  </w:r>
                </w:p>
              </w:tc>
              <w:tc>
                <w:tcPr>
                  <w:tcW w:w="1216" w:type="dxa"/>
                </w:tcPr>
                <w:p w:rsidR="00772255" w:rsidRPr="001D695D" w:rsidRDefault="00772255" w:rsidP="00DC00C0">
                  <w:pPr>
                    <w:framePr w:hSpace="180" w:wrap="around" w:vAnchor="page" w:hAnchor="margin" w:y="1020"/>
                    <w:jc w:val="both"/>
                  </w:pPr>
                  <w:r w:rsidRPr="001D695D">
                    <w:t>10</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4</w:t>
                  </w:r>
                </w:p>
              </w:tc>
              <w:tc>
                <w:tcPr>
                  <w:tcW w:w="1217" w:type="dxa"/>
                </w:tcPr>
                <w:p w:rsidR="00772255" w:rsidRPr="001D695D" w:rsidRDefault="00772255" w:rsidP="00DC00C0">
                  <w:pPr>
                    <w:framePr w:hSpace="180" w:wrap="around" w:vAnchor="page" w:hAnchor="margin" w:y="1020"/>
                    <w:jc w:val="both"/>
                  </w:pPr>
                  <w:r w:rsidRPr="001D695D">
                    <w:t>11</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5</w:t>
                  </w:r>
                </w:p>
              </w:tc>
              <w:tc>
                <w:tcPr>
                  <w:tcW w:w="1217" w:type="dxa"/>
                </w:tcPr>
                <w:p w:rsidR="00772255" w:rsidRPr="001D695D" w:rsidRDefault="00772255" w:rsidP="00DC00C0">
                  <w:pPr>
                    <w:framePr w:hSpace="180" w:wrap="around" w:vAnchor="page" w:hAnchor="margin" w:y="1020"/>
                    <w:jc w:val="both"/>
                  </w:pPr>
                  <w:r w:rsidRPr="001D695D">
                    <w:t>12</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5</w:t>
                  </w:r>
                </w:p>
              </w:tc>
              <w:tc>
                <w:tcPr>
                  <w:tcW w:w="1217" w:type="dxa"/>
                </w:tcPr>
                <w:p w:rsidR="00772255" w:rsidRPr="001D695D" w:rsidRDefault="00772255" w:rsidP="00DC00C0">
                  <w:pPr>
                    <w:framePr w:hSpace="180" w:wrap="around" w:vAnchor="page" w:hAnchor="margin" w:y="1020"/>
                    <w:jc w:val="both"/>
                  </w:pPr>
                  <w:r w:rsidRPr="001D695D">
                    <w:t>13</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5</w:t>
                  </w:r>
                </w:p>
              </w:tc>
            </w:tr>
            <w:tr w:rsidR="00772255" w:rsidRPr="001D695D" w:rsidTr="00772255">
              <w:trPr>
                <w:trHeight w:val="225"/>
              </w:trPr>
              <w:tc>
                <w:tcPr>
                  <w:tcW w:w="1216" w:type="dxa"/>
                </w:tcPr>
                <w:p w:rsidR="00772255" w:rsidRPr="001D695D" w:rsidRDefault="00772255" w:rsidP="00DC00C0">
                  <w:pPr>
                    <w:framePr w:hSpace="180" w:wrap="around" w:vAnchor="page" w:hAnchor="margin" w:y="1020"/>
                    <w:jc w:val="both"/>
                    <w:rPr>
                      <w:w w:val="105"/>
                    </w:rPr>
                  </w:pPr>
                  <w:r w:rsidRPr="001D695D">
                    <w:rPr>
                      <w:w w:val="105"/>
                    </w:rPr>
                    <w:t>Porcine</w:t>
                  </w:r>
                </w:p>
              </w:tc>
              <w:tc>
                <w:tcPr>
                  <w:tcW w:w="1216" w:type="dxa"/>
                </w:tcPr>
                <w:p w:rsidR="00772255" w:rsidRPr="001D695D" w:rsidRDefault="00772255" w:rsidP="00DC00C0">
                  <w:pPr>
                    <w:framePr w:hSpace="180" w:wrap="around" w:vAnchor="page" w:hAnchor="margin" w:y="1020"/>
                    <w:jc w:val="both"/>
                  </w:pPr>
                  <w:r w:rsidRPr="001D695D">
                    <w:t>65</w:t>
                  </w:r>
                </w:p>
              </w:tc>
              <w:tc>
                <w:tcPr>
                  <w:tcW w:w="1216" w:type="dxa"/>
                </w:tcPr>
                <w:p w:rsidR="00772255" w:rsidRPr="001D695D" w:rsidRDefault="00772255" w:rsidP="00DC00C0">
                  <w:pPr>
                    <w:framePr w:hSpace="180" w:wrap="around" w:vAnchor="page" w:hAnchor="margin" w:y="1020"/>
                    <w:jc w:val="both"/>
                  </w:pPr>
                  <w:r w:rsidRPr="001D695D">
                    <w:t>92</w:t>
                  </w:r>
                </w:p>
              </w:tc>
              <w:tc>
                <w:tcPr>
                  <w:tcW w:w="1216" w:type="dxa"/>
                </w:tcPr>
                <w:p w:rsidR="00772255" w:rsidRPr="001D695D" w:rsidRDefault="00772255" w:rsidP="00DC00C0">
                  <w:pPr>
                    <w:framePr w:hSpace="180" w:wrap="around" w:vAnchor="page" w:hAnchor="margin" w:y="1020"/>
                    <w:jc w:val="both"/>
                  </w:pPr>
                  <w:r w:rsidRPr="001D695D">
                    <w:t>137</w:t>
                  </w:r>
                </w:p>
              </w:tc>
              <w:tc>
                <w:tcPr>
                  <w:tcW w:w="1216" w:type="dxa"/>
                </w:tcPr>
                <w:p w:rsidR="00772255" w:rsidRPr="001D695D" w:rsidRDefault="00772255" w:rsidP="00DC00C0">
                  <w:pPr>
                    <w:framePr w:hSpace="180" w:wrap="around" w:vAnchor="page" w:hAnchor="margin" w:y="1020"/>
                    <w:jc w:val="both"/>
                  </w:pPr>
                  <w:r w:rsidRPr="001D695D">
                    <w:t>119</w:t>
                  </w:r>
                </w:p>
              </w:tc>
              <w:tc>
                <w:tcPr>
                  <w:tcW w:w="1216" w:type="dxa"/>
                </w:tcPr>
                <w:p w:rsidR="00772255" w:rsidRPr="001D695D" w:rsidRDefault="00772255" w:rsidP="00DC00C0">
                  <w:pPr>
                    <w:framePr w:hSpace="180" w:wrap="around" w:vAnchor="page" w:hAnchor="margin" w:y="1020"/>
                    <w:jc w:val="both"/>
                  </w:pPr>
                  <w:r w:rsidRPr="001D695D">
                    <w:t>141</w:t>
                  </w:r>
                </w:p>
              </w:tc>
              <w:tc>
                <w:tcPr>
                  <w:tcW w:w="1217" w:type="dxa"/>
                </w:tcPr>
                <w:p w:rsidR="00772255" w:rsidRPr="001D695D" w:rsidRDefault="00772255" w:rsidP="00DC00C0">
                  <w:pPr>
                    <w:framePr w:hSpace="180" w:wrap="around" w:vAnchor="page" w:hAnchor="margin" w:y="1020"/>
                    <w:jc w:val="both"/>
                  </w:pPr>
                  <w:r w:rsidRPr="001D695D">
                    <w:t>158</w:t>
                  </w:r>
                </w:p>
              </w:tc>
              <w:tc>
                <w:tcPr>
                  <w:tcW w:w="1217" w:type="dxa"/>
                </w:tcPr>
                <w:p w:rsidR="00772255" w:rsidRPr="001D695D" w:rsidRDefault="00772255" w:rsidP="00DC00C0">
                  <w:pPr>
                    <w:framePr w:hSpace="180" w:wrap="around" w:vAnchor="page" w:hAnchor="margin" w:y="1020"/>
                    <w:jc w:val="both"/>
                  </w:pPr>
                  <w:r w:rsidRPr="001D695D">
                    <w:t>196</w:t>
                  </w:r>
                </w:p>
              </w:tc>
              <w:tc>
                <w:tcPr>
                  <w:tcW w:w="1217" w:type="dxa"/>
                </w:tcPr>
                <w:p w:rsidR="00772255" w:rsidRPr="001D695D" w:rsidRDefault="00772255" w:rsidP="00DC00C0">
                  <w:pPr>
                    <w:framePr w:hSpace="180" w:wrap="around" w:vAnchor="page" w:hAnchor="margin" w:y="1020"/>
                    <w:jc w:val="both"/>
                  </w:pPr>
                  <w:r w:rsidRPr="001D695D">
                    <w:t>185</w:t>
                  </w:r>
                </w:p>
              </w:tc>
            </w:tr>
            <w:tr w:rsidR="00772255" w:rsidRPr="001D695D" w:rsidTr="00772255">
              <w:trPr>
                <w:trHeight w:val="225"/>
              </w:trPr>
              <w:tc>
                <w:tcPr>
                  <w:tcW w:w="10947" w:type="dxa"/>
                  <w:gridSpan w:val="9"/>
                </w:tcPr>
                <w:p w:rsidR="00772255" w:rsidRPr="001D695D" w:rsidRDefault="00772255" w:rsidP="00DC00C0">
                  <w:pPr>
                    <w:framePr w:hSpace="180" w:wrap="around" w:vAnchor="page" w:hAnchor="margin" w:y="1020"/>
                    <w:jc w:val="both"/>
                  </w:pPr>
                  <w:r w:rsidRPr="001D695D">
                    <w:t>Gospodăriile ţărăneşti, (mii capete)</w:t>
                  </w:r>
                </w:p>
              </w:tc>
            </w:tr>
            <w:tr w:rsidR="00772255" w:rsidRPr="001D695D" w:rsidTr="00772255">
              <w:trPr>
                <w:trHeight w:val="225"/>
              </w:trPr>
              <w:tc>
                <w:tcPr>
                  <w:tcW w:w="1216" w:type="dxa"/>
                </w:tcPr>
                <w:p w:rsidR="00772255" w:rsidRPr="001D695D" w:rsidRDefault="00772255" w:rsidP="00DC00C0">
                  <w:pPr>
                    <w:framePr w:hSpace="180" w:wrap="around" w:vAnchor="page" w:hAnchor="margin" w:y="1020"/>
                    <w:jc w:val="both"/>
                    <w:rPr>
                      <w:w w:val="105"/>
                    </w:rPr>
                  </w:pPr>
                  <w:r w:rsidRPr="001D695D">
                    <w:rPr>
                      <w:w w:val="105"/>
                    </w:rPr>
                    <w:t>Bovine,</w:t>
                  </w:r>
                </w:p>
                <w:p w:rsidR="00772255" w:rsidRPr="001D695D" w:rsidRDefault="00772255" w:rsidP="00DC00C0">
                  <w:pPr>
                    <w:framePr w:hSpace="180" w:wrap="around" w:vAnchor="page" w:hAnchor="margin" w:y="1020"/>
                    <w:jc w:val="both"/>
                    <w:rPr>
                      <w:w w:val="105"/>
                    </w:rPr>
                  </w:pPr>
                  <w:r w:rsidRPr="001D695D">
                    <w:rPr>
                      <w:w w:val="105"/>
                    </w:rPr>
                    <w:t>din care, vaci</w:t>
                  </w:r>
                </w:p>
              </w:tc>
              <w:tc>
                <w:tcPr>
                  <w:tcW w:w="1216" w:type="dxa"/>
                </w:tcPr>
                <w:p w:rsidR="00772255" w:rsidRPr="001D695D" w:rsidRDefault="00772255" w:rsidP="00DC00C0">
                  <w:pPr>
                    <w:framePr w:hSpace="180" w:wrap="around" w:vAnchor="page" w:hAnchor="margin" w:y="1020"/>
                    <w:jc w:val="both"/>
                  </w:pPr>
                  <w:r w:rsidRPr="001D695D">
                    <w:t>0.4</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0.2</w:t>
                  </w:r>
                </w:p>
              </w:tc>
              <w:tc>
                <w:tcPr>
                  <w:tcW w:w="1216" w:type="dxa"/>
                </w:tcPr>
                <w:p w:rsidR="00772255" w:rsidRPr="001D695D" w:rsidRDefault="00772255" w:rsidP="00DC00C0">
                  <w:pPr>
                    <w:framePr w:hSpace="180" w:wrap="around" w:vAnchor="page" w:hAnchor="margin" w:y="1020"/>
                    <w:jc w:val="both"/>
                  </w:pPr>
                  <w:r w:rsidRPr="001D695D">
                    <w:t>1</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0,5</w:t>
                  </w:r>
                </w:p>
              </w:tc>
              <w:tc>
                <w:tcPr>
                  <w:tcW w:w="1216" w:type="dxa"/>
                </w:tcPr>
                <w:p w:rsidR="00772255" w:rsidRPr="001D695D" w:rsidRDefault="00772255" w:rsidP="00DC00C0">
                  <w:pPr>
                    <w:framePr w:hSpace="180" w:wrap="around" w:vAnchor="page" w:hAnchor="margin" w:y="1020"/>
                    <w:jc w:val="both"/>
                  </w:pPr>
                  <w:r w:rsidRPr="001D695D">
                    <w:t>1</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0,4</w:t>
                  </w:r>
                </w:p>
              </w:tc>
              <w:tc>
                <w:tcPr>
                  <w:tcW w:w="1216" w:type="dxa"/>
                </w:tcPr>
                <w:p w:rsidR="00772255" w:rsidRPr="001D695D" w:rsidRDefault="00772255" w:rsidP="00DC00C0">
                  <w:pPr>
                    <w:framePr w:hSpace="180" w:wrap="around" w:vAnchor="page" w:hAnchor="margin" w:y="1020"/>
                    <w:jc w:val="both"/>
                  </w:pPr>
                  <w:r w:rsidRPr="001D695D">
                    <w:t>1</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0,4</w:t>
                  </w:r>
                </w:p>
              </w:tc>
              <w:tc>
                <w:tcPr>
                  <w:tcW w:w="1216" w:type="dxa"/>
                </w:tcPr>
                <w:p w:rsidR="00772255" w:rsidRPr="001D695D" w:rsidRDefault="00772255" w:rsidP="00DC00C0">
                  <w:pPr>
                    <w:framePr w:hSpace="180" w:wrap="around" w:vAnchor="page" w:hAnchor="margin" w:y="1020"/>
                    <w:jc w:val="both"/>
                  </w:pPr>
                  <w:r w:rsidRPr="001D695D">
                    <w:t>1</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0,5</w:t>
                  </w:r>
                </w:p>
              </w:tc>
              <w:tc>
                <w:tcPr>
                  <w:tcW w:w="1217" w:type="dxa"/>
                </w:tcPr>
                <w:p w:rsidR="00772255" w:rsidRPr="001D695D" w:rsidRDefault="00772255" w:rsidP="00DC00C0">
                  <w:pPr>
                    <w:framePr w:hSpace="180" w:wrap="around" w:vAnchor="page" w:hAnchor="margin" w:y="1020"/>
                    <w:jc w:val="both"/>
                  </w:pPr>
                  <w:r w:rsidRPr="001D695D">
                    <w:t>2</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w:t>
                  </w:r>
                </w:p>
              </w:tc>
              <w:tc>
                <w:tcPr>
                  <w:tcW w:w="1217" w:type="dxa"/>
                </w:tcPr>
                <w:p w:rsidR="00772255" w:rsidRPr="001D695D" w:rsidRDefault="00772255" w:rsidP="00DC00C0">
                  <w:pPr>
                    <w:framePr w:hSpace="180" w:wrap="around" w:vAnchor="page" w:hAnchor="margin" w:y="1020"/>
                    <w:jc w:val="both"/>
                  </w:pPr>
                  <w:r w:rsidRPr="001D695D">
                    <w:t>2</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w:t>
                  </w:r>
                </w:p>
              </w:tc>
              <w:tc>
                <w:tcPr>
                  <w:tcW w:w="1217" w:type="dxa"/>
                </w:tcPr>
                <w:p w:rsidR="00772255" w:rsidRPr="001D695D" w:rsidRDefault="00772255" w:rsidP="00DC00C0">
                  <w:pPr>
                    <w:framePr w:hSpace="180" w:wrap="around" w:vAnchor="page" w:hAnchor="margin" w:y="1020"/>
                    <w:jc w:val="both"/>
                  </w:pPr>
                  <w:r w:rsidRPr="001D695D">
                    <w:t>2</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w:t>
                  </w:r>
                </w:p>
              </w:tc>
            </w:tr>
            <w:tr w:rsidR="00772255" w:rsidRPr="001D695D" w:rsidTr="00772255">
              <w:trPr>
                <w:trHeight w:val="225"/>
              </w:trPr>
              <w:tc>
                <w:tcPr>
                  <w:tcW w:w="1216" w:type="dxa"/>
                </w:tcPr>
                <w:p w:rsidR="00772255" w:rsidRPr="001D695D" w:rsidRDefault="00772255" w:rsidP="00DC00C0">
                  <w:pPr>
                    <w:framePr w:hSpace="180" w:wrap="around" w:vAnchor="page" w:hAnchor="margin" w:y="1020"/>
                    <w:jc w:val="both"/>
                    <w:rPr>
                      <w:w w:val="105"/>
                    </w:rPr>
                  </w:pPr>
                  <w:r w:rsidRPr="001D695D">
                    <w:rPr>
                      <w:w w:val="105"/>
                    </w:rPr>
                    <w:t>Porcine</w:t>
                  </w:r>
                </w:p>
              </w:tc>
              <w:tc>
                <w:tcPr>
                  <w:tcW w:w="1216" w:type="dxa"/>
                </w:tcPr>
                <w:p w:rsidR="00772255" w:rsidRPr="001D695D" w:rsidRDefault="00772255" w:rsidP="00DC00C0">
                  <w:pPr>
                    <w:framePr w:hSpace="180" w:wrap="around" w:vAnchor="page" w:hAnchor="margin" w:y="1020"/>
                    <w:jc w:val="both"/>
                  </w:pPr>
                  <w:r w:rsidRPr="001D695D">
                    <w:t>1</w:t>
                  </w:r>
                </w:p>
              </w:tc>
              <w:tc>
                <w:tcPr>
                  <w:tcW w:w="1216" w:type="dxa"/>
                </w:tcPr>
                <w:p w:rsidR="00772255" w:rsidRPr="001D695D" w:rsidRDefault="00772255" w:rsidP="00DC00C0">
                  <w:pPr>
                    <w:framePr w:hSpace="180" w:wrap="around" w:vAnchor="page" w:hAnchor="margin" w:y="1020"/>
                    <w:jc w:val="both"/>
                  </w:pPr>
                  <w:r w:rsidRPr="001D695D">
                    <w:t>2</w:t>
                  </w:r>
                </w:p>
              </w:tc>
              <w:tc>
                <w:tcPr>
                  <w:tcW w:w="1216" w:type="dxa"/>
                </w:tcPr>
                <w:p w:rsidR="00772255" w:rsidRPr="001D695D" w:rsidRDefault="00772255" w:rsidP="00DC00C0">
                  <w:pPr>
                    <w:framePr w:hSpace="180" w:wrap="around" w:vAnchor="page" w:hAnchor="margin" w:y="1020"/>
                    <w:jc w:val="both"/>
                  </w:pPr>
                  <w:r w:rsidRPr="001D695D">
                    <w:t>2</w:t>
                  </w:r>
                </w:p>
              </w:tc>
              <w:tc>
                <w:tcPr>
                  <w:tcW w:w="1216" w:type="dxa"/>
                </w:tcPr>
                <w:p w:rsidR="00772255" w:rsidRPr="001D695D" w:rsidRDefault="00772255" w:rsidP="00DC00C0">
                  <w:pPr>
                    <w:framePr w:hSpace="180" w:wrap="around" w:vAnchor="page" w:hAnchor="margin" w:y="1020"/>
                    <w:jc w:val="both"/>
                  </w:pPr>
                  <w:r w:rsidRPr="001D695D">
                    <w:t>2</w:t>
                  </w:r>
                </w:p>
              </w:tc>
              <w:tc>
                <w:tcPr>
                  <w:tcW w:w="1216" w:type="dxa"/>
                </w:tcPr>
                <w:p w:rsidR="00772255" w:rsidRPr="001D695D" w:rsidRDefault="00772255" w:rsidP="00DC00C0">
                  <w:pPr>
                    <w:framePr w:hSpace="180" w:wrap="around" w:vAnchor="page" w:hAnchor="margin" w:y="1020"/>
                    <w:jc w:val="both"/>
                  </w:pPr>
                  <w:r w:rsidRPr="001D695D">
                    <w:t>1</w:t>
                  </w:r>
                </w:p>
              </w:tc>
              <w:tc>
                <w:tcPr>
                  <w:tcW w:w="1217" w:type="dxa"/>
                </w:tcPr>
                <w:p w:rsidR="00772255" w:rsidRPr="001D695D" w:rsidRDefault="00772255" w:rsidP="00DC00C0">
                  <w:pPr>
                    <w:framePr w:hSpace="180" w:wrap="around" w:vAnchor="page" w:hAnchor="margin" w:y="1020"/>
                    <w:jc w:val="both"/>
                  </w:pPr>
                  <w:r w:rsidRPr="001D695D">
                    <w:t>1</w:t>
                  </w:r>
                </w:p>
              </w:tc>
              <w:tc>
                <w:tcPr>
                  <w:tcW w:w="1217" w:type="dxa"/>
                </w:tcPr>
                <w:p w:rsidR="00772255" w:rsidRPr="001D695D" w:rsidRDefault="00772255" w:rsidP="00DC00C0">
                  <w:pPr>
                    <w:framePr w:hSpace="180" w:wrap="around" w:vAnchor="page" w:hAnchor="margin" w:y="1020"/>
                    <w:jc w:val="both"/>
                  </w:pPr>
                  <w:r w:rsidRPr="001D695D">
                    <w:t>1</w:t>
                  </w:r>
                </w:p>
              </w:tc>
              <w:tc>
                <w:tcPr>
                  <w:tcW w:w="1217" w:type="dxa"/>
                </w:tcPr>
                <w:p w:rsidR="00772255" w:rsidRPr="001D695D" w:rsidRDefault="00772255" w:rsidP="00DC00C0">
                  <w:pPr>
                    <w:framePr w:hSpace="180" w:wrap="around" w:vAnchor="page" w:hAnchor="margin" w:y="1020"/>
                    <w:jc w:val="both"/>
                  </w:pPr>
                  <w:r w:rsidRPr="001D695D">
                    <w:t>1</w:t>
                  </w:r>
                </w:p>
              </w:tc>
            </w:tr>
            <w:tr w:rsidR="00772255" w:rsidRPr="001D695D" w:rsidTr="00772255">
              <w:trPr>
                <w:trHeight w:val="225"/>
              </w:trPr>
              <w:tc>
                <w:tcPr>
                  <w:tcW w:w="10947" w:type="dxa"/>
                  <w:gridSpan w:val="9"/>
                </w:tcPr>
                <w:p w:rsidR="00772255" w:rsidRPr="001D695D" w:rsidRDefault="00772255" w:rsidP="00DC00C0">
                  <w:pPr>
                    <w:framePr w:hSpace="180" w:wrap="around" w:vAnchor="page" w:hAnchor="margin" w:y="1020"/>
                    <w:jc w:val="both"/>
                  </w:pPr>
                  <w:r w:rsidRPr="001D695D">
                    <w:t>Gospodăriile populaţiei, (mii capete)</w:t>
                  </w:r>
                </w:p>
              </w:tc>
            </w:tr>
            <w:tr w:rsidR="00772255" w:rsidRPr="001D695D" w:rsidTr="00772255">
              <w:trPr>
                <w:trHeight w:val="225"/>
              </w:trPr>
              <w:tc>
                <w:tcPr>
                  <w:tcW w:w="1216" w:type="dxa"/>
                </w:tcPr>
                <w:p w:rsidR="00772255" w:rsidRPr="001D695D" w:rsidRDefault="00772255" w:rsidP="00DC00C0">
                  <w:pPr>
                    <w:framePr w:hSpace="180" w:wrap="around" w:vAnchor="page" w:hAnchor="margin" w:y="1020"/>
                    <w:jc w:val="both"/>
                    <w:rPr>
                      <w:w w:val="105"/>
                    </w:rPr>
                  </w:pPr>
                  <w:r w:rsidRPr="001D695D">
                    <w:rPr>
                      <w:w w:val="105"/>
                    </w:rPr>
                    <w:t>Bovine,</w:t>
                  </w:r>
                </w:p>
                <w:p w:rsidR="00772255" w:rsidRPr="001D695D" w:rsidRDefault="00772255" w:rsidP="00DC00C0">
                  <w:pPr>
                    <w:framePr w:hSpace="180" w:wrap="around" w:vAnchor="page" w:hAnchor="margin" w:y="1020"/>
                    <w:jc w:val="both"/>
                    <w:rPr>
                      <w:w w:val="105"/>
                    </w:rPr>
                  </w:pPr>
                  <w:r w:rsidRPr="001D695D">
                    <w:rPr>
                      <w:w w:val="105"/>
                    </w:rPr>
                    <w:t>din care, vaci</w:t>
                  </w:r>
                </w:p>
              </w:tc>
              <w:tc>
                <w:tcPr>
                  <w:tcW w:w="1216" w:type="dxa"/>
                </w:tcPr>
                <w:p w:rsidR="00772255" w:rsidRPr="001D695D" w:rsidRDefault="00772255" w:rsidP="00DC00C0">
                  <w:pPr>
                    <w:framePr w:hSpace="180" w:wrap="around" w:vAnchor="page" w:hAnchor="margin" w:y="1020"/>
                    <w:jc w:val="both"/>
                  </w:pPr>
                  <w:r w:rsidRPr="001D695D">
                    <w:t>205</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155</w:t>
                  </w:r>
                </w:p>
              </w:tc>
              <w:tc>
                <w:tcPr>
                  <w:tcW w:w="1216" w:type="dxa"/>
                </w:tcPr>
                <w:p w:rsidR="00772255" w:rsidRPr="001D695D" w:rsidRDefault="00772255" w:rsidP="00DC00C0">
                  <w:pPr>
                    <w:framePr w:hSpace="180" w:wrap="around" w:vAnchor="page" w:hAnchor="margin" w:y="1020"/>
                    <w:jc w:val="both"/>
                  </w:pPr>
                  <w:r w:rsidRPr="001D695D">
                    <w:t>209</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156</w:t>
                  </w:r>
                </w:p>
              </w:tc>
              <w:tc>
                <w:tcPr>
                  <w:tcW w:w="1216" w:type="dxa"/>
                </w:tcPr>
                <w:p w:rsidR="00772255" w:rsidRPr="001D695D" w:rsidRDefault="00772255" w:rsidP="00DC00C0">
                  <w:pPr>
                    <w:framePr w:hSpace="180" w:wrap="around" w:vAnchor="page" w:hAnchor="margin" w:y="1020"/>
                    <w:jc w:val="both"/>
                  </w:pPr>
                  <w:r w:rsidRPr="001D695D">
                    <w:t>204</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150</w:t>
                  </w:r>
                </w:p>
              </w:tc>
              <w:tc>
                <w:tcPr>
                  <w:tcW w:w="1216" w:type="dxa"/>
                </w:tcPr>
                <w:p w:rsidR="00772255" w:rsidRPr="001D695D" w:rsidRDefault="00772255" w:rsidP="00DC00C0">
                  <w:pPr>
                    <w:framePr w:hSpace="180" w:wrap="around" w:vAnchor="page" w:hAnchor="margin" w:y="1020"/>
                    <w:jc w:val="both"/>
                  </w:pPr>
                  <w:r w:rsidRPr="001D695D">
                    <w:t>192</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140</w:t>
                  </w:r>
                </w:p>
              </w:tc>
              <w:tc>
                <w:tcPr>
                  <w:tcW w:w="1216" w:type="dxa"/>
                </w:tcPr>
                <w:p w:rsidR="00772255" w:rsidRPr="001D695D" w:rsidRDefault="00772255" w:rsidP="00DC00C0">
                  <w:pPr>
                    <w:framePr w:hSpace="180" w:wrap="around" w:vAnchor="page" w:hAnchor="margin" w:y="1020"/>
                    <w:jc w:val="both"/>
                  </w:pPr>
                  <w:r w:rsidRPr="001D695D">
                    <w:t>180</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130</w:t>
                  </w:r>
                </w:p>
              </w:tc>
              <w:tc>
                <w:tcPr>
                  <w:tcW w:w="1217" w:type="dxa"/>
                </w:tcPr>
                <w:p w:rsidR="00772255" w:rsidRPr="001D695D" w:rsidRDefault="00772255" w:rsidP="00DC00C0">
                  <w:pPr>
                    <w:framePr w:hSpace="180" w:wrap="around" w:vAnchor="page" w:hAnchor="margin" w:y="1020"/>
                    <w:jc w:val="both"/>
                  </w:pPr>
                  <w:r w:rsidRPr="001D695D">
                    <w:t>176</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176</w:t>
                  </w:r>
                </w:p>
              </w:tc>
              <w:tc>
                <w:tcPr>
                  <w:tcW w:w="1217" w:type="dxa"/>
                </w:tcPr>
                <w:p w:rsidR="00772255" w:rsidRPr="001D695D" w:rsidRDefault="00772255" w:rsidP="00DC00C0">
                  <w:pPr>
                    <w:framePr w:hSpace="180" w:wrap="around" w:vAnchor="page" w:hAnchor="margin" w:y="1020"/>
                    <w:jc w:val="both"/>
                  </w:pPr>
                  <w:r w:rsidRPr="001D695D">
                    <w:t>178</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125</w:t>
                  </w:r>
                </w:p>
              </w:tc>
              <w:tc>
                <w:tcPr>
                  <w:tcW w:w="1217" w:type="dxa"/>
                </w:tcPr>
                <w:p w:rsidR="00772255" w:rsidRPr="001D695D" w:rsidRDefault="00772255" w:rsidP="00DC00C0">
                  <w:pPr>
                    <w:framePr w:hSpace="180" w:wrap="around" w:vAnchor="page" w:hAnchor="margin" w:y="1020"/>
                    <w:jc w:val="both"/>
                  </w:pPr>
                  <w:r w:rsidRPr="001D695D">
                    <w:t>171</w:t>
                  </w:r>
                </w:p>
                <w:p w:rsidR="00772255" w:rsidRPr="001D695D" w:rsidRDefault="00772255" w:rsidP="00DC00C0">
                  <w:pPr>
                    <w:framePr w:hSpace="180" w:wrap="around" w:vAnchor="page" w:hAnchor="margin" w:y="1020"/>
                    <w:jc w:val="both"/>
                  </w:pPr>
                </w:p>
                <w:p w:rsidR="00772255" w:rsidRPr="001D695D" w:rsidRDefault="00772255" w:rsidP="00DC00C0">
                  <w:pPr>
                    <w:framePr w:hSpace="180" w:wrap="around" w:vAnchor="page" w:hAnchor="margin" w:y="1020"/>
                    <w:jc w:val="both"/>
                  </w:pPr>
                  <w:r w:rsidRPr="001D695D">
                    <w:t>122</w:t>
                  </w:r>
                </w:p>
              </w:tc>
            </w:tr>
            <w:tr w:rsidR="00772255" w:rsidRPr="001D695D" w:rsidTr="00772255">
              <w:trPr>
                <w:trHeight w:val="225"/>
              </w:trPr>
              <w:tc>
                <w:tcPr>
                  <w:tcW w:w="1216" w:type="dxa"/>
                </w:tcPr>
                <w:p w:rsidR="00772255" w:rsidRPr="001D695D" w:rsidRDefault="00772255" w:rsidP="00DC00C0">
                  <w:pPr>
                    <w:framePr w:hSpace="180" w:wrap="around" w:vAnchor="page" w:hAnchor="margin" w:y="1020"/>
                    <w:jc w:val="both"/>
                    <w:rPr>
                      <w:w w:val="105"/>
                    </w:rPr>
                  </w:pPr>
                  <w:r w:rsidRPr="001D695D">
                    <w:rPr>
                      <w:w w:val="105"/>
                    </w:rPr>
                    <w:lastRenderedPageBreak/>
                    <w:t>Porcine</w:t>
                  </w:r>
                </w:p>
              </w:tc>
              <w:tc>
                <w:tcPr>
                  <w:tcW w:w="1216" w:type="dxa"/>
                </w:tcPr>
                <w:p w:rsidR="00772255" w:rsidRPr="001D695D" w:rsidRDefault="00772255" w:rsidP="00DC00C0">
                  <w:pPr>
                    <w:framePr w:hSpace="180" w:wrap="around" w:vAnchor="page" w:hAnchor="margin" w:y="1020"/>
                    <w:jc w:val="both"/>
                  </w:pPr>
                  <w:r w:rsidRPr="001D695D">
                    <w:t>218</w:t>
                  </w:r>
                </w:p>
              </w:tc>
              <w:tc>
                <w:tcPr>
                  <w:tcW w:w="1216" w:type="dxa"/>
                </w:tcPr>
                <w:p w:rsidR="00772255" w:rsidRPr="001D695D" w:rsidRDefault="00772255" w:rsidP="00DC00C0">
                  <w:pPr>
                    <w:framePr w:hSpace="180" w:wrap="around" w:vAnchor="page" w:hAnchor="margin" w:y="1020"/>
                    <w:jc w:val="both"/>
                  </w:pPr>
                  <w:r w:rsidRPr="001D695D">
                    <w:t>283</w:t>
                  </w:r>
                </w:p>
              </w:tc>
              <w:tc>
                <w:tcPr>
                  <w:tcW w:w="1216" w:type="dxa"/>
                </w:tcPr>
                <w:p w:rsidR="00772255" w:rsidRPr="001D695D" w:rsidRDefault="00772255" w:rsidP="00DC00C0">
                  <w:pPr>
                    <w:framePr w:hSpace="180" w:wrap="around" w:vAnchor="page" w:hAnchor="margin" w:y="1020"/>
                    <w:jc w:val="both"/>
                  </w:pPr>
                  <w:r w:rsidRPr="001D695D">
                    <w:t>339</w:t>
                  </w:r>
                </w:p>
              </w:tc>
              <w:tc>
                <w:tcPr>
                  <w:tcW w:w="1216" w:type="dxa"/>
                </w:tcPr>
                <w:p w:rsidR="00772255" w:rsidRPr="001D695D" w:rsidRDefault="00772255" w:rsidP="00DC00C0">
                  <w:pPr>
                    <w:framePr w:hSpace="180" w:wrap="around" w:vAnchor="page" w:hAnchor="margin" w:y="1020"/>
                    <w:jc w:val="both"/>
                  </w:pPr>
                  <w:r w:rsidRPr="001D695D">
                    <w:t>318</w:t>
                  </w:r>
                </w:p>
              </w:tc>
              <w:tc>
                <w:tcPr>
                  <w:tcW w:w="1216" w:type="dxa"/>
                </w:tcPr>
                <w:p w:rsidR="00772255" w:rsidRPr="001D695D" w:rsidRDefault="00772255" w:rsidP="00DC00C0">
                  <w:pPr>
                    <w:framePr w:hSpace="180" w:wrap="around" w:vAnchor="page" w:hAnchor="margin" w:y="1020"/>
                    <w:jc w:val="both"/>
                  </w:pPr>
                  <w:r w:rsidRPr="001D695D">
                    <w:t>268</w:t>
                  </w:r>
                </w:p>
              </w:tc>
              <w:tc>
                <w:tcPr>
                  <w:tcW w:w="1217" w:type="dxa"/>
                </w:tcPr>
                <w:p w:rsidR="00772255" w:rsidRPr="001D695D" w:rsidRDefault="00772255" w:rsidP="00DC00C0">
                  <w:pPr>
                    <w:framePr w:hSpace="180" w:wrap="around" w:vAnchor="page" w:hAnchor="margin" w:y="1020"/>
                    <w:jc w:val="both"/>
                  </w:pPr>
                  <w:r w:rsidRPr="001D695D">
                    <w:t>261</w:t>
                  </w:r>
                </w:p>
              </w:tc>
              <w:tc>
                <w:tcPr>
                  <w:tcW w:w="1217" w:type="dxa"/>
                </w:tcPr>
                <w:p w:rsidR="00772255" w:rsidRPr="001D695D" w:rsidRDefault="00772255" w:rsidP="00DC00C0">
                  <w:pPr>
                    <w:framePr w:hSpace="180" w:wrap="around" w:vAnchor="page" w:hAnchor="margin" w:y="1020"/>
                    <w:jc w:val="both"/>
                  </w:pPr>
                  <w:r w:rsidRPr="001D695D">
                    <w:t>276</w:t>
                  </w:r>
                </w:p>
              </w:tc>
              <w:tc>
                <w:tcPr>
                  <w:tcW w:w="1217" w:type="dxa"/>
                </w:tcPr>
                <w:p w:rsidR="00772255" w:rsidRPr="001D695D" w:rsidRDefault="00772255" w:rsidP="00DC00C0">
                  <w:pPr>
                    <w:framePr w:hSpace="180" w:wrap="around" w:vAnchor="page" w:hAnchor="margin" w:y="1020"/>
                    <w:jc w:val="both"/>
                  </w:pPr>
                  <w:r w:rsidRPr="001D695D">
                    <w:t>267</w:t>
                  </w:r>
                </w:p>
              </w:tc>
            </w:tr>
          </w:tbl>
          <w:p w:rsidR="00772255" w:rsidRPr="001D695D" w:rsidRDefault="00772255" w:rsidP="001D695D">
            <w:pPr>
              <w:jc w:val="both"/>
              <w:rPr>
                <w:noProof/>
              </w:rPr>
            </w:pPr>
          </w:p>
          <w:p w:rsidR="00772255" w:rsidRPr="001D695D" w:rsidRDefault="00772255" w:rsidP="001D695D">
            <w:pPr>
              <w:spacing w:line="276" w:lineRule="auto"/>
              <w:jc w:val="both"/>
              <w:rPr>
                <w:spacing w:val="4"/>
              </w:rPr>
            </w:pPr>
            <w:r w:rsidRPr="001D695D">
              <w:t xml:space="preserve">   </w:t>
            </w:r>
            <w:r w:rsidRPr="001D695D">
              <w:rPr>
                <w:spacing w:val="4"/>
              </w:rPr>
              <w:t xml:space="preserve"> </w:t>
            </w:r>
            <w:r w:rsidRPr="001D695D">
              <w:rPr>
                <w:b/>
                <w:spacing w:val="4"/>
              </w:rPr>
              <w:t>Tabelul nr. 2</w:t>
            </w:r>
          </w:p>
          <w:p w:rsidR="00772255" w:rsidRPr="001D695D" w:rsidRDefault="00772255" w:rsidP="001D695D">
            <w:pPr>
              <w:spacing w:line="276" w:lineRule="auto"/>
              <w:jc w:val="both"/>
              <w:rPr>
                <w:spacing w:val="4"/>
              </w:rPr>
            </w:pPr>
            <w:r w:rsidRPr="001D695D">
              <w:rPr>
                <w:spacing w:val="4"/>
              </w:rPr>
              <w:t>Exportul pe specii de animale la 1 ianuarie, 2017,</w:t>
            </w:r>
          </w:p>
          <w:p w:rsidR="00772255" w:rsidRPr="001D695D" w:rsidRDefault="00772255" w:rsidP="001D695D">
            <w:pPr>
              <w:spacing w:line="276" w:lineRule="auto"/>
              <w:jc w:val="both"/>
              <w:rPr>
                <w:spacing w:val="4"/>
              </w:rPr>
            </w:pPr>
            <w:r w:rsidRPr="001D695D">
              <w:rPr>
                <w:spacing w:val="4"/>
              </w:rPr>
              <w:t>conform datelor statistice ale Biroului Național de Statistică</w:t>
            </w:r>
          </w:p>
          <w:p w:rsidR="00772255" w:rsidRPr="001D695D" w:rsidRDefault="00772255" w:rsidP="001D695D">
            <w:pPr>
              <w:pStyle w:val="a7"/>
              <w:shd w:val="clear" w:color="auto" w:fill="FFFFFF"/>
              <w:spacing w:before="0" w:beforeAutospacing="0" w:after="0" w:afterAutospacing="0"/>
              <w:jc w:val="both"/>
              <w:textAlignment w:val="baseline"/>
            </w:pPr>
          </w:p>
          <w:tbl>
            <w:tblPr>
              <w:tblStyle w:val="a3"/>
              <w:tblW w:w="0" w:type="auto"/>
              <w:tblLayout w:type="fixed"/>
              <w:tblLook w:val="04A0" w:firstRow="1" w:lastRow="0" w:firstColumn="1" w:lastColumn="0" w:noHBand="0" w:noVBand="1"/>
            </w:tblPr>
            <w:tblGrid>
              <w:gridCol w:w="1293"/>
              <w:gridCol w:w="1294"/>
              <w:gridCol w:w="1294"/>
              <w:gridCol w:w="1294"/>
              <w:gridCol w:w="1294"/>
              <w:gridCol w:w="1294"/>
              <w:gridCol w:w="1294"/>
            </w:tblGrid>
            <w:tr w:rsidR="00772255" w:rsidRPr="001D695D" w:rsidTr="00765F3C">
              <w:tc>
                <w:tcPr>
                  <w:tcW w:w="1293"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Specia</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2015</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Dolari (mii)</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2016</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Dolari (mii)</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2017</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Dolari (mii)</w:t>
                  </w:r>
                </w:p>
              </w:tc>
            </w:tr>
            <w:tr w:rsidR="00772255" w:rsidRPr="001D695D" w:rsidTr="00765F3C">
              <w:tc>
                <w:tcPr>
                  <w:tcW w:w="1293"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 xml:space="preserve">Bovine </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18722</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9599,18</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17999</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9527,52</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12293</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6773,50</w:t>
                  </w:r>
                </w:p>
              </w:tc>
            </w:tr>
          </w:tbl>
          <w:p w:rsidR="00772255" w:rsidRPr="001D695D" w:rsidRDefault="00772255" w:rsidP="001D695D">
            <w:pPr>
              <w:pStyle w:val="a7"/>
              <w:shd w:val="clear" w:color="auto" w:fill="FFFFFF"/>
              <w:spacing w:before="0" w:beforeAutospacing="0" w:after="0" w:afterAutospacing="0"/>
              <w:jc w:val="both"/>
              <w:textAlignment w:val="baseline"/>
            </w:pPr>
          </w:p>
          <w:p w:rsidR="00772255" w:rsidRPr="001D695D" w:rsidRDefault="00772255" w:rsidP="001D695D">
            <w:pPr>
              <w:spacing w:line="276" w:lineRule="auto"/>
              <w:jc w:val="both"/>
              <w:rPr>
                <w:spacing w:val="4"/>
              </w:rPr>
            </w:pPr>
            <w:r w:rsidRPr="001D695D">
              <w:rPr>
                <w:b/>
                <w:spacing w:val="4"/>
              </w:rPr>
              <w:t>Tabelul nr. 3</w:t>
            </w:r>
          </w:p>
          <w:p w:rsidR="00772255" w:rsidRPr="001D695D" w:rsidRDefault="00772255" w:rsidP="001D695D">
            <w:pPr>
              <w:spacing w:line="276" w:lineRule="auto"/>
              <w:jc w:val="both"/>
              <w:rPr>
                <w:spacing w:val="4"/>
              </w:rPr>
            </w:pPr>
            <w:r w:rsidRPr="001D695D">
              <w:rPr>
                <w:spacing w:val="4"/>
              </w:rPr>
              <w:t>Importul pe specii de animale la 1 ianuarie, 2017,</w:t>
            </w:r>
          </w:p>
          <w:p w:rsidR="00772255" w:rsidRPr="001D695D" w:rsidRDefault="00772255" w:rsidP="001D695D">
            <w:pPr>
              <w:spacing w:line="276" w:lineRule="auto"/>
              <w:jc w:val="both"/>
              <w:rPr>
                <w:spacing w:val="4"/>
              </w:rPr>
            </w:pPr>
            <w:r w:rsidRPr="001D695D">
              <w:rPr>
                <w:spacing w:val="4"/>
              </w:rPr>
              <w:t xml:space="preserve"> conform datelor statistice ale Biroului Național de Statistică</w:t>
            </w:r>
          </w:p>
          <w:p w:rsidR="00772255" w:rsidRPr="001D695D" w:rsidRDefault="00772255" w:rsidP="001D695D">
            <w:pPr>
              <w:pStyle w:val="a7"/>
              <w:shd w:val="clear" w:color="auto" w:fill="FFFFFF"/>
              <w:spacing w:before="0" w:beforeAutospacing="0" w:after="0" w:afterAutospacing="0"/>
              <w:jc w:val="both"/>
              <w:textAlignment w:val="baseline"/>
            </w:pPr>
          </w:p>
          <w:tbl>
            <w:tblPr>
              <w:tblStyle w:val="a3"/>
              <w:tblW w:w="0" w:type="auto"/>
              <w:tblLayout w:type="fixed"/>
              <w:tblLook w:val="04A0" w:firstRow="1" w:lastRow="0" w:firstColumn="1" w:lastColumn="0" w:noHBand="0" w:noVBand="1"/>
            </w:tblPr>
            <w:tblGrid>
              <w:gridCol w:w="1293"/>
              <w:gridCol w:w="1294"/>
              <w:gridCol w:w="1294"/>
              <w:gridCol w:w="1294"/>
              <w:gridCol w:w="1294"/>
              <w:gridCol w:w="1294"/>
              <w:gridCol w:w="1294"/>
            </w:tblGrid>
            <w:tr w:rsidR="00772255" w:rsidRPr="001D695D" w:rsidTr="00765F3C">
              <w:tc>
                <w:tcPr>
                  <w:tcW w:w="1293"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Specia</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2015</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Dolari (mii)</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2016</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Dolari (mii)</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2017</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rPr>
                      <w:b/>
                    </w:rPr>
                  </w:pPr>
                  <w:r w:rsidRPr="001D695D">
                    <w:t>Dolari (mii)</w:t>
                  </w:r>
                </w:p>
              </w:tc>
            </w:tr>
            <w:tr w:rsidR="00772255" w:rsidRPr="001D695D" w:rsidTr="00765F3C">
              <w:tc>
                <w:tcPr>
                  <w:tcW w:w="1293"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Bovine</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516</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1066,82</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756</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1559,82</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96</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201,53</w:t>
                  </w:r>
                </w:p>
              </w:tc>
            </w:tr>
            <w:tr w:rsidR="00772255" w:rsidRPr="001D695D" w:rsidTr="00765F3C">
              <w:tc>
                <w:tcPr>
                  <w:tcW w:w="1293"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 xml:space="preserve">Porcine </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55369</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4897</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36994</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3003,07</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34139</w:t>
                  </w:r>
                </w:p>
              </w:tc>
              <w:tc>
                <w:tcPr>
                  <w:tcW w:w="1294" w:type="dxa"/>
                </w:tcPr>
                <w:p w:rsidR="00772255" w:rsidRPr="001D695D" w:rsidRDefault="00772255" w:rsidP="00DC00C0">
                  <w:pPr>
                    <w:pStyle w:val="a7"/>
                    <w:framePr w:hSpace="180" w:wrap="around" w:vAnchor="page" w:hAnchor="margin" w:y="1020"/>
                    <w:spacing w:before="0" w:beforeAutospacing="0" w:after="0" w:afterAutospacing="0"/>
                    <w:jc w:val="both"/>
                    <w:textAlignment w:val="baseline"/>
                  </w:pPr>
                  <w:r w:rsidRPr="001D695D">
                    <w:t>3678,22</w:t>
                  </w:r>
                </w:p>
              </w:tc>
            </w:tr>
          </w:tbl>
          <w:p w:rsidR="00806138" w:rsidRPr="001D695D" w:rsidRDefault="00806138" w:rsidP="001D695D">
            <w:pPr>
              <w:jc w:val="both"/>
              <w:rPr>
                <w:noProof/>
              </w:rPr>
            </w:pPr>
          </w:p>
          <w:p w:rsidR="00772255" w:rsidRPr="001D695D" w:rsidRDefault="00772255" w:rsidP="001D695D">
            <w:pPr>
              <w:jc w:val="both"/>
              <w:rPr>
                <w:noProof/>
              </w:rPr>
            </w:pPr>
            <w:r w:rsidRPr="001D695D">
              <w:rPr>
                <w:noProof/>
              </w:rPr>
              <w:t xml:space="preserve">Datele redate în tabelele anterioare denotă că în perioada a. 2009-2015, efectivul de </w:t>
            </w:r>
            <w:r w:rsidR="00806138" w:rsidRPr="001D695D">
              <w:rPr>
                <w:noProof/>
              </w:rPr>
              <w:t xml:space="preserve">bovine s-a </w:t>
            </w:r>
            <w:r w:rsidRPr="001D695D">
              <w:rPr>
                <w:noProof/>
              </w:rPr>
              <w:t xml:space="preserve"> </w:t>
            </w:r>
            <w:r w:rsidR="00806138" w:rsidRPr="001D695D">
              <w:rPr>
                <w:noProof/>
              </w:rPr>
              <w:t>micșorat din cauza refuzului populației să întrețină animalele din această specie, iar numărul de porcine s-a majorat datorită importului la etapa inițială a importului de animale, apoi prin reproducerea la întreprinderile revitalizate.</w:t>
            </w:r>
          </w:p>
          <w:p w:rsidR="00772255" w:rsidRPr="001D695D" w:rsidRDefault="00772255" w:rsidP="001D695D">
            <w:pPr>
              <w:spacing w:line="276" w:lineRule="auto"/>
              <w:jc w:val="both"/>
              <w:rPr>
                <w:spacing w:val="4"/>
              </w:rPr>
            </w:pPr>
            <w:r w:rsidRPr="001D695D">
              <w:rPr>
                <w:spacing w:val="4"/>
              </w:rPr>
              <w:t>Totodată</w:t>
            </w:r>
            <w:r w:rsidR="00AD7939">
              <w:rPr>
                <w:spacing w:val="4"/>
              </w:rPr>
              <w:t>,</w:t>
            </w:r>
            <w:r w:rsidRPr="001D695D">
              <w:rPr>
                <w:spacing w:val="4"/>
              </w:rPr>
              <w:t xml:space="preserve"> exportul de </w:t>
            </w:r>
            <w:r w:rsidR="00806138" w:rsidRPr="001D695D">
              <w:rPr>
                <w:spacing w:val="4"/>
              </w:rPr>
              <w:t>bovine</w:t>
            </w:r>
            <w:r w:rsidRPr="001D695D">
              <w:rPr>
                <w:spacing w:val="4"/>
              </w:rPr>
              <w:t xml:space="preserve"> în perioada 2015-2017, s-a </w:t>
            </w:r>
            <w:r w:rsidR="00806138" w:rsidRPr="001D695D">
              <w:rPr>
                <w:spacing w:val="4"/>
              </w:rPr>
              <w:t>micșorat datorită micșorării numărului de animale din această specie foarte solicitată pe piața țărilor arabe.</w:t>
            </w:r>
          </w:p>
          <w:p w:rsidR="00772255" w:rsidRPr="001D695D" w:rsidRDefault="00772255" w:rsidP="001D695D">
            <w:pPr>
              <w:pStyle w:val="a7"/>
              <w:shd w:val="clear" w:color="auto" w:fill="FFFFFF"/>
              <w:spacing w:before="0" w:beforeAutospacing="0" w:after="0" w:afterAutospacing="0"/>
              <w:jc w:val="both"/>
              <w:textAlignment w:val="baseline"/>
            </w:pPr>
            <w:r w:rsidRPr="001D695D">
              <w:t>În schimb importul de animale a scăzut, iar importul de material semina</w:t>
            </w:r>
            <w:r w:rsidR="00806138" w:rsidRPr="001D695D">
              <w:t>l de la aceste specii a crescut din cauza că Republica Moldova nu dispune de un centru de reproducție contemporan și nici de animale donatoare de material seminal.</w:t>
            </w:r>
          </w:p>
          <w:p w:rsidR="00772255" w:rsidRPr="001D695D" w:rsidRDefault="00772255" w:rsidP="001D695D">
            <w:pPr>
              <w:widowControl w:val="0"/>
              <w:autoSpaceDE w:val="0"/>
              <w:autoSpaceDN w:val="0"/>
              <w:spacing w:before="77" w:line="259" w:lineRule="auto"/>
              <w:ind w:right="492"/>
              <w:jc w:val="both"/>
              <w:rPr>
                <w:rFonts w:ascii="Arial" w:eastAsia="Arial" w:hAnsi="Arial" w:cs="Arial"/>
                <w:sz w:val="22"/>
                <w:szCs w:val="22"/>
                <w:lang w:bidi="ru-RU"/>
              </w:rPr>
            </w:pPr>
            <w:r w:rsidRPr="001D695D">
              <w:rPr>
                <w:rFonts w:ascii="Arial" w:eastAsia="Arial" w:hAnsi="Arial" w:cs="Arial"/>
                <w:noProof/>
                <w:sz w:val="22"/>
                <w:szCs w:val="22"/>
                <w:lang w:val="ru-RU"/>
              </w:rPr>
              <mc:AlternateContent>
                <mc:Choice Requires="wpg">
                  <w:drawing>
                    <wp:anchor distT="0" distB="0" distL="0" distR="0" simplePos="0" relativeHeight="251665408" behindDoc="0" locked="0" layoutInCell="1" allowOverlap="1" wp14:anchorId="3835687F" wp14:editId="73F6B390">
                      <wp:simplePos x="0" y="0"/>
                      <wp:positionH relativeFrom="page">
                        <wp:posOffset>873125</wp:posOffset>
                      </wp:positionH>
                      <wp:positionV relativeFrom="paragraph">
                        <wp:posOffset>339090</wp:posOffset>
                      </wp:positionV>
                      <wp:extent cx="5808345" cy="3204210"/>
                      <wp:effectExtent l="0" t="0" r="20955" b="15240"/>
                      <wp:wrapTopAndBottom/>
                      <wp:docPr id="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345" cy="3204210"/>
                                <a:chOff x="1979" y="164"/>
                                <a:chExt cx="9147" cy="5046"/>
                              </a:xfrm>
                            </wpg:grpSpPr>
                            <wps:wsp>
                              <wps:cNvPr id="2" name="Freeform 150"/>
                              <wps:cNvSpPr>
                                <a:spLocks/>
                              </wps:cNvSpPr>
                              <wps:spPr bwMode="auto">
                                <a:xfrm>
                                  <a:off x="4964" y="1306"/>
                                  <a:ext cx="1701" cy="2035"/>
                                </a:xfrm>
                                <a:custGeom>
                                  <a:avLst/>
                                  <a:gdLst>
                                    <a:gd name="T0" fmla="+- 0 4964 4964"/>
                                    <a:gd name="T1" fmla="*/ T0 w 1701"/>
                                    <a:gd name="T2" fmla="+- 0 1307 1307"/>
                                    <a:gd name="T3" fmla="*/ 1307 h 2035"/>
                                    <a:gd name="T4" fmla="+- 0 4964 4964"/>
                                    <a:gd name="T5" fmla="*/ T4 w 1701"/>
                                    <a:gd name="T6" fmla="+- 0 3007 1307"/>
                                    <a:gd name="T7" fmla="*/ 3007 h 2035"/>
                                    <a:gd name="T8" fmla="+- 0 6632 4964"/>
                                    <a:gd name="T9" fmla="*/ T8 w 1701"/>
                                    <a:gd name="T10" fmla="+- 0 3342 1307"/>
                                    <a:gd name="T11" fmla="*/ 3342 h 2035"/>
                                    <a:gd name="T12" fmla="+- 0 6645 4964"/>
                                    <a:gd name="T13" fmla="*/ T12 w 1701"/>
                                    <a:gd name="T14" fmla="+- 0 3267 1307"/>
                                    <a:gd name="T15" fmla="*/ 3267 h 2035"/>
                                    <a:gd name="T16" fmla="+- 0 6655 4964"/>
                                    <a:gd name="T17" fmla="*/ T16 w 1701"/>
                                    <a:gd name="T18" fmla="+- 0 3193 1307"/>
                                    <a:gd name="T19" fmla="*/ 3193 h 2035"/>
                                    <a:gd name="T20" fmla="+- 0 6661 4964"/>
                                    <a:gd name="T21" fmla="*/ T20 w 1701"/>
                                    <a:gd name="T22" fmla="+- 0 3119 1307"/>
                                    <a:gd name="T23" fmla="*/ 3119 h 2035"/>
                                    <a:gd name="T24" fmla="+- 0 6665 4964"/>
                                    <a:gd name="T25" fmla="*/ T24 w 1701"/>
                                    <a:gd name="T26" fmla="+- 0 3045 1307"/>
                                    <a:gd name="T27" fmla="*/ 3045 h 2035"/>
                                    <a:gd name="T28" fmla="+- 0 6665 4964"/>
                                    <a:gd name="T29" fmla="*/ T28 w 1701"/>
                                    <a:gd name="T30" fmla="+- 0 2972 1307"/>
                                    <a:gd name="T31" fmla="*/ 2972 h 2035"/>
                                    <a:gd name="T32" fmla="+- 0 6662 4964"/>
                                    <a:gd name="T33" fmla="*/ T32 w 1701"/>
                                    <a:gd name="T34" fmla="+- 0 2899 1307"/>
                                    <a:gd name="T35" fmla="*/ 2899 h 2035"/>
                                    <a:gd name="T36" fmla="+- 0 6656 4964"/>
                                    <a:gd name="T37" fmla="*/ T36 w 1701"/>
                                    <a:gd name="T38" fmla="+- 0 2826 1307"/>
                                    <a:gd name="T39" fmla="*/ 2826 h 2035"/>
                                    <a:gd name="T40" fmla="+- 0 6646 4964"/>
                                    <a:gd name="T41" fmla="*/ T40 w 1701"/>
                                    <a:gd name="T42" fmla="+- 0 2755 1307"/>
                                    <a:gd name="T43" fmla="*/ 2755 h 2035"/>
                                    <a:gd name="T44" fmla="+- 0 6634 4964"/>
                                    <a:gd name="T45" fmla="*/ T44 w 1701"/>
                                    <a:gd name="T46" fmla="+- 0 2684 1307"/>
                                    <a:gd name="T47" fmla="*/ 2684 h 2035"/>
                                    <a:gd name="T48" fmla="+- 0 6619 4964"/>
                                    <a:gd name="T49" fmla="*/ T48 w 1701"/>
                                    <a:gd name="T50" fmla="+- 0 2614 1307"/>
                                    <a:gd name="T51" fmla="*/ 2614 h 2035"/>
                                    <a:gd name="T52" fmla="+- 0 6601 4964"/>
                                    <a:gd name="T53" fmla="*/ T52 w 1701"/>
                                    <a:gd name="T54" fmla="+- 0 2545 1307"/>
                                    <a:gd name="T55" fmla="*/ 2545 h 2035"/>
                                    <a:gd name="T56" fmla="+- 0 6580 4964"/>
                                    <a:gd name="T57" fmla="*/ T56 w 1701"/>
                                    <a:gd name="T58" fmla="+- 0 2477 1307"/>
                                    <a:gd name="T59" fmla="*/ 2477 h 2035"/>
                                    <a:gd name="T60" fmla="+- 0 6557 4964"/>
                                    <a:gd name="T61" fmla="*/ T60 w 1701"/>
                                    <a:gd name="T62" fmla="+- 0 2410 1307"/>
                                    <a:gd name="T63" fmla="*/ 2410 h 2035"/>
                                    <a:gd name="T64" fmla="+- 0 6530 4964"/>
                                    <a:gd name="T65" fmla="*/ T64 w 1701"/>
                                    <a:gd name="T66" fmla="+- 0 2344 1307"/>
                                    <a:gd name="T67" fmla="*/ 2344 h 2035"/>
                                    <a:gd name="T68" fmla="+- 0 6501 4964"/>
                                    <a:gd name="T69" fmla="*/ T68 w 1701"/>
                                    <a:gd name="T70" fmla="+- 0 2280 1307"/>
                                    <a:gd name="T71" fmla="*/ 2280 h 2035"/>
                                    <a:gd name="T72" fmla="+- 0 6470 4964"/>
                                    <a:gd name="T73" fmla="*/ T72 w 1701"/>
                                    <a:gd name="T74" fmla="+- 0 2217 1307"/>
                                    <a:gd name="T75" fmla="*/ 2217 h 2035"/>
                                    <a:gd name="T76" fmla="+- 0 6436 4964"/>
                                    <a:gd name="T77" fmla="*/ T76 w 1701"/>
                                    <a:gd name="T78" fmla="+- 0 2155 1307"/>
                                    <a:gd name="T79" fmla="*/ 2155 h 2035"/>
                                    <a:gd name="T80" fmla="+- 0 6399 4964"/>
                                    <a:gd name="T81" fmla="*/ T80 w 1701"/>
                                    <a:gd name="T82" fmla="+- 0 2095 1307"/>
                                    <a:gd name="T83" fmla="*/ 2095 h 2035"/>
                                    <a:gd name="T84" fmla="+- 0 6360 4964"/>
                                    <a:gd name="T85" fmla="*/ T84 w 1701"/>
                                    <a:gd name="T86" fmla="+- 0 2036 1307"/>
                                    <a:gd name="T87" fmla="*/ 2036 h 2035"/>
                                    <a:gd name="T88" fmla="+- 0 6318 4964"/>
                                    <a:gd name="T89" fmla="*/ T88 w 1701"/>
                                    <a:gd name="T90" fmla="+- 0 1979 1307"/>
                                    <a:gd name="T91" fmla="*/ 1979 h 2035"/>
                                    <a:gd name="T92" fmla="+- 0 6275 4964"/>
                                    <a:gd name="T93" fmla="*/ T92 w 1701"/>
                                    <a:gd name="T94" fmla="+- 0 1923 1307"/>
                                    <a:gd name="T95" fmla="*/ 1923 h 2035"/>
                                    <a:gd name="T96" fmla="+- 0 6228 4964"/>
                                    <a:gd name="T97" fmla="*/ T96 w 1701"/>
                                    <a:gd name="T98" fmla="+- 0 1870 1307"/>
                                    <a:gd name="T99" fmla="*/ 1870 h 2035"/>
                                    <a:gd name="T100" fmla="+- 0 6180 4964"/>
                                    <a:gd name="T101" fmla="*/ T100 w 1701"/>
                                    <a:gd name="T102" fmla="+- 0 1818 1307"/>
                                    <a:gd name="T103" fmla="*/ 1818 h 2035"/>
                                    <a:gd name="T104" fmla="+- 0 6129 4964"/>
                                    <a:gd name="T105" fmla="*/ T104 w 1701"/>
                                    <a:gd name="T106" fmla="+- 0 1769 1307"/>
                                    <a:gd name="T107" fmla="*/ 1769 h 2035"/>
                                    <a:gd name="T108" fmla="+- 0 6077 4964"/>
                                    <a:gd name="T109" fmla="*/ T108 w 1701"/>
                                    <a:gd name="T110" fmla="+- 0 1721 1307"/>
                                    <a:gd name="T111" fmla="*/ 1721 h 2035"/>
                                    <a:gd name="T112" fmla="+- 0 6022 4964"/>
                                    <a:gd name="T113" fmla="*/ T112 w 1701"/>
                                    <a:gd name="T114" fmla="+- 0 1676 1307"/>
                                    <a:gd name="T115" fmla="*/ 1676 h 2035"/>
                                    <a:gd name="T116" fmla="+- 0 5965 4964"/>
                                    <a:gd name="T117" fmla="*/ T116 w 1701"/>
                                    <a:gd name="T118" fmla="+- 0 1632 1307"/>
                                    <a:gd name="T119" fmla="*/ 1632 h 2035"/>
                                    <a:gd name="T120" fmla="+- 0 5907 4964"/>
                                    <a:gd name="T121" fmla="*/ T120 w 1701"/>
                                    <a:gd name="T122" fmla="+- 0 1591 1307"/>
                                    <a:gd name="T123" fmla="*/ 1591 h 2035"/>
                                    <a:gd name="T124" fmla="+- 0 5846 4964"/>
                                    <a:gd name="T125" fmla="*/ T124 w 1701"/>
                                    <a:gd name="T126" fmla="+- 0 1553 1307"/>
                                    <a:gd name="T127" fmla="*/ 1553 h 2035"/>
                                    <a:gd name="T128" fmla="+- 0 5784 4964"/>
                                    <a:gd name="T129" fmla="*/ T128 w 1701"/>
                                    <a:gd name="T130" fmla="+- 0 1517 1307"/>
                                    <a:gd name="T131" fmla="*/ 1517 h 2035"/>
                                    <a:gd name="T132" fmla="+- 0 5719 4964"/>
                                    <a:gd name="T133" fmla="*/ T132 w 1701"/>
                                    <a:gd name="T134" fmla="+- 0 1483 1307"/>
                                    <a:gd name="T135" fmla="*/ 1483 h 2035"/>
                                    <a:gd name="T136" fmla="+- 0 5653 4964"/>
                                    <a:gd name="T137" fmla="*/ T136 w 1701"/>
                                    <a:gd name="T138" fmla="+- 0 1452 1307"/>
                                    <a:gd name="T139" fmla="*/ 1452 h 2035"/>
                                    <a:gd name="T140" fmla="+- 0 5585 4964"/>
                                    <a:gd name="T141" fmla="*/ T140 w 1701"/>
                                    <a:gd name="T142" fmla="+- 0 1424 1307"/>
                                    <a:gd name="T143" fmla="*/ 1424 h 2035"/>
                                    <a:gd name="T144" fmla="+- 0 5516 4964"/>
                                    <a:gd name="T145" fmla="*/ T144 w 1701"/>
                                    <a:gd name="T146" fmla="+- 0 1399 1307"/>
                                    <a:gd name="T147" fmla="*/ 1399 h 2035"/>
                                    <a:gd name="T148" fmla="+- 0 5445 4964"/>
                                    <a:gd name="T149" fmla="*/ T148 w 1701"/>
                                    <a:gd name="T150" fmla="+- 0 1376 1307"/>
                                    <a:gd name="T151" fmla="*/ 1376 h 2035"/>
                                    <a:gd name="T152" fmla="+- 0 5373 4964"/>
                                    <a:gd name="T153" fmla="*/ T152 w 1701"/>
                                    <a:gd name="T154" fmla="+- 0 1357 1307"/>
                                    <a:gd name="T155" fmla="*/ 1357 h 2035"/>
                                    <a:gd name="T156" fmla="+- 0 5299 4964"/>
                                    <a:gd name="T157" fmla="*/ T156 w 1701"/>
                                    <a:gd name="T158" fmla="+- 0 1340 1307"/>
                                    <a:gd name="T159" fmla="*/ 1340 h 2035"/>
                                    <a:gd name="T160" fmla="+- 0 5216 4964"/>
                                    <a:gd name="T161" fmla="*/ T160 w 1701"/>
                                    <a:gd name="T162" fmla="+- 0 1326 1307"/>
                                    <a:gd name="T163" fmla="*/ 1326 h 2035"/>
                                    <a:gd name="T164" fmla="+- 0 5132 4964"/>
                                    <a:gd name="T165" fmla="*/ T164 w 1701"/>
                                    <a:gd name="T166" fmla="+- 0 1315 1307"/>
                                    <a:gd name="T167" fmla="*/ 1315 h 2035"/>
                                    <a:gd name="T168" fmla="+- 0 5049 4964"/>
                                    <a:gd name="T169" fmla="*/ T168 w 1701"/>
                                    <a:gd name="T170" fmla="+- 0 1309 1307"/>
                                    <a:gd name="T171" fmla="*/ 1309 h 2035"/>
                                    <a:gd name="T172" fmla="+- 0 4964 4964"/>
                                    <a:gd name="T173" fmla="*/ T172 w 1701"/>
                                    <a:gd name="T174" fmla="+- 0 1307 1307"/>
                                    <a:gd name="T175" fmla="*/ 1307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701" h="2035">
                                      <a:moveTo>
                                        <a:pt x="0" y="0"/>
                                      </a:moveTo>
                                      <a:lnTo>
                                        <a:pt x="0" y="1700"/>
                                      </a:lnTo>
                                      <a:lnTo>
                                        <a:pt x="1668" y="2035"/>
                                      </a:lnTo>
                                      <a:lnTo>
                                        <a:pt x="1681" y="1960"/>
                                      </a:lnTo>
                                      <a:lnTo>
                                        <a:pt x="1691" y="1886"/>
                                      </a:lnTo>
                                      <a:lnTo>
                                        <a:pt x="1697" y="1812"/>
                                      </a:lnTo>
                                      <a:lnTo>
                                        <a:pt x="1701" y="1738"/>
                                      </a:lnTo>
                                      <a:lnTo>
                                        <a:pt x="1701" y="1665"/>
                                      </a:lnTo>
                                      <a:lnTo>
                                        <a:pt x="1698" y="1592"/>
                                      </a:lnTo>
                                      <a:lnTo>
                                        <a:pt x="1692" y="1519"/>
                                      </a:lnTo>
                                      <a:lnTo>
                                        <a:pt x="1682" y="1448"/>
                                      </a:lnTo>
                                      <a:lnTo>
                                        <a:pt x="1670" y="1377"/>
                                      </a:lnTo>
                                      <a:lnTo>
                                        <a:pt x="1655" y="1307"/>
                                      </a:lnTo>
                                      <a:lnTo>
                                        <a:pt x="1637" y="1238"/>
                                      </a:lnTo>
                                      <a:lnTo>
                                        <a:pt x="1616" y="1170"/>
                                      </a:lnTo>
                                      <a:lnTo>
                                        <a:pt x="1593" y="1103"/>
                                      </a:lnTo>
                                      <a:lnTo>
                                        <a:pt x="1566" y="1037"/>
                                      </a:lnTo>
                                      <a:lnTo>
                                        <a:pt x="1537" y="973"/>
                                      </a:lnTo>
                                      <a:lnTo>
                                        <a:pt x="1506" y="910"/>
                                      </a:lnTo>
                                      <a:lnTo>
                                        <a:pt x="1472" y="848"/>
                                      </a:lnTo>
                                      <a:lnTo>
                                        <a:pt x="1435" y="788"/>
                                      </a:lnTo>
                                      <a:lnTo>
                                        <a:pt x="1396" y="729"/>
                                      </a:lnTo>
                                      <a:lnTo>
                                        <a:pt x="1354" y="672"/>
                                      </a:lnTo>
                                      <a:lnTo>
                                        <a:pt x="1311" y="616"/>
                                      </a:lnTo>
                                      <a:lnTo>
                                        <a:pt x="1264" y="563"/>
                                      </a:lnTo>
                                      <a:lnTo>
                                        <a:pt x="1216" y="511"/>
                                      </a:lnTo>
                                      <a:lnTo>
                                        <a:pt x="1165" y="462"/>
                                      </a:lnTo>
                                      <a:lnTo>
                                        <a:pt x="1113" y="414"/>
                                      </a:lnTo>
                                      <a:lnTo>
                                        <a:pt x="1058" y="369"/>
                                      </a:lnTo>
                                      <a:lnTo>
                                        <a:pt x="1001" y="325"/>
                                      </a:lnTo>
                                      <a:lnTo>
                                        <a:pt x="943" y="284"/>
                                      </a:lnTo>
                                      <a:lnTo>
                                        <a:pt x="882" y="246"/>
                                      </a:lnTo>
                                      <a:lnTo>
                                        <a:pt x="820" y="210"/>
                                      </a:lnTo>
                                      <a:lnTo>
                                        <a:pt x="755" y="176"/>
                                      </a:lnTo>
                                      <a:lnTo>
                                        <a:pt x="689" y="145"/>
                                      </a:lnTo>
                                      <a:lnTo>
                                        <a:pt x="621" y="117"/>
                                      </a:lnTo>
                                      <a:lnTo>
                                        <a:pt x="552" y="92"/>
                                      </a:lnTo>
                                      <a:lnTo>
                                        <a:pt x="481" y="69"/>
                                      </a:lnTo>
                                      <a:lnTo>
                                        <a:pt x="409" y="50"/>
                                      </a:lnTo>
                                      <a:lnTo>
                                        <a:pt x="335" y="33"/>
                                      </a:lnTo>
                                      <a:lnTo>
                                        <a:pt x="252" y="19"/>
                                      </a:lnTo>
                                      <a:lnTo>
                                        <a:pt x="168" y="8"/>
                                      </a:lnTo>
                                      <a:lnTo>
                                        <a:pt x="85" y="2"/>
                                      </a:lnTo>
                                      <a:lnTo>
                                        <a:pt x="0" y="0"/>
                                      </a:lnTo>
                                      <a:close/>
                                    </a:path>
                                  </a:pathLst>
                                </a:custGeom>
                                <a:solidFill>
                                  <a:srgbClr val="4069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9"/>
                              <wps:cNvSpPr>
                                <a:spLocks/>
                              </wps:cNvSpPr>
                              <wps:spPr bwMode="auto">
                                <a:xfrm>
                                  <a:off x="4964" y="3007"/>
                                  <a:ext cx="1668" cy="338"/>
                                </a:xfrm>
                                <a:custGeom>
                                  <a:avLst/>
                                  <a:gdLst>
                                    <a:gd name="T0" fmla="+- 0 4964 4964"/>
                                    <a:gd name="T1" fmla="*/ T0 w 1668"/>
                                    <a:gd name="T2" fmla="+- 0 3007 3007"/>
                                    <a:gd name="T3" fmla="*/ 3007 h 338"/>
                                    <a:gd name="T4" fmla="+- 0 6631 4964"/>
                                    <a:gd name="T5" fmla="*/ T4 w 1668"/>
                                    <a:gd name="T6" fmla="+- 0 3345 3007"/>
                                    <a:gd name="T7" fmla="*/ 3345 h 338"/>
                                    <a:gd name="T8" fmla="+- 0 6632 4964"/>
                                    <a:gd name="T9" fmla="*/ T8 w 1668"/>
                                    <a:gd name="T10" fmla="+- 0 3342 3007"/>
                                    <a:gd name="T11" fmla="*/ 3342 h 338"/>
                                    <a:gd name="T12" fmla="+- 0 4964 4964"/>
                                    <a:gd name="T13" fmla="*/ T12 w 1668"/>
                                    <a:gd name="T14" fmla="+- 0 3007 3007"/>
                                    <a:gd name="T15" fmla="*/ 3007 h 338"/>
                                  </a:gdLst>
                                  <a:ahLst/>
                                  <a:cxnLst>
                                    <a:cxn ang="0">
                                      <a:pos x="T1" y="T3"/>
                                    </a:cxn>
                                    <a:cxn ang="0">
                                      <a:pos x="T5" y="T7"/>
                                    </a:cxn>
                                    <a:cxn ang="0">
                                      <a:pos x="T9" y="T11"/>
                                    </a:cxn>
                                    <a:cxn ang="0">
                                      <a:pos x="T13" y="T15"/>
                                    </a:cxn>
                                  </a:cxnLst>
                                  <a:rect l="0" t="0" r="r" b="b"/>
                                  <a:pathLst>
                                    <a:path w="1668" h="338">
                                      <a:moveTo>
                                        <a:pt x="0" y="0"/>
                                      </a:moveTo>
                                      <a:lnTo>
                                        <a:pt x="1667" y="338"/>
                                      </a:lnTo>
                                      <a:lnTo>
                                        <a:pt x="1668" y="335"/>
                                      </a:lnTo>
                                      <a:lnTo>
                                        <a:pt x="0" y="0"/>
                                      </a:lnTo>
                                      <a:close/>
                                    </a:path>
                                  </a:pathLst>
                                </a:custGeom>
                                <a:solidFill>
                                  <a:srgbClr val="9E41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48"/>
                              <wps:cNvSpPr>
                                <a:spLocks/>
                              </wps:cNvSpPr>
                              <wps:spPr bwMode="auto">
                                <a:xfrm>
                                  <a:off x="4625" y="3007"/>
                                  <a:ext cx="2006" cy="1701"/>
                                </a:xfrm>
                                <a:custGeom>
                                  <a:avLst/>
                                  <a:gdLst>
                                    <a:gd name="T0" fmla="+- 0 4964 4625"/>
                                    <a:gd name="T1" fmla="*/ T0 w 2006"/>
                                    <a:gd name="T2" fmla="+- 0 3007 3007"/>
                                    <a:gd name="T3" fmla="*/ 3007 h 1701"/>
                                    <a:gd name="T4" fmla="+- 0 4625 4625"/>
                                    <a:gd name="T5" fmla="*/ T4 w 2006"/>
                                    <a:gd name="T6" fmla="+- 0 4674 3007"/>
                                    <a:gd name="T7" fmla="*/ 4674 h 1701"/>
                                    <a:gd name="T8" fmla="+- 0 4700 4625"/>
                                    <a:gd name="T9" fmla="*/ T8 w 2006"/>
                                    <a:gd name="T10" fmla="+- 0 4687 3007"/>
                                    <a:gd name="T11" fmla="*/ 4687 h 1701"/>
                                    <a:gd name="T12" fmla="+- 0 4774 4625"/>
                                    <a:gd name="T13" fmla="*/ T12 w 2006"/>
                                    <a:gd name="T14" fmla="+- 0 4697 3007"/>
                                    <a:gd name="T15" fmla="*/ 4697 h 1701"/>
                                    <a:gd name="T16" fmla="+- 0 4848 4625"/>
                                    <a:gd name="T17" fmla="*/ T16 w 2006"/>
                                    <a:gd name="T18" fmla="+- 0 4704 3007"/>
                                    <a:gd name="T19" fmla="*/ 4704 h 1701"/>
                                    <a:gd name="T20" fmla="+- 0 4922 4625"/>
                                    <a:gd name="T21" fmla="*/ T20 w 2006"/>
                                    <a:gd name="T22" fmla="+- 0 4708 3007"/>
                                    <a:gd name="T23" fmla="*/ 4708 h 1701"/>
                                    <a:gd name="T24" fmla="+- 0 4996 4625"/>
                                    <a:gd name="T25" fmla="*/ T24 w 2006"/>
                                    <a:gd name="T26" fmla="+- 0 4708 3007"/>
                                    <a:gd name="T27" fmla="*/ 4708 h 1701"/>
                                    <a:gd name="T28" fmla="+- 0 5068 4625"/>
                                    <a:gd name="T29" fmla="*/ T28 w 2006"/>
                                    <a:gd name="T30" fmla="+- 0 4705 3007"/>
                                    <a:gd name="T31" fmla="*/ 4705 h 1701"/>
                                    <a:gd name="T32" fmla="+- 0 5141 4625"/>
                                    <a:gd name="T33" fmla="*/ T32 w 2006"/>
                                    <a:gd name="T34" fmla="+- 0 4699 3007"/>
                                    <a:gd name="T35" fmla="*/ 4699 h 1701"/>
                                    <a:gd name="T36" fmla="+- 0 5212 4625"/>
                                    <a:gd name="T37" fmla="*/ T36 w 2006"/>
                                    <a:gd name="T38" fmla="+- 0 4690 3007"/>
                                    <a:gd name="T39" fmla="*/ 4690 h 1701"/>
                                    <a:gd name="T40" fmla="+- 0 5283 4625"/>
                                    <a:gd name="T41" fmla="*/ T40 w 2006"/>
                                    <a:gd name="T42" fmla="+- 0 4678 3007"/>
                                    <a:gd name="T43" fmla="*/ 4678 h 1701"/>
                                    <a:gd name="T44" fmla="+- 0 5353 4625"/>
                                    <a:gd name="T45" fmla="*/ T44 w 2006"/>
                                    <a:gd name="T46" fmla="+- 0 4663 3007"/>
                                    <a:gd name="T47" fmla="*/ 4663 h 1701"/>
                                    <a:gd name="T48" fmla="+- 0 5422 4625"/>
                                    <a:gd name="T49" fmla="*/ T48 w 2006"/>
                                    <a:gd name="T50" fmla="+- 0 4645 3007"/>
                                    <a:gd name="T51" fmla="*/ 4645 h 1701"/>
                                    <a:gd name="T52" fmla="+- 0 5490 4625"/>
                                    <a:gd name="T53" fmla="*/ T52 w 2006"/>
                                    <a:gd name="T54" fmla="+- 0 4625 3007"/>
                                    <a:gd name="T55" fmla="*/ 4625 h 1701"/>
                                    <a:gd name="T56" fmla="+- 0 5557 4625"/>
                                    <a:gd name="T57" fmla="*/ T56 w 2006"/>
                                    <a:gd name="T58" fmla="+- 0 4601 3007"/>
                                    <a:gd name="T59" fmla="*/ 4601 h 1701"/>
                                    <a:gd name="T60" fmla="+- 0 5623 4625"/>
                                    <a:gd name="T61" fmla="*/ T60 w 2006"/>
                                    <a:gd name="T62" fmla="+- 0 4575 3007"/>
                                    <a:gd name="T63" fmla="*/ 4575 h 1701"/>
                                    <a:gd name="T64" fmla="+- 0 5688 4625"/>
                                    <a:gd name="T65" fmla="*/ T64 w 2006"/>
                                    <a:gd name="T66" fmla="+- 0 4546 3007"/>
                                    <a:gd name="T67" fmla="*/ 4546 h 1701"/>
                                    <a:gd name="T68" fmla="+- 0 5751 4625"/>
                                    <a:gd name="T69" fmla="*/ T68 w 2006"/>
                                    <a:gd name="T70" fmla="+- 0 4515 3007"/>
                                    <a:gd name="T71" fmla="*/ 4515 h 1701"/>
                                    <a:gd name="T72" fmla="+- 0 5813 4625"/>
                                    <a:gd name="T73" fmla="*/ T72 w 2006"/>
                                    <a:gd name="T74" fmla="+- 0 4481 3007"/>
                                    <a:gd name="T75" fmla="*/ 4481 h 1701"/>
                                    <a:gd name="T76" fmla="+- 0 5873 4625"/>
                                    <a:gd name="T77" fmla="*/ T76 w 2006"/>
                                    <a:gd name="T78" fmla="+- 0 4445 3007"/>
                                    <a:gd name="T79" fmla="*/ 4445 h 1701"/>
                                    <a:gd name="T80" fmla="+- 0 5932 4625"/>
                                    <a:gd name="T81" fmla="*/ T80 w 2006"/>
                                    <a:gd name="T82" fmla="+- 0 4406 3007"/>
                                    <a:gd name="T83" fmla="*/ 4406 h 1701"/>
                                    <a:gd name="T84" fmla="+- 0 5989 4625"/>
                                    <a:gd name="T85" fmla="*/ T84 w 2006"/>
                                    <a:gd name="T86" fmla="+- 0 4364 3007"/>
                                    <a:gd name="T87" fmla="*/ 4364 h 1701"/>
                                    <a:gd name="T88" fmla="+- 0 6045 4625"/>
                                    <a:gd name="T89" fmla="*/ T88 w 2006"/>
                                    <a:gd name="T90" fmla="+- 0 4321 3007"/>
                                    <a:gd name="T91" fmla="*/ 4321 h 1701"/>
                                    <a:gd name="T92" fmla="+- 0 6098 4625"/>
                                    <a:gd name="T93" fmla="*/ T92 w 2006"/>
                                    <a:gd name="T94" fmla="+- 0 4275 3007"/>
                                    <a:gd name="T95" fmla="*/ 4275 h 1701"/>
                                    <a:gd name="T96" fmla="+- 0 6150 4625"/>
                                    <a:gd name="T97" fmla="*/ T96 w 2006"/>
                                    <a:gd name="T98" fmla="+- 0 4226 3007"/>
                                    <a:gd name="T99" fmla="*/ 4226 h 1701"/>
                                    <a:gd name="T100" fmla="+- 0 6200 4625"/>
                                    <a:gd name="T101" fmla="*/ T100 w 2006"/>
                                    <a:gd name="T102" fmla="+- 0 4176 3007"/>
                                    <a:gd name="T103" fmla="*/ 4176 h 1701"/>
                                    <a:gd name="T104" fmla="+- 0 6248 4625"/>
                                    <a:gd name="T105" fmla="*/ T104 w 2006"/>
                                    <a:gd name="T106" fmla="+- 0 4123 3007"/>
                                    <a:gd name="T107" fmla="*/ 4123 h 1701"/>
                                    <a:gd name="T108" fmla="+- 0 6293 4625"/>
                                    <a:gd name="T109" fmla="*/ T108 w 2006"/>
                                    <a:gd name="T110" fmla="+- 0 4069 3007"/>
                                    <a:gd name="T111" fmla="*/ 4069 h 1701"/>
                                    <a:gd name="T112" fmla="+- 0 6337 4625"/>
                                    <a:gd name="T113" fmla="*/ T112 w 2006"/>
                                    <a:gd name="T114" fmla="+- 0 4012 3007"/>
                                    <a:gd name="T115" fmla="*/ 4012 h 1701"/>
                                    <a:gd name="T116" fmla="+- 0 6378 4625"/>
                                    <a:gd name="T117" fmla="*/ T116 w 2006"/>
                                    <a:gd name="T118" fmla="+- 0 3954 3007"/>
                                    <a:gd name="T119" fmla="*/ 3954 h 1701"/>
                                    <a:gd name="T120" fmla="+- 0 6416 4625"/>
                                    <a:gd name="T121" fmla="*/ T120 w 2006"/>
                                    <a:gd name="T122" fmla="+- 0 3893 3007"/>
                                    <a:gd name="T123" fmla="*/ 3893 h 1701"/>
                                    <a:gd name="T124" fmla="+- 0 6453 4625"/>
                                    <a:gd name="T125" fmla="*/ T124 w 2006"/>
                                    <a:gd name="T126" fmla="+- 0 3831 3007"/>
                                    <a:gd name="T127" fmla="*/ 3831 h 1701"/>
                                    <a:gd name="T128" fmla="+- 0 6486 4625"/>
                                    <a:gd name="T129" fmla="*/ T128 w 2006"/>
                                    <a:gd name="T130" fmla="+- 0 3766 3007"/>
                                    <a:gd name="T131" fmla="*/ 3766 h 1701"/>
                                    <a:gd name="T132" fmla="+- 0 6517 4625"/>
                                    <a:gd name="T133" fmla="*/ T132 w 2006"/>
                                    <a:gd name="T134" fmla="+- 0 3701 3007"/>
                                    <a:gd name="T135" fmla="*/ 3701 h 1701"/>
                                    <a:gd name="T136" fmla="+- 0 6546 4625"/>
                                    <a:gd name="T137" fmla="*/ T136 w 2006"/>
                                    <a:gd name="T138" fmla="+- 0 3633 3007"/>
                                    <a:gd name="T139" fmla="*/ 3633 h 1701"/>
                                    <a:gd name="T140" fmla="+- 0 6571 4625"/>
                                    <a:gd name="T141" fmla="*/ T140 w 2006"/>
                                    <a:gd name="T142" fmla="+- 0 3564 3007"/>
                                    <a:gd name="T143" fmla="*/ 3564 h 1701"/>
                                    <a:gd name="T144" fmla="+- 0 6594 4625"/>
                                    <a:gd name="T145" fmla="*/ T144 w 2006"/>
                                    <a:gd name="T146" fmla="+- 0 3493 3007"/>
                                    <a:gd name="T147" fmla="*/ 3493 h 1701"/>
                                    <a:gd name="T148" fmla="+- 0 6614 4625"/>
                                    <a:gd name="T149" fmla="*/ T148 w 2006"/>
                                    <a:gd name="T150" fmla="+- 0 3420 3007"/>
                                    <a:gd name="T151" fmla="*/ 3420 h 1701"/>
                                    <a:gd name="T152" fmla="+- 0 6631 4625"/>
                                    <a:gd name="T153" fmla="*/ T152 w 2006"/>
                                    <a:gd name="T154" fmla="+- 0 3346 3007"/>
                                    <a:gd name="T155" fmla="*/ 3346 h 1701"/>
                                    <a:gd name="T156" fmla="+- 0 6631 4625"/>
                                    <a:gd name="T157" fmla="*/ T156 w 2006"/>
                                    <a:gd name="T158" fmla="+- 0 3346 3007"/>
                                    <a:gd name="T159" fmla="*/ 3346 h 1701"/>
                                    <a:gd name="T160" fmla="+- 0 6631 4625"/>
                                    <a:gd name="T161" fmla="*/ T160 w 2006"/>
                                    <a:gd name="T162" fmla="+- 0 3345 3007"/>
                                    <a:gd name="T163" fmla="*/ 3345 h 1701"/>
                                    <a:gd name="T164" fmla="+- 0 4964 4625"/>
                                    <a:gd name="T165" fmla="*/ T164 w 2006"/>
                                    <a:gd name="T166" fmla="+- 0 3007 3007"/>
                                    <a:gd name="T167" fmla="*/ 3007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006" h="1701">
                                      <a:moveTo>
                                        <a:pt x="339" y="0"/>
                                      </a:moveTo>
                                      <a:lnTo>
                                        <a:pt x="0" y="1667"/>
                                      </a:lnTo>
                                      <a:lnTo>
                                        <a:pt x="75" y="1680"/>
                                      </a:lnTo>
                                      <a:lnTo>
                                        <a:pt x="149" y="1690"/>
                                      </a:lnTo>
                                      <a:lnTo>
                                        <a:pt x="223" y="1697"/>
                                      </a:lnTo>
                                      <a:lnTo>
                                        <a:pt x="297" y="1701"/>
                                      </a:lnTo>
                                      <a:lnTo>
                                        <a:pt x="371" y="1701"/>
                                      </a:lnTo>
                                      <a:lnTo>
                                        <a:pt x="443" y="1698"/>
                                      </a:lnTo>
                                      <a:lnTo>
                                        <a:pt x="516" y="1692"/>
                                      </a:lnTo>
                                      <a:lnTo>
                                        <a:pt x="587" y="1683"/>
                                      </a:lnTo>
                                      <a:lnTo>
                                        <a:pt x="658" y="1671"/>
                                      </a:lnTo>
                                      <a:lnTo>
                                        <a:pt x="728" y="1656"/>
                                      </a:lnTo>
                                      <a:lnTo>
                                        <a:pt x="797" y="1638"/>
                                      </a:lnTo>
                                      <a:lnTo>
                                        <a:pt x="865" y="1618"/>
                                      </a:lnTo>
                                      <a:lnTo>
                                        <a:pt x="932" y="1594"/>
                                      </a:lnTo>
                                      <a:lnTo>
                                        <a:pt x="998" y="1568"/>
                                      </a:lnTo>
                                      <a:lnTo>
                                        <a:pt x="1063" y="1539"/>
                                      </a:lnTo>
                                      <a:lnTo>
                                        <a:pt x="1126" y="1508"/>
                                      </a:lnTo>
                                      <a:lnTo>
                                        <a:pt x="1188" y="1474"/>
                                      </a:lnTo>
                                      <a:lnTo>
                                        <a:pt x="1248" y="1438"/>
                                      </a:lnTo>
                                      <a:lnTo>
                                        <a:pt x="1307" y="1399"/>
                                      </a:lnTo>
                                      <a:lnTo>
                                        <a:pt x="1364" y="1357"/>
                                      </a:lnTo>
                                      <a:lnTo>
                                        <a:pt x="1420" y="1314"/>
                                      </a:lnTo>
                                      <a:lnTo>
                                        <a:pt x="1473" y="1268"/>
                                      </a:lnTo>
                                      <a:lnTo>
                                        <a:pt x="1525" y="1219"/>
                                      </a:lnTo>
                                      <a:lnTo>
                                        <a:pt x="1575" y="1169"/>
                                      </a:lnTo>
                                      <a:lnTo>
                                        <a:pt x="1623" y="1116"/>
                                      </a:lnTo>
                                      <a:lnTo>
                                        <a:pt x="1668" y="1062"/>
                                      </a:lnTo>
                                      <a:lnTo>
                                        <a:pt x="1712" y="1005"/>
                                      </a:lnTo>
                                      <a:lnTo>
                                        <a:pt x="1753" y="947"/>
                                      </a:lnTo>
                                      <a:lnTo>
                                        <a:pt x="1791" y="886"/>
                                      </a:lnTo>
                                      <a:lnTo>
                                        <a:pt x="1828" y="824"/>
                                      </a:lnTo>
                                      <a:lnTo>
                                        <a:pt x="1861" y="759"/>
                                      </a:lnTo>
                                      <a:lnTo>
                                        <a:pt x="1892" y="694"/>
                                      </a:lnTo>
                                      <a:lnTo>
                                        <a:pt x="1921" y="626"/>
                                      </a:lnTo>
                                      <a:lnTo>
                                        <a:pt x="1946" y="557"/>
                                      </a:lnTo>
                                      <a:lnTo>
                                        <a:pt x="1969" y="486"/>
                                      </a:lnTo>
                                      <a:lnTo>
                                        <a:pt x="1989" y="413"/>
                                      </a:lnTo>
                                      <a:lnTo>
                                        <a:pt x="2006" y="339"/>
                                      </a:lnTo>
                                      <a:lnTo>
                                        <a:pt x="2006" y="338"/>
                                      </a:lnTo>
                                      <a:lnTo>
                                        <a:pt x="339" y="0"/>
                                      </a:lnTo>
                                      <a:close/>
                                    </a:path>
                                  </a:pathLst>
                                </a:custGeom>
                                <a:solidFill>
                                  <a:srgbClr val="6951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7"/>
                              <wps:cNvSpPr>
                                <a:spLocks/>
                              </wps:cNvSpPr>
                              <wps:spPr bwMode="auto">
                                <a:xfrm>
                                  <a:off x="4563" y="3007"/>
                                  <a:ext cx="402" cy="1667"/>
                                </a:xfrm>
                                <a:custGeom>
                                  <a:avLst/>
                                  <a:gdLst>
                                    <a:gd name="T0" fmla="+- 0 4964 4563"/>
                                    <a:gd name="T1" fmla="*/ T0 w 402"/>
                                    <a:gd name="T2" fmla="+- 0 3007 3007"/>
                                    <a:gd name="T3" fmla="*/ 3007 h 1667"/>
                                    <a:gd name="T4" fmla="+- 0 4563 4563"/>
                                    <a:gd name="T5" fmla="*/ T4 w 402"/>
                                    <a:gd name="T6" fmla="+- 0 4660 3007"/>
                                    <a:gd name="T7" fmla="*/ 4660 h 1667"/>
                                    <a:gd name="T8" fmla="+- 0 4625 4563"/>
                                    <a:gd name="T9" fmla="*/ T8 w 402"/>
                                    <a:gd name="T10" fmla="+- 0 4674 3007"/>
                                    <a:gd name="T11" fmla="*/ 4674 h 1667"/>
                                    <a:gd name="T12" fmla="+- 0 4964 4563"/>
                                    <a:gd name="T13" fmla="*/ T12 w 402"/>
                                    <a:gd name="T14" fmla="+- 0 3007 3007"/>
                                    <a:gd name="T15" fmla="*/ 3007 h 1667"/>
                                  </a:gdLst>
                                  <a:ahLst/>
                                  <a:cxnLst>
                                    <a:cxn ang="0">
                                      <a:pos x="T1" y="T3"/>
                                    </a:cxn>
                                    <a:cxn ang="0">
                                      <a:pos x="T5" y="T7"/>
                                    </a:cxn>
                                    <a:cxn ang="0">
                                      <a:pos x="T9" y="T11"/>
                                    </a:cxn>
                                    <a:cxn ang="0">
                                      <a:pos x="T13" y="T15"/>
                                    </a:cxn>
                                  </a:cxnLst>
                                  <a:rect l="0" t="0" r="r" b="b"/>
                                  <a:pathLst>
                                    <a:path w="402" h="1667">
                                      <a:moveTo>
                                        <a:pt x="401" y="0"/>
                                      </a:moveTo>
                                      <a:lnTo>
                                        <a:pt x="0" y="1653"/>
                                      </a:lnTo>
                                      <a:lnTo>
                                        <a:pt x="62" y="1667"/>
                                      </a:lnTo>
                                      <a:lnTo>
                                        <a:pt x="401" y="0"/>
                                      </a:lnTo>
                                      <a:close/>
                                    </a:path>
                                  </a:pathLst>
                                </a:custGeom>
                                <a:solidFill>
                                  <a:srgbClr val="3B8D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6"/>
                              <wps:cNvSpPr>
                                <a:spLocks/>
                              </wps:cNvSpPr>
                              <wps:spPr bwMode="auto">
                                <a:xfrm>
                                  <a:off x="3317" y="3007"/>
                                  <a:ext cx="1647" cy="1653"/>
                                </a:xfrm>
                                <a:custGeom>
                                  <a:avLst/>
                                  <a:gdLst>
                                    <a:gd name="T0" fmla="+- 0 4964 3318"/>
                                    <a:gd name="T1" fmla="*/ T0 w 1647"/>
                                    <a:gd name="T2" fmla="+- 0 3007 3007"/>
                                    <a:gd name="T3" fmla="*/ 3007 h 1653"/>
                                    <a:gd name="T4" fmla="+- 0 3318 3318"/>
                                    <a:gd name="T5" fmla="*/ T4 w 1647"/>
                                    <a:gd name="T6" fmla="+- 0 3431 3007"/>
                                    <a:gd name="T7" fmla="*/ 3431 h 1653"/>
                                    <a:gd name="T8" fmla="+- 0 3339 3318"/>
                                    <a:gd name="T9" fmla="*/ T8 w 1647"/>
                                    <a:gd name="T10" fmla="+- 0 3506 3007"/>
                                    <a:gd name="T11" fmla="*/ 3506 h 1653"/>
                                    <a:gd name="T12" fmla="+- 0 3363 3318"/>
                                    <a:gd name="T13" fmla="*/ T12 w 1647"/>
                                    <a:gd name="T14" fmla="+- 0 3580 3007"/>
                                    <a:gd name="T15" fmla="*/ 3580 h 1653"/>
                                    <a:gd name="T16" fmla="+- 0 3391 3318"/>
                                    <a:gd name="T17" fmla="*/ T16 w 1647"/>
                                    <a:gd name="T18" fmla="+- 0 3652 3007"/>
                                    <a:gd name="T19" fmla="*/ 3652 h 1653"/>
                                    <a:gd name="T20" fmla="+- 0 3422 3318"/>
                                    <a:gd name="T21" fmla="*/ T20 w 1647"/>
                                    <a:gd name="T22" fmla="+- 0 3723 3007"/>
                                    <a:gd name="T23" fmla="*/ 3723 h 1653"/>
                                    <a:gd name="T24" fmla="+- 0 3456 3318"/>
                                    <a:gd name="T25" fmla="*/ T24 w 1647"/>
                                    <a:gd name="T26" fmla="+- 0 3792 3007"/>
                                    <a:gd name="T27" fmla="*/ 3792 h 1653"/>
                                    <a:gd name="T28" fmla="+- 0 3492 3318"/>
                                    <a:gd name="T29" fmla="*/ T28 w 1647"/>
                                    <a:gd name="T30" fmla="+- 0 3859 3007"/>
                                    <a:gd name="T31" fmla="*/ 3859 h 1653"/>
                                    <a:gd name="T32" fmla="+- 0 3532 3318"/>
                                    <a:gd name="T33" fmla="*/ T32 w 1647"/>
                                    <a:gd name="T34" fmla="+- 0 3924 3007"/>
                                    <a:gd name="T35" fmla="*/ 3924 h 1653"/>
                                    <a:gd name="T36" fmla="+- 0 3574 3318"/>
                                    <a:gd name="T37" fmla="*/ T36 w 1647"/>
                                    <a:gd name="T38" fmla="+- 0 3987 3007"/>
                                    <a:gd name="T39" fmla="*/ 3987 h 1653"/>
                                    <a:gd name="T40" fmla="+- 0 3620 3318"/>
                                    <a:gd name="T41" fmla="*/ T40 w 1647"/>
                                    <a:gd name="T42" fmla="+- 0 4048 3007"/>
                                    <a:gd name="T43" fmla="*/ 4048 h 1653"/>
                                    <a:gd name="T44" fmla="+- 0 3667 3318"/>
                                    <a:gd name="T45" fmla="*/ T44 w 1647"/>
                                    <a:gd name="T46" fmla="+- 0 4107 3007"/>
                                    <a:gd name="T47" fmla="*/ 4107 h 1653"/>
                                    <a:gd name="T48" fmla="+- 0 3717 3318"/>
                                    <a:gd name="T49" fmla="*/ T48 w 1647"/>
                                    <a:gd name="T50" fmla="+- 0 4163 3007"/>
                                    <a:gd name="T51" fmla="*/ 4163 h 1653"/>
                                    <a:gd name="T52" fmla="+- 0 3770 3318"/>
                                    <a:gd name="T53" fmla="*/ T52 w 1647"/>
                                    <a:gd name="T54" fmla="+- 0 4218 3007"/>
                                    <a:gd name="T55" fmla="*/ 4218 h 1653"/>
                                    <a:gd name="T56" fmla="+- 0 3825 3318"/>
                                    <a:gd name="T57" fmla="*/ T56 w 1647"/>
                                    <a:gd name="T58" fmla="+- 0 4270 3007"/>
                                    <a:gd name="T59" fmla="*/ 4270 h 1653"/>
                                    <a:gd name="T60" fmla="+- 0 3883 3318"/>
                                    <a:gd name="T61" fmla="*/ T60 w 1647"/>
                                    <a:gd name="T62" fmla="+- 0 4319 3007"/>
                                    <a:gd name="T63" fmla="*/ 4319 h 1653"/>
                                    <a:gd name="T64" fmla="+- 0 3942 3318"/>
                                    <a:gd name="T65" fmla="*/ T64 w 1647"/>
                                    <a:gd name="T66" fmla="+- 0 4366 3007"/>
                                    <a:gd name="T67" fmla="*/ 4366 h 1653"/>
                                    <a:gd name="T68" fmla="+- 0 4004 3318"/>
                                    <a:gd name="T69" fmla="*/ T68 w 1647"/>
                                    <a:gd name="T70" fmla="+- 0 4410 3007"/>
                                    <a:gd name="T71" fmla="*/ 4410 h 1653"/>
                                    <a:gd name="T72" fmla="+- 0 4067 3318"/>
                                    <a:gd name="T73" fmla="*/ T72 w 1647"/>
                                    <a:gd name="T74" fmla="+- 0 4452 3007"/>
                                    <a:gd name="T75" fmla="*/ 4452 h 1653"/>
                                    <a:gd name="T76" fmla="+- 0 4133 3318"/>
                                    <a:gd name="T77" fmla="*/ T76 w 1647"/>
                                    <a:gd name="T78" fmla="+- 0 4491 3007"/>
                                    <a:gd name="T79" fmla="*/ 4491 h 1653"/>
                                    <a:gd name="T80" fmla="+- 0 4201 3318"/>
                                    <a:gd name="T81" fmla="*/ T80 w 1647"/>
                                    <a:gd name="T82" fmla="+- 0 4527 3007"/>
                                    <a:gd name="T83" fmla="*/ 4527 h 1653"/>
                                    <a:gd name="T84" fmla="+- 0 4270 3318"/>
                                    <a:gd name="T85" fmla="*/ T84 w 1647"/>
                                    <a:gd name="T86" fmla="+- 0 4560 3007"/>
                                    <a:gd name="T87" fmla="*/ 4560 h 1653"/>
                                    <a:gd name="T88" fmla="+- 0 4341 3318"/>
                                    <a:gd name="T89" fmla="*/ T88 w 1647"/>
                                    <a:gd name="T90" fmla="+- 0 4589 3007"/>
                                    <a:gd name="T91" fmla="*/ 4589 h 1653"/>
                                    <a:gd name="T92" fmla="+- 0 4413 3318"/>
                                    <a:gd name="T93" fmla="*/ T92 w 1647"/>
                                    <a:gd name="T94" fmla="+- 0 4616 3007"/>
                                    <a:gd name="T95" fmla="*/ 4616 h 1653"/>
                                    <a:gd name="T96" fmla="+- 0 4488 3318"/>
                                    <a:gd name="T97" fmla="*/ T96 w 1647"/>
                                    <a:gd name="T98" fmla="+- 0 4640 3007"/>
                                    <a:gd name="T99" fmla="*/ 4640 h 1653"/>
                                    <a:gd name="T100" fmla="+- 0 4563 3318"/>
                                    <a:gd name="T101" fmla="*/ T100 w 1647"/>
                                    <a:gd name="T102" fmla="+- 0 4660 3007"/>
                                    <a:gd name="T103" fmla="*/ 4660 h 1653"/>
                                    <a:gd name="T104" fmla="+- 0 4964 3318"/>
                                    <a:gd name="T105" fmla="*/ T104 w 1647"/>
                                    <a:gd name="T106" fmla="+- 0 3007 3007"/>
                                    <a:gd name="T107" fmla="*/ 3007 h 1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47" h="1653">
                                      <a:moveTo>
                                        <a:pt x="1646" y="0"/>
                                      </a:moveTo>
                                      <a:lnTo>
                                        <a:pt x="0" y="424"/>
                                      </a:lnTo>
                                      <a:lnTo>
                                        <a:pt x="21" y="499"/>
                                      </a:lnTo>
                                      <a:lnTo>
                                        <a:pt x="45" y="573"/>
                                      </a:lnTo>
                                      <a:lnTo>
                                        <a:pt x="73" y="645"/>
                                      </a:lnTo>
                                      <a:lnTo>
                                        <a:pt x="104" y="716"/>
                                      </a:lnTo>
                                      <a:lnTo>
                                        <a:pt x="138" y="785"/>
                                      </a:lnTo>
                                      <a:lnTo>
                                        <a:pt x="174" y="852"/>
                                      </a:lnTo>
                                      <a:lnTo>
                                        <a:pt x="214" y="917"/>
                                      </a:lnTo>
                                      <a:lnTo>
                                        <a:pt x="256" y="980"/>
                                      </a:lnTo>
                                      <a:lnTo>
                                        <a:pt x="302" y="1041"/>
                                      </a:lnTo>
                                      <a:lnTo>
                                        <a:pt x="349" y="1100"/>
                                      </a:lnTo>
                                      <a:lnTo>
                                        <a:pt x="399" y="1156"/>
                                      </a:lnTo>
                                      <a:lnTo>
                                        <a:pt x="452" y="1211"/>
                                      </a:lnTo>
                                      <a:lnTo>
                                        <a:pt x="507" y="1263"/>
                                      </a:lnTo>
                                      <a:lnTo>
                                        <a:pt x="565" y="1312"/>
                                      </a:lnTo>
                                      <a:lnTo>
                                        <a:pt x="624" y="1359"/>
                                      </a:lnTo>
                                      <a:lnTo>
                                        <a:pt x="686" y="1403"/>
                                      </a:lnTo>
                                      <a:lnTo>
                                        <a:pt x="749" y="1445"/>
                                      </a:lnTo>
                                      <a:lnTo>
                                        <a:pt x="815" y="1484"/>
                                      </a:lnTo>
                                      <a:lnTo>
                                        <a:pt x="883" y="1520"/>
                                      </a:lnTo>
                                      <a:lnTo>
                                        <a:pt x="952" y="1553"/>
                                      </a:lnTo>
                                      <a:lnTo>
                                        <a:pt x="1023" y="1582"/>
                                      </a:lnTo>
                                      <a:lnTo>
                                        <a:pt x="1095" y="1609"/>
                                      </a:lnTo>
                                      <a:lnTo>
                                        <a:pt x="1170" y="1633"/>
                                      </a:lnTo>
                                      <a:lnTo>
                                        <a:pt x="1245" y="1653"/>
                                      </a:lnTo>
                                      <a:lnTo>
                                        <a:pt x="1646" y="0"/>
                                      </a:lnTo>
                                      <a:close/>
                                    </a:path>
                                  </a:pathLst>
                                </a:custGeom>
                                <a:solidFill>
                                  <a:srgbClr val="CC7A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45"/>
                              <wps:cNvSpPr>
                                <a:spLocks/>
                              </wps:cNvSpPr>
                              <wps:spPr bwMode="auto">
                                <a:xfrm>
                                  <a:off x="3264" y="1310"/>
                                  <a:ext cx="1701" cy="2121"/>
                                </a:xfrm>
                                <a:custGeom>
                                  <a:avLst/>
                                  <a:gdLst>
                                    <a:gd name="T0" fmla="+- 0 4855 3264"/>
                                    <a:gd name="T1" fmla="*/ T0 w 1701"/>
                                    <a:gd name="T2" fmla="+- 0 1310 1310"/>
                                    <a:gd name="T3" fmla="*/ 1310 h 2121"/>
                                    <a:gd name="T4" fmla="+- 0 4780 3264"/>
                                    <a:gd name="T5" fmla="*/ T4 w 1701"/>
                                    <a:gd name="T6" fmla="+- 0 1317 1310"/>
                                    <a:gd name="T7" fmla="*/ 1317 h 2121"/>
                                    <a:gd name="T8" fmla="+- 0 4705 3264"/>
                                    <a:gd name="T9" fmla="*/ T8 w 1701"/>
                                    <a:gd name="T10" fmla="+- 0 1327 1310"/>
                                    <a:gd name="T11" fmla="*/ 1327 h 2121"/>
                                    <a:gd name="T12" fmla="+- 0 4632 3264"/>
                                    <a:gd name="T13" fmla="*/ T12 w 1701"/>
                                    <a:gd name="T14" fmla="+- 0 1339 1310"/>
                                    <a:gd name="T15" fmla="*/ 1339 h 2121"/>
                                    <a:gd name="T16" fmla="+- 0 4560 3264"/>
                                    <a:gd name="T17" fmla="*/ T16 w 1701"/>
                                    <a:gd name="T18" fmla="+- 0 1355 1310"/>
                                    <a:gd name="T19" fmla="*/ 1355 h 2121"/>
                                    <a:gd name="T20" fmla="+- 0 4489 3264"/>
                                    <a:gd name="T21" fmla="*/ T20 w 1701"/>
                                    <a:gd name="T22" fmla="+- 0 1374 1310"/>
                                    <a:gd name="T23" fmla="*/ 1374 h 2121"/>
                                    <a:gd name="T24" fmla="+- 0 4420 3264"/>
                                    <a:gd name="T25" fmla="*/ T24 w 1701"/>
                                    <a:gd name="T26" fmla="+- 0 1396 1310"/>
                                    <a:gd name="T27" fmla="*/ 1396 h 2121"/>
                                    <a:gd name="T28" fmla="+- 0 4351 3264"/>
                                    <a:gd name="T29" fmla="*/ T28 w 1701"/>
                                    <a:gd name="T30" fmla="+- 0 1421 1310"/>
                                    <a:gd name="T31" fmla="*/ 1421 h 2121"/>
                                    <a:gd name="T32" fmla="+- 0 4285 3264"/>
                                    <a:gd name="T33" fmla="*/ T32 w 1701"/>
                                    <a:gd name="T34" fmla="+- 0 1448 1310"/>
                                    <a:gd name="T35" fmla="*/ 1448 h 2121"/>
                                    <a:gd name="T36" fmla="+- 0 4220 3264"/>
                                    <a:gd name="T37" fmla="*/ T36 w 1701"/>
                                    <a:gd name="T38" fmla="+- 0 1478 1310"/>
                                    <a:gd name="T39" fmla="*/ 1478 h 2121"/>
                                    <a:gd name="T40" fmla="+- 0 4156 3264"/>
                                    <a:gd name="T41" fmla="*/ T40 w 1701"/>
                                    <a:gd name="T42" fmla="+- 0 1511 1310"/>
                                    <a:gd name="T43" fmla="*/ 1511 h 2121"/>
                                    <a:gd name="T44" fmla="+- 0 4094 3264"/>
                                    <a:gd name="T45" fmla="*/ T44 w 1701"/>
                                    <a:gd name="T46" fmla="+- 0 1546 1310"/>
                                    <a:gd name="T47" fmla="*/ 1546 h 2121"/>
                                    <a:gd name="T48" fmla="+- 0 4034 3264"/>
                                    <a:gd name="T49" fmla="*/ T48 w 1701"/>
                                    <a:gd name="T50" fmla="+- 0 1584 1310"/>
                                    <a:gd name="T51" fmla="*/ 1584 h 2121"/>
                                    <a:gd name="T52" fmla="+- 0 3975 3264"/>
                                    <a:gd name="T53" fmla="*/ T52 w 1701"/>
                                    <a:gd name="T54" fmla="+- 0 1624 1310"/>
                                    <a:gd name="T55" fmla="*/ 1624 h 2121"/>
                                    <a:gd name="T56" fmla="+- 0 3918 3264"/>
                                    <a:gd name="T57" fmla="*/ T56 w 1701"/>
                                    <a:gd name="T58" fmla="+- 0 1667 1310"/>
                                    <a:gd name="T59" fmla="*/ 1667 h 2121"/>
                                    <a:gd name="T60" fmla="+- 0 3863 3264"/>
                                    <a:gd name="T61" fmla="*/ T60 w 1701"/>
                                    <a:gd name="T62" fmla="+- 0 1711 1310"/>
                                    <a:gd name="T63" fmla="*/ 1711 h 2121"/>
                                    <a:gd name="T64" fmla="+- 0 3811 3264"/>
                                    <a:gd name="T65" fmla="*/ T64 w 1701"/>
                                    <a:gd name="T66" fmla="+- 0 1758 1310"/>
                                    <a:gd name="T67" fmla="*/ 1758 h 2121"/>
                                    <a:gd name="T68" fmla="+- 0 3760 3264"/>
                                    <a:gd name="T69" fmla="*/ T68 w 1701"/>
                                    <a:gd name="T70" fmla="+- 0 1807 1310"/>
                                    <a:gd name="T71" fmla="*/ 1807 h 2121"/>
                                    <a:gd name="T72" fmla="+- 0 3711 3264"/>
                                    <a:gd name="T73" fmla="*/ T72 w 1701"/>
                                    <a:gd name="T74" fmla="+- 0 1858 1310"/>
                                    <a:gd name="T75" fmla="*/ 1858 h 2121"/>
                                    <a:gd name="T76" fmla="+- 0 3664 3264"/>
                                    <a:gd name="T77" fmla="*/ T76 w 1701"/>
                                    <a:gd name="T78" fmla="+- 0 1911 1310"/>
                                    <a:gd name="T79" fmla="*/ 1911 h 2121"/>
                                    <a:gd name="T80" fmla="+- 0 3620 3264"/>
                                    <a:gd name="T81" fmla="*/ T80 w 1701"/>
                                    <a:gd name="T82" fmla="+- 0 1966 1310"/>
                                    <a:gd name="T83" fmla="*/ 1966 h 2121"/>
                                    <a:gd name="T84" fmla="+- 0 3578 3264"/>
                                    <a:gd name="T85" fmla="*/ T84 w 1701"/>
                                    <a:gd name="T86" fmla="+- 0 2023 1310"/>
                                    <a:gd name="T87" fmla="*/ 2023 h 2121"/>
                                    <a:gd name="T88" fmla="+- 0 3538 3264"/>
                                    <a:gd name="T89" fmla="*/ T88 w 1701"/>
                                    <a:gd name="T90" fmla="+- 0 2081 1310"/>
                                    <a:gd name="T91" fmla="*/ 2081 h 2121"/>
                                    <a:gd name="T92" fmla="+- 0 3501 3264"/>
                                    <a:gd name="T93" fmla="*/ T92 w 1701"/>
                                    <a:gd name="T94" fmla="+- 0 2141 1310"/>
                                    <a:gd name="T95" fmla="*/ 2141 h 2121"/>
                                    <a:gd name="T96" fmla="+- 0 3466 3264"/>
                                    <a:gd name="T97" fmla="*/ T96 w 1701"/>
                                    <a:gd name="T98" fmla="+- 0 2203 1310"/>
                                    <a:gd name="T99" fmla="*/ 2203 h 2121"/>
                                    <a:gd name="T100" fmla="+- 0 3434 3264"/>
                                    <a:gd name="T101" fmla="*/ T100 w 1701"/>
                                    <a:gd name="T102" fmla="+- 0 2266 1310"/>
                                    <a:gd name="T103" fmla="*/ 2266 h 2121"/>
                                    <a:gd name="T104" fmla="+- 0 3404 3264"/>
                                    <a:gd name="T105" fmla="*/ T104 w 1701"/>
                                    <a:gd name="T106" fmla="+- 0 2331 1310"/>
                                    <a:gd name="T107" fmla="*/ 2331 h 2121"/>
                                    <a:gd name="T108" fmla="+- 0 3377 3264"/>
                                    <a:gd name="T109" fmla="*/ T108 w 1701"/>
                                    <a:gd name="T110" fmla="+- 0 2397 1310"/>
                                    <a:gd name="T111" fmla="*/ 2397 h 2121"/>
                                    <a:gd name="T112" fmla="+- 0 3353 3264"/>
                                    <a:gd name="T113" fmla="*/ T112 w 1701"/>
                                    <a:gd name="T114" fmla="+- 0 2464 1310"/>
                                    <a:gd name="T115" fmla="*/ 2464 h 2121"/>
                                    <a:gd name="T116" fmla="+- 0 3331 3264"/>
                                    <a:gd name="T117" fmla="*/ T116 w 1701"/>
                                    <a:gd name="T118" fmla="+- 0 2533 1310"/>
                                    <a:gd name="T119" fmla="*/ 2533 h 2121"/>
                                    <a:gd name="T120" fmla="+- 0 3312 3264"/>
                                    <a:gd name="T121" fmla="*/ T120 w 1701"/>
                                    <a:gd name="T122" fmla="+- 0 2602 1310"/>
                                    <a:gd name="T123" fmla="*/ 2602 h 2121"/>
                                    <a:gd name="T124" fmla="+- 0 3297 3264"/>
                                    <a:gd name="T125" fmla="*/ T124 w 1701"/>
                                    <a:gd name="T126" fmla="+- 0 2673 1310"/>
                                    <a:gd name="T127" fmla="*/ 2673 h 2121"/>
                                    <a:gd name="T128" fmla="+- 0 3284 3264"/>
                                    <a:gd name="T129" fmla="*/ T128 w 1701"/>
                                    <a:gd name="T130" fmla="+- 0 2745 1310"/>
                                    <a:gd name="T131" fmla="*/ 2745 h 2121"/>
                                    <a:gd name="T132" fmla="+- 0 3274 3264"/>
                                    <a:gd name="T133" fmla="*/ T132 w 1701"/>
                                    <a:gd name="T134" fmla="+- 0 2818 1310"/>
                                    <a:gd name="T135" fmla="*/ 2818 h 2121"/>
                                    <a:gd name="T136" fmla="+- 0 3268 3264"/>
                                    <a:gd name="T137" fmla="*/ T136 w 1701"/>
                                    <a:gd name="T138" fmla="+- 0 2891 1310"/>
                                    <a:gd name="T139" fmla="*/ 2891 h 2121"/>
                                    <a:gd name="T140" fmla="+- 0 3264 3264"/>
                                    <a:gd name="T141" fmla="*/ T140 w 1701"/>
                                    <a:gd name="T142" fmla="+- 0 2966 1310"/>
                                    <a:gd name="T143" fmla="*/ 2966 h 2121"/>
                                    <a:gd name="T144" fmla="+- 0 3264 3264"/>
                                    <a:gd name="T145" fmla="*/ T144 w 1701"/>
                                    <a:gd name="T146" fmla="+- 0 3041 1310"/>
                                    <a:gd name="T147" fmla="*/ 3041 h 2121"/>
                                    <a:gd name="T148" fmla="+- 0 3267 3264"/>
                                    <a:gd name="T149" fmla="*/ T148 w 1701"/>
                                    <a:gd name="T150" fmla="+- 0 3116 1310"/>
                                    <a:gd name="T151" fmla="*/ 3116 h 2121"/>
                                    <a:gd name="T152" fmla="+- 0 3274 3264"/>
                                    <a:gd name="T153" fmla="*/ T152 w 1701"/>
                                    <a:gd name="T154" fmla="+- 0 3196 1310"/>
                                    <a:gd name="T155" fmla="*/ 3196 h 2121"/>
                                    <a:gd name="T156" fmla="+- 0 3285 3264"/>
                                    <a:gd name="T157" fmla="*/ T156 w 1701"/>
                                    <a:gd name="T158" fmla="+- 0 3275 1310"/>
                                    <a:gd name="T159" fmla="*/ 3275 h 2121"/>
                                    <a:gd name="T160" fmla="+- 0 3300 3264"/>
                                    <a:gd name="T161" fmla="*/ T160 w 1701"/>
                                    <a:gd name="T162" fmla="+- 0 3353 1310"/>
                                    <a:gd name="T163" fmla="*/ 3353 h 2121"/>
                                    <a:gd name="T164" fmla="+- 0 3318 3264"/>
                                    <a:gd name="T165" fmla="*/ T164 w 1701"/>
                                    <a:gd name="T166" fmla="+- 0 3431 1310"/>
                                    <a:gd name="T167" fmla="*/ 3431 h 2121"/>
                                    <a:gd name="T168" fmla="+- 0 4964 3264"/>
                                    <a:gd name="T169" fmla="*/ T168 w 1701"/>
                                    <a:gd name="T170" fmla="+- 0 3007 1310"/>
                                    <a:gd name="T171" fmla="*/ 3007 h 2121"/>
                                    <a:gd name="T172" fmla="+- 0 4855 3264"/>
                                    <a:gd name="T173" fmla="*/ T172 w 1701"/>
                                    <a:gd name="T174" fmla="+- 0 1310 1310"/>
                                    <a:gd name="T175" fmla="*/ 1310 h 2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701" h="2121">
                                      <a:moveTo>
                                        <a:pt x="1591" y="0"/>
                                      </a:moveTo>
                                      <a:lnTo>
                                        <a:pt x="1516" y="7"/>
                                      </a:lnTo>
                                      <a:lnTo>
                                        <a:pt x="1441" y="17"/>
                                      </a:lnTo>
                                      <a:lnTo>
                                        <a:pt x="1368" y="29"/>
                                      </a:lnTo>
                                      <a:lnTo>
                                        <a:pt x="1296" y="45"/>
                                      </a:lnTo>
                                      <a:lnTo>
                                        <a:pt x="1225" y="64"/>
                                      </a:lnTo>
                                      <a:lnTo>
                                        <a:pt x="1156" y="86"/>
                                      </a:lnTo>
                                      <a:lnTo>
                                        <a:pt x="1087" y="111"/>
                                      </a:lnTo>
                                      <a:lnTo>
                                        <a:pt x="1021" y="138"/>
                                      </a:lnTo>
                                      <a:lnTo>
                                        <a:pt x="956" y="168"/>
                                      </a:lnTo>
                                      <a:lnTo>
                                        <a:pt x="892" y="201"/>
                                      </a:lnTo>
                                      <a:lnTo>
                                        <a:pt x="830" y="236"/>
                                      </a:lnTo>
                                      <a:lnTo>
                                        <a:pt x="770" y="274"/>
                                      </a:lnTo>
                                      <a:lnTo>
                                        <a:pt x="711" y="314"/>
                                      </a:lnTo>
                                      <a:lnTo>
                                        <a:pt x="654" y="357"/>
                                      </a:lnTo>
                                      <a:lnTo>
                                        <a:pt x="599" y="401"/>
                                      </a:lnTo>
                                      <a:lnTo>
                                        <a:pt x="547" y="448"/>
                                      </a:lnTo>
                                      <a:lnTo>
                                        <a:pt x="496" y="497"/>
                                      </a:lnTo>
                                      <a:lnTo>
                                        <a:pt x="447" y="548"/>
                                      </a:lnTo>
                                      <a:lnTo>
                                        <a:pt x="400" y="601"/>
                                      </a:lnTo>
                                      <a:lnTo>
                                        <a:pt x="356" y="656"/>
                                      </a:lnTo>
                                      <a:lnTo>
                                        <a:pt x="314" y="713"/>
                                      </a:lnTo>
                                      <a:lnTo>
                                        <a:pt x="274" y="771"/>
                                      </a:lnTo>
                                      <a:lnTo>
                                        <a:pt x="237" y="831"/>
                                      </a:lnTo>
                                      <a:lnTo>
                                        <a:pt x="202" y="893"/>
                                      </a:lnTo>
                                      <a:lnTo>
                                        <a:pt x="170" y="956"/>
                                      </a:lnTo>
                                      <a:lnTo>
                                        <a:pt x="140" y="1021"/>
                                      </a:lnTo>
                                      <a:lnTo>
                                        <a:pt x="113" y="1087"/>
                                      </a:lnTo>
                                      <a:lnTo>
                                        <a:pt x="89" y="1154"/>
                                      </a:lnTo>
                                      <a:lnTo>
                                        <a:pt x="67" y="1223"/>
                                      </a:lnTo>
                                      <a:lnTo>
                                        <a:pt x="48" y="1292"/>
                                      </a:lnTo>
                                      <a:lnTo>
                                        <a:pt x="33" y="1363"/>
                                      </a:lnTo>
                                      <a:lnTo>
                                        <a:pt x="20" y="1435"/>
                                      </a:lnTo>
                                      <a:lnTo>
                                        <a:pt x="10" y="1508"/>
                                      </a:lnTo>
                                      <a:lnTo>
                                        <a:pt x="4" y="1581"/>
                                      </a:lnTo>
                                      <a:lnTo>
                                        <a:pt x="0" y="1656"/>
                                      </a:lnTo>
                                      <a:lnTo>
                                        <a:pt x="0" y="1731"/>
                                      </a:lnTo>
                                      <a:lnTo>
                                        <a:pt x="3" y="1806"/>
                                      </a:lnTo>
                                      <a:lnTo>
                                        <a:pt x="10" y="1886"/>
                                      </a:lnTo>
                                      <a:lnTo>
                                        <a:pt x="21" y="1965"/>
                                      </a:lnTo>
                                      <a:lnTo>
                                        <a:pt x="36" y="2043"/>
                                      </a:lnTo>
                                      <a:lnTo>
                                        <a:pt x="54" y="2121"/>
                                      </a:lnTo>
                                      <a:lnTo>
                                        <a:pt x="1700" y="1697"/>
                                      </a:lnTo>
                                      <a:lnTo>
                                        <a:pt x="1591"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44"/>
                              <wps:cNvSpPr>
                                <a:spLocks/>
                              </wps:cNvSpPr>
                              <wps:spPr bwMode="auto">
                                <a:xfrm>
                                  <a:off x="4855" y="1310"/>
                                  <a:ext cx="109" cy="1697"/>
                                </a:xfrm>
                                <a:custGeom>
                                  <a:avLst/>
                                  <a:gdLst>
                                    <a:gd name="T0" fmla="+- 0 4858 4855"/>
                                    <a:gd name="T1" fmla="*/ T0 w 109"/>
                                    <a:gd name="T2" fmla="+- 0 1310 1310"/>
                                    <a:gd name="T3" fmla="*/ 1310 h 1697"/>
                                    <a:gd name="T4" fmla="+- 0 4855 4855"/>
                                    <a:gd name="T5" fmla="*/ T4 w 109"/>
                                    <a:gd name="T6" fmla="+- 0 1310 1310"/>
                                    <a:gd name="T7" fmla="*/ 1310 h 1697"/>
                                    <a:gd name="T8" fmla="+- 0 4964 4855"/>
                                    <a:gd name="T9" fmla="*/ T8 w 109"/>
                                    <a:gd name="T10" fmla="+- 0 3007 1310"/>
                                    <a:gd name="T11" fmla="*/ 3007 h 1697"/>
                                    <a:gd name="T12" fmla="+- 0 4858 4855"/>
                                    <a:gd name="T13" fmla="*/ T12 w 109"/>
                                    <a:gd name="T14" fmla="+- 0 1310 1310"/>
                                    <a:gd name="T15" fmla="*/ 1310 h 1697"/>
                                  </a:gdLst>
                                  <a:ahLst/>
                                  <a:cxnLst>
                                    <a:cxn ang="0">
                                      <a:pos x="T1" y="T3"/>
                                    </a:cxn>
                                    <a:cxn ang="0">
                                      <a:pos x="T5" y="T7"/>
                                    </a:cxn>
                                    <a:cxn ang="0">
                                      <a:pos x="T9" y="T11"/>
                                    </a:cxn>
                                    <a:cxn ang="0">
                                      <a:pos x="T13" y="T15"/>
                                    </a:cxn>
                                  </a:cxnLst>
                                  <a:rect l="0" t="0" r="r" b="b"/>
                                  <a:pathLst>
                                    <a:path w="109" h="1697">
                                      <a:moveTo>
                                        <a:pt x="3" y="0"/>
                                      </a:moveTo>
                                      <a:lnTo>
                                        <a:pt x="0" y="0"/>
                                      </a:lnTo>
                                      <a:lnTo>
                                        <a:pt x="109" y="1697"/>
                                      </a:lnTo>
                                      <a:lnTo>
                                        <a:pt x="3"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43"/>
                              <wps:cNvSpPr>
                                <a:spLocks/>
                              </wps:cNvSpPr>
                              <wps:spPr bwMode="auto">
                                <a:xfrm>
                                  <a:off x="4857" y="1310"/>
                                  <a:ext cx="107" cy="1698"/>
                                </a:xfrm>
                                <a:custGeom>
                                  <a:avLst/>
                                  <a:gdLst>
                                    <a:gd name="T0" fmla="+- 0 4860 4858"/>
                                    <a:gd name="T1" fmla="*/ T0 w 107"/>
                                    <a:gd name="T2" fmla="+- 0 1310 1310"/>
                                    <a:gd name="T3" fmla="*/ 1310 h 1698"/>
                                    <a:gd name="T4" fmla="+- 0 4858 4858"/>
                                    <a:gd name="T5" fmla="*/ T4 w 107"/>
                                    <a:gd name="T6" fmla="+- 0 1310 1310"/>
                                    <a:gd name="T7" fmla="*/ 1310 h 1698"/>
                                    <a:gd name="T8" fmla="+- 0 4964 4858"/>
                                    <a:gd name="T9" fmla="*/ T8 w 107"/>
                                    <a:gd name="T10" fmla="+- 0 3007 1310"/>
                                    <a:gd name="T11" fmla="*/ 3007 h 1698"/>
                                    <a:gd name="T12" fmla="+- 0 4860 4858"/>
                                    <a:gd name="T13" fmla="*/ T12 w 107"/>
                                    <a:gd name="T14" fmla="+- 0 1310 1310"/>
                                    <a:gd name="T15" fmla="*/ 1310 h 1698"/>
                                  </a:gdLst>
                                  <a:ahLst/>
                                  <a:cxnLst>
                                    <a:cxn ang="0">
                                      <a:pos x="T1" y="T3"/>
                                    </a:cxn>
                                    <a:cxn ang="0">
                                      <a:pos x="T5" y="T7"/>
                                    </a:cxn>
                                    <a:cxn ang="0">
                                      <a:pos x="T9" y="T11"/>
                                    </a:cxn>
                                    <a:cxn ang="0">
                                      <a:pos x="T13" y="T15"/>
                                    </a:cxn>
                                  </a:cxnLst>
                                  <a:rect l="0" t="0" r="r" b="b"/>
                                  <a:pathLst>
                                    <a:path w="107" h="1698">
                                      <a:moveTo>
                                        <a:pt x="2" y="0"/>
                                      </a:moveTo>
                                      <a:lnTo>
                                        <a:pt x="0" y="0"/>
                                      </a:lnTo>
                                      <a:lnTo>
                                        <a:pt x="106" y="1697"/>
                                      </a:lnTo>
                                      <a:lnTo>
                                        <a:pt x="2"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42"/>
                              <wps:cNvSpPr>
                                <a:spLocks/>
                              </wps:cNvSpPr>
                              <wps:spPr bwMode="auto">
                                <a:xfrm>
                                  <a:off x="4860" y="1306"/>
                                  <a:ext cx="105" cy="1701"/>
                                </a:xfrm>
                                <a:custGeom>
                                  <a:avLst/>
                                  <a:gdLst>
                                    <a:gd name="T0" fmla="+- 0 4953 4860"/>
                                    <a:gd name="T1" fmla="*/ T0 w 105"/>
                                    <a:gd name="T2" fmla="+- 0 1307 1307"/>
                                    <a:gd name="T3" fmla="*/ 1307 h 1701"/>
                                    <a:gd name="T4" fmla="+- 0 4929 4860"/>
                                    <a:gd name="T5" fmla="*/ T4 w 105"/>
                                    <a:gd name="T6" fmla="+- 0 1307 1307"/>
                                    <a:gd name="T7" fmla="*/ 1307 h 1701"/>
                                    <a:gd name="T8" fmla="+- 0 4906 4860"/>
                                    <a:gd name="T9" fmla="*/ T8 w 105"/>
                                    <a:gd name="T10" fmla="+- 0 1308 1307"/>
                                    <a:gd name="T11" fmla="*/ 1308 h 1701"/>
                                    <a:gd name="T12" fmla="+- 0 4883 4860"/>
                                    <a:gd name="T13" fmla="*/ T12 w 105"/>
                                    <a:gd name="T14" fmla="+- 0 1309 1307"/>
                                    <a:gd name="T15" fmla="*/ 1309 h 1701"/>
                                    <a:gd name="T16" fmla="+- 0 4860 4860"/>
                                    <a:gd name="T17" fmla="*/ T16 w 105"/>
                                    <a:gd name="T18" fmla="+- 0 1310 1307"/>
                                    <a:gd name="T19" fmla="*/ 1310 h 1701"/>
                                    <a:gd name="T20" fmla="+- 0 4964 4860"/>
                                    <a:gd name="T21" fmla="*/ T20 w 105"/>
                                    <a:gd name="T22" fmla="+- 0 3007 1307"/>
                                    <a:gd name="T23" fmla="*/ 3007 h 1701"/>
                                    <a:gd name="T24" fmla="+- 0 4953 4860"/>
                                    <a:gd name="T25" fmla="*/ T24 w 105"/>
                                    <a:gd name="T26" fmla="+- 0 1307 1307"/>
                                    <a:gd name="T27" fmla="*/ 1307 h 1701"/>
                                  </a:gdLst>
                                  <a:ahLst/>
                                  <a:cxnLst>
                                    <a:cxn ang="0">
                                      <a:pos x="T1" y="T3"/>
                                    </a:cxn>
                                    <a:cxn ang="0">
                                      <a:pos x="T5" y="T7"/>
                                    </a:cxn>
                                    <a:cxn ang="0">
                                      <a:pos x="T9" y="T11"/>
                                    </a:cxn>
                                    <a:cxn ang="0">
                                      <a:pos x="T13" y="T15"/>
                                    </a:cxn>
                                    <a:cxn ang="0">
                                      <a:pos x="T17" y="T19"/>
                                    </a:cxn>
                                    <a:cxn ang="0">
                                      <a:pos x="T21" y="T23"/>
                                    </a:cxn>
                                    <a:cxn ang="0">
                                      <a:pos x="T25" y="T27"/>
                                    </a:cxn>
                                  </a:cxnLst>
                                  <a:rect l="0" t="0" r="r" b="b"/>
                                  <a:pathLst>
                                    <a:path w="105" h="1701">
                                      <a:moveTo>
                                        <a:pt x="93" y="0"/>
                                      </a:moveTo>
                                      <a:lnTo>
                                        <a:pt x="69" y="0"/>
                                      </a:lnTo>
                                      <a:lnTo>
                                        <a:pt x="46" y="1"/>
                                      </a:lnTo>
                                      <a:lnTo>
                                        <a:pt x="23" y="2"/>
                                      </a:lnTo>
                                      <a:lnTo>
                                        <a:pt x="0" y="3"/>
                                      </a:lnTo>
                                      <a:lnTo>
                                        <a:pt x="104" y="1700"/>
                                      </a:lnTo>
                                      <a:lnTo>
                                        <a:pt x="93"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141"/>
                              <wps:cNvCnPr/>
                              <wps:spPr bwMode="auto">
                                <a:xfrm>
                                  <a:off x="4959" y="1307"/>
                                  <a:ext cx="0" cy="1700"/>
                                </a:xfrm>
                                <a:prstGeom prst="line">
                                  <a:avLst/>
                                </a:prstGeom>
                                <a:noFill/>
                                <a:ln w="7493">
                                  <a:solidFill>
                                    <a:srgbClr val="4AACC5"/>
                                  </a:solidFill>
                                  <a:prstDash val="solid"/>
                                  <a:round/>
                                  <a:headEnd/>
                                  <a:tailEnd/>
                                </a:ln>
                                <a:extLst>
                                  <a:ext uri="{909E8E84-426E-40DD-AFC4-6F175D3DCCD1}">
                                    <a14:hiddenFill xmlns:a14="http://schemas.microsoft.com/office/drawing/2010/main">
                                      <a:noFill/>
                                    </a14:hiddenFill>
                                  </a:ext>
                                </a:extLst>
                              </wps:spPr>
                              <wps:bodyPr/>
                            </wps:wsp>
                            <wps:wsp>
                              <wps:cNvPr id="12" name="Line 140"/>
                              <wps:cNvCnPr/>
                              <wps:spPr bwMode="auto">
                                <a:xfrm>
                                  <a:off x="4963" y="1307"/>
                                  <a:ext cx="0" cy="1700"/>
                                </a:xfrm>
                                <a:prstGeom prst="line">
                                  <a:avLst/>
                                </a:prstGeom>
                                <a:noFill/>
                                <a:ln w="1651">
                                  <a:solidFill>
                                    <a:srgbClr val="F79546"/>
                                  </a:solidFill>
                                  <a:prstDash val="solid"/>
                                  <a:round/>
                                  <a:headEnd/>
                                  <a:tailEnd/>
                                </a:ln>
                                <a:extLst>
                                  <a:ext uri="{909E8E84-426E-40DD-AFC4-6F175D3DCCD1}">
                                    <a14:hiddenFill xmlns:a14="http://schemas.microsoft.com/office/drawing/2010/main">
                                      <a:noFill/>
                                    </a14:hiddenFill>
                                  </a:ext>
                                </a:extLst>
                              </wps:spPr>
                              <wps:bodyPr/>
                            </wps:wsp>
                            <wps:wsp>
                              <wps:cNvPr id="13" name="Line 139"/>
                              <wps:cNvCnPr/>
                              <wps:spPr bwMode="auto">
                                <a:xfrm>
                                  <a:off x="4964" y="1307"/>
                                  <a:ext cx="0" cy="1700"/>
                                </a:xfrm>
                                <a:prstGeom prst="line">
                                  <a:avLst/>
                                </a:prstGeom>
                                <a:noFill/>
                                <a:ln w="889">
                                  <a:solidFill>
                                    <a:srgbClr val="AAB9D6"/>
                                  </a:solidFill>
                                  <a:prstDash val="solid"/>
                                  <a:round/>
                                  <a:headEnd/>
                                  <a:tailEnd/>
                                </a:ln>
                                <a:extLst>
                                  <a:ext uri="{909E8E84-426E-40DD-AFC4-6F175D3DCCD1}">
                                    <a14:hiddenFill xmlns:a14="http://schemas.microsoft.com/office/drawing/2010/main">
                                      <a:noFill/>
                                    </a14:hiddenFill>
                                  </a:ext>
                                </a:extLst>
                              </wps:spPr>
                              <wps:bodyPr/>
                            </wps:wsp>
                            <wps:wsp>
                              <wps:cNvPr id="14" name="Freeform 138"/>
                              <wps:cNvSpPr>
                                <a:spLocks/>
                              </wps:cNvSpPr>
                              <wps:spPr bwMode="auto">
                                <a:xfrm>
                                  <a:off x="2680" y="1219"/>
                                  <a:ext cx="2176" cy="90"/>
                                </a:xfrm>
                                <a:custGeom>
                                  <a:avLst/>
                                  <a:gdLst>
                                    <a:gd name="T0" fmla="+- 0 4856 2680"/>
                                    <a:gd name="T1" fmla="*/ T0 w 2176"/>
                                    <a:gd name="T2" fmla="+- 0 1309 1219"/>
                                    <a:gd name="T3" fmla="*/ 1309 h 90"/>
                                    <a:gd name="T4" fmla="+- 0 2770 2680"/>
                                    <a:gd name="T5" fmla="*/ T4 w 2176"/>
                                    <a:gd name="T6" fmla="+- 0 1219 1219"/>
                                    <a:gd name="T7" fmla="*/ 1219 h 90"/>
                                    <a:gd name="T8" fmla="+- 0 2680 2680"/>
                                    <a:gd name="T9" fmla="*/ T8 w 2176"/>
                                    <a:gd name="T10" fmla="+- 0 1219 1219"/>
                                    <a:gd name="T11" fmla="*/ 1219 h 90"/>
                                  </a:gdLst>
                                  <a:ahLst/>
                                  <a:cxnLst>
                                    <a:cxn ang="0">
                                      <a:pos x="T1" y="T3"/>
                                    </a:cxn>
                                    <a:cxn ang="0">
                                      <a:pos x="T5" y="T7"/>
                                    </a:cxn>
                                    <a:cxn ang="0">
                                      <a:pos x="T9" y="T11"/>
                                    </a:cxn>
                                  </a:cxnLst>
                                  <a:rect l="0" t="0" r="r" b="b"/>
                                  <a:pathLst>
                                    <a:path w="2176" h="90">
                                      <a:moveTo>
                                        <a:pt x="2176" y="90"/>
                                      </a:moveTo>
                                      <a:lnTo>
                                        <a:pt x="90" y="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7"/>
                              <wps:cNvSpPr>
                                <a:spLocks/>
                              </wps:cNvSpPr>
                              <wps:spPr bwMode="auto">
                                <a:xfrm>
                                  <a:off x="3298" y="1075"/>
                                  <a:ext cx="1560" cy="234"/>
                                </a:xfrm>
                                <a:custGeom>
                                  <a:avLst/>
                                  <a:gdLst>
                                    <a:gd name="T0" fmla="+- 0 4858 3298"/>
                                    <a:gd name="T1" fmla="*/ T0 w 1560"/>
                                    <a:gd name="T2" fmla="+- 0 1309 1075"/>
                                    <a:gd name="T3" fmla="*/ 1309 h 234"/>
                                    <a:gd name="T4" fmla="+- 0 3388 3298"/>
                                    <a:gd name="T5" fmla="*/ T4 w 1560"/>
                                    <a:gd name="T6" fmla="+- 0 1075 1075"/>
                                    <a:gd name="T7" fmla="*/ 1075 h 234"/>
                                    <a:gd name="T8" fmla="+- 0 3298 3298"/>
                                    <a:gd name="T9" fmla="*/ T8 w 1560"/>
                                    <a:gd name="T10" fmla="+- 0 1075 1075"/>
                                    <a:gd name="T11" fmla="*/ 1075 h 234"/>
                                  </a:gdLst>
                                  <a:ahLst/>
                                  <a:cxnLst>
                                    <a:cxn ang="0">
                                      <a:pos x="T1" y="T3"/>
                                    </a:cxn>
                                    <a:cxn ang="0">
                                      <a:pos x="T5" y="T7"/>
                                    </a:cxn>
                                    <a:cxn ang="0">
                                      <a:pos x="T9" y="T11"/>
                                    </a:cxn>
                                  </a:cxnLst>
                                  <a:rect l="0" t="0" r="r" b="b"/>
                                  <a:pathLst>
                                    <a:path w="1560" h="234">
                                      <a:moveTo>
                                        <a:pt x="1560" y="234"/>
                                      </a:moveTo>
                                      <a:lnTo>
                                        <a:pt x="90" y="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6"/>
                              <wps:cNvSpPr>
                                <a:spLocks/>
                              </wps:cNvSpPr>
                              <wps:spPr bwMode="auto">
                                <a:xfrm>
                                  <a:off x="4702" y="1087"/>
                                  <a:ext cx="203" cy="220"/>
                                </a:xfrm>
                                <a:custGeom>
                                  <a:avLst/>
                                  <a:gdLst>
                                    <a:gd name="T0" fmla="+- 0 4906 4703"/>
                                    <a:gd name="T1" fmla="*/ T0 w 203"/>
                                    <a:gd name="T2" fmla="+- 0 1307 1087"/>
                                    <a:gd name="T3" fmla="*/ 1307 h 220"/>
                                    <a:gd name="T4" fmla="+- 0 4793 4703"/>
                                    <a:gd name="T5" fmla="*/ T4 w 203"/>
                                    <a:gd name="T6" fmla="+- 0 1087 1087"/>
                                    <a:gd name="T7" fmla="*/ 1087 h 220"/>
                                    <a:gd name="T8" fmla="+- 0 4703 4703"/>
                                    <a:gd name="T9" fmla="*/ T8 w 203"/>
                                    <a:gd name="T10" fmla="+- 0 1087 1087"/>
                                    <a:gd name="T11" fmla="*/ 1087 h 220"/>
                                  </a:gdLst>
                                  <a:ahLst/>
                                  <a:cxnLst>
                                    <a:cxn ang="0">
                                      <a:pos x="T1" y="T3"/>
                                    </a:cxn>
                                    <a:cxn ang="0">
                                      <a:pos x="T5" y="T7"/>
                                    </a:cxn>
                                    <a:cxn ang="0">
                                      <a:pos x="T9" y="T11"/>
                                    </a:cxn>
                                  </a:cxnLst>
                                  <a:rect l="0" t="0" r="r" b="b"/>
                                  <a:pathLst>
                                    <a:path w="203" h="220">
                                      <a:moveTo>
                                        <a:pt x="203" y="220"/>
                                      </a:moveTo>
                                      <a:lnTo>
                                        <a:pt x="90" y="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5"/>
                              <wps:cNvSpPr>
                                <a:spLocks/>
                              </wps:cNvSpPr>
                              <wps:spPr bwMode="auto">
                                <a:xfrm>
                                  <a:off x="4956" y="992"/>
                                  <a:ext cx="2" cy="313"/>
                                </a:xfrm>
                                <a:custGeom>
                                  <a:avLst/>
                                  <a:gdLst>
                                    <a:gd name="T0" fmla="+- 0 1306 993"/>
                                    <a:gd name="T1" fmla="*/ 1306 h 313"/>
                                    <a:gd name="T2" fmla="+- 0 1083 993"/>
                                    <a:gd name="T3" fmla="*/ 1083 h 313"/>
                                    <a:gd name="T4" fmla="+- 0 993 993"/>
                                    <a:gd name="T5" fmla="*/ 993 h 313"/>
                                  </a:gdLst>
                                  <a:ahLst/>
                                  <a:cxnLst>
                                    <a:cxn ang="0">
                                      <a:pos x="0" y="T1"/>
                                    </a:cxn>
                                    <a:cxn ang="0">
                                      <a:pos x="0" y="T3"/>
                                    </a:cxn>
                                    <a:cxn ang="0">
                                      <a:pos x="0" y="T5"/>
                                    </a:cxn>
                                  </a:cxnLst>
                                  <a:rect l="0" t="0" r="r" b="b"/>
                                  <a:pathLst>
                                    <a:path h="313">
                                      <a:moveTo>
                                        <a:pt x="0" y="313"/>
                                      </a:moveTo>
                                      <a:lnTo>
                                        <a:pt x="0" y="9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4"/>
                              <wps:cNvSpPr>
                                <a:spLocks/>
                              </wps:cNvSpPr>
                              <wps:spPr bwMode="auto">
                                <a:xfrm>
                                  <a:off x="4961" y="1047"/>
                                  <a:ext cx="130" cy="259"/>
                                </a:xfrm>
                                <a:custGeom>
                                  <a:avLst/>
                                  <a:gdLst>
                                    <a:gd name="T0" fmla="+- 0 4962 4962"/>
                                    <a:gd name="T1" fmla="*/ T0 w 130"/>
                                    <a:gd name="T2" fmla="+- 0 1306 1047"/>
                                    <a:gd name="T3" fmla="*/ 1306 h 259"/>
                                    <a:gd name="T4" fmla="+- 0 5001 4962"/>
                                    <a:gd name="T5" fmla="*/ T4 w 130"/>
                                    <a:gd name="T6" fmla="+- 0 1047 1047"/>
                                    <a:gd name="T7" fmla="*/ 1047 h 259"/>
                                    <a:gd name="T8" fmla="+- 0 5091 4962"/>
                                    <a:gd name="T9" fmla="*/ T8 w 130"/>
                                    <a:gd name="T10" fmla="+- 0 1047 1047"/>
                                    <a:gd name="T11" fmla="*/ 1047 h 259"/>
                                  </a:gdLst>
                                  <a:ahLst/>
                                  <a:cxnLst>
                                    <a:cxn ang="0">
                                      <a:pos x="T1" y="T3"/>
                                    </a:cxn>
                                    <a:cxn ang="0">
                                      <a:pos x="T5" y="T7"/>
                                    </a:cxn>
                                    <a:cxn ang="0">
                                      <a:pos x="T9" y="T11"/>
                                    </a:cxn>
                                  </a:cxnLst>
                                  <a:rect l="0" t="0" r="r" b="b"/>
                                  <a:pathLst>
                                    <a:path w="130" h="259">
                                      <a:moveTo>
                                        <a:pt x="0" y="259"/>
                                      </a:moveTo>
                                      <a:lnTo>
                                        <a:pt x="39" y="0"/>
                                      </a:lnTo>
                                      <a:lnTo>
                                        <a:pt x="129"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33"/>
                              <wps:cNvSpPr>
                                <a:spLocks/>
                              </wps:cNvSpPr>
                              <wps:spPr bwMode="auto">
                                <a:xfrm>
                                  <a:off x="4962" y="1209"/>
                                  <a:ext cx="500" cy="97"/>
                                </a:xfrm>
                                <a:custGeom>
                                  <a:avLst/>
                                  <a:gdLst>
                                    <a:gd name="T0" fmla="+- 0 4963 4963"/>
                                    <a:gd name="T1" fmla="*/ T0 w 500"/>
                                    <a:gd name="T2" fmla="+- 0 1306 1209"/>
                                    <a:gd name="T3" fmla="*/ 1306 h 97"/>
                                    <a:gd name="T4" fmla="+- 0 5372 4963"/>
                                    <a:gd name="T5" fmla="*/ T4 w 500"/>
                                    <a:gd name="T6" fmla="+- 0 1209 1209"/>
                                    <a:gd name="T7" fmla="*/ 1209 h 97"/>
                                    <a:gd name="T8" fmla="+- 0 5462 4963"/>
                                    <a:gd name="T9" fmla="*/ T8 w 500"/>
                                    <a:gd name="T10" fmla="+- 0 1209 1209"/>
                                    <a:gd name="T11" fmla="*/ 1209 h 97"/>
                                  </a:gdLst>
                                  <a:ahLst/>
                                  <a:cxnLst>
                                    <a:cxn ang="0">
                                      <a:pos x="T1" y="T3"/>
                                    </a:cxn>
                                    <a:cxn ang="0">
                                      <a:pos x="T5" y="T7"/>
                                    </a:cxn>
                                    <a:cxn ang="0">
                                      <a:pos x="T9" y="T11"/>
                                    </a:cxn>
                                  </a:cxnLst>
                                  <a:rect l="0" t="0" r="r" b="b"/>
                                  <a:pathLst>
                                    <a:path w="500" h="97">
                                      <a:moveTo>
                                        <a:pt x="0" y="97"/>
                                      </a:moveTo>
                                      <a:lnTo>
                                        <a:pt x="409" y="0"/>
                                      </a:lnTo>
                                      <a:lnTo>
                                        <a:pt x="499"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32"/>
                              <wps:cNvSpPr>
                                <a:spLocks noChangeArrowheads="1"/>
                              </wps:cNvSpPr>
                              <wps:spPr bwMode="auto">
                                <a:xfrm>
                                  <a:off x="8104" y="346"/>
                                  <a:ext cx="101" cy="101"/>
                                </a:xfrm>
                                <a:prstGeom prst="rect">
                                  <a:avLst/>
                                </a:prstGeom>
                                <a:solidFill>
                                  <a:srgbClr val="4069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31"/>
                              <wps:cNvSpPr>
                                <a:spLocks noChangeArrowheads="1"/>
                              </wps:cNvSpPr>
                              <wps:spPr bwMode="auto">
                                <a:xfrm>
                                  <a:off x="8104" y="754"/>
                                  <a:ext cx="101" cy="99"/>
                                </a:xfrm>
                                <a:prstGeom prst="rect">
                                  <a:avLst/>
                                </a:prstGeom>
                                <a:solidFill>
                                  <a:srgbClr val="9E41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30"/>
                              <wps:cNvSpPr>
                                <a:spLocks noChangeArrowheads="1"/>
                              </wps:cNvSpPr>
                              <wps:spPr bwMode="auto">
                                <a:xfrm>
                                  <a:off x="8104" y="1160"/>
                                  <a:ext cx="101" cy="101"/>
                                </a:xfrm>
                                <a:prstGeom prst="rect">
                                  <a:avLst/>
                                </a:prstGeom>
                                <a:solidFill>
                                  <a:srgbClr val="7E9A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29"/>
                              <wps:cNvSpPr>
                                <a:spLocks noChangeArrowheads="1"/>
                              </wps:cNvSpPr>
                              <wps:spPr bwMode="auto">
                                <a:xfrm>
                                  <a:off x="8104" y="1568"/>
                                  <a:ext cx="101" cy="99"/>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28"/>
                              <wps:cNvSpPr>
                                <a:spLocks noChangeArrowheads="1"/>
                              </wps:cNvSpPr>
                              <wps:spPr bwMode="auto">
                                <a:xfrm>
                                  <a:off x="8104" y="1974"/>
                                  <a:ext cx="101" cy="101"/>
                                </a:xfrm>
                                <a:prstGeom prst="rect">
                                  <a:avLst/>
                                </a:prstGeom>
                                <a:solidFill>
                                  <a:srgbClr val="3B8D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27"/>
                              <wps:cNvSpPr>
                                <a:spLocks noChangeArrowheads="1"/>
                              </wps:cNvSpPr>
                              <wps:spPr bwMode="auto">
                                <a:xfrm>
                                  <a:off x="8104" y="2382"/>
                                  <a:ext cx="101" cy="99"/>
                                </a:xfrm>
                                <a:prstGeom prst="rect">
                                  <a:avLst/>
                                </a:prstGeom>
                                <a:solidFill>
                                  <a:srgbClr val="CC7A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26"/>
                              <wps:cNvSpPr>
                                <a:spLocks noChangeArrowheads="1"/>
                              </wps:cNvSpPr>
                              <wps:spPr bwMode="auto">
                                <a:xfrm>
                                  <a:off x="8104" y="2787"/>
                                  <a:ext cx="101" cy="10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25"/>
                              <wps:cNvSpPr>
                                <a:spLocks noChangeArrowheads="1"/>
                              </wps:cNvSpPr>
                              <wps:spPr bwMode="auto">
                                <a:xfrm>
                                  <a:off x="8104" y="3195"/>
                                  <a:ext cx="101" cy="101"/>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24"/>
                              <wps:cNvSpPr>
                                <a:spLocks noChangeArrowheads="1"/>
                              </wps:cNvSpPr>
                              <wps:spPr bwMode="auto">
                                <a:xfrm>
                                  <a:off x="8104" y="3603"/>
                                  <a:ext cx="101" cy="99"/>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23"/>
                              <wps:cNvSpPr>
                                <a:spLocks noChangeArrowheads="1"/>
                              </wps:cNvSpPr>
                              <wps:spPr bwMode="auto">
                                <a:xfrm>
                                  <a:off x="8104" y="4009"/>
                                  <a:ext cx="101" cy="101"/>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22"/>
                              <wps:cNvSpPr>
                                <a:spLocks noChangeArrowheads="1"/>
                              </wps:cNvSpPr>
                              <wps:spPr bwMode="auto">
                                <a:xfrm>
                                  <a:off x="8104" y="4417"/>
                                  <a:ext cx="101" cy="99"/>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21"/>
                              <wps:cNvSpPr>
                                <a:spLocks noChangeArrowheads="1"/>
                              </wps:cNvSpPr>
                              <wps:spPr bwMode="auto">
                                <a:xfrm>
                                  <a:off x="1986" y="171"/>
                                  <a:ext cx="9132" cy="5031"/>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120"/>
                              <wps:cNvSpPr txBox="1">
                                <a:spLocks noChangeArrowheads="1"/>
                              </wps:cNvSpPr>
                              <wps:spPr bwMode="auto">
                                <a:xfrm>
                                  <a:off x="4373" y="4757"/>
                                  <a:ext cx="4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3617</w:t>
                                    </w:r>
                                  </w:p>
                                </w:txbxContent>
                              </wps:txbx>
                              <wps:bodyPr rot="0" vert="horz" wrap="square" lIns="0" tIns="0" rIns="0" bIns="0" anchor="t" anchorCtr="0" upright="1">
                                <a:noAutofit/>
                              </wps:bodyPr>
                            </wps:wsp>
                            <wps:wsp>
                              <wps:cNvPr id="97" name="Text Box 119"/>
                              <wps:cNvSpPr txBox="1">
                                <a:spLocks noChangeArrowheads="1"/>
                              </wps:cNvSpPr>
                              <wps:spPr bwMode="auto">
                                <a:xfrm>
                                  <a:off x="8247" y="1511"/>
                                  <a:ext cx="2706" cy="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424" w:lineRule="auto"/>
                                      <w:ind w:right="610"/>
                                      <w:rPr>
                                        <w:sz w:val="20"/>
                                      </w:rPr>
                                    </w:pPr>
                                    <w:r>
                                      <w:rPr>
                                        <w:sz w:val="20"/>
                                      </w:rPr>
                                      <w:t>Bruceloza bovine Bruceloza porcine Bruceloza ovine Bruceloza caprine</w:t>
                                    </w:r>
                                  </w:p>
                                  <w:p w:rsidR="00765F3C" w:rsidRDefault="00765F3C" w:rsidP="00772255">
                                    <w:pPr>
                                      <w:spacing w:line="230" w:lineRule="exact"/>
                                      <w:rPr>
                                        <w:sz w:val="20"/>
                                      </w:rPr>
                                    </w:pPr>
                                    <w:r>
                                      <w:rPr>
                                        <w:sz w:val="20"/>
                                      </w:rPr>
                                      <w:t xml:space="preserve">Salmonella </w:t>
                                    </w:r>
                                    <w:proofErr w:type="spellStart"/>
                                    <w:r>
                                      <w:rPr>
                                        <w:sz w:val="20"/>
                                      </w:rPr>
                                      <w:t>spp</w:t>
                                    </w:r>
                                    <w:proofErr w:type="spellEnd"/>
                                    <w:r>
                                      <w:rPr>
                                        <w:sz w:val="20"/>
                                      </w:rPr>
                                      <w:t xml:space="preserve"> examen</w:t>
                                    </w:r>
                                  </w:p>
                                  <w:p w:rsidR="00765F3C" w:rsidRDefault="00765F3C" w:rsidP="00772255">
                                    <w:pPr>
                                      <w:spacing w:before="34" w:line="184" w:lineRule="auto"/>
                                      <w:ind w:right="610"/>
                                      <w:rPr>
                                        <w:sz w:val="20"/>
                                      </w:rPr>
                                    </w:pPr>
                                    <w:r>
                                      <w:rPr>
                                        <w:sz w:val="20"/>
                                      </w:rPr>
                                      <w:t xml:space="preserve">bacteriologic GO Salmonella </w:t>
                                    </w:r>
                                    <w:proofErr w:type="spellStart"/>
                                    <w:r>
                                      <w:rPr>
                                        <w:sz w:val="20"/>
                                      </w:rPr>
                                      <w:t>spp</w:t>
                                    </w:r>
                                    <w:proofErr w:type="spellEnd"/>
                                    <w:r>
                                      <w:rPr>
                                        <w:sz w:val="20"/>
                                      </w:rPr>
                                      <w:t xml:space="preserve"> examen</w:t>
                                    </w:r>
                                  </w:p>
                                  <w:p w:rsidR="00765F3C" w:rsidRDefault="00765F3C" w:rsidP="00772255">
                                    <w:pPr>
                                      <w:spacing w:before="10" w:line="203" w:lineRule="exact"/>
                                      <w:rPr>
                                        <w:sz w:val="20"/>
                                      </w:rPr>
                                    </w:pPr>
                                    <w:r>
                                      <w:rPr>
                                        <w:sz w:val="20"/>
                                      </w:rPr>
                                      <w:t>bacteriologic PC</w:t>
                                    </w:r>
                                  </w:p>
                                  <w:p w:rsidR="00765F3C" w:rsidRDefault="00765F3C" w:rsidP="00772255">
                                    <w:pPr>
                                      <w:spacing w:line="203" w:lineRule="exact"/>
                                      <w:rPr>
                                        <w:sz w:val="20"/>
                                      </w:rPr>
                                    </w:pPr>
                                    <w:proofErr w:type="spellStart"/>
                                    <w:r>
                                      <w:rPr>
                                        <w:sz w:val="20"/>
                                      </w:rPr>
                                      <w:t>Epididimita</w:t>
                                    </w:r>
                                    <w:proofErr w:type="spellEnd"/>
                                    <w:r>
                                      <w:rPr>
                                        <w:sz w:val="20"/>
                                      </w:rPr>
                                      <w:t xml:space="preserve"> infecţioasă (berbeci):</w:t>
                                    </w:r>
                                  </w:p>
                                  <w:p w:rsidR="00765F3C" w:rsidRDefault="00765F3C" w:rsidP="00772255">
                                    <w:pPr>
                                      <w:spacing w:before="177"/>
                                      <w:rPr>
                                        <w:sz w:val="20"/>
                                      </w:rPr>
                                    </w:pPr>
                                    <w:r>
                                      <w:rPr>
                                        <w:sz w:val="20"/>
                                      </w:rPr>
                                      <w:t>Leptospiroza (porcine):</w:t>
                                    </w:r>
                                  </w:p>
                                </w:txbxContent>
                              </wps:txbx>
                              <wps:bodyPr rot="0" vert="horz" wrap="square" lIns="0" tIns="0" rIns="0" bIns="0" anchor="t" anchorCtr="0" upright="1">
                                <a:noAutofit/>
                              </wps:bodyPr>
                            </wps:wsp>
                            <wps:wsp>
                              <wps:cNvPr id="98" name="Text Box 118"/>
                              <wps:cNvSpPr txBox="1">
                                <a:spLocks noChangeArrowheads="1"/>
                              </wps:cNvSpPr>
                              <wps:spPr bwMode="auto">
                                <a:xfrm>
                                  <a:off x="5453" y="3947"/>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151927</w:t>
                                    </w:r>
                                  </w:p>
                                </w:txbxContent>
                              </wps:txbx>
                              <wps:bodyPr rot="0" vert="horz" wrap="square" lIns="0" tIns="0" rIns="0" bIns="0" anchor="t" anchorCtr="0" upright="1">
                                <a:noAutofit/>
                              </wps:bodyPr>
                            </wps:wsp>
                            <wps:wsp>
                              <wps:cNvPr id="99" name="Text Box 117"/>
                              <wps:cNvSpPr txBox="1">
                                <a:spLocks noChangeArrowheads="1"/>
                              </wps:cNvSpPr>
                              <wps:spPr bwMode="auto">
                                <a:xfrm>
                                  <a:off x="3683" y="3797"/>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104495</w:t>
                                    </w:r>
                                  </w:p>
                                </w:txbxContent>
                              </wps:txbx>
                              <wps:bodyPr rot="0" vert="horz" wrap="square" lIns="0" tIns="0" rIns="0" bIns="0" anchor="t" anchorCtr="0" upright="1">
                                <a:noAutofit/>
                              </wps:bodyPr>
                            </wps:wsp>
                            <wps:wsp>
                              <wps:cNvPr id="100" name="Text Box 116"/>
                              <wps:cNvSpPr txBox="1">
                                <a:spLocks noChangeArrowheads="1"/>
                              </wps:cNvSpPr>
                              <wps:spPr bwMode="auto">
                                <a:xfrm>
                                  <a:off x="6683" y="3062"/>
                                  <a:ext cx="323"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181</w:t>
                                    </w:r>
                                  </w:p>
                                  <w:p w:rsidR="00765F3C" w:rsidRDefault="00765F3C" w:rsidP="00772255">
                                    <w:pPr>
                                      <w:spacing w:before="112"/>
                                      <w:ind w:left="14"/>
                                      <w:rPr>
                                        <w:rFonts w:ascii="DejaVu Sans"/>
                                        <w:sz w:val="20"/>
                                      </w:rPr>
                                    </w:pPr>
                                    <w:r>
                                      <w:rPr>
                                        <w:rFonts w:ascii="DejaVu Sans"/>
                                        <w:w w:val="79"/>
                                        <w:sz w:val="20"/>
                                      </w:rPr>
                                      <w:t>0</w:t>
                                    </w:r>
                                  </w:p>
                                </w:txbxContent>
                              </wps:txbx>
                              <wps:bodyPr rot="0" vert="horz" wrap="square" lIns="0" tIns="0" rIns="0" bIns="0" anchor="t" anchorCtr="0" upright="1">
                                <a:noAutofit/>
                              </wps:bodyPr>
                            </wps:wsp>
                            <wps:wsp>
                              <wps:cNvPr id="101" name="Text Box 115"/>
                              <wps:cNvSpPr txBox="1">
                                <a:spLocks noChangeArrowheads="1"/>
                              </wps:cNvSpPr>
                              <wps:spPr bwMode="auto">
                                <a:xfrm>
                                  <a:off x="5709" y="2191"/>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170976</w:t>
                                    </w:r>
                                  </w:p>
                                </w:txbxContent>
                              </wps:txbx>
                              <wps:bodyPr rot="0" vert="horz" wrap="square" lIns="0" tIns="0" rIns="0" bIns="0" anchor="t" anchorCtr="0" upright="1">
                                <a:noAutofit/>
                              </wps:bodyPr>
                            </wps:wsp>
                            <wps:wsp>
                              <wps:cNvPr id="102" name="Text Box 114"/>
                              <wps:cNvSpPr txBox="1">
                                <a:spLocks noChangeArrowheads="1"/>
                              </wps:cNvSpPr>
                              <wps:spPr bwMode="auto">
                                <a:xfrm>
                                  <a:off x="3563" y="2251"/>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169964</w:t>
                                    </w:r>
                                  </w:p>
                                </w:txbxContent>
                              </wps:txbx>
                              <wps:bodyPr rot="0" vert="horz" wrap="square" lIns="0" tIns="0" rIns="0" bIns="0" anchor="t" anchorCtr="0" upright="1">
                                <a:noAutofit/>
                              </wps:bodyPr>
                            </wps:wsp>
                            <wps:wsp>
                              <wps:cNvPr id="103" name="Text Box 113"/>
                              <wps:cNvSpPr txBox="1">
                                <a:spLocks noChangeArrowheads="1"/>
                              </wps:cNvSpPr>
                              <wps:spPr bwMode="auto">
                                <a:xfrm>
                                  <a:off x="8247" y="290"/>
                                  <a:ext cx="107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424" w:lineRule="auto"/>
                                      <w:ind w:right="1"/>
                                      <w:rPr>
                                        <w:sz w:val="20"/>
                                      </w:rPr>
                                    </w:pPr>
                                    <w:r>
                                      <w:rPr>
                                        <w:sz w:val="20"/>
                                      </w:rPr>
                                      <w:t>Tuberculoza: Rabia:</w:t>
                                    </w:r>
                                  </w:p>
                                  <w:p w:rsidR="00765F3C" w:rsidRDefault="00765F3C" w:rsidP="00772255">
                                    <w:pPr>
                                      <w:rPr>
                                        <w:sz w:val="20"/>
                                      </w:rPr>
                                    </w:pPr>
                                    <w:r>
                                      <w:rPr>
                                        <w:sz w:val="20"/>
                                      </w:rPr>
                                      <w:t>toate speciile</w:t>
                                    </w:r>
                                  </w:p>
                                </w:txbxContent>
                              </wps:txbx>
                              <wps:bodyPr rot="0" vert="horz" wrap="square" lIns="0" tIns="0" rIns="0" bIns="0" anchor="t" anchorCtr="0" upright="1">
                                <a:noAutofit/>
                              </wps:bodyPr>
                            </wps:wsp>
                            <wps:wsp>
                              <wps:cNvPr id="104" name="Text Box 112"/>
                              <wps:cNvSpPr txBox="1">
                                <a:spLocks noChangeArrowheads="1"/>
                              </wps:cNvSpPr>
                              <wps:spPr bwMode="auto">
                                <a:xfrm>
                                  <a:off x="5482" y="1066"/>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74</w:t>
                                    </w:r>
                                  </w:p>
                                </w:txbxContent>
                              </wps:txbx>
                              <wps:bodyPr rot="0" vert="horz" wrap="square" lIns="0" tIns="0" rIns="0" bIns="0" anchor="t" anchorCtr="0" upright="1">
                                <a:noAutofit/>
                              </wps:bodyPr>
                            </wps:wsp>
                            <wps:wsp>
                              <wps:cNvPr id="105" name="Text Box 111"/>
                              <wps:cNvSpPr txBox="1">
                                <a:spLocks noChangeArrowheads="1"/>
                              </wps:cNvSpPr>
                              <wps:spPr bwMode="auto">
                                <a:xfrm>
                                  <a:off x="4268" y="946"/>
                                  <a:ext cx="4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5247</w:t>
                                    </w:r>
                                  </w:p>
                                </w:txbxContent>
                              </wps:txbx>
                              <wps:bodyPr rot="0" vert="horz" wrap="square" lIns="0" tIns="0" rIns="0" bIns="0" anchor="t" anchorCtr="0" upright="1">
                                <a:noAutofit/>
                              </wps:bodyPr>
                            </wps:wsp>
                            <wps:wsp>
                              <wps:cNvPr id="106" name="Text Box 110"/>
                              <wps:cNvSpPr txBox="1">
                                <a:spLocks noChangeArrowheads="1"/>
                              </wps:cNvSpPr>
                              <wps:spPr bwMode="auto">
                                <a:xfrm>
                                  <a:off x="2962" y="931"/>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149</w:t>
                                    </w:r>
                                  </w:p>
                                </w:txbxContent>
                              </wps:txbx>
                              <wps:bodyPr rot="0" vert="horz" wrap="square" lIns="0" tIns="0" rIns="0" bIns="0" anchor="t" anchorCtr="0" upright="1">
                                <a:noAutofit/>
                              </wps:bodyPr>
                            </wps:wsp>
                            <wps:wsp>
                              <wps:cNvPr id="107" name="Text Box 109"/>
                              <wps:cNvSpPr txBox="1">
                                <a:spLocks noChangeArrowheads="1"/>
                              </wps:cNvSpPr>
                              <wps:spPr bwMode="auto">
                                <a:xfrm>
                                  <a:off x="2332" y="1066"/>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127</w:t>
                                    </w:r>
                                  </w:p>
                                </w:txbxContent>
                              </wps:txbx>
                              <wps:bodyPr rot="0" vert="horz" wrap="square" lIns="0" tIns="0" rIns="0" bIns="0" anchor="t" anchorCtr="0" upright="1">
                                <a:noAutofit/>
                              </wps:bodyPr>
                            </wps:wsp>
                            <wps:wsp>
                              <wps:cNvPr id="108" name="Text Box 108"/>
                              <wps:cNvSpPr txBox="1">
                                <a:spLocks noChangeArrowheads="1"/>
                              </wps:cNvSpPr>
                              <wps:spPr bwMode="auto">
                                <a:xfrm>
                                  <a:off x="5107" y="901"/>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76</w:t>
                                    </w:r>
                                  </w:p>
                                </w:txbxContent>
                              </wps:txbx>
                              <wps:bodyPr rot="0" vert="horz" wrap="square" lIns="0" tIns="0" rIns="0" bIns="0" anchor="t" anchorCtr="0" upright="1">
                                <a:noAutofit/>
                              </wps:bodyPr>
                            </wps:wsp>
                            <wps:wsp>
                              <wps:cNvPr id="109" name="Text Box 107"/>
                              <wps:cNvSpPr txBox="1">
                                <a:spLocks noChangeArrowheads="1"/>
                              </wps:cNvSpPr>
                              <wps:spPr bwMode="auto">
                                <a:xfrm>
                                  <a:off x="4703" y="796"/>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spacing w:line="197" w:lineRule="exact"/>
                                      <w:rPr>
                                        <w:rFonts w:ascii="DejaVu Sans"/>
                                        <w:sz w:val="20"/>
                                      </w:rPr>
                                    </w:pPr>
                                    <w:r>
                                      <w:rPr>
                                        <w:rFonts w:ascii="DejaVu Sans"/>
                                        <w:w w:val="80"/>
                                        <w:sz w:val="20"/>
                                      </w:rPr>
                                      <w:t>525</w:t>
                                    </w:r>
                                  </w:p>
                                </w:txbxContent>
                              </wps:txbx>
                              <wps:bodyPr rot="0" vert="horz" wrap="square" lIns="0" tIns="0" rIns="0" bIns="0" anchor="t" anchorCtr="0" upright="1">
                                <a:noAutofit/>
                              </wps:bodyPr>
                            </wps:wsp>
                            <wps:wsp>
                              <wps:cNvPr id="110" name="Text Box 106"/>
                              <wps:cNvSpPr txBox="1">
                                <a:spLocks noChangeArrowheads="1"/>
                              </wps:cNvSpPr>
                              <wps:spPr bwMode="auto">
                                <a:xfrm>
                                  <a:off x="2948" y="211"/>
                                  <a:ext cx="40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3C" w:rsidRDefault="00765F3C" w:rsidP="00772255">
                                    <w:pPr>
                                      <w:ind w:left="768" w:right="-14" w:hanging="768"/>
                                      <w:rPr>
                                        <w:b/>
                                        <w:sz w:val="20"/>
                                      </w:rPr>
                                    </w:pPr>
                                    <w:r>
                                      <w:rPr>
                                        <w:b/>
                                        <w:sz w:val="20"/>
                                      </w:rPr>
                                      <w:t>Acţiuni de supraveghere a bolilor transmisibile de la animale la om (zoonoze)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left:0;text-align:left;margin-left:68.75pt;margin-top:26.7pt;width:457.35pt;height:252.3pt;z-index:251665408;mso-wrap-distance-left:0;mso-wrap-distance-right:0;mso-position-horizontal-relative:page" coordorigin="1979,164" coordsize="9147,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">
                      <v:shape id="Freeform 150" o:spid="_x0000_s1027" style="position:absolute;left:4964;top:1306;width:1701;height:2035;visibility:visible;mso-wrap-style:square;v-text-anchor:top" coordsize="1701,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4gM8AA&#10;AADaAAAADwAAAGRycy9kb3ducmV2LnhtbESPT4vCMBTE78J+h/AW9qapHmSpRhGh6EUW/xw8Pppn&#10;W2xeShJN9dMbYcHjMDO/YebL3rTiTs43lhWMRxkI4tLqhisFp2Mx/AXhA7LG1jIpeJCH5eJrMMdc&#10;28h7uh9CJRKEfY4K6hC6XEpf1mTQj2xHnLyLdQZDkq6S2mFMcNPKSZZNpcGG00KNHa1rKq+Hm1Hg&#10;wvmvjVNv4r7ojqZ4yrjbSKV+vvvVDESgPnzC/+2tVjCB95V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4gM8AAAADaAAAADwAAAAAAAAAAAAAAAACYAgAAZHJzL2Rvd25y&#10;ZXYueG1sUEsFBgAAAAAEAAQA9QAAAIUDAAAAAA==&#10;" path="m,l,1700r1668,335l1681,1960r10,-74l1697,1812r4,-74l1701,1665r-3,-73l1692,1519r-10,-71l1670,1377r-15,-70l1637,1238r-21,-68l1593,1103r-27,-66l1537,973r-31,-63l1472,848r-37,-60l1396,729r-42,-57l1311,616r-47,-53l1216,511r-51,-49l1113,414r-55,-45l1001,325,943,284,882,246,820,210,755,176,689,145,621,117,552,92,481,69,409,50,335,33,252,19,168,8,85,2,,xe" fillcolor="#40699c" stroked="f">
                        <v:path arrowok="t" o:connecttype="custom" o:connectlocs="0,1307;0,3007;1668,3342;1681,3267;1691,3193;1697,3119;1701,3045;1701,2972;1698,2899;1692,2826;1682,2755;1670,2684;1655,2614;1637,2545;1616,2477;1593,2410;1566,2344;1537,2280;1506,2217;1472,2155;1435,2095;1396,2036;1354,1979;1311,1923;1264,1870;1216,1818;1165,1769;1113,1721;1058,1676;1001,1632;943,1591;882,1553;820,1517;755,1483;689,1452;621,1424;552,1399;481,1376;409,1357;335,1340;252,1326;168,1315;85,1309;0,1307" o:connectangles="0,0,0,0,0,0,0,0,0,0,0,0,0,0,0,0,0,0,0,0,0,0,0,0,0,0,0,0,0,0,0,0,0,0,0,0,0,0,0,0,0,0,0,0"/>
                      </v:shape>
                      <v:shape id="Freeform 149" o:spid="_x0000_s1028" style="position:absolute;left:4964;top:3007;width:1668;height:338;visibility:visible;mso-wrap-style:square;v-text-anchor:top" coordsize="1668,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WSsEA&#10;AADaAAAADwAAAGRycy9kb3ducmV2LnhtbESPQYvCMBSE7wv+h/AEb2uqwiJdo6yC4E2srXp8NG/b&#10;ss1LaWKt/vqNIHgcZuYbZrHqTS06al1lWcFkHIEgzq2uuFCQHrefcxDOI2usLZOCOzlYLQcfC4y1&#10;vfGBusQXIkDYxaig9L6JpXR5SQbd2DbEwfu1rUEfZFtI3eItwE0tp1H0JQ1WHBZKbGhTUv6XXI2C&#10;/HiySaf3l1RPz3bySLM17TKlRsP+5xuEp96/w6/2TiuYwfNKu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6lkrBAAAA2gAAAA8AAAAAAAAAAAAAAAAAmAIAAGRycy9kb3du&#10;cmV2LnhtbFBLBQYAAAAABAAEAPUAAACGAwAAAAA=&#10;" path="m,l1667,338r1,-3l,xe" fillcolor="#9e413d" stroked="f">
                        <v:path arrowok="t" o:connecttype="custom" o:connectlocs="0,3007;1667,3345;1668,3342;0,3007" o:connectangles="0,0,0,0"/>
                      </v:shape>
                      <v:shape id="Freeform 148" o:spid="_x0000_s1029" style="position:absolute;left:4625;top:3007;width:2006;height:1701;visibility:visible;mso-wrap-style:square;v-text-anchor:top" coordsize="2006,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jd5cMA&#10;AADaAAAADwAAAGRycy9kb3ducmV2LnhtbESPwWrDMBBE74H+g9hCb7Fct5jiRAkh4LoEcohbel6k&#10;jW1qrYylxu7fR4VAjsPMvGHW29n24kKj7xwreE5SEMTamY4bBV+f5fINhA/IBnvHpOCPPGw3D4s1&#10;FsZNfKJLHRoRIewLVNCGMBRSet2SRZ+4gTh6ZzdaDFGOjTQjThFue5mlaS4tdhwXWhxo35L+qX+t&#10;gur7pexNXu1KlPn+qHXWvR8ypZ4e590KRKA53MO39odR8Ar/V+IN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jd5cMAAADaAAAADwAAAAAAAAAAAAAAAACYAgAAZHJzL2Rv&#10;d25yZXYueG1sUEsFBgAAAAAEAAQA9QAAAIgDAAAAAA==&#10;" path="m339,l,1667r75,13l149,1690r74,7l297,1701r74,l443,1698r73,-6l587,1683r71,-12l728,1656r69,-18l865,1618r67,-24l998,1568r65,-29l1126,1508r62,-34l1248,1438r59,-39l1364,1357r56,-43l1473,1268r52,-49l1575,1169r48,-53l1668,1062r44,-57l1753,947r38,-61l1828,824r33,-65l1892,694r29,-68l1946,557r23,-71l1989,413r17,-74l2006,338,339,xe" fillcolor="#695185" stroked="f">
                        <v:path arrowok="t" o:connecttype="custom" o:connectlocs="339,3007;0,4674;75,4687;149,4697;223,4704;297,4708;371,4708;443,4705;516,4699;587,4690;658,4678;728,4663;797,4645;865,4625;932,4601;998,4575;1063,4546;1126,4515;1188,4481;1248,4445;1307,4406;1364,4364;1420,4321;1473,4275;1525,4226;1575,4176;1623,4123;1668,4069;1712,4012;1753,3954;1791,3893;1828,3831;1861,3766;1892,3701;1921,3633;1946,3564;1969,3493;1989,3420;2006,3346;2006,3346;2006,3345;339,3007" o:connectangles="0,0,0,0,0,0,0,0,0,0,0,0,0,0,0,0,0,0,0,0,0,0,0,0,0,0,0,0,0,0,0,0,0,0,0,0,0,0,0,0,0,0"/>
                      </v:shape>
                      <v:shape id="Freeform 147" o:spid="_x0000_s1030" style="position:absolute;left:4563;top:3007;width:402;height:1667;visibility:visible;mso-wrap-style:square;v-text-anchor:top" coordsize="402,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1jMIA&#10;AADaAAAADwAAAGRycy9kb3ducmV2LnhtbESPT4vCMBTE78J+h/CEvWmqqCxdo0iXQq/+Kezx0Tyb&#10;ss1LaaJ2/fRGEDwOM/MbZr0dbCuu1PvGsYLZNAFBXDndcK3gdMwnXyB8QNbYOiYF/+Rhu/kYrTHV&#10;7sZ7uh5CLSKEfYoKTAhdKqWvDFn0U9cRR+/seoshyr6WusdbhNtWzpNkJS02HBcMdpQZqv4OF6sg&#10;z4rFpdtn5meez4pycS9O5flXqc/xsPsGEWgI7/CrXWgFS3heiT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mzWMwgAAANoAAAAPAAAAAAAAAAAAAAAAAJgCAABkcnMvZG93&#10;bnJldi54bWxQSwUGAAAAAAQABAD1AAAAhwMAAAAA&#10;" path="m401,l,1653r62,14l401,xe" fillcolor="#3b8da2" stroked="f">
                        <v:path arrowok="t" o:connecttype="custom" o:connectlocs="401,3007;0,4660;62,4674;401,3007" o:connectangles="0,0,0,0"/>
                      </v:shape>
                      <v:shape id="Freeform 146" o:spid="_x0000_s1031" style="position:absolute;left:3317;top:3007;width:1647;height:1653;visibility:visible;mso-wrap-style:square;v-text-anchor:top" coordsize="1647,1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n27MEA&#10;AADaAAAADwAAAGRycy9kb3ducmV2LnhtbESP0YrCMBRE34X9h3CFfRFNo4tINcpSdsHXuv2AS3Nt&#10;q81Nt4la/94Igo/DzJxhNrvBtuJKvW8ca1CzBARx6UzDlYbi73e6AuEDssHWMWm4k4fd9mO0wdS4&#10;G+d0PYRKRAj7FDXUIXSplL6syaKfuY44ekfXWwxR9pU0Pd4i3LZyniRLabHhuFBjR1lN5flwsRq+&#10;Tub4r/b5j5oHt8gnRaYuKtP6czx8r0EEGsI7/GrvjYYlPK/EG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Z9uzBAAAA2gAAAA8AAAAAAAAAAAAAAAAAmAIAAGRycy9kb3du&#10;cmV2LnhtbFBLBQYAAAAABAAEAPUAAACGAwAAAAA=&#10;" path="m1646,l,424r21,75l45,573r28,72l104,716r34,69l174,852r40,65l256,980r46,61l349,1100r50,56l452,1211r55,52l565,1312r59,47l686,1403r63,42l815,1484r68,36l952,1553r71,29l1095,1609r75,24l1245,1653,1646,xe" fillcolor="#cc7a38" stroked="f">
                        <v:path arrowok="t" o:connecttype="custom" o:connectlocs="1646,3007;0,3431;21,3506;45,3580;73,3652;104,3723;138,3792;174,3859;214,3924;256,3987;302,4048;349,4107;399,4163;452,4218;507,4270;565,4319;624,4366;686,4410;749,4452;815,4491;883,4527;952,4560;1023,4589;1095,4616;1170,4640;1245,4660;1646,3007" o:connectangles="0,0,0,0,0,0,0,0,0,0,0,0,0,0,0,0,0,0,0,0,0,0,0,0,0,0,0"/>
                      </v:shape>
                      <v:shape id="Freeform 145" o:spid="_x0000_s1032" style="position:absolute;left:3264;top:1310;width:1701;height:2121;visibility:visible;mso-wrap-style:square;v-text-anchor:top" coordsize="170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MUA&#10;AADaAAAADwAAAGRycy9kb3ducmV2LnhtbESPQWvCQBSE7wX/w/IEL6Vu6kEldRVRKnoQq/bS2zP7&#10;TKLZtyG7xuivdwWhx2FmvmFGk8YUoqbK5ZYVfHYjEMSJ1TmnCn733x9DEM4jaywsk4IbOZiMW28j&#10;jLW98pbqnU9FgLCLUUHmfRlL6ZKMDLquLYmDd7SVQR9klUpd4TXATSF7UdSXBnMOCxmWNMsoOe8u&#10;RsH7z/20GJ71evO3us/nA6pv0eGoVKfdTL9AeGr8f/jVXmoFA3heCTd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P6IxQAAANoAAAAPAAAAAAAAAAAAAAAAAJgCAABkcnMv&#10;ZG93bnJldi54bWxQSwUGAAAAAAQABAD1AAAAigMAAAAA&#10;" path="m1591,r-75,7l1441,17r-73,12l1296,45r-71,19l1156,86r-69,25l1021,138r-65,30l892,201r-62,35l770,274r-59,40l654,357r-55,44l547,448r-51,49l447,548r-47,53l356,656r-42,57l274,771r-37,60l202,893r-32,63l140,1021r-27,66l89,1154r-22,69l48,1292r-15,71l20,1435r-10,73l4,1581,,1656r,75l3,1806r7,80l21,1965r15,78l54,2121,1700,1697,1591,xe" fillcolor="#4f81bc" stroked="f">
                        <v:path arrowok="t" o:connecttype="custom" o:connectlocs="1591,1310;1516,1317;1441,1327;1368,1339;1296,1355;1225,1374;1156,1396;1087,1421;1021,1448;956,1478;892,1511;830,1546;770,1584;711,1624;654,1667;599,1711;547,1758;496,1807;447,1858;400,1911;356,1966;314,2023;274,2081;237,2141;202,2203;170,2266;140,2331;113,2397;89,2464;67,2533;48,2602;33,2673;20,2745;10,2818;4,2891;0,2966;0,3041;3,3116;10,3196;21,3275;36,3353;54,3431;1700,3007;1591,1310" o:connectangles="0,0,0,0,0,0,0,0,0,0,0,0,0,0,0,0,0,0,0,0,0,0,0,0,0,0,0,0,0,0,0,0,0,0,0,0,0,0,0,0,0,0,0,0"/>
                      </v:shape>
                      <v:shape id="Freeform 144" o:spid="_x0000_s1033" style="position:absolute;left:4855;top:1310;width:109;height:1697;visibility:visible;mso-wrap-style:square;v-text-anchor:top" coordsize="109,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0O78A&#10;AADaAAAADwAAAGRycy9kb3ducmV2LnhtbERPy4rCMBTdD/gP4QqzG1NHGUo1igqCi0HH1/7SXNNi&#10;c1ObTK1/bxaCy8N5T+edrURLjS8dKxgOEhDEudMlGwWn4/orBeEDssbKMSl4kIf5rPcxxUy7O++p&#10;PQQjYgj7DBUUIdSZlD4vyKIfuJo4chfXWAwRNkbqBu8x3FbyO0l+pMWSY0OBNa0Kyq+Hf6tgfBn9&#10;rtuzMYttR3hd/qWP2y5V6rPfLSYgAnXhLX65N1pB3BqvxBsgZ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4zQ7vwAAANoAAAAPAAAAAAAAAAAAAAAAAJgCAABkcnMvZG93bnJl&#10;di54bWxQSwUGAAAAAAQABAD1AAAAhAMAAAAA&#10;" path="m3,l,,109,1697,3,xe" fillcolor="#c0504d" stroked="f">
                        <v:path arrowok="t" o:connecttype="custom" o:connectlocs="3,1310;0,1310;109,3007;3,1310" o:connectangles="0,0,0,0"/>
                      </v:shape>
                      <v:shape id="Freeform 143" o:spid="_x0000_s1034" style="position:absolute;left:4857;top:1310;width:107;height:1698;visibility:visible;mso-wrap-style:square;v-text-anchor:top" coordsize="107,1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P5MMA&#10;AADaAAAADwAAAGRycy9kb3ducmV2LnhtbESPwWrDMBBE74X+g9hCbo3cHELjRDFtaSAQinGSD1is&#10;jWRqrYyl2E6+vioUehxm3gyzKSbXioH60HhW8DLPQBDXXjdsFJxPu+dXECEia2w9k4IbBSi2jw8b&#10;zLUfuaLhGI1IJRxyVGBj7HIpQ23JYZj7jjh5F987jEn2Ruoex1TuWrnIsqV02HBasNjRh6X6+3h1&#10;Claf7+Z0l1U2mkNZ7q7LlfmyUanZ0/S2BhFpiv/hP3qvEwe/V9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QP5MMAAADaAAAADwAAAAAAAAAAAAAAAACYAgAAZHJzL2Rv&#10;d25yZXYueG1sUEsFBgAAAAAEAAQA9QAAAIgDAAAAAA==&#10;" path="m2,l,,106,1697,2,xe" fillcolor="#9bba58" stroked="f">
                        <v:path arrowok="t" o:connecttype="custom" o:connectlocs="2,1310;0,1310;106,3007;2,1310" o:connectangles="0,0,0,0"/>
                      </v:shape>
                      <v:shape id="Freeform 142" o:spid="_x0000_s1035" style="position:absolute;left:4860;top:1306;width:105;height:1701;visibility:visible;mso-wrap-style:square;v-text-anchor:top" coordsize="105,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qPsUA&#10;AADbAAAADwAAAGRycy9kb3ducmV2LnhtbESPQWvCQBCF74X+h2UKvdWNhUqJrhKkhZSCEGvxOmTH&#10;JJqdDbtbTfvrnYPQ2wzvzXvfLFaj69WZQuw8G5hOMlDEtbcdNwZ2X+9Pr6BiQrbYeyYDvxRhtby/&#10;W2Bu/YUrOm9ToySEY44G2pSGXOtYt+QwTvxALNrBB4dJ1tBoG/Ai4a7Xz1k20w47loYWB1q3VJ+2&#10;P85AqN6KTbHfvXwM+8+y+i7/qrI4GvP4MBZzUInG9G++XZdW8IVefpEB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CGo+xQAAANsAAAAPAAAAAAAAAAAAAAAAAJgCAABkcnMv&#10;ZG93bnJldi54bWxQSwUGAAAAAAQABAD1AAAAigMAAAAA&#10;" path="m93,l69,,46,1,23,2,,3,104,1700,93,xe" fillcolor="#8063a1" stroked="f">
                        <v:path arrowok="t" o:connecttype="custom" o:connectlocs="93,1307;69,1307;46,1308;23,1309;0,1310;104,3007;93,1307" o:connectangles="0,0,0,0,0,0,0"/>
                      </v:shape>
                      <v:line id="Line 141" o:spid="_x0000_s1036" style="position:absolute;visibility:visible;mso-wrap-style:square" from="4959,1307" to="4959,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lbMIAAADbAAAADwAAAGRycy9kb3ducmV2LnhtbERPS4vCMBC+C/6HMII3TX2wLtUoWhFc&#10;WNB19+JtbMa22ExKE7X7740geJuP7zmzRWNKcaPaFZYVDPoRCOLU6oIzBX+/m94nCOeRNZaWScE/&#10;OVjM260Zxtre+YduB5+JEMIuRgW591UspUtzMuj6tiIO3NnWBn2AdSZ1jfcQbko5jKIPabDg0JBj&#10;RUlO6eVwNQpsMl5/Hcfb72RkJ7Rfmd3otN8p1e00yykIT41/i1/urQ7zB/D8JRw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rslbMIAAADbAAAADwAAAAAAAAAAAAAA&#10;AAChAgAAZHJzL2Rvd25yZXYueG1sUEsFBgAAAAAEAAQA+QAAAJADAAAAAA==&#10;" strokecolor="#4aacc5" strokeweight=".59pt"/>
                      <v:line id="Line 140" o:spid="_x0000_s1037" style="position:absolute;visibility:visible;mso-wrap-style:square" from="4963,1307" to="4963,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pMvcQAAADbAAAADwAAAGRycy9kb3ducmV2LnhtbERPO2/CMBDeK/U/WFepSwVOGVpIcaKq&#10;Ko8BBgIS6zU+koj4HGIX3H+PkSqx3afvedM8mFacqXeNZQWvwwQEcWl1w5WC3XY2GINwHllja5kU&#10;/JGDPHt8mGKq7YU3dC58JWIIuxQV1N53qZSurMmgG9qOOHIH2xv0EfaV1D1eYrhp5ShJ3qTBhmND&#10;jR191VQei1+jYLH+OS3H+/b0/tKsvierWZhrG5R6fgqfHyA8BX8X/7uXOs4fwe2XeIDM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iky9xAAAANsAAAAPAAAAAAAAAAAA&#10;AAAAAKECAABkcnMvZG93bnJldi54bWxQSwUGAAAAAAQABAD5AAAAkgMAAAAA&#10;" strokecolor="#f79546" strokeweight=".13pt"/>
                      <v:line id="Line 139" o:spid="_x0000_s1038" style="position:absolute;visibility:visible;mso-wrap-style:square" from="4964,1307" to="4964,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7hbMAAAADbAAAADwAAAGRycy9kb3ducmV2LnhtbERPTYvCMBC9C/6HMAveNN0KsnRNiwoF&#10;T8q6VfA2NGNbtpmUJmr99xtB8DaP9znLbDCtuFHvGssKPmcRCOLS6oYrBcVvPv0C4TyyxtYyKXiQ&#10;gywdj5aYaHvnH7odfCVCCLsEFdTed4mUrqzJoJvZjjhwF9sb9AH2ldQ93kO4aWUcRQtpsOHQUGNH&#10;m5rKv8PVKDjv5pdjzFtad+vVfpfncUHDSanJx7D6BuFp8G/xy73VYf4cnr+EA2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4WzAAAAA2wAAAA8AAAAAAAAAAAAAAAAA&#10;oQIAAGRycy9kb3ducmV2LnhtbFBLBQYAAAAABAAEAPkAAACOAwAAAAA=&#10;" strokecolor="#aab9d6" strokeweight=".07pt"/>
                      <v:shape id="Freeform 138" o:spid="_x0000_s1039" style="position:absolute;left:2680;top:1219;width:2176;height:90;visibility:visible;mso-wrap-style:square;v-text-anchor:top" coordsize="21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4KV8EA&#10;AADbAAAADwAAAGRycy9kb3ducmV2LnhtbERP32vCMBB+H+x/CDfwTVNF3ahNZQwEESfYDXw9mjMt&#10;ay5ZE7X+98tgsLf7+H5esR5sJ67Uh9axgukkA0FcO92yUfD5sRm/gAgRWWPnmBTcKcC6fHwoMNfu&#10;xke6VtGIFMIhRwVNjD6XMtQNWQwT54kTd3a9xZhgb6Tu8ZbCbSdnWbaUFltODQ16emuo/qouVgHb&#10;w2J4N88Hb06u+p6e937XBqVGT8PrCkSkIf6L/9xbnebP4feXdIA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eClfBAAAA2wAAAA8AAAAAAAAAAAAAAAAAmAIAAGRycy9kb3du&#10;cmV2LnhtbFBLBQYAAAAABAAEAPUAAACGAwAAAAA=&#10;" path="m2176,90l90,,,e" filled="f">
                        <v:path arrowok="t" o:connecttype="custom" o:connectlocs="2176,1309;90,1219;0,1219" o:connectangles="0,0,0"/>
                      </v:shape>
                      <v:shape id="Freeform 137" o:spid="_x0000_s1040" style="position:absolute;left:3298;top:1075;width:1560;height:234;visibility:visible;mso-wrap-style:square;v-text-anchor:top" coordsize="1560,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7risAA&#10;AADbAAAADwAAAGRycy9kb3ducmV2LnhtbERPS4vCMBC+C/sfwix403TFF7WpLLLC4s0Heh2asS02&#10;k9pkbddfbwTB23x8z0mWnanEjRpXWlbwNYxAEGdWl5wrOOzXgzkI55E1VpZJwT85WKYfvQRjbVve&#10;0m3ncxFC2MWooPC+jqV0WUEG3dDWxIE728agD7DJpW6wDeGmkqMomkqDJYeGAmtaFZRddn9GQXvq&#10;fk56M3Xza3k83mfj9VWaSqn+Z/e9AOGp82/xy/2rw/wJPH8JB8j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7risAAAADbAAAADwAAAAAAAAAAAAAAAACYAgAAZHJzL2Rvd25y&#10;ZXYueG1sUEsFBgAAAAAEAAQA9QAAAIUDAAAAAA==&#10;" path="m1560,234l90,,,e" filled="f">
                        <v:path arrowok="t" o:connecttype="custom" o:connectlocs="1560,1309;90,1075;0,1075" o:connectangles="0,0,0"/>
                      </v:shape>
                      <v:shape id="Freeform 136" o:spid="_x0000_s1041" style="position:absolute;left:4702;top:1087;width:203;height:220;visibility:visible;mso-wrap-style:square;v-text-anchor:top" coordsize="2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x8IMMA&#10;AADbAAAADwAAAGRycy9kb3ducmV2LnhtbERPTWvCQBC9F/wPywi9lLpJKdqmriKBQKBQaFTE25Ad&#10;k2B2NmTXJP333ULB2zze56y3k2nFQL1rLCuIFxEI4tLqhisFh332/AbCeWSNrWVS8EMOtpvZwxoT&#10;bUf+pqHwlQgh7BJUUHvfJVK6siaDbmE74sBdbG/QB9hXUvc4hnDTypcoWkqDDYeGGjtKayqvxc0o&#10;OOZDejJfxaF5ilfmNdef5/dspdTjfNp9gPA0+bv4353rMH8Jf7+E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x8IMMAAADbAAAADwAAAAAAAAAAAAAAAACYAgAAZHJzL2Rv&#10;d25yZXYueG1sUEsFBgAAAAAEAAQA9QAAAIgDAAAAAA==&#10;" path="m203,220l90,,,e" filled="f">
                        <v:path arrowok="t" o:connecttype="custom" o:connectlocs="203,1307;90,1087;0,1087" o:connectangles="0,0,0"/>
                      </v:shape>
                      <v:shape id="Freeform 135" o:spid="_x0000_s1042" style="position:absolute;left:4956;top:992;width:2;height:313;visibility:visible;mso-wrap-style:square;v-text-anchor:top" coordsize="2,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2Bb8A&#10;AADbAAAADwAAAGRycy9kb3ducmV2LnhtbERPS4vCMBC+L/gfwgheFk314Eo1iiiipwUfeB6aaVNt&#10;JqWJtv57syDsbT6+5yxWna3EkxpfOlYwHiUgiDOnSy4UXM674QyED8gaK8ek4EUeVsve1wJT7Vo+&#10;0vMUChFD2KeowIRQp1L6zJBFP3I1ceRy11gMETaF1A22MdxWcpIkU2mx5NhgsKaNoex+elgF36/t&#10;1JnfrN3u13Weh9tVa3dVatDv1nMQgbrwL/64DzrO/4G/X+I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tvYFvwAAANsAAAAPAAAAAAAAAAAAAAAAAJgCAABkcnMvZG93bnJl&#10;di54bWxQSwUGAAAAAAQABAD1AAAAhAMAAAAA&#10;" path="m,313l,90,,e" filled="f">
                        <v:path arrowok="t" o:connecttype="custom" o:connectlocs="0,1306;0,1083;0,993" o:connectangles="0,0,0"/>
                      </v:shape>
                      <v:shape id="Freeform 134" o:spid="_x0000_s1043" style="position:absolute;left:4961;top:1047;width:130;height:259;visibility:visible;mso-wrap-style:square;v-text-anchor:top" coordsize="13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ZeMMA&#10;AADbAAAADwAAAGRycy9kb3ducmV2LnhtbESPQWvCQBCF74X+h2UKvZS6sRSrqasUQRDqxdjeh+yY&#10;hGRnw+5q4r93DoK3Gd6b975ZrkfXqQuF2Hg2MJ1koIhLbxuuDPwdt+9zUDEhW+w8k4ErRVivnp+W&#10;mFs/8IEuRaqUhHDM0UCdUp9rHcuaHMaJ74lFO/ngMMkaKm0DDhLuOv2RZTPtsGFpqLGnTU1lW5yd&#10;gUMY8Mzt4nqc/rb+rfjcf/13c2NeX8afb1CJxvQw3693VvAFVn6RAf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UZeMMAAADbAAAADwAAAAAAAAAAAAAAAACYAgAAZHJzL2Rv&#10;d25yZXYueG1sUEsFBgAAAAAEAAQA9QAAAIgDAAAAAA==&#10;" path="m,259l39,r90,e" filled="f">
                        <v:path arrowok="t" o:connecttype="custom" o:connectlocs="0,1306;39,1047;129,1047" o:connectangles="0,0,0"/>
                      </v:shape>
                      <v:shape id="Freeform 133" o:spid="_x0000_s1044" style="position:absolute;left:4962;top:1209;width:500;height:97;visibility:visible;mso-wrap-style:square;v-text-anchor:top" coordsize="50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0pJcIA&#10;AADbAAAADwAAAGRycy9kb3ducmV2LnhtbERPS2vCQBC+F/wPyxR6q5t6KJpmIyKILfXiA+xxzI5J&#10;THY27G5j/PduoeBtPr7nZPPBtKIn52vLCt7GCQjiwuqaSwWH/ep1CsIHZI2tZVJwIw/zfPSUYart&#10;lbfU70IpYgj7FBVUIXSplL6oyKAf2444cmfrDIYIXSm1w2sMN62cJMm7NFhzbKiwo2VFRbP7NQqo&#10;mF5+bt+n7Zpnx6bdf5V24xZKvTwPiw8QgYbwEP+7P3WcP4O/X+I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SklwgAAANsAAAAPAAAAAAAAAAAAAAAAAJgCAABkcnMvZG93&#10;bnJldi54bWxQSwUGAAAAAAQABAD1AAAAhwMAAAAA&#10;" path="m,97l409,r90,e" filled="f">
                        <v:path arrowok="t" o:connecttype="custom" o:connectlocs="0,1306;409,1209;499,1209" o:connectangles="0,0,0"/>
                      </v:shape>
                      <v:rect id="Rectangle 132" o:spid="_x0000_s1045" style="position:absolute;left:8104;top:346;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emcIA&#10;AADbAAAADwAAAGRycy9kb3ducmV2LnhtbERPy2rCQBTdF/oPwxW6qxNDKZJmFLFV4kaoSsHdTebm&#10;gZk7aWY06d87i4LLw3mny9G04ka9aywrmE0jEMSF1Q1XCk7HzeschPPIGlvLpOCPHCwXz08pJtoO&#10;/E23g69ECGGXoILa+y6R0hU1GXRT2xEHrrS9QR9gX0nd4xDCTSvjKHqXBhsODTV2tK6puByuRsHl&#10;zeXnn+1XWf6W+2zn51W+/hyUepmMqw8Qnkb/EP+7M60gDuvDl/A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Ap6ZwgAAANsAAAAPAAAAAAAAAAAAAAAAAJgCAABkcnMvZG93&#10;bnJldi54bWxQSwUGAAAAAAQABAD1AAAAhwMAAAAA&#10;" fillcolor="#40699c" stroked="f"/>
                      <v:rect id="Rectangle 131" o:spid="_x0000_s1046" style="position:absolute;left:8104;top:754;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Yev8QA&#10;AADbAAAADwAAAGRycy9kb3ducmV2LnhtbESPQWvCQBSE74L/YXlCb7ox0FpSV5HWUulJ00Cvr9nX&#10;bDD7NmTXJP77bkHwOMzMN8x6O9pG9NT52rGC5SIBQVw6XXOloPh6nz+D8AFZY+OYFFzJw3Yznawx&#10;027gE/V5qESEsM9QgQmhzaT0pSGLfuFa4uj9us5iiLKrpO5wiHDbyDRJnqTFmuOCwZZeDZXn/GIV&#10;fK/M2+dP+Th82P2xH1pfpGNVKPUwG3cvIAKN4R6+tQ9aQbqE/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mHr/EAAAA2wAAAA8AAAAAAAAAAAAAAAAAmAIAAGRycy9k&#10;b3ducmV2LnhtbFBLBQYAAAAABAAEAPUAAACJAwAAAAA=&#10;" fillcolor="#9e413d" stroked="f"/>
                      <v:rect id="Rectangle 130" o:spid="_x0000_s1047" style="position:absolute;left:8104;top:116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OZcIA&#10;AADbAAAADwAAAGRycy9kb3ducmV2LnhtbESPT4vCMBTE74LfITzB25paZFmqUUQQvHjQ7mVvj+bZ&#10;PzYvpYlp9dNvFhY8DjPzG2azG00rAvWutqxguUhAEBdW11wq+M6PH18gnEfW2FomBU9ysNtOJxvM&#10;tB34QuHqSxEh7DJUUHnfZVK6oiKDbmE74ujdbG/QR9mXUvc4RLhpZZokn9JgzXGhwo4OFRX368Mo&#10;2L9Cow0P5zzokNufsiluq0ap+Wzcr0F4Gv07/N8+aQVpCn9f4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8s5lwgAAANsAAAAPAAAAAAAAAAAAAAAAAJgCAABkcnMvZG93&#10;bnJldi54bWxQSwUGAAAAAAQABAD1AAAAhwMAAAAA&#10;" fillcolor="#7e9a47" stroked="f"/>
                      <v:rect id="Rectangle 129" o:spid="_x0000_s1048" style="position:absolute;left:8104;top:1568;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mQMIA&#10;AADbAAAADwAAAGRycy9kb3ducmV2LnhtbESPQWsCMRSE74X+h/AK3mpWxdKuRimCIt5ce+ntsXlu&#10;Qjcvu0nU9d+bQqHHYWa+YZbrwbXiSiFazwom4wIEce215UbB12n7+g4iJmSNrWdScKcI69Xz0xJL&#10;7W98pGuVGpEhHEtUYFLqSiljbchhHPuOOHtnHxymLEMjdcBbhrtWToviTTq0nBcMdrQxVP9UF6cg&#10;Hqu7tZP649D3+9Dj7jvOzVyp0cvwuQCRaEj/4b/2XiuYzuD3S/4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feZAwgAAANsAAAAPAAAAAAAAAAAAAAAAAJgCAABkcnMvZG93&#10;bnJldi54bWxQSwUGAAAAAAQABAD1AAAAhwMAAAAA&#10;" fillcolor="#695185" stroked="f"/>
                      <v:rect id="Rectangle 128" o:spid="_x0000_s1049" style="position:absolute;left:8104;top:1974;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4w/8QA&#10;AADbAAAADwAAAGRycy9kb3ducmV2LnhtbESPQWvCQBSE70L/w/IKXqRuKkVKdBURC0IF0QrN8ZF9&#10;JsHs25DdJNt/7xYEj8PMfMMs18HUoqfWVZYVvE8TEMS51RUXCi4/X2+fIJxH1lhbJgV/5GC9ehkt&#10;MdV24BP1Z1+ICGGXooLS+yaV0uUlGXRT2xBH72pbgz7KtpC6xSHCTS1nSTKXBiuOCyU2tC0pv507&#10;o2D3OxybTZdlt14eJ5fuELrvLCg1fg2bBQhPwT/Dj/ZeK5h9wP+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eMP/EAAAA2wAAAA8AAAAAAAAAAAAAAAAAmAIAAGRycy9k&#10;b3ducmV2LnhtbFBLBQYAAAAABAAEAPUAAACJAwAAAAA=&#10;" fillcolor="#3b8da2" stroked="f"/>
                      <v:rect id="Rectangle 127" o:spid="_x0000_s1050" style="position:absolute;left:8104;top:2382;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2aS8IA&#10;AADbAAAADwAAAGRycy9kb3ducmV2LnhtbESPS2vDMBCE74X+B7GF3ho5gZrgRAmhNJBTyYtAbou1&#10;fhBrZSxZdv99FAjkOMzMN8xyPZpGBOpcbVnBdJKAIM6trrlUcD5tv+YgnEfW2FgmBf/kYL16f1ti&#10;pu3ABwpHX4oIYZehgsr7NpPS5RUZdBPbEkevsJ1BH2VXSt3hEOGmkbMkSaXBmuNChS39VJTfjr2J&#10;lNGG/jItBpmk5/3vny3a6xCU+vwYNwsQnkb/Cj/bO61g9g2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PZpLwgAAANsAAAAPAAAAAAAAAAAAAAAAAJgCAABkcnMvZG93&#10;bnJldi54bWxQSwUGAAAAAAQABAD1AAAAhwMAAAAA&#10;" fillcolor="#cc7a38" stroked="f"/>
                      <v:rect id="Rectangle 126" o:spid="_x0000_s1051" style="position:absolute;left:8104;top:278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ezsMA&#10;AADbAAAADwAAAGRycy9kb3ducmV2LnhtbESPQWvCQBSE74L/YXkFb7rRQwypq5SAVPBUW8HjI/ua&#10;jWbfhuw2Jv++Kwgeh5n5htnsBtuInjpfO1awXCQgiEuna64U/Hzv5xkIH5A1No5JwUgedtvpZIO5&#10;dnf+ov4UKhEh7HNUYEJocyl9aciiX7iWOHq/rrMYouwqqTu8R7ht5CpJUmmx5rhgsKXCUHk7/VkF&#10;h+xaFmc7HteZuX5eln2Rutuo1Oxt+HgHEWgIr/CzfdAKVik8vsQf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rezsMAAADbAAAADwAAAAAAAAAAAAAAAACYAgAAZHJzL2Rv&#10;d25yZXYueG1sUEsFBgAAAAAEAAQA9QAAAIgDAAAAAA==&#10;" fillcolor="#4f81bc" stroked="f"/>
                      <v:rect id="Rectangle 125" o:spid="_x0000_s1052" style="position:absolute;left:8104;top:319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I/7MIA&#10;AADbAAAADwAAAGRycy9kb3ducmV2LnhtbESPT2sCMRTE74V+h/AKvdWsglVXo7RiqdCTf8/PzTNZ&#10;3LwsSarbb28KhR6HmfkNM1t0rhFXCrH2rKDfK0AQV17XbBTsdx8vYxAxIWtsPJOCH4qwmD8+zLDU&#10;/sYbum6TERnCsUQFNqW2lDJWlhzGnm+Js3f2wWHKMhipA94y3DVyUBSv0mHNecFiS0tL1WX77RSY&#10;iY1fx+Hh/bQy/Vp+jtyqCE6p56fubQoiUZf+w3/ttVYwGMHvl/w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j/swgAAANsAAAAPAAAAAAAAAAAAAAAAAJgCAABkcnMvZG93&#10;bnJldi54bWxQSwUGAAAAAAQABAD1AAAAhwMAAAAA&#10;" fillcolor="#c0504d" stroked="f"/>
                      <v:rect id="Rectangle 124" o:spid="_x0000_s1053" style="position:absolute;left:8104;top:3603;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gWLsA&#10;AADbAAAADwAAAGRycy9kb3ducmV2LnhtbERPyQrCMBC9C/5DGMGbpnoQrUZRQRRvbvehmS60mdQm&#10;avXrzUHw+Hj7YtWaSjypcYVlBaNhBII4sbrgTMH1shtMQTiPrLGyTAre5GC17HYWGGv74hM9zz4T&#10;IYRdjApy7+tYSpfkZNANbU0cuNQ2Bn2ATSZ1g68Qbio5jqKJNFhwaMixpm1OSXl+GAVltrd0ucv0&#10;ttkdZx9Mrzw9lUr1e+16DsJT6//in/ugFYzD2PAl/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8bYFi7AAAA2wAAAA8AAAAAAAAAAAAAAAAAmAIAAGRycy9kb3ducmV2Lnht&#10;bFBLBQYAAAAABAAEAPUAAACAAwAAAAA=&#10;" fillcolor="#9bba58" stroked="f"/>
                      <v:rect id="Rectangle 123" o:spid="_x0000_s1054" style="position:absolute;left:8104;top:4009;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f8MYA&#10;AADbAAAADwAAAGRycy9kb3ducmV2LnhtbESPQWvCQBSE70L/w/IKXkQ3WikxdRUrClVQMNpDb4/s&#10;axKafRuyq8Z/7wpCj8PMfMNM562pxIUaV1pWMBxEIIgzq0vOFZyO634MwnlkjZVlUnAjB/PZS2eK&#10;ibZXPtAl9bkIEHYJKii8rxMpXVaQQTewNXHwfm1j0AfZ5FI3eA1wU8lRFL1LgyWHhQJrWhaU/aVn&#10;o2Dz0+sNd/iW7cfparv9jPX3crFTqvvaLj5AeGr9f/jZ/tIKRhN4fA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hf8MYAAADbAAAADwAAAAAAAAAAAAAAAACYAgAAZHJz&#10;L2Rvd25yZXYueG1sUEsFBgAAAAAEAAQA9QAAAIsDAAAAAA==&#10;" fillcolor="#8063a1" stroked="f"/>
                      <v:rect id="Rectangle 122" o:spid="_x0000_s1055" style="position:absolute;left:8104;top:4417;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lUMMA&#10;AADbAAAADwAAAGRycy9kb3ducmV2LnhtbERPTU/CQBC9k/gfNmPihcAWNAQqCxESI4YTlZBwG7tj&#10;W+3ONrsr1H/vHEw8vrzv5bp3rbpQiI1nA5NxBoq49LbhysDx7Xk0BxUTssXWMxn4oQjr1c1gibn1&#10;Vz7QpUiVkhCOORqoU+pyrWNZk8M49h2xcB8+OEwCQ6VtwKuEu1ZPs2ymHTYsDTV2tK2p/Cq+nZRk&#10;s9PuPHx9ny42RfGw/Qz7w0sw5u62f3oElahP/+I/984auJf18kV+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jlUMMAAADbAAAADwAAAAAAAAAAAAAAAACYAgAAZHJzL2Rv&#10;d25yZXYueG1sUEsFBgAAAAAEAAQA9QAAAIgDAAAAAA==&#10;" fillcolor="#4aacc5" stroked="f"/>
                      <v:rect id="Rectangle 121" o:spid="_x0000_s1056" style="position:absolute;left:1986;top:171;width:9132;height:5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whcMA&#10;AADbAAAADwAAAGRycy9kb3ducmV2LnhtbESPQWsCMRSE7wX/Q3iCF6lZlRa7GkWWCuuxWz309ti8&#10;bhaTl2WT6vrvm4LQ4zDzzTCb3eCsuFIfWs8K5rMMBHHtdcuNgtPn4XkFIkRkjdYzKbhTgN129LTB&#10;XPsbf9C1io1IJRxyVGBi7HIpQ23IYZj5jjh53753GJPsG6l7vKVyZ+Uiy16lw5bTgsGOCkP1pfpx&#10;CpamWL18lYU867Kyl+P79M0up0pNxsN+DSLSEP/DD7rUiZvD3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twhcMAAADbAAAADwAAAAAAAAAAAAAAAACYAgAAZHJzL2Rv&#10;d25yZXYueG1sUEsFBgAAAAAEAAQA9QAAAIgDAAAAAA==&#10;" filled="f" strokecolor="#858585"/>
                      <v:shapetype id="_x0000_t202" coordsize="21600,21600" o:spt="202" path="m,l,21600r21600,l21600,xe">
                        <v:stroke joinstyle="miter"/>
                        <v:path gradientshapeok="t" o:connecttype="rect"/>
                      </v:shapetype>
                      <v:shape id="Text Box 120" o:spid="_x0000_s1057" type="#_x0000_t202" style="position:absolute;left:4373;top:4757;width:42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765F3C" w:rsidRDefault="00765F3C" w:rsidP="00772255">
                              <w:pPr>
                                <w:spacing w:line="197" w:lineRule="exact"/>
                                <w:rPr>
                                  <w:rFonts w:ascii="DejaVu Sans"/>
                                  <w:sz w:val="20"/>
                                </w:rPr>
                              </w:pPr>
                              <w:r>
                                <w:rPr>
                                  <w:rFonts w:ascii="DejaVu Sans"/>
                                  <w:w w:val="80"/>
                                  <w:sz w:val="20"/>
                                </w:rPr>
                                <w:t>3617</w:t>
                              </w:r>
                            </w:p>
                          </w:txbxContent>
                        </v:textbox>
                      </v:shape>
                      <v:shape id="Text Box 119" o:spid="_x0000_s1058" type="#_x0000_t202" style="position:absolute;left:8247;top:1511;width:2706;height:3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765F3C" w:rsidRDefault="00765F3C" w:rsidP="00772255">
                              <w:pPr>
                                <w:spacing w:line="424" w:lineRule="auto"/>
                                <w:ind w:right="610"/>
                                <w:rPr>
                                  <w:sz w:val="20"/>
                                </w:rPr>
                              </w:pPr>
                              <w:r>
                                <w:rPr>
                                  <w:sz w:val="20"/>
                                </w:rPr>
                                <w:t>Bruceloza bovine Bruceloza porcine Bruceloza ovine Bruceloza caprine</w:t>
                              </w:r>
                            </w:p>
                            <w:p w:rsidR="00765F3C" w:rsidRDefault="00765F3C" w:rsidP="00772255">
                              <w:pPr>
                                <w:spacing w:line="230" w:lineRule="exact"/>
                                <w:rPr>
                                  <w:sz w:val="20"/>
                                </w:rPr>
                              </w:pPr>
                              <w:r>
                                <w:rPr>
                                  <w:sz w:val="20"/>
                                </w:rPr>
                                <w:t xml:space="preserve">Salmonella </w:t>
                              </w:r>
                              <w:proofErr w:type="spellStart"/>
                              <w:r>
                                <w:rPr>
                                  <w:sz w:val="20"/>
                                </w:rPr>
                                <w:t>spp</w:t>
                              </w:r>
                              <w:proofErr w:type="spellEnd"/>
                              <w:r>
                                <w:rPr>
                                  <w:sz w:val="20"/>
                                </w:rPr>
                                <w:t xml:space="preserve"> examen</w:t>
                              </w:r>
                            </w:p>
                            <w:p w:rsidR="00765F3C" w:rsidRDefault="00765F3C" w:rsidP="00772255">
                              <w:pPr>
                                <w:spacing w:before="34" w:line="184" w:lineRule="auto"/>
                                <w:ind w:right="610"/>
                                <w:rPr>
                                  <w:sz w:val="20"/>
                                </w:rPr>
                              </w:pPr>
                              <w:r>
                                <w:rPr>
                                  <w:sz w:val="20"/>
                                </w:rPr>
                                <w:t xml:space="preserve">bacteriologic GO Salmonella </w:t>
                              </w:r>
                              <w:proofErr w:type="spellStart"/>
                              <w:r>
                                <w:rPr>
                                  <w:sz w:val="20"/>
                                </w:rPr>
                                <w:t>spp</w:t>
                              </w:r>
                              <w:proofErr w:type="spellEnd"/>
                              <w:r>
                                <w:rPr>
                                  <w:sz w:val="20"/>
                                </w:rPr>
                                <w:t xml:space="preserve"> examen</w:t>
                              </w:r>
                            </w:p>
                            <w:p w:rsidR="00765F3C" w:rsidRDefault="00765F3C" w:rsidP="00772255">
                              <w:pPr>
                                <w:spacing w:before="10" w:line="203" w:lineRule="exact"/>
                                <w:rPr>
                                  <w:sz w:val="20"/>
                                </w:rPr>
                              </w:pPr>
                              <w:r>
                                <w:rPr>
                                  <w:sz w:val="20"/>
                                </w:rPr>
                                <w:t>bacteriologic PC</w:t>
                              </w:r>
                            </w:p>
                            <w:p w:rsidR="00765F3C" w:rsidRDefault="00765F3C" w:rsidP="00772255">
                              <w:pPr>
                                <w:spacing w:line="203" w:lineRule="exact"/>
                                <w:rPr>
                                  <w:sz w:val="20"/>
                                </w:rPr>
                              </w:pPr>
                              <w:proofErr w:type="spellStart"/>
                              <w:r>
                                <w:rPr>
                                  <w:sz w:val="20"/>
                                </w:rPr>
                                <w:t>Epididimita</w:t>
                              </w:r>
                              <w:proofErr w:type="spellEnd"/>
                              <w:r>
                                <w:rPr>
                                  <w:sz w:val="20"/>
                                </w:rPr>
                                <w:t xml:space="preserve"> infecţioasă (berbeci):</w:t>
                              </w:r>
                            </w:p>
                            <w:p w:rsidR="00765F3C" w:rsidRDefault="00765F3C" w:rsidP="00772255">
                              <w:pPr>
                                <w:spacing w:before="177"/>
                                <w:rPr>
                                  <w:sz w:val="20"/>
                                </w:rPr>
                              </w:pPr>
                              <w:r>
                                <w:rPr>
                                  <w:sz w:val="20"/>
                                </w:rPr>
                                <w:t>Leptospiroza (porcine):</w:t>
                              </w:r>
                            </w:p>
                          </w:txbxContent>
                        </v:textbox>
                      </v:shape>
                      <v:shape id="Text Box 118" o:spid="_x0000_s1059" type="#_x0000_t202" style="position:absolute;left:5453;top:3947;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765F3C" w:rsidRDefault="00765F3C" w:rsidP="00772255">
                              <w:pPr>
                                <w:spacing w:line="197" w:lineRule="exact"/>
                                <w:rPr>
                                  <w:rFonts w:ascii="DejaVu Sans"/>
                                  <w:sz w:val="20"/>
                                </w:rPr>
                              </w:pPr>
                              <w:r>
                                <w:rPr>
                                  <w:rFonts w:ascii="DejaVu Sans"/>
                                  <w:w w:val="80"/>
                                  <w:sz w:val="20"/>
                                </w:rPr>
                                <w:t>151927</w:t>
                              </w:r>
                            </w:p>
                          </w:txbxContent>
                        </v:textbox>
                      </v:shape>
                      <v:shape id="Text Box 117" o:spid="_x0000_s1060" type="#_x0000_t202" style="position:absolute;left:3683;top:3797;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765F3C" w:rsidRDefault="00765F3C" w:rsidP="00772255">
                              <w:pPr>
                                <w:spacing w:line="197" w:lineRule="exact"/>
                                <w:rPr>
                                  <w:rFonts w:ascii="DejaVu Sans"/>
                                  <w:sz w:val="20"/>
                                </w:rPr>
                              </w:pPr>
                              <w:r>
                                <w:rPr>
                                  <w:rFonts w:ascii="DejaVu Sans"/>
                                  <w:w w:val="80"/>
                                  <w:sz w:val="20"/>
                                </w:rPr>
                                <w:t>104495</w:t>
                              </w:r>
                            </w:p>
                          </w:txbxContent>
                        </v:textbox>
                      </v:shape>
                      <v:shape id="Text Box 116" o:spid="_x0000_s1061" type="#_x0000_t202" style="position:absolute;left:6683;top:3062;width:323;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765F3C" w:rsidRDefault="00765F3C" w:rsidP="00772255">
                              <w:pPr>
                                <w:spacing w:line="197" w:lineRule="exact"/>
                                <w:rPr>
                                  <w:rFonts w:ascii="DejaVu Sans"/>
                                  <w:sz w:val="20"/>
                                </w:rPr>
                              </w:pPr>
                              <w:r>
                                <w:rPr>
                                  <w:rFonts w:ascii="DejaVu Sans"/>
                                  <w:w w:val="80"/>
                                  <w:sz w:val="20"/>
                                </w:rPr>
                                <w:t>181</w:t>
                              </w:r>
                            </w:p>
                            <w:p w:rsidR="00765F3C" w:rsidRDefault="00765F3C" w:rsidP="00772255">
                              <w:pPr>
                                <w:spacing w:before="112"/>
                                <w:ind w:left="14"/>
                                <w:rPr>
                                  <w:rFonts w:ascii="DejaVu Sans"/>
                                  <w:sz w:val="20"/>
                                </w:rPr>
                              </w:pPr>
                              <w:r>
                                <w:rPr>
                                  <w:rFonts w:ascii="DejaVu Sans"/>
                                  <w:w w:val="79"/>
                                  <w:sz w:val="20"/>
                                </w:rPr>
                                <w:t>0</w:t>
                              </w:r>
                            </w:p>
                          </w:txbxContent>
                        </v:textbox>
                      </v:shape>
                      <v:shape id="Text Box 115" o:spid="_x0000_s1062" type="#_x0000_t202" style="position:absolute;left:5709;top:2191;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765F3C" w:rsidRDefault="00765F3C" w:rsidP="00772255">
                              <w:pPr>
                                <w:spacing w:line="197" w:lineRule="exact"/>
                                <w:rPr>
                                  <w:rFonts w:ascii="DejaVu Sans"/>
                                  <w:sz w:val="20"/>
                                </w:rPr>
                              </w:pPr>
                              <w:r>
                                <w:rPr>
                                  <w:rFonts w:ascii="DejaVu Sans"/>
                                  <w:w w:val="80"/>
                                  <w:sz w:val="20"/>
                                </w:rPr>
                                <w:t>170976</w:t>
                              </w:r>
                            </w:p>
                          </w:txbxContent>
                        </v:textbox>
                      </v:shape>
                      <v:shape id="Text Box 114" o:spid="_x0000_s1063" type="#_x0000_t202" style="position:absolute;left:3563;top:2251;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765F3C" w:rsidRDefault="00765F3C" w:rsidP="00772255">
                              <w:pPr>
                                <w:spacing w:line="197" w:lineRule="exact"/>
                                <w:rPr>
                                  <w:rFonts w:ascii="DejaVu Sans"/>
                                  <w:sz w:val="20"/>
                                </w:rPr>
                              </w:pPr>
                              <w:r>
                                <w:rPr>
                                  <w:rFonts w:ascii="DejaVu Sans"/>
                                  <w:w w:val="80"/>
                                  <w:sz w:val="20"/>
                                </w:rPr>
                                <w:t>169964</w:t>
                              </w:r>
                            </w:p>
                          </w:txbxContent>
                        </v:textbox>
                      </v:shape>
                      <v:shape id="Text Box 113" o:spid="_x0000_s1064" type="#_x0000_t202" style="position:absolute;left:8247;top:290;width:1076;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765F3C" w:rsidRDefault="00765F3C" w:rsidP="00772255">
                              <w:pPr>
                                <w:spacing w:line="424" w:lineRule="auto"/>
                                <w:ind w:right="1"/>
                                <w:rPr>
                                  <w:sz w:val="20"/>
                                </w:rPr>
                              </w:pPr>
                              <w:r>
                                <w:rPr>
                                  <w:sz w:val="20"/>
                                </w:rPr>
                                <w:t>Tuberculoza: Rabia:</w:t>
                              </w:r>
                            </w:p>
                            <w:p w:rsidR="00765F3C" w:rsidRDefault="00765F3C" w:rsidP="00772255">
                              <w:pPr>
                                <w:rPr>
                                  <w:sz w:val="20"/>
                                </w:rPr>
                              </w:pPr>
                              <w:r>
                                <w:rPr>
                                  <w:sz w:val="20"/>
                                </w:rPr>
                                <w:t>toate speciile</w:t>
                              </w:r>
                            </w:p>
                          </w:txbxContent>
                        </v:textbox>
                      </v:shape>
                      <v:shape id="Text Box 112" o:spid="_x0000_s1065" type="#_x0000_t202" style="position:absolute;left:5482;top:1066;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765F3C" w:rsidRDefault="00765F3C" w:rsidP="00772255">
                              <w:pPr>
                                <w:spacing w:line="197" w:lineRule="exact"/>
                                <w:rPr>
                                  <w:rFonts w:ascii="DejaVu Sans"/>
                                  <w:sz w:val="20"/>
                                </w:rPr>
                              </w:pPr>
                              <w:r>
                                <w:rPr>
                                  <w:rFonts w:ascii="DejaVu Sans"/>
                                  <w:w w:val="80"/>
                                  <w:sz w:val="20"/>
                                </w:rPr>
                                <w:t>74</w:t>
                              </w:r>
                            </w:p>
                          </w:txbxContent>
                        </v:textbox>
                      </v:shape>
                      <v:shape id="Text Box 111" o:spid="_x0000_s1066" type="#_x0000_t202" style="position:absolute;left:4268;top:946;width:42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765F3C" w:rsidRDefault="00765F3C" w:rsidP="00772255">
                              <w:pPr>
                                <w:spacing w:line="197" w:lineRule="exact"/>
                                <w:rPr>
                                  <w:rFonts w:ascii="DejaVu Sans"/>
                                  <w:sz w:val="20"/>
                                </w:rPr>
                              </w:pPr>
                              <w:r>
                                <w:rPr>
                                  <w:rFonts w:ascii="DejaVu Sans"/>
                                  <w:w w:val="80"/>
                                  <w:sz w:val="20"/>
                                </w:rPr>
                                <w:t>5247</w:t>
                              </w:r>
                            </w:p>
                          </w:txbxContent>
                        </v:textbox>
                      </v:shape>
                      <v:shape id="Text Box 110" o:spid="_x0000_s1067" type="#_x0000_t202" style="position:absolute;left:2962;top:931;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765F3C" w:rsidRDefault="00765F3C" w:rsidP="00772255">
                              <w:pPr>
                                <w:spacing w:line="197" w:lineRule="exact"/>
                                <w:rPr>
                                  <w:rFonts w:ascii="DejaVu Sans"/>
                                  <w:sz w:val="20"/>
                                </w:rPr>
                              </w:pPr>
                              <w:r>
                                <w:rPr>
                                  <w:rFonts w:ascii="DejaVu Sans"/>
                                  <w:w w:val="80"/>
                                  <w:sz w:val="20"/>
                                </w:rPr>
                                <w:t>149</w:t>
                              </w:r>
                            </w:p>
                          </w:txbxContent>
                        </v:textbox>
                      </v:shape>
                      <v:shape id="Text Box 109" o:spid="_x0000_s1068" type="#_x0000_t202" style="position:absolute;left:2332;top:1066;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765F3C" w:rsidRDefault="00765F3C" w:rsidP="00772255">
                              <w:pPr>
                                <w:spacing w:line="197" w:lineRule="exact"/>
                                <w:rPr>
                                  <w:rFonts w:ascii="DejaVu Sans"/>
                                  <w:sz w:val="20"/>
                                </w:rPr>
                              </w:pPr>
                              <w:r>
                                <w:rPr>
                                  <w:rFonts w:ascii="DejaVu Sans"/>
                                  <w:w w:val="80"/>
                                  <w:sz w:val="20"/>
                                </w:rPr>
                                <w:t>127</w:t>
                              </w:r>
                            </w:p>
                          </w:txbxContent>
                        </v:textbox>
                      </v:shape>
                      <v:shape id="Text Box 108" o:spid="_x0000_s1069" type="#_x0000_t202" style="position:absolute;left:5107;top:901;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765F3C" w:rsidRDefault="00765F3C" w:rsidP="00772255">
                              <w:pPr>
                                <w:spacing w:line="197" w:lineRule="exact"/>
                                <w:rPr>
                                  <w:rFonts w:ascii="DejaVu Sans"/>
                                  <w:sz w:val="20"/>
                                </w:rPr>
                              </w:pPr>
                              <w:r>
                                <w:rPr>
                                  <w:rFonts w:ascii="DejaVu Sans"/>
                                  <w:w w:val="80"/>
                                  <w:sz w:val="20"/>
                                </w:rPr>
                                <w:t>76</w:t>
                              </w:r>
                            </w:p>
                          </w:txbxContent>
                        </v:textbox>
                      </v:shape>
                      <v:shape id="Text Box 107" o:spid="_x0000_s1070" type="#_x0000_t202" style="position:absolute;left:4703;top:796;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765F3C" w:rsidRDefault="00765F3C" w:rsidP="00772255">
                              <w:pPr>
                                <w:spacing w:line="197" w:lineRule="exact"/>
                                <w:rPr>
                                  <w:rFonts w:ascii="DejaVu Sans"/>
                                  <w:sz w:val="20"/>
                                </w:rPr>
                              </w:pPr>
                              <w:r>
                                <w:rPr>
                                  <w:rFonts w:ascii="DejaVu Sans"/>
                                  <w:w w:val="80"/>
                                  <w:sz w:val="20"/>
                                </w:rPr>
                                <w:t>525</w:t>
                              </w:r>
                            </w:p>
                          </w:txbxContent>
                        </v:textbox>
                      </v:shape>
                      <v:shape id="Text Box 106" o:spid="_x0000_s1071" type="#_x0000_t202" style="position:absolute;left:2948;top:211;width:4023;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765F3C" w:rsidRDefault="00765F3C" w:rsidP="00772255">
                              <w:pPr>
                                <w:ind w:left="768" w:right="-14" w:hanging="768"/>
                                <w:rPr>
                                  <w:b/>
                                  <w:sz w:val="20"/>
                                </w:rPr>
                              </w:pPr>
                              <w:r>
                                <w:rPr>
                                  <w:b/>
                                  <w:sz w:val="20"/>
                                </w:rPr>
                                <w:t>Acţiuni de supraveghere a bolilor transmisibile de la animale la om (zoonoze)</w:t>
                              </w:r>
                            </w:p>
                          </w:txbxContent>
                        </v:textbox>
                      </v:shape>
                      <w10:wrap type="topAndBottom" anchorx="page"/>
                    </v:group>
                  </w:pict>
                </mc:Fallback>
              </mc:AlternateContent>
            </w:r>
          </w:p>
          <w:p w:rsidR="00FE5585" w:rsidRPr="001D695D" w:rsidRDefault="00FE5585" w:rsidP="001D695D">
            <w:pPr>
              <w:widowControl w:val="0"/>
              <w:autoSpaceDE w:val="0"/>
              <w:autoSpaceDN w:val="0"/>
              <w:spacing w:line="259" w:lineRule="auto"/>
              <w:ind w:right="141"/>
              <w:jc w:val="both"/>
              <w:rPr>
                <w:rFonts w:eastAsia="Arial"/>
                <w:lang w:bidi="ru-RU"/>
              </w:rPr>
            </w:pPr>
            <w:r w:rsidRPr="001D695D">
              <w:rPr>
                <w:rFonts w:eastAsia="Arial"/>
                <w:lang w:bidi="ru-RU"/>
              </w:rPr>
              <w:t xml:space="preserve">Controlul  zoonozelor  este  un  obiectiv  primordial  al  Agenției,  astfel  din  diagrama  de  </w:t>
            </w:r>
            <w:r w:rsidRPr="001D695D">
              <w:rPr>
                <w:rFonts w:eastAsia="Arial"/>
                <w:lang w:bidi="ru-RU"/>
              </w:rPr>
              <w:lastRenderedPageBreak/>
              <w:t>mai  sus observăm că cea mai mare pondere o deține pe</w:t>
            </w:r>
            <w:r w:rsidR="00D03869" w:rsidRPr="001D695D">
              <w:rPr>
                <w:rFonts w:eastAsia="Arial"/>
                <w:lang w:bidi="ru-RU"/>
              </w:rPr>
              <w:t>r ansamblu controlul brucelozei</w:t>
            </w:r>
            <w:r w:rsidRPr="001D695D">
              <w:rPr>
                <w:rFonts w:eastAsia="Arial"/>
                <w:lang w:bidi="ru-RU"/>
              </w:rPr>
              <w:t xml:space="preserve"> și a tuberculozei</w:t>
            </w:r>
            <w:r w:rsidR="00450A2E" w:rsidRPr="001D695D">
              <w:rPr>
                <w:rFonts w:eastAsia="Arial"/>
                <w:lang w:bidi="ru-RU"/>
              </w:rPr>
              <w:t xml:space="preserve"> ovine, caprine și</w:t>
            </w:r>
            <w:r w:rsidRPr="001D695D">
              <w:rPr>
                <w:rFonts w:eastAsia="Arial"/>
                <w:lang w:bidi="ru-RU"/>
              </w:rPr>
              <w:t xml:space="preserve"> bovine, entități care continuă să </w:t>
            </w:r>
            <w:proofErr w:type="spellStart"/>
            <w:r w:rsidRPr="001D695D">
              <w:rPr>
                <w:rFonts w:eastAsia="Arial"/>
                <w:lang w:bidi="ru-RU"/>
              </w:rPr>
              <w:t>rămînă</w:t>
            </w:r>
            <w:proofErr w:type="spellEnd"/>
            <w:r w:rsidRPr="001D695D">
              <w:rPr>
                <w:rFonts w:eastAsia="Arial"/>
                <w:lang w:bidi="ru-RU"/>
              </w:rPr>
              <w:t xml:space="preserve"> strategice reieșind din riscurile majore pe care le prezintă pentru societate și</w:t>
            </w:r>
            <w:r w:rsidR="00D03869" w:rsidRPr="001D695D">
              <w:rPr>
                <w:rFonts w:eastAsia="Arial"/>
                <w:lang w:bidi="ru-RU"/>
              </w:rPr>
              <w:t>,</w:t>
            </w:r>
            <w:r w:rsidRPr="001D695D">
              <w:rPr>
                <w:rFonts w:eastAsia="Arial"/>
                <w:lang w:bidi="ru-RU"/>
              </w:rPr>
              <w:t xml:space="preserve"> în deosebi</w:t>
            </w:r>
            <w:r w:rsidR="00D03869" w:rsidRPr="001D695D">
              <w:rPr>
                <w:rFonts w:eastAsia="Arial"/>
                <w:lang w:bidi="ru-RU"/>
              </w:rPr>
              <w:t>,</w:t>
            </w:r>
            <w:r w:rsidRPr="001D695D">
              <w:rPr>
                <w:rFonts w:eastAsia="Arial"/>
                <w:lang w:bidi="ru-RU"/>
              </w:rPr>
              <w:t xml:space="preserve"> tuberculoza, incidența căreia este destul de înaltă în </w:t>
            </w:r>
            <w:proofErr w:type="spellStart"/>
            <w:r w:rsidRPr="001D695D">
              <w:rPr>
                <w:rFonts w:eastAsia="Arial"/>
                <w:lang w:bidi="ru-RU"/>
              </w:rPr>
              <w:t>rîndul</w:t>
            </w:r>
            <w:proofErr w:type="spellEnd"/>
            <w:r w:rsidRPr="001D695D">
              <w:rPr>
                <w:rFonts w:eastAsia="Arial"/>
                <w:lang w:bidi="ru-RU"/>
              </w:rPr>
              <w:t xml:space="preserve"> populației umane.</w:t>
            </w:r>
          </w:p>
          <w:p w:rsidR="00450A2E" w:rsidRPr="001D695D" w:rsidRDefault="00450A2E" w:rsidP="001D695D">
            <w:pPr>
              <w:jc w:val="both"/>
            </w:pPr>
            <w:r w:rsidRPr="001D695D">
              <w:t>La moment, Republica Moldova este indemnă față de Bruceloză.</w:t>
            </w:r>
          </w:p>
          <w:p w:rsidR="000F6F08" w:rsidRPr="001D695D" w:rsidRDefault="004260D8" w:rsidP="001D695D">
            <w:pPr>
              <w:pStyle w:val="Text1"/>
              <w:spacing w:before="0" w:after="0" w:line="276" w:lineRule="auto"/>
              <w:ind w:left="0"/>
              <w:rPr>
                <w:spacing w:val="4"/>
              </w:rPr>
            </w:pPr>
            <w:proofErr w:type="spellStart"/>
            <w:r w:rsidRPr="001D695D">
              <w:rPr>
                <w:spacing w:val="4"/>
              </w:rPr>
              <w:t>Luînd</w:t>
            </w:r>
            <w:proofErr w:type="spellEnd"/>
            <w:r w:rsidRPr="001D695D">
              <w:rPr>
                <w:spacing w:val="4"/>
              </w:rPr>
              <w:t xml:space="preserve"> în consideraţie impactul mare și negativ asupra animalelor, oamenilor și pentru economie</w:t>
            </w:r>
            <w:r w:rsidRPr="001D695D">
              <w:rPr>
                <w:spacing w:val="2"/>
              </w:rPr>
              <w:t xml:space="preserve">, statul prin adoptarea prezentului proiect de act normativ urmăreşte scopul </w:t>
            </w:r>
            <w:r w:rsidR="00504DAA" w:rsidRPr="001D695D">
              <w:rPr>
                <w:spacing w:val="2"/>
              </w:rPr>
              <w:t>neadmiterii importului agentului etiologic al bolilor infecțioase pe teritoriul țării</w:t>
            </w:r>
            <w:r w:rsidR="00504DAA" w:rsidRPr="001D695D">
              <w:rPr>
                <w:spacing w:val="4"/>
              </w:rPr>
              <w:t xml:space="preserve"> </w:t>
            </w:r>
            <w:r w:rsidRPr="001D695D">
              <w:rPr>
                <w:spacing w:val="4"/>
              </w:rPr>
              <w:t>prin stabilirea cerinţelor sanitar-veterinare la importul animalelor</w:t>
            </w:r>
            <w:r w:rsidR="00C378A4" w:rsidRPr="001D695D">
              <w:rPr>
                <w:spacing w:val="4"/>
              </w:rPr>
              <w:t xml:space="preserve"> din</w:t>
            </w:r>
            <w:r w:rsidRPr="001D695D">
              <w:rPr>
                <w:spacing w:val="4"/>
              </w:rPr>
              <w:t xml:space="preserve"> </w:t>
            </w:r>
            <w:r w:rsidR="00C378A4" w:rsidRPr="001D695D">
              <w:rPr>
                <w:shd w:val="clear" w:color="auto" w:fill="FFFFFF"/>
              </w:rPr>
              <w:t>speciile</w:t>
            </w:r>
            <w:r w:rsidRPr="001D695D">
              <w:rPr>
                <w:shd w:val="clear" w:color="auto" w:fill="FFFFFF"/>
              </w:rPr>
              <w:t xml:space="preserve"> sensibile</w:t>
            </w:r>
            <w:r w:rsidRPr="001D695D">
              <w:rPr>
                <w:spacing w:val="4"/>
              </w:rPr>
              <w:t xml:space="preserve">. </w:t>
            </w:r>
          </w:p>
          <w:p w:rsidR="00C378A4" w:rsidRPr="001D695D" w:rsidRDefault="004260D8" w:rsidP="001D695D">
            <w:pPr>
              <w:pStyle w:val="Text1"/>
              <w:spacing w:before="0" w:after="0" w:line="276" w:lineRule="auto"/>
              <w:ind w:left="0" w:firstLine="567"/>
              <w:rPr>
                <w:spacing w:val="4"/>
              </w:rPr>
            </w:pPr>
            <w:r w:rsidRPr="001D695D">
              <w:rPr>
                <w:spacing w:val="4"/>
              </w:rPr>
              <w:t xml:space="preserve">Prin aceasta, se va </w:t>
            </w:r>
            <w:r w:rsidR="00504DAA" w:rsidRPr="001D695D">
              <w:rPr>
                <w:spacing w:val="4"/>
              </w:rPr>
              <w:t>stopa evoluția</w:t>
            </w:r>
            <w:r w:rsidRPr="001D695D">
              <w:rPr>
                <w:spacing w:val="4"/>
              </w:rPr>
              <w:t xml:space="preserve"> procesului </w:t>
            </w:r>
            <w:r w:rsidR="00504DAA" w:rsidRPr="001D695D">
              <w:rPr>
                <w:spacing w:val="4"/>
              </w:rPr>
              <w:t xml:space="preserve">epizootic şi, în consecinţă, </w:t>
            </w:r>
            <w:r w:rsidRPr="001D695D">
              <w:rPr>
                <w:spacing w:val="4"/>
              </w:rPr>
              <w:t>va</w:t>
            </w:r>
            <w:r w:rsidR="00504DAA" w:rsidRPr="001D695D">
              <w:rPr>
                <w:spacing w:val="4"/>
              </w:rPr>
              <w:t xml:space="preserve"> fi asigurată</w:t>
            </w:r>
            <w:r w:rsidRPr="001D695D">
              <w:rPr>
                <w:spacing w:val="4"/>
              </w:rPr>
              <w:t xml:space="preserve"> prevenirea transmiterii </w:t>
            </w:r>
            <w:r w:rsidR="00504DAA" w:rsidRPr="001D695D">
              <w:rPr>
                <w:spacing w:val="4"/>
              </w:rPr>
              <w:t>bolilor contagioase de la animale la om.</w:t>
            </w:r>
          </w:p>
          <w:p w:rsidR="000F6F08" w:rsidRPr="001D695D" w:rsidRDefault="004260D8" w:rsidP="001D695D">
            <w:pPr>
              <w:pStyle w:val="Text1"/>
              <w:spacing w:before="0" w:after="0" w:line="276" w:lineRule="auto"/>
              <w:ind w:left="0" w:firstLine="567"/>
            </w:pPr>
            <w:r w:rsidRPr="001D695D">
              <w:rPr>
                <w:bCs/>
                <w:lang w:eastAsia="ja-JP"/>
              </w:rPr>
              <w:t xml:space="preserve">La moment domeniul vizat </w:t>
            </w:r>
            <w:r w:rsidRPr="001D695D">
              <w:t>este reglementat de:</w:t>
            </w:r>
          </w:p>
          <w:p w:rsidR="00106941" w:rsidRPr="001D695D" w:rsidRDefault="00106941" w:rsidP="001D695D">
            <w:pPr>
              <w:numPr>
                <w:ilvl w:val="0"/>
                <w:numId w:val="5"/>
              </w:numPr>
              <w:jc w:val="both"/>
              <w:rPr>
                <w:spacing w:val="4"/>
              </w:rPr>
            </w:pPr>
            <w:r w:rsidRPr="001D695D">
              <w:rPr>
                <w:spacing w:val="4"/>
              </w:rPr>
              <w:t>Legea 221 din 19.10.2007 cu privire la activitatea sanitar veterinară;</w:t>
            </w:r>
          </w:p>
          <w:p w:rsidR="00106941" w:rsidRPr="001D695D" w:rsidRDefault="00106941" w:rsidP="001D695D">
            <w:pPr>
              <w:pStyle w:val="a5"/>
              <w:numPr>
                <w:ilvl w:val="0"/>
                <w:numId w:val="5"/>
              </w:numPr>
              <w:jc w:val="both"/>
              <w:rPr>
                <w:rFonts w:eastAsia="Times New Roman"/>
                <w:spacing w:val="4"/>
                <w:lang w:eastAsia="ru-RU"/>
              </w:rPr>
            </w:pPr>
            <w:proofErr w:type="spellStart"/>
            <w:r w:rsidRPr="001D695D">
              <w:rPr>
                <w:rFonts w:eastAsia="Times New Roman"/>
                <w:spacing w:val="4"/>
                <w:lang w:eastAsia="ru-RU"/>
              </w:rPr>
              <w:t>Hotărîre</w:t>
            </w:r>
            <w:proofErr w:type="spellEnd"/>
            <w:r w:rsidRPr="001D695D">
              <w:rPr>
                <w:rFonts w:eastAsia="Times New Roman"/>
                <w:spacing w:val="4"/>
                <w:lang w:eastAsia="ru-RU"/>
              </w:rPr>
              <w:t xml:space="preserve"> de Guvern nr. 1243 din 15.11.2007 „Cu pri</w:t>
            </w:r>
            <w:r w:rsidR="00553501" w:rsidRPr="001D695D">
              <w:rPr>
                <w:rFonts w:eastAsia="Times New Roman"/>
                <w:spacing w:val="4"/>
                <w:lang w:eastAsia="ru-RU"/>
              </w:rPr>
              <w:t>vire la aprobarea Normei sanitar</w:t>
            </w:r>
            <w:r w:rsidRPr="001D695D">
              <w:rPr>
                <w:rFonts w:eastAsia="Times New Roman"/>
                <w:spacing w:val="4"/>
                <w:lang w:eastAsia="ru-RU"/>
              </w:rPr>
              <w:t xml:space="preserve"> veterinare privind controalele aplicabile comerţului cu animale şi produse de origine animală”. Publicat în Monitorul Oficial nr. 180-183 art. Nr. 1293;</w:t>
            </w:r>
          </w:p>
          <w:p w:rsidR="00B0289C" w:rsidRPr="001D695D" w:rsidRDefault="00B0289C" w:rsidP="001D695D">
            <w:pPr>
              <w:pStyle w:val="a5"/>
              <w:numPr>
                <w:ilvl w:val="0"/>
                <w:numId w:val="5"/>
              </w:numPr>
              <w:jc w:val="both"/>
              <w:rPr>
                <w:rFonts w:eastAsia="Times New Roman"/>
                <w:spacing w:val="4"/>
                <w:lang w:eastAsia="ru-RU"/>
              </w:rPr>
            </w:pPr>
            <w:proofErr w:type="spellStart"/>
            <w:r w:rsidRPr="001D695D">
              <w:rPr>
                <w:rFonts w:eastAsia="Times New Roman"/>
                <w:spacing w:val="4"/>
                <w:lang w:eastAsia="ru-RU"/>
              </w:rPr>
              <w:t>Hotărîre</w:t>
            </w:r>
            <w:proofErr w:type="spellEnd"/>
            <w:r w:rsidRPr="001D695D">
              <w:rPr>
                <w:rFonts w:eastAsia="Times New Roman"/>
                <w:spacing w:val="4"/>
                <w:lang w:eastAsia="ru-RU"/>
              </w:rPr>
              <w:t xml:space="preserve"> nr. 1099 din  29.09.2008 „Cu privire la normele sanitar veterinare privind controalele sanitar-veterinare la importul animalelor”, M.O. Nr. 180-181 art. nr. 1104 din 03.10.2008, (Armonizată cu Directiva Consiliului Comunităţilor Europene (91/496/CEE) din 15 iulie  1991 de stabilire a principiilor privind organizarea controalelor sanitar-veterinare ale animalelor provenite din ţări terţe introduse in Comunitate şi de modificare a Directivelor 89/662/CEE, 90/425/CEE şi 90/675/CEE (91/496/CEE, Regulamentul (CE) al Comisiei Comunităţilor Europene nr.282/2004 din 18 februarie 2004 de întocmire a unui document pentru declararea şi controlul sanitar-veterinar al animalelor provenite din ţări terţe şi introduse in Comunitate, </w:t>
            </w:r>
            <w:proofErr w:type="spellStart"/>
            <w:r w:rsidRPr="001D695D">
              <w:rPr>
                <w:rFonts w:eastAsia="Times New Roman"/>
                <w:spacing w:val="4"/>
                <w:lang w:eastAsia="ru-RU"/>
              </w:rPr>
              <w:t>Deciziai</w:t>
            </w:r>
            <w:proofErr w:type="spellEnd"/>
            <w:r w:rsidRPr="001D695D">
              <w:rPr>
                <w:rFonts w:eastAsia="Times New Roman"/>
                <w:spacing w:val="4"/>
                <w:lang w:eastAsia="ru-RU"/>
              </w:rPr>
              <w:t xml:space="preserve"> Comisiei Comunităţilor Europene 97/794/CE din 12 noiembrie 1997);</w:t>
            </w:r>
          </w:p>
          <w:p w:rsidR="002E4D36" w:rsidRPr="001D695D" w:rsidRDefault="002E4D36" w:rsidP="001D695D">
            <w:pPr>
              <w:pStyle w:val="a5"/>
              <w:numPr>
                <w:ilvl w:val="0"/>
                <w:numId w:val="5"/>
              </w:numPr>
              <w:jc w:val="both"/>
              <w:rPr>
                <w:rFonts w:eastAsia="Times New Roman"/>
                <w:spacing w:val="4"/>
                <w:lang w:eastAsia="ru-RU"/>
              </w:rPr>
            </w:pPr>
            <w:proofErr w:type="spellStart"/>
            <w:r w:rsidRPr="001D695D">
              <w:rPr>
                <w:rFonts w:eastAsia="Times New Roman"/>
                <w:spacing w:val="4"/>
                <w:lang w:eastAsia="ru-RU"/>
              </w:rPr>
              <w:t>Hotărîrea</w:t>
            </w:r>
            <w:proofErr w:type="spellEnd"/>
            <w:r w:rsidRPr="001D695D">
              <w:rPr>
                <w:rFonts w:eastAsia="Times New Roman"/>
                <w:spacing w:val="4"/>
                <w:lang w:eastAsia="ru-RU"/>
              </w:rPr>
              <w:t xml:space="preserve"> Guvernului 48 din 27.01.2009 cu privire la aprobarea Normei sanitar-veterinare privind condiţiile de sănătate animală şi publică şi de certificare sanitar-veterinară pentru importul în Republica Moldova al anumitor animale vii şi al cărnii proaspete provenite de la  acestea. M.O nr.23-26, art.102. Armonizată cu Deciziei Consiliului CE nr. 542 din 21 decembrie 1976 privind întocmirea listei ţărilor terţe sau regiunilor acestora şi de stabilire a condiţiilor de sănătate animală şi publică şi de certificare sanitar-veterinară pentru importul în Comunitate al anumitor animale vii şi cărnii proaspete provenite de la acestea</w:t>
            </w:r>
            <w:r w:rsidR="00BB4678" w:rsidRPr="001D695D">
              <w:rPr>
                <w:rFonts w:eastAsia="Times New Roman"/>
                <w:spacing w:val="4"/>
                <w:lang w:eastAsia="ru-RU"/>
              </w:rPr>
              <w:t>.</w:t>
            </w:r>
          </w:p>
          <w:p w:rsidR="00100B22" w:rsidRPr="001D695D" w:rsidRDefault="00100B22" w:rsidP="001D695D">
            <w:pPr>
              <w:pStyle w:val="a5"/>
              <w:numPr>
                <w:ilvl w:val="0"/>
                <w:numId w:val="5"/>
              </w:numPr>
              <w:jc w:val="both"/>
              <w:rPr>
                <w:rFonts w:eastAsia="Times New Roman"/>
                <w:spacing w:val="4"/>
                <w:lang w:eastAsia="ru-RU"/>
              </w:rPr>
            </w:pPr>
            <w:r w:rsidRPr="001D695D">
              <w:rPr>
                <w:rFonts w:eastAsia="Times New Roman"/>
                <w:spacing w:val="4"/>
                <w:lang w:eastAsia="ru-RU"/>
              </w:rPr>
              <w:t xml:space="preserve">H.G nr. 793 din  22.10.2012 pentru aprobarea Normei sanitar-veterinare privind protecţia şi bunăstarea animalelor în timpul transportului. Publicat : 26.10.2012 în Monitorul Oficial Nr. 222-227 </w:t>
            </w:r>
            <w:proofErr w:type="spellStart"/>
            <w:r w:rsidRPr="001D695D">
              <w:rPr>
                <w:rFonts w:eastAsia="Times New Roman"/>
                <w:spacing w:val="4"/>
                <w:lang w:eastAsia="ru-RU"/>
              </w:rPr>
              <w:t>art</w:t>
            </w:r>
            <w:proofErr w:type="spellEnd"/>
            <w:r w:rsidRPr="001D695D">
              <w:rPr>
                <w:rFonts w:eastAsia="Times New Roman"/>
                <w:spacing w:val="4"/>
                <w:lang w:eastAsia="ru-RU"/>
              </w:rPr>
              <w:t xml:space="preserve"> Nr : 855 Norma sanitar-veterinară privind protecţia şi bunăstarea animalelor în timpul transportului (în continuare – Normă) transpune parţial Regulamentul (CE) 1/2005 al Consiliului din 22 decembrie 2004 privind  protecţia animalelor în timpul transportului şi al operaţiunilor conexe şi de modificare a Directivelor 64/432 CEE şi 93/119CE şi a Regulamentului (CE) nr. 1255/97, publicat în Jurnalul Oficial al Uniunii Europene L nr.3 din 5 ianuarie 2005 şi se aplică transportului de animale vertebrate vii.</w:t>
            </w:r>
          </w:p>
          <w:p w:rsidR="00D2660B" w:rsidRPr="001D695D" w:rsidRDefault="00D2660B" w:rsidP="001D695D">
            <w:pPr>
              <w:pStyle w:val="a5"/>
              <w:numPr>
                <w:ilvl w:val="0"/>
                <w:numId w:val="5"/>
              </w:numPr>
              <w:jc w:val="both"/>
              <w:rPr>
                <w:rFonts w:eastAsia="Times New Roman"/>
                <w:spacing w:val="4"/>
                <w:lang w:eastAsia="ru-RU"/>
              </w:rPr>
            </w:pPr>
            <w:r w:rsidRPr="001D695D">
              <w:rPr>
                <w:rFonts w:eastAsia="Times New Roman"/>
                <w:spacing w:val="4"/>
                <w:lang w:eastAsia="ru-RU"/>
              </w:rPr>
              <w:t>ORDIN  nr.   158  din   07.07. 2006  „Cu  privire  la  aprobarea  Normei     sanitare veterinare privind problemele de sănătate animală ce afectează comerţul Republicii Moldova cu bovine şi porcine” - Monitorul Oficial al Republicii Moldova nr.14-17, art. 59 din 2 februarie, (Directiva 64/432/EEC 26 iunie 1964);</w:t>
            </w:r>
          </w:p>
          <w:p w:rsidR="00882BC7" w:rsidRPr="001D695D" w:rsidRDefault="000F6F08" w:rsidP="001D695D">
            <w:pPr>
              <w:jc w:val="both"/>
            </w:pPr>
            <w:r w:rsidRPr="001D695D">
              <w:rPr>
                <w:b/>
              </w:rPr>
              <w:t xml:space="preserve">    </w:t>
            </w:r>
            <w:r w:rsidRPr="001D695D">
              <w:t xml:space="preserve"> Proiectului de act normativ vine întru executarea </w:t>
            </w:r>
            <w:r w:rsidRPr="001D695D">
              <w:rPr>
                <w:rFonts w:eastAsia="Calibri"/>
              </w:rPr>
              <w:t xml:space="preserve"> Planului național de acțiuni pentru implementarea Acordului de Asociere Republica Moldova – Uniunea Europeană în perioada 2017 – 2019, aprobat în ședința Guvernului din 28.12.2016 și a  </w:t>
            </w:r>
            <w:r w:rsidRPr="001D695D">
              <w:t xml:space="preserve">Legii nr. 221 din  19.10.2007 </w:t>
            </w:r>
            <w:r w:rsidRPr="001D695D">
              <w:lastRenderedPageBreak/>
              <w:t>privind activitatea sanitar-veterinară</w:t>
            </w:r>
            <w:r w:rsidR="00BB4678" w:rsidRPr="001D695D">
              <w:t>,</w:t>
            </w:r>
            <w:r w:rsidRPr="001D695D">
              <w:t xml:space="preserve"> </w:t>
            </w:r>
            <w:proofErr w:type="spellStart"/>
            <w:r w:rsidRPr="001D695D">
              <w:t>avînd</w:t>
            </w:r>
            <w:proofErr w:type="spellEnd"/>
            <w:r w:rsidRPr="001D695D">
              <w:t xml:space="preserve"> drept scop asigurarea sănătăţii animalelor, prevenirea transmiterii de boli de la animale la om, realizarea siguranţei produselor de origine animală, protecţia teritoriului ţării faţă de bolile infecţioase.</w:t>
            </w:r>
          </w:p>
          <w:p w:rsidR="000F6F08" w:rsidRPr="001D695D" w:rsidRDefault="00882BC7" w:rsidP="001D695D">
            <w:pPr>
              <w:jc w:val="both"/>
            </w:pPr>
            <w:r w:rsidRPr="001D695D">
              <w:t xml:space="preserve"> </w:t>
            </w:r>
            <w:r w:rsidR="000F6F08" w:rsidRPr="001D695D">
              <w:t xml:space="preserve">   În contextul celor expuse, există suficient temei legal pentru stabilirea normelor sanitar-veterinare</w:t>
            </w:r>
            <w:r w:rsidRPr="001D695D">
              <w:t xml:space="preserve"> </w:t>
            </w:r>
            <w:r w:rsidR="00CF4C87" w:rsidRPr="001D695D">
              <w:t xml:space="preserve">privind condițiile de sănătate și certificare animală la comerţul (importul și exportul) cu bovine și porcine </w:t>
            </w:r>
            <w:r w:rsidR="000F6F08" w:rsidRPr="001D695D">
              <w:t>.</w:t>
            </w:r>
          </w:p>
          <w:p w:rsidR="000F6F08" w:rsidRPr="001D695D" w:rsidRDefault="000F6F08" w:rsidP="001D695D">
            <w:pPr>
              <w:jc w:val="both"/>
            </w:pPr>
            <w:r w:rsidRPr="001D695D">
              <w:t xml:space="preserve">     Pentru completarea cadrului legislativ actual este necesar</w:t>
            </w:r>
            <w:r w:rsidR="0043786A" w:rsidRPr="001D695D">
              <w:t xml:space="preserve">ă aprobarea </w:t>
            </w:r>
            <w:r w:rsidRPr="001D695D">
              <w:rPr>
                <w:bCs/>
              </w:rPr>
              <w:t>Normei sanit</w:t>
            </w:r>
            <w:r w:rsidR="00A91288" w:rsidRPr="001D695D">
              <w:rPr>
                <w:bCs/>
              </w:rPr>
              <w:t xml:space="preserve">ar-veterinare </w:t>
            </w:r>
            <w:r w:rsidR="00A91288" w:rsidRPr="001D695D">
              <w:rPr>
                <w:lang w:eastAsia="ja-JP"/>
              </w:rPr>
              <w:t>privind condițiile de sănătate și certificare animală la comerţul (importul și exportul) cu bovine și porcine</w:t>
            </w:r>
            <w:r w:rsidRPr="001D695D">
              <w:t xml:space="preserve">, cu scopul de a minimaliza riscul de introducere pe teritoriul Republicii Moldova a infecțiilor notificabile, de a aduce cerinţele naţionale în </w:t>
            </w:r>
            <w:r w:rsidRPr="001D695D">
              <w:rPr>
                <w:bCs/>
              </w:rPr>
              <w:t xml:space="preserve">conformitate cu cerinţele europene, precum și de a îmbunătăți procedura de inspecție </w:t>
            </w:r>
            <w:proofErr w:type="spellStart"/>
            <w:r w:rsidRPr="001D695D">
              <w:rPr>
                <w:bCs/>
              </w:rPr>
              <w:t>atît</w:t>
            </w:r>
            <w:proofErr w:type="spellEnd"/>
            <w:r w:rsidRPr="001D695D">
              <w:rPr>
                <w:bCs/>
              </w:rPr>
              <w:t xml:space="preserve"> la frontieră </w:t>
            </w:r>
            <w:proofErr w:type="spellStart"/>
            <w:r w:rsidRPr="001D695D">
              <w:rPr>
                <w:bCs/>
              </w:rPr>
              <w:t>cît</w:t>
            </w:r>
            <w:proofErr w:type="spellEnd"/>
            <w:r w:rsidRPr="001D695D">
              <w:rPr>
                <w:bCs/>
              </w:rPr>
              <w:t xml:space="preserve"> și în exploatațiile de </w:t>
            </w:r>
            <w:r w:rsidR="00A91288" w:rsidRPr="001D695D">
              <w:rPr>
                <w:lang w:eastAsia="ja-JP"/>
              </w:rPr>
              <w:t xml:space="preserve"> bovine și porcine</w:t>
            </w:r>
            <w:r w:rsidRPr="001D695D">
              <w:rPr>
                <w:bCs/>
              </w:rPr>
              <w:t>.</w:t>
            </w:r>
          </w:p>
        </w:tc>
      </w:tr>
      <w:tr w:rsidR="000F6F08" w:rsidRPr="001D695D" w:rsidTr="00927094">
        <w:tc>
          <w:tcPr>
            <w:tcW w:w="9288" w:type="dxa"/>
            <w:gridSpan w:val="2"/>
          </w:tcPr>
          <w:p w:rsidR="000F6F08" w:rsidRPr="001D695D" w:rsidRDefault="000F6F08" w:rsidP="001D695D">
            <w:pPr>
              <w:jc w:val="both"/>
            </w:pPr>
            <w:r w:rsidRPr="001D695D">
              <w:rPr>
                <w:b/>
                <w:bCs/>
                <w:lang w:eastAsia="ja-JP"/>
              </w:rPr>
              <w:lastRenderedPageBreak/>
              <w:t>3. Stabilirea obiectivelor</w:t>
            </w:r>
          </w:p>
        </w:tc>
      </w:tr>
      <w:tr w:rsidR="000F6F08" w:rsidRPr="001D695D" w:rsidTr="00927094">
        <w:tc>
          <w:tcPr>
            <w:tcW w:w="9288" w:type="dxa"/>
            <w:gridSpan w:val="2"/>
          </w:tcPr>
          <w:p w:rsidR="00BA3A84" w:rsidRPr="001D695D" w:rsidRDefault="00BA3A84" w:rsidP="001D695D">
            <w:pPr>
              <w:pStyle w:val="a5"/>
              <w:numPr>
                <w:ilvl w:val="0"/>
                <w:numId w:val="2"/>
              </w:numPr>
              <w:jc w:val="both"/>
            </w:pPr>
            <w:r w:rsidRPr="001D695D">
              <w:t>Excluderea pericolelor biologice asupra sănătății publice;</w:t>
            </w:r>
          </w:p>
          <w:p w:rsidR="00BA3A84" w:rsidRPr="001D695D" w:rsidRDefault="00BA3A84" w:rsidP="001D695D">
            <w:pPr>
              <w:pStyle w:val="a5"/>
              <w:numPr>
                <w:ilvl w:val="0"/>
                <w:numId w:val="2"/>
              </w:numPr>
              <w:jc w:val="both"/>
            </w:pPr>
            <w:r w:rsidRPr="001D695D">
              <w:t>Un nivel înalt de asigurare a bunăstării și sănătății animalelor;</w:t>
            </w:r>
          </w:p>
          <w:p w:rsidR="00BA3A84" w:rsidRPr="001D695D" w:rsidRDefault="00BA3A84" w:rsidP="001D695D">
            <w:pPr>
              <w:pStyle w:val="a5"/>
              <w:numPr>
                <w:ilvl w:val="0"/>
                <w:numId w:val="2"/>
              </w:numPr>
              <w:jc w:val="both"/>
            </w:pPr>
            <w:r w:rsidRPr="001D695D">
              <w:t xml:space="preserve">Sistem fortificat de prevenire şi combatere a maladiilor la animale şi de neadmitere a </w:t>
            </w:r>
            <w:proofErr w:type="spellStart"/>
            <w:r w:rsidRPr="001D695D">
              <w:t>răspîndirii</w:t>
            </w:r>
            <w:proofErr w:type="spellEnd"/>
            <w:r w:rsidRPr="001D695D">
              <w:t xml:space="preserve"> agentului etiologic cu carnea prove</w:t>
            </w:r>
            <w:r w:rsidR="00BB4678" w:rsidRPr="001D695D">
              <w:t>nită de la animale susceptibile;</w:t>
            </w:r>
            <w:r w:rsidRPr="001D695D">
              <w:t xml:space="preserve">  </w:t>
            </w:r>
          </w:p>
          <w:p w:rsidR="005B4469" w:rsidRPr="001D695D" w:rsidRDefault="000F6F08" w:rsidP="001D695D">
            <w:pPr>
              <w:pStyle w:val="a5"/>
              <w:numPr>
                <w:ilvl w:val="0"/>
                <w:numId w:val="2"/>
              </w:numPr>
              <w:jc w:val="both"/>
            </w:pPr>
            <w:r w:rsidRPr="001D695D">
              <w:t>Identificarea mijloacelor și opțiunilor posibile care pot reduce orice risc recunoscut asupra sănătății animalelor, legat de importurile</w:t>
            </w:r>
            <w:r w:rsidR="00BB4678" w:rsidRPr="001D695D">
              <w:t xml:space="preserve"> de animale;</w:t>
            </w:r>
          </w:p>
          <w:p w:rsidR="00BA3A84" w:rsidRPr="001D695D" w:rsidRDefault="000F6F08" w:rsidP="001D695D">
            <w:pPr>
              <w:pStyle w:val="a5"/>
              <w:numPr>
                <w:ilvl w:val="0"/>
                <w:numId w:val="2"/>
              </w:numPr>
              <w:jc w:val="both"/>
            </w:pPr>
            <w:r w:rsidRPr="001D695D">
              <w:t xml:space="preserve">Importul </w:t>
            </w:r>
            <w:r w:rsidR="00BA3A84" w:rsidRPr="001D695D">
              <w:t>animalelor libere de boli infecțioase</w:t>
            </w:r>
            <w:r w:rsidR="005B4469" w:rsidRPr="001D695D">
              <w:t>;</w:t>
            </w:r>
          </w:p>
          <w:p w:rsidR="000F6F08" w:rsidRPr="001D695D" w:rsidRDefault="000F6F08" w:rsidP="001D695D">
            <w:pPr>
              <w:pStyle w:val="a5"/>
              <w:numPr>
                <w:ilvl w:val="0"/>
                <w:numId w:val="2"/>
              </w:numPr>
              <w:jc w:val="both"/>
            </w:pPr>
            <w:r w:rsidRPr="001D695D">
              <w:t xml:space="preserve">Protejarea teritoriului țării față de importul unor </w:t>
            </w:r>
            <w:r w:rsidR="00BA3A84" w:rsidRPr="001D695D">
              <w:t>animale</w:t>
            </w:r>
            <w:r w:rsidRPr="001D695D">
              <w:t xml:space="preserve"> cu potențial de </w:t>
            </w:r>
            <w:proofErr w:type="spellStart"/>
            <w:r w:rsidRPr="001D695D">
              <w:t>răspîndire</w:t>
            </w:r>
            <w:proofErr w:type="spellEnd"/>
            <w:r w:rsidR="00A91288" w:rsidRPr="001D695D">
              <w:t xml:space="preserve"> transfrontalieră a bolilor contagioase</w:t>
            </w:r>
            <w:r w:rsidR="005B4469" w:rsidRPr="001D695D">
              <w:t>;</w:t>
            </w:r>
          </w:p>
          <w:p w:rsidR="000F6F08" w:rsidRPr="001D695D" w:rsidRDefault="000F6F08" w:rsidP="001D695D">
            <w:pPr>
              <w:pStyle w:val="a5"/>
              <w:numPr>
                <w:ilvl w:val="0"/>
                <w:numId w:val="2"/>
              </w:numPr>
              <w:jc w:val="both"/>
            </w:pPr>
            <w:r w:rsidRPr="001D695D">
              <w:t xml:space="preserve">Punerea în aplicare a măsurilor de </w:t>
            </w:r>
            <w:proofErr w:type="spellStart"/>
            <w:r w:rsidRPr="001D695D">
              <w:t>biosecuritate</w:t>
            </w:r>
            <w:proofErr w:type="spellEnd"/>
            <w:r w:rsidRPr="001D695D">
              <w:t>, în confo</w:t>
            </w:r>
            <w:r w:rsidR="005B4469" w:rsidRPr="001D695D">
              <w:t>rmitate cu standardele europene.</w:t>
            </w:r>
          </w:p>
        </w:tc>
      </w:tr>
      <w:tr w:rsidR="000F6F08" w:rsidRPr="001D695D" w:rsidTr="00927094">
        <w:tc>
          <w:tcPr>
            <w:tcW w:w="9288" w:type="dxa"/>
            <w:gridSpan w:val="2"/>
          </w:tcPr>
          <w:p w:rsidR="000F6F08" w:rsidRPr="001D695D" w:rsidRDefault="000F6F08" w:rsidP="001D695D">
            <w:pPr>
              <w:jc w:val="both"/>
              <w:rPr>
                <w:b/>
              </w:rPr>
            </w:pPr>
            <w:r w:rsidRPr="001D695D">
              <w:rPr>
                <w:b/>
              </w:rPr>
              <w:t>4. Identificarea opțiunilor</w:t>
            </w:r>
          </w:p>
        </w:tc>
      </w:tr>
      <w:tr w:rsidR="000F6F08" w:rsidRPr="001D695D" w:rsidTr="00927094">
        <w:tc>
          <w:tcPr>
            <w:tcW w:w="9288" w:type="dxa"/>
            <w:gridSpan w:val="2"/>
          </w:tcPr>
          <w:p w:rsidR="000F6F08" w:rsidRPr="001D695D" w:rsidRDefault="000F6F08" w:rsidP="001D695D">
            <w:pPr>
              <w:jc w:val="both"/>
            </w:pPr>
            <w:r w:rsidRPr="001D695D">
              <w:t>Au fost identificate două opțiuni :</w:t>
            </w:r>
          </w:p>
          <w:p w:rsidR="000F6F08" w:rsidRPr="001D695D" w:rsidRDefault="000F6F08" w:rsidP="001D695D">
            <w:pPr>
              <w:pStyle w:val="a5"/>
              <w:numPr>
                <w:ilvl w:val="0"/>
                <w:numId w:val="6"/>
              </w:numPr>
              <w:jc w:val="both"/>
            </w:pPr>
            <w:r w:rsidRPr="001D695D">
              <w:t>A nu face nimic</w:t>
            </w:r>
          </w:p>
          <w:p w:rsidR="000F6F08" w:rsidRPr="001D695D" w:rsidRDefault="000F6F08" w:rsidP="001D695D">
            <w:pPr>
              <w:pStyle w:val="a5"/>
              <w:numPr>
                <w:ilvl w:val="0"/>
                <w:numId w:val="6"/>
              </w:numPr>
              <w:jc w:val="both"/>
            </w:pPr>
            <w:r w:rsidRPr="001D695D">
              <w:t xml:space="preserve">Armonizarea legislației naționale cu cea europeană în ce privește importul de </w:t>
            </w:r>
            <w:r w:rsidR="005B4469" w:rsidRPr="001D695D">
              <w:t xml:space="preserve">animale din speciile </w:t>
            </w:r>
            <w:r w:rsidR="00A91288" w:rsidRPr="001D695D">
              <w:rPr>
                <w:lang w:eastAsia="ja-JP"/>
              </w:rPr>
              <w:t xml:space="preserve"> bovine și porcine</w:t>
            </w:r>
            <w:r w:rsidR="005B4469" w:rsidRPr="001D695D">
              <w:t>.</w:t>
            </w:r>
          </w:p>
          <w:tbl>
            <w:tblPr>
              <w:tblStyle w:val="a3"/>
              <w:tblW w:w="0" w:type="auto"/>
              <w:tblLayout w:type="fixed"/>
              <w:tblLook w:val="04A0" w:firstRow="1" w:lastRow="0" w:firstColumn="1" w:lastColumn="0" w:noHBand="0" w:noVBand="1"/>
            </w:tblPr>
            <w:tblGrid>
              <w:gridCol w:w="3019"/>
              <w:gridCol w:w="3019"/>
              <w:gridCol w:w="3019"/>
            </w:tblGrid>
            <w:tr w:rsidR="000F6F08" w:rsidRPr="001D695D" w:rsidTr="00927094">
              <w:tc>
                <w:tcPr>
                  <w:tcW w:w="3019" w:type="dxa"/>
                </w:tcPr>
                <w:p w:rsidR="000F6F08" w:rsidRPr="001D695D" w:rsidRDefault="000F6F08" w:rsidP="00DC00C0">
                  <w:pPr>
                    <w:framePr w:hSpace="180" w:wrap="around" w:vAnchor="page" w:hAnchor="margin" w:y="1020"/>
                    <w:jc w:val="both"/>
                    <w:rPr>
                      <w:b/>
                    </w:rPr>
                  </w:pPr>
                  <w:r w:rsidRPr="001D695D">
                    <w:rPr>
                      <w:b/>
                    </w:rPr>
                    <w:t>Alternative</w:t>
                  </w:r>
                </w:p>
              </w:tc>
              <w:tc>
                <w:tcPr>
                  <w:tcW w:w="3019" w:type="dxa"/>
                </w:tcPr>
                <w:p w:rsidR="000F6F08" w:rsidRPr="001D695D" w:rsidRDefault="000F6F08" w:rsidP="00DC00C0">
                  <w:pPr>
                    <w:framePr w:hSpace="180" w:wrap="around" w:vAnchor="page" w:hAnchor="margin" w:y="1020"/>
                    <w:jc w:val="both"/>
                    <w:rPr>
                      <w:b/>
                    </w:rPr>
                  </w:pPr>
                  <w:r w:rsidRPr="001D695D">
                    <w:rPr>
                      <w:b/>
                    </w:rPr>
                    <w:t>Posibile avantaje</w:t>
                  </w:r>
                </w:p>
              </w:tc>
              <w:tc>
                <w:tcPr>
                  <w:tcW w:w="3019" w:type="dxa"/>
                </w:tcPr>
                <w:p w:rsidR="000F6F08" w:rsidRPr="001D695D" w:rsidRDefault="000F6F08" w:rsidP="00DC00C0">
                  <w:pPr>
                    <w:framePr w:hSpace="180" w:wrap="around" w:vAnchor="page" w:hAnchor="margin" w:y="1020"/>
                    <w:jc w:val="both"/>
                    <w:rPr>
                      <w:b/>
                    </w:rPr>
                  </w:pPr>
                  <w:r w:rsidRPr="001D695D">
                    <w:rPr>
                      <w:b/>
                    </w:rPr>
                    <w:t>Posibile dezavantaje</w:t>
                  </w:r>
                </w:p>
              </w:tc>
            </w:tr>
            <w:tr w:rsidR="000F6F08" w:rsidRPr="001D695D" w:rsidTr="00927094">
              <w:tc>
                <w:tcPr>
                  <w:tcW w:w="3019" w:type="dxa"/>
                </w:tcPr>
                <w:p w:rsidR="000F6F08" w:rsidRPr="001D695D" w:rsidRDefault="000F6F08" w:rsidP="00DC00C0">
                  <w:pPr>
                    <w:pStyle w:val="a5"/>
                    <w:framePr w:hSpace="180" w:wrap="around" w:vAnchor="page" w:hAnchor="margin" w:y="1020"/>
                    <w:numPr>
                      <w:ilvl w:val="0"/>
                      <w:numId w:val="7"/>
                    </w:numPr>
                    <w:jc w:val="both"/>
                  </w:pPr>
                  <w:r w:rsidRPr="001D695D">
                    <w:t>A nu face nimic</w:t>
                  </w:r>
                </w:p>
              </w:tc>
              <w:tc>
                <w:tcPr>
                  <w:tcW w:w="3019" w:type="dxa"/>
                </w:tcPr>
                <w:p w:rsidR="000F6F08" w:rsidRPr="001D695D" w:rsidRDefault="000F6F08" w:rsidP="00DC00C0">
                  <w:pPr>
                    <w:framePr w:hSpace="180" w:wrap="around" w:vAnchor="page" w:hAnchor="margin" w:y="1020"/>
                    <w:jc w:val="both"/>
                  </w:pPr>
                  <w:r w:rsidRPr="001D695D">
                    <w:t>1. Lipsa de cheltuieli din partea statului pentru elaborarea, adoptarea și publicarea actului normativ</w:t>
                  </w:r>
                </w:p>
              </w:tc>
              <w:tc>
                <w:tcPr>
                  <w:tcW w:w="3019" w:type="dxa"/>
                </w:tcPr>
                <w:p w:rsidR="000F6F08" w:rsidRPr="001D695D" w:rsidRDefault="000F6F08" w:rsidP="00DC00C0">
                  <w:pPr>
                    <w:framePr w:hSpace="180" w:wrap="around" w:vAnchor="page" w:hAnchor="margin" w:y="1020"/>
                    <w:jc w:val="both"/>
                  </w:pPr>
                  <w:r w:rsidRPr="001D695D">
                    <w:t>1. Nealinierea la cerințele legislației comunitare</w:t>
                  </w:r>
                  <w:r w:rsidR="005B4469" w:rsidRPr="001D695D">
                    <w:t>.</w:t>
                  </w:r>
                </w:p>
                <w:p w:rsidR="000F6F08" w:rsidRPr="001D695D" w:rsidRDefault="000F6F08" w:rsidP="00DC00C0">
                  <w:pPr>
                    <w:framePr w:hSpace="180" w:wrap="around" w:vAnchor="page" w:hAnchor="margin" w:y="1020"/>
                    <w:jc w:val="both"/>
                  </w:pPr>
                  <w:r w:rsidRPr="001D695D">
                    <w:t xml:space="preserve">2. Lipsa normelor sanitar-veterinare pentru importul </w:t>
                  </w:r>
                  <w:r w:rsidR="00A91288" w:rsidRPr="001D695D">
                    <w:rPr>
                      <w:lang w:eastAsia="ja-JP"/>
                    </w:rPr>
                    <w:t xml:space="preserve"> bovinelor și porcinelor</w:t>
                  </w:r>
                  <w:r w:rsidR="00A91288" w:rsidRPr="001D695D">
                    <w:t xml:space="preserve"> </w:t>
                  </w:r>
                  <w:r w:rsidR="005B4469" w:rsidRPr="001D695D">
                    <w:t>.</w:t>
                  </w:r>
                </w:p>
                <w:p w:rsidR="000F6F08" w:rsidRPr="001D695D" w:rsidRDefault="000F6F08" w:rsidP="00DC00C0">
                  <w:pPr>
                    <w:framePr w:hSpace="180" w:wrap="around" w:vAnchor="page" w:hAnchor="margin" w:y="1020"/>
                    <w:jc w:val="both"/>
                  </w:pPr>
                  <w:r w:rsidRPr="001D695D">
                    <w:t xml:space="preserve">3. Riscul majorat de introducere odată cu importul </w:t>
                  </w:r>
                  <w:r w:rsidR="00A91288" w:rsidRPr="001D695D">
                    <w:rPr>
                      <w:lang w:eastAsia="ja-JP"/>
                    </w:rPr>
                    <w:t xml:space="preserve"> bovinelor și porcinelor</w:t>
                  </w:r>
                  <w:r w:rsidRPr="001D695D">
                    <w:t xml:space="preserve"> a unor boli infecțioase cu patogenitate ridicată</w:t>
                  </w:r>
                  <w:r w:rsidR="005B4469" w:rsidRPr="001D695D">
                    <w:t>.</w:t>
                  </w:r>
                </w:p>
              </w:tc>
            </w:tr>
            <w:tr w:rsidR="000F6F08" w:rsidRPr="001D695D" w:rsidTr="00927094">
              <w:tc>
                <w:tcPr>
                  <w:tcW w:w="3019" w:type="dxa"/>
                </w:tcPr>
                <w:p w:rsidR="000F6F08" w:rsidRPr="001D695D" w:rsidRDefault="000F6F08" w:rsidP="00DC00C0">
                  <w:pPr>
                    <w:pStyle w:val="a5"/>
                    <w:framePr w:hSpace="180" w:wrap="around" w:vAnchor="page" w:hAnchor="margin" w:y="1020"/>
                    <w:numPr>
                      <w:ilvl w:val="0"/>
                      <w:numId w:val="7"/>
                    </w:numPr>
                    <w:jc w:val="both"/>
                  </w:pPr>
                  <w:r w:rsidRPr="001D695D">
                    <w:t>Act normativ armonizat</w:t>
                  </w:r>
                </w:p>
              </w:tc>
              <w:tc>
                <w:tcPr>
                  <w:tcW w:w="3019" w:type="dxa"/>
                </w:tcPr>
                <w:p w:rsidR="00A91288" w:rsidRPr="001D695D" w:rsidRDefault="000F6F08" w:rsidP="00DC00C0">
                  <w:pPr>
                    <w:framePr w:hSpace="180" w:wrap="around" w:vAnchor="page" w:hAnchor="margin" w:y="1020"/>
                    <w:jc w:val="both"/>
                  </w:pPr>
                  <w:r w:rsidRPr="001D695D">
                    <w:t xml:space="preserve">1. Va fi îmbunătățit cadrul juridic și va fi asigurată reglementarea mai eficientă a importului </w:t>
                  </w:r>
                  <w:r w:rsidR="00A91288" w:rsidRPr="001D695D">
                    <w:rPr>
                      <w:lang w:eastAsia="ja-JP"/>
                    </w:rPr>
                    <w:t xml:space="preserve"> bovinelor și porcinelor</w:t>
                  </w:r>
                  <w:r w:rsidR="00A91288" w:rsidRPr="001D695D">
                    <w:t>.</w:t>
                  </w:r>
                </w:p>
                <w:p w:rsidR="000F6F08" w:rsidRPr="001D695D" w:rsidRDefault="000F6F08" w:rsidP="00DC00C0">
                  <w:pPr>
                    <w:framePr w:hSpace="180" w:wrap="around" w:vAnchor="page" w:hAnchor="margin" w:y="1020"/>
                    <w:jc w:val="both"/>
                  </w:pPr>
                  <w:r w:rsidRPr="001D695D">
                    <w:t xml:space="preserve">2. Vor fi create norme sanitar-veterinare specifice importului </w:t>
                  </w:r>
                  <w:r w:rsidR="00A91288" w:rsidRPr="001D695D">
                    <w:rPr>
                      <w:lang w:eastAsia="ja-JP"/>
                    </w:rPr>
                    <w:t xml:space="preserve"> bovinelor și porcinelor</w:t>
                  </w:r>
                  <w:r w:rsidR="00A91288" w:rsidRPr="001D695D">
                    <w:t>,</w:t>
                  </w:r>
                  <w:r w:rsidRPr="001D695D">
                    <w:t xml:space="preserve"> pentru o activitate mai eficientă a </w:t>
                  </w:r>
                  <w:r w:rsidRPr="001D695D">
                    <w:lastRenderedPageBreak/>
                    <w:t>agenților economici.</w:t>
                  </w:r>
                </w:p>
                <w:p w:rsidR="000F6F08" w:rsidRPr="001D695D" w:rsidRDefault="000F6F08" w:rsidP="00DC00C0">
                  <w:pPr>
                    <w:framePr w:hSpace="180" w:wrap="around" w:vAnchor="page" w:hAnchor="margin" w:y="1020"/>
                    <w:jc w:val="both"/>
                  </w:pPr>
                  <w:r w:rsidRPr="001D695D">
                    <w:t>3. Normele sanitar-veterinare reglementate în prezentul proiect va asigura :</w:t>
                  </w:r>
                </w:p>
                <w:p w:rsidR="000F6F08" w:rsidRPr="001D695D" w:rsidRDefault="000F6F08" w:rsidP="00DC00C0">
                  <w:pPr>
                    <w:framePr w:hSpace="180" w:wrap="around" w:vAnchor="page" w:hAnchor="margin" w:y="1020"/>
                    <w:jc w:val="both"/>
                  </w:pPr>
                  <w:r w:rsidRPr="001D695D">
                    <w:t xml:space="preserve">- protecția teritoriul țării față de boli infecțioase la </w:t>
                  </w:r>
                  <w:r w:rsidR="00A91288" w:rsidRPr="001D695D">
                    <w:rPr>
                      <w:lang w:eastAsia="ja-JP"/>
                    </w:rPr>
                    <w:t xml:space="preserve"> bovine și porcine</w:t>
                  </w:r>
                  <w:r w:rsidR="005B4469" w:rsidRPr="001D695D">
                    <w:t>;</w:t>
                  </w:r>
                </w:p>
                <w:p w:rsidR="000F6F08" w:rsidRPr="001D695D" w:rsidRDefault="000F6F08" w:rsidP="00DC00C0">
                  <w:pPr>
                    <w:framePr w:hSpace="180" w:wrap="around" w:vAnchor="page" w:hAnchor="margin" w:y="1020"/>
                    <w:jc w:val="both"/>
                  </w:pPr>
                  <w:r w:rsidRPr="001D695D">
                    <w:t xml:space="preserve">- importul </w:t>
                  </w:r>
                  <w:r w:rsidR="00A91288" w:rsidRPr="001D695D">
                    <w:rPr>
                      <w:lang w:eastAsia="ja-JP"/>
                    </w:rPr>
                    <w:t xml:space="preserve"> bovinelor și porcinelor</w:t>
                  </w:r>
                  <w:r w:rsidR="00A91288" w:rsidRPr="001D695D">
                    <w:t xml:space="preserve"> </w:t>
                  </w:r>
                  <w:r w:rsidRPr="001D695D">
                    <w:t>sănătoase și din unități de reproducție autorizate</w:t>
                  </w:r>
                  <w:r w:rsidR="005B4469" w:rsidRPr="001D695D">
                    <w:t>.</w:t>
                  </w:r>
                  <w:r w:rsidRPr="001D695D">
                    <w:t xml:space="preserve"> </w:t>
                  </w:r>
                </w:p>
                <w:p w:rsidR="000F6F08" w:rsidRPr="001D695D" w:rsidRDefault="000F6F08" w:rsidP="00DC00C0">
                  <w:pPr>
                    <w:framePr w:hSpace="180" w:wrap="around" w:vAnchor="page" w:hAnchor="margin" w:y="1020"/>
                    <w:jc w:val="both"/>
                  </w:pPr>
                  <w:r w:rsidRPr="001D695D">
                    <w:t>4. Va continua procesul de armonizare a legislației naționale cu prevederile legislației Uniunii Europene în domeniul sanitar-veterinar.</w:t>
                  </w:r>
                </w:p>
              </w:tc>
              <w:tc>
                <w:tcPr>
                  <w:tcW w:w="3019" w:type="dxa"/>
                </w:tcPr>
                <w:p w:rsidR="000F6F08" w:rsidRPr="001D695D" w:rsidRDefault="000F6F08" w:rsidP="00DC00C0">
                  <w:pPr>
                    <w:framePr w:hSpace="180" w:wrap="around" w:vAnchor="page" w:hAnchor="margin" w:y="1020"/>
                    <w:jc w:val="both"/>
                  </w:pPr>
                  <w:r w:rsidRPr="001D695D">
                    <w:lastRenderedPageBreak/>
                    <w:t>1. Vor fi necesare cheltuieli suplimentare din partea importatorilor în urma respectării cerințelor impuse prin prezenta normă sanitar-veterinară.</w:t>
                  </w:r>
                </w:p>
              </w:tc>
            </w:tr>
          </w:tbl>
          <w:p w:rsidR="000F6F08" w:rsidRPr="001D695D" w:rsidRDefault="000F6F08" w:rsidP="001D695D">
            <w:pPr>
              <w:jc w:val="both"/>
            </w:pPr>
            <w:r w:rsidRPr="001D695D">
              <w:lastRenderedPageBreak/>
              <w:t xml:space="preserve">   Prin adoptarea prezentului proiect de </w:t>
            </w:r>
            <w:proofErr w:type="spellStart"/>
            <w:r w:rsidRPr="001D695D">
              <w:t>hotărîre</w:t>
            </w:r>
            <w:proofErr w:type="spellEnd"/>
            <w:r w:rsidRPr="001D695D">
              <w:t xml:space="preserve"> de Guvern se face o clarificare în ceea ce privește procedura de import</w:t>
            </w:r>
            <w:r w:rsidR="005B4469" w:rsidRPr="001D695D">
              <w:t xml:space="preserve">, </w:t>
            </w:r>
            <w:r w:rsidRPr="001D695D">
              <w:t xml:space="preserve"> procedurile de laborator care urmează a fi efectuate. Astfel agenții economici sunt obligați să respecte procedurile prevăzute în prezentul proiect, </w:t>
            </w:r>
            <w:proofErr w:type="spellStart"/>
            <w:r w:rsidRPr="001D695D">
              <w:t>avînd</w:t>
            </w:r>
            <w:proofErr w:type="spellEnd"/>
            <w:r w:rsidRPr="001D695D">
              <w:t xml:space="preserve"> la dispoziție pașii pe care trebuie să</w:t>
            </w:r>
            <w:r w:rsidR="005B4469" w:rsidRPr="001D695D">
              <w:t>-</w:t>
            </w:r>
            <w:r w:rsidRPr="001D695D">
              <w:t xml:space="preserve">i urmeze, lucru care nu este clar în legislația actuală (conform legii 221). Agenții economici se vor putea adresa la ANSA pentru a autoriza unitatea de reproducție de unde intenționează să importe </w:t>
            </w:r>
            <w:r w:rsidR="00046FB0" w:rsidRPr="001D695D">
              <w:t>animale</w:t>
            </w:r>
            <w:r w:rsidRPr="001D695D">
              <w:t xml:space="preserve">, din surse sigure, libere de </w:t>
            </w:r>
            <w:r w:rsidR="005B4469" w:rsidRPr="001D695D">
              <w:t>boli infecțioase, identificate.</w:t>
            </w:r>
          </w:p>
        </w:tc>
      </w:tr>
      <w:tr w:rsidR="000F6F08" w:rsidRPr="001D695D" w:rsidTr="00927094">
        <w:tc>
          <w:tcPr>
            <w:tcW w:w="9288" w:type="dxa"/>
            <w:gridSpan w:val="2"/>
          </w:tcPr>
          <w:p w:rsidR="000F6F08" w:rsidRPr="001D695D" w:rsidRDefault="000F6F08" w:rsidP="001D695D">
            <w:pPr>
              <w:jc w:val="both"/>
              <w:rPr>
                <w:b/>
              </w:rPr>
            </w:pPr>
            <w:r w:rsidRPr="001D695D">
              <w:rPr>
                <w:b/>
              </w:rPr>
              <w:lastRenderedPageBreak/>
              <w:t>5. Analiza și compararea opțiunilor</w:t>
            </w:r>
          </w:p>
        </w:tc>
      </w:tr>
      <w:tr w:rsidR="000F6F08" w:rsidRPr="001D695D" w:rsidTr="00927094">
        <w:tc>
          <w:tcPr>
            <w:tcW w:w="9288" w:type="dxa"/>
            <w:gridSpan w:val="2"/>
          </w:tcPr>
          <w:p w:rsidR="007D5101" w:rsidRPr="001D695D" w:rsidRDefault="007D5101" w:rsidP="001D695D">
            <w:pPr>
              <w:jc w:val="both"/>
            </w:pPr>
            <w:r w:rsidRPr="001D695D">
              <w:rPr>
                <w:b/>
                <w:lang w:val="en-US"/>
              </w:rPr>
              <w:t xml:space="preserve">OPŢIUNEA I – a </w:t>
            </w:r>
            <w:proofErr w:type="spellStart"/>
            <w:r w:rsidRPr="001D695D">
              <w:rPr>
                <w:b/>
                <w:lang w:val="en-US"/>
              </w:rPr>
              <w:t>nu</w:t>
            </w:r>
            <w:proofErr w:type="spellEnd"/>
            <w:r w:rsidRPr="001D695D">
              <w:rPr>
                <w:b/>
                <w:lang w:val="en-US"/>
              </w:rPr>
              <w:t xml:space="preserve"> face </w:t>
            </w:r>
            <w:proofErr w:type="spellStart"/>
            <w:r w:rsidRPr="001D695D">
              <w:rPr>
                <w:b/>
                <w:lang w:val="en-US"/>
              </w:rPr>
              <w:t>nimic</w:t>
            </w:r>
            <w:proofErr w:type="spellEnd"/>
            <w:r w:rsidRPr="001D695D">
              <w:rPr>
                <w:b/>
                <w:lang w:val="en-US"/>
              </w:rPr>
              <w:t>.</w:t>
            </w:r>
          </w:p>
          <w:p w:rsidR="000F6F08" w:rsidRPr="001D695D" w:rsidRDefault="007D5101" w:rsidP="001D695D">
            <w:pPr>
              <w:jc w:val="both"/>
            </w:pPr>
            <w:r w:rsidRPr="001D695D">
              <w:t>L</w:t>
            </w:r>
            <w:r w:rsidR="000F6F08" w:rsidRPr="001D695D">
              <w:t xml:space="preserve">ipsa de intervenție a statului va duce la importul </w:t>
            </w:r>
            <w:r w:rsidR="00046FB0" w:rsidRPr="001D695D">
              <w:t>animalelor</w:t>
            </w:r>
            <w:r w:rsidR="00525F4C" w:rsidRPr="001D695D">
              <w:t xml:space="preserve"> din speciile </w:t>
            </w:r>
            <w:r w:rsidR="004C15FF" w:rsidRPr="001D695D">
              <w:t>reglementate de prezenta Normă</w:t>
            </w:r>
            <w:r w:rsidR="000F6F08" w:rsidRPr="001D695D">
              <w:t xml:space="preserve">, fără o bază juridică specifică, fiind reglementată de norme sanitar-veterinare generale, ceea ce nu este o opțiune sigură, deoarece riscul introducerii pe teritoriul țării, odată cu importul </w:t>
            </w:r>
            <w:r w:rsidR="00A91288" w:rsidRPr="001D695D">
              <w:rPr>
                <w:lang w:eastAsia="ja-JP"/>
              </w:rPr>
              <w:t xml:space="preserve"> bovinelor și porcinelor</w:t>
            </w:r>
            <w:r w:rsidR="00A91288" w:rsidRPr="001D695D">
              <w:t xml:space="preserve"> </w:t>
            </w:r>
            <w:r w:rsidR="000F6F08" w:rsidRPr="001D695D">
              <w:t xml:space="preserve">a unei boli infecțioase notificabile </w:t>
            </w:r>
            <w:proofErr w:type="spellStart"/>
            <w:r w:rsidR="000F6F08" w:rsidRPr="001D695D">
              <w:t>rămîne</w:t>
            </w:r>
            <w:proofErr w:type="spellEnd"/>
            <w:r w:rsidR="000F6F08" w:rsidRPr="001D695D">
              <w:t xml:space="preserve"> la un nivel înalt.  </w:t>
            </w:r>
          </w:p>
          <w:p w:rsidR="004E5115" w:rsidRPr="001D695D" w:rsidRDefault="004E5115" w:rsidP="001D695D">
            <w:pPr>
              <w:autoSpaceDE w:val="0"/>
              <w:autoSpaceDN w:val="0"/>
              <w:adjustRightInd w:val="0"/>
              <w:jc w:val="both"/>
              <w:rPr>
                <w:rFonts w:eastAsiaTheme="minorHAnsi"/>
                <w:b/>
                <w:lang w:val="en-US" w:eastAsia="en-US"/>
              </w:rPr>
            </w:pPr>
            <w:r w:rsidRPr="001D695D">
              <w:rPr>
                <w:rFonts w:eastAsiaTheme="minorHAnsi"/>
                <w:b/>
                <w:bCs/>
                <w:lang w:val="en-US" w:eastAsia="en-US"/>
              </w:rPr>
              <w:t>OPŢIUNEA II</w:t>
            </w:r>
            <w:r w:rsidRPr="001D695D">
              <w:rPr>
                <w:rFonts w:eastAsiaTheme="minorHAnsi"/>
                <w:bCs/>
                <w:lang w:val="en-US" w:eastAsia="en-US"/>
              </w:rPr>
              <w:t xml:space="preserve"> – </w:t>
            </w:r>
            <w:proofErr w:type="spellStart"/>
            <w:r w:rsidRPr="001D695D">
              <w:rPr>
                <w:rFonts w:eastAsiaTheme="minorHAnsi"/>
                <w:b/>
                <w:bCs/>
                <w:lang w:val="en-US" w:eastAsia="en-US"/>
              </w:rPr>
              <w:t>Presupune</w:t>
            </w:r>
            <w:proofErr w:type="spellEnd"/>
            <w:r w:rsidRPr="001D695D">
              <w:rPr>
                <w:rFonts w:eastAsiaTheme="minorHAnsi"/>
                <w:b/>
                <w:bCs/>
                <w:lang w:val="en-US" w:eastAsia="en-US"/>
              </w:rPr>
              <w:t xml:space="preserve"> </w:t>
            </w:r>
            <w:proofErr w:type="spellStart"/>
            <w:r w:rsidRPr="001D695D">
              <w:rPr>
                <w:rFonts w:eastAsiaTheme="minorHAnsi"/>
                <w:b/>
                <w:bCs/>
                <w:lang w:val="en-US" w:eastAsia="en-US"/>
              </w:rPr>
              <w:t>elaborarea</w:t>
            </w:r>
            <w:proofErr w:type="spellEnd"/>
            <w:r w:rsidRPr="001D695D">
              <w:rPr>
                <w:rFonts w:eastAsiaTheme="minorHAnsi"/>
                <w:b/>
                <w:bCs/>
                <w:lang w:val="en-US" w:eastAsia="en-US"/>
              </w:rPr>
              <w:t xml:space="preserve"> </w:t>
            </w:r>
            <w:proofErr w:type="spellStart"/>
            <w:r w:rsidRPr="001D695D">
              <w:rPr>
                <w:rFonts w:eastAsiaTheme="minorHAnsi"/>
                <w:b/>
                <w:bCs/>
                <w:lang w:val="en-US" w:eastAsia="en-US"/>
              </w:rPr>
              <w:t>şi</w:t>
            </w:r>
            <w:proofErr w:type="spellEnd"/>
            <w:r w:rsidRPr="001D695D">
              <w:rPr>
                <w:rFonts w:eastAsiaTheme="minorHAnsi"/>
                <w:b/>
                <w:bCs/>
                <w:lang w:val="en-US" w:eastAsia="en-US"/>
              </w:rPr>
              <w:t xml:space="preserve"> </w:t>
            </w:r>
            <w:proofErr w:type="spellStart"/>
            <w:r w:rsidRPr="001D695D">
              <w:rPr>
                <w:rFonts w:eastAsiaTheme="minorHAnsi"/>
                <w:b/>
                <w:bCs/>
                <w:lang w:val="en-US" w:eastAsia="en-US"/>
              </w:rPr>
              <w:t>aprobarea</w:t>
            </w:r>
            <w:proofErr w:type="spellEnd"/>
            <w:r w:rsidRPr="001D695D">
              <w:rPr>
                <w:rFonts w:eastAsiaTheme="minorHAnsi"/>
                <w:b/>
                <w:bCs/>
                <w:lang w:val="en-US" w:eastAsia="en-US"/>
              </w:rPr>
              <w:t xml:space="preserve"> </w:t>
            </w:r>
            <w:r w:rsidRPr="001D695D">
              <w:rPr>
                <w:rFonts w:eastAsiaTheme="minorHAnsi"/>
                <w:b/>
                <w:bCs/>
                <w:lang w:eastAsia="en-US"/>
              </w:rPr>
              <w:t>proiectului</w:t>
            </w:r>
            <w:r w:rsidRPr="001D695D">
              <w:rPr>
                <w:rFonts w:eastAsiaTheme="minorHAnsi"/>
                <w:bCs/>
                <w:lang w:eastAsia="en-US"/>
              </w:rPr>
              <w:t xml:space="preserve"> </w:t>
            </w:r>
            <w:r w:rsidRPr="001D695D">
              <w:rPr>
                <w:rFonts w:eastAsiaTheme="minorHAnsi"/>
                <w:b/>
                <w:bCs/>
                <w:lang w:eastAsia="en-US"/>
              </w:rPr>
              <w:t>h</w:t>
            </w:r>
            <w:proofErr w:type="spellStart"/>
            <w:r w:rsidRPr="001D695D">
              <w:rPr>
                <w:rFonts w:eastAsiaTheme="minorHAnsi"/>
                <w:b/>
                <w:iCs/>
                <w:lang w:val="en-US" w:eastAsia="en-US"/>
              </w:rPr>
              <w:t>otărîrii</w:t>
            </w:r>
            <w:proofErr w:type="spellEnd"/>
            <w:r w:rsidRPr="001D695D">
              <w:rPr>
                <w:rFonts w:eastAsiaTheme="minorHAnsi"/>
                <w:b/>
                <w:iCs/>
                <w:lang w:val="en-US" w:eastAsia="en-US"/>
              </w:rPr>
              <w:t xml:space="preserve"> de </w:t>
            </w:r>
            <w:proofErr w:type="spellStart"/>
            <w:proofErr w:type="gramStart"/>
            <w:r w:rsidRPr="001D695D">
              <w:rPr>
                <w:rFonts w:eastAsiaTheme="minorHAnsi"/>
                <w:b/>
                <w:iCs/>
                <w:lang w:val="en-US" w:eastAsia="en-US"/>
              </w:rPr>
              <w:t>Guvern</w:t>
            </w:r>
            <w:proofErr w:type="spellEnd"/>
            <w:r w:rsidRPr="001D695D">
              <w:rPr>
                <w:rFonts w:eastAsiaTheme="minorHAnsi"/>
                <w:b/>
                <w:lang w:val="en-US" w:eastAsia="en-US"/>
              </w:rPr>
              <w:t xml:space="preserve"> </w:t>
            </w:r>
            <w:r w:rsidR="00A91288" w:rsidRPr="001D695D">
              <w:rPr>
                <w:rFonts w:eastAsiaTheme="minorHAnsi"/>
                <w:b/>
                <w:lang w:val="en-US" w:eastAsia="en-US"/>
              </w:rPr>
              <w:t xml:space="preserve"> </w:t>
            </w:r>
            <w:r w:rsidRPr="001D695D">
              <w:rPr>
                <w:rFonts w:eastAsiaTheme="minorHAnsi"/>
                <w:b/>
                <w:lang w:val="en-US" w:eastAsia="en-US"/>
              </w:rPr>
              <w:t>„</w:t>
            </w:r>
            <w:proofErr w:type="gramEnd"/>
            <w:r w:rsidR="00A91288" w:rsidRPr="001D695D">
              <w:rPr>
                <w:b/>
                <w:bCs/>
              </w:rPr>
              <w:t>cu privire la  aprobarea  Norma sanitar veterinară privind condițiile de sănătate și certificare animală la comerţul (importul și exportul) cu bovine și porcine.</w:t>
            </w:r>
            <w:r w:rsidRPr="001D695D">
              <w:rPr>
                <w:rFonts w:eastAsiaTheme="minorHAnsi"/>
                <w:b/>
                <w:lang w:val="en-US" w:eastAsia="en-US"/>
              </w:rPr>
              <w:t>”</w:t>
            </w:r>
          </w:p>
          <w:p w:rsidR="004E5115" w:rsidRPr="001D695D" w:rsidRDefault="004E5115" w:rsidP="001D695D">
            <w:pPr>
              <w:tabs>
                <w:tab w:val="left" w:pos="581"/>
              </w:tabs>
              <w:jc w:val="both"/>
              <w:rPr>
                <w:lang w:eastAsia="en-US"/>
              </w:rPr>
            </w:pPr>
            <w:proofErr w:type="spellStart"/>
            <w:r w:rsidRPr="001D695D">
              <w:rPr>
                <w:rFonts w:eastAsiaTheme="minorHAnsi"/>
                <w:b/>
                <w:i/>
                <w:lang w:val="en-US" w:eastAsia="en-US"/>
              </w:rPr>
              <w:t>Impacturi</w:t>
            </w:r>
            <w:proofErr w:type="spellEnd"/>
            <w:r w:rsidRPr="001D695D">
              <w:rPr>
                <w:rFonts w:eastAsiaTheme="minorHAnsi"/>
                <w:b/>
                <w:i/>
                <w:lang w:val="en-US" w:eastAsia="en-US"/>
              </w:rPr>
              <w:t xml:space="preserve"> negative</w:t>
            </w:r>
            <w:r w:rsidRPr="001D695D">
              <w:rPr>
                <w:rFonts w:eastAsiaTheme="minorHAnsi"/>
                <w:lang w:val="en-US" w:eastAsia="en-US"/>
              </w:rPr>
              <w:t xml:space="preserve"> la </w:t>
            </w:r>
            <w:proofErr w:type="spellStart"/>
            <w:r w:rsidRPr="001D695D">
              <w:rPr>
                <w:rFonts w:eastAsiaTheme="minorHAnsi"/>
                <w:lang w:val="en-US" w:eastAsia="en-US"/>
              </w:rPr>
              <w:t>etapa</w:t>
            </w:r>
            <w:proofErr w:type="spellEnd"/>
            <w:r w:rsidRPr="001D695D">
              <w:rPr>
                <w:rFonts w:eastAsiaTheme="minorHAnsi"/>
                <w:lang w:val="en-US" w:eastAsia="en-US"/>
              </w:rPr>
              <w:t xml:space="preserve"> </w:t>
            </w:r>
            <w:proofErr w:type="spellStart"/>
            <w:r w:rsidRPr="001D695D">
              <w:rPr>
                <w:rFonts w:eastAsiaTheme="minorHAnsi"/>
                <w:lang w:val="en-US" w:eastAsia="en-US"/>
              </w:rPr>
              <w:t>elaborării</w:t>
            </w:r>
            <w:proofErr w:type="spellEnd"/>
            <w:r w:rsidRPr="001D695D">
              <w:rPr>
                <w:rFonts w:eastAsiaTheme="minorHAnsi"/>
                <w:lang w:val="en-US" w:eastAsia="en-US"/>
              </w:rPr>
              <w:t xml:space="preserve"> AIR nu au </w:t>
            </w:r>
            <w:proofErr w:type="spellStart"/>
            <w:r w:rsidRPr="001D695D">
              <w:rPr>
                <w:rFonts w:eastAsiaTheme="minorHAnsi"/>
                <w:lang w:val="en-US" w:eastAsia="en-US"/>
              </w:rPr>
              <w:t>fost</w:t>
            </w:r>
            <w:proofErr w:type="spellEnd"/>
            <w:r w:rsidRPr="001D695D">
              <w:rPr>
                <w:rFonts w:eastAsiaTheme="minorHAnsi"/>
                <w:lang w:val="en-US" w:eastAsia="en-US"/>
              </w:rPr>
              <w:t xml:space="preserve"> </w:t>
            </w:r>
            <w:proofErr w:type="spellStart"/>
            <w:r w:rsidRPr="001D695D">
              <w:rPr>
                <w:rFonts w:eastAsiaTheme="minorHAnsi"/>
                <w:lang w:val="en-US" w:eastAsia="en-US"/>
              </w:rPr>
              <w:t>identificate</w:t>
            </w:r>
            <w:proofErr w:type="spellEnd"/>
            <w:r w:rsidRPr="001D695D">
              <w:rPr>
                <w:rFonts w:eastAsiaTheme="minorHAnsi"/>
                <w:lang w:val="en-US" w:eastAsia="en-US"/>
              </w:rPr>
              <w:t>.</w:t>
            </w:r>
          </w:p>
          <w:p w:rsidR="004E5115" w:rsidRPr="001D695D" w:rsidRDefault="004E5115" w:rsidP="001D695D">
            <w:pPr>
              <w:jc w:val="both"/>
              <w:rPr>
                <w:b/>
                <w:i/>
              </w:rPr>
            </w:pPr>
            <w:r w:rsidRPr="001D695D">
              <w:rPr>
                <w:b/>
                <w:i/>
              </w:rPr>
              <w:t>Impacturile pozitive</w:t>
            </w:r>
          </w:p>
          <w:p w:rsidR="004E5115" w:rsidRPr="001D695D" w:rsidRDefault="004E5115" w:rsidP="001D695D">
            <w:pPr>
              <w:jc w:val="both"/>
            </w:pPr>
            <w:r w:rsidRPr="001D695D">
              <w:rPr>
                <w:b/>
                <w:i/>
              </w:rPr>
              <w:t xml:space="preserve">         </w:t>
            </w:r>
            <w:r w:rsidRPr="001D695D">
              <w:t>Implementarea normelor sanitar-veterinare propuse vor a</w:t>
            </w:r>
            <w:r w:rsidR="00725557" w:rsidRPr="001D695D">
              <w:t>vea următoarele efecte pozitive</w:t>
            </w:r>
            <w:r w:rsidRPr="001D695D">
              <w:t>:</w:t>
            </w:r>
          </w:p>
          <w:p w:rsidR="004E5115" w:rsidRPr="001D695D" w:rsidRDefault="000305CF" w:rsidP="001D695D">
            <w:pPr>
              <w:pStyle w:val="a5"/>
              <w:numPr>
                <w:ilvl w:val="0"/>
                <w:numId w:val="2"/>
              </w:numPr>
              <w:spacing w:line="276" w:lineRule="auto"/>
              <w:jc w:val="both"/>
            </w:pPr>
            <w:r w:rsidRPr="001D695D">
              <w:t>a</w:t>
            </w:r>
            <w:r w:rsidR="004E5115" w:rsidRPr="001D695D">
              <w:t xml:space="preserve">justarea legislației naționale în domeniul sanitar-veterinar, în mod special la importul și exportul  cu </w:t>
            </w:r>
            <w:r w:rsidR="00A91288" w:rsidRPr="001D695D">
              <w:t xml:space="preserve">  bovine și porcine </w:t>
            </w:r>
            <w:r w:rsidRPr="001D695D">
              <w:t>la cerințele europene;</w:t>
            </w:r>
          </w:p>
          <w:p w:rsidR="004E5115" w:rsidRPr="001D695D" w:rsidRDefault="004E5115" w:rsidP="001D695D">
            <w:pPr>
              <w:numPr>
                <w:ilvl w:val="0"/>
                <w:numId w:val="2"/>
              </w:numPr>
              <w:tabs>
                <w:tab w:val="right" w:pos="-2127"/>
                <w:tab w:val="left" w:pos="567"/>
              </w:tabs>
              <w:suppressAutoHyphens/>
              <w:autoSpaceDN w:val="0"/>
              <w:spacing w:line="276" w:lineRule="auto"/>
              <w:ind w:left="357" w:hanging="357"/>
              <w:jc w:val="both"/>
              <w:rPr>
                <w:rFonts w:eastAsiaTheme="minorHAnsi"/>
                <w:lang w:val="es-ES" w:eastAsia="en-US"/>
              </w:rPr>
            </w:pPr>
            <w:proofErr w:type="spellStart"/>
            <w:r w:rsidRPr="001D695D">
              <w:rPr>
                <w:rFonts w:eastAsiaTheme="minorHAnsi"/>
                <w:lang w:val="es-ES" w:eastAsia="en-US"/>
              </w:rPr>
              <w:t>garantarea</w:t>
            </w:r>
            <w:proofErr w:type="spellEnd"/>
            <w:r w:rsidRPr="001D695D">
              <w:rPr>
                <w:rFonts w:eastAsiaTheme="minorHAnsi"/>
                <w:lang w:val="es-ES" w:eastAsia="en-US"/>
              </w:rPr>
              <w:t xml:space="preserve"> </w:t>
            </w:r>
            <w:proofErr w:type="spellStart"/>
            <w:r w:rsidRPr="001D695D">
              <w:rPr>
                <w:rFonts w:eastAsiaTheme="minorHAnsi"/>
                <w:lang w:val="es-ES" w:eastAsia="en-US"/>
              </w:rPr>
              <w:t>unui</w:t>
            </w:r>
            <w:proofErr w:type="spellEnd"/>
            <w:r w:rsidRPr="001D695D">
              <w:rPr>
                <w:rFonts w:eastAsiaTheme="minorHAnsi"/>
                <w:lang w:val="es-ES" w:eastAsia="en-US"/>
              </w:rPr>
              <w:t xml:space="preserve"> nivel </w:t>
            </w:r>
            <w:proofErr w:type="spellStart"/>
            <w:r w:rsidRPr="001D695D">
              <w:rPr>
                <w:rFonts w:eastAsiaTheme="minorHAnsi"/>
                <w:lang w:val="es-ES" w:eastAsia="en-US"/>
              </w:rPr>
              <w:t>înalt</w:t>
            </w:r>
            <w:proofErr w:type="spellEnd"/>
            <w:r w:rsidRPr="001D695D">
              <w:rPr>
                <w:rFonts w:eastAsiaTheme="minorHAnsi"/>
                <w:lang w:val="es-ES" w:eastAsia="en-US"/>
              </w:rPr>
              <w:t xml:space="preserve"> de </w:t>
            </w:r>
            <w:proofErr w:type="spellStart"/>
            <w:r w:rsidRPr="001D695D">
              <w:rPr>
                <w:rFonts w:eastAsiaTheme="minorHAnsi"/>
                <w:lang w:val="es-ES" w:eastAsia="en-US"/>
              </w:rPr>
              <w:t>protecţie</w:t>
            </w:r>
            <w:proofErr w:type="spellEnd"/>
            <w:r w:rsidRPr="001D695D">
              <w:rPr>
                <w:rFonts w:eastAsiaTheme="minorHAnsi"/>
                <w:lang w:val="es-ES" w:eastAsia="en-US"/>
              </w:rPr>
              <w:t xml:space="preserve"> a </w:t>
            </w:r>
            <w:proofErr w:type="spellStart"/>
            <w:r w:rsidRPr="001D695D">
              <w:rPr>
                <w:rFonts w:eastAsiaTheme="minorHAnsi"/>
                <w:lang w:val="es-ES" w:eastAsia="en-US"/>
              </w:rPr>
              <w:t>sănătăţii</w:t>
            </w:r>
            <w:proofErr w:type="spellEnd"/>
            <w:r w:rsidRPr="001D695D">
              <w:rPr>
                <w:rFonts w:eastAsiaTheme="minorHAnsi"/>
                <w:lang w:val="es-ES" w:eastAsia="en-US"/>
              </w:rPr>
              <w:t xml:space="preserve"> </w:t>
            </w:r>
            <w:proofErr w:type="spellStart"/>
            <w:r w:rsidRPr="001D695D">
              <w:rPr>
                <w:rFonts w:eastAsiaTheme="minorHAnsi"/>
                <w:lang w:val="es-ES" w:eastAsia="en-US"/>
              </w:rPr>
              <w:t>umane</w:t>
            </w:r>
            <w:proofErr w:type="spellEnd"/>
            <w:r w:rsidRPr="001D695D">
              <w:rPr>
                <w:rFonts w:eastAsiaTheme="minorHAnsi"/>
                <w:lang w:val="es-ES" w:eastAsia="en-US"/>
              </w:rPr>
              <w:t xml:space="preserve">, </w:t>
            </w:r>
            <w:proofErr w:type="spellStart"/>
            <w:r w:rsidRPr="001D695D">
              <w:rPr>
                <w:rFonts w:eastAsiaTheme="minorHAnsi"/>
                <w:lang w:val="es-ES" w:eastAsia="en-US"/>
              </w:rPr>
              <w:t>sănătăţii</w:t>
            </w:r>
            <w:proofErr w:type="spellEnd"/>
            <w:r w:rsidRPr="001D695D">
              <w:rPr>
                <w:rFonts w:eastAsiaTheme="minorHAnsi"/>
                <w:lang w:val="es-ES" w:eastAsia="en-US"/>
              </w:rPr>
              <w:t xml:space="preserve"> </w:t>
            </w:r>
            <w:proofErr w:type="spellStart"/>
            <w:r w:rsidRPr="001D695D">
              <w:rPr>
                <w:rFonts w:eastAsiaTheme="minorHAnsi"/>
                <w:lang w:val="es-ES" w:eastAsia="en-US"/>
              </w:rPr>
              <w:t>animalelor</w:t>
            </w:r>
            <w:proofErr w:type="spellEnd"/>
            <w:r w:rsidRPr="001D695D">
              <w:rPr>
                <w:rFonts w:eastAsiaTheme="minorHAnsi"/>
                <w:lang w:val="es-ES" w:eastAsia="en-US"/>
              </w:rPr>
              <w:t xml:space="preserve"> </w:t>
            </w:r>
            <w:proofErr w:type="spellStart"/>
            <w:r w:rsidRPr="001D695D">
              <w:rPr>
                <w:rFonts w:eastAsiaTheme="minorHAnsi"/>
                <w:lang w:val="es-ES" w:eastAsia="en-US"/>
              </w:rPr>
              <w:t>şi</w:t>
            </w:r>
            <w:proofErr w:type="spellEnd"/>
            <w:r w:rsidRPr="001D695D">
              <w:rPr>
                <w:rFonts w:eastAsiaTheme="minorHAnsi"/>
                <w:lang w:val="es-ES" w:eastAsia="en-US"/>
              </w:rPr>
              <w:t xml:space="preserve"> a </w:t>
            </w:r>
            <w:proofErr w:type="spellStart"/>
            <w:r w:rsidRPr="001D695D">
              <w:rPr>
                <w:rFonts w:eastAsiaTheme="minorHAnsi"/>
                <w:lang w:val="es-ES" w:eastAsia="en-US"/>
              </w:rPr>
              <w:t>mediului</w:t>
            </w:r>
            <w:proofErr w:type="spellEnd"/>
            <w:r w:rsidRPr="001D695D">
              <w:rPr>
                <w:rFonts w:eastAsiaTheme="minorHAnsi"/>
                <w:lang w:val="es-ES" w:eastAsia="en-US"/>
              </w:rPr>
              <w:t xml:space="preserve">, </w:t>
            </w:r>
            <w:proofErr w:type="spellStart"/>
            <w:r w:rsidRPr="001D695D">
              <w:rPr>
                <w:rFonts w:eastAsiaTheme="minorHAnsi"/>
                <w:lang w:val="es-ES" w:eastAsia="en-US"/>
              </w:rPr>
              <w:t>asigurând</w:t>
            </w:r>
            <w:proofErr w:type="spellEnd"/>
            <w:r w:rsidRPr="001D695D">
              <w:rPr>
                <w:rFonts w:eastAsiaTheme="minorHAnsi"/>
                <w:lang w:val="es-ES" w:eastAsia="en-US"/>
              </w:rPr>
              <w:t xml:space="preserve"> un nivel </w:t>
            </w:r>
            <w:proofErr w:type="spellStart"/>
            <w:r w:rsidRPr="001D695D">
              <w:rPr>
                <w:rFonts w:eastAsiaTheme="minorHAnsi"/>
                <w:lang w:val="es-ES" w:eastAsia="en-US"/>
              </w:rPr>
              <w:t>ridicat</w:t>
            </w:r>
            <w:proofErr w:type="spellEnd"/>
            <w:r w:rsidRPr="001D695D">
              <w:rPr>
                <w:rFonts w:eastAsiaTheme="minorHAnsi"/>
                <w:lang w:val="es-ES" w:eastAsia="en-US"/>
              </w:rPr>
              <w:t xml:space="preserve"> de </w:t>
            </w:r>
            <w:proofErr w:type="spellStart"/>
            <w:r w:rsidRPr="001D695D">
              <w:rPr>
                <w:rFonts w:eastAsiaTheme="minorHAnsi"/>
                <w:lang w:val="es-ES" w:eastAsia="en-US"/>
              </w:rPr>
              <w:t>siguranţă</w:t>
            </w:r>
            <w:proofErr w:type="spellEnd"/>
            <w:r w:rsidRPr="001D695D">
              <w:rPr>
                <w:rFonts w:eastAsiaTheme="minorHAnsi"/>
                <w:lang w:val="es-ES" w:eastAsia="en-US"/>
              </w:rPr>
              <w:t xml:space="preserve"> la </w:t>
            </w:r>
            <w:proofErr w:type="spellStart"/>
            <w:r w:rsidR="000305CF" w:rsidRPr="001D695D">
              <w:rPr>
                <w:rFonts w:eastAsiaTheme="minorHAnsi"/>
                <w:lang w:val="es-ES" w:eastAsia="en-US"/>
              </w:rPr>
              <w:t>import</w:t>
            </w:r>
            <w:proofErr w:type="spellEnd"/>
            <w:r w:rsidR="000305CF" w:rsidRPr="001D695D">
              <w:rPr>
                <w:rFonts w:eastAsiaTheme="minorHAnsi"/>
                <w:lang w:val="es-ES" w:eastAsia="en-US"/>
              </w:rPr>
              <w:t xml:space="preserve"> </w:t>
            </w:r>
            <w:proofErr w:type="spellStart"/>
            <w:r w:rsidR="000305CF" w:rsidRPr="001D695D">
              <w:rPr>
                <w:rFonts w:eastAsiaTheme="minorHAnsi"/>
                <w:lang w:val="es-ES" w:eastAsia="en-US"/>
              </w:rPr>
              <w:t>și</w:t>
            </w:r>
            <w:proofErr w:type="spellEnd"/>
            <w:r w:rsidR="000305CF" w:rsidRPr="001D695D">
              <w:rPr>
                <w:rFonts w:eastAsiaTheme="minorHAnsi"/>
                <w:lang w:val="es-ES" w:eastAsia="en-US"/>
              </w:rPr>
              <w:t xml:space="preserve"> </w:t>
            </w:r>
            <w:proofErr w:type="spellStart"/>
            <w:r w:rsidR="000305CF" w:rsidRPr="001D695D">
              <w:rPr>
                <w:rFonts w:eastAsiaTheme="minorHAnsi"/>
                <w:lang w:val="es-ES" w:eastAsia="en-US"/>
              </w:rPr>
              <w:t>export</w:t>
            </w:r>
            <w:proofErr w:type="spellEnd"/>
            <w:r w:rsidR="000305CF" w:rsidRPr="001D695D">
              <w:rPr>
                <w:rFonts w:eastAsiaTheme="minorHAnsi"/>
                <w:lang w:val="es-ES" w:eastAsia="en-US"/>
              </w:rPr>
              <w:t>;</w:t>
            </w:r>
          </w:p>
          <w:p w:rsidR="004E5115" w:rsidRPr="001D695D" w:rsidRDefault="000305CF" w:rsidP="001D695D">
            <w:pPr>
              <w:numPr>
                <w:ilvl w:val="0"/>
                <w:numId w:val="2"/>
              </w:numPr>
              <w:spacing w:after="200" w:line="276" w:lineRule="auto"/>
              <w:ind w:left="360"/>
              <w:contextualSpacing/>
              <w:jc w:val="both"/>
              <w:rPr>
                <w:rFonts w:eastAsia="Calibri"/>
                <w:lang w:eastAsia="en-US"/>
              </w:rPr>
            </w:pPr>
            <w:r w:rsidRPr="001D695D">
              <w:rPr>
                <w:rFonts w:eastAsia="Calibri"/>
                <w:lang w:eastAsia="en-US"/>
              </w:rPr>
              <w:t>i</w:t>
            </w:r>
            <w:r w:rsidR="004E5115" w:rsidRPr="001D695D">
              <w:rPr>
                <w:rFonts w:eastAsia="Calibri"/>
                <w:lang w:eastAsia="en-US"/>
              </w:rPr>
              <w:t xml:space="preserve">mportul pe piața internă a </w:t>
            </w:r>
            <w:proofErr w:type="spellStart"/>
            <w:r w:rsidRPr="001D695D">
              <w:rPr>
                <w:lang w:val="en-US" w:eastAsia="en-US"/>
              </w:rPr>
              <w:t>animalelor</w:t>
            </w:r>
            <w:proofErr w:type="spellEnd"/>
            <w:r w:rsidRPr="001D695D">
              <w:rPr>
                <w:lang w:val="en-US" w:eastAsia="en-US"/>
              </w:rPr>
              <w:t xml:space="preserve"> din </w:t>
            </w:r>
            <w:proofErr w:type="spellStart"/>
            <w:r w:rsidRPr="001D695D">
              <w:rPr>
                <w:lang w:val="en-US" w:eastAsia="en-US"/>
              </w:rPr>
              <w:t>specia</w:t>
            </w:r>
            <w:proofErr w:type="spellEnd"/>
            <w:r w:rsidRPr="001D695D">
              <w:rPr>
                <w:lang w:val="en-US" w:eastAsia="en-US"/>
              </w:rPr>
              <w:t xml:space="preserve"> </w:t>
            </w:r>
            <w:r w:rsidR="00A91288" w:rsidRPr="001D695D">
              <w:t xml:space="preserve"> bovine și porcine</w:t>
            </w:r>
            <w:r w:rsidR="004E5115" w:rsidRPr="001D695D">
              <w:rPr>
                <w:spacing w:val="4"/>
                <w:lang w:val="en-US" w:eastAsia="en-US"/>
              </w:rPr>
              <w:t>.</w:t>
            </w:r>
          </w:p>
          <w:p w:rsidR="000305CF" w:rsidRPr="001D695D" w:rsidRDefault="004E5115" w:rsidP="001D695D">
            <w:pPr>
              <w:numPr>
                <w:ilvl w:val="0"/>
                <w:numId w:val="2"/>
              </w:numPr>
              <w:spacing w:after="200" w:line="276" w:lineRule="auto"/>
              <w:ind w:left="360"/>
              <w:contextualSpacing/>
              <w:jc w:val="both"/>
              <w:rPr>
                <w:rFonts w:eastAsia="Calibri"/>
                <w:lang w:eastAsia="en-US"/>
              </w:rPr>
            </w:pPr>
            <w:r w:rsidRPr="001D695D">
              <w:rPr>
                <w:rFonts w:eastAsia="Calibri"/>
                <w:lang w:eastAsia="en-US"/>
              </w:rPr>
              <w:t xml:space="preserve">întărirea capacității de control sanitar-veterinar </w:t>
            </w:r>
            <w:proofErr w:type="spellStart"/>
            <w:r w:rsidRPr="001D695D">
              <w:rPr>
                <w:rFonts w:eastAsia="Calibri"/>
                <w:lang w:eastAsia="en-US"/>
              </w:rPr>
              <w:t>atît</w:t>
            </w:r>
            <w:proofErr w:type="spellEnd"/>
            <w:r w:rsidRPr="001D695D">
              <w:rPr>
                <w:rFonts w:eastAsia="Calibri"/>
                <w:lang w:eastAsia="en-US"/>
              </w:rPr>
              <w:t xml:space="preserve"> la frontieră </w:t>
            </w:r>
            <w:proofErr w:type="spellStart"/>
            <w:r w:rsidRPr="001D695D">
              <w:rPr>
                <w:rFonts w:eastAsia="Calibri"/>
                <w:lang w:eastAsia="en-US"/>
              </w:rPr>
              <w:t>cît</w:t>
            </w:r>
            <w:proofErr w:type="spellEnd"/>
            <w:r w:rsidRPr="001D695D">
              <w:rPr>
                <w:rFonts w:eastAsia="Calibri"/>
                <w:lang w:eastAsia="en-US"/>
              </w:rPr>
              <w:t xml:space="preserve"> și după introducerea pe teritoriul țării a</w:t>
            </w:r>
            <w:r w:rsidRPr="001D695D">
              <w:rPr>
                <w:lang w:val="en-US" w:eastAsia="en-US"/>
              </w:rPr>
              <w:t xml:space="preserve"> </w:t>
            </w:r>
            <w:proofErr w:type="spellStart"/>
            <w:r w:rsidR="000305CF" w:rsidRPr="001D695D">
              <w:rPr>
                <w:lang w:val="en-US" w:eastAsia="en-US"/>
              </w:rPr>
              <w:t>animalelor</w:t>
            </w:r>
            <w:proofErr w:type="spellEnd"/>
          </w:p>
          <w:p w:rsidR="003B1876" w:rsidRPr="001D695D" w:rsidRDefault="004E5115" w:rsidP="001D695D">
            <w:pPr>
              <w:numPr>
                <w:ilvl w:val="0"/>
                <w:numId w:val="2"/>
              </w:numPr>
              <w:spacing w:after="200" w:line="276" w:lineRule="auto"/>
              <w:ind w:left="360"/>
              <w:contextualSpacing/>
              <w:jc w:val="both"/>
              <w:rPr>
                <w:rFonts w:eastAsia="Calibri"/>
                <w:lang w:eastAsia="en-US"/>
              </w:rPr>
            </w:pPr>
            <w:r w:rsidRPr="001D695D">
              <w:rPr>
                <w:rFonts w:eastAsia="Calibri"/>
                <w:lang w:eastAsia="en-US"/>
              </w:rPr>
              <w:t xml:space="preserve">Proiectul în cauză vizează garantarea unui nivel înalt de protecție a sănătății umane și animale, </w:t>
            </w:r>
          </w:p>
          <w:p w:rsidR="004E5115" w:rsidRPr="001D695D" w:rsidRDefault="004E5115" w:rsidP="001D695D">
            <w:pPr>
              <w:numPr>
                <w:ilvl w:val="0"/>
                <w:numId w:val="2"/>
              </w:numPr>
              <w:spacing w:after="200" w:line="276" w:lineRule="auto"/>
              <w:ind w:left="360"/>
              <w:contextualSpacing/>
              <w:jc w:val="both"/>
              <w:rPr>
                <w:rFonts w:eastAsia="Calibri"/>
                <w:lang w:eastAsia="en-US"/>
              </w:rPr>
            </w:pPr>
            <w:r w:rsidRPr="001D695D">
              <w:rPr>
                <w:rFonts w:eastAsia="Calibri"/>
                <w:lang w:eastAsia="en-US"/>
              </w:rPr>
              <w:t xml:space="preserve">Pentru </w:t>
            </w:r>
            <w:proofErr w:type="spellStart"/>
            <w:r w:rsidRPr="001D695D">
              <w:rPr>
                <w:rFonts w:eastAsia="Calibri"/>
                <w:lang w:eastAsia="en-US"/>
              </w:rPr>
              <w:t>implimentarea</w:t>
            </w:r>
            <w:proofErr w:type="spellEnd"/>
            <w:r w:rsidRPr="001D695D">
              <w:rPr>
                <w:rFonts w:eastAsia="Calibri"/>
                <w:lang w:eastAsia="en-US"/>
              </w:rPr>
              <w:t xml:space="preserve"> prevederilor prezentei norme, statul nu necesită cheltuieli suplimentare, deoarece aceste atribuții revin întru totul Agenției       Naționale pentru </w:t>
            </w:r>
            <w:r w:rsidRPr="001D695D">
              <w:rPr>
                <w:rFonts w:eastAsia="Calibri"/>
                <w:lang w:eastAsia="en-US"/>
              </w:rPr>
              <w:lastRenderedPageBreak/>
              <w:t>Siguranța Alimentelor. Taxe la nivel de lege, momentan, nu se prevăd.</w:t>
            </w:r>
          </w:p>
          <w:p w:rsidR="0028605B" w:rsidRPr="001D695D" w:rsidRDefault="0028605B" w:rsidP="001D695D">
            <w:pPr>
              <w:jc w:val="both"/>
              <w:rPr>
                <w:b/>
                <w:i/>
              </w:rPr>
            </w:pPr>
            <w:r w:rsidRPr="001D695D">
              <w:rPr>
                <w:b/>
                <w:i/>
              </w:rPr>
              <w:t>Nesiguranțe referitor la potențialele impacturi ale intervenției statului</w:t>
            </w:r>
          </w:p>
          <w:p w:rsidR="000F6F08" w:rsidRPr="001D695D" w:rsidRDefault="0028605B" w:rsidP="001D695D">
            <w:pPr>
              <w:jc w:val="both"/>
            </w:pPr>
            <w:r w:rsidRPr="001D695D">
              <w:t xml:space="preserve">        Agenții economici sunt obligați   să respecte cerințele prezentei Norme la </w:t>
            </w:r>
            <w:r w:rsidR="00435887" w:rsidRPr="001D695D">
              <w:t>importul animalelor</w:t>
            </w:r>
            <w:r w:rsidRPr="001D695D">
              <w:t xml:space="preserve"> din</w:t>
            </w:r>
            <w:r w:rsidR="00435887" w:rsidRPr="001D695D">
              <w:t xml:space="preserve"> centre de producție autorizate, iar controlul asupra respectării</w:t>
            </w:r>
            <w:r w:rsidR="000F6F08" w:rsidRPr="001D695D">
              <w:t xml:space="preserve"> </w:t>
            </w:r>
            <w:r w:rsidR="00435887" w:rsidRPr="001D695D">
              <w:t>prezentei N</w:t>
            </w:r>
            <w:r w:rsidR="000F6F08" w:rsidRPr="001D695D">
              <w:t xml:space="preserve">orme sanitar-veterinare </w:t>
            </w:r>
            <w:r w:rsidR="00435887" w:rsidRPr="001D695D">
              <w:t xml:space="preserve">revine </w:t>
            </w:r>
            <w:r w:rsidR="000F6F08" w:rsidRPr="001D695D">
              <w:t>Agenției Naționale pentru Siguranța Alimentelor și subdiviziunilor teritoriale ale acesteia.</w:t>
            </w:r>
          </w:p>
          <w:p w:rsidR="000F6F08" w:rsidRPr="001D695D" w:rsidRDefault="00537B88" w:rsidP="001D695D">
            <w:pPr>
              <w:jc w:val="both"/>
            </w:pPr>
            <w:r w:rsidRPr="001D695D">
              <w:t xml:space="preserve">  Cheltuieli</w:t>
            </w:r>
            <w:r w:rsidR="000F6F08" w:rsidRPr="001D695D">
              <w:t xml:space="preserve"> suplimentare</w:t>
            </w:r>
            <w:r w:rsidRPr="001D695D">
              <w:t xml:space="preserve"> nesemnificative pot fi cauzate de necesitatea întreținerii separate a animalelor importate (</w:t>
            </w:r>
            <w:r w:rsidR="00435887" w:rsidRPr="001D695D">
              <w:t xml:space="preserve">punerea în carantină </w:t>
            </w:r>
            <w:r w:rsidRPr="001D695D">
              <w:t>-</w:t>
            </w:r>
            <w:r w:rsidR="00435887" w:rsidRPr="001D695D">
              <w:t xml:space="preserve"> modul de organizare a întreținerii animalelor</w:t>
            </w:r>
            <w:r w:rsidRPr="001D695D">
              <w:t>)</w:t>
            </w:r>
            <w:r w:rsidR="00435887" w:rsidRPr="001D695D">
              <w:t>.</w:t>
            </w:r>
          </w:p>
          <w:p w:rsidR="00CF4C87" w:rsidRPr="001D695D" w:rsidRDefault="00CF4C87" w:rsidP="001D695D">
            <w:pPr>
              <w:jc w:val="both"/>
              <w:rPr>
                <w:b/>
              </w:rPr>
            </w:pPr>
            <w:r w:rsidRPr="001D695D">
              <w:rPr>
                <w:b/>
              </w:rPr>
              <w:t>COSTURILE MAJORE ŞI BENEFICIILE ANTICIPATE ALE INTERVENŢIEI STATULUI</w:t>
            </w:r>
          </w:p>
          <w:p w:rsidR="00CF4C87" w:rsidRPr="001D695D" w:rsidRDefault="00CF4C87" w:rsidP="001D695D">
            <w:pPr>
              <w:jc w:val="both"/>
              <w:rPr>
                <w:b/>
              </w:rPr>
            </w:pPr>
            <w:r w:rsidRPr="001D695D">
              <w:rPr>
                <w:b/>
              </w:rPr>
              <w:t>Impactul negativ sau costurile intervenţiei statului:</w:t>
            </w:r>
          </w:p>
          <w:p w:rsidR="00CF4C87" w:rsidRPr="001D695D" w:rsidRDefault="00CF4C87" w:rsidP="001D695D">
            <w:pPr>
              <w:jc w:val="both"/>
            </w:pPr>
            <w:r w:rsidRPr="001D695D">
              <w:t xml:space="preserve">Impacturi negative la etapa elaborării AIR nu au fost identificate. Implementarea prevederilor ce urmează a fi stabilite în prezentul act normativ nu va necesita careva costuri majore suplimentare din partea statului sau agenţilor economici, </w:t>
            </w:r>
            <w:proofErr w:type="spellStart"/>
            <w:r w:rsidRPr="001D695D">
              <w:t>decît</w:t>
            </w:r>
            <w:proofErr w:type="spellEnd"/>
            <w:r w:rsidRPr="001D695D">
              <w:t xml:space="preserve"> cele stabilite prin lege.</w:t>
            </w:r>
          </w:p>
          <w:p w:rsidR="00CF4C87" w:rsidRPr="001D695D" w:rsidRDefault="00CF4C87" w:rsidP="001D695D">
            <w:pPr>
              <w:jc w:val="both"/>
              <w:rPr>
                <w:b/>
              </w:rPr>
            </w:pPr>
            <w:r w:rsidRPr="001D695D">
              <w:rPr>
                <w:b/>
              </w:rPr>
              <w:t>Impacturile pozitive sau beneficiile intervenţiei statului:</w:t>
            </w:r>
          </w:p>
          <w:p w:rsidR="00CF4C87" w:rsidRPr="001D695D" w:rsidRDefault="00CF4C87" w:rsidP="001D695D">
            <w:pPr>
              <w:jc w:val="both"/>
            </w:pPr>
            <w:r w:rsidRPr="001D695D">
              <w:t>•</w:t>
            </w:r>
            <w:r w:rsidRPr="001D695D">
              <w:tab/>
              <w:t xml:space="preserve">Protecţia teritoriului ţării faţă de bolile contagioase, în speță </w:t>
            </w:r>
            <w:r w:rsidR="0043786A" w:rsidRPr="001D695D">
              <w:t>Febra aftoasă, Rabie, Tuberculoză, Bruceloză, Pleuropneumonie contagioasă bovină, Leucoză bovină enzootică, Antrax, Pestă porcină clasică, Pestă porcină africană, Boala veziculoasă a porcului.</w:t>
            </w:r>
          </w:p>
          <w:p w:rsidR="00CF4C87" w:rsidRPr="001D695D" w:rsidRDefault="00CF4C87" w:rsidP="001D695D">
            <w:pPr>
              <w:jc w:val="both"/>
            </w:pPr>
            <w:r w:rsidRPr="001D695D">
              <w:t>•</w:t>
            </w:r>
            <w:r w:rsidRPr="001D695D">
              <w:tab/>
              <w:t xml:space="preserve">garantarea unui nivel înalt de protecţie a sănătăţii umane, sănătăţii animalelor şi a mediului, asigurând un nivel ridicat de siguranţă a sectorului </w:t>
            </w:r>
            <w:proofErr w:type="spellStart"/>
            <w:r w:rsidRPr="001D695D">
              <w:t>agro-alimentar</w:t>
            </w:r>
            <w:proofErr w:type="spellEnd"/>
            <w:r w:rsidRPr="001D695D">
              <w:t>.</w:t>
            </w:r>
          </w:p>
          <w:p w:rsidR="00CF4C87" w:rsidRPr="001D695D" w:rsidRDefault="00CF4C87" w:rsidP="001D695D">
            <w:pPr>
              <w:jc w:val="both"/>
            </w:pPr>
            <w:r w:rsidRPr="001D695D">
              <w:t>•</w:t>
            </w:r>
            <w:r w:rsidRPr="001D695D">
              <w:tab/>
              <w:t>Prevenirea transmiterii bolilor de la animale la om.</w:t>
            </w:r>
          </w:p>
          <w:p w:rsidR="00CF4C87" w:rsidRPr="001D695D" w:rsidRDefault="00CF4C87" w:rsidP="001D695D">
            <w:pPr>
              <w:jc w:val="both"/>
            </w:pPr>
            <w:r w:rsidRPr="001D695D">
              <w:t>•</w:t>
            </w:r>
            <w:r w:rsidRPr="001D695D">
              <w:tab/>
              <w:t xml:space="preserve">Asigurarea trasabilităţii animalelor vii, </w:t>
            </w:r>
            <w:proofErr w:type="spellStart"/>
            <w:r w:rsidRPr="001D695D">
              <w:t>materialui</w:t>
            </w:r>
            <w:proofErr w:type="spellEnd"/>
            <w:r w:rsidRPr="001D695D">
              <w:t xml:space="preserve"> germinativ de origine animală, produselor şi subproduselor supuse supravegherii şi controlului sanitar-veterinar.</w:t>
            </w:r>
          </w:p>
          <w:p w:rsidR="00CF4C87" w:rsidRPr="001D695D" w:rsidRDefault="00CF4C87" w:rsidP="001D695D">
            <w:pPr>
              <w:jc w:val="both"/>
              <w:rPr>
                <w:b/>
              </w:rPr>
            </w:pPr>
            <w:r w:rsidRPr="001D695D">
              <w:rPr>
                <w:b/>
              </w:rPr>
              <w:t>Costurile majore şi beneficiile anticipate ale intervenţiei statului:</w:t>
            </w:r>
          </w:p>
          <w:p w:rsidR="00CF4C87" w:rsidRPr="001D695D" w:rsidRDefault="00CF4C87" w:rsidP="001D695D">
            <w:pPr>
              <w:jc w:val="both"/>
            </w:pPr>
            <w:r w:rsidRPr="001D695D">
              <w:t xml:space="preserve">Urmare a implementării proiectului </w:t>
            </w:r>
            <w:proofErr w:type="spellStart"/>
            <w:r w:rsidRPr="001D695D">
              <w:t>hotărîrii</w:t>
            </w:r>
            <w:proofErr w:type="spellEnd"/>
            <w:r w:rsidRPr="001D695D">
              <w:t xml:space="preserve"> de Guvern pentru aprobarea Normei sanitar-veterinare </w:t>
            </w:r>
            <w:r w:rsidR="0043786A" w:rsidRPr="001D695D">
              <w:t>privind condițiile de sănătate și certificare animală la comerţul (importul și exportul) cu bovine și porcine</w:t>
            </w:r>
            <w:r w:rsidRPr="001D695D">
              <w:t xml:space="preserve">, nu sunt anticipate careva impacturi negative pe termen lung din punct de vedere economic, </w:t>
            </w:r>
            <w:proofErr w:type="spellStart"/>
            <w:r w:rsidRPr="001D695D">
              <w:t>atît</w:t>
            </w:r>
            <w:proofErr w:type="spellEnd"/>
            <w:r w:rsidRPr="001D695D">
              <w:t xml:space="preserve"> pentru operatorii economici și instituțiile de cercetare de pe piaţa internă </w:t>
            </w:r>
            <w:proofErr w:type="spellStart"/>
            <w:r w:rsidRPr="001D695D">
              <w:t>cît</w:t>
            </w:r>
            <w:proofErr w:type="spellEnd"/>
            <w:r w:rsidRPr="001D695D">
              <w:t xml:space="preserve"> şi pentru populație. Totodată, de menţionat faptul că statul nu va suporta cheltuieli suplimentare la implementarea proiectului.</w:t>
            </w:r>
          </w:p>
          <w:p w:rsidR="0043786A" w:rsidRPr="001D695D" w:rsidRDefault="0043786A" w:rsidP="001D695D">
            <w:pPr>
              <w:jc w:val="both"/>
            </w:pPr>
            <w:r w:rsidRPr="001D695D">
              <w:t xml:space="preserve">Pentru eradicarea și combaterea maladiilor sus menționate statul acordă despăgubiri la preţul de piaţă al animalelor în conformitate cu prevederile </w:t>
            </w:r>
            <w:proofErr w:type="spellStart"/>
            <w:r w:rsidRPr="001D695D">
              <w:t>Hotărîrii</w:t>
            </w:r>
            <w:proofErr w:type="spellEnd"/>
            <w:r w:rsidRPr="001D695D">
              <w:t xml:space="preserve"> de Guvern nr. 645 din 19.07.2010 pentru aprobarea Regulamentului privind modul de calculare a despăgubirilor acordate proprietarilor de animale sacrificate, ucise sau altfel afectate în urma lichidării rapide a focarelor de boli transmisibile ale animalelor, publicată în Monitorul Oficial, 2010, nr. 129-130 </w:t>
            </w:r>
            <w:proofErr w:type="spellStart"/>
            <w:r w:rsidRPr="001D695D">
              <w:t>art</w:t>
            </w:r>
            <w:proofErr w:type="spellEnd"/>
            <w:r w:rsidRPr="001D695D">
              <w:t xml:space="preserve"> nr : 730.</w:t>
            </w:r>
          </w:p>
          <w:p w:rsidR="0043786A" w:rsidRPr="00D923B2" w:rsidRDefault="0043786A" w:rsidP="001D695D">
            <w:pPr>
              <w:jc w:val="both"/>
              <w:rPr>
                <w:color w:val="000000" w:themeColor="text1"/>
              </w:rPr>
            </w:pPr>
            <w:r w:rsidRPr="00D923B2">
              <w:rPr>
                <w:color w:val="000000" w:themeColor="text1"/>
              </w:rPr>
              <w:t xml:space="preserve">Totodată, conform art. </w:t>
            </w:r>
            <w:r w:rsidR="00497789" w:rsidRPr="00D923B2">
              <w:rPr>
                <w:color w:val="000000" w:themeColor="text1"/>
              </w:rPr>
              <w:t>39 al Legii nr. 221 din  19.10.2007 privind activitatea sanitar-veterinară:</w:t>
            </w:r>
          </w:p>
          <w:p w:rsidR="0043786A" w:rsidRPr="00D923B2" w:rsidRDefault="0043786A" w:rsidP="001D695D">
            <w:pPr>
              <w:jc w:val="both"/>
              <w:rPr>
                <w:color w:val="000000" w:themeColor="text1"/>
              </w:rPr>
            </w:pPr>
            <w:r w:rsidRPr="00D923B2">
              <w:rPr>
                <w:b/>
                <w:color w:val="000000" w:themeColor="text1"/>
              </w:rPr>
              <w:t xml:space="preserve">    (1)</w:t>
            </w:r>
            <w:r w:rsidRPr="00D923B2">
              <w:rPr>
                <w:color w:val="000000" w:themeColor="text1"/>
              </w:rPr>
              <w:t xml:space="preserve"> Finanţarea cheltuielilor curente şi de capital ale autorităţilor sanitar-veterinare competente se asigură din bugetul de stat şi din alte mijloace, conform prevederilor legale.</w:t>
            </w:r>
          </w:p>
          <w:p w:rsidR="0043786A" w:rsidRPr="00D923B2" w:rsidRDefault="0043786A" w:rsidP="001D695D">
            <w:pPr>
              <w:jc w:val="both"/>
              <w:rPr>
                <w:color w:val="000000" w:themeColor="text1"/>
              </w:rPr>
            </w:pPr>
            <w:r w:rsidRPr="00D923B2">
              <w:rPr>
                <w:color w:val="000000" w:themeColor="text1"/>
              </w:rPr>
              <w:t xml:space="preserve">    (2) Finanţarea activităţii Agenţiei se efectuează în baza unor programe ce se aprobă ca anexe la bugetul de stat şi au ca obiectiv:</w:t>
            </w:r>
          </w:p>
          <w:p w:rsidR="0043786A" w:rsidRPr="00D923B2" w:rsidRDefault="0043786A" w:rsidP="001D695D">
            <w:pPr>
              <w:jc w:val="both"/>
              <w:rPr>
                <w:color w:val="000000" w:themeColor="text1"/>
              </w:rPr>
            </w:pPr>
            <w:r w:rsidRPr="00D923B2">
              <w:rPr>
                <w:color w:val="000000" w:themeColor="text1"/>
              </w:rPr>
              <w:t xml:space="preserve">    a) acţiunile cuprinse în programele naţionale de asanare şi eradicare a unor focare de boli transmisibile ale animalelor;</w:t>
            </w:r>
          </w:p>
          <w:p w:rsidR="0043786A" w:rsidRPr="00D923B2" w:rsidRDefault="0043786A" w:rsidP="001D695D">
            <w:pPr>
              <w:jc w:val="both"/>
              <w:rPr>
                <w:color w:val="000000" w:themeColor="text1"/>
              </w:rPr>
            </w:pPr>
            <w:r w:rsidRPr="00D923B2">
              <w:rPr>
                <w:b/>
                <w:color w:val="000000" w:themeColor="text1"/>
              </w:rPr>
              <w:t xml:space="preserve">  </w:t>
            </w:r>
            <w:r w:rsidRPr="00D923B2">
              <w:rPr>
                <w:color w:val="000000" w:themeColor="text1"/>
              </w:rPr>
              <w:t xml:space="preserve">  b) instituirea, punerea în funcţiune şi menţinerea unui sistem informatic sanitar-veterinar centralizat;</w:t>
            </w:r>
          </w:p>
          <w:p w:rsidR="0043786A" w:rsidRPr="00D923B2" w:rsidRDefault="0043786A" w:rsidP="001D695D">
            <w:pPr>
              <w:jc w:val="both"/>
              <w:rPr>
                <w:color w:val="000000" w:themeColor="text1"/>
              </w:rPr>
            </w:pPr>
            <w:r w:rsidRPr="00D923B2">
              <w:rPr>
                <w:color w:val="000000" w:themeColor="text1"/>
              </w:rPr>
              <w:t xml:space="preserve">    c) acţiunile privind identificarea şi înregistrarea animalelor;</w:t>
            </w:r>
          </w:p>
          <w:p w:rsidR="0043786A" w:rsidRPr="00D923B2" w:rsidRDefault="0043786A" w:rsidP="001D695D">
            <w:pPr>
              <w:jc w:val="both"/>
              <w:rPr>
                <w:color w:val="000000" w:themeColor="text1"/>
              </w:rPr>
            </w:pPr>
            <w:r w:rsidRPr="00D923B2">
              <w:rPr>
                <w:color w:val="000000" w:themeColor="text1"/>
              </w:rPr>
              <w:t xml:space="preserve">    d) asigurarea instruirii continue a medicilor veterinari oficiali;</w:t>
            </w:r>
          </w:p>
          <w:p w:rsidR="0043786A" w:rsidRPr="00D923B2" w:rsidRDefault="0043786A" w:rsidP="001D695D">
            <w:pPr>
              <w:jc w:val="both"/>
              <w:rPr>
                <w:color w:val="000000" w:themeColor="text1"/>
              </w:rPr>
            </w:pPr>
            <w:r w:rsidRPr="00D923B2">
              <w:rPr>
                <w:color w:val="000000" w:themeColor="text1"/>
              </w:rPr>
              <w:t xml:space="preserve">    e) acţiunile prevăzute în alte programe naţionale;</w:t>
            </w:r>
          </w:p>
          <w:p w:rsidR="0043786A" w:rsidRPr="00D923B2" w:rsidRDefault="0043786A" w:rsidP="001D695D">
            <w:pPr>
              <w:jc w:val="both"/>
              <w:rPr>
                <w:color w:val="000000" w:themeColor="text1"/>
              </w:rPr>
            </w:pPr>
            <w:r w:rsidRPr="00D923B2">
              <w:rPr>
                <w:color w:val="000000" w:themeColor="text1"/>
              </w:rPr>
              <w:t xml:space="preserve">    f) procurarea echipamentului de lucru şi de protecţie adecvat, inclusiv uniforme şi însemne distinctive pentru medicii veterinari oficiali.</w:t>
            </w:r>
          </w:p>
          <w:p w:rsidR="0043786A" w:rsidRPr="00D923B2" w:rsidRDefault="0043786A" w:rsidP="001D695D">
            <w:pPr>
              <w:jc w:val="both"/>
              <w:rPr>
                <w:color w:val="000000" w:themeColor="text1"/>
              </w:rPr>
            </w:pPr>
            <w:r w:rsidRPr="00D923B2">
              <w:rPr>
                <w:color w:val="000000" w:themeColor="text1"/>
              </w:rPr>
              <w:lastRenderedPageBreak/>
              <w:t xml:space="preserve">    (3) Activităţile sanitar-veterinare strategice de interes naţional </w:t>
            </w:r>
            <w:proofErr w:type="spellStart"/>
            <w:r w:rsidRPr="00D923B2">
              <w:rPr>
                <w:color w:val="000000" w:themeColor="text1"/>
              </w:rPr>
              <w:t>sînt</w:t>
            </w:r>
            <w:proofErr w:type="spellEnd"/>
            <w:r w:rsidRPr="00D923B2">
              <w:rPr>
                <w:color w:val="000000" w:themeColor="text1"/>
              </w:rPr>
              <w:t xml:space="preserve"> finanţate din bugetul de stat, în mod diferenţiat, în funcţie de specificul localităţilor (rurale sau urbane), distanţe şi alte aspecte specifice.</w:t>
            </w:r>
          </w:p>
          <w:p w:rsidR="0043786A" w:rsidRPr="00D923B2" w:rsidRDefault="0043786A" w:rsidP="001D695D">
            <w:pPr>
              <w:jc w:val="both"/>
              <w:rPr>
                <w:color w:val="000000" w:themeColor="text1"/>
              </w:rPr>
            </w:pPr>
            <w:r w:rsidRPr="00D923B2">
              <w:rPr>
                <w:color w:val="000000" w:themeColor="text1"/>
              </w:rPr>
              <w:t xml:space="preserve">    (4) Activităţile sanitar-veterinare de prevenire şi lichidare a bolilor, analizele de laborator în vederea diagnosticării lor, expertiza sanitar-veterinară a produselor şi materiilor prime de origine animală şi </w:t>
            </w:r>
            <w:proofErr w:type="spellStart"/>
            <w:r w:rsidRPr="00D923B2">
              <w:rPr>
                <w:color w:val="000000" w:themeColor="text1"/>
              </w:rPr>
              <w:t>nonanimală</w:t>
            </w:r>
            <w:proofErr w:type="spellEnd"/>
            <w:r w:rsidRPr="00D923B2">
              <w:rPr>
                <w:color w:val="000000" w:themeColor="text1"/>
              </w:rPr>
              <w:t xml:space="preserve"> care nu </w:t>
            </w:r>
            <w:proofErr w:type="spellStart"/>
            <w:r w:rsidRPr="00D923B2">
              <w:rPr>
                <w:color w:val="000000" w:themeColor="text1"/>
              </w:rPr>
              <w:t>sînt</w:t>
            </w:r>
            <w:proofErr w:type="spellEnd"/>
            <w:r w:rsidRPr="00D923B2">
              <w:rPr>
                <w:color w:val="000000" w:themeColor="text1"/>
              </w:rPr>
              <w:t xml:space="preserve"> prevăzute la alin.(3) se efectuează din contul deţinătorilor de animale şi posesorilor de produse de origine animală, conform tarifelor stabilite în anexa nr. 1.</w:t>
            </w:r>
          </w:p>
          <w:p w:rsidR="00497789" w:rsidRPr="00D923B2" w:rsidRDefault="0043786A" w:rsidP="001D695D">
            <w:pPr>
              <w:jc w:val="both"/>
              <w:rPr>
                <w:color w:val="000000" w:themeColor="text1"/>
              </w:rPr>
            </w:pPr>
            <w:r w:rsidRPr="00D923B2">
              <w:rPr>
                <w:color w:val="000000" w:themeColor="text1"/>
              </w:rPr>
              <w:t xml:space="preserve">    (4) Activităţile sanitar-veterinare de prevenire şi lichidare a bolilor, analizele de laborator în vederea diagnosticării lor, expertiza sanitar-veterinară a produselor şi materiilor prime de origine animală şi </w:t>
            </w:r>
            <w:proofErr w:type="spellStart"/>
            <w:r w:rsidRPr="00D923B2">
              <w:rPr>
                <w:color w:val="000000" w:themeColor="text1"/>
              </w:rPr>
              <w:t>nonanimală</w:t>
            </w:r>
            <w:proofErr w:type="spellEnd"/>
            <w:r w:rsidRPr="00D923B2">
              <w:rPr>
                <w:color w:val="000000" w:themeColor="text1"/>
              </w:rPr>
              <w:t xml:space="preserve"> care nu </w:t>
            </w:r>
            <w:proofErr w:type="spellStart"/>
            <w:r w:rsidRPr="00D923B2">
              <w:rPr>
                <w:color w:val="000000" w:themeColor="text1"/>
              </w:rPr>
              <w:t>sînt</w:t>
            </w:r>
            <w:proofErr w:type="spellEnd"/>
            <w:r w:rsidRPr="00D923B2">
              <w:rPr>
                <w:color w:val="000000" w:themeColor="text1"/>
              </w:rPr>
              <w:t xml:space="preserve"> prevăzute la alin.(3) se efectuează din contul deţinătorilor de animale şi posesorilor de produse de origine animală, conform tarifelor stabilite d</w:t>
            </w:r>
            <w:r w:rsidR="00497789" w:rsidRPr="00D923B2">
              <w:rPr>
                <w:color w:val="000000" w:themeColor="text1"/>
              </w:rPr>
              <w:t>e Guvern.</w:t>
            </w:r>
          </w:p>
          <w:p w:rsidR="00CF4C87" w:rsidRPr="001D695D" w:rsidRDefault="00CF4C87" w:rsidP="001D695D">
            <w:pPr>
              <w:jc w:val="both"/>
            </w:pPr>
            <w:r w:rsidRPr="001D695D">
              <w:rPr>
                <w:b/>
              </w:rPr>
              <w:t>Concluzii</w:t>
            </w:r>
            <w:r w:rsidRPr="001D695D">
              <w:t xml:space="preserve"> (Sumar):</w:t>
            </w:r>
          </w:p>
          <w:p w:rsidR="00CF4C87" w:rsidRPr="001D695D" w:rsidRDefault="00CF4C87" w:rsidP="001D695D">
            <w:pPr>
              <w:jc w:val="both"/>
            </w:pPr>
            <w:r w:rsidRPr="001D695D">
              <w:t xml:space="preserve">În urma analizei anterioare putem menţiona că opţiunea II va oferi cele mai mari beneficii şi avantaje economice, politice şi sociale. Astfel, se optează pentru varianta nr. II, care răspunde criteriului de planificare a unei reglementări bune, clare </w:t>
            </w:r>
            <w:proofErr w:type="spellStart"/>
            <w:r w:rsidRPr="001D695D">
              <w:t>atît</w:t>
            </w:r>
            <w:proofErr w:type="spellEnd"/>
            <w:r w:rsidRPr="001D695D">
              <w:t xml:space="preserve"> pentru comercianţi </w:t>
            </w:r>
            <w:proofErr w:type="spellStart"/>
            <w:r w:rsidRPr="001D695D">
              <w:t>cît</w:t>
            </w:r>
            <w:proofErr w:type="spellEnd"/>
            <w:r w:rsidRPr="001D695D">
              <w:t xml:space="preserve"> şi pentru protecția sănătății umane și sănătății animalelor.</w:t>
            </w:r>
          </w:p>
          <w:p w:rsidR="00CF4C87" w:rsidRPr="001D695D" w:rsidRDefault="00CF4C87" w:rsidP="001D695D">
            <w:pPr>
              <w:jc w:val="both"/>
            </w:pPr>
          </w:p>
        </w:tc>
      </w:tr>
      <w:tr w:rsidR="000F6F08" w:rsidRPr="001D695D" w:rsidTr="00927094">
        <w:tc>
          <w:tcPr>
            <w:tcW w:w="9288" w:type="dxa"/>
            <w:gridSpan w:val="2"/>
          </w:tcPr>
          <w:p w:rsidR="000F6F08" w:rsidRPr="001D695D" w:rsidRDefault="000F6F08" w:rsidP="001D695D">
            <w:pPr>
              <w:jc w:val="both"/>
              <w:rPr>
                <w:b/>
              </w:rPr>
            </w:pPr>
            <w:r w:rsidRPr="001D695D">
              <w:rPr>
                <w:b/>
              </w:rPr>
              <w:lastRenderedPageBreak/>
              <w:t xml:space="preserve">6. Implementarea și monitorizarea </w:t>
            </w:r>
            <w:r w:rsidRPr="001D695D">
              <w:rPr>
                <w:b/>
                <w:bCs/>
                <w:lang w:eastAsia="ja-JP"/>
              </w:rPr>
              <w:t>(se completează pentru analiza complexă)</w:t>
            </w:r>
          </w:p>
        </w:tc>
      </w:tr>
      <w:tr w:rsidR="000F6F08" w:rsidRPr="001D695D" w:rsidTr="00927094">
        <w:tc>
          <w:tcPr>
            <w:tcW w:w="9288" w:type="dxa"/>
            <w:gridSpan w:val="2"/>
          </w:tcPr>
          <w:p w:rsidR="000F6F08" w:rsidRPr="001D695D" w:rsidRDefault="000F6F08" w:rsidP="001D695D">
            <w:pPr>
              <w:jc w:val="both"/>
            </w:pPr>
            <w:r w:rsidRPr="001D695D">
              <w:t>Nu se aplică</w:t>
            </w:r>
          </w:p>
        </w:tc>
      </w:tr>
      <w:tr w:rsidR="000F6F08" w:rsidRPr="001D695D" w:rsidTr="00927094">
        <w:tc>
          <w:tcPr>
            <w:tcW w:w="9288" w:type="dxa"/>
            <w:gridSpan w:val="2"/>
          </w:tcPr>
          <w:p w:rsidR="000F6F08" w:rsidRPr="001D695D" w:rsidRDefault="000F6F08" w:rsidP="001D695D">
            <w:pPr>
              <w:jc w:val="both"/>
              <w:rPr>
                <w:b/>
              </w:rPr>
            </w:pPr>
            <w:r w:rsidRPr="001D695D">
              <w:rPr>
                <w:b/>
              </w:rPr>
              <w:t>7. Consultarea</w:t>
            </w:r>
          </w:p>
        </w:tc>
      </w:tr>
      <w:tr w:rsidR="000F6F08" w:rsidRPr="001D695D" w:rsidTr="00927094">
        <w:tc>
          <w:tcPr>
            <w:tcW w:w="9288" w:type="dxa"/>
            <w:gridSpan w:val="2"/>
          </w:tcPr>
          <w:p w:rsidR="00E64E82" w:rsidRPr="001D695D" w:rsidRDefault="000F6F08" w:rsidP="001D695D">
            <w:pPr>
              <w:tabs>
                <w:tab w:val="left" w:pos="602"/>
              </w:tabs>
              <w:autoSpaceDE w:val="0"/>
              <w:autoSpaceDN w:val="0"/>
              <w:adjustRightInd w:val="0"/>
              <w:jc w:val="both"/>
              <w:rPr>
                <w:rFonts w:eastAsia="TimesNewRoman"/>
                <w:bCs/>
              </w:rPr>
            </w:pPr>
            <w:r w:rsidRPr="001D695D">
              <w:t xml:space="preserve">Prevederile proiectului </w:t>
            </w:r>
            <w:proofErr w:type="spellStart"/>
            <w:r w:rsidRPr="001D695D">
              <w:t>hotărîrii</w:t>
            </w:r>
            <w:proofErr w:type="spellEnd"/>
            <w:r w:rsidRPr="001D695D">
              <w:t xml:space="preserve"> de Guvern cu privire la aprobarea</w:t>
            </w:r>
            <w:r w:rsidR="00E64E82" w:rsidRPr="001D695D">
              <w:rPr>
                <w:bCs/>
              </w:rPr>
              <w:t xml:space="preserve"> </w:t>
            </w:r>
            <w:proofErr w:type="spellStart"/>
            <w:r w:rsidR="00E64E82" w:rsidRPr="001D695D">
              <w:rPr>
                <w:bCs/>
              </w:rPr>
              <w:t>aprobarea</w:t>
            </w:r>
            <w:proofErr w:type="spellEnd"/>
            <w:r w:rsidR="00E64E82" w:rsidRPr="001D695D">
              <w:rPr>
                <w:bCs/>
              </w:rPr>
              <w:t xml:space="preserve"> </w:t>
            </w:r>
            <w:r w:rsidR="00A91288" w:rsidRPr="001D695D">
              <w:t xml:space="preserve"> </w:t>
            </w:r>
            <w:r w:rsidR="00A91288" w:rsidRPr="001D695D">
              <w:rPr>
                <w:bCs/>
              </w:rPr>
              <w:t>Normei sanitar veterinare privind condițiile de sănătate și certificare animală la comerţul (importul și exportul) cu bovine și porcine</w:t>
            </w:r>
            <w:r w:rsidRPr="001D695D">
              <w:t xml:space="preserve">, </w:t>
            </w:r>
            <w:r w:rsidR="00E64E82" w:rsidRPr="001D695D">
              <w:rPr>
                <w:lang w:val="en-US"/>
              </w:rPr>
              <w:t xml:space="preserve"> a </w:t>
            </w:r>
            <w:proofErr w:type="spellStart"/>
            <w:r w:rsidR="00E64E82" w:rsidRPr="001D695D">
              <w:rPr>
                <w:lang w:val="en-US"/>
              </w:rPr>
              <w:t>fost</w:t>
            </w:r>
            <w:proofErr w:type="spellEnd"/>
            <w:r w:rsidR="00E64E82" w:rsidRPr="001D695D">
              <w:rPr>
                <w:lang w:val="en-US"/>
              </w:rPr>
              <w:t xml:space="preserve"> </w:t>
            </w:r>
            <w:proofErr w:type="spellStart"/>
            <w:r w:rsidR="00E64E82" w:rsidRPr="001D695D">
              <w:rPr>
                <w:lang w:val="en-US"/>
              </w:rPr>
              <w:t>remis</w:t>
            </w:r>
            <w:proofErr w:type="spellEnd"/>
            <w:r w:rsidR="00E64E82" w:rsidRPr="001D695D">
              <w:rPr>
                <w:lang w:val="en-US"/>
              </w:rPr>
              <w:t xml:space="preserve"> </w:t>
            </w:r>
            <w:proofErr w:type="spellStart"/>
            <w:r w:rsidR="00E64E82" w:rsidRPr="001D695D">
              <w:rPr>
                <w:lang w:val="en-US"/>
              </w:rPr>
              <w:t>spre</w:t>
            </w:r>
            <w:proofErr w:type="spellEnd"/>
            <w:r w:rsidR="00E64E82" w:rsidRPr="001D695D">
              <w:rPr>
                <w:lang w:val="en-US"/>
              </w:rPr>
              <w:t xml:space="preserve"> </w:t>
            </w:r>
            <w:proofErr w:type="spellStart"/>
            <w:r w:rsidR="00E64E82" w:rsidRPr="001D695D">
              <w:rPr>
                <w:lang w:val="en-US"/>
              </w:rPr>
              <w:t>examinare</w:t>
            </w:r>
            <w:proofErr w:type="spellEnd"/>
            <w:r w:rsidR="00E64E82" w:rsidRPr="001D695D">
              <w:rPr>
                <w:lang w:val="en-US"/>
              </w:rPr>
              <w:t xml:space="preserve"> </w:t>
            </w:r>
            <w:proofErr w:type="spellStart"/>
            <w:r w:rsidR="00E64E82" w:rsidRPr="001D695D">
              <w:rPr>
                <w:lang w:val="en-US"/>
              </w:rPr>
              <w:t>și</w:t>
            </w:r>
            <w:proofErr w:type="spellEnd"/>
            <w:r w:rsidR="00E64E82" w:rsidRPr="001D695D">
              <w:rPr>
                <w:lang w:val="en-US"/>
              </w:rPr>
              <w:t xml:space="preserve"> </w:t>
            </w:r>
            <w:proofErr w:type="spellStart"/>
            <w:r w:rsidR="00E64E82" w:rsidRPr="001D695D">
              <w:rPr>
                <w:lang w:val="en-US"/>
              </w:rPr>
              <w:t>avizare</w:t>
            </w:r>
            <w:proofErr w:type="spellEnd"/>
            <w:r w:rsidR="00E64E82" w:rsidRPr="001D695D">
              <w:rPr>
                <w:lang w:val="en-US"/>
              </w:rPr>
              <w:t xml:space="preserve"> </w:t>
            </w:r>
            <w:proofErr w:type="spellStart"/>
            <w:r w:rsidR="00E64E82" w:rsidRPr="001D695D">
              <w:rPr>
                <w:lang w:val="en-US"/>
              </w:rPr>
              <w:t>autorităților</w:t>
            </w:r>
            <w:proofErr w:type="spellEnd"/>
            <w:r w:rsidR="00E64E82" w:rsidRPr="001D695D">
              <w:rPr>
                <w:lang w:val="en-US"/>
              </w:rPr>
              <w:t xml:space="preserve"> din </w:t>
            </w:r>
            <w:proofErr w:type="spellStart"/>
            <w:r w:rsidR="00E64E82" w:rsidRPr="001D695D">
              <w:rPr>
                <w:lang w:val="en-US"/>
              </w:rPr>
              <w:t>domeniul</w:t>
            </w:r>
            <w:proofErr w:type="spellEnd"/>
            <w:r w:rsidR="00E64E82" w:rsidRPr="001D695D">
              <w:rPr>
                <w:lang w:val="en-US"/>
              </w:rPr>
              <w:t xml:space="preserve"> de </w:t>
            </w:r>
            <w:proofErr w:type="spellStart"/>
            <w:r w:rsidR="00E64E82" w:rsidRPr="001D695D">
              <w:rPr>
                <w:lang w:val="en-US"/>
              </w:rPr>
              <w:t>reglementare</w:t>
            </w:r>
            <w:proofErr w:type="spellEnd"/>
            <w:r w:rsidR="00E64E82" w:rsidRPr="001D695D">
              <w:rPr>
                <w:lang w:val="en-US"/>
              </w:rPr>
              <w:t xml:space="preserve"> </w:t>
            </w:r>
            <w:proofErr w:type="spellStart"/>
            <w:r w:rsidR="00E64E82" w:rsidRPr="001D695D">
              <w:rPr>
                <w:lang w:val="en-US"/>
              </w:rPr>
              <w:t>și</w:t>
            </w:r>
            <w:proofErr w:type="spellEnd"/>
            <w:r w:rsidR="00E64E82" w:rsidRPr="001D695D">
              <w:rPr>
                <w:lang w:val="en-US"/>
              </w:rPr>
              <w:t xml:space="preserve"> </w:t>
            </w:r>
            <w:proofErr w:type="spellStart"/>
            <w:r w:rsidR="00E64E82" w:rsidRPr="001D695D">
              <w:rPr>
                <w:lang w:val="en-US"/>
              </w:rPr>
              <w:t>anume</w:t>
            </w:r>
            <w:proofErr w:type="spellEnd"/>
            <w:r w:rsidR="00E64E82" w:rsidRPr="001D695D">
              <w:rPr>
                <w:lang w:val="en-US"/>
              </w:rPr>
              <w:t xml:space="preserve">: </w:t>
            </w:r>
            <w:proofErr w:type="spellStart"/>
            <w:r w:rsidR="00E64E82" w:rsidRPr="001D695D">
              <w:rPr>
                <w:lang w:val="en-US"/>
              </w:rPr>
              <w:t>Ministerul</w:t>
            </w:r>
            <w:r w:rsidR="005A49F9" w:rsidRPr="001D695D">
              <w:rPr>
                <w:lang w:val="en-US"/>
              </w:rPr>
              <w:t>ui</w:t>
            </w:r>
            <w:proofErr w:type="spellEnd"/>
            <w:r w:rsidR="00E64E82" w:rsidRPr="001D695D">
              <w:rPr>
                <w:lang w:val="en-US"/>
              </w:rPr>
              <w:t xml:space="preserve"> </w:t>
            </w:r>
            <w:proofErr w:type="spellStart"/>
            <w:r w:rsidR="00E64E82" w:rsidRPr="001D695D">
              <w:rPr>
                <w:lang w:val="en-US"/>
              </w:rPr>
              <w:t>Economiei</w:t>
            </w:r>
            <w:proofErr w:type="spellEnd"/>
            <w:r w:rsidR="00E64E82" w:rsidRPr="001D695D">
              <w:rPr>
                <w:lang w:val="en-US"/>
              </w:rPr>
              <w:t xml:space="preserve"> </w:t>
            </w:r>
            <w:proofErr w:type="spellStart"/>
            <w:r w:rsidR="00E64E82" w:rsidRPr="001D695D">
              <w:rPr>
                <w:lang w:val="en-US"/>
              </w:rPr>
              <w:t>și</w:t>
            </w:r>
            <w:proofErr w:type="spellEnd"/>
            <w:r w:rsidR="00E64E82" w:rsidRPr="001D695D">
              <w:rPr>
                <w:lang w:val="en-US"/>
              </w:rPr>
              <w:t xml:space="preserve"> </w:t>
            </w:r>
            <w:proofErr w:type="spellStart"/>
            <w:r w:rsidR="00E64E82" w:rsidRPr="001D695D">
              <w:rPr>
                <w:lang w:val="en-US"/>
              </w:rPr>
              <w:t>Infrastructurii</w:t>
            </w:r>
            <w:proofErr w:type="spellEnd"/>
            <w:r w:rsidR="00E64E82" w:rsidRPr="001D695D">
              <w:rPr>
                <w:lang w:val="en-US"/>
              </w:rPr>
              <w:t xml:space="preserve">,  </w:t>
            </w:r>
            <w:proofErr w:type="spellStart"/>
            <w:r w:rsidR="00E64E82" w:rsidRPr="001D695D">
              <w:rPr>
                <w:lang w:val="en-US"/>
              </w:rPr>
              <w:t>Ministerul</w:t>
            </w:r>
            <w:r w:rsidR="005A49F9" w:rsidRPr="001D695D">
              <w:rPr>
                <w:lang w:val="en-US"/>
              </w:rPr>
              <w:t>ui</w:t>
            </w:r>
            <w:proofErr w:type="spellEnd"/>
            <w:r w:rsidR="00E64E82" w:rsidRPr="001D695D">
              <w:rPr>
                <w:lang w:val="en-US"/>
              </w:rPr>
              <w:t xml:space="preserve"> </w:t>
            </w:r>
            <w:proofErr w:type="spellStart"/>
            <w:r w:rsidR="00E64E82" w:rsidRPr="001D695D">
              <w:rPr>
                <w:lang w:val="en-US"/>
              </w:rPr>
              <w:t>Finanțelor</w:t>
            </w:r>
            <w:proofErr w:type="spellEnd"/>
            <w:r w:rsidR="00E64E82" w:rsidRPr="001D695D">
              <w:rPr>
                <w:lang w:val="en-US"/>
              </w:rPr>
              <w:t xml:space="preserve">, </w:t>
            </w:r>
            <w:proofErr w:type="spellStart"/>
            <w:r w:rsidR="00E64E82" w:rsidRPr="001D695D">
              <w:rPr>
                <w:lang w:val="en-US"/>
              </w:rPr>
              <w:t>Ministerul</w:t>
            </w:r>
            <w:r w:rsidR="005A49F9" w:rsidRPr="001D695D">
              <w:rPr>
                <w:lang w:val="en-US"/>
              </w:rPr>
              <w:t>ui</w:t>
            </w:r>
            <w:proofErr w:type="spellEnd"/>
            <w:r w:rsidR="00E64E82" w:rsidRPr="001D695D">
              <w:rPr>
                <w:lang w:val="en-US"/>
              </w:rPr>
              <w:t xml:space="preserve"> </w:t>
            </w:r>
            <w:proofErr w:type="spellStart"/>
            <w:r w:rsidR="00E64E82" w:rsidRPr="001D695D">
              <w:rPr>
                <w:lang w:val="en-US"/>
              </w:rPr>
              <w:t>Sănătății</w:t>
            </w:r>
            <w:proofErr w:type="spellEnd"/>
            <w:r w:rsidR="00E64E82" w:rsidRPr="001D695D">
              <w:rPr>
                <w:lang w:val="en-US"/>
              </w:rPr>
              <w:t xml:space="preserve">, </w:t>
            </w:r>
            <w:proofErr w:type="spellStart"/>
            <w:r w:rsidR="00E64E82" w:rsidRPr="001D695D">
              <w:rPr>
                <w:lang w:val="en-US"/>
              </w:rPr>
              <w:t>Muncii</w:t>
            </w:r>
            <w:proofErr w:type="spellEnd"/>
            <w:r w:rsidR="00E64E82" w:rsidRPr="001D695D">
              <w:rPr>
                <w:lang w:val="en-US"/>
              </w:rPr>
              <w:t xml:space="preserve"> </w:t>
            </w:r>
            <w:proofErr w:type="spellStart"/>
            <w:r w:rsidR="00E64E82" w:rsidRPr="001D695D">
              <w:rPr>
                <w:lang w:val="en-US"/>
              </w:rPr>
              <w:t>și</w:t>
            </w:r>
            <w:proofErr w:type="spellEnd"/>
            <w:r w:rsidR="00E64E82" w:rsidRPr="001D695D">
              <w:rPr>
                <w:lang w:val="en-US"/>
              </w:rPr>
              <w:t xml:space="preserve"> </w:t>
            </w:r>
            <w:proofErr w:type="spellStart"/>
            <w:r w:rsidR="00E64E82" w:rsidRPr="001D695D">
              <w:rPr>
                <w:lang w:val="en-US"/>
              </w:rPr>
              <w:t>Protecției</w:t>
            </w:r>
            <w:proofErr w:type="spellEnd"/>
            <w:r w:rsidR="00E64E82" w:rsidRPr="001D695D">
              <w:rPr>
                <w:lang w:val="en-US"/>
              </w:rPr>
              <w:t xml:space="preserve"> </w:t>
            </w:r>
            <w:proofErr w:type="spellStart"/>
            <w:r w:rsidR="00E64E82" w:rsidRPr="001D695D">
              <w:rPr>
                <w:lang w:val="en-US"/>
              </w:rPr>
              <w:t>Sociale</w:t>
            </w:r>
            <w:proofErr w:type="spellEnd"/>
            <w:r w:rsidR="00E64E82" w:rsidRPr="001D695D">
              <w:rPr>
                <w:lang w:val="en-US"/>
              </w:rPr>
              <w:t xml:space="preserve">, </w:t>
            </w:r>
            <w:proofErr w:type="spellStart"/>
            <w:r w:rsidR="00E64E82" w:rsidRPr="001D695D">
              <w:rPr>
                <w:lang w:val="en-US"/>
              </w:rPr>
              <w:t>Ministerul</w:t>
            </w:r>
            <w:r w:rsidR="005A49F9" w:rsidRPr="001D695D">
              <w:rPr>
                <w:lang w:val="en-US"/>
              </w:rPr>
              <w:t>ui</w:t>
            </w:r>
            <w:proofErr w:type="spellEnd"/>
            <w:r w:rsidR="00E64E82" w:rsidRPr="001D695D">
              <w:rPr>
                <w:lang w:val="en-US"/>
              </w:rPr>
              <w:t xml:space="preserve"> </w:t>
            </w:r>
            <w:proofErr w:type="spellStart"/>
            <w:r w:rsidR="00E64E82" w:rsidRPr="001D695D">
              <w:rPr>
                <w:lang w:val="en-US"/>
              </w:rPr>
              <w:t>Afacerilor</w:t>
            </w:r>
            <w:proofErr w:type="spellEnd"/>
            <w:r w:rsidR="00E64E82" w:rsidRPr="001D695D">
              <w:rPr>
                <w:lang w:val="en-US"/>
              </w:rPr>
              <w:t xml:space="preserve"> </w:t>
            </w:r>
            <w:proofErr w:type="spellStart"/>
            <w:r w:rsidR="00E64E82" w:rsidRPr="001D695D">
              <w:rPr>
                <w:lang w:val="en-US"/>
              </w:rPr>
              <w:t>Externe</w:t>
            </w:r>
            <w:proofErr w:type="spellEnd"/>
            <w:r w:rsidR="005A49F9" w:rsidRPr="001D695D">
              <w:rPr>
                <w:lang w:val="en-US"/>
              </w:rPr>
              <w:t xml:space="preserve"> </w:t>
            </w:r>
            <w:proofErr w:type="spellStart"/>
            <w:r w:rsidR="005A49F9" w:rsidRPr="001D695D">
              <w:rPr>
                <w:lang w:val="en-US"/>
              </w:rPr>
              <w:t>și</w:t>
            </w:r>
            <w:proofErr w:type="spellEnd"/>
            <w:r w:rsidR="005A49F9" w:rsidRPr="001D695D">
              <w:rPr>
                <w:lang w:val="en-US"/>
              </w:rPr>
              <w:t xml:space="preserve"> </w:t>
            </w:r>
            <w:proofErr w:type="spellStart"/>
            <w:r w:rsidR="005A49F9" w:rsidRPr="001D695D">
              <w:rPr>
                <w:lang w:val="en-US"/>
              </w:rPr>
              <w:t>Integrării</w:t>
            </w:r>
            <w:proofErr w:type="spellEnd"/>
            <w:r w:rsidR="005A49F9" w:rsidRPr="001D695D">
              <w:rPr>
                <w:lang w:val="en-US"/>
              </w:rPr>
              <w:t xml:space="preserve"> </w:t>
            </w:r>
            <w:proofErr w:type="spellStart"/>
            <w:r w:rsidR="005A49F9" w:rsidRPr="001D695D">
              <w:rPr>
                <w:lang w:val="en-US"/>
              </w:rPr>
              <w:t>Europene</w:t>
            </w:r>
            <w:proofErr w:type="spellEnd"/>
            <w:r w:rsidR="005A49F9" w:rsidRPr="001D695D">
              <w:rPr>
                <w:lang w:val="en-US"/>
              </w:rPr>
              <w:t xml:space="preserve">, </w:t>
            </w:r>
            <w:proofErr w:type="spellStart"/>
            <w:r w:rsidR="005A49F9" w:rsidRPr="001D695D">
              <w:rPr>
                <w:lang w:val="en-US"/>
              </w:rPr>
              <w:t>Agenției</w:t>
            </w:r>
            <w:proofErr w:type="spellEnd"/>
            <w:r w:rsidR="00E64E82" w:rsidRPr="001D695D">
              <w:rPr>
                <w:lang w:val="en-US"/>
              </w:rPr>
              <w:t xml:space="preserve"> </w:t>
            </w:r>
            <w:proofErr w:type="spellStart"/>
            <w:r w:rsidR="00E64E82" w:rsidRPr="001D695D">
              <w:rPr>
                <w:lang w:val="en-US"/>
              </w:rPr>
              <w:t>Național</w:t>
            </w:r>
            <w:r w:rsidR="005A49F9" w:rsidRPr="001D695D">
              <w:rPr>
                <w:lang w:val="en-US"/>
              </w:rPr>
              <w:t>e</w:t>
            </w:r>
            <w:proofErr w:type="spellEnd"/>
            <w:r w:rsidR="00E64E82" w:rsidRPr="001D695D">
              <w:rPr>
                <w:lang w:val="en-US"/>
              </w:rPr>
              <w:t xml:space="preserve"> </w:t>
            </w:r>
            <w:proofErr w:type="spellStart"/>
            <w:r w:rsidR="00E64E82" w:rsidRPr="001D695D">
              <w:rPr>
                <w:lang w:val="en-US"/>
              </w:rPr>
              <w:t>pentru</w:t>
            </w:r>
            <w:proofErr w:type="spellEnd"/>
            <w:r w:rsidR="00E64E82" w:rsidRPr="001D695D">
              <w:rPr>
                <w:lang w:val="en-US"/>
              </w:rPr>
              <w:t xml:space="preserve"> </w:t>
            </w:r>
            <w:proofErr w:type="spellStart"/>
            <w:r w:rsidR="00E64E82" w:rsidRPr="001D695D">
              <w:rPr>
                <w:lang w:val="en-US"/>
              </w:rPr>
              <w:t>Siguranța</w:t>
            </w:r>
            <w:proofErr w:type="spellEnd"/>
            <w:r w:rsidR="00E64E82" w:rsidRPr="001D695D">
              <w:rPr>
                <w:lang w:val="en-US"/>
              </w:rPr>
              <w:t xml:space="preserve"> </w:t>
            </w:r>
            <w:proofErr w:type="spellStart"/>
            <w:r w:rsidR="00E64E82" w:rsidRPr="001D695D">
              <w:rPr>
                <w:lang w:val="en-US"/>
              </w:rPr>
              <w:t>Alimentelor</w:t>
            </w:r>
            <w:proofErr w:type="spellEnd"/>
            <w:r w:rsidR="00E64E82" w:rsidRPr="001D695D">
              <w:rPr>
                <w:lang w:val="en-US"/>
              </w:rPr>
              <w:t xml:space="preserve">, </w:t>
            </w:r>
            <w:proofErr w:type="spellStart"/>
            <w:r w:rsidR="00E64E82" w:rsidRPr="001D695D">
              <w:rPr>
                <w:lang w:val="en-US"/>
              </w:rPr>
              <w:t>Centrul</w:t>
            </w:r>
            <w:r w:rsidR="005A49F9" w:rsidRPr="001D695D">
              <w:rPr>
                <w:lang w:val="en-US"/>
              </w:rPr>
              <w:t>ui</w:t>
            </w:r>
            <w:proofErr w:type="spellEnd"/>
            <w:r w:rsidR="00E64E82" w:rsidRPr="001D695D">
              <w:rPr>
                <w:lang w:val="en-US"/>
              </w:rPr>
              <w:t xml:space="preserve"> de </w:t>
            </w:r>
            <w:proofErr w:type="spellStart"/>
            <w:r w:rsidR="00E64E82" w:rsidRPr="001D695D">
              <w:rPr>
                <w:lang w:val="en-US"/>
              </w:rPr>
              <w:t>Armonizare</w:t>
            </w:r>
            <w:proofErr w:type="spellEnd"/>
            <w:r w:rsidR="00E64E82" w:rsidRPr="001D695D">
              <w:rPr>
                <w:lang w:val="en-US"/>
              </w:rPr>
              <w:t xml:space="preserve"> a </w:t>
            </w:r>
            <w:proofErr w:type="spellStart"/>
            <w:r w:rsidR="00E64E82" w:rsidRPr="001D695D">
              <w:rPr>
                <w:lang w:val="en-US"/>
              </w:rPr>
              <w:t>Legislației</w:t>
            </w:r>
            <w:proofErr w:type="spellEnd"/>
            <w:r w:rsidR="00E64E82" w:rsidRPr="001D695D">
              <w:rPr>
                <w:lang w:val="en-US"/>
              </w:rPr>
              <w:t xml:space="preserve">, </w:t>
            </w:r>
            <w:proofErr w:type="spellStart"/>
            <w:r w:rsidR="00E64E82" w:rsidRPr="001D695D">
              <w:rPr>
                <w:lang w:val="en-US"/>
              </w:rPr>
              <w:t>Confed</w:t>
            </w:r>
            <w:r w:rsidR="005A49F9" w:rsidRPr="001D695D">
              <w:rPr>
                <w:lang w:val="en-US"/>
              </w:rPr>
              <w:t>erației</w:t>
            </w:r>
            <w:proofErr w:type="spellEnd"/>
            <w:r w:rsidR="005A49F9" w:rsidRPr="001D695D">
              <w:rPr>
                <w:lang w:val="en-US"/>
              </w:rPr>
              <w:t xml:space="preserve"> </w:t>
            </w:r>
            <w:proofErr w:type="spellStart"/>
            <w:r w:rsidR="005A49F9" w:rsidRPr="001D695D">
              <w:rPr>
                <w:lang w:val="en-US"/>
              </w:rPr>
              <w:t>Naționale</w:t>
            </w:r>
            <w:proofErr w:type="spellEnd"/>
            <w:r w:rsidR="00A91288" w:rsidRPr="001D695D">
              <w:rPr>
                <w:lang w:val="en-US"/>
              </w:rPr>
              <w:t xml:space="preserve"> a </w:t>
            </w:r>
            <w:proofErr w:type="spellStart"/>
            <w:r w:rsidR="00A91288" w:rsidRPr="001D695D">
              <w:rPr>
                <w:lang w:val="en-US"/>
              </w:rPr>
              <w:t>Patronatului</w:t>
            </w:r>
            <w:proofErr w:type="spellEnd"/>
            <w:r w:rsidR="00493099" w:rsidRPr="001D695D">
              <w:rPr>
                <w:lang w:val="en-US"/>
              </w:rPr>
              <w:t xml:space="preserve">, </w:t>
            </w:r>
            <w:proofErr w:type="spellStart"/>
            <w:r w:rsidR="00493099" w:rsidRPr="001D695D">
              <w:rPr>
                <w:lang w:val="en-US"/>
              </w:rPr>
              <w:t>Centrul</w:t>
            </w:r>
            <w:proofErr w:type="spellEnd"/>
            <w:r w:rsidR="00493099" w:rsidRPr="001D695D">
              <w:rPr>
                <w:lang w:val="en-US"/>
              </w:rPr>
              <w:t xml:space="preserve"> </w:t>
            </w:r>
            <w:proofErr w:type="spellStart"/>
            <w:r w:rsidR="00493099" w:rsidRPr="001D695D">
              <w:rPr>
                <w:lang w:val="en-US"/>
              </w:rPr>
              <w:t>Național</w:t>
            </w:r>
            <w:proofErr w:type="spellEnd"/>
            <w:r w:rsidR="00493099" w:rsidRPr="001D695D">
              <w:rPr>
                <w:lang w:val="en-US"/>
              </w:rPr>
              <w:t xml:space="preserve"> </w:t>
            </w:r>
            <w:proofErr w:type="spellStart"/>
            <w:r w:rsidR="00493099" w:rsidRPr="001D695D">
              <w:rPr>
                <w:lang w:val="en-US"/>
              </w:rPr>
              <w:t>Anticorupție</w:t>
            </w:r>
            <w:proofErr w:type="spellEnd"/>
            <w:r w:rsidR="00E64E82" w:rsidRPr="001D695D">
              <w:rPr>
                <w:lang w:val="en-US"/>
              </w:rPr>
              <w:t xml:space="preserve">. La </w:t>
            </w:r>
            <w:proofErr w:type="spellStart"/>
            <w:r w:rsidR="00E64E82" w:rsidRPr="001D695D">
              <w:rPr>
                <w:lang w:val="en-US"/>
              </w:rPr>
              <w:t>toate</w:t>
            </w:r>
            <w:proofErr w:type="spellEnd"/>
            <w:r w:rsidR="00E64E82" w:rsidRPr="001D695D">
              <w:rPr>
                <w:lang w:val="en-US"/>
              </w:rPr>
              <w:t xml:space="preserve"> </w:t>
            </w:r>
            <w:proofErr w:type="spellStart"/>
            <w:r w:rsidR="00E64E82" w:rsidRPr="001D695D">
              <w:rPr>
                <w:lang w:val="en-US"/>
              </w:rPr>
              <w:t>etapele</w:t>
            </w:r>
            <w:proofErr w:type="spellEnd"/>
            <w:r w:rsidR="00E64E82" w:rsidRPr="001D695D">
              <w:rPr>
                <w:lang w:val="en-US"/>
              </w:rPr>
              <w:t xml:space="preserve">, a </w:t>
            </w:r>
            <w:proofErr w:type="spellStart"/>
            <w:r w:rsidR="00E64E82" w:rsidRPr="001D695D">
              <w:rPr>
                <w:lang w:val="en-US"/>
              </w:rPr>
              <w:t>fost</w:t>
            </w:r>
            <w:proofErr w:type="spellEnd"/>
            <w:r w:rsidR="00E64E82" w:rsidRPr="001D695D">
              <w:rPr>
                <w:lang w:val="en-US"/>
              </w:rPr>
              <w:t xml:space="preserve"> </w:t>
            </w:r>
            <w:proofErr w:type="spellStart"/>
            <w:r w:rsidR="00E64E82" w:rsidRPr="001D695D">
              <w:rPr>
                <w:lang w:val="en-US"/>
              </w:rPr>
              <w:t>plasat</w:t>
            </w:r>
            <w:proofErr w:type="spellEnd"/>
            <w:r w:rsidR="00E64E82" w:rsidRPr="001D695D">
              <w:rPr>
                <w:lang w:val="en-US"/>
              </w:rPr>
              <w:t xml:space="preserve"> </w:t>
            </w:r>
            <w:proofErr w:type="spellStart"/>
            <w:r w:rsidR="00E64E82" w:rsidRPr="001D695D">
              <w:rPr>
                <w:lang w:val="en-US"/>
              </w:rPr>
              <w:t>pentru</w:t>
            </w:r>
            <w:proofErr w:type="spellEnd"/>
            <w:r w:rsidR="00E64E82" w:rsidRPr="001D695D">
              <w:rPr>
                <w:lang w:val="en-US"/>
              </w:rPr>
              <w:t xml:space="preserve"> </w:t>
            </w:r>
            <w:proofErr w:type="spellStart"/>
            <w:r w:rsidR="00E64E82" w:rsidRPr="001D695D">
              <w:rPr>
                <w:lang w:val="en-US"/>
              </w:rPr>
              <w:t>discu</w:t>
            </w:r>
            <w:proofErr w:type="spellEnd"/>
            <w:r w:rsidR="00E64E82" w:rsidRPr="001D695D">
              <w:t xml:space="preserve">ție publică pe site-ul </w:t>
            </w:r>
            <w:hyperlink r:id="rId10" w:history="1">
              <w:r w:rsidR="00E64E82" w:rsidRPr="001D695D">
                <w:rPr>
                  <w:rFonts w:eastAsia="TimesNewRoman"/>
                  <w:u w:val="single"/>
                </w:rPr>
                <w:t>www.particip.gov.md</w:t>
              </w:r>
            </w:hyperlink>
            <w:r w:rsidR="00E64E82" w:rsidRPr="001D695D">
              <w:rPr>
                <w:rFonts w:eastAsia="TimesNewRoman"/>
                <w:b/>
                <w:bCs/>
              </w:rPr>
              <w:t xml:space="preserve">. </w:t>
            </w:r>
            <w:r w:rsidR="005A49F9" w:rsidRPr="001D695D">
              <w:rPr>
                <w:rFonts w:eastAsia="TimesNewRoman"/>
                <w:bCs/>
              </w:rPr>
              <w:t>Pe parcursul acestor luni</w:t>
            </w:r>
            <w:r w:rsidR="00E64E82" w:rsidRPr="001D695D">
              <w:rPr>
                <w:rFonts w:eastAsia="TimesNewRoman"/>
                <w:bCs/>
              </w:rPr>
              <w:t>, obiecții și propuneri nu au parvenit</w:t>
            </w:r>
            <w:r w:rsidR="00BE2C71" w:rsidRPr="001D695D">
              <w:rPr>
                <w:rFonts w:eastAsia="TimesNewRoman"/>
                <w:bCs/>
              </w:rPr>
              <w:t xml:space="preserve"> din partea agenților economici.</w:t>
            </w:r>
          </w:p>
          <w:p w:rsidR="000F6F08" w:rsidRPr="001D695D" w:rsidRDefault="00E64E82" w:rsidP="001D695D">
            <w:pPr>
              <w:jc w:val="both"/>
            </w:pPr>
            <w:r w:rsidRPr="001D695D">
              <w:t xml:space="preserve">       De asemenea, pentru a asigura transparența în procesul decizional, nota informativă și proiectul de </w:t>
            </w:r>
            <w:proofErr w:type="spellStart"/>
            <w:r w:rsidRPr="001D695D">
              <w:t>hotărîre</w:t>
            </w:r>
            <w:proofErr w:type="spellEnd"/>
            <w:r w:rsidRPr="001D695D">
              <w:t xml:space="preserve"> de Guvern a</w:t>
            </w:r>
            <w:r w:rsidR="00264B79" w:rsidRPr="001D695D">
              <w:t>u</w:t>
            </w:r>
            <w:r w:rsidRPr="001D695D">
              <w:t xml:space="preserve"> fost plasat</w:t>
            </w:r>
            <w:r w:rsidR="00264B79" w:rsidRPr="001D695D">
              <w:t>e</w:t>
            </w:r>
            <w:r w:rsidRPr="001D695D">
              <w:t xml:space="preserve"> pe pagina web oficială a Ministerului Agriculturii</w:t>
            </w:r>
            <w:r w:rsidR="00264B79" w:rsidRPr="001D695D">
              <w:t>, Dezvoltării Regionale și Mediului pentru consultare publică și</w:t>
            </w:r>
            <w:r w:rsidRPr="001D695D">
              <w:t xml:space="preserve"> </w:t>
            </w:r>
            <w:r w:rsidR="00264B79" w:rsidRPr="001D695D">
              <w:t xml:space="preserve">la definitivarea proiectului fiind </w:t>
            </w:r>
            <w:r w:rsidR="000F6F08" w:rsidRPr="001D695D">
              <w:t>luate în considerați</w:t>
            </w:r>
            <w:r w:rsidRPr="001D695D">
              <w:t xml:space="preserve">e </w:t>
            </w:r>
            <w:r w:rsidR="00264B79" w:rsidRPr="001D695D">
              <w:t xml:space="preserve"> propunerile și obiecțiile înaintate.</w:t>
            </w:r>
          </w:p>
        </w:tc>
      </w:tr>
    </w:tbl>
    <w:p w:rsidR="00C72192" w:rsidRPr="001D695D" w:rsidRDefault="00C72192" w:rsidP="001D695D">
      <w:pPr>
        <w:jc w:val="both"/>
      </w:pPr>
    </w:p>
    <w:p w:rsidR="00BA30EA" w:rsidRPr="001D695D" w:rsidRDefault="00BA30EA" w:rsidP="001D695D">
      <w:pPr>
        <w:jc w:val="both"/>
      </w:pPr>
    </w:p>
    <w:p w:rsidR="00BA30EA" w:rsidRPr="001D695D" w:rsidRDefault="00BA30EA" w:rsidP="001D695D">
      <w:pPr>
        <w:jc w:val="both"/>
      </w:pPr>
    </w:p>
    <w:p w:rsidR="00BA30EA" w:rsidRPr="001D695D" w:rsidRDefault="00BA30EA" w:rsidP="001D695D">
      <w:pPr>
        <w:jc w:val="both"/>
      </w:pPr>
    </w:p>
    <w:p w:rsidR="00BA30EA" w:rsidRPr="001D695D" w:rsidRDefault="00BA30EA" w:rsidP="001D695D">
      <w:pPr>
        <w:jc w:val="both"/>
      </w:pPr>
    </w:p>
    <w:p w:rsidR="00BA30EA" w:rsidRPr="001D695D" w:rsidRDefault="00BA30EA" w:rsidP="001D695D">
      <w:pPr>
        <w:jc w:val="both"/>
      </w:pPr>
    </w:p>
    <w:p w:rsidR="00BA30EA" w:rsidRPr="001D695D" w:rsidRDefault="00BA30EA" w:rsidP="001D695D">
      <w:pPr>
        <w:jc w:val="both"/>
      </w:pPr>
    </w:p>
    <w:p w:rsidR="00BA30EA" w:rsidRPr="001D695D" w:rsidRDefault="00BA30EA" w:rsidP="001D695D">
      <w:pPr>
        <w:jc w:val="both"/>
      </w:pPr>
    </w:p>
    <w:p w:rsidR="00BA30EA" w:rsidRPr="001D695D" w:rsidRDefault="00BA30EA" w:rsidP="001D695D">
      <w:pPr>
        <w:jc w:val="both"/>
      </w:pPr>
    </w:p>
    <w:p w:rsidR="00BA30EA" w:rsidRPr="001D695D" w:rsidRDefault="00BA30EA" w:rsidP="001D695D">
      <w:pPr>
        <w:jc w:val="both"/>
      </w:pPr>
    </w:p>
    <w:p w:rsidR="00BA30EA" w:rsidRPr="001D695D" w:rsidRDefault="00BA30EA" w:rsidP="001D695D">
      <w:pPr>
        <w:jc w:val="both"/>
      </w:pPr>
    </w:p>
    <w:p w:rsidR="00BA30EA" w:rsidRPr="001D695D" w:rsidRDefault="00BA30EA" w:rsidP="001D695D">
      <w:pPr>
        <w:jc w:val="both"/>
      </w:pPr>
    </w:p>
    <w:p w:rsidR="001D695D" w:rsidRPr="001D695D" w:rsidRDefault="001D695D" w:rsidP="001D695D">
      <w:pPr>
        <w:jc w:val="both"/>
        <w:rPr>
          <w:sz w:val="20"/>
          <w:szCs w:val="20"/>
        </w:rPr>
      </w:pPr>
    </w:p>
    <w:p w:rsidR="00BA30EA" w:rsidRPr="001D695D" w:rsidRDefault="00BA30EA" w:rsidP="001D695D">
      <w:pPr>
        <w:jc w:val="both"/>
        <w:rPr>
          <w:sz w:val="20"/>
          <w:szCs w:val="20"/>
        </w:rPr>
      </w:pPr>
      <w:r w:rsidRPr="001D695D">
        <w:rPr>
          <w:sz w:val="20"/>
          <w:szCs w:val="20"/>
        </w:rPr>
        <w:t xml:space="preserve">Ex.: </w:t>
      </w:r>
      <w:proofErr w:type="spellStart"/>
      <w:r w:rsidRPr="001D695D">
        <w:rPr>
          <w:sz w:val="20"/>
          <w:szCs w:val="20"/>
        </w:rPr>
        <w:t>Cernenchi</w:t>
      </w:r>
      <w:proofErr w:type="spellEnd"/>
      <w:r w:rsidRPr="001D695D">
        <w:rPr>
          <w:sz w:val="20"/>
          <w:szCs w:val="20"/>
        </w:rPr>
        <w:t xml:space="preserve"> Tatiana</w:t>
      </w:r>
    </w:p>
    <w:p w:rsidR="00BA30EA" w:rsidRPr="001D695D" w:rsidRDefault="00C26FC5" w:rsidP="001D695D">
      <w:pPr>
        <w:jc w:val="both"/>
        <w:rPr>
          <w:sz w:val="20"/>
          <w:szCs w:val="20"/>
        </w:rPr>
      </w:pPr>
      <w:hyperlink r:id="rId11" w:history="1">
        <w:r w:rsidR="00BA30EA" w:rsidRPr="001D695D">
          <w:rPr>
            <w:rStyle w:val="a4"/>
            <w:color w:val="auto"/>
            <w:sz w:val="20"/>
            <w:szCs w:val="20"/>
          </w:rPr>
          <w:t>tatiana.cernenchi@mail.ru</w:t>
        </w:r>
      </w:hyperlink>
    </w:p>
    <w:p w:rsidR="001D695D" w:rsidRPr="001D695D" w:rsidRDefault="00BA30EA" w:rsidP="001D695D">
      <w:pPr>
        <w:jc w:val="both"/>
        <w:rPr>
          <w:sz w:val="20"/>
          <w:szCs w:val="20"/>
        </w:rPr>
      </w:pPr>
      <w:r w:rsidRPr="001D695D">
        <w:rPr>
          <w:sz w:val="20"/>
          <w:szCs w:val="20"/>
        </w:rPr>
        <w:t>tel.: 067</w:t>
      </w:r>
      <w:r w:rsidR="001D695D" w:rsidRPr="001D695D">
        <w:rPr>
          <w:sz w:val="20"/>
          <w:szCs w:val="20"/>
        </w:rPr>
        <w:t>-404-770</w:t>
      </w:r>
    </w:p>
    <w:sectPr w:rsidR="001D695D" w:rsidRPr="001D695D" w:rsidSect="00927094">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C5" w:rsidRDefault="00C26FC5" w:rsidP="00812ED8">
      <w:r>
        <w:separator/>
      </w:r>
    </w:p>
  </w:endnote>
  <w:endnote w:type="continuationSeparator" w:id="0">
    <w:p w:rsidR="00C26FC5" w:rsidRDefault="00C26FC5" w:rsidP="0081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DejaVu Sans">
    <w:altName w:val="Arial"/>
    <w:charset w:val="00"/>
    <w:family w:val="swiss"/>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443387"/>
      <w:docPartObj>
        <w:docPartGallery w:val="Page Numbers (Bottom of Page)"/>
        <w:docPartUnique/>
      </w:docPartObj>
    </w:sdtPr>
    <w:sdtEndPr/>
    <w:sdtContent>
      <w:p w:rsidR="00765F3C" w:rsidRDefault="00765F3C">
        <w:pPr>
          <w:pStyle w:val="aa"/>
          <w:jc w:val="right"/>
        </w:pPr>
        <w:r>
          <w:fldChar w:fldCharType="begin"/>
        </w:r>
        <w:r>
          <w:instrText>PAGE   \* MERGEFORMAT</w:instrText>
        </w:r>
        <w:r>
          <w:fldChar w:fldCharType="separate"/>
        </w:r>
        <w:r w:rsidR="00B35D2A" w:rsidRPr="00B35D2A">
          <w:rPr>
            <w:noProof/>
            <w:lang w:val="ru-RU"/>
          </w:rPr>
          <w:t>2</w:t>
        </w:r>
        <w:r>
          <w:fldChar w:fldCharType="end"/>
        </w:r>
      </w:p>
    </w:sdtContent>
  </w:sdt>
  <w:p w:rsidR="00765F3C" w:rsidRDefault="00765F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C5" w:rsidRDefault="00C26FC5" w:rsidP="00812ED8">
      <w:r>
        <w:separator/>
      </w:r>
    </w:p>
  </w:footnote>
  <w:footnote w:type="continuationSeparator" w:id="0">
    <w:p w:rsidR="00C26FC5" w:rsidRDefault="00C26FC5" w:rsidP="00812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AE"/>
    <w:multiLevelType w:val="hybridMultilevel"/>
    <w:tmpl w:val="C8BC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2">
    <w:nsid w:val="18F06E3E"/>
    <w:multiLevelType w:val="hybridMultilevel"/>
    <w:tmpl w:val="E032881E"/>
    <w:lvl w:ilvl="0" w:tplc="4F4A42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2AE2D84"/>
    <w:multiLevelType w:val="hybridMultilevel"/>
    <w:tmpl w:val="2556ACCC"/>
    <w:lvl w:ilvl="0" w:tplc="0419000F">
      <w:start w:val="1"/>
      <w:numFmt w:val="decimal"/>
      <w:lvlText w:val="%1."/>
      <w:lvlJc w:val="left"/>
      <w:pPr>
        <w:tabs>
          <w:tab w:val="num" w:pos="720"/>
        </w:tabs>
        <w:ind w:left="720" w:hanging="360"/>
      </w:pPr>
      <w:rPr>
        <w:rFonts w:hint="default"/>
      </w:rPr>
    </w:lvl>
    <w:lvl w:ilvl="1" w:tplc="A704D0EA">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5A2D3C"/>
    <w:multiLevelType w:val="hybridMultilevel"/>
    <w:tmpl w:val="282C77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916E08"/>
    <w:multiLevelType w:val="hybridMultilevel"/>
    <w:tmpl w:val="74E84E06"/>
    <w:lvl w:ilvl="0" w:tplc="60E2205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7E47C8C"/>
    <w:multiLevelType w:val="hybridMultilevel"/>
    <w:tmpl w:val="02B8C6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A4A16B3"/>
    <w:multiLevelType w:val="hybridMultilevel"/>
    <w:tmpl w:val="4A96CF3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BEA6B20"/>
    <w:multiLevelType w:val="hybridMultilevel"/>
    <w:tmpl w:val="A978E2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2697B2F"/>
    <w:multiLevelType w:val="hybridMultilevel"/>
    <w:tmpl w:val="13EA77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8"/>
  </w:num>
  <w:num w:numId="6">
    <w:abstractNumId w:val="2"/>
  </w:num>
  <w:num w:numId="7">
    <w:abstractNumId w:val="6"/>
  </w:num>
  <w:num w:numId="8">
    <w:abstractNumId w:val="0"/>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73"/>
    <w:rsid w:val="000305CF"/>
    <w:rsid w:val="00032877"/>
    <w:rsid w:val="00046FB0"/>
    <w:rsid w:val="000570EC"/>
    <w:rsid w:val="00061250"/>
    <w:rsid w:val="00073FD9"/>
    <w:rsid w:val="00095CE9"/>
    <w:rsid w:val="000F6F08"/>
    <w:rsid w:val="00100B22"/>
    <w:rsid w:val="00106941"/>
    <w:rsid w:val="00117A48"/>
    <w:rsid w:val="001242A8"/>
    <w:rsid w:val="001341B6"/>
    <w:rsid w:val="00144DCA"/>
    <w:rsid w:val="001A627C"/>
    <w:rsid w:val="001A73EE"/>
    <w:rsid w:val="001C544E"/>
    <w:rsid w:val="001D695D"/>
    <w:rsid w:val="00207F72"/>
    <w:rsid w:val="00216369"/>
    <w:rsid w:val="00234CF9"/>
    <w:rsid w:val="00237CAE"/>
    <w:rsid w:val="002436F5"/>
    <w:rsid w:val="00254999"/>
    <w:rsid w:val="00264B79"/>
    <w:rsid w:val="00272DD7"/>
    <w:rsid w:val="0028605B"/>
    <w:rsid w:val="002B76C9"/>
    <w:rsid w:val="002E4D36"/>
    <w:rsid w:val="002F3855"/>
    <w:rsid w:val="002F5673"/>
    <w:rsid w:val="00334231"/>
    <w:rsid w:val="003713D8"/>
    <w:rsid w:val="00390D73"/>
    <w:rsid w:val="003B1876"/>
    <w:rsid w:val="003F6079"/>
    <w:rsid w:val="004139E6"/>
    <w:rsid w:val="004232A8"/>
    <w:rsid w:val="004260D8"/>
    <w:rsid w:val="00435887"/>
    <w:rsid w:val="0043786A"/>
    <w:rsid w:val="00450A2E"/>
    <w:rsid w:val="00451D17"/>
    <w:rsid w:val="00481868"/>
    <w:rsid w:val="00481C0E"/>
    <w:rsid w:val="00492F46"/>
    <w:rsid w:val="00493099"/>
    <w:rsid w:val="00497789"/>
    <w:rsid w:val="004C15FF"/>
    <w:rsid w:val="004E5115"/>
    <w:rsid w:val="00504DAA"/>
    <w:rsid w:val="00525F4C"/>
    <w:rsid w:val="00537B88"/>
    <w:rsid w:val="00553501"/>
    <w:rsid w:val="005704BB"/>
    <w:rsid w:val="0057317E"/>
    <w:rsid w:val="00576B33"/>
    <w:rsid w:val="005A0A81"/>
    <w:rsid w:val="005A49F9"/>
    <w:rsid w:val="005B4469"/>
    <w:rsid w:val="005B54A6"/>
    <w:rsid w:val="005C3347"/>
    <w:rsid w:val="006021A2"/>
    <w:rsid w:val="006607C8"/>
    <w:rsid w:val="006B57E8"/>
    <w:rsid w:val="006C01CA"/>
    <w:rsid w:val="00707F62"/>
    <w:rsid w:val="007222E3"/>
    <w:rsid w:val="00723B49"/>
    <w:rsid w:val="00725557"/>
    <w:rsid w:val="0072715F"/>
    <w:rsid w:val="00765F3C"/>
    <w:rsid w:val="00772255"/>
    <w:rsid w:val="00790DD6"/>
    <w:rsid w:val="007A642A"/>
    <w:rsid w:val="007C2291"/>
    <w:rsid w:val="007D5101"/>
    <w:rsid w:val="00806138"/>
    <w:rsid w:val="00811E14"/>
    <w:rsid w:val="00812ED8"/>
    <w:rsid w:val="0088187D"/>
    <w:rsid w:val="00882BC7"/>
    <w:rsid w:val="008E3BD9"/>
    <w:rsid w:val="00901088"/>
    <w:rsid w:val="009207DF"/>
    <w:rsid w:val="00927094"/>
    <w:rsid w:val="00932294"/>
    <w:rsid w:val="009558DB"/>
    <w:rsid w:val="00961AC1"/>
    <w:rsid w:val="00963B61"/>
    <w:rsid w:val="009B7A02"/>
    <w:rsid w:val="009C6BD8"/>
    <w:rsid w:val="009D20E8"/>
    <w:rsid w:val="009E132C"/>
    <w:rsid w:val="00A02217"/>
    <w:rsid w:val="00A25B39"/>
    <w:rsid w:val="00A418DE"/>
    <w:rsid w:val="00A43DE7"/>
    <w:rsid w:val="00A4627A"/>
    <w:rsid w:val="00A8671C"/>
    <w:rsid w:val="00A91288"/>
    <w:rsid w:val="00AA4A6E"/>
    <w:rsid w:val="00AA4E32"/>
    <w:rsid w:val="00AA717A"/>
    <w:rsid w:val="00AD5399"/>
    <w:rsid w:val="00AD5457"/>
    <w:rsid w:val="00AD7939"/>
    <w:rsid w:val="00B0289C"/>
    <w:rsid w:val="00B3457A"/>
    <w:rsid w:val="00B35D2A"/>
    <w:rsid w:val="00B6096B"/>
    <w:rsid w:val="00B85103"/>
    <w:rsid w:val="00B97893"/>
    <w:rsid w:val="00BA30EA"/>
    <w:rsid w:val="00BA3A84"/>
    <w:rsid w:val="00BB4678"/>
    <w:rsid w:val="00BE1E37"/>
    <w:rsid w:val="00BE2C71"/>
    <w:rsid w:val="00BF6721"/>
    <w:rsid w:val="00C26FC5"/>
    <w:rsid w:val="00C34C8D"/>
    <w:rsid w:val="00C378A4"/>
    <w:rsid w:val="00C72192"/>
    <w:rsid w:val="00CA09A0"/>
    <w:rsid w:val="00CB16FD"/>
    <w:rsid w:val="00CD4867"/>
    <w:rsid w:val="00CF4C87"/>
    <w:rsid w:val="00D03869"/>
    <w:rsid w:val="00D2660B"/>
    <w:rsid w:val="00D555CD"/>
    <w:rsid w:val="00D90725"/>
    <w:rsid w:val="00D923B2"/>
    <w:rsid w:val="00DC00C0"/>
    <w:rsid w:val="00DD7A6D"/>
    <w:rsid w:val="00DF2D81"/>
    <w:rsid w:val="00E24076"/>
    <w:rsid w:val="00E44470"/>
    <w:rsid w:val="00E64E82"/>
    <w:rsid w:val="00EC0829"/>
    <w:rsid w:val="00ED51B8"/>
    <w:rsid w:val="00EF321A"/>
    <w:rsid w:val="00F05206"/>
    <w:rsid w:val="00F20768"/>
    <w:rsid w:val="00F82B0E"/>
    <w:rsid w:val="00F8751D"/>
    <w:rsid w:val="00F90C6E"/>
    <w:rsid w:val="00F90D4E"/>
    <w:rsid w:val="00F9297A"/>
    <w:rsid w:val="00FB3DFD"/>
    <w:rsid w:val="00FD409C"/>
    <w:rsid w:val="00FE5585"/>
    <w:rsid w:val="00FF0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0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6F08"/>
    <w:rPr>
      <w:color w:val="0000FF" w:themeColor="hyperlink"/>
      <w:u w:val="single"/>
    </w:rPr>
  </w:style>
  <w:style w:type="paragraph" w:styleId="a5">
    <w:name w:val="List Paragraph"/>
    <w:basedOn w:val="a"/>
    <w:uiPriority w:val="34"/>
    <w:qFormat/>
    <w:rsid w:val="000F6F08"/>
    <w:pPr>
      <w:ind w:left="720"/>
      <w:contextualSpacing/>
    </w:pPr>
    <w:rPr>
      <w:rFonts w:eastAsia="Calibri"/>
      <w:lang w:eastAsia="en-US"/>
    </w:rPr>
  </w:style>
  <w:style w:type="character" w:customStyle="1" w:styleId="apple-converted-space">
    <w:name w:val="apple-converted-space"/>
    <w:basedOn w:val="a0"/>
    <w:rsid w:val="000F6F08"/>
  </w:style>
  <w:style w:type="paragraph" w:styleId="a6">
    <w:name w:val="caption"/>
    <w:basedOn w:val="a"/>
    <w:next w:val="a"/>
    <w:uiPriority w:val="35"/>
    <w:unhideWhenUsed/>
    <w:qFormat/>
    <w:rsid w:val="000F6F08"/>
    <w:pPr>
      <w:spacing w:after="200"/>
    </w:pPr>
    <w:rPr>
      <w:b/>
      <w:bCs/>
      <w:color w:val="4F81BD" w:themeColor="accent1"/>
      <w:sz w:val="18"/>
      <w:szCs w:val="18"/>
    </w:rPr>
  </w:style>
  <w:style w:type="paragraph" w:styleId="a7">
    <w:name w:val="Normal (Web)"/>
    <w:basedOn w:val="a"/>
    <w:uiPriority w:val="99"/>
    <w:unhideWhenUsed/>
    <w:rsid w:val="000F6F08"/>
    <w:pPr>
      <w:spacing w:before="100" w:beforeAutospacing="1" w:after="100" w:afterAutospacing="1"/>
    </w:pPr>
    <w:rPr>
      <w:lang w:eastAsia="ro-RO"/>
    </w:rPr>
  </w:style>
  <w:style w:type="paragraph" w:customStyle="1" w:styleId="Text1">
    <w:name w:val="Text 1"/>
    <w:basedOn w:val="a"/>
    <w:rsid w:val="004260D8"/>
    <w:pPr>
      <w:spacing w:before="120" w:after="120"/>
      <w:ind w:left="850"/>
      <w:jc w:val="both"/>
    </w:pPr>
    <w:rPr>
      <w:lang w:eastAsia="en-US"/>
    </w:rPr>
  </w:style>
  <w:style w:type="character" w:customStyle="1" w:styleId="italic">
    <w:name w:val="italic"/>
    <w:basedOn w:val="a0"/>
    <w:rsid w:val="004260D8"/>
  </w:style>
  <w:style w:type="paragraph" w:styleId="a8">
    <w:name w:val="header"/>
    <w:basedOn w:val="a"/>
    <w:link w:val="a9"/>
    <w:uiPriority w:val="99"/>
    <w:unhideWhenUsed/>
    <w:rsid w:val="00812ED8"/>
    <w:pPr>
      <w:tabs>
        <w:tab w:val="center" w:pos="4677"/>
        <w:tab w:val="right" w:pos="9355"/>
      </w:tabs>
    </w:pPr>
  </w:style>
  <w:style w:type="character" w:customStyle="1" w:styleId="a9">
    <w:name w:val="Верхний колонтитул Знак"/>
    <w:basedOn w:val="a0"/>
    <w:link w:val="a8"/>
    <w:uiPriority w:val="99"/>
    <w:rsid w:val="00812ED8"/>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812ED8"/>
    <w:pPr>
      <w:tabs>
        <w:tab w:val="center" w:pos="4677"/>
        <w:tab w:val="right" w:pos="9355"/>
      </w:tabs>
    </w:pPr>
  </w:style>
  <w:style w:type="character" w:customStyle="1" w:styleId="ab">
    <w:name w:val="Нижний колонтитул Знак"/>
    <w:basedOn w:val="a0"/>
    <w:link w:val="aa"/>
    <w:uiPriority w:val="99"/>
    <w:rsid w:val="00812ED8"/>
    <w:rPr>
      <w:rFonts w:ascii="Times New Roman" w:eastAsia="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0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6F08"/>
    <w:rPr>
      <w:color w:val="0000FF" w:themeColor="hyperlink"/>
      <w:u w:val="single"/>
    </w:rPr>
  </w:style>
  <w:style w:type="paragraph" w:styleId="a5">
    <w:name w:val="List Paragraph"/>
    <w:basedOn w:val="a"/>
    <w:uiPriority w:val="34"/>
    <w:qFormat/>
    <w:rsid w:val="000F6F08"/>
    <w:pPr>
      <w:ind w:left="720"/>
      <w:contextualSpacing/>
    </w:pPr>
    <w:rPr>
      <w:rFonts w:eastAsia="Calibri"/>
      <w:lang w:eastAsia="en-US"/>
    </w:rPr>
  </w:style>
  <w:style w:type="character" w:customStyle="1" w:styleId="apple-converted-space">
    <w:name w:val="apple-converted-space"/>
    <w:basedOn w:val="a0"/>
    <w:rsid w:val="000F6F08"/>
  </w:style>
  <w:style w:type="paragraph" w:styleId="a6">
    <w:name w:val="caption"/>
    <w:basedOn w:val="a"/>
    <w:next w:val="a"/>
    <w:uiPriority w:val="35"/>
    <w:unhideWhenUsed/>
    <w:qFormat/>
    <w:rsid w:val="000F6F08"/>
    <w:pPr>
      <w:spacing w:after="200"/>
    </w:pPr>
    <w:rPr>
      <w:b/>
      <w:bCs/>
      <w:color w:val="4F81BD" w:themeColor="accent1"/>
      <w:sz w:val="18"/>
      <w:szCs w:val="18"/>
    </w:rPr>
  </w:style>
  <w:style w:type="paragraph" w:styleId="a7">
    <w:name w:val="Normal (Web)"/>
    <w:basedOn w:val="a"/>
    <w:uiPriority w:val="99"/>
    <w:unhideWhenUsed/>
    <w:rsid w:val="000F6F08"/>
    <w:pPr>
      <w:spacing w:before="100" w:beforeAutospacing="1" w:after="100" w:afterAutospacing="1"/>
    </w:pPr>
    <w:rPr>
      <w:lang w:eastAsia="ro-RO"/>
    </w:rPr>
  </w:style>
  <w:style w:type="paragraph" w:customStyle="1" w:styleId="Text1">
    <w:name w:val="Text 1"/>
    <w:basedOn w:val="a"/>
    <w:rsid w:val="004260D8"/>
    <w:pPr>
      <w:spacing w:before="120" w:after="120"/>
      <w:ind w:left="850"/>
      <w:jc w:val="both"/>
    </w:pPr>
    <w:rPr>
      <w:lang w:eastAsia="en-US"/>
    </w:rPr>
  </w:style>
  <w:style w:type="character" w:customStyle="1" w:styleId="italic">
    <w:name w:val="italic"/>
    <w:basedOn w:val="a0"/>
    <w:rsid w:val="004260D8"/>
  </w:style>
  <w:style w:type="paragraph" w:styleId="a8">
    <w:name w:val="header"/>
    <w:basedOn w:val="a"/>
    <w:link w:val="a9"/>
    <w:uiPriority w:val="99"/>
    <w:unhideWhenUsed/>
    <w:rsid w:val="00812ED8"/>
    <w:pPr>
      <w:tabs>
        <w:tab w:val="center" w:pos="4677"/>
        <w:tab w:val="right" w:pos="9355"/>
      </w:tabs>
    </w:pPr>
  </w:style>
  <w:style w:type="character" w:customStyle="1" w:styleId="a9">
    <w:name w:val="Верхний колонтитул Знак"/>
    <w:basedOn w:val="a0"/>
    <w:link w:val="a8"/>
    <w:uiPriority w:val="99"/>
    <w:rsid w:val="00812ED8"/>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812ED8"/>
    <w:pPr>
      <w:tabs>
        <w:tab w:val="center" w:pos="4677"/>
        <w:tab w:val="right" w:pos="9355"/>
      </w:tabs>
    </w:pPr>
  </w:style>
  <w:style w:type="character" w:customStyle="1" w:styleId="ab">
    <w:name w:val="Нижний колонтитул Знак"/>
    <w:basedOn w:val="a0"/>
    <w:link w:val="aa"/>
    <w:uiPriority w:val="99"/>
    <w:rsid w:val="00812ED8"/>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247842">
      <w:bodyDiv w:val="1"/>
      <w:marLeft w:val="0"/>
      <w:marRight w:val="0"/>
      <w:marTop w:val="0"/>
      <w:marBottom w:val="0"/>
      <w:divBdr>
        <w:top w:val="none" w:sz="0" w:space="0" w:color="auto"/>
        <w:left w:val="none" w:sz="0" w:space="0" w:color="auto"/>
        <w:bottom w:val="none" w:sz="0" w:space="0" w:color="auto"/>
        <w:right w:val="none" w:sz="0" w:space="0" w:color="auto"/>
      </w:divBdr>
    </w:div>
    <w:div w:id="561990219">
      <w:bodyDiv w:val="1"/>
      <w:marLeft w:val="0"/>
      <w:marRight w:val="0"/>
      <w:marTop w:val="0"/>
      <w:marBottom w:val="0"/>
      <w:divBdr>
        <w:top w:val="none" w:sz="0" w:space="0" w:color="auto"/>
        <w:left w:val="none" w:sz="0" w:space="0" w:color="auto"/>
        <w:bottom w:val="none" w:sz="0" w:space="0" w:color="auto"/>
        <w:right w:val="none" w:sz="0" w:space="0" w:color="auto"/>
      </w:divBdr>
    </w:div>
    <w:div w:id="610013849">
      <w:bodyDiv w:val="1"/>
      <w:marLeft w:val="0"/>
      <w:marRight w:val="0"/>
      <w:marTop w:val="0"/>
      <w:marBottom w:val="0"/>
      <w:divBdr>
        <w:top w:val="none" w:sz="0" w:space="0" w:color="auto"/>
        <w:left w:val="none" w:sz="0" w:space="0" w:color="auto"/>
        <w:bottom w:val="none" w:sz="0" w:space="0" w:color="auto"/>
        <w:right w:val="none" w:sz="0" w:space="0" w:color="auto"/>
      </w:divBdr>
    </w:div>
    <w:div w:id="160623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tiana.cernenchi@mail.ru" TargetMode="External"/><Relationship Id="rId5" Type="http://schemas.openxmlformats.org/officeDocument/2006/relationships/settings" Target="settings.xml"/><Relationship Id="rId10" Type="http://schemas.openxmlformats.org/officeDocument/2006/relationships/hyperlink" Target="http://www.particip.gov.md" TargetMode="External"/><Relationship Id="rId4" Type="http://schemas.microsoft.com/office/2007/relationships/stylesWithEffects" Target="stylesWithEffects.xml"/><Relationship Id="rId9" Type="http://schemas.openxmlformats.org/officeDocument/2006/relationships/hyperlink" Target="mailto:narteavictor@rambl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7C7C5-FE20-4F67-B348-4E74A349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4451</Words>
  <Characters>25373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Edu</dc:creator>
  <cp:lastModifiedBy>Elena Edu</cp:lastModifiedBy>
  <cp:revision>9</cp:revision>
  <cp:lastPrinted>2018-06-05T11:05:00Z</cp:lastPrinted>
  <dcterms:created xsi:type="dcterms:W3CDTF">2018-06-05T10:56:00Z</dcterms:created>
  <dcterms:modified xsi:type="dcterms:W3CDTF">2018-06-11T08:00:00Z</dcterms:modified>
</cp:coreProperties>
</file>