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ind w:right="0"/>
        <w:rPr>
          <w:color w:val="000080"/>
          <w:sz w:val="28"/>
          <w:szCs w:val="28"/>
        </w:rPr>
      </w:pPr>
      <w:r w:rsidDel="00000000" w:rsidR="00000000" w:rsidRPr="00000000">
        <w:rPr>
          <w:rtl w:val="0"/>
        </w:rPr>
      </w:r>
    </w:p>
    <w:p w:rsidR="00000000" w:rsidDel="00000000" w:rsidP="00000000" w:rsidRDefault="00000000" w:rsidRPr="00000000" w14:paraId="00000003">
      <w:pPr>
        <w:ind w:firstLine="0"/>
        <w:jc w:val="center"/>
        <w:rPr>
          <w:b w:val="1"/>
          <w:color w:val="000000"/>
          <w:sz w:val="28"/>
          <w:szCs w:val="28"/>
        </w:rPr>
      </w:pPr>
      <w:r w:rsidDel="00000000" w:rsidR="00000000" w:rsidRPr="00000000">
        <w:rPr>
          <w:b w:val="1"/>
          <w:color w:val="000000"/>
          <w:sz w:val="28"/>
          <w:szCs w:val="28"/>
          <w:rtl w:val="0"/>
        </w:rPr>
        <w:t xml:space="preserve">Cu privire la aprobarea proiectului Codului urbanismului</w:t>
      </w:r>
    </w:p>
    <w:p w:rsidR="00000000" w:rsidDel="00000000" w:rsidP="00000000" w:rsidRDefault="00000000" w:rsidRPr="00000000" w14:paraId="00000004">
      <w:pPr>
        <w:ind w:firstLine="0"/>
        <w:jc w:val="center"/>
        <w:rPr>
          <w:b w:val="1"/>
          <w:color w:val="000000"/>
          <w:sz w:val="28"/>
          <w:szCs w:val="28"/>
        </w:rPr>
      </w:pPr>
      <w:r w:rsidDel="00000000" w:rsidR="00000000" w:rsidRPr="00000000">
        <w:rPr>
          <w:b w:val="1"/>
          <w:color w:val="000000"/>
          <w:sz w:val="28"/>
          <w:szCs w:val="28"/>
          <w:rtl w:val="0"/>
        </w:rPr>
        <w:t xml:space="preserve">și construcțiilor</w:t>
      </w:r>
    </w:p>
    <w:p w:rsidR="00000000" w:rsidDel="00000000" w:rsidP="00000000" w:rsidRDefault="00000000" w:rsidRPr="00000000" w14:paraId="00000005">
      <w:pPr>
        <w:ind w:firstLine="0"/>
        <w:jc w:val="center"/>
        <w:rPr>
          <w:b w:val="1"/>
          <w:color w:val="000000"/>
          <w:sz w:val="28"/>
          <w:szCs w:val="28"/>
        </w:rPr>
      </w:pPr>
      <w:r w:rsidDel="00000000" w:rsidR="00000000" w:rsidRPr="00000000">
        <w:rPr>
          <w:b w:val="1"/>
          <w:color w:val="000000"/>
          <w:sz w:val="28"/>
          <w:szCs w:val="28"/>
          <w:rtl w:val="0"/>
        </w:rPr>
        <w:t xml:space="preserve">---------------------------------------------------------------------------------</w:t>
      </w:r>
    </w:p>
    <w:p w:rsidR="00000000" w:rsidDel="00000000" w:rsidP="00000000" w:rsidRDefault="00000000" w:rsidRPr="00000000" w14:paraId="00000006">
      <w:pPr>
        <w:rPr>
          <w:sz w:val="28"/>
          <w:szCs w:val="28"/>
        </w:rPr>
      </w:pPr>
      <w:r w:rsidDel="00000000" w:rsidR="00000000" w:rsidRPr="00000000">
        <w:rPr>
          <w:rtl w:val="0"/>
        </w:rPr>
      </w:r>
    </w:p>
    <w:p w:rsidR="00000000" w:rsidDel="00000000" w:rsidP="00000000" w:rsidRDefault="00000000" w:rsidRPr="00000000" w14:paraId="00000007">
      <w:pPr>
        <w:rPr>
          <w:sz w:val="28"/>
          <w:szCs w:val="28"/>
        </w:rPr>
      </w:pPr>
      <w:r w:rsidDel="00000000" w:rsidR="00000000" w:rsidRPr="00000000">
        <w:rPr>
          <w:rtl w:val="0"/>
        </w:rPr>
      </w:r>
    </w:p>
    <w:p w:rsidR="00000000" w:rsidDel="00000000" w:rsidP="00000000" w:rsidRDefault="00000000" w:rsidRPr="00000000" w14:paraId="00000008">
      <w:pPr>
        <w:tabs>
          <w:tab w:val="left" w:pos="1134"/>
        </w:tabs>
        <w:rPr>
          <w:color w:val="000000"/>
          <w:sz w:val="28"/>
          <w:szCs w:val="28"/>
        </w:rPr>
      </w:pPr>
      <w:r w:rsidDel="00000000" w:rsidR="00000000" w:rsidRPr="00000000">
        <w:rPr>
          <w:color w:val="000000"/>
          <w:sz w:val="28"/>
          <w:szCs w:val="28"/>
          <w:rtl w:val="0"/>
        </w:rPr>
        <w:t xml:space="preserve">Guvernul HOTĂRĂŞTE:</w:t>
      </w:r>
    </w:p>
    <w:p w:rsidR="00000000" w:rsidDel="00000000" w:rsidP="00000000" w:rsidRDefault="00000000" w:rsidRPr="00000000" w14:paraId="00000009">
      <w:pPr>
        <w:tabs>
          <w:tab w:val="left" w:pos="1134"/>
        </w:tabs>
        <w:rPr>
          <w:color w:val="000000"/>
          <w:sz w:val="28"/>
          <w:szCs w:val="28"/>
        </w:rPr>
      </w:pPr>
      <w:r w:rsidDel="00000000" w:rsidR="00000000" w:rsidRPr="00000000">
        <w:rPr>
          <w:rtl w:val="0"/>
        </w:rPr>
      </w:r>
    </w:p>
    <w:p w:rsidR="00000000" w:rsidDel="00000000" w:rsidP="00000000" w:rsidRDefault="00000000" w:rsidRPr="00000000" w14:paraId="0000000A">
      <w:pPr>
        <w:tabs>
          <w:tab w:val="left" w:pos="1134"/>
        </w:tabs>
        <w:rPr>
          <w:sz w:val="28"/>
          <w:szCs w:val="28"/>
        </w:rPr>
      </w:pPr>
      <w:r w:rsidDel="00000000" w:rsidR="00000000" w:rsidRPr="00000000">
        <w:rPr>
          <w:color w:val="000000"/>
          <w:sz w:val="28"/>
          <w:szCs w:val="28"/>
          <w:rtl w:val="0"/>
        </w:rPr>
        <w:t xml:space="preserve">Se aprobă şi se prezintă Parlamentului spre examinare proiectul Codului urbanismului și construcțiilor.</w:t>
      </w:r>
      <w:r w:rsidDel="00000000" w:rsidR="00000000" w:rsidRPr="00000000">
        <w:rPr>
          <w:rtl w:val="0"/>
        </w:rPr>
      </w:r>
    </w:p>
    <w:p w:rsidR="00000000" w:rsidDel="00000000" w:rsidP="00000000" w:rsidRDefault="00000000" w:rsidRPr="00000000" w14:paraId="0000000B">
      <w:pPr>
        <w:rPr>
          <w:color w:val="000080"/>
          <w:sz w:val="28"/>
          <w:szCs w:val="28"/>
        </w:rPr>
      </w:pPr>
      <w:r w:rsidDel="00000000" w:rsidR="00000000" w:rsidRPr="00000000">
        <w:rPr>
          <w:rtl w:val="0"/>
        </w:rPr>
      </w:r>
    </w:p>
    <w:p w:rsidR="00000000" w:rsidDel="00000000" w:rsidP="00000000" w:rsidRDefault="00000000" w:rsidRPr="00000000" w14:paraId="0000000C">
      <w:pPr>
        <w:ind w:right="0"/>
        <w:rPr>
          <w:color w:val="000080"/>
          <w:sz w:val="28"/>
          <w:szCs w:val="28"/>
        </w:rPr>
      </w:pPr>
      <w:r w:rsidDel="00000000" w:rsidR="00000000" w:rsidRPr="00000000">
        <w:rPr>
          <w:rtl w:val="0"/>
        </w:rPr>
      </w:r>
    </w:p>
    <w:p w:rsidR="00000000" w:rsidDel="00000000" w:rsidP="00000000" w:rsidRDefault="00000000" w:rsidRPr="00000000" w14:paraId="0000000D">
      <w:pPr>
        <w:ind w:right="0"/>
        <w:rPr>
          <w:color w:val="000080"/>
          <w:sz w:val="28"/>
          <w:szCs w:val="28"/>
        </w:rPr>
      </w:pPr>
      <w:r w:rsidDel="00000000" w:rsidR="00000000" w:rsidRPr="00000000">
        <w:rPr>
          <w:rtl w:val="0"/>
        </w:rPr>
      </w:r>
    </w:p>
    <w:p w:rsidR="00000000" w:rsidDel="00000000" w:rsidP="00000000" w:rsidRDefault="00000000" w:rsidRPr="00000000" w14:paraId="0000000E">
      <w:pPr>
        <w:ind w:firstLine="141.7322834645671"/>
        <w:rPr>
          <w:b w:val="1"/>
          <w:sz w:val="28"/>
          <w:szCs w:val="28"/>
        </w:rPr>
      </w:pPr>
      <w:r w:rsidDel="00000000" w:rsidR="00000000" w:rsidRPr="00000000">
        <w:rPr>
          <w:b w:val="1"/>
          <w:sz w:val="28"/>
          <w:szCs w:val="28"/>
          <w:rtl w:val="0"/>
        </w:rPr>
        <w:t xml:space="preserve">Prim-ministru </w:t>
        <w:tab/>
        <w:tab/>
        <w:tab/>
        <w:tab/>
        <w:tab/>
        <w:t xml:space="preserve">Natalia GAVRILIȚĂ</w:t>
      </w:r>
    </w:p>
    <w:p w:rsidR="00000000" w:rsidDel="00000000" w:rsidP="00000000" w:rsidRDefault="00000000" w:rsidRPr="00000000" w14:paraId="0000000F">
      <w:pPr>
        <w:ind w:firstLine="141.7322834645671"/>
        <w:rPr>
          <w:b w:val="1"/>
          <w:sz w:val="28"/>
          <w:szCs w:val="28"/>
        </w:rPr>
      </w:pPr>
      <w:r w:rsidDel="00000000" w:rsidR="00000000" w:rsidRPr="00000000">
        <w:rPr>
          <w:rtl w:val="0"/>
        </w:rPr>
      </w:r>
    </w:p>
    <w:p w:rsidR="00000000" w:rsidDel="00000000" w:rsidP="00000000" w:rsidRDefault="00000000" w:rsidRPr="00000000" w14:paraId="00000010">
      <w:pPr>
        <w:ind w:firstLine="141.7322834645671"/>
        <w:rPr>
          <w:b w:val="1"/>
          <w:sz w:val="28"/>
          <w:szCs w:val="28"/>
        </w:rPr>
      </w:pPr>
      <w:r w:rsidDel="00000000" w:rsidR="00000000" w:rsidRPr="00000000">
        <w:rPr>
          <w:rtl w:val="0"/>
        </w:rPr>
      </w:r>
    </w:p>
    <w:p w:rsidR="00000000" w:rsidDel="00000000" w:rsidP="00000000" w:rsidRDefault="00000000" w:rsidRPr="00000000" w14:paraId="00000011">
      <w:pPr>
        <w:ind w:firstLine="141.7322834645671"/>
        <w:rPr>
          <w:sz w:val="28"/>
          <w:szCs w:val="28"/>
        </w:rPr>
      </w:pPr>
      <w:r w:rsidDel="00000000" w:rsidR="00000000" w:rsidRPr="00000000">
        <w:rPr>
          <w:sz w:val="28"/>
          <w:szCs w:val="28"/>
          <w:rtl w:val="0"/>
        </w:rPr>
        <w:t xml:space="preserve">Contrasemnează:</w:t>
      </w:r>
    </w:p>
    <w:p w:rsidR="00000000" w:rsidDel="00000000" w:rsidP="00000000" w:rsidRDefault="00000000" w:rsidRPr="00000000" w14:paraId="00000012">
      <w:pPr>
        <w:ind w:firstLine="141.7322834645671"/>
        <w:rPr>
          <w:sz w:val="28"/>
          <w:szCs w:val="28"/>
        </w:rPr>
      </w:pPr>
      <w:r w:rsidDel="00000000" w:rsidR="00000000" w:rsidRPr="00000000">
        <w:rPr>
          <w:rtl w:val="0"/>
        </w:rPr>
      </w:r>
    </w:p>
    <w:p w:rsidR="00000000" w:rsidDel="00000000" w:rsidP="00000000" w:rsidRDefault="00000000" w:rsidRPr="00000000" w14:paraId="00000013">
      <w:pPr>
        <w:ind w:firstLine="141.7322834645671"/>
        <w:rPr>
          <w:color w:val="000000"/>
          <w:sz w:val="28"/>
          <w:szCs w:val="28"/>
        </w:rPr>
      </w:pPr>
      <w:r w:rsidDel="00000000" w:rsidR="00000000" w:rsidRPr="00000000">
        <w:rPr>
          <w:rtl w:val="0"/>
        </w:rPr>
      </w:r>
    </w:p>
    <w:p w:rsidR="00000000" w:rsidDel="00000000" w:rsidP="00000000" w:rsidRDefault="00000000" w:rsidRPr="00000000" w14:paraId="00000014">
      <w:pPr>
        <w:ind w:firstLine="141.7322834645671"/>
        <w:rPr>
          <w:sz w:val="28"/>
          <w:szCs w:val="28"/>
        </w:rPr>
      </w:pPr>
      <w:r w:rsidDel="00000000" w:rsidR="00000000" w:rsidRPr="00000000">
        <w:rPr>
          <w:rtl w:val="0"/>
        </w:rPr>
      </w:r>
    </w:p>
    <w:p w:rsidR="00000000" w:rsidDel="00000000" w:rsidP="00000000" w:rsidRDefault="00000000" w:rsidRPr="00000000" w14:paraId="00000015">
      <w:pPr>
        <w:ind w:firstLine="141.7322834645671"/>
        <w:rPr>
          <w:color w:val="000000"/>
          <w:sz w:val="28"/>
          <w:szCs w:val="28"/>
        </w:rPr>
      </w:pPr>
      <w:r w:rsidDel="00000000" w:rsidR="00000000" w:rsidRPr="00000000">
        <w:rPr>
          <w:color w:val="000000"/>
          <w:sz w:val="28"/>
          <w:szCs w:val="28"/>
          <w:rtl w:val="0"/>
        </w:rPr>
        <w:t xml:space="preserve">Viceprim-ministru,  </w:t>
      </w:r>
    </w:p>
    <w:p w:rsidR="00000000" w:rsidDel="00000000" w:rsidP="00000000" w:rsidRDefault="00000000" w:rsidRPr="00000000" w14:paraId="00000016">
      <w:pPr>
        <w:ind w:firstLine="141.7322834645671"/>
        <w:rPr>
          <w:sz w:val="28"/>
          <w:szCs w:val="28"/>
        </w:rPr>
      </w:pPr>
      <w:r w:rsidDel="00000000" w:rsidR="00000000" w:rsidRPr="00000000">
        <w:rPr>
          <w:color w:val="000000"/>
          <w:sz w:val="28"/>
          <w:szCs w:val="28"/>
          <w:rtl w:val="0"/>
        </w:rPr>
        <w:t xml:space="preserve">ministrul</w:t>
      </w:r>
      <w:r w:rsidDel="00000000" w:rsidR="00000000" w:rsidRPr="00000000">
        <w:rPr>
          <w:sz w:val="28"/>
          <w:szCs w:val="28"/>
          <w:rtl w:val="0"/>
        </w:rPr>
        <w:t xml:space="preserve"> infrastructurii </w:t>
      </w:r>
    </w:p>
    <w:p w:rsidR="00000000" w:rsidDel="00000000" w:rsidP="00000000" w:rsidRDefault="00000000" w:rsidRPr="00000000" w14:paraId="00000017">
      <w:pPr>
        <w:ind w:firstLine="141.7322834645671"/>
        <w:rPr>
          <w:color w:val="000000"/>
          <w:sz w:val="28"/>
          <w:szCs w:val="28"/>
        </w:rPr>
      </w:pPr>
      <w:r w:rsidDel="00000000" w:rsidR="00000000" w:rsidRPr="00000000">
        <w:rPr>
          <w:sz w:val="28"/>
          <w:szCs w:val="28"/>
          <w:rtl w:val="0"/>
        </w:rPr>
        <w:t xml:space="preserve">și dezvoltării regionale</w:t>
      </w:r>
      <w:r w:rsidDel="00000000" w:rsidR="00000000" w:rsidRPr="00000000">
        <w:rPr>
          <w:color w:val="000000"/>
          <w:sz w:val="28"/>
          <w:szCs w:val="28"/>
          <w:rtl w:val="0"/>
        </w:rPr>
        <w:tab/>
        <w:tab/>
        <w:tab/>
        <w:tab/>
      </w:r>
      <w:r w:rsidDel="00000000" w:rsidR="00000000" w:rsidRPr="00000000">
        <w:rPr>
          <w:sz w:val="28"/>
          <w:szCs w:val="28"/>
          <w:rtl w:val="0"/>
        </w:rPr>
        <w:t xml:space="preserve">Andrei SPÎNU</w:t>
      </w:r>
      <w:r w:rsidDel="00000000" w:rsidR="00000000" w:rsidRPr="00000000">
        <w:rPr>
          <w:rtl w:val="0"/>
        </w:rPr>
      </w:r>
    </w:p>
    <w:p w:rsidR="00000000" w:rsidDel="00000000" w:rsidP="00000000" w:rsidRDefault="00000000" w:rsidRPr="00000000" w14:paraId="00000018">
      <w:pPr>
        <w:ind w:firstLine="141.7322834645671"/>
        <w:rPr>
          <w:sz w:val="28"/>
          <w:szCs w:val="28"/>
        </w:rPr>
      </w:pPr>
      <w:r w:rsidDel="00000000" w:rsidR="00000000" w:rsidRPr="00000000">
        <w:rPr>
          <w:rtl w:val="0"/>
        </w:rPr>
      </w:r>
    </w:p>
    <w:p w:rsidR="00000000" w:rsidDel="00000000" w:rsidP="00000000" w:rsidRDefault="00000000" w:rsidRPr="00000000" w14:paraId="00000019">
      <w:pPr>
        <w:ind w:firstLine="141.7322834645671"/>
        <w:jc w:val="left"/>
        <w:rPr>
          <w:sz w:val="28"/>
          <w:szCs w:val="28"/>
        </w:rPr>
      </w:pPr>
      <w:r w:rsidDel="00000000" w:rsidR="00000000" w:rsidRPr="00000000">
        <w:rPr>
          <w:color w:val="000000"/>
          <w:sz w:val="28"/>
          <w:szCs w:val="28"/>
          <w:rtl w:val="0"/>
        </w:rPr>
        <w:t xml:space="preserve">Ministrul justiţiei </w:t>
        <w:tab/>
        <w:tab/>
        <w:tab/>
      </w:r>
      <w:r w:rsidDel="00000000" w:rsidR="00000000" w:rsidRPr="00000000">
        <w:rPr>
          <w:sz w:val="28"/>
          <w:szCs w:val="28"/>
          <w:rtl w:val="0"/>
        </w:rPr>
        <w:tab/>
        <w:tab/>
        <w:t xml:space="preserve">Sergiu LITVINENCO</w:t>
      </w:r>
    </w:p>
    <w:p w:rsidR="00000000" w:rsidDel="00000000" w:rsidP="00000000" w:rsidRDefault="00000000" w:rsidRPr="00000000" w14:paraId="0000001A">
      <w:pPr>
        <w:ind w:firstLine="141.7322834645671"/>
        <w:rPr>
          <w:sz w:val="28"/>
          <w:szCs w:val="28"/>
        </w:rPr>
      </w:pPr>
      <w:r w:rsidDel="00000000" w:rsidR="00000000" w:rsidRPr="00000000">
        <w:rPr>
          <w:rtl w:val="0"/>
        </w:rPr>
      </w:r>
    </w:p>
    <w:p w:rsidR="00000000" w:rsidDel="00000000" w:rsidP="00000000" w:rsidRDefault="00000000" w:rsidRPr="00000000" w14:paraId="0000001B">
      <w:pPr>
        <w:ind w:firstLine="709"/>
        <w:jc w:val="left"/>
        <w:rPr>
          <w:sz w:val="28"/>
          <w:szCs w:val="28"/>
        </w:rPr>
      </w:pPr>
      <w:r w:rsidDel="00000000" w:rsidR="00000000" w:rsidRPr="00000000">
        <w:rPr>
          <w:rtl w:val="0"/>
        </w:rPr>
      </w:r>
    </w:p>
    <w:p w:rsidR="00000000" w:rsidDel="00000000" w:rsidP="00000000" w:rsidRDefault="00000000" w:rsidRPr="00000000" w14:paraId="0000001C">
      <w:pPr>
        <w:ind w:firstLine="709"/>
        <w:rPr>
          <w:sz w:val="28"/>
          <w:szCs w:val="28"/>
        </w:rPr>
      </w:pPr>
      <w:r w:rsidDel="00000000" w:rsidR="00000000" w:rsidRPr="00000000">
        <w:rPr>
          <w:rtl w:val="0"/>
        </w:rPr>
      </w:r>
    </w:p>
    <w:p w:rsidR="00000000" w:rsidDel="00000000" w:rsidP="00000000" w:rsidRDefault="00000000" w:rsidRPr="00000000" w14:paraId="0000001D">
      <w:pPr>
        <w:ind w:firstLine="709"/>
        <w:rPr>
          <w:sz w:val="28"/>
          <w:szCs w:val="28"/>
        </w:rPr>
      </w:pPr>
      <w:r w:rsidDel="00000000" w:rsidR="00000000" w:rsidRPr="00000000">
        <w:rPr>
          <w:rtl w:val="0"/>
        </w:rPr>
      </w:r>
    </w:p>
    <w:p w:rsidR="00000000" w:rsidDel="00000000" w:rsidP="00000000" w:rsidRDefault="00000000" w:rsidRPr="00000000" w14:paraId="0000001E">
      <w:pPr>
        <w:ind w:firstLine="709"/>
        <w:rPr>
          <w:sz w:val="28"/>
          <w:szCs w:val="28"/>
        </w:rPr>
      </w:pPr>
      <w:r w:rsidDel="00000000" w:rsidR="00000000" w:rsidRPr="00000000">
        <w:rPr>
          <w:rtl w:val="0"/>
        </w:rPr>
      </w:r>
    </w:p>
    <w:p w:rsidR="00000000" w:rsidDel="00000000" w:rsidP="00000000" w:rsidRDefault="00000000" w:rsidRPr="00000000" w14:paraId="0000001F">
      <w:pPr>
        <w:ind w:firstLine="709"/>
        <w:rPr>
          <w:sz w:val="28"/>
          <w:szCs w:val="28"/>
        </w:rPr>
      </w:pPr>
      <w:r w:rsidDel="00000000" w:rsidR="00000000" w:rsidRPr="00000000">
        <w:rPr>
          <w:sz w:val="28"/>
          <w:szCs w:val="28"/>
          <w:rtl w:val="0"/>
        </w:rPr>
        <w:t xml:space="preserve">Vizează:</w:t>
      </w:r>
    </w:p>
    <w:p w:rsidR="00000000" w:rsidDel="00000000" w:rsidP="00000000" w:rsidRDefault="00000000" w:rsidRPr="00000000" w14:paraId="00000020">
      <w:pPr>
        <w:ind w:firstLine="709"/>
        <w:rPr>
          <w:sz w:val="28"/>
          <w:szCs w:val="28"/>
        </w:rPr>
      </w:pPr>
      <w:r w:rsidDel="00000000" w:rsidR="00000000" w:rsidRPr="00000000">
        <w:rPr>
          <w:rtl w:val="0"/>
        </w:rPr>
      </w:r>
    </w:p>
    <w:p w:rsidR="00000000" w:rsidDel="00000000" w:rsidP="00000000" w:rsidRDefault="00000000" w:rsidRPr="00000000" w14:paraId="00000021">
      <w:pPr>
        <w:ind w:firstLine="709"/>
        <w:rPr>
          <w:sz w:val="28"/>
          <w:szCs w:val="28"/>
        </w:rPr>
      </w:pPr>
      <w:r w:rsidDel="00000000" w:rsidR="00000000" w:rsidRPr="00000000">
        <w:rPr>
          <w:rtl w:val="0"/>
        </w:rPr>
      </w:r>
    </w:p>
    <w:p w:rsidR="00000000" w:rsidDel="00000000" w:rsidP="00000000" w:rsidRDefault="00000000" w:rsidRPr="00000000" w14:paraId="00000022">
      <w:pPr>
        <w:ind w:firstLine="709"/>
        <w:rPr>
          <w:sz w:val="28"/>
          <w:szCs w:val="28"/>
        </w:rPr>
      </w:pPr>
      <w:r w:rsidDel="00000000" w:rsidR="00000000" w:rsidRPr="00000000">
        <w:rPr>
          <w:sz w:val="28"/>
          <w:szCs w:val="28"/>
          <w:rtl w:val="0"/>
        </w:rPr>
        <w:t xml:space="preserve">Secretar general al Guvernului</w:t>
        <w:tab/>
        <w:tab/>
        <w:tab/>
        <w:tab/>
      </w:r>
    </w:p>
    <w:p w:rsidR="00000000" w:rsidDel="00000000" w:rsidP="00000000" w:rsidRDefault="00000000" w:rsidRPr="00000000" w14:paraId="00000023">
      <w:pPr>
        <w:ind w:firstLine="709"/>
        <w:rPr>
          <w:sz w:val="28"/>
          <w:szCs w:val="28"/>
        </w:rPr>
      </w:pPr>
      <w:r w:rsidDel="00000000" w:rsidR="00000000" w:rsidRPr="00000000">
        <w:rPr>
          <w:rtl w:val="0"/>
        </w:rPr>
      </w:r>
    </w:p>
    <w:p w:rsidR="00000000" w:rsidDel="00000000" w:rsidP="00000000" w:rsidRDefault="00000000" w:rsidRPr="00000000" w14:paraId="00000024">
      <w:pPr>
        <w:ind w:firstLine="709"/>
        <w:rPr>
          <w:sz w:val="28"/>
          <w:szCs w:val="28"/>
        </w:rPr>
      </w:pPr>
      <w:r w:rsidDel="00000000" w:rsidR="00000000" w:rsidRPr="00000000">
        <w:rPr>
          <w:rtl w:val="0"/>
        </w:rPr>
      </w:r>
    </w:p>
    <w:p w:rsidR="00000000" w:rsidDel="00000000" w:rsidP="00000000" w:rsidRDefault="00000000" w:rsidRPr="00000000" w14:paraId="00000025">
      <w:pPr>
        <w:ind w:firstLine="709"/>
        <w:rPr>
          <w:sz w:val="28"/>
          <w:szCs w:val="28"/>
        </w:rPr>
      </w:pPr>
      <w:r w:rsidDel="00000000" w:rsidR="00000000" w:rsidRPr="00000000">
        <w:rPr>
          <w:rtl w:val="0"/>
        </w:rPr>
      </w:r>
    </w:p>
    <w:p w:rsidR="00000000" w:rsidDel="00000000" w:rsidP="00000000" w:rsidRDefault="00000000" w:rsidRPr="00000000" w14:paraId="00000026">
      <w:pPr>
        <w:ind w:firstLine="709"/>
        <w:rPr>
          <w:sz w:val="28"/>
          <w:szCs w:val="28"/>
        </w:rPr>
      </w:pPr>
      <w:r w:rsidDel="00000000" w:rsidR="00000000" w:rsidRPr="00000000">
        <w:rPr>
          <w:rtl w:val="0"/>
        </w:rPr>
      </w:r>
    </w:p>
    <w:p w:rsidR="00000000" w:rsidDel="00000000" w:rsidP="00000000" w:rsidRDefault="00000000" w:rsidRPr="00000000" w14:paraId="00000027">
      <w:pPr>
        <w:ind w:firstLine="709"/>
        <w:rPr>
          <w:sz w:val="28"/>
          <w:szCs w:val="28"/>
        </w:rPr>
      </w:pPr>
      <w:r w:rsidDel="00000000" w:rsidR="00000000" w:rsidRPr="00000000">
        <w:rPr>
          <w:sz w:val="28"/>
          <w:szCs w:val="28"/>
          <w:rtl w:val="0"/>
        </w:rPr>
        <w:t xml:space="preserve">Aprobată în şedinţa Guvernului</w:t>
      </w:r>
    </w:p>
    <w:p w:rsidR="00000000" w:rsidDel="00000000" w:rsidP="00000000" w:rsidRDefault="00000000" w:rsidRPr="00000000" w14:paraId="00000028">
      <w:pPr>
        <w:ind w:firstLine="709"/>
        <w:rPr>
          <w:sz w:val="28"/>
          <w:szCs w:val="28"/>
        </w:rPr>
      </w:pPr>
      <w:r w:rsidDel="00000000" w:rsidR="00000000" w:rsidRPr="00000000">
        <w:rPr>
          <w:sz w:val="28"/>
          <w:szCs w:val="28"/>
          <w:rtl w:val="0"/>
        </w:rPr>
        <w:t xml:space="preserve">din</w:t>
        <w:tab/>
        <w:t xml:space="preserve">                                </w:t>
      </w:r>
    </w:p>
    <w:p w:rsidR="00000000" w:rsidDel="00000000" w:rsidP="00000000" w:rsidRDefault="00000000" w:rsidRPr="00000000" w14:paraId="00000029">
      <w:pPr>
        <w:ind w:firstLine="0"/>
        <w:rPr>
          <w:sz w:val="28"/>
          <w:szCs w:val="28"/>
        </w:rPr>
      </w:pPr>
      <w:r w:rsidDel="00000000" w:rsidR="00000000" w:rsidRPr="00000000">
        <w:rPr>
          <w:rtl w:val="0"/>
        </w:rPr>
      </w:r>
    </w:p>
    <w:p w:rsidR="00000000" w:rsidDel="00000000" w:rsidP="00000000" w:rsidRDefault="00000000" w:rsidRPr="00000000" w14:paraId="0000002A">
      <w:pPr>
        <w:ind w:firstLine="0"/>
        <w:rPr>
          <w:sz w:val="28"/>
          <w:szCs w:val="28"/>
        </w:rPr>
      </w:pPr>
      <w:r w:rsidDel="00000000" w:rsidR="00000000" w:rsidRPr="00000000">
        <w:rPr>
          <w:rtl w:val="0"/>
        </w:rPr>
      </w:r>
    </w:p>
    <w:p w:rsidR="00000000" w:rsidDel="00000000" w:rsidP="00000000" w:rsidRDefault="00000000" w:rsidRPr="00000000" w14:paraId="0000002B">
      <w:pPr>
        <w:ind w:right="0"/>
        <w:rPr>
          <w:color w:val="000080"/>
          <w:sz w:val="28"/>
          <w:szCs w:val="28"/>
        </w:rPr>
      </w:pPr>
      <w:r w:rsidDel="00000000" w:rsidR="00000000" w:rsidRPr="00000000">
        <w:rPr>
          <w:rtl w:val="0"/>
        </w:rPr>
      </w:r>
    </w:p>
    <w:p w:rsidR="00000000" w:rsidDel="00000000" w:rsidP="00000000" w:rsidRDefault="00000000" w:rsidRPr="00000000" w14:paraId="0000002C">
      <w:pPr>
        <w:ind w:left="0" w:right="0" w:firstLine="0"/>
        <w:rPr>
          <w:color w:val="000080"/>
          <w:sz w:val="28"/>
          <w:szCs w:val="28"/>
        </w:rPr>
      </w:pPr>
      <w:r w:rsidDel="00000000" w:rsidR="00000000" w:rsidRPr="00000000">
        <w:rPr>
          <w:rtl w:val="0"/>
        </w:rPr>
      </w:r>
    </w:p>
    <w:p w:rsidR="00000000" w:rsidDel="00000000" w:rsidP="00000000" w:rsidRDefault="00000000" w:rsidRPr="00000000" w14:paraId="0000002D">
      <w:pPr>
        <w:ind w:left="0" w:right="0" w:firstLine="0"/>
        <w:rPr>
          <w:color w:val="000080"/>
          <w:sz w:val="28"/>
          <w:szCs w:val="28"/>
        </w:rPr>
      </w:pPr>
      <w:r w:rsidDel="00000000" w:rsidR="00000000" w:rsidRPr="00000000">
        <w:rPr>
          <w:rtl w:val="0"/>
        </w:rPr>
      </w:r>
    </w:p>
    <w:p w:rsidR="00000000" w:rsidDel="00000000" w:rsidP="00000000" w:rsidRDefault="00000000" w:rsidRPr="00000000" w14:paraId="0000002E">
      <w:pPr>
        <w:ind w:right="0"/>
        <w:rPr>
          <w:color w:val="000080"/>
          <w:sz w:val="28"/>
          <w:szCs w:val="28"/>
        </w:rPr>
      </w:pPr>
      <w:r w:rsidDel="00000000" w:rsidR="00000000" w:rsidRPr="00000000">
        <w:rPr>
          <w:rtl w:val="0"/>
        </w:rPr>
      </w:r>
    </w:p>
    <w:p w:rsidR="00000000" w:rsidDel="00000000" w:rsidP="00000000" w:rsidRDefault="00000000" w:rsidRPr="00000000" w14:paraId="0000002F">
      <w:pPr>
        <w:shd w:fill="ffffff" w:val="clear"/>
        <w:ind w:firstLine="709"/>
        <w:jc w:val="right"/>
        <w:rPr>
          <w:b w:val="1"/>
          <w:sz w:val="28"/>
          <w:szCs w:val="28"/>
        </w:rPr>
      </w:pPr>
      <w:r w:rsidDel="00000000" w:rsidR="00000000" w:rsidRPr="00000000">
        <w:rPr>
          <w:b w:val="1"/>
          <w:sz w:val="28"/>
          <w:szCs w:val="28"/>
          <w:rtl w:val="0"/>
        </w:rPr>
        <w:t xml:space="preserve">Proiect</w:t>
      </w:r>
    </w:p>
    <w:p w:rsidR="00000000" w:rsidDel="00000000" w:rsidP="00000000" w:rsidRDefault="00000000" w:rsidRPr="00000000" w14:paraId="00000030">
      <w:pPr>
        <w:shd w:fill="ffffff" w:val="clear"/>
        <w:ind w:firstLine="709"/>
        <w:jc w:val="center"/>
        <w:rPr>
          <w:b w:val="1"/>
          <w:i w:val="1"/>
          <w:sz w:val="28"/>
          <w:szCs w:val="28"/>
        </w:rPr>
      </w:pPr>
      <w:r w:rsidDel="00000000" w:rsidR="00000000" w:rsidRPr="00000000">
        <w:rPr>
          <w:rtl w:val="0"/>
        </w:rPr>
      </w:r>
    </w:p>
    <w:p w:rsidR="00000000" w:rsidDel="00000000" w:rsidP="00000000" w:rsidRDefault="00000000" w:rsidRPr="00000000" w14:paraId="00000031">
      <w:pPr>
        <w:shd w:fill="ffffff" w:val="clear"/>
        <w:jc w:val="center"/>
        <w:rPr>
          <w:b w:val="1"/>
          <w:sz w:val="28"/>
          <w:szCs w:val="28"/>
        </w:rPr>
      </w:pPr>
      <w:r w:rsidDel="00000000" w:rsidR="00000000" w:rsidRPr="00000000">
        <w:rPr>
          <w:b w:val="1"/>
          <w:sz w:val="28"/>
          <w:szCs w:val="28"/>
          <w:rtl w:val="0"/>
        </w:rPr>
        <w:t xml:space="preserve">CODUL URBANISMULUI ŞI CONSTRUCŢIILOR</w:t>
      </w:r>
    </w:p>
    <w:p w:rsidR="00000000" w:rsidDel="00000000" w:rsidP="00000000" w:rsidRDefault="00000000" w:rsidRPr="00000000" w14:paraId="00000032">
      <w:pPr>
        <w:shd w:fill="ffffff" w:val="clear"/>
        <w:jc w:val="center"/>
        <w:rPr>
          <w:b w:val="1"/>
          <w:sz w:val="28"/>
          <w:szCs w:val="28"/>
        </w:rPr>
      </w:pPr>
      <w:r w:rsidDel="00000000" w:rsidR="00000000" w:rsidRPr="00000000">
        <w:rPr>
          <w:b w:val="1"/>
          <w:sz w:val="28"/>
          <w:szCs w:val="28"/>
          <w:rtl w:val="0"/>
        </w:rPr>
        <w:t xml:space="preserve">AL REPUBLICII MOLDOVA</w:t>
      </w:r>
    </w:p>
    <w:p w:rsidR="00000000" w:rsidDel="00000000" w:rsidP="00000000" w:rsidRDefault="00000000" w:rsidRPr="00000000" w14:paraId="00000033">
      <w:pPr>
        <w:shd w:fill="ffffff" w:val="clear"/>
        <w:ind w:firstLine="709"/>
        <w:rPr>
          <w:sz w:val="28"/>
          <w:szCs w:val="28"/>
        </w:rPr>
      </w:pPr>
      <w:r w:rsidDel="00000000" w:rsidR="00000000" w:rsidRPr="00000000">
        <w:rPr>
          <w:rtl w:val="0"/>
        </w:rPr>
      </w:r>
    </w:p>
    <w:p w:rsidR="00000000" w:rsidDel="00000000" w:rsidP="00000000" w:rsidRDefault="00000000" w:rsidRPr="00000000" w14:paraId="00000034">
      <w:pPr>
        <w:shd w:fill="ffffff" w:val="clear"/>
        <w:ind w:firstLine="709"/>
        <w:rPr>
          <w:sz w:val="28"/>
          <w:szCs w:val="28"/>
        </w:rPr>
      </w:pPr>
      <w:r w:rsidDel="00000000" w:rsidR="00000000" w:rsidRPr="00000000">
        <w:rPr>
          <w:sz w:val="28"/>
          <w:szCs w:val="28"/>
          <w:rtl w:val="0"/>
        </w:rPr>
        <w:t xml:space="preserve">Parlamentul adoptă prezentul cod.</w:t>
      </w:r>
    </w:p>
    <w:p w:rsidR="00000000" w:rsidDel="00000000" w:rsidP="00000000" w:rsidRDefault="00000000" w:rsidRPr="00000000" w14:paraId="00000035">
      <w:pPr>
        <w:shd w:fill="ffffff" w:val="clear"/>
        <w:ind w:firstLine="709"/>
        <w:rPr>
          <w:sz w:val="28"/>
          <w:szCs w:val="28"/>
        </w:rPr>
      </w:pPr>
      <w:r w:rsidDel="00000000" w:rsidR="00000000" w:rsidRPr="00000000">
        <w:rPr>
          <w:rtl w:val="0"/>
        </w:rPr>
      </w:r>
    </w:p>
    <w:p w:rsidR="00000000" w:rsidDel="00000000" w:rsidP="00000000" w:rsidRDefault="00000000" w:rsidRPr="00000000" w14:paraId="00000036">
      <w:pPr>
        <w:shd w:fill="ffffff" w:val="clear"/>
        <w:jc w:val="center"/>
        <w:rPr>
          <w:b w:val="1"/>
          <w:sz w:val="28"/>
          <w:szCs w:val="28"/>
        </w:rPr>
      </w:pPr>
      <w:r w:rsidDel="00000000" w:rsidR="00000000" w:rsidRPr="00000000">
        <w:rPr>
          <w:b w:val="1"/>
          <w:sz w:val="28"/>
          <w:szCs w:val="28"/>
          <w:rtl w:val="0"/>
        </w:rPr>
        <w:t xml:space="preserve">Titlul I</w:t>
      </w:r>
    </w:p>
    <w:p w:rsidR="00000000" w:rsidDel="00000000" w:rsidP="00000000" w:rsidRDefault="00000000" w:rsidRPr="00000000" w14:paraId="00000037">
      <w:pPr>
        <w:shd w:fill="ffffff" w:val="clear"/>
        <w:jc w:val="center"/>
        <w:rPr>
          <w:b w:val="1"/>
          <w:sz w:val="28"/>
          <w:szCs w:val="28"/>
        </w:rPr>
      </w:pPr>
      <w:r w:rsidDel="00000000" w:rsidR="00000000" w:rsidRPr="00000000">
        <w:rPr>
          <w:b w:val="1"/>
          <w:sz w:val="28"/>
          <w:szCs w:val="28"/>
          <w:rtl w:val="0"/>
        </w:rPr>
        <w:t xml:space="preserve">PARTEA GENERALĂ</w:t>
      </w:r>
    </w:p>
    <w:p w:rsidR="00000000" w:rsidDel="00000000" w:rsidP="00000000" w:rsidRDefault="00000000" w:rsidRPr="00000000" w14:paraId="00000038">
      <w:pPr>
        <w:shd w:fill="ffffff" w:val="clear"/>
        <w:jc w:val="center"/>
        <w:rPr>
          <w:sz w:val="28"/>
          <w:szCs w:val="28"/>
        </w:rPr>
      </w:pPr>
      <w:r w:rsidDel="00000000" w:rsidR="00000000" w:rsidRPr="00000000">
        <w:rPr>
          <w:rtl w:val="0"/>
        </w:rPr>
      </w:r>
    </w:p>
    <w:p w:rsidR="00000000" w:rsidDel="00000000" w:rsidP="00000000" w:rsidRDefault="00000000" w:rsidRPr="00000000" w14:paraId="00000039">
      <w:pPr>
        <w:shd w:fill="ffffff" w:val="clear"/>
        <w:jc w:val="center"/>
        <w:rPr>
          <w:b w:val="1"/>
          <w:sz w:val="28"/>
          <w:szCs w:val="28"/>
        </w:rPr>
      </w:pPr>
      <w:r w:rsidDel="00000000" w:rsidR="00000000" w:rsidRPr="00000000">
        <w:rPr>
          <w:b w:val="1"/>
          <w:sz w:val="28"/>
          <w:szCs w:val="28"/>
          <w:rtl w:val="0"/>
        </w:rPr>
        <w:t xml:space="preserve">Capitolul  I</w:t>
      </w:r>
    </w:p>
    <w:p w:rsidR="00000000" w:rsidDel="00000000" w:rsidP="00000000" w:rsidRDefault="00000000" w:rsidRPr="00000000" w14:paraId="0000003A">
      <w:pPr>
        <w:shd w:fill="ffffff" w:val="clear"/>
        <w:jc w:val="center"/>
        <w:rPr>
          <w:b w:val="1"/>
          <w:sz w:val="28"/>
          <w:szCs w:val="28"/>
        </w:rPr>
      </w:pPr>
      <w:r w:rsidDel="00000000" w:rsidR="00000000" w:rsidRPr="00000000">
        <w:rPr>
          <w:b w:val="1"/>
          <w:sz w:val="28"/>
          <w:szCs w:val="28"/>
          <w:rtl w:val="0"/>
        </w:rPr>
        <w:t xml:space="preserve">SCOPUL OBIECTIVELE ŞI DOMENIILE DE REGLEMENTARE A CODULUI URBANISMULUI ŞI CONSTRUCŢIILOR</w:t>
      </w:r>
    </w:p>
    <w:p w:rsidR="00000000" w:rsidDel="00000000" w:rsidP="00000000" w:rsidRDefault="00000000" w:rsidRPr="00000000" w14:paraId="0000003B">
      <w:pPr>
        <w:shd w:fill="ffffff" w:val="clear"/>
        <w:jc w:val="center"/>
        <w:rPr>
          <w:b w:val="1"/>
          <w:sz w:val="28"/>
          <w:szCs w:val="28"/>
        </w:rPr>
      </w:pPr>
      <w:r w:rsidDel="00000000" w:rsidR="00000000" w:rsidRPr="00000000">
        <w:rPr>
          <w:rtl w:val="0"/>
        </w:rPr>
      </w:r>
    </w:p>
    <w:p w:rsidR="00000000" w:rsidDel="00000000" w:rsidP="00000000" w:rsidRDefault="00000000" w:rsidRPr="00000000" w14:paraId="0000003C">
      <w:pPr>
        <w:shd w:fill="ffffff" w:val="clear"/>
        <w:ind w:firstLine="709"/>
        <w:rPr>
          <w:sz w:val="28"/>
          <w:szCs w:val="28"/>
        </w:rPr>
      </w:pPr>
      <w:r w:rsidDel="00000000" w:rsidR="00000000" w:rsidRPr="00000000">
        <w:rPr>
          <w:b w:val="1"/>
          <w:sz w:val="28"/>
          <w:szCs w:val="28"/>
          <w:rtl w:val="0"/>
        </w:rPr>
        <w:t xml:space="preserve">Articolul 1. Scopul Codului urbanismului şi construcţiilor</w:t>
      </w:r>
      <w:r w:rsidDel="00000000" w:rsidR="00000000" w:rsidRPr="00000000">
        <w:rPr>
          <w:rtl w:val="0"/>
        </w:rPr>
      </w:r>
    </w:p>
    <w:p w:rsidR="00000000" w:rsidDel="00000000" w:rsidP="00000000" w:rsidRDefault="00000000" w:rsidRPr="00000000" w14:paraId="0000003D">
      <w:pPr>
        <w:shd w:fill="ffffff" w:val="clear"/>
        <w:ind w:firstLine="709"/>
        <w:rPr>
          <w:sz w:val="28"/>
          <w:szCs w:val="28"/>
        </w:rPr>
      </w:pPr>
      <w:r w:rsidDel="00000000" w:rsidR="00000000" w:rsidRPr="00000000">
        <w:rPr>
          <w:rtl w:val="0"/>
        </w:rPr>
      </w:r>
    </w:p>
    <w:p w:rsidR="00000000" w:rsidDel="00000000" w:rsidP="00000000" w:rsidRDefault="00000000" w:rsidRPr="00000000" w14:paraId="0000003E">
      <w:pPr>
        <w:shd w:fill="ffffff" w:val="clear"/>
        <w:ind w:firstLine="709"/>
        <w:rPr>
          <w:sz w:val="28"/>
          <w:szCs w:val="28"/>
        </w:rPr>
      </w:pPr>
      <w:sdt>
        <w:sdtPr>
          <w:tag w:val="goog_rdk_0"/>
        </w:sdtPr>
        <w:sdtContent>
          <w:r w:rsidDel="00000000" w:rsidR="00000000" w:rsidRPr="00000000">
            <w:rPr>
              <w:rFonts w:ascii="Caudex" w:cs="Caudex" w:eastAsia="Caudex" w:hAnsi="Caudex"/>
              <w:sz w:val="28"/>
              <w:szCs w:val="28"/>
              <w:rtl w:val="0"/>
            </w:rPr>
            <w:t xml:space="preserve">Codul urbanismului și construcțiilor (în continuare − </w:t>
          </w:r>
        </w:sdtContent>
      </w:sdt>
      <w:r w:rsidDel="00000000" w:rsidR="00000000" w:rsidRPr="00000000">
        <w:rPr>
          <w:i w:val="1"/>
          <w:sz w:val="28"/>
          <w:szCs w:val="28"/>
          <w:rtl w:val="0"/>
        </w:rPr>
        <w:t xml:space="preserve">Cod</w:t>
      </w:r>
      <w:r w:rsidDel="00000000" w:rsidR="00000000" w:rsidRPr="00000000">
        <w:rPr>
          <w:sz w:val="28"/>
          <w:szCs w:val="28"/>
          <w:rtl w:val="0"/>
        </w:rPr>
        <w:t xml:space="preserve">) stabilește cadrul legal unitar pentru </w:t>
      </w:r>
      <w:r w:rsidDel="00000000" w:rsidR="00000000" w:rsidRPr="00000000">
        <w:rPr>
          <w:sz w:val="28"/>
          <w:szCs w:val="28"/>
          <w:rtl w:val="0"/>
        </w:rPr>
        <w:t xml:space="preserve">amenajarea teritoriului, urbanism,</w:t>
      </w:r>
      <w:r w:rsidDel="00000000" w:rsidR="00000000" w:rsidRPr="00000000">
        <w:rPr>
          <w:sz w:val="28"/>
          <w:szCs w:val="28"/>
          <w:rtl w:val="0"/>
        </w:rPr>
        <w:t xml:space="preserve"> autorizarea și executarea lucrărilor de proiectare și construcții, postutilizarea construcțiilor</w:t>
      </w:r>
      <w:r w:rsidDel="00000000" w:rsidR="00000000" w:rsidRPr="00000000">
        <w:rPr>
          <w:sz w:val="28"/>
          <w:szCs w:val="28"/>
          <w:rtl w:val="0"/>
        </w:rPr>
        <w:t xml:space="preserve">, </w:t>
      </w:r>
      <w:r w:rsidDel="00000000" w:rsidR="00000000" w:rsidRPr="00000000">
        <w:rPr>
          <w:sz w:val="28"/>
          <w:szCs w:val="28"/>
          <w:rtl w:val="0"/>
        </w:rPr>
        <w:t xml:space="preserve">asigurarea calității construcțiilor, a materialelor și a produselor pentru construcții, exercitarea controlului de stat cu privire la respectarea disciplinei în urbanism și a regimului de autorizare a construcțiilor, precum și aplicarea unitară a prevederilor legale în domeniul calității în construcții pe teritoriul Republicii Moldova, cu respectarea interesului public.</w:t>
      </w:r>
      <w:r w:rsidDel="00000000" w:rsidR="00000000" w:rsidRPr="00000000">
        <w:rPr>
          <w:rtl w:val="0"/>
        </w:rPr>
      </w:r>
    </w:p>
    <w:p w:rsidR="00000000" w:rsidDel="00000000" w:rsidP="00000000" w:rsidRDefault="00000000" w:rsidRPr="00000000" w14:paraId="0000003F">
      <w:pPr>
        <w:shd w:fill="ffffff" w:val="clear"/>
        <w:ind w:firstLine="709"/>
        <w:rPr>
          <w:sz w:val="28"/>
          <w:szCs w:val="28"/>
        </w:rPr>
      </w:pPr>
      <w:r w:rsidDel="00000000" w:rsidR="00000000" w:rsidRPr="00000000">
        <w:rPr>
          <w:b w:val="1"/>
          <w:sz w:val="28"/>
          <w:szCs w:val="28"/>
          <w:rtl w:val="0"/>
        </w:rPr>
        <w:t xml:space="preserve">Articolul 2. Domeniile de reglementare şi aplicare a Codului </w:t>
      </w:r>
      <w:r w:rsidDel="00000000" w:rsidR="00000000" w:rsidRPr="00000000">
        <w:rPr>
          <w:rtl w:val="0"/>
        </w:rPr>
      </w:r>
    </w:p>
    <w:p w:rsidR="00000000" w:rsidDel="00000000" w:rsidP="00000000" w:rsidRDefault="00000000" w:rsidRPr="00000000" w14:paraId="00000040">
      <w:pPr>
        <w:shd w:fill="ffffff" w:val="clear"/>
        <w:ind w:firstLine="709"/>
        <w:rPr>
          <w:sz w:val="28"/>
          <w:szCs w:val="28"/>
        </w:rPr>
      </w:pPr>
      <w:r w:rsidDel="00000000" w:rsidR="00000000" w:rsidRPr="00000000">
        <w:rPr>
          <w:sz w:val="28"/>
          <w:szCs w:val="28"/>
          <w:rtl w:val="0"/>
        </w:rPr>
        <w:t xml:space="preserve">(1) Domeniile reglementate prin prezentul Cod sînt următoarele:</w:t>
      </w:r>
    </w:p>
    <w:p w:rsidR="00000000" w:rsidDel="00000000" w:rsidP="00000000" w:rsidRDefault="00000000" w:rsidRPr="00000000" w14:paraId="00000041">
      <w:pPr>
        <w:numPr>
          <w:ilvl w:val="0"/>
          <w:numId w:val="8"/>
        </w:numPr>
        <w:shd w:fill="ffffff" w:val="clear"/>
        <w:tabs>
          <w:tab w:val="left" w:pos="317"/>
          <w:tab w:val="left" w:pos="993"/>
        </w:tabs>
        <w:ind w:left="0" w:firstLine="709"/>
        <w:rPr>
          <w:sz w:val="28"/>
          <w:szCs w:val="28"/>
        </w:rPr>
      </w:pPr>
      <w:r w:rsidDel="00000000" w:rsidR="00000000" w:rsidRPr="00000000">
        <w:rPr>
          <w:sz w:val="28"/>
          <w:szCs w:val="28"/>
          <w:rtl w:val="0"/>
        </w:rPr>
        <w:t xml:space="preserve">amenajarea teritoriului şi urbanismul;</w:t>
      </w:r>
    </w:p>
    <w:p w:rsidR="00000000" w:rsidDel="00000000" w:rsidP="00000000" w:rsidRDefault="00000000" w:rsidRPr="00000000" w14:paraId="00000042">
      <w:pPr>
        <w:numPr>
          <w:ilvl w:val="0"/>
          <w:numId w:val="8"/>
        </w:numPr>
        <w:shd w:fill="ffffff" w:val="clear"/>
        <w:tabs>
          <w:tab w:val="left" w:pos="317"/>
          <w:tab w:val="left" w:pos="993"/>
        </w:tabs>
        <w:ind w:left="0" w:firstLine="709"/>
        <w:rPr>
          <w:sz w:val="28"/>
          <w:szCs w:val="28"/>
        </w:rPr>
      </w:pPr>
      <w:r w:rsidDel="00000000" w:rsidR="00000000" w:rsidRPr="00000000">
        <w:rPr>
          <w:sz w:val="28"/>
          <w:szCs w:val="28"/>
          <w:rtl w:val="0"/>
        </w:rPr>
        <w:t xml:space="preserve">proiectarea construcţiilor;</w:t>
      </w:r>
    </w:p>
    <w:p w:rsidR="00000000" w:rsidDel="00000000" w:rsidP="00000000" w:rsidRDefault="00000000" w:rsidRPr="00000000" w14:paraId="00000043">
      <w:pPr>
        <w:numPr>
          <w:ilvl w:val="0"/>
          <w:numId w:val="8"/>
        </w:numPr>
        <w:shd w:fill="ffffff" w:val="clear"/>
        <w:tabs>
          <w:tab w:val="left" w:pos="317"/>
          <w:tab w:val="left" w:pos="993"/>
        </w:tabs>
        <w:ind w:left="0" w:firstLine="709"/>
        <w:rPr>
          <w:sz w:val="28"/>
          <w:szCs w:val="28"/>
        </w:rPr>
      </w:pPr>
      <w:r w:rsidDel="00000000" w:rsidR="00000000" w:rsidRPr="00000000">
        <w:rPr>
          <w:sz w:val="28"/>
          <w:szCs w:val="28"/>
          <w:rtl w:val="0"/>
        </w:rPr>
        <w:t xml:space="preserve">autorizarea executării lucrărilor de construcţie;</w:t>
      </w:r>
    </w:p>
    <w:p w:rsidR="00000000" w:rsidDel="00000000" w:rsidP="00000000" w:rsidRDefault="00000000" w:rsidRPr="00000000" w14:paraId="00000044">
      <w:pPr>
        <w:numPr>
          <w:ilvl w:val="0"/>
          <w:numId w:val="8"/>
        </w:numPr>
        <w:shd w:fill="ffffff" w:val="clear"/>
        <w:tabs>
          <w:tab w:val="left" w:pos="317"/>
          <w:tab w:val="left" w:pos="993"/>
        </w:tabs>
        <w:ind w:left="0" w:firstLine="709"/>
        <w:rPr>
          <w:sz w:val="28"/>
          <w:szCs w:val="28"/>
        </w:rPr>
      </w:pPr>
      <w:r w:rsidDel="00000000" w:rsidR="00000000" w:rsidRPr="00000000">
        <w:rPr>
          <w:sz w:val="28"/>
          <w:szCs w:val="28"/>
          <w:rtl w:val="0"/>
        </w:rPr>
        <w:t xml:space="preserve">executarea lucrărilor de construcţii;</w:t>
      </w:r>
    </w:p>
    <w:p w:rsidR="00000000" w:rsidDel="00000000" w:rsidP="00000000" w:rsidRDefault="00000000" w:rsidRPr="00000000" w14:paraId="00000045">
      <w:pPr>
        <w:numPr>
          <w:ilvl w:val="0"/>
          <w:numId w:val="8"/>
        </w:numPr>
        <w:shd w:fill="ffffff" w:val="clear"/>
        <w:tabs>
          <w:tab w:val="left" w:pos="317"/>
          <w:tab w:val="left" w:pos="993"/>
        </w:tabs>
        <w:ind w:left="0" w:firstLine="709"/>
        <w:rPr>
          <w:sz w:val="28"/>
          <w:szCs w:val="28"/>
        </w:rPr>
      </w:pPr>
      <w:r w:rsidDel="00000000" w:rsidR="00000000" w:rsidRPr="00000000">
        <w:rPr>
          <w:sz w:val="28"/>
          <w:szCs w:val="28"/>
          <w:rtl w:val="0"/>
        </w:rPr>
        <w:t xml:space="preserve">exploatarea construcţiilor;</w:t>
      </w:r>
    </w:p>
    <w:p w:rsidR="00000000" w:rsidDel="00000000" w:rsidP="00000000" w:rsidRDefault="00000000" w:rsidRPr="00000000" w14:paraId="00000046">
      <w:pPr>
        <w:numPr>
          <w:ilvl w:val="0"/>
          <w:numId w:val="8"/>
        </w:numPr>
        <w:shd w:fill="ffffff" w:val="clear"/>
        <w:tabs>
          <w:tab w:val="left" w:pos="317"/>
          <w:tab w:val="left" w:pos="993"/>
        </w:tabs>
        <w:ind w:left="0" w:firstLine="709"/>
        <w:rPr>
          <w:sz w:val="28"/>
          <w:szCs w:val="28"/>
        </w:rPr>
      </w:pPr>
      <w:r w:rsidDel="00000000" w:rsidR="00000000" w:rsidRPr="00000000">
        <w:rPr>
          <w:sz w:val="28"/>
          <w:szCs w:val="28"/>
          <w:rtl w:val="0"/>
        </w:rPr>
        <w:t xml:space="preserve">postutilizarea construcţiilor;</w:t>
      </w:r>
    </w:p>
    <w:p w:rsidR="00000000" w:rsidDel="00000000" w:rsidP="00000000" w:rsidRDefault="00000000" w:rsidRPr="00000000" w14:paraId="00000047">
      <w:pPr>
        <w:numPr>
          <w:ilvl w:val="0"/>
          <w:numId w:val="8"/>
        </w:numPr>
        <w:shd w:fill="ffffff" w:val="clear"/>
        <w:tabs>
          <w:tab w:val="left" w:pos="317"/>
          <w:tab w:val="left" w:pos="993"/>
        </w:tabs>
        <w:ind w:left="0" w:firstLine="709"/>
        <w:rPr>
          <w:sz w:val="28"/>
          <w:szCs w:val="28"/>
        </w:rPr>
      </w:pPr>
      <w:r w:rsidDel="00000000" w:rsidR="00000000" w:rsidRPr="00000000">
        <w:rPr>
          <w:sz w:val="28"/>
          <w:szCs w:val="28"/>
          <w:rtl w:val="0"/>
        </w:rPr>
        <w:t xml:space="preserve">calitatea materialelor şi produselor din domeniul construcţiilor;</w:t>
      </w:r>
    </w:p>
    <w:p w:rsidR="00000000" w:rsidDel="00000000" w:rsidP="00000000" w:rsidRDefault="00000000" w:rsidRPr="00000000" w14:paraId="00000048">
      <w:pPr>
        <w:shd w:fill="ffffff" w:val="clear"/>
        <w:tabs>
          <w:tab w:val="left" w:pos="317"/>
        </w:tabs>
        <w:ind w:firstLine="705"/>
        <w:rPr>
          <w:sz w:val="28"/>
          <w:szCs w:val="28"/>
        </w:rPr>
      </w:pPr>
      <w:r w:rsidDel="00000000" w:rsidR="00000000" w:rsidRPr="00000000">
        <w:rPr>
          <w:sz w:val="28"/>
          <w:szCs w:val="28"/>
          <w:rtl w:val="0"/>
        </w:rPr>
        <w:t xml:space="preserve">h)   exercitarea controlului de stat pentru domeniile prevăzute la              lit. a)-g) din prezentul articol.</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6614173228347"/>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Prevederile prezentului Cod se aplică terenurilor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în vederea realizării operațiunilor de </w:t>
      </w:r>
      <w:r w:rsidDel="00000000" w:rsidR="00000000" w:rsidRPr="00000000">
        <w:rPr>
          <w:sz w:val="28"/>
          <w:szCs w:val="28"/>
          <w:rtl w:val="0"/>
        </w:rPr>
        <w:t xml:space="preserve">amenajare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teritoriului și urbanism, construcţiilor şi instalaţiilor aferente acestora, indiferent de tipul de proprietate sau destinaţie (în continuare- construcţii) respectiv pentru realizarea lucrărilor la construcţiile noi, precum şi a lucrărilor de modernizare, reabilitare, modificare, transformare, consolidare şi de reparaţii la construcţiile existente.</w:t>
      </w:r>
    </w:p>
    <w:p w:rsidR="00000000" w:rsidDel="00000000" w:rsidP="00000000" w:rsidRDefault="00000000" w:rsidRPr="00000000" w14:paraId="0000004A">
      <w:pPr>
        <w:widowControl w:val="0"/>
        <w:ind w:firstLine="709"/>
        <w:rPr>
          <w:sz w:val="28"/>
          <w:szCs w:val="28"/>
        </w:rPr>
      </w:pPr>
      <w:r w:rsidDel="00000000" w:rsidR="00000000" w:rsidRPr="00000000">
        <w:rPr>
          <w:sz w:val="28"/>
          <w:szCs w:val="28"/>
          <w:rtl w:val="0"/>
        </w:rPr>
        <w:t xml:space="preserve"> (3)  Prevederile prezentului Cod nu se aplică:</w:t>
      </w:r>
    </w:p>
    <w:p w:rsidR="00000000" w:rsidDel="00000000" w:rsidP="00000000" w:rsidRDefault="00000000" w:rsidRPr="00000000" w14:paraId="0000004B">
      <w:pPr>
        <w:widowControl w:val="0"/>
        <w:ind w:firstLine="709"/>
        <w:rPr>
          <w:sz w:val="28"/>
          <w:szCs w:val="28"/>
        </w:rPr>
      </w:pPr>
      <w:r w:rsidDel="00000000" w:rsidR="00000000" w:rsidRPr="00000000">
        <w:rPr>
          <w:sz w:val="28"/>
          <w:szCs w:val="28"/>
          <w:rtl w:val="0"/>
        </w:rPr>
        <w:t xml:space="preserve">a)  </w:t>
      </w:r>
      <w:r w:rsidDel="00000000" w:rsidR="00000000" w:rsidRPr="00000000">
        <w:rPr>
          <w:sz w:val="28"/>
          <w:szCs w:val="28"/>
          <w:rtl w:val="0"/>
        </w:rPr>
        <w:t xml:space="preserve"> la clasele de locuit cu un nivel, pentru una sau două familii şi anexele gospodăreşti ale acestora construite pe teren privat și  situate în localităţile rurale (inclusiv casele de vacanță construite în întovărășirile pomicole), cu excepția celora din zonele protejate;</w:t>
      </w:r>
    </w:p>
    <w:p w:rsidR="00000000" w:rsidDel="00000000" w:rsidP="00000000" w:rsidRDefault="00000000" w:rsidRPr="00000000" w14:paraId="0000004C">
      <w:pPr>
        <w:widowControl w:val="0"/>
        <w:ind w:firstLine="709"/>
        <w:rPr>
          <w:sz w:val="28"/>
          <w:szCs w:val="28"/>
        </w:rPr>
      </w:pPr>
      <w:r w:rsidDel="00000000" w:rsidR="00000000" w:rsidRPr="00000000">
        <w:rPr>
          <w:sz w:val="28"/>
          <w:szCs w:val="28"/>
          <w:rtl w:val="0"/>
        </w:rPr>
        <w:t xml:space="preserve">b)  centralele electrice care utilizează surse regenerabile de energie</w:t>
      </w:r>
      <w:r w:rsidDel="00000000" w:rsidR="00000000" w:rsidRPr="00000000">
        <w:rPr>
          <w:sz w:val="28"/>
          <w:szCs w:val="28"/>
          <w:rtl w:val="0"/>
        </w:rPr>
        <w:t xml:space="preserve"> în cazul caselor individuale;</w:t>
      </w:r>
      <w:r w:rsidDel="00000000" w:rsidR="00000000" w:rsidRPr="00000000">
        <w:rPr>
          <w:rtl w:val="0"/>
        </w:rPr>
      </w:r>
    </w:p>
    <w:p w:rsidR="00000000" w:rsidDel="00000000" w:rsidP="00000000" w:rsidRDefault="00000000" w:rsidRPr="00000000" w14:paraId="0000004D">
      <w:pPr>
        <w:widowControl w:val="0"/>
        <w:ind w:firstLine="709"/>
        <w:rPr>
          <w:sz w:val="28"/>
          <w:szCs w:val="28"/>
        </w:rPr>
      </w:pPr>
      <w:r w:rsidDel="00000000" w:rsidR="00000000" w:rsidRPr="00000000">
        <w:rPr>
          <w:sz w:val="28"/>
          <w:szCs w:val="28"/>
          <w:rtl w:val="0"/>
        </w:rPr>
        <w:t xml:space="preserve">c)  construcțiile provizorii cu suprafețe mai mici de 150 m2 din localitățile rurale, cu excepția celora din zonele protejate</w:t>
      </w:r>
      <w:r w:rsidDel="00000000" w:rsidR="00000000" w:rsidRPr="00000000">
        <w:rPr>
          <w:sz w:val="28"/>
          <w:szCs w:val="28"/>
          <w:rtl w:val="0"/>
        </w:rPr>
        <w:t xml:space="preserve">;</w:t>
      </w:r>
    </w:p>
    <w:p w:rsidR="00000000" w:rsidDel="00000000" w:rsidP="00000000" w:rsidRDefault="00000000" w:rsidRPr="00000000" w14:paraId="0000004E">
      <w:pPr>
        <w:widowControl w:val="0"/>
        <w:ind w:firstLine="709"/>
        <w:rPr>
          <w:sz w:val="28"/>
          <w:szCs w:val="28"/>
        </w:rPr>
      </w:pPr>
      <w:r w:rsidDel="00000000" w:rsidR="00000000" w:rsidRPr="00000000">
        <w:rPr>
          <w:sz w:val="28"/>
          <w:szCs w:val="28"/>
          <w:rtl w:val="0"/>
        </w:rPr>
        <w:t xml:space="preserve">d) </w:t>
      </w:r>
      <w:r w:rsidDel="00000000" w:rsidR="00000000" w:rsidRPr="00000000">
        <w:rPr>
          <w:sz w:val="28"/>
          <w:szCs w:val="28"/>
          <w:rtl w:val="0"/>
        </w:rPr>
        <w:t xml:space="preserve">construcțiile provizorii (ușor demontabile și fără fundații), cu destinație agricolă și silvică.</w:t>
      </w:r>
    </w:p>
    <w:p w:rsidR="00000000" w:rsidDel="00000000" w:rsidP="00000000" w:rsidRDefault="00000000" w:rsidRPr="00000000" w14:paraId="0000004F">
      <w:pPr>
        <w:widowControl w:val="0"/>
        <w:ind w:firstLine="709"/>
        <w:rPr>
          <w:sz w:val="28"/>
          <w:szCs w:val="28"/>
        </w:rPr>
      </w:pPr>
      <w:r w:rsidDel="00000000" w:rsidR="00000000" w:rsidRPr="00000000">
        <w:rPr>
          <w:sz w:val="28"/>
          <w:szCs w:val="28"/>
          <w:rtl w:val="0"/>
        </w:rPr>
        <w:t xml:space="preserve">(4) Construcția și recepția clădirilor prevăzute la ali. (3), lit. a) se vor face în conformitate cu Regulamentul aprobat de Guvern</w:t>
      </w:r>
      <w:r w:rsidDel="00000000" w:rsidR="00000000" w:rsidRPr="00000000">
        <w:rPr>
          <w:sz w:val="28"/>
          <w:szCs w:val="28"/>
          <w:rtl w:val="0"/>
        </w:rPr>
        <w:t xml:space="preserve">.</w:t>
      </w:r>
    </w:p>
    <w:p w:rsidR="00000000" w:rsidDel="00000000" w:rsidP="00000000" w:rsidRDefault="00000000" w:rsidRPr="00000000" w14:paraId="00000050">
      <w:pPr>
        <w:widowControl w:val="0"/>
        <w:ind w:firstLine="709"/>
        <w:rPr>
          <w:sz w:val="28"/>
          <w:szCs w:val="28"/>
        </w:rPr>
      </w:pPr>
      <w:r w:rsidDel="00000000" w:rsidR="00000000" w:rsidRPr="00000000">
        <w:rPr>
          <w:sz w:val="28"/>
          <w:szCs w:val="28"/>
          <w:highlight w:val="white"/>
          <w:rtl w:val="0"/>
        </w:rPr>
        <w:t xml:space="preserve">(5) Controlul calităţii construcţiilor indicate la alin (3), lit. a) intră în funcţia organelor administraţiei publice locale.</w:t>
      </w:r>
      <w:r w:rsidDel="00000000" w:rsidR="00000000" w:rsidRPr="00000000">
        <w:rPr>
          <w:rtl w:val="0"/>
        </w:rPr>
      </w:r>
    </w:p>
    <w:p w:rsidR="00000000" w:rsidDel="00000000" w:rsidP="00000000" w:rsidRDefault="00000000" w:rsidRPr="00000000" w14:paraId="00000051">
      <w:pPr>
        <w:widowControl w:val="0"/>
        <w:ind w:firstLine="709"/>
        <w:rPr>
          <w:sz w:val="28"/>
          <w:szCs w:val="28"/>
        </w:rPr>
      </w:pPr>
      <w:r w:rsidDel="00000000" w:rsidR="00000000" w:rsidRPr="00000000">
        <w:rPr>
          <w:sz w:val="28"/>
          <w:szCs w:val="28"/>
          <w:rtl w:val="0"/>
        </w:rPr>
        <w:t xml:space="preserve">(6) Construcțiile prevăzute la ali. (3), lit.c) și d) nu se supun procedurii de recepție și nu se înregistrează în registrul bunurilor imobile.</w:t>
      </w:r>
      <w:r w:rsidDel="00000000" w:rsidR="00000000" w:rsidRPr="00000000">
        <w:rPr>
          <w:rtl w:val="0"/>
        </w:rPr>
      </w:r>
    </w:p>
    <w:p w:rsidR="00000000" w:rsidDel="00000000" w:rsidP="00000000" w:rsidRDefault="00000000" w:rsidRPr="00000000" w14:paraId="00000052">
      <w:pPr>
        <w:widowControl w:val="0"/>
        <w:ind w:firstLine="709"/>
        <w:rPr>
          <w:sz w:val="28"/>
          <w:szCs w:val="28"/>
        </w:rPr>
      </w:pPr>
      <w:r w:rsidDel="00000000" w:rsidR="00000000" w:rsidRPr="00000000">
        <w:rPr>
          <w:rtl w:val="0"/>
        </w:rPr>
      </w:r>
    </w:p>
    <w:p w:rsidR="00000000" w:rsidDel="00000000" w:rsidP="00000000" w:rsidRDefault="00000000" w:rsidRPr="00000000" w14:paraId="00000053">
      <w:pPr>
        <w:shd w:fill="ffffff" w:val="clear"/>
        <w:jc w:val="center"/>
        <w:rPr>
          <w:sz w:val="28"/>
          <w:szCs w:val="28"/>
        </w:rPr>
      </w:pPr>
      <w:r w:rsidDel="00000000" w:rsidR="00000000" w:rsidRPr="00000000">
        <w:rPr>
          <w:b w:val="1"/>
          <w:sz w:val="28"/>
          <w:szCs w:val="28"/>
          <w:rtl w:val="0"/>
        </w:rPr>
        <w:t xml:space="preserve">Capitolul II</w:t>
      </w:r>
      <w:r w:rsidDel="00000000" w:rsidR="00000000" w:rsidRPr="00000000">
        <w:rPr>
          <w:rtl w:val="0"/>
        </w:rPr>
      </w:r>
    </w:p>
    <w:p w:rsidR="00000000" w:rsidDel="00000000" w:rsidP="00000000" w:rsidRDefault="00000000" w:rsidRPr="00000000" w14:paraId="00000054">
      <w:pPr>
        <w:shd w:fill="ffffff" w:val="clear"/>
        <w:jc w:val="center"/>
        <w:rPr>
          <w:b w:val="1"/>
          <w:sz w:val="28"/>
          <w:szCs w:val="28"/>
        </w:rPr>
      </w:pPr>
      <w:r w:rsidDel="00000000" w:rsidR="00000000" w:rsidRPr="00000000">
        <w:rPr>
          <w:b w:val="1"/>
          <w:sz w:val="28"/>
          <w:szCs w:val="28"/>
          <w:rtl w:val="0"/>
        </w:rPr>
        <w:t xml:space="preserve">PREVEDERI GENERALE</w:t>
      </w:r>
    </w:p>
    <w:p w:rsidR="00000000" w:rsidDel="00000000" w:rsidP="00000000" w:rsidRDefault="00000000" w:rsidRPr="00000000" w14:paraId="00000055">
      <w:pPr>
        <w:shd w:fill="ffffff" w:val="clear"/>
        <w:ind w:firstLine="709"/>
        <w:jc w:val="center"/>
        <w:rPr>
          <w:b w:val="1"/>
          <w:sz w:val="28"/>
          <w:szCs w:val="28"/>
        </w:rPr>
      </w:pPr>
      <w:r w:rsidDel="00000000" w:rsidR="00000000" w:rsidRPr="00000000">
        <w:rPr>
          <w:rtl w:val="0"/>
        </w:rPr>
      </w:r>
    </w:p>
    <w:p w:rsidR="00000000" w:rsidDel="00000000" w:rsidP="00000000" w:rsidRDefault="00000000" w:rsidRPr="00000000" w14:paraId="00000056">
      <w:pPr>
        <w:shd w:fill="ffffff" w:val="clear"/>
        <w:ind w:firstLine="709"/>
        <w:rPr>
          <w:b w:val="1"/>
          <w:sz w:val="28"/>
          <w:szCs w:val="28"/>
        </w:rPr>
      </w:pPr>
      <w:r w:rsidDel="00000000" w:rsidR="00000000" w:rsidRPr="00000000">
        <w:rPr>
          <w:b w:val="1"/>
          <w:sz w:val="28"/>
          <w:szCs w:val="28"/>
          <w:rtl w:val="0"/>
        </w:rPr>
        <w:t xml:space="preserve">Articolul 3. Principiile privind reglementările în domeniul amenajării teritoriului, urbanismului și construcţiilor</w:t>
      </w:r>
    </w:p>
    <w:p w:rsidR="00000000" w:rsidDel="00000000" w:rsidP="00000000" w:rsidRDefault="00000000" w:rsidRPr="00000000" w14:paraId="00000057">
      <w:pPr>
        <w:shd w:fill="ffffff" w:val="clear"/>
        <w:ind w:firstLine="709"/>
        <w:rPr>
          <w:sz w:val="28"/>
          <w:szCs w:val="28"/>
        </w:rPr>
      </w:pPr>
      <w:r w:rsidDel="00000000" w:rsidR="00000000" w:rsidRPr="00000000">
        <w:rPr>
          <w:sz w:val="28"/>
          <w:szCs w:val="28"/>
          <w:rtl w:val="0"/>
        </w:rPr>
        <w:t xml:space="preserve">Reglementările prezentului Cod se bazează pe următoarele principii:</w:t>
      </w:r>
    </w:p>
    <w:p w:rsidR="00000000" w:rsidDel="00000000" w:rsidP="00000000" w:rsidRDefault="00000000" w:rsidRPr="00000000" w14:paraId="00000058">
      <w:pPr>
        <w:shd w:fill="ffffff" w:val="clear"/>
        <w:tabs>
          <w:tab w:val="left" w:pos="346"/>
        </w:tabs>
        <w:ind w:firstLine="709"/>
        <w:rPr>
          <w:sz w:val="28"/>
          <w:szCs w:val="28"/>
        </w:rPr>
      </w:pPr>
      <w:r w:rsidDel="00000000" w:rsidR="00000000" w:rsidRPr="00000000">
        <w:rPr>
          <w:sz w:val="28"/>
          <w:szCs w:val="28"/>
          <w:rtl w:val="0"/>
        </w:rPr>
        <w:t xml:space="preserve">a) eficienţa activităţii în domeniul amenajării teritoriului, urbanismului, construcţiilor prin asigurarea stabilităţii pe termen lung a prevederilor, astfel încît acestea să nu conducă la efecte defavorabile pentru factorii implicaţi în elaborarea documentațiilor de amenajare a teritoriului și urbanism, operațiunile de amenajare a teritoriului și urbanism, proiectarea, execuţia, exploatarea și postutilizarea construcţiilor;</w:t>
      </w:r>
    </w:p>
    <w:p w:rsidR="00000000" w:rsidDel="00000000" w:rsidP="00000000" w:rsidRDefault="00000000" w:rsidRPr="00000000" w14:paraId="00000059">
      <w:pPr>
        <w:shd w:fill="ffffff" w:val="clear"/>
        <w:tabs>
          <w:tab w:val="left" w:pos="346"/>
        </w:tabs>
        <w:ind w:firstLine="709"/>
        <w:rPr>
          <w:sz w:val="28"/>
          <w:szCs w:val="28"/>
        </w:rPr>
      </w:pPr>
      <w:r w:rsidDel="00000000" w:rsidR="00000000" w:rsidRPr="00000000">
        <w:rPr>
          <w:sz w:val="28"/>
          <w:szCs w:val="28"/>
          <w:rtl w:val="0"/>
        </w:rPr>
        <w:t xml:space="preserve">b) certitudinea reglementării, prin elaborarea de norme juridice clare, care să nu conducă la interpretări arbitrare, iar termenele, modalitatea şi sumele de plată drept taxe să fie precis stabilite pentru fiecare beneficiar, ca aceştia să poată urmări şi înţelege atribuţiile ce le revin, precum şi să poată determina influenţa deciziilor lor de management al construcţiei asupra sarcinii lor fiscale. </w:t>
      </w:r>
    </w:p>
    <w:p w:rsidR="00000000" w:rsidDel="00000000" w:rsidP="00000000" w:rsidRDefault="00000000" w:rsidRPr="00000000" w14:paraId="0000005A">
      <w:pPr>
        <w:shd w:fill="ffffff" w:val="clear"/>
        <w:tabs>
          <w:tab w:val="left" w:pos="346"/>
        </w:tabs>
        <w:ind w:firstLine="709"/>
        <w:rPr>
          <w:sz w:val="28"/>
          <w:szCs w:val="28"/>
        </w:rPr>
      </w:pPr>
      <w:r w:rsidDel="00000000" w:rsidR="00000000" w:rsidRPr="00000000">
        <w:rPr>
          <w:sz w:val="28"/>
          <w:szCs w:val="28"/>
          <w:rtl w:val="0"/>
        </w:rPr>
        <w:t xml:space="preserve">c) dezvoltarea durabilă și echilibrată a localităților și teritoriilor.</w:t>
      </w:r>
    </w:p>
    <w:p w:rsidR="00000000" w:rsidDel="00000000" w:rsidP="00000000" w:rsidRDefault="00000000" w:rsidRPr="00000000" w14:paraId="0000005B">
      <w:pPr>
        <w:shd w:fill="ffffff" w:val="clear"/>
        <w:tabs>
          <w:tab w:val="left" w:pos="898"/>
        </w:tabs>
        <w:ind w:left="0" w:firstLine="0"/>
        <w:rPr>
          <w:b w:val="1"/>
          <w:sz w:val="28"/>
          <w:szCs w:val="28"/>
        </w:rPr>
      </w:pPr>
      <w:r w:rsidDel="00000000" w:rsidR="00000000" w:rsidRPr="00000000">
        <w:rPr>
          <w:rtl w:val="0"/>
        </w:rPr>
      </w:r>
    </w:p>
    <w:p w:rsidR="00000000" w:rsidDel="00000000" w:rsidP="00000000" w:rsidRDefault="00000000" w:rsidRPr="00000000" w14:paraId="0000005C">
      <w:pPr>
        <w:shd w:fill="ffffff" w:val="clear"/>
        <w:tabs>
          <w:tab w:val="left" w:pos="898"/>
        </w:tabs>
        <w:ind w:firstLine="709"/>
        <w:rPr>
          <w:b w:val="1"/>
          <w:sz w:val="28"/>
          <w:szCs w:val="28"/>
        </w:rPr>
      </w:pPr>
      <w:r w:rsidDel="00000000" w:rsidR="00000000" w:rsidRPr="00000000">
        <w:rPr>
          <w:b w:val="1"/>
          <w:sz w:val="28"/>
          <w:szCs w:val="28"/>
          <w:rtl w:val="0"/>
        </w:rPr>
        <w:tab/>
        <w:t xml:space="preserve">Articolul 4. Organul central de specialitate al administraţiei publice</w:t>
      </w:r>
    </w:p>
    <w:p w:rsidR="00000000" w:rsidDel="00000000" w:rsidP="00000000" w:rsidRDefault="00000000" w:rsidRPr="00000000" w14:paraId="0000005D">
      <w:pPr>
        <w:shd w:fill="ffffff" w:val="clear"/>
        <w:ind w:firstLine="709"/>
        <w:rPr>
          <w:sz w:val="28"/>
          <w:szCs w:val="28"/>
        </w:rPr>
      </w:pPr>
      <w:r w:rsidDel="00000000" w:rsidR="00000000" w:rsidRPr="00000000">
        <w:rPr>
          <w:sz w:val="28"/>
          <w:szCs w:val="28"/>
          <w:rtl w:val="0"/>
        </w:rPr>
        <w:t xml:space="preserve">(1) Elaborarea şi promovarea politicilor publice de dezvoltare a domeniului amenajării teritoriului, urbanismului, proiectării şi construcţiilor îi revine Organului central de specialitate al administraţiei publice (în continuare – </w:t>
      </w:r>
      <w:r w:rsidDel="00000000" w:rsidR="00000000" w:rsidRPr="00000000">
        <w:rPr>
          <w:i w:val="1"/>
          <w:sz w:val="28"/>
          <w:szCs w:val="28"/>
          <w:rtl w:val="0"/>
        </w:rPr>
        <w:t xml:space="preserve">Organul central de specialitate</w:t>
      </w:r>
      <w:r w:rsidDel="00000000" w:rsidR="00000000" w:rsidRPr="00000000">
        <w:rPr>
          <w:sz w:val="28"/>
          <w:szCs w:val="28"/>
          <w:rtl w:val="0"/>
        </w:rPr>
        <w:t xml:space="preserve">).</w:t>
      </w:r>
    </w:p>
    <w:p w:rsidR="00000000" w:rsidDel="00000000" w:rsidP="00000000" w:rsidRDefault="00000000" w:rsidRPr="00000000" w14:paraId="0000005E">
      <w:pPr>
        <w:shd w:fill="ffffff" w:val="clear"/>
        <w:ind w:firstLine="709"/>
        <w:rPr>
          <w:sz w:val="28"/>
          <w:szCs w:val="28"/>
        </w:rPr>
      </w:pPr>
      <w:r w:rsidDel="00000000" w:rsidR="00000000" w:rsidRPr="00000000">
        <w:rPr>
          <w:sz w:val="28"/>
          <w:szCs w:val="28"/>
          <w:rtl w:val="0"/>
        </w:rPr>
        <w:t xml:space="preserve">(2) Organul central de specialitate este autoritatea de reglementare în domeniul amenajării teritoriului, urbanismului, proiectării şi construcţiilor, precum şi de acreditare a organismelor de evaluare tehnică în construcţii şi de notificare a organismelor de certificare a calificării profesionale a întreprinderilor din construcţii.</w:t>
      </w:r>
    </w:p>
    <w:p w:rsidR="00000000" w:rsidDel="00000000" w:rsidP="00000000" w:rsidRDefault="00000000" w:rsidRPr="00000000" w14:paraId="0000005F">
      <w:pPr>
        <w:shd w:fill="ffffff" w:val="clear"/>
        <w:ind w:firstLine="709"/>
        <w:rPr>
          <w:sz w:val="28"/>
          <w:szCs w:val="28"/>
        </w:rPr>
      </w:pPr>
      <w:r w:rsidDel="00000000" w:rsidR="00000000" w:rsidRPr="00000000">
        <w:rPr>
          <w:sz w:val="28"/>
          <w:szCs w:val="28"/>
          <w:rtl w:val="0"/>
        </w:rPr>
        <w:t xml:space="preserve">(3) Organul central de specialitate răspunde de elaborarea actelor normative pentru  aplicarea unitară a prezentului Cod şi de elaborarea reglementărilor tehnice în construcţii.</w:t>
      </w:r>
    </w:p>
    <w:p w:rsidR="00000000" w:rsidDel="00000000" w:rsidP="00000000" w:rsidRDefault="00000000" w:rsidRPr="00000000" w14:paraId="00000060">
      <w:pPr>
        <w:shd w:fill="ffffff" w:val="clear"/>
        <w:tabs>
          <w:tab w:val="left" w:pos="374"/>
        </w:tabs>
        <w:ind w:firstLine="709"/>
        <w:rPr>
          <w:sz w:val="28"/>
          <w:szCs w:val="28"/>
        </w:rPr>
      </w:pPr>
      <w:r w:rsidDel="00000000" w:rsidR="00000000" w:rsidRPr="00000000">
        <w:rPr>
          <w:sz w:val="28"/>
          <w:szCs w:val="28"/>
          <w:rtl w:val="0"/>
        </w:rPr>
        <w:t xml:space="preserve">(4) Reglementările tehnice în construcţii se aprobă de către Organul central de specialitate şi intră în vigoare de la data publicării acestora în Monitorul Oficial al Republicii Moldova.</w:t>
      </w:r>
    </w:p>
    <w:p w:rsidR="00000000" w:rsidDel="00000000" w:rsidP="00000000" w:rsidRDefault="00000000" w:rsidRPr="00000000" w14:paraId="00000061">
      <w:pPr>
        <w:shd w:fill="ffffff" w:val="clear"/>
        <w:tabs>
          <w:tab w:val="left" w:pos="-5.999999999999872"/>
        </w:tabs>
        <w:ind w:left="0" w:firstLine="566.9291338582675"/>
        <w:jc w:val="center"/>
        <w:rPr>
          <w:sz w:val="28"/>
          <w:szCs w:val="28"/>
          <w:u w:val="single"/>
        </w:rPr>
      </w:pPr>
      <w:r w:rsidDel="00000000" w:rsidR="00000000" w:rsidRPr="00000000">
        <w:rPr>
          <w:sz w:val="28"/>
          <w:szCs w:val="28"/>
          <w:rtl w:val="0"/>
        </w:rPr>
        <w:t xml:space="preserve">(5) Reglementările tehnice în construcţii, după intrarea în vigoare, se vor publica și pe pagina web a Organului central de specialitate.</w:t>
      </w:r>
      <w:r w:rsidDel="00000000" w:rsidR="00000000" w:rsidRPr="00000000">
        <w:rPr>
          <w:rtl w:val="0"/>
        </w:rPr>
      </w:r>
    </w:p>
    <w:p w:rsidR="00000000" w:rsidDel="00000000" w:rsidP="00000000" w:rsidRDefault="00000000" w:rsidRPr="00000000" w14:paraId="00000062">
      <w:pPr>
        <w:ind w:firstLine="709"/>
        <w:rPr>
          <w:b w:val="1"/>
          <w:sz w:val="28"/>
          <w:szCs w:val="28"/>
          <w:u w:val="single"/>
        </w:rPr>
      </w:pPr>
      <w:r w:rsidDel="00000000" w:rsidR="00000000" w:rsidRPr="00000000">
        <w:rPr>
          <w:rtl w:val="0"/>
        </w:rPr>
      </w:r>
    </w:p>
    <w:p w:rsidR="00000000" w:rsidDel="00000000" w:rsidP="00000000" w:rsidRDefault="00000000" w:rsidRPr="00000000" w14:paraId="00000063">
      <w:pPr>
        <w:ind w:firstLine="709"/>
        <w:rPr>
          <w:b w:val="1"/>
          <w:sz w:val="28"/>
          <w:szCs w:val="28"/>
        </w:rPr>
      </w:pPr>
      <w:r w:rsidDel="00000000" w:rsidR="00000000" w:rsidRPr="00000000">
        <w:rPr>
          <w:b w:val="1"/>
          <w:sz w:val="28"/>
          <w:szCs w:val="28"/>
          <w:rtl w:val="0"/>
        </w:rPr>
        <w:t xml:space="preserve">Articolul 5. Consiliul Tehnic Permanent pentru Construcţii</w:t>
      </w:r>
    </w:p>
    <w:p w:rsidR="00000000" w:rsidDel="00000000" w:rsidP="00000000" w:rsidRDefault="00000000" w:rsidRPr="00000000" w14:paraId="00000064">
      <w:pPr>
        <w:ind w:firstLine="709"/>
        <w:rPr>
          <w:sz w:val="28"/>
          <w:szCs w:val="28"/>
        </w:rPr>
      </w:pPr>
      <w:r w:rsidDel="00000000" w:rsidR="00000000" w:rsidRPr="00000000">
        <w:rPr>
          <w:sz w:val="28"/>
          <w:szCs w:val="28"/>
          <w:rtl w:val="0"/>
        </w:rPr>
        <w:t xml:space="preserve">(1) Consiliul Tehnic Permanent pentru Construcţii este organul consultativ care monitorizează şi examinează orice problemă din domeniul construcţiilor privind punerea în practică  sau transpunerea în legislaţia naţională a directivelor europene.</w:t>
      </w:r>
    </w:p>
    <w:p w:rsidR="00000000" w:rsidDel="00000000" w:rsidP="00000000" w:rsidRDefault="00000000" w:rsidRPr="00000000" w14:paraId="00000065">
      <w:pPr>
        <w:ind w:firstLine="709"/>
        <w:rPr>
          <w:sz w:val="28"/>
          <w:szCs w:val="28"/>
        </w:rPr>
      </w:pPr>
      <w:r w:rsidDel="00000000" w:rsidR="00000000" w:rsidRPr="00000000">
        <w:rPr>
          <w:sz w:val="28"/>
          <w:szCs w:val="28"/>
          <w:rtl w:val="0"/>
        </w:rPr>
        <w:t xml:space="preserve">(2) Consiliul Tehnic Permanent pentru Construcţii se constituie şi funcţionează, ca entitate fără personalitate juridică, în cadrul unei subunităţi din subordinea organului central de specialitate, în baza regulamentului de organizare şi funcţionare aprobat prin ordinul conducătorului organului central de specialitate.</w:t>
      </w:r>
    </w:p>
    <w:p w:rsidR="00000000" w:rsidDel="00000000" w:rsidP="00000000" w:rsidRDefault="00000000" w:rsidRPr="00000000" w14:paraId="00000066">
      <w:pPr>
        <w:ind w:firstLine="709"/>
        <w:rPr>
          <w:sz w:val="28"/>
          <w:szCs w:val="28"/>
        </w:rPr>
      </w:pPr>
      <w:r w:rsidDel="00000000" w:rsidR="00000000" w:rsidRPr="00000000">
        <w:rPr>
          <w:sz w:val="28"/>
          <w:szCs w:val="28"/>
          <w:rtl w:val="0"/>
        </w:rPr>
        <w:t xml:space="preserve">(3) Componenţa Consiliului Tehnic Permanent pentru Construcţii, prezentată în anexa nr. 17 la prezentul Cod, se aprobă prin ordin al conducătorului Organului central de specialitate, în baza desemnărilor transmise de către autorităţile şi instituţiile prevăzute în componenţa acestuia.</w:t>
      </w:r>
    </w:p>
    <w:p w:rsidR="00000000" w:rsidDel="00000000" w:rsidP="00000000" w:rsidRDefault="00000000" w:rsidRPr="00000000" w14:paraId="00000067">
      <w:pPr>
        <w:shd w:fill="ffffff" w:val="clear"/>
        <w:tabs>
          <w:tab w:val="left" w:pos="365"/>
        </w:tabs>
        <w:ind w:firstLine="709"/>
        <w:rPr>
          <w:sz w:val="28"/>
          <w:szCs w:val="28"/>
        </w:rPr>
      </w:pPr>
      <w:r w:rsidDel="00000000" w:rsidR="00000000" w:rsidRPr="00000000">
        <w:rPr>
          <w:sz w:val="28"/>
          <w:szCs w:val="28"/>
          <w:rtl w:val="0"/>
        </w:rPr>
        <w:t xml:space="preserve">(4) Consiliul Tehnic Permanent pentru Construcţii este condus de preşedinte desemnat prin ordin al Organului central de specialitate.</w:t>
      </w:r>
    </w:p>
    <w:p w:rsidR="00000000" w:rsidDel="00000000" w:rsidP="00000000" w:rsidRDefault="00000000" w:rsidRPr="00000000" w14:paraId="00000068">
      <w:pPr>
        <w:ind w:firstLine="709"/>
        <w:rPr>
          <w:sz w:val="28"/>
          <w:szCs w:val="28"/>
        </w:rPr>
      </w:pPr>
      <w:r w:rsidDel="00000000" w:rsidR="00000000" w:rsidRPr="00000000">
        <w:rPr>
          <w:sz w:val="28"/>
          <w:szCs w:val="28"/>
          <w:rtl w:val="0"/>
        </w:rPr>
        <w:t xml:space="preserve">(5) Secretariatul tehnic al Consiliului Tehnic Permanent pentru Construcţii este asigurat de o subunitate din cadrul Organului  central de specialitate şi funcţionează independent de celelalte direcţii tehnice ale subunităţii, ca un compartiment distinct în cadrul acestuia.</w:t>
      </w:r>
    </w:p>
    <w:p w:rsidR="00000000" w:rsidDel="00000000" w:rsidP="00000000" w:rsidRDefault="00000000" w:rsidRPr="00000000" w14:paraId="00000069">
      <w:pPr>
        <w:ind w:firstLine="709"/>
        <w:rPr>
          <w:sz w:val="28"/>
          <w:szCs w:val="28"/>
        </w:rPr>
      </w:pPr>
      <w:r w:rsidDel="00000000" w:rsidR="00000000" w:rsidRPr="00000000">
        <w:rPr>
          <w:sz w:val="28"/>
          <w:szCs w:val="28"/>
          <w:rtl w:val="0"/>
        </w:rPr>
        <w:t xml:space="preserve">(6) Hotărîrile adoptate ale Consiliului Tehnic Permanent pentru Construcţii se transpun în decizii  şi avize tehnice ale Consiliului Tehnic Permanent pentru Construcţii şi se aprobă de preşedintele acestuia.</w:t>
      </w:r>
    </w:p>
    <w:p w:rsidR="00000000" w:rsidDel="00000000" w:rsidP="00000000" w:rsidRDefault="00000000" w:rsidRPr="00000000" w14:paraId="0000006A">
      <w:pPr>
        <w:ind w:firstLine="709"/>
        <w:rPr>
          <w:b w:val="1"/>
          <w:sz w:val="28"/>
          <w:szCs w:val="28"/>
        </w:rPr>
      </w:pPr>
      <w:r w:rsidDel="00000000" w:rsidR="00000000" w:rsidRPr="00000000">
        <w:rPr>
          <w:rtl w:val="0"/>
        </w:rPr>
      </w:r>
    </w:p>
    <w:p w:rsidR="00000000" w:rsidDel="00000000" w:rsidP="00000000" w:rsidRDefault="00000000" w:rsidRPr="00000000" w14:paraId="0000006B">
      <w:pPr>
        <w:ind w:firstLine="709"/>
        <w:rPr>
          <w:sz w:val="28"/>
          <w:szCs w:val="28"/>
        </w:rPr>
      </w:pPr>
      <w:r w:rsidDel="00000000" w:rsidR="00000000" w:rsidRPr="00000000">
        <w:rPr>
          <w:b w:val="1"/>
          <w:sz w:val="28"/>
          <w:szCs w:val="28"/>
          <w:rtl w:val="0"/>
        </w:rPr>
        <w:t xml:space="preserve">Articolul </w:t>
      </w:r>
      <w:r w:rsidDel="00000000" w:rsidR="00000000" w:rsidRPr="00000000">
        <w:rPr>
          <w:b w:val="1"/>
          <w:sz w:val="28"/>
          <w:szCs w:val="28"/>
          <w:rtl w:val="0"/>
        </w:rPr>
        <w:t xml:space="preserve">6.</w:t>
      </w:r>
      <w:r w:rsidDel="00000000" w:rsidR="00000000" w:rsidRPr="00000000">
        <w:rPr>
          <w:b w:val="1"/>
          <w:sz w:val="28"/>
          <w:szCs w:val="28"/>
          <w:vertAlign w:val="superscript"/>
          <w:rtl w:val="0"/>
        </w:rPr>
        <w:t xml:space="preserve"> </w:t>
      </w:r>
      <w:r w:rsidDel="00000000" w:rsidR="00000000" w:rsidRPr="00000000">
        <w:rPr>
          <w:b w:val="1"/>
          <w:sz w:val="28"/>
          <w:szCs w:val="28"/>
          <w:rtl w:val="0"/>
        </w:rPr>
        <w:t xml:space="preserve">Consiliul Naţional de Planificare a Teritoriului</w:t>
      </w:r>
      <w:r w:rsidDel="00000000" w:rsidR="00000000" w:rsidRPr="00000000">
        <w:rPr>
          <w:sz w:val="28"/>
          <w:szCs w:val="28"/>
          <w:rtl w:val="0"/>
        </w:rPr>
        <w:br w:type="textWrapping"/>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Pentru coordonarea elaborării, avizării şi aprobarea </w:t>
      </w:r>
      <w:r w:rsidDel="00000000" w:rsidR="00000000" w:rsidRPr="00000000">
        <w:rPr>
          <w:sz w:val="28"/>
          <w:szCs w:val="28"/>
          <w:rtl w:val="0"/>
        </w:rPr>
        <w:t xml:space="preserve">Planului de amenajare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teritoriului naţional, Guvernul instituie Consiliul Naţional de Planificare a Teritoriului.</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Consiliul Naţional de Planificare a Teritoriului este o structură funcţională de competenţă generală fără personalitate juridică, constituită pentru  aprobarea, promovarea şi coordonarea obiectivelor de planificare teritorială şi urbanism la nivel naţional.</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Consiliului Naţional de Planificare a Teritoriului se instituie pe principiul parităţii, prin hotărîre de Guvern.</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u w:val="single"/>
          <w:shd w:fill="ffd966"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w:t>
      </w:r>
      <w:r w:rsidDel="00000000" w:rsidR="00000000" w:rsidRPr="00000000">
        <w:rPr>
          <w:sz w:val="28"/>
          <w:szCs w:val="28"/>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omponenţa Consiliului Naţional de Planificare a Teritoriului se stabile</w:t>
      </w:r>
      <w:r w:rsidDel="00000000" w:rsidR="00000000" w:rsidRPr="00000000">
        <w:rPr>
          <w:sz w:val="28"/>
          <w:szCs w:val="28"/>
          <w:rtl w:val="0"/>
        </w:rPr>
        <w:t xml:space="preserve">ște și se aprobă prin hotărîre de Guvern.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rPr>
      </w:pPr>
      <w:r w:rsidDel="00000000" w:rsidR="00000000" w:rsidRPr="00000000">
        <w:rPr>
          <w:sz w:val="28"/>
          <w:szCs w:val="28"/>
          <w:rtl w:val="0"/>
        </w:rPr>
        <w:t xml:space="preserve">(5) Regulamentul privind funcţionarea Consiliului Naţional de Planificare a Teritoriului se aprobă prin hotărîre de Guvern.</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rPr>
      </w:pPr>
      <w:r w:rsidDel="00000000" w:rsidR="00000000" w:rsidRPr="00000000">
        <w:rPr>
          <w:rtl w:val="0"/>
        </w:rPr>
      </w:r>
    </w:p>
    <w:p w:rsidR="00000000" w:rsidDel="00000000" w:rsidP="00000000" w:rsidRDefault="00000000" w:rsidRPr="00000000" w14:paraId="00000072">
      <w:pPr>
        <w:ind w:firstLine="709"/>
        <w:rPr>
          <w:b w:val="1"/>
          <w:sz w:val="28"/>
          <w:szCs w:val="28"/>
        </w:rPr>
      </w:pPr>
      <w:r w:rsidDel="00000000" w:rsidR="00000000" w:rsidRPr="00000000">
        <w:rPr>
          <w:b w:val="1"/>
          <w:sz w:val="28"/>
          <w:szCs w:val="28"/>
          <w:rtl w:val="0"/>
        </w:rPr>
        <w:t xml:space="preserve">Articolul 7.</w:t>
      </w:r>
      <w:r w:rsidDel="00000000" w:rsidR="00000000" w:rsidRPr="00000000">
        <w:rPr>
          <w:b w:val="1"/>
          <w:sz w:val="28"/>
          <w:szCs w:val="28"/>
          <w:rtl w:val="0"/>
        </w:rPr>
        <w:t xml:space="preserve"> </w:t>
      </w:r>
      <w:r w:rsidDel="00000000" w:rsidR="00000000" w:rsidRPr="00000000">
        <w:rPr>
          <w:b w:val="1"/>
          <w:sz w:val="28"/>
          <w:szCs w:val="28"/>
          <w:vertAlign w:val="superscript"/>
          <w:rtl w:val="0"/>
        </w:rPr>
        <w:t xml:space="preserve"> </w:t>
      </w:r>
      <w:r w:rsidDel="00000000" w:rsidR="00000000" w:rsidRPr="00000000">
        <w:rPr>
          <w:b w:val="1"/>
          <w:sz w:val="28"/>
          <w:szCs w:val="28"/>
          <w:rtl w:val="0"/>
        </w:rPr>
        <w:t xml:space="preserve">Consiliul arhitectural-urbanistic național</w:t>
      </w:r>
    </w:p>
    <w:p w:rsidR="00000000" w:rsidDel="00000000" w:rsidP="00000000" w:rsidRDefault="00000000" w:rsidRPr="00000000" w14:paraId="00000073">
      <w:pPr>
        <w:numPr>
          <w:ilvl w:val="0"/>
          <w:numId w:val="16"/>
        </w:numPr>
        <w:spacing w:before="120" w:lineRule="auto"/>
        <w:ind w:left="0" w:firstLine="705"/>
        <w:rPr>
          <w:sz w:val="28"/>
          <w:szCs w:val="28"/>
        </w:rPr>
      </w:pPr>
      <w:r w:rsidDel="00000000" w:rsidR="00000000" w:rsidRPr="00000000">
        <w:rPr>
          <w:sz w:val="28"/>
          <w:szCs w:val="28"/>
          <w:rtl w:val="0"/>
        </w:rPr>
        <w:t xml:space="preserve">Consiliul arhitectural-urbanistic național este instituit pe lângă autoritatea administraţiei publice centrale în domeniul arhitecturii şi urbanismului, ca organ consultativ și coordonator, fără personalitate juridică, în scopul examinării și coordonării acțiunilor prioritare de interes național și regional în domeniul arhitecturii, urbanismului și amenajării teritoriului, inclusiv a studiilor de fundamentare și a proiectelor documentațiilor de amenajare a teritoriului și de urbanism.</w:t>
      </w:r>
    </w:p>
    <w:p w:rsidR="00000000" w:rsidDel="00000000" w:rsidP="00000000" w:rsidRDefault="00000000" w:rsidRPr="00000000" w14:paraId="00000074">
      <w:pPr>
        <w:numPr>
          <w:ilvl w:val="0"/>
          <w:numId w:val="16"/>
        </w:numPr>
        <w:spacing w:before="120" w:lineRule="auto"/>
        <w:ind w:left="0" w:firstLine="705"/>
        <w:rPr>
          <w:sz w:val="28"/>
          <w:szCs w:val="28"/>
        </w:rPr>
      </w:pPr>
      <w:r w:rsidDel="00000000" w:rsidR="00000000" w:rsidRPr="00000000">
        <w:rPr>
          <w:sz w:val="28"/>
          <w:szCs w:val="28"/>
          <w:rtl w:val="0"/>
        </w:rPr>
        <w:t xml:space="preserve">Consiliul arhitectural-urbanistic național îşi desfăşoară activitatea în baza unui regulament, aprobat de autoritatea administrației publice centrale în domeniul arhitecturii și urbanismului.</w:t>
      </w:r>
    </w:p>
    <w:p w:rsidR="00000000" w:rsidDel="00000000" w:rsidP="00000000" w:rsidRDefault="00000000" w:rsidRPr="00000000" w14:paraId="00000075">
      <w:pPr>
        <w:numPr>
          <w:ilvl w:val="0"/>
          <w:numId w:val="16"/>
        </w:numPr>
        <w:ind w:left="0" w:firstLine="705"/>
        <w:rPr>
          <w:sz w:val="28"/>
          <w:szCs w:val="28"/>
        </w:rPr>
      </w:pPr>
      <w:r w:rsidDel="00000000" w:rsidR="00000000" w:rsidRPr="00000000">
        <w:rPr>
          <w:sz w:val="28"/>
          <w:szCs w:val="28"/>
          <w:rtl w:val="0"/>
        </w:rPr>
        <w:t xml:space="preserve">Regulamentul privind funcţionarea Consiliului arhitectural-urbanistic național se aprobă prin ordin al organului central de specialitate.</w:t>
      </w:r>
    </w:p>
    <w:p w:rsidR="00000000" w:rsidDel="00000000" w:rsidP="00000000" w:rsidRDefault="00000000" w:rsidRPr="00000000" w14:paraId="00000076">
      <w:pPr>
        <w:ind w:left="0" w:firstLine="705"/>
        <w:rPr>
          <w:sz w:val="28"/>
          <w:szCs w:val="28"/>
        </w:rPr>
      </w:pPr>
      <w:r w:rsidDel="00000000" w:rsidR="00000000" w:rsidRPr="00000000">
        <w:rPr>
          <w:rtl w:val="0"/>
        </w:rPr>
      </w:r>
    </w:p>
    <w:p w:rsidR="00000000" w:rsidDel="00000000" w:rsidP="00000000" w:rsidRDefault="00000000" w:rsidRPr="00000000" w14:paraId="00000077">
      <w:pPr>
        <w:ind w:left="0" w:firstLine="705"/>
        <w:rPr>
          <w:b w:val="1"/>
          <w:sz w:val="28"/>
          <w:szCs w:val="28"/>
        </w:rPr>
      </w:pPr>
      <w:r w:rsidDel="00000000" w:rsidR="00000000" w:rsidRPr="00000000">
        <w:rPr>
          <w:b w:val="1"/>
          <w:sz w:val="28"/>
          <w:szCs w:val="28"/>
          <w:rtl w:val="0"/>
        </w:rPr>
        <w:t xml:space="preserve">Articolul 8.</w:t>
      </w:r>
      <w:r w:rsidDel="00000000" w:rsidR="00000000" w:rsidRPr="00000000">
        <w:rPr>
          <w:b w:val="1"/>
          <w:sz w:val="28"/>
          <w:szCs w:val="28"/>
          <w:rtl w:val="0"/>
        </w:rPr>
        <w:t xml:space="preserve"> </w:t>
      </w:r>
      <w:r w:rsidDel="00000000" w:rsidR="00000000" w:rsidRPr="00000000">
        <w:rPr>
          <w:b w:val="1"/>
          <w:sz w:val="28"/>
          <w:szCs w:val="28"/>
          <w:vertAlign w:val="superscript"/>
          <w:rtl w:val="0"/>
        </w:rPr>
        <w:t xml:space="preserve"> </w:t>
      </w:r>
      <w:r w:rsidDel="00000000" w:rsidR="00000000" w:rsidRPr="00000000">
        <w:rPr>
          <w:b w:val="1"/>
          <w:sz w:val="28"/>
          <w:szCs w:val="28"/>
          <w:rtl w:val="0"/>
        </w:rPr>
        <w:t xml:space="preserve">Consiliul arhitectural-urbanistic local</w:t>
      </w:r>
    </w:p>
    <w:p w:rsidR="00000000" w:rsidDel="00000000" w:rsidP="00000000" w:rsidRDefault="00000000" w:rsidRPr="00000000" w14:paraId="00000078">
      <w:pPr>
        <w:ind w:left="0" w:firstLine="705"/>
        <w:rPr>
          <w:b w:val="1"/>
          <w:sz w:val="28"/>
          <w:szCs w:val="28"/>
        </w:rPr>
      </w:pPr>
      <w:r w:rsidDel="00000000" w:rsidR="00000000" w:rsidRPr="00000000">
        <w:rPr>
          <w:rtl w:val="0"/>
        </w:rPr>
      </w:r>
    </w:p>
    <w:p w:rsidR="00000000" w:rsidDel="00000000" w:rsidP="00000000" w:rsidRDefault="00000000" w:rsidRPr="00000000" w14:paraId="00000079">
      <w:pPr>
        <w:numPr>
          <w:ilvl w:val="0"/>
          <w:numId w:val="15"/>
        </w:numPr>
        <w:ind w:left="0" w:firstLine="705"/>
        <w:rPr>
          <w:sz w:val="28"/>
          <w:szCs w:val="28"/>
          <w:u w:val="none"/>
        </w:rPr>
      </w:pPr>
      <w:r w:rsidDel="00000000" w:rsidR="00000000" w:rsidRPr="00000000">
        <w:rPr>
          <w:sz w:val="28"/>
          <w:szCs w:val="28"/>
          <w:rtl w:val="0"/>
        </w:rPr>
        <w:t xml:space="preserve"> Consiliul arhitectural-urbanistic local se crează pentru examinarea    colegială a soluțiilor arhitecturale, urbanistice  ți  tehnice  vizând obiectele arhitecturale  de  importanță locală.</w:t>
      </w:r>
    </w:p>
    <w:p w:rsidR="00000000" w:rsidDel="00000000" w:rsidP="00000000" w:rsidRDefault="00000000" w:rsidRPr="00000000" w14:paraId="0000007A">
      <w:pPr>
        <w:numPr>
          <w:ilvl w:val="0"/>
          <w:numId w:val="15"/>
        </w:numPr>
        <w:ind w:left="0" w:firstLine="705"/>
        <w:rPr>
          <w:sz w:val="28"/>
          <w:szCs w:val="28"/>
          <w:u w:val="none"/>
        </w:rPr>
      </w:pPr>
      <w:r w:rsidDel="00000000" w:rsidR="00000000" w:rsidRPr="00000000">
        <w:rPr>
          <w:sz w:val="28"/>
          <w:szCs w:val="28"/>
          <w:rtl w:val="0"/>
        </w:rPr>
        <w:t xml:space="preserve"> Consiliul se instituie  pe  lângă  organele locale de arhitectură și  urbanism și  își   desfășoară activitatea   în   conformitate  cu  regulamentele  lor,   aprobate   de autoritatea   administrației  publice  locale  după  avizarea  de  către autoritatea  administrației publice centrale în domeniul arhitecturii și urbanismului.</w:t>
      </w:r>
    </w:p>
    <w:p w:rsidR="00000000" w:rsidDel="00000000" w:rsidP="00000000" w:rsidRDefault="00000000" w:rsidRPr="00000000" w14:paraId="0000007B">
      <w:pPr>
        <w:ind w:left="0" w:firstLine="0"/>
        <w:rPr>
          <w:sz w:val="28"/>
          <w:szCs w:val="28"/>
        </w:rPr>
      </w:pPr>
      <w:r w:rsidDel="00000000" w:rsidR="00000000" w:rsidRPr="00000000">
        <w:rPr>
          <w:rtl w:val="0"/>
        </w:rPr>
      </w:r>
    </w:p>
    <w:p w:rsidR="00000000" w:rsidDel="00000000" w:rsidP="00000000" w:rsidRDefault="00000000" w:rsidRPr="00000000" w14:paraId="0000007C">
      <w:pPr>
        <w:shd w:fill="ffffff" w:val="clear"/>
        <w:tabs>
          <w:tab w:val="left" w:pos="0"/>
          <w:tab w:val="left" w:pos="142"/>
        </w:tabs>
        <w:ind w:firstLine="709"/>
        <w:rPr>
          <w:b w:val="1"/>
          <w:sz w:val="28"/>
          <w:szCs w:val="28"/>
        </w:rPr>
      </w:pPr>
      <w:r w:rsidDel="00000000" w:rsidR="00000000" w:rsidRPr="00000000">
        <w:rPr>
          <w:b w:val="1"/>
          <w:sz w:val="28"/>
          <w:szCs w:val="28"/>
          <w:rtl w:val="0"/>
        </w:rPr>
        <w:t xml:space="preserve">Articolul 9.  Noţiuni principale</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În sensul prezentului Cod se definesc următoarele noţiuni: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accident tehnic</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eveniment, care survine în timpul execuţiei sau exploatării (utilizării) unei construcţii, cauzat de o forţă majoră sau provocat de acţiunile omului (defecte de concepţie şi/sau execuţie, incendii, explozii, bombardamente, şocuri etc.), avînd repercusiuni defavorabile asupra stării şi siguranţei în exploatare a construcţiei respective;</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activitate metrologică</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activitate care are ca obiectiv fundamental asigurarea uniformităţii şi corectitudinii măsurărilor, acestea realizîndu-se printr-un  sistem de structuri tehnice, ştiinţifice şi administrative, care funcţionează  conform unor acte normative şi documente tehnice normative;</w:t>
      </w:r>
    </w:p>
    <w:p w:rsidR="00000000" w:rsidDel="00000000" w:rsidP="00000000" w:rsidRDefault="00000000" w:rsidRPr="00000000" w14:paraId="00000080">
      <w:pPr>
        <w:widowControl w:val="0"/>
        <w:ind w:firstLine="709"/>
        <w:rPr>
          <w:sz w:val="28"/>
          <w:szCs w:val="28"/>
        </w:rPr>
      </w:pPr>
      <w:r w:rsidDel="00000000" w:rsidR="00000000" w:rsidRPr="00000000">
        <w:rPr>
          <w:i w:val="1"/>
          <w:sz w:val="28"/>
          <w:szCs w:val="28"/>
          <w:rtl w:val="0"/>
        </w:rPr>
        <w:t xml:space="preserve">activităţi conexe în domeniul construcţiilor</w:t>
      </w:r>
      <w:r w:rsidDel="00000000" w:rsidR="00000000" w:rsidRPr="00000000">
        <w:rPr>
          <w:b w:val="1"/>
          <w:i w:val="1"/>
          <w:sz w:val="28"/>
          <w:szCs w:val="28"/>
          <w:rtl w:val="0"/>
        </w:rPr>
        <w:t xml:space="preserve"> </w:t>
      </w:r>
      <w:r w:rsidDel="00000000" w:rsidR="00000000" w:rsidRPr="00000000">
        <w:rPr>
          <w:sz w:val="28"/>
          <w:szCs w:val="28"/>
          <w:rtl w:val="0"/>
        </w:rPr>
        <w:t xml:space="preserve">− activităţi de proiectare tehnologică, consultanţă, întreţinere, servicii specializate în construcţii, inclusiv servicii tehnologice cu echipamente specializate;</w:t>
      </w:r>
    </w:p>
    <w:p w:rsidR="00000000" w:rsidDel="00000000" w:rsidP="00000000" w:rsidRDefault="00000000" w:rsidRPr="00000000" w14:paraId="00000081">
      <w:pPr>
        <w:widowControl w:val="0"/>
        <w:ind w:firstLine="709"/>
        <w:rPr>
          <w:sz w:val="28"/>
          <w:szCs w:val="28"/>
        </w:rPr>
      </w:pPr>
      <w:r w:rsidDel="00000000" w:rsidR="00000000" w:rsidRPr="00000000">
        <w:rPr>
          <w:i w:val="1"/>
          <w:sz w:val="28"/>
          <w:szCs w:val="28"/>
          <w:rtl w:val="0"/>
        </w:rPr>
        <w:t xml:space="preserve">administrator al proiectului de construcţie</w:t>
      </w:r>
      <w:r w:rsidDel="00000000" w:rsidR="00000000" w:rsidRPr="00000000">
        <w:rPr>
          <w:b w:val="1"/>
          <w:i w:val="1"/>
          <w:sz w:val="28"/>
          <w:szCs w:val="28"/>
          <w:rtl w:val="0"/>
        </w:rPr>
        <w:t xml:space="preserve"> </w:t>
      </w:r>
      <w:r w:rsidDel="00000000" w:rsidR="00000000" w:rsidRPr="00000000">
        <w:rPr>
          <w:b w:val="1"/>
          <w:i w:val="1"/>
          <w:color w:val="7030a0"/>
          <w:sz w:val="28"/>
          <w:szCs w:val="28"/>
          <w:rtl w:val="0"/>
        </w:rPr>
        <w:t xml:space="preserve">– </w:t>
      </w:r>
      <w:r w:rsidDel="00000000" w:rsidR="00000000" w:rsidRPr="00000000">
        <w:rPr>
          <w:sz w:val="28"/>
          <w:szCs w:val="28"/>
          <w:rtl w:val="0"/>
        </w:rPr>
        <w:t xml:space="preserve">persoană fizică sau juridică abilitată cu dreptul de a planifica, de a organiza şi de a administra sarcinile şi resursele astfel încît acestea să acopere în întregime realizarea unui proiect pentru construcţii;</w:t>
      </w:r>
    </w:p>
    <w:p w:rsidR="00000000" w:rsidDel="00000000" w:rsidP="00000000" w:rsidRDefault="00000000" w:rsidRPr="00000000" w14:paraId="00000082">
      <w:pPr>
        <w:ind w:firstLine="709"/>
        <w:rPr>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aliniamentul stradal</w:t>
      </w:r>
      <w:r w:rsidDel="00000000" w:rsidR="00000000" w:rsidRPr="00000000">
        <w:rPr>
          <w:sz w:val="28"/>
          <w:szCs w:val="28"/>
          <w:rtl w:val="0"/>
        </w:rPr>
        <w:t xml:space="preserve"> </w:t>
      </w:r>
      <w:r w:rsidDel="00000000" w:rsidR="00000000" w:rsidRPr="00000000">
        <w:rPr>
          <w:sz w:val="28"/>
          <w:szCs w:val="28"/>
          <w:rtl w:val="0"/>
        </w:rPr>
        <w:t xml:space="preserve">- </w:t>
      </w:r>
      <w:r w:rsidDel="00000000" w:rsidR="00000000" w:rsidRPr="00000000">
        <w:rPr>
          <w:sz w:val="28"/>
          <w:szCs w:val="28"/>
          <w:rtl w:val="0"/>
        </w:rPr>
        <w:t xml:space="preserve">linia convenţională, stabilită prin documentaţia de urbanism, care indică retragerea de front a faţadelor clădirilor şi loturilor proiectate faţă de linia roşie.</w:t>
      </w:r>
      <w:r w:rsidDel="00000000" w:rsidR="00000000" w:rsidRPr="00000000">
        <w:rPr>
          <w:rtl w:val="0"/>
        </w:rPr>
      </w:r>
    </w:p>
    <w:p w:rsidR="00000000" w:rsidDel="00000000" w:rsidP="00000000" w:rsidRDefault="00000000" w:rsidRPr="00000000" w14:paraId="00000083">
      <w:pPr>
        <w:widowControl w:val="0"/>
        <w:ind w:firstLine="709"/>
        <w:rPr>
          <w:sz w:val="28"/>
          <w:szCs w:val="28"/>
        </w:rPr>
      </w:pPr>
      <w:r w:rsidDel="00000000" w:rsidR="00000000" w:rsidRPr="00000000">
        <w:rPr>
          <w:i w:val="1"/>
          <w:sz w:val="28"/>
          <w:szCs w:val="28"/>
          <w:rtl w:val="0"/>
        </w:rPr>
        <w:t xml:space="preserve">amenajarea teritoriului şi urbanismul</w:t>
      </w:r>
      <w:r w:rsidDel="00000000" w:rsidR="00000000" w:rsidRPr="00000000">
        <w:rPr>
          <w:sz w:val="28"/>
          <w:szCs w:val="28"/>
          <w:rtl w:val="0"/>
        </w:rPr>
        <w:t xml:space="preserve"> − ansambluri de activităţi complexe de interes general ce contribuie la dezvoltarea spaţială echilibrată, la protecţia patrimoniului natural, cultural</w:t>
      </w:r>
      <w:r w:rsidDel="00000000" w:rsidR="00000000" w:rsidRPr="00000000">
        <w:rPr>
          <w:color w:val="ff0000"/>
          <w:sz w:val="28"/>
          <w:szCs w:val="28"/>
          <w:rtl w:val="0"/>
        </w:rPr>
        <w:t xml:space="preserve"> </w:t>
      </w:r>
      <w:r w:rsidDel="00000000" w:rsidR="00000000" w:rsidRPr="00000000">
        <w:rPr>
          <w:sz w:val="28"/>
          <w:szCs w:val="28"/>
          <w:rtl w:val="0"/>
        </w:rPr>
        <w:t xml:space="preserve">şi construit, la îmbunătăţirea condiţiilor de viaţă din localităţi, precum şi la asigurarea coeziunii economice, culturale şi teritoriale la nivel regional, naţional şi european;</w:t>
      </w:r>
    </w:p>
    <w:p w:rsidR="00000000" w:rsidDel="00000000" w:rsidP="00000000" w:rsidRDefault="00000000" w:rsidRPr="00000000" w14:paraId="00000084">
      <w:pPr>
        <w:ind w:firstLine="709"/>
        <w:rPr>
          <w:sz w:val="28"/>
          <w:szCs w:val="28"/>
        </w:rPr>
      </w:pPr>
      <w:r w:rsidDel="00000000" w:rsidR="00000000" w:rsidRPr="00000000">
        <w:rPr>
          <w:i w:val="1"/>
          <w:sz w:val="28"/>
          <w:szCs w:val="28"/>
          <w:rtl w:val="0"/>
        </w:rPr>
        <w:t xml:space="preserve">anexe gospodăreşti</w:t>
      </w:r>
      <w:sdt>
        <w:sdtPr>
          <w:tag w:val="goog_rdk_1"/>
        </w:sdtPr>
        <w:sdtContent>
          <w:r w:rsidDel="00000000" w:rsidR="00000000" w:rsidRPr="00000000">
            <w:rPr>
              <w:rFonts w:ascii="Gungsuh" w:cs="Gungsuh" w:eastAsia="Gungsuh" w:hAnsi="Gungsuh"/>
              <w:b w:val="1"/>
              <w:sz w:val="28"/>
              <w:szCs w:val="28"/>
              <w:rtl w:val="0"/>
            </w:rPr>
            <w:t xml:space="preserve"> −</w:t>
          </w:r>
        </w:sdtContent>
      </w:sdt>
      <w:r w:rsidDel="00000000" w:rsidR="00000000" w:rsidRPr="00000000">
        <w:rPr>
          <w:sz w:val="28"/>
          <w:szCs w:val="28"/>
          <w:rtl w:val="0"/>
        </w:rPr>
        <w:t xml:space="preserve"> construcţii cu caracter definitiv sau provizoriu menite să adăpostească activităţi specifice complementare funcţiunii de locuire, care, prin amplasarea în vecinătatea locuinţei, alcătuiesc împreună cu aceasta o unitate funcţională distinctă. În categoria anexelor gospodăreşti, de regulă în mediul rural, sînt cuprinse: bucătăriile de vară, grajdurile pentru </w:t>
      </w:r>
      <w:hyperlink r:id="rId11">
        <w:r w:rsidDel="00000000" w:rsidR="00000000" w:rsidRPr="00000000">
          <w:rPr>
            <w:rFonts w:ascii="Times New Roman" w:cs="Times New Roman" w:eastAsia="Times New Roman" w:hAnsi="Times New Roman"/>
            <w:sz w:val="28"/>
            <w:szCs w:val="28"/>
            <w:rtl w:val="0"/>
          </w:rPr>
          <w:t xml:space="preserve">animale</w:t>
        </w:r>
      </w:hyperlink>
      <w:r w:rsidDel="00000000" w:rsidR="00000000" w:rsidRPr="00000000">
        <w:rPr>
          <w:sz w:val="28"/>
          <w:szCs w:val="28"/>
          <w:rtl w:val="0"/>
        </w:rPr>
        <w:t xml:space="preserve">, pătulele, magaziile, depozitele, garajele, serele, piscinele;</w:t>
      </w:r>
    </w:p>
    <w:p w:rsidR="00000000" w:rsidDel="00000000" w:rsidP="00000000" w:rsidRDefault="00000000" w:rsidRPr="00000000" w14:paraId="00000085">
      <w:pPr>
        <w:tabs>
          <w:tab w:val="left" w:pos="298"/>
        </w:tabs>
        <w:ind w:firstLine="709"/>
        <w:rPr>
          <w:sz w:val="28"/>
          <w:szCs w:val="28"/>
        </w:rPr>
      </w:pPr>
      <w:r w:rsidDel="00000000" w:rsidR="00000000" w:rsidRPr="00000000">
        <w:rPr>
          <w:i w:val="1"/>
          <w:sz w:val="28"/>
          <w:szCs w:val="28"/>
          <w:rtl w:val="0"/>
        </w:rPr>
        <w:t xml:space="preserve">aprobare</w:t>
      </w:r>
      <w:r w:rsidDel="00000000" w:rsidR="00000000" w:rsidRPr="00000000">
        <w:rPr>
          <w:sz w:val="28"/>
          <w:szCs w:val="28"/>
          <w:rtl w:val="0"/>
        </w:rPr>
        <w:t xml:space="preserve"> – opţiune a forului deliberativ al autorităţilor competente de încuviinţare a propunerilor cuprinse în documentaţiile prezentate şi susţinute de avizele tehnice favorabile, emise în prealabil. Prin actul de aprobare – lege, hotărâre a Guvernului, decizie a consiliilor administrației publice locale, după caz se conferă documentaţiei putere de aplicare, constituindu-se astfel ca temei juridic în vederea realizării programelor de planificare teritorială şi dezvoltare urbanistică, precum şi a autorizării lucrărilor de execuţie a obiectivelor de investiţii;</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asigurarea calităţii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ansamblu de acţiuni planificate şi sistematice necesare pentru confirmarea că un produs sau serviciu va satisface condiţiile de calitate specificate;</w:t>
      </w:r>
    </w:p>
    <w:p w:rsidR="00000000" w:rsidDel="00000000" w:rsidP="00000000" w:rsidRDefault="00000000" w:rsidRPr="00000000" w14:paraId="00000087">
      <w:pPr>
        <w:ind w:firstLine="709"/>
        <w:rPr>
          <w:sz w:val="28"/>
          <w:szCs w:val="28"/>
        </w:rPr>
      </w:pPr>
      <w:r w:rsidDel="00000000" w:rsidR="00000000" w:rsidRPr="00000000">
        <w:rPr>
          <w:i w:val="1"/>
          <w:sz w:val="28"/>
          <w:szCs w:val="28"/>
          <w:rtl w:val="0"/>
        </w:rPr>
        <w:t xml:space="preserve">autorizaţie de construire</w:t>
      </w:r>
      <w:r w:rsidDel="00000000" w:rsidR="00000000" w:rsidRPr="00000000">
        <w:rPr>
          <w:sz w:val="28"/>
          <w:szCs w:val="28"/>
          <w:rtl w:val="0"/>
        </w:rPr>
        <w:t xml:space="preserve"> – act, eliberat de către emitent, prin care se autorizează executarea lucrărilor de construcţie, în temeiul şi cu respectarea documentaţiei/certificatului de urbanism şi a documentaţiei de proiect elaborate şi verificate;</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autorizaţie de desfiinţare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act, eliberat de către emitent, prin care se autorizează executarea lucrărilor de demolare, totală sau parţială, a unei construcţii/amenajări;</w:t>
      </w:r>
    </w:p>
    <w:p w:rsidR="00000000" w:rsidDel="00000000" w:rsidP="00000000" w:rsidRDefault="00000000" w:rsidRPr="00000000" w14:paraId="00000089">
      <w:pPr>
        <w:tabs>
          <w:tab w:val="left" w:pos="298"/>
        </w:tabs>
        <w:ind w:firstLine="709"/>
        <w:rPr>
          <w:sz w:val="28"/>
          <w:szCs w:val="28"/>
        </w:rPr>
      </w:pPr>
      <w:r w:rsidDel="00000000" w:rsidR="00000000" w:rsidRPr="00000000">
        <w:rPr>
          <w:i w:val="1"/>
          <w:sz w:val="28"/>
          <w:szCs w:val="28"/>
          <w:rtl w:val="0"/>
        </w:rPr>
        <w:t xml:space="preserve">avizare</w:t>
      </w:r>
      <w:r w:rsidDel="00000000" w:rsidR="00000000" w:rsidRPr="00000000">
        <w:rPr>
          <w:sz w:val="28"/>
          <w:szCs w:val="28"/>
          <w:rtl w:val="0"/>
        </w:rPr>
        <w:t xml:space="preserve"> − procedură de analiză şi exprimare a punctului de vedere al unei comisii tehnice din structura administraţiei publice centrale sau locale ori a altor organisme centrale sau teritoriale interesate, avînd ca obiect analiza soluţiilor funcţionale, a indicatorilor  tehnico-economici şi sociali ori a altor elemente prezentate prin documentaţiile de amenajare a teritoriului şi de urbanism. Avizarea se concretizează printr-un act (aviz favorabil sau nefavorabil) cu caracter tehnic şi obligatoriu; de execuţie a obiectivelor de investiţii;</w:t>
      </w:r>
    </w:p>
    <w:p w:rsidR="00000000" w:rsidDel="00000000" w:rsidP="00000000" w:rsidRDefault="00000000" w:rsidRPr="00000000" w14:paraId="0000008A">
      <w:pPr>
        <w:tabs>
          <w:tab w:val="left" w:pos="298"/>
        </w:tabs>
        <w:ind w:firstLine="709"/>
        <w:rPr>
          <w:sz w:val="28"/>
          <w:szCs w:val="28"/>
        </w:rPr>
      </w:pPr>
      <w:r w:rsidDel="00000000" w:rsidR="00000000" w:rsidRPr="00000000">
        <w:rPr>
          <w:i w:val="1"/>
          <w:sz w:val="28"/>
          <w:szCs w:val="28"/>
          <w:rtl w:val="0"/>
        </w:rPr>
        <w:t xml:space="preserve">aviz general</w:t>
      </w:r>
      <w:r w:rsidDel="00000000" w:rsidR="00000000" w:rsidRPr="00000000">
        <w:rPr>
          <w:sz w:val="28"/>
          <w:szCs w:val="28"/>
          <w:rtl w:val="0"/>
        </w:rPr>
        <w:t xml:space="preserve"> -actul în care, organul central de specialitate al administrației publice expune rezultatele verificării unei documentaţii de amenajare a teritoriului şi urbanism;</w:t>
      </w:r>
      <w:r w:rsidDel="00000000" w:rsidR="00000000" w:rsidRPr="00000000">
        <w:rPr>
          <w:rtl w:val="0"/>
        </w:rPr>
      </w:r>
    </w:p>
    <w:p w:rsidR="00000000" w:rsidDel="00000000" w:rsidP="00000000" w:rsidRDefault="00000000" w:rsidRPr="00000000" w14:paraId="0000008B">
      <w:pPr>
        <w:tabs>
          <w:tab w:val="left" w:pos="0"/>
        </w:tabs>
        <w:ind w:firstLine="709"/>
        <w:rPr>
          <w:sz w:val="28"/>
          <w:szCs w:val="28"/>
        </w:rPr>
      </w:pPr>
      <w:r w:rsidDel="00000000" w:rsidR="00000000" w:rsidRPr="00000000">
        <w:rPr>
          <w:i w:val="1"/>
          <w:sz w:val="28"/>
          <w:szCs w:val="28"/>
          <w:rtl w:val="0"/>
        </w:rPr>
        <w:t xml:space="preserve">avize de racordare – </w:t>
      </w:r>
      <w:r w:rsidDel="00000000" w:rsidR="00000000" w:rsidRPr="00000000">
        <w:rPr>
          <w:sz w:val="28"/>
          <w:szCs w:val="28"/>
          <w:rtl w:val="0"/>
        </w:rPr>
        <w:t xml:space="preserve">avize tehnice prezentate de către operatori de servicii edilitare, administratori ai reţelelor tehnico-edilitare din localitate, în scopul stabilirii condiţiilor de racordare şi extindere a reţelelor noi, racordate la reţelele magistrale existente cu asigurarea condiţiilor de proiectare şi funcţionare în complex cu noile solicitări;</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autoritate competentă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organ al administraţiei publice centrale și locale</w:t>
      </w:r>
      <w:r w:rsidDel="00000000" w:rsidR="00000000" w:rsidRPr="00000000">
        <w:rPr>
          <w:rFonts w:ascii="Times New Roman" w:cs="Times New Roman" w:eastAsia="Times New Roman" w:hAnsi="Times New Roman"/>
          <w:b w:val="0"/>
          <w:i w:val="0"/>
          <w:smallCaps w:val="0"/>
          <w:strike w:val="0"/>
          <w:color w:val="7030a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responsabile de reglementarea unui anumit domeniu;</w:t>
      </w:r>
    </w:p>
    <w:p w:rsidR="00000000" w:rsidDel="00000000" w:rsidP="00000000" w:rsidRDefault="00000000" w:rsidRPr="00000000" w14:paraId="0000008D">
      <w:pPr>
        <w:tabs>
          <w:tab w:val="left" w:pos="-284"/>
        </w:tabs>
        <w:ind w:firstLine="709"/>
        <w:rPr>
          <w:sz w:val="28"/>
          <w:szCs w:val="28"/>
        </w:rPr>
      </w:pPr>
      <w:r w:rsidDel="00000000" w:rsidR="00000000" w:rsidRPr="00000000">
        <w:rPr>
          <w:i w:val="1"/>
          <w:sz w:val="28"/>
          <w:szCs w:val="28"/>
          <w:rtl w:val="0"/>
        </w:rPr>
        <w:t xml:space="preserve">beneficiar </w:t>
      </w:r>
      <w:r w:rsidDel="00000000" w:rsidR="00000000" w:rsidRPr="00000000">
        <w:rPr>
          <w:sz w:val="28"/>
          <w:szCs w:val="28"/>
          <w:rtl w:val="0"/>
        </w:rPr>
        <w:t xml:space="preserve">– persoană fizică sau juridică care beneficiază de proiectul unei construcţii, precum şi de construcţia finalizată şi recepţionată;</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caiet de sarcini pentru proiectarea construcţiei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documentaţie scrisă, care detaliază condiţiile tehnice de proiectare a construcţiilor, standardele şi reglementările tehnice aplicabile, componenţa şi faza de proiectate, cerinţele privind: calitatea materialelor utilizate în proiect; protecţia mediului; protecţia muncii; tehnologiile; testele şi încercările, verificările, modificările etc.);</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caietul de sarcini pentru execuţie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documentaţie scrisă separată sau parte componentă a documentelor de licitaţie care detalizează condiţiile tehnice de execuţie a lucrărilor de construcţie; cerinţele faţă de calitatea materialelor utilajelor şi echipamentelor; standardele şi reglementările tehnice aplicabile; protecţia muncii; protecţia mediului; tehnologiile, după caz;</w:t>
      </w:r>
      <w:r w:rsidDel="00000000" w:rsidR="00000000" w:rsidRPr="00000000">
        <w:rPr>
          <w:rFonts w:ascii="Times New Roman" w:cs="Times New Roman" w:eastAsia="Times New Roman" w:hAnsi="Times New Roman"/>
          <w:b w:val="0"/>
          <w:i w:val="0"/>
          <w:smallCaps w:val="0"/>
          <w:strike w:val="0"/>
          <w:color w:val="7030a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transporturile; inspecţiile; testele; verificările; modificările; măsurătorile; întreţinerile etc.;</w:t>
      </w:r>
      <w:r w:rsidDel="00000000" w:rsidR="00000000" w:rsidRPr="00000000">
        <w:rPr>
          <w:rtl w:val="0"/>
        </w:rPr>
      </w:r>
    </w:p>
    <w:p w:rsidR="00000000" w:rsidDel="00000000" w:rsidP="00000000" w:rsidRDefault="00000000" w:rsidRPr="00000000" w14:paraId="00000090">
      <w:pPr>
        <w:tabs>
          <w:tab w:val="left" w:pos="-284"/>
        </w:tabs>
        <w:ind w:firstLine="709"/>
        <w:rPr>
          <w:sz w:val="28"/>
          <w:szCs w:val="28"/>
        </w:rPr>
      </w:pPr>
      <w:r w:rsidDel="00000000" w:rsidR="00000000" w:rsidRPr="00000000">
        <w:rPr>
          <w:i w:val="1"/>
          <w:sz w:val="28"/>
          <w:szCs w:val="28"/>
          <w:rtl w:val="0"/>
        </w:rPr>
        <w:t xml:space="preserve">calitatea construcțiilor</w:t>
      </w:r>
      <w:r w:rsidDel="00000000" w:rsidR="00000000" w:rsidRPr="00000000">
        <w:rPr>
          <w:sz w:val="28"/>
          <w:szCs w:val="28"/>
          <w:rtl w:val="0"/>
        </w:rPr>
        <w:t xml:space="preserve"> − rezultantă a totalității performanțelor de comportare a acestora în exploatare, în scopul satisfacerii, pe întreaga durată de existență, </w:t>
      </w:r>
      <w:r w:rsidDel="00000000" w:rsidR="00000000" w:rsidRPr="00000000">
        <w:rPr>
          <w:sz w:val="28"/>
          <w:szCs w:val="28"/>
          <w:rtl w:val="0"/>
        </w:rPr>
        <w:t xml:space="preserve">a cerințelor fundamentale stabilite în art. 392</w:t>
      </w:r>
      <w:r w:rsidDel="00000000" w:rsidR="00000000" w:rsidRPr="00000000">
        <w:rPr>
          <w:sz w:val="28"/>
          <w:szCs w:val="28"/>
          <w:rtl w:val="0"/>
        </w:rPr>
        <w:t xml:space="preserve">;</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caracter de reglementare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însuşire a unei documentaţii de urbanism aprobate de a impune anumiţi parametri soluţiilor promovate;</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caracter director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însuşire a unei documentaţii de planificare a teritoriului aprobate de a stabili cadrul general de planificare a teritoriului şi de dezvoltare urbanistică a localităţilor, prin coordonarea acţiunilor specifice;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caracteristici esenţiale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caracteristici ale produsului pentru construcţii care se referă la cerinţele fundamentale aplicate construcţiilor;</w:t>
      </w:r>
    </w:p>
    <w:p w:rsidR="00000000" w:rsidDel="00000000" w:rsidP="00000000" w:rsidRDefault="00000000" w:rsidRPr="00000000" w14:paraId="00000094">
      <w:pPr>
        <w:tabs>
          <w:tab w:val="left" w:pos="-284"/>
        </w:tabs>
        <w:ind w:firstLine="709"/>
        <w:rPr>
          <w:sz w:val="28"/>
          <w:szCs w:val="28"/>
        </w:rPr>
      </w:pPr>
      <w:r w:rsidDel="00000000" w:rsidR="00000000" w:rsidRPr="00000000">
        <w:rPr>
          <w:i w:val="1"/>
          <w:sz w:val="28"/>
          <w:szCs w:val="28"/>
          <w:rtl w:val="0"/>
        </w:rPr>
        <w:t xml:space="preserve">cerinţă</w:t>
      </w:r>
      <w:r w:rsidDel="00000000" w:rsidR="00000000" w:rsidRPr="00000000">
        <w:rPr>
          <w:sz w:val="28"/>
          <w:szCs w:val="28"/>
          <w:rtl w:val="0"/>
        </w:rPr>
        <w:t xml:space="preserve"> – expresie a necesităţilor (trebuinţelor), sub forma unui ansamblu de specificaţii anumite, cuantificate sau descriptive, pentru a defini caracteristicile esenţiale (de calitate) ale unei entităţi, destinate să permită realizarea şi evaluarea acesteia;</w:t>
      </w:r>
    </w:p>
    <w:p w:rsidR="00000000" w:rsidDel="00000000" w:rsidP="00000000" w:rsidRDefault="00000000" w:rsidRPr="00000000" w14:paraId="00000095">
      <w:pPr>
        <w:ind w:firstLine="709"/>
        <w:rPr>
          <w:sz w:val="28"/>
          <w:szCs w:val="28"/>
        </w:rPr>
      </w:pPr>
      <w:r w:rsidDel="00000000" w:rsidR="00000000" w:rsidRPr="00000000">
        <w:rPr>
          <w:i w:val="1"/>
          <w:sz w:val="28"/>
          <w:szCs w:val="28"/>
          <w:rtl w:val="0"/>
        </w:rPr>
        <w:t xml:space="preserve">cerinţe fundamentale</w:t>
      </w:r>
      <w:r w:rsidDel="00000000" w:rsidR="00000000" w:rsidRPr="00000000">
        <w:rPr>
          <w:sz w:val="28"/>
          <w:szCs w:val="28"/>
          <w:rtl w:val="0"/>
        </w:rPr>
        <w:t xml:space="preserve"> − cerinţe care se referă la asigurarea inofensivităţii construcţiilor, ce vizează  sănătatea şi siguranţa persoanelor implicate pe parcursul întregului ciclu de viaţă al construcţiilor;</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cerinţe urbanistice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prevederi ale actelor legislative şi reglementărilor tehnice în domeniul urbanismului, referitoare la amplasarea construcţiilor, stabilite prin documentaţia de urbanism aprobată;</w:t>
      </w:r>
    </w:p>
    <w:p w:rsidR="00000000" w:rsidDel="00000000" w:rsidP="00000000" w:rsidRDefault="00000000" w:rsidRPr="00000000" w14:paraId="00000097">
      <w:pPr>
        <w:widowControl w:val="0"/>
        <w:ind w:firstLine="709"/>
        <w:rPr>
          <w:sz w:val="28"/>
          <w:szCs w:val="28"/>
          <w:highlight w:val="white"/>
        </w:rPr>
      </w:pPr>
      <w:r w:rsidDel="00000000" w:rsidR="00000000" w:rsidRPr="00000000">
        <w:rPr>
          <w:i w:val="1"/>
          <w:sz w:val="28"/>
          <w:szCs w:val="28"/>
          <w:rtl w:val="0"/>
        </w:rPr>
        <w:t xml:space="preserve">certificat de urbanism informativ </w:t>
      </w:r>
      <w:r w:rsidDel="00000000" w:rsidR="00000000" w:rsidRPr="00000000">
        <w:rPr>
          <w:sz w:val="28"/>
          <w:szCs w:val="28"/>
          <w:rtl w:val="0"/>
        </w:rPr>
        <w:t xml:space="preserve">– </w:t>
      </w:r>
      <w:r w:rsidDel="00000000" w:rsidR="00000000" w:rsidRPr="00000000">
        <w:rPr>
          <w:rFonts w:ascii="Georgia" w:cs="Georgia" w:eastAsia="Georgia" w:hAnsi="Georgia"/>
          <w:sz w:val="24"/>
          <w:szCs w:val="24"/>
          <w:highlight w:val="white"/>
          <w:rtl w:val="0"/>
        </w:rPr>
        <w:t xml:space="preserve"> </w:t>
      </w:r>
      <w:r w:rsidDel="00000000" w:rsidR="00000000" w:rsidRPr="00000000">
        <w:rPr>
          <w:sz w:val="28"/>
          <w:szCs w:val="28"/>
          <w:highlight w:val="white"/>
          <w:rtl w:val="0"/>
        </w:rPr>
        <w:t xml:space="preserve">act cu caracter facultativ, eliberat de către emitent, prin care se fac cunoscute solicitantului (beneficiarului) elementele ce caracterizează regimul juridic, tehnic şi arhitectural-urbanistic al unui imobil/ teren, stabilite prin documentaţia de urbanism şi de amenajare a teritoriului, necesar în cazul vînzării-cumpărării, dării în arendă, dezmembrării, parcelării, comasării, partajării, moştenirii terenului destinat construcţiei sau a imobilului în care se preconizează lucrări de reconstrucţie, precum şi în cazul apariţiei unor litigii patrimoniale;</w:t>
      </w:r>
    </w:p>
    <w:p w:rsidR="00000000" w:rsidDel="00000000" w:rsidP="00000000" w:rsidRDefault="00000000" w:rsidRPr="00000000" w14:paraId="00000098">
      <w:pPr>
        <w:widowControl w:val="0"/>
        <w:ind w:firstLine="709"/>
        <w:rPr>
          <w:rFonts w:ascii="Georgia" w:cs="Georgia" w:eastAsia="Georgia" w:hAnsi="Georgia"/>
          <w:sz w:val="28"/>
          <w:szCs w:val="28"/>
          <w:highlight w:val="white"/>
        </w:rPr>
      </w:pPr>
      <w:r w:rsidDel="00000000" w:rsidR="00000000" w:rsidRPr="00000000">
        <w:rPr>
          <w:i w:val="1"/>
          <w:sz w:val="28"/>
          <w:szCs w:val="28"/>
          <w:highlight w:val="white"/>
          <w:rtl w:val="0"/>
        </w:rPr>
        <w:t xml:space="preserve">certificat de urbanism pentru proiectare</w:t>
      </w:r>
      <w:r w:rsidDel="00000000" w:rsidR="00000000" w:rsidRPr="00000000">
        <w:rPr>
          <w:sz w:val="28"/>
          <w:szCs w:val="28"/>
          <w:highlight w:val="white"/>
          <w:rtl w:val="0"/>
        </w:rPr>
        <w:t xml:space="preserve"> – act cu caracter reglementator, eliberat de către emitent, prin care se fac cunoscute solicitantului (beneficiarului) prescripţiile şi elementele ce caracterizează regimul juridic, economic, tehnic şi arhitectural-urbanistic al unui imobil/teren, stabilite prin documentaţia de urbanism şi de amenajare a teritoriului, şi care permite elaborarea documentaţiei de proiect;</w:t>
      </w:r>
      <w:r w:rsidDel="00000000" w:rsidR="00000000" w:rsidRPr="00000000">
        <w:rPr>
          <w:rtl w:val="0"/>
        </w:rPr>
      </w:r>
    </w:p>
    <w:p w:rsidR="00000000" w:rsidDel="00000000" w:rsidP="00000000" w:rsidRDefault="00000000" w:rsidRPr="00000000" w14:paraId="00000099">
      <w:pPr>
        <w:widowControl w:val="0"/>
        <w:ind w:firstLine="709"/>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i w:val="1"/>
          <w:sz w:val="28"/>
          <w:szCs w:val="28"/>
          <w:rtl w:val="0"/>
        </w:rPr>
        <w:t xml:space="preserve">certificat energetic</w:t>
      </w:r>
      <w:r w:rsidDel="00000000" w:rsidR="00000000" w:rsidRPr="00000000">
        <w:rPr>
          <w:rFonts w:ascii="Times New Roman" w:cs="Times New Roman" w:eastAsia="Times New Roman" w:hAnsi="Times New Roman"/>
          <w:b w:val="0"/>
          <w:sz w:val="28"/>
          <w:szCs w:val="28"/>
          <w:rtl w:val="0"/>
        </w:rPr>
        <w:t xml:space="preserve"> – document prin care se atestă performanţa energetică a construcţiei, izolarea termică, randamentul energetic al echipamentelor;</w:t>
      </w:r>
    </w:p>
    <w:p w:rsidR="00000000" w:rsidDel="00000000" w:rsidP="00000000" w:rsidRDefault="00000000" w:rsidRPr="00000000" w14:paraId="0000009A">
      <w:pPr>
        <w:ind w:firstLine="709"/>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i w:val="1"/>
          <w:sz w:val="28"/>
          <w:szCs w:val="28"/>
          <w:rtl w:val="0"/>
        </w:rPr>
        <w:t xml:space="preserve">certificare a întreprinderilor din construcţii</w:t>
      </w:r>
      <w:r w:rsidDel="00000000" w:rsidR="00000000" w:rsidRPr="00000000">
        <w:rPr>
          <w:rFonts w:ascii="Times New Roman" w:cs="Times New Roman" w:eastAsia="Times New Roman" w:hAnsi="Times New Roman"/>
          <w:b w:val="0"/>
          <w:sz w:val="28"/>
          <w:szCs w:val="28"/>
          <w:rtl w:val="0"/>
        </w:rPr>
        <w:t xml:space="preserve"> − recunoaştere oficială de către organismul de certificare a competenţei tehnice a unei întreprinderi din construcţii de a realiza construcţii, categorii de lucrări de construcţii şi/ sau activităţi conexe, pe anumite specialităţi, pe niveluri de tehnicitate, în limitele unor plafoane valorice, determinate pe baza aplicării unor criterii bine definite;</w:t>
      </w:r>
    </w:p>
    <w:p w:rsidR="00000000" w:rsidDel="00000000" w:rsidP="00000000" w:rsidRDefault="00000000" w:rsidRPr="00000000" w14:paraId="0000009B">
      <w:pPr>
        <w:widowControl w:val="0"/>
        <w:ind w:firstLine="709"/>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i w:val="1"/>
          <w:sz w:val="28"/>
          <w:szCs w:val="28"/>
          <w:rtl w:val="0"/>
        </w:rPr>
        <w:t xml:space="preserve">certificat de calificare profesională a întreprinderilor in construcţii</w:t>
      </w:r>
      <w:r w:rsidDel="00000000" w:rsidR="00000000" w:rsidRPr="00000000">
        <w:rPr>
          <w:rFonts w:ascii="Times New Roman" w:cs="Times New Roman" w:eastAsia="Times New Roman" w:hAnsi="Times New Roman"/>
          <w:b w:val="0"/>
          <w:sz w:val="28"/>
          <w:szCs w:val="28"/>
          <w:rtl w:val="0"/>
        </w:rPr>
        <w:t xml:space="preserve"> − document emis de organismul de certificare, recunoscut de Organul central de specialitate, pe baza regulilor  unui sistem de certificare, ce indică existenţa încrederii adecvate că persoana juridică este competentă să desfăşoare activităţi sau servicii în domeniul construcţiilor;</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certificare a produselor folosite în construcţii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procedură de atestare prin care o terţă parte (acreditată în modul stabilit) confirmă în scris că produsele prezintă caracteristici de calitate controlate şi conforme cu prevederile sau exigenţele documentelor  normative în vigoare;</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certificat de recunoaştere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document emis de o autoritate competentă, prin care se atestă că un laborator sau un organism de certificare ori de inspecţie este capabil şi competent tehnic să realizeze sarcini specifice în legătură cu o anumită procedură de evaluare a conformităţii şi demonstrează independenţa, imparţialitatea şi integritatea conform prevederilor unei reglementări tehnice;</w:t>
      </w:r>
    </w:p>
    <w:p w:rsidR="00000000" w:rsidDel="00000000" w:rsidP="00000000" w:rsidRDefault="00000000" w:rsidRPr="00000000" w14:paraId="0000009E">
      <w:pPr>
        <w:shd w:fill="ffffff" w:val="clear"/>
        <w:tabs>
          <w:tab w:val="left" w:pos="298"/>
        </w:tabs>
        <w:ind w:firstLine="709"/>
        <w:rPr>
          <w:sz w:val="28"/>
          <w:szCs w:val="28"/>
        </w:rPr>
      </w:pPr>
      <w:r w:rsidDel="00000000" w:rsidR="00000000" w:rsidRPr="00000000">
        <w:rPr>
          <w:i w:val="1"/>
          <w:sz w:val="28"/>
          <w:szCs w:val="28"/>
          <w:rtl w:val="0"/>
        </w:rPr>
        <w:t xml:space="preserve">certificare a conformităţii</w:t>
      </w:r>
      <w:r w:rsidDel="00000000" w:rsidR="00000000" w:rsidRPr="00000000">
        <w:rPr>
          <w:sz w:val="28"/>
          <w:szCs w:val="28"/>
          <w:rtl w:val="0"/>
        </w:rPr>
        <w:t xml:space="preserve"> − acţiune a unui organism care este independent faţă de clienţii lui şi alte părţi interesate şi care dovedeşte existenţa încrederii adecvate că un produs, identificat corespunzător, este conform cu un anumit standard sau cu o altă reglementare tehnică;</w:t>
      </w:r>
    </w:p>
    <w:p w:rsidR="00000000" w:rsidDel="00000000" w:rsidP="00000000" w:rsidRDefault="00000000" w:rsidRPr="00000000" w14:paraId="0000009F">
      <w:pPr>
        <w:shd w:fill="ffffff" w:val="clear"/>
        <w:ind w:firstLine="709"/>
        <w:rPr>
          <w:sz w:val="28"/>
          <w:szCs w:val="28"/>
        </w:rPr>
      </w:pPr>
      <w:r w:rsidDel="00000000" w:rsidR="00000000" w:rsidRPr="00000000">
        <w:rPr>
          <w:i w:val="1"/>
          <w:sz w:val="28"/>
          <w:szCs w:val="28"/>
          <w:rtl w:val="0"/>
        </w:rPr>
        <w:t xml:space="preserve">certificat de inspecţie a imobilului </w:t>
      </w:r>
      <w:r w:rsidDel="00000000" w:rsidR="00000000" w:rsidRPr="00000000">
        <w:rPr>
          <w:sz w:val="28"/>
          <w:szCs w:val="28"/>
          <w:rtl w:val="0"/>
        </w:rPr>
        <w:t xml:space="preserve">– document, elaborat şi semnat de organul teritorial cadastral, care reflectă rezultatele efectuării măsurătorilor la imobilul construit şi pregătit pentru recepţie;</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clădire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ansamblu de spaţii cu funcţiuni precizate, delimitat de elementele de construcţie care alcătuiesc anvelopa clădirii, inclusiv instalaţiile aferente. Termenul defineşte atît clădirea în ansamblu, cît şi </w:t>
      </w:r>
      <w:r w:rsidDel="00000000" w:rsidR="00000000" w:rsidRPr="00000000">
        <w:rPr>
          <w:sz w:val="28"/>
          <w:szCs w:val="28"/>
          <w:rtl w:val="0"/>
        </w:rPr>
        <w:t xml:space="preserve">părți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ale acesteia, care au fost proiectate sau modificate pentru a fi utilizate separat;</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clădiri rezidenţiale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case pentru o singură familie, clădiri pentru mai multe familii (blocuri locative);</w:t>
      </w:r>
    </w:p>
    <w:p w:rsidR="00000000" w:rsidDel="00000000" w:rsidP="00000000" w:rsidRDefault="00000000" w:rsidRPr="00000000" w14:paraId="000000A2">
      <w:pPr>
        <w:ind w:firstLine="709"/>
        <w:rPr>
          <w:sz w:val="28"/>
          <w:szCs w:val="28"/>
        </w:rPr>
      </w:pPr>
      <w:r w:rsidDel="00000000" w:rsidR="00000000" w:rsidRPr="00000000">
        <w:rPr>
          <w:i w:val="1"/>
          <w:sz w:val="28"/>
          <w:szCs w:val="28"/>
          <w:rtl w:val="0"/>
        </w:rPr>
        <w:t xml:space="preserve">clădiri nerezidenţiale</w:t>
      </w:r>
      <w:r w:rsidDel="00000000" w:rsidR="00000000" w:rsidRPr="00000000">
        <w:rPr>
          <w:sz w:val="28"/>
          <w:szCs w:val="28"/>
          <w:rtl w:val="0"/>
        </w:rPr>
        <w:t xml:space="preserve"> − clădiri pentru producţie industrială, de menire social-culturală, de sport, hoteluri, clădiri din infrastructura transporturilor, edificii religioase;</w:t>
      </w:r>
    </w:p>
    <w:p w:rsidR="00000000" w:rsidDel="00000000" w:rsidP="00000000" w:rsidRDefault="00000000" w:rsidRPr="00000000" w14:paraId="000000A3">
      <w:pPr>
        <w:ind w:firstLine="709"/>
        <w:rPr>
          <w:sz w:val="28"/>
          <w:szCs w:val="28"/>
        </w:rPr>
      </w:pPr>
      <w:r w:rsidDel="00000000" w:rsidR="00000000" w:rsidRPr="00000000">
        <w:rPr>
          <w:i w:val="1"/>
          <w:sz w:val="28"/>
          <w:szCs w:val="28"/>
          <w:rtl w:val="0"/>
        </w:rPr>
        <w:t xml:space="preserve">clădire nouă </w:t>
      </w:r>
      <w:r w:rsidDel="00000000" w:rsidR="00000000" w:rsidRPr="00000000">
        <w:rPr>
          <w:sz w:val="28"/>
          <w:szCs w:val="28"/>
          <w:rtl w:val="0"/>
        </w:rPr>
        <w:t xml:space="preserve">– clădire a cărei construcţie a fost recepţionată şi nu a </w:t>
      </w:r>
      <w:r w:rsidDel="00000000" w:rsidR="00000000" w:rsidRPr="00000000">
        <w:rPr>
          <w:sz w:val="28"/>
          <w:szCs w:val="28"/>
          <w:rtl w:val="0"/>
        </w:rPr>
        <w:t xml:space="preserve">expirat termenul de garanţie postrecepţie; </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clădire existentă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clădire a cărei recepţie s-a efectuat şi se află în exploatare;</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cod practic în construcţii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document care recomandă reguli tehnice sau proceduri de proiectare, fabricare, instalare, exploatare, întreţinere ori utilizare a echipamentelor, produselor, construcţiilor, precum şi demolarea acestora;</w:t>
      </w:r>
    </w:p>
    <w:p w:rsidR="00000000" w:rsidDel="00000000" w:rsidP="00000000" w:rsidRDefault="00000000" w:rsidRPr="00000000" w14:paraId="000000A6">
      <w:pPr>
        <w:widowControl w:val="0"/>
        <w:ind w:firstLine="709"/>
        <w:rPr>
          <w:sz w:val="28"/>
          <w:szCs w:val="28"/>
        </w:rPr>
      </w:pPr>
      <w:r w:rsidDel="00000000" w:rsidR="00000000" w:rsidRPr="00000000">
        <w:rPr>
          <w:i w:val="1"/>
          <w:sz w:val="28"/>
          <w:szCs w:val="28"/>
          <w:rtl w:val="0"/>
        </w:rPr>
        <w:t xml:space="preserve">comitet de apel</w:t>
      </w:r>
      <w:sdt>
        <w:sdtPr>
          <w:tag w:val="goog_rdk_2"/>
        </w:sdtPr>
        <w:sdtContent>
          <w:r w:rsidDel="00000000" w:rsidR="00000000" w:rsidRPr="00000000">
            <w:rPr>
              <w:rFonts w:ascii="Gungsuh" w:cs="Gungsuh" w:eastAsia="Gungsuh" w:hAnsi="Gungsuh"/>
              <w:sz w:val="28"/>
              <w:szCs w:val="28"/>
              <w:rtl w:val="0"/>
            </w:rPr>
            <w:t xml:space="preserve"> − comitet (constituit în cadrul organismului de certificare), responsabil de rezolvarea apelurilor împotriva deciziilor luate de organismul de certificare, inclusiv pentru întîrzierea, inactivitatea sau refuzul de a porni procesul de certificare;</w:t>
          </w:r>
        </w:sdtContent>
      </w:sdt>
    </w:p>
    <w:p w:rsidR="00000000" w:rsidDel="00000000" w:rsidP="00000000" w:rsidRDefault="00000000" w:rsidRPr="00000000" w14:paraId="000000A7">
      <w:pPr>
        <w:widowControl w:val="0"/>
        <w:ind w:firstLine="709"/>
        <w:rPr>
          <w:sz w:val="32"/>
          <w:szCs w:val="32"/>
        </w:rPr>
      </w:pPr>
      <w:r w:rsidDel="00000000" w:rsidR="00000000" w:rsidRPr="00000000">
        <w:rPr>
          <w:i w:val="1"/>
          <w:sz w:val="28"/>
          <w:szCs w:val="28"/>
          <w:rtl w:val="0"/>
        </w:rPr>
        <w:t xml:space="preserve">Comitet tehnic specializat - </w:t>
      </w:r>
      <w:r w:rsidDel="00000000" w:rsidR="00000000" w:rsidRPr="00000000">
        <w:rPr>
          <w:sz w:val="28"/>
          <w:szCs w:val="28"/>
          <w:rtl w:val="0"/>
        </w:rPr>
        <w:t xml:space="preserve">grupuri de lucru instituite prin ordin al organului central de specialitate, fiind create pentru diverse sectoare ale construcțiilor în scopul realizării activității de normare tehnică în construcții la nivel național, </w:t>
      </w:r>
      <w:r w:rsidDel="00000000" w:rsidR="00000000" w:rsidRPr="00000000">
        <w:rPr>
          <w:sz w:val="28"/>
          <w:szCs w:val="28"/>
          <w:rtl w:val="0"/>
        </w:rPr>
        <w:t xml:space="preserve">și care activează în baza contractului încheiat între organul central de specialitate și fiecare membru în parte.</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construcţii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construcţii de orice categorie, inclusiv clădiri,  drumuri, poduri, căi ferate, piste de aviaţie, construcţii hidrotehnice şi amenajări portuare, turnuri, coşuri de fum, rezervoare şi silozuri, construcţii tehnico-edilitare subterane şi supraterane, construcţii-suport ale reţelelor de transport şi distribuţie a energiei electrice şi telecomunicaţii, construcţii cu caracter provizoriu;</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construcţii de importanţă redusă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construcţii cu funcţii obişnuite, cu un grad de risc scăzut, care afectează un număr redus de oameni;</w:t>
      </w:r>
    </w:p>
    <w:p w:rsidR="00000000" w:rsidDel="00000000" w:rsidP="00000000" w:rsidRDefault="00000000" w:rsidRPr="00000000" w14:paraId="000000AA">
      <w:pPr>
        <w:ind w:firstLine="709"/>
        <w:rPr>
          <w:sz w:val="28"/>
          <w:szCs w:val="28"/>
        </w:rPr>
      </w:pPr>
      <w:r w:rsidDel="00000000" w:rsidR="00000000" w:rsidRPr="00000000">
        <w:rPr>
          <w:i w:val="1"/>
          <w:sz w:val="28"/>
          <w:szCs w:val="28"/>
          <w:rtl w:val="0"/>
        </w:rPr>
        <w:t xml:space="preserve">construcţii provizorii</w:t>
      </w:r>
      <w:r w:rsidDel="00000000" w:rsidR="00000000" w:rsidRPr="00000000">
        <w:rPr>
          <w:sz w:val="28"/>
          <w:szCs w:val="28"/>
          <w:rtl w:val="0"/>
        </w:rPr>
        <w:t xml:space="preserve"> − construcţii autorizate ca atare, indiferent de natura materialelor utilizate, care, prin specificul funcţiunii adăpostite ori datorită cerinţelor urbanistice impuse de autoritatea publică, au o durată de existenţă limitată (nu mai mare de cinci ani), precizată şi prin autorizaţia de construire. De regulă, construcţiile cu caracter provizoriu se realizează din materiale şi alcătuiri care permit demontarea rapidă în vederea aducerii terenului la starea iniţială (confecţii metalice, piese de cherestea, materiale plastice) şi sînt de dimensiuni reduse;</w:t>
      </w:r>
    </w:p>
    <w:p w:rsidR="00000000" w:rsidDel="00000000" w:rsidP="00000000" w:rsidRDefault="00000000" w:rsidRPr="00000000" w14:paraId="000000AB">
      <w:pPr>
        <w:ind w:firstLine="709"/>
        <w:rPr>
          <w:sz w:val="28"/>
          <w:szCs w:val="28"/>
        </w:rPr>
      </w:pPr>
      <w:r w:rsidDel="00000000" w:rsidR="00000000" w:rsidRPr="00000000">
        <w:rPr>
          <w:i w:val="1"/>
          <w:sz w:val="28"/>
          <w:szCs w:val="28"/>
          <w:rtl w:val="0"/>
        </w:rPr>
        <w:t xml:space="preserve">construcţii speciale</w:t>
      </w:r>
      <w:r w:rsidDel="00000000" w:rsidR="00000000" w:rsidRPr="00000000">
        <w:rPr>
          <w:sz w:val="28"/>
          <w:szCs w:val="28"/>
          <w:rtl w:val="0"/>
        </w:rPr>
        <w:t xml:space="preserve"> − construcţii cu caracter secret, care se autorizează în condiţiile dispoziţiilor prezentului Cod;</w:t>
      </w:r>
    </w:p>
    <w:p w:rsidR="00000000" w:rsidDel="00000000" w:rsidP="00000000" w:rsidRDefault="00000000" w:rsidRPr="00000000" w14:paraId="000000AC">
      <w:pPr>
        <w:tabs>
          <w:tab w:val="left" w:pos="-284"/>
        </w:tabs>
        <w:ind w:firstLine="709"/>
        <w:rPr>
          <w:sz w:val="28"/>
          <w:szCs w:val="28"/>
        </w:rPr>
      </w:pPr>
      <w:r w:rsidDel="00000000" w:rsidR="00000000" w:rsidRPr="00000000">
        <w:rPr>
          <w:i w:val="1"/>
          <w:sz w:val="28"/>
          <w:szCs w:val="28"/>
          <w:rtl w:val="0"/>
        </w:rPr>
        <w:t xml:space="preserve">construcţii civile – </w:t>
      </w:r>
      <w:r w:rsidDel="00000000" w:rsidR="00000000" w:rsidRPr="00000000">
        <w:rPr>
          <w:sz w:val="28"/>
          <w:szCs w:val="28"/>
          <w:rtl w:val="0"/>
        </w:rPr>
        <w:t xml:space="preserve">construcţii pentru locuire şi asigurare a necesităţilor uzuale, sociale şi culturale ale oamenilor;</w:t>
      </w:r>
    </w:p>
    <w:p w:rsidR="00000000" w:rsidDel="00000000" w:rsidP="00000000" w:rsidRDefault="00000000" w:rsidRPr="00000000" w14:paraId="000000AD">
      <w:pPr>
        <w:tabs>
          <w:tab w:val="left" w:pos="-284"/>
        </w:tabs>
        <w:ind w:firstLine="709"/>
        <w:rPr>
          <w:sz w:val="28"/>
          <w:szCs w:val="28"/>
        </w:rPr>
      </w:pPr>
      <w:r w:rsidDel="00000000" w:rsidR="00000000" w:rsidRPr="00000000">
        <w:rPr>
          <w:i w:val="1"/>
          <w:sz w:val="28"/>
          <w:szCs w:val="28"/>
          <w:rtl w:val="0"/>
        </w:rPr>
        <w:t xml:space="preserve">construcţii industriale – </w:t>
      </w:r>
      <w:r w:rsidDel="00000000" w:rsidR="00000000" w:rsidRPr="00000000">
        <w:rPr>
          <w:sz w:val="28"/>
          <w:szCs w:val="28"/>
          <w:rtl w:val="0"/>
        </w:rPr>
        <w:t xml:space="preserve">construcţii destinate amplasării instalaţiilor de producere, proiectate în funcţie de profilul tehnologic al activităţii planificate, cu respectarea normelor de protecţie a muncii şi securităţii angajaţilor;</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 w:val="left" w:pos="810"/>
          <w:tab w:val="left" w:pos="909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construcţii cu impact semnificativ asupra mediului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construcţii cu funcţii obişnuite/cu caracter specific, care fac parte din lista obiectelor de construcţii specificate în legislaţia de mediu, pentru care este necesară efectuarea evaluării impactului asupra mediului.</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 w:val="left" w:pos="810"/>
          <w:tab w:val="left" w:pos="909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construcţii hidrotehnice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construcţii destinate gestionării corpurilor de apă de suprafaţă şi subterane, formării a noi spaţii acvatice, utilizării a energiei naturale a rîurilor şi arterelor pluviale;</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contract de antrepriză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act juridic încheiat prin acordul de voinţă comună între investitor şi antreprenor în favoarea căruia s-a adjudecat realizarea lucrărilor care au ca obiect execuţia de construcţii;</w:t>
      </w:r>
    </w:p>
    <w:p w:rsidR="00000000" w:rsidDel="00000000" w:rsidP="00000000" w:rsidRDefault="00000000" w:rsidRPr="00000000" w14:paraId="000000B1">
      <w:pPr>
        <w:widowControl w:val="0"/>
        <w:ind w:firstLine="709"/>
        <w:rPr>
          <w:sz w:val="28"/>
          <w:szCs w:val="28"/>
        </w:rPr>
      </w:pPr>
      <w:r w:rsidDel="00000000" w:rsidR="00000000" w:rsidRPr="00000000">
        <w:rPr>
          <w:i w:val="1"/>
          <w:sz w:val="28"/>
          <w:szCs w:val="28"/>
          <w:rtl w:val="0"/>
        </w:rPr>
        <w:t xml:space="preserve">consiliu de certificare</w:t>
      </w:r>
      <w:sdt>
        <w:sdtPr>
          <w:tag w:val="goog_rdk_3"/>
        </w:sdtPr>
        <w:sdtContent>
          <w:r w:rsidDel="00000000" w:rsidR="00000000" w:rsidRPr="00000000">
            <w:rPr>
              <w:rFonts w:ascii="Gungsuh" w:cs="Gungsuh" w:eastAsia="Gungsuh" w:hAnsi="Gungsuh"/>
              <w:sz w:val="28"/>
              <w:szCs w:val="28"/>
              <w:rtl w:val="0"/>
            </w:rPr>
            <w:t xml:space="preserve"> − consiliu constituit la nivelul organismului de certificare, care este responsabil de luarea deciziei de certificare;</w:t>
          </w:r>
        </w:sdtContent>
      </w:sdt>
    </w:p>
    <w:p w:rsidR="00000000" w:rsidDel="00000000" w:rsidP="00000000" w:rsidRDefault="00000000" w:rsidRPr="00000000" w14:paraId="000000B2">
      <w:pPr>
        <w:widowControl w:val="0"/>
        <w:ind w:firstLine="709"/>
        <w:rPr>
          <w:sz w:val="28"/>
          <w:szCs w:val="28"/>
        </w:rPr>
      </w:pPr>
      <w:r w:rsidDel="00000000" w:rsidR="00000000" w:rsidRPr="00000000">
        <w:rPr>
          <w:i w:val="1"/>
          <w:sz w:val="28"/>
          <w:szCs w:val="28"/>
          <w:rtl w:val="0"/>
        </w:rPr>
        <w:t xml:space="preserve">construcţii tehnico-edilitare</w:t>
      </w:r>
      <w:r w:rsidDel="00000000" w:rsidR="00000000" w:rsidRPr="00000000">
        <w:rPr>
          <w:rFonts w:ascii="Times New Roman" w:cs="Times New Roman" w:eastAsia="Times New Roman" w:hAnsi="Times New Roman"/>
          <w:sz w:val="28"/>
          <w:szCs w:val="28"/>
          <w:highlight w:val="white"/>
          <w:rtl w:val="0"/>
        </w:rPr>
        <w:t xml:space="preserve"> – </w:t>
      </w:r>
      <w:r w:rsidDel="00000000" w:rsidR="00000000" w:rsidRPr="00000000">
        <w:rPr>
          <w:sz w:val="28"/>
          <w:szCs w:val="28"/>
          <w:rtl w:val="0"/>
        </w:rPr>
        <w:t xml:space="preserve">construcţii sau lucrări de interes public, ce reprezintă asigurarea localităţii cu utilităţile şi serviciile edilitare;</w:t>
      </w:r>
    </w:p>
    <w:p w:rsidR="00000000" w:rsidDel="00000000" w:rsidP="00000000" w:rsidRDefault="00000000" w:rsidRPr="00000000" w14:paraId="000000B3">
      <w:pPr>
        <w:shd w:fill="ffffff" w:val="clear"/>
        <w:ind w:firstLine="709"/>
        <w:rPr>
          <w:sz w:val="28"/>
          <w:szCs w:val="28"/>
        </w:rPr>
      </w:pPr>
      <w:r w:rsidDel="00000000" w:rsidR="00000000" w:rsidRPr="00000000">
        <w:rPr>
          <w:i w:val="1"/>
          <w:sz w:val="28"/>
          <w:szCs w:val="28"/>
          <w:rtl w:val="0"/>
        </w:rPr>
        <w:t xml:space="preserve">comunitate de localităţi – </w:t>
      </w:r>
      <w:r w:rsidDel="00000000" w:rsidR="00000000" w:rsidRPr="00000000">
        <w:rPr>
          <w:sz w:val="28"/>
          <w:szCs w:val="28"/>
          <w:rtl w:val="0"/>
        </w:rPr>
        <w:t xml:space="preserve">grup de localităţiuni pentru soluţionarea chestiunilor comune privind planificarea teritorială; </w:t>
      </w:r>
    </w:p>
    <w:p w:rsidR="00000000" w:rsidDel="00000000" w:rsidP="00000000" w:rsidRDefault="00000000" w:rsidRPr="00000000" w14:paraId="000000B4">
      <w:pPr>
        <w:shd w:fill="ffffff" w:val="clear"/>
        <w:tabs>
          <w:tab w:val="left" w:pos="298"/>
        </w:tabs>
        <w:ind w:firstLine="709"/>
        <w:rPr>
          <w:sz w:val="28"/>
          <w:szCs w:val="28"/>
        </w:rPr>
      </w:pPr>
      <w:r w:rsidDel="00000000" w:rsidR="00000000" w:rsidRPr="00000000">
        <w:rPr>
          <w:i w:val="1"/>
          <w:sz w:val="28"/>
          <w:szCs w:val="28"/>
          <w:rtl w:val="0"/>
        </w:rPr>
        <w:t xml:space="preserve">construcţie nefinalizată</w:t>
      </w:r>
      <w:r w:rsidDel="00000000" w:rsidR="00000000" w:rsidRPr="00000000">
        <w:rPr>
          <w:sz w:val="28"/>
          <w:szCs w:val="28"/>
          <w:rtl w:val="0"/>
        </w:rPr>
        <w:t xml:space="preserve"> – clădire ale căror lucrări de construcţie lucrările în conformitate cu prevederile proiectului de execuţie şi nu a fost efectuată recepţia conform prevederilor prezentului Cod;</w:t>
      </w:r>
    </w:p>
    <w:p w:rsidR="00000000" w:rsidDel="00000000" w:rsidP="00000000" w:rsidRDefault="00000000" w:rsidRPr="00000000" w14:paraId="000000B5">
      <w:pPr>
        <w:shd w:fill="ffffff" w:val="clear"/>
        <w:ind w:firstLine="709"/>
        <w:rPr>
          <w:sz w:val="28"/>
          <w:szCs w:val="28"/>
        </w:rPr>
      </w:pPr>
      <w:r w:rsidDel="00000000" w:rsidR="00000000" w:rsidRPr="00000000">
        <w:rPr>
          <w:i w:val="1"/>
          <w:sz w:val="28"/>
          <w:szCs w:val="28"/>
          <w:rtl w:val="0"/>
        </w:rPr>
        <w:t xml:space="preserve">declaraţia de performanţă </w:t>
      </w:r>
      <w:r w:rsidDel="00000000" w:rsidR="00000000" w:rsidRPr="00000000">
        <w:rPr>
          <w:sz w:val="28"/>
          <w:szCs w:val="28"/>
          <w:rtl w:val="0"/>
        </w:rPr>
        <w:t xml:space="preserve">– parte a procedurii de evaluare a conformităţii, prin care un producător sau un reprezentant autorizat al acestuia dă o asigurare scrisă că un produs satisface cerinţele fundamentale din reglementările tehnice aplicabile;</w:t>
      </w:r>
    </w:p>
    <w:p w:rsidR="00000000" w:rsidDel="00000000" w:rsidP="00000000" w:rsidRDefault="00000000" w:rsidRPr="00000000" w14:paraId="000000B6">
      <w:pPr>
        <w:ind w:firstLine="709"/>
        <w:rPr>
          <w:sz w:val="28"/>
          <w:szCs w:val="28"/>
        </w:rPr>
      </w:pPr>
      <w:r w:rsidDel="00000000" w:rsidR="00000000" w:rsidRPr="00000000">
        <w:rPr>
          <w:i w:val="1"/>
          <w:sz w:val="28"/>
          <w:szCs w:val="28"/>
          <w:rtl w:val="0"/>
        </w:rPr>
        <w:t xml:space="preserve">demisol (D) </w:t>
      </w:r>
      <w:r w:rsidDel="00000000" w:rsidR="00000000" w:rsidRPr="00000000">
        <w:rPr>
          <w:sz w:val="28"/>
          <w:szCs w:val="28"/>
          <w:rtl w:val="0"/>
        </w:rPr>
        <w:t xml:space="preserve">– nivel cu mai puţin de 50% din înălţimea sa amplasat în pămînt;</w:t>
      </w:r>
    </w:p>
    <w:p w:rsidR="00000000" w:rsidDel="00000000" w:rsidP="00000000" w:rsidRDefault="00000000" w:rsidRPr="00000000" w14:paraId="000000B7">
      <w:pPr>
        <w:shd w:fill="ffffff" w:val="clear"/>
        <w:ind w:firstLine="709"/>
        <w:rPr>
          <w:sz w:val="28"/>
          <w:szCs w:val="28"/>
        </w:rPr>
      </w:pPr>
      <w:r w:rsidDel="00000000" w:rsidR="00000000" w:rsidRPr="00000000">
        <w:rPr>
          <w:i w:val="1"/>
          <w:sz w:val="28"/>
          <w:szCs w:val="28"/>
          <w:rtl w:val="0"/>
        </w:rPr>
        <w:t xml:space="preserve">desemnare </w:t>
      </w:r>
      <w:r w:rsidDel="00000000" w:rsidR="00000000" w:rsidRPr="00000000">
        <w:rPr>
          <w:sz w:val="28"/>
          <w:szCs w:val="28"/>
          <w:rtl w:val="0"/>
        </w:rPr>
        <w:t xml:space="preserve">− procedură prin care o autoritate competentă aprobă, prin ordin al conducătorului său, un laborator, un organism de certificare sau de inspecţie recunoscut și dreptul de a acţiona pe piaţă în legătură cu o procedură de evaluare a conformităţii, prevăzută de o reglementare tehnică;</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document interpretativ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document care precizează (detaliază) cerinţele fundamentale aplicabile construcţiilor, indicînd criteriile de performanţă asociate fiecărei cerinţe şi nivelurile (clasele) acestora (cînd este necesar şi posibil din punctul de vedere al cunoaşterii ştiinţifice şi tehnice), pe de o parte, şi metodele de corelare între aceste niveluri (clase de cerinţe şi cerinţele tehnice din standardele sau agrementele tehnice privind produsele considerate ca fiind apte pentru utilizare pe baza certificatului de conformitate), prin încorporare în construcţii, pe de altă parte, asigurînd astfel − în cazul unei concepţii şi execuţii adecvate − îndeplinirea de către construcţiile respective a cerinţelor fundamentale aplicabile construcţiilor, prescrise prin reglementările tehnice aplicabile;</w:t>
      </w:r>
    </w:p>
    <w:p w:rsidR="00000000" w:rsidDel="00000000" w:rsidP="00000000" w:rsidRDefault="00000000" w:rsidRPr="00000000" w14:paraId="000000B9">
      <w:pPr>
        <w:shd w:fill="ffffff" w:val="clear"/>
        <w:tabs>
          <w:tab w:val="left" w:pos="298"/>
        </w:tabs>
        <w:ind w:firstLine="709"/>
        <w:rPr>
          <w:sz w:val="28"/>
          <w:szCs w:val="28"/>
        </w:rPr>
      </w:pPr>
      <w:r w:rsidDel="00000000" w:rsidR="00000000" w:rsidRPr="00000000">
        <w:rPr>
          <w:i w:val="1"/>
          <w:sz w:val="28"/>
          <w:szCs w:val="28"/>
          <w:rtl w:val="0"/>
        </w:rPr>
        <w:t xml:space="preserve">documentaţia de amenajare a teritoriului şi de urbanism </w:t>
      </w:r>
      <w:r w:rsidDel="00000000" w:rsidR="00000000" w:rsidRPr="00000000">
        <w:rPr>
          <w:sz w:val="28"/>
          <w:szCs w:val="28"/>
          <w:rtl w:val="0"/>
        </w:rPr>
        <w:t xml:space="preserve">− reprezintă ansamblul de piese scrise şi desenate referitoare la un teritoriu determinat, prin care se analizează situaţia existentă şi se stabilesc obiectivele, acţiunile şi măsurile de planificare a teritoriului şi de dezvoltare urbanistică a localităţilor pe o perioadă determinată, care sînt avizate conform prezentului Cod;</w:t>
      </w:r>
    </w:p>
    <w:p w:rsidR="00000000" w:rsidDel="00000000" w:rsidP="00000000" w:rsidRDefault="00000000" w:rsidRPr="00000000" w14:paraId="000000BA">
      <w:pPr>
        <w:shd w:fill="ffffff" w:val="clear"/>
        <w:ind w:firstLine="709"/>
        <w:rPr>
          <w:sz w:val="28"/>
          <w:szCs w:val="28"/>
        </w:rPr>
      </w:pPr>
      <w:r w:rsidDel="00000000" w:rsidR="00000000" w:rsidRPr="00000000">
        <w:rPr>
          <w:i w:val="1"/>
          <w:sz w:val="28"/>
          <w:szCs w:val="28"/>
          <w:rtl w:val="0"/>
        </w:rPr>
        <w:t xml:space="preserve">domeniu reglementat</w:t>
      </w:r>
      <w:r w:rsidDel="00000000" w:rsidR="00000000" w:rsidRPr="00000000">
        <w:rPr>
          <w:sz w:val="28"/>
          <w:szCs w:val="28"/>
          <w:rtl w:val="0"/>
        </w:rPr>
        <w:t xml:space="preserve"> – ansamblu al activităţilor economice şi produselor asociate acestora, pentru care se emit reglementări tehnice specifice privind condiţiile de introducere pe piaţă şi/sau de punere în aplicare a lor;</w:t>
      </w:r>
    </w:p>
    <w:p w:rsidR="00000000" w:rsidDel="00000000" w:rsidP="00000000" w:rsidRDefault="00000000" w:rsidRPr="00000000" w14:paraId="000000BB">
      <w:pPr>
        <w:shd w:fill="ffffff" w:val="clear"/>
        <w:tabs>
          <w:tab w:val="left" w:pos="298"/>
        </w:tabs>
        <w:ind w:firstLine="709"/>
        <w:rPr>
          <w:sz w:val="28"/>
          <w:szCs w:val="28"/>
        </w:rPr>
      </w:pPr>
      <w:r w:rsidDel="00000000" w:rsidR="00000000" w:rsidRPr="00000000">
        <w:rPr>
          <w:i w:val="1"/>
          <w:sz w:val="28"/>
          <w:szCs w:val="28"/>
          <w:rtl w:val="0"/>
        </w:rPr>
        <w:t xml:space="preserve">drept de execuţie a lucrărilor de construcţii</w:t>
      </w:r>
      <w:r w:rsidDel="00000000" w:rsidR="00000000" w:rsidRPr="00000000">
        <w:rPr>
          <w:sz w:val="28"/>
          <w:szCs w:val="28"/>
          <w:rtl w:val="0"/>
        </w:rPr>
        <w:t xml:space="preserve"> − drept real sau, după caz, drept de creanţă privind imobilul, care conferă titularului dreptul de a obţine, potrivit prevederilor prezentului Cod, din partea autorităţii competente, autorizaţia de construire sau de desfiinţare;</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durată de viaţă a proiectului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proiectul îşi ia începutul la faza de verificare a proiectului şi este valabil pe toată durată de existenţă a construcţiei realizate;</w:t>
      </w:r>
    </w:p>
    <w:p w:rsidR="00000000" w:rsidDel="00000000" w:rsidP="00000000" w:rsidRDefault="00000000" w:rsidRPr="00000000" w14:paraId="000000BD">
      <w:pPr>
        <w:tabs>
          <w:tab w:val="left" w:pos="-284"/>
        </w:tabs>
        <w:ind w:firstLine="709"/>
        <w:rPr>
          <w:sz w:val="28"/>
          <w:szCs w:val="28"/>
        </w:rPr>
      </w:pPr>
      <w:r w:rsidDel="00000000" w:rsidR="00000000" w:rsidRPr="00000000">
        <w:rPr>
          <w:i w:val="1"/>
          <w:sz w:val="28"/>
          <w:szCs w:val="28"/>
          <w:rtl w:val="0"/>
        </w:rPr>
        <w:t xml:space="preserve">durată de existenţă a construcţiei </w:t>
      </w:r>
      <w:r w:rsidDel="00000000" w:rsidR="00000000" w:rsidRPr="00000000">
        <w:rPr>
          <w:sz w:val="28"/>
          <w:szCs w:val="28"/>
          <w:rtl w:val="0"/>
        </w:rPr>
        <w:t xml:space="preserve">– durată de timp după care construcţia a încetat definitiv să-şi îndeplinească funcţia ce i-a fost dată;</w:t>
      </w:r>
    </w:p>
    <w:p w:rsidR="00000000" w:rsidDel="00000000" w:rsidP="00000000" w:rsidRDefault="00000000" w:rsidRPr="00000000" w14:paraId="000000BE">
      <w:pPr>
        <w:shd w:fill="ffffff" w:val="clear"/>
        <w:ind w:firstLine="709"/>
        <w:rPr>
          <w:rFonts w:ascii="Times New Roman" w:cs="Times New Roman" w:eastAsia="Times New Roman" w:hAnsi="Times New Roman"/>
        </w:rPr>
      </w:pPr>
      <w:r w:rsidDel="00000000" w:rsidR="00000000" w:rsidRPr="00000000">
        <w:rPr>
          <w:i w:val="1"/>
          <w:sz w:val="28"/>
          <w:szCs w:val="28"/>
          <w:rtl w:val="0"/>
        </w:rPr>
        <w:t xml:space="preserve">etaj (E) –</w:t>
      </w:r>
      <w:r w:rsidDel="00000000" w:rsidR="00000000" w:rsidRPr="00000000">
        <w:rPr>
          <w:sz w:val="28"/>
          <w:szCs w:val="28"/>
          <w:rtl w:val="0"/>
        </w:rPr>
        <w:t xml:space="preserve"> f</w:t>
      </w:r>
      <w:r w:rsidDel="00000000" w:rsidR="00000000" w:rsidRPr="00000000">
        <w:rPr>
          <w:rFonts w:ascii="Times New Roman" w:cs="Times New Roman" w:eastAsia="Times New Roman" w:hAnsi="Times New Roman"/>
          <w:sz w:val="28"/>
          <w:szCs w:val="28"/>
          <w:rtl w:val="0"/>
        </w:rPr>
        <w:t xml:space="preserve">iecare dintre părţile unei clădiri de deasupra parterului, care cuprinde încăperile situate pe acelaşi plan orizontal;</w:t>
      </w:r>
      <w:r w:rsidDel="00000000" w:rsidR="00000000" w:rsidRPr="00000000">
        <w:rPr>
          <w:rtl w:val="0"/>
        </w:rPr>
      </w:r>
    </w:p>
    <w:p w:rsidR="00000000" w:rsidDel="00000000" w:rsidP="00000000" w:rsidRDefault="00000000" w:rsidRPr="00000000" w14:paraId="000000BF">
      <w:pPr>
        <w:tabs>
          <w:tab w:val="left" w:pos="-284"/>
        </w:tabs>
        <w:ind w:firstLine="709"/>
        <w:rPr/>
      </w:pPr>
      <w:r w:rsidDel="00000000" w:rsidR="00000000" w:rsidRPr="00000000">
        <w:rPr>
          <w:i w:val="1"/>
          <w:sz w:val="28"/>
          <w:szCs w:val="28"/>
          <w:rtl w:val="0"/>
        </w:rPr>
        <w:t xml:space="preserve">executantul construcţiei − </w:t>
      </w:r>
      <w:r w:rsidDel="00000000" w:rsidR="00000000" w:rsidRPr="00000000">
        <w:rPr>
          <w:sz w:val="28"/>
          <w:szCs w:val="28"/>
          <w:rtl w:val="0"/>
        </w:rPr>
        <w:t xml:space="preserve">orice operator economic, persoană fizică sau juridică, organizată şi dotată corespunzător pentru execuţia construcţiilor, care are dreptul legal de a desfăşura acest gen de activitate şi de a semna şi a derula contracte avînd ca obiect realizarea acestora;</w:t>
      </w:r>
      <w:r w:rsidDel="00000000" w:rsidR="00000000" w:rsidRPr="00000000">
        <w:rPr>
          <w:rtl w:val="0"/>
        </w:rPr>
      </w:r>
    </w:p>
    <w:p w:rsidR="00000000" w:rsidDel="00000000" w:rsidP="00000000" w:rsidRDefault="00000000" w:rsidRPr="00000000" w14:paraId="000000C0">
      <w:pPr>
        <w:tabs>
          <w:tab w:val="left" w:pos="-284"/>
        </w:tabs>
        <w:ind w:firstLine="709"/>
        <w:rPr>
          <w:sz w:val="28"/>
          <w:szCs w:val="28"/>
        </w:rPr>
      </w:pPr>
      <w:r w:rsidDel="00000000" w:rsidR="00000000" w:rsidRPr="00000000">
        <w:rPr>
          <w:i w:val="1"/>
          <w:sz w:val="28"/>
          <w:szCs w:val="28"/>
          <w:rtl w:val="0"/>
        </w:rPr>
        <w:t xml:space="preserve">evaluare tehnică</w:t>
      </w:r>
      <w:r w:rsidDel="00000000" w:rsidR="00000000" w:rsidRPr="00000000">
        <w:rPr>
          <w:sz w:val="28"/>
          <w:szCs w:val="28"/>
          <w:rtl w:val="0"/>
        </w:rPr>
        <w:t xml:space="preserve"> – evaluare documentată a performanţelor unui produs pentru construcţii în ceea ce priveşte caracteristicile esenţiale ale acestuia, în conformitate cu respectivul document de evaluare;</w:t>
      </w:r>
    </w:p>
    <w:p w:rsidR="00000000" w:rsidDel="00000000" w:rsidP="00000000" w:rsidRDefault="00000000" w:rsidRPr="00000000" w14:paraId="000000C1">
      <w:pPr>
        <w:tabs>
          <w:tab w:val="left" w:pos="-284"/>
        </w:tabs>
        <w:ind w:firstLine="709"/>
        <w:rPr>
          <w:sz w:val="28"/>
          <w:szCs w:val="28"/>
        </w:rPr>
      </w:pPr>
      <w:r w:rsidDel="00000000" w:rsidR="00000000" w:rsidRPr="00000000">
        <w:rPr>
          <w:i w:val="1"/>
          <w:sz w:val="28"/>
          <w:szCs w:val="28"/>
          <w:rtl w:val="0"/>
        </w:rPr>
        <w:t xml:space="preserve">exploatarea construcţiilor</w:t>
      </w:r>
      <w:r w:rsidDel="00000000" w:rsidR="00000000" w:rsidRPr="00000000">
        <w:rPr>
          <w:sz w:val="28"/>
          <w:szCs w:val="28"/>
          <w:rtl w:val="0"/>
        </w:rPr>
        <w:t xml:space="preserve"> − activitate ulterioară execuţiei şi recepţiei unei construcţii, care cuprinde următoarele etape: întreţinerea; urmărirea comportării în timp; expertizarea tehnică; intervenţiile în timp asupra construcţiilor (reconstrucţia, renovarea, consolidarea, extinderea, transformarea, reparaţia capitală şi curentă, reabilitarea şi remedierea);</w:t>
      </w:r>
    </w:p>
    <w:p w:rsidR="00000000" w:rsidDel="00000000" w:rsidP="00000000" w:rsidRDefault="00000000" w:rsidRPr="00000000" w14:paraId="000000C2">
      <w:pPr>
        <w:tabs>
          <w:tab w:val="left" w:pos="-284"/>
        </w:tabs>
        <w:ind w:firstLine="709"/>
        <w:rPr>
          <w:sz w:val="28"/>
          <w:szCs w:val="28"/>
        </w:rPr>
      </w:pPr>
      <w:r w:rsidDel="00000000" w:rsidR="00000000" w:rsidRPr="00000000">
        <w:rPr>
          <w:i w:val="1"/>
          <w:sz w:val="28"/>
          <w:szCs w:val="28"/>
          <w:rtl w:val="0"/>
        </w:rPr>
        <w:t xml:space="preserve">fază determinantă</w:t>
      </w:r>
      <w:r w:rsidDel="00000000" w:rsidR="00000000" w:rsidRPr="00000000">
        <w:rPr>
          <w:sz w:val="28"/>
          <w:szCs w:val="28"/>
          <w:rtl w:val="0"/>
        </w:rPr>
        <w:t xml:space="preserve"> –  fază fizică stabilită în proiectul de execuţie, predată de executantul construcţiei şi acceptată în scris (printr-un proces-verbal) de către investitor şi proiectant, după care se continuă execuţia lucrărilor;</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furnizor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operator economic care asigură, pe bază de ofertă şi contract, livrarea materialelor şi elementelor de construcţie, utilajelor şi echipamentelor cu sau fără montarea acestora;</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instalaţii aferente construcţiilor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totalitate a conductelor, sistemelor şi echipamentelor care asigură utilităţile necesare funcţionării construcţiilor, situate în interiorul limitei de proprietate, de la branşament/racord (inclusiv) la utilizatori, indiferent dacă acestea sînt sau nu încorporate în construcţie şi care se autorizează împreună cu acestea sau, după caz, separate;</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intervenţii în timp la construcţii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acţiuni şi lucrări întreprinse la construcţii, de-a lungul duratei lor de existenţă, în scopul prevenirii degradărilor şi remedierii deteriorărilor produse, menţinerii sau readucerii parametrilor calitativi şi tehnici respectivi ai construcţiilor la nivelul cerinţelor fundamentale stabilite (corespunzător asigurării aptitudinii de exploatare prevăzute) sau readucerii nivelului acestor parametri potrivit unor cerinţe sporite ale utilizatorilor sau ale unor noi reglementări introduse în aplicare pentru construcţiile existente;</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intervenţii neautorizate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lucrări de reconstrucţie a clădirilor, încăperilor şi instalaţiilor aferente fără autorizaţie de construire;</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investitor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persoană fizică sau juridică care finanţează şi realizează construcţii noi  sau intervenţii la construcţiile existente în sensul prezentului Cod;</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încăperi cu altă destinaţie decît cea de locuinţe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spaţii realizate în scopul desfăşurării de activităţi care implică aglomerări de persoane;</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încercări prealabile recepţiei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–încercări, specificate în contract sau convenite în alt mod de către investitor şi antreprenor, care trebuie realizate de către antreprenor anterior recepţionării lucrărilor sau a oricărei părţi din lucrare sau tronson, după cum este stabilit în contract;</w:t>
      </w:r>
    </w:p>
    <w:p w:rsidR="00000000" w:rsidDel="00000000" w:rsidP="00000000" w:rsidRDefault="00000000" w:rsidRPr="00000000" w14:paraId="000000CA">
      <w:pPr>
        <w:widowControl w:val="0"/>
        <w:ind w:firstLine="709"/>
        <w:rPr>
          <w:sz w:val="28"/>
          <w:szCs w:val="28"/>
        </w:rPr>
      </w:pPr>
      <w:r w:rsidDel="00000000" w:rsidR="00000000" w:rsidRPr="00000000">
        <w:rPr>
          <w:i w:val="1"/>
          <w:sz w:val="28"/>
          <w:szCs w:val="28"/>
          <w:rtl w:val="0"/>
        </w:rPr>
        <w:t xml:space="preserve">întreprindere din construcţii</w:t>
      </w:r>
      <w:r w:rsidDel="00000000" w:rsidR="00000000" w:rsidRPr="00000000">
        <w:rPr>
          <w:sz w:val="28"/>
          <w:szCs w:val="28"/>
          <w:rtl w:val="0"/>
        </w:rPr>
        <w:t xml:space="preserve"> − persoane juridice care, în mod individual sau îmreună cu alte persoane juridice, „execută” sau ,,proiectează si execută” orice tip de construcţii şi/sau instalaţii aferente acestora, lucrări de modernizare, modificare, transformare, consolidare, extindere, reparaţii ale construcţiilor şi instalaţiilor aferente acestora, precum şi persoanele juridice care desfăşoară activităţi de servicii în proiectare, cercetare, consultanţă, întreţinere, urmărire a comportării în timp, servicii specializate în construcţii, inclusiv servicii tehnologice cu echipamente specializate;</w:t>
      </w:r>
    </w:p>
    <w:p w:rsidR="00000000" w:rsidDel="00000000" w:rsidP="00000000" w:rsidRDefault="00000000" w:rsidRPr="00000000" w14:paraId="000000CB">
      <w:pPr>
        <w:ind w:firstLine="709"/>
        <w:rPr>
          <w:sz w:val="28"/>
          <w:szCs w:val="28"/>
        </w:rPr>
      </w:pPr>
      <w:r w:rsidDel="00000000" w:rsidR="00000000" w:rsidRPr="00000000">
        <w:rPr>
          <w:i w:val="1"/>
          <w:sz w:val="28"/>
          <w:szCs w:val="28"/>
          <w:rtl w:val="0"/>
        </w:rPr>
        <w:t xml:space="preserve">Linia roșie</w:t>
      </w:r>
      <w:r w:rsidDel="00000000" w:rsidR="00000000" w:rsidRPr="00000000">
        <w:rPr>
          <w:sz w:val="28"/>
          <w:szCs w:val="28"/>
          <w:rtl w:val="0"/>
        </w:rPr>
        <w:t xml:space="preserve"> - este linia convenţională inviolabilă, stabilită prin documentaţia de urbanism, care delimitează terenurile construite sau destinate construcţiilor (în proprietatea publică sau privată) de terenurile proprietate publică existente şi rezervate străzilor, căilor de transport, și rețelelor edilitare.</w:t>
      </w:r>
      <w:r w:rsidDel="00000000" w:rsidR="00000000" w:rsidRPr="00000000">
        <w:rPr>
          <w:rtl w:val="0"/>
        </w:rPr>
      </w:r>
    </w:p>
    <w:p w:rsidR="00000000" w:rsidDel="00000000" w:rsidP="00000000" w:rsidRDefault="00000000" w:rsidRPr="00000000" w14:paraId="000000CC">
      <w:pPr>
        <w:shd w:fill="ffffff" w:val="clear"/>
        <w:tabs>
          <w:tab w:val="left" w:pos="298"/>
        </w:tabs>
        <w:ind w:firstLine="709"/>
        <w:rPr>
          <w:sz w:val="28"/>
          <w:szCs w:val="28"/>
        </w:rPr>
      </w:pPr>
      <w:r w:rsidDel="00000000" w:rsidR="00000000" w:rsidRPr="00000000">
        <w:rPr>
          <w:i w:val="1"/>
          <w:sz w:val="28"/>
          <w:szCs w:val="28"/>
          <w:rtl w:val="0"/>
        </w:rPr>
        <w:t xml:space="preserve">lucrări de întreţinere </w:t>
      </w:r>
      <w:r w:rsidDel="00000000" w:rsidR="00000000" w:rsidRPr="00000000">
        <w:rPr>
          <w:sz w:val="28"/>
          <w:szCs w:val="28"/>
          <w:rtl w:val="0"/>
        </w:rPr>
        <w:t xml:space="preserve">− activităţi organizate, coordonate şi executate, de regulă, de personal calificat şi/sau atestat sau autorizat, pentru asigurarea funcţionării construcţiilor în conformitate cu cerinţele normativelor în vigoare şi ameliorarea aspectului estetic al construcţiilor, în perioada de exploatare a acestora;</w:t>
      </w:r>
    </w:p>
    <w:p w:rsidR="00000000" w:rsidDel="00000000" w:rsidP="00000000" w:rsidRDefault="00000000" w:rsidRPr="00000000" w14:paraId="000000CD">
      <w:pPr>
        <w:shd w:fill="ffffff" w:val="clear"/>
        <w:tabs>
          <w:tab w:val="left" w:pos="298"/>
        </w:tabs>
        <w:ind w:firstLine="709"/>
        <w:rPr>
          <w:sz w:val="28"/>
          <w:szCs w:val="28"/>
        </w:rPr>
      </w:pPr>
      <w:r w:rsidDel="00000000" w:rsidR="00000000" w:rsidRPr="00000000">
        <w:rPr>
          <w:i w:val="1"/>
          <w:sz w:val="28"/>
          <w:szCs w:val="28"/>
          <w:rtl w:val="0"/>
        </w:rPr>
        <w:t xml:space="preserve">lucrări de construcţii </w:t>
      </w:r>
      <w:r w:rsidDel="00000000" w:rsidR="00000000" w:rsidRPr="00000000">
        <w:rPr>
          <w:sz w:val="28"/>
          <w:szCs w:val="28"/>
          <w:rtl w:val="0"/>
        </w:rPr>
        <w:t xml:space="preserve">– complex de procese de construire pe baza unui proiect de execuţie, care are drept rezultat o producţie finită, exprimată prin părţi sau elemente constructive ale clădirii sau construcţiei şi instalaţiilor aferente acestora, precum și lucrările de intervenţie în timp la construcţiile existente (modernizări, modificări, transformări, consolidări, extinderi şi reparaţii capitale);</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lucrări de reparaţii curente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efectuare a unor reparări curente ale părţilor vizibile ale elementelor de construcţie (finisaje, straturi de uzură, straturi şi învelitori de protecţie etc.), precum şi ale instalaţiilor şi echipamentelor (inclusiv înlocuirea unor piese uzate), în baza documentaţiilor tehnice elaborate de proprietar, utilizator (aviz tehnic, listă cu defecte, schiţe etc.);</w:t>
      </w:r>
    </w:p>
    <w:p w:rsidR="00000000" w:rsidDel="00000000" w:rsidP="00000000" w:rsidRDefault="00000000" w:rsidRPr="00000000" w14:paraId="000000CF">
      <w:pPr>
        <w:ind w:firstLine="709"/>
        <w:rPr/>
      </w:pPr>
      <w:sdt>
        <w:sdtPr>
          <w:tag w:val="goog_rdk_4"/>
        </w:sdtPr>
        <w:sdtContent>
          <w:r w:rsidDel="00000000" w:rsidR="00000000" w:rsidRPr="00000000">
            <w:rPr>
              <w:rFonts w:ascii="Gungsuh" w:cs="Gungsuh" w:eastAsia="Gungsuh" w:hAnsi="Gungsuh"/>
              <w:i w:val="1"/>
              <w:sz w:val="28"/>
              <w:szCs w:val="28"/>
              <w:rtl w:val="0"/>
            </w:rPr>
            <w:t xml:space="preserve">mezanin (M) − </w:t>
          </w:r>
        </w:sdtContent>
      </w:sdt>
      <w:r w:rsidDel="00000000" w:rsidR="00000000" w:rsidRPr="00000000">
        <w:rPr>
          <w:sz w:val="28"/>
          <w:szCs w:val="28"/>
          <w:rtl w:val="0"/>
        </w:rPr>
        <w:t xml:space="preserve">nivel rezultat între parter şi etajul I, dar cu înălţime mai mică decît a fiecăruia dintre acestea;</w:t>
      </w:r>
      <w:r w:rsidDel="00000000" w:rsidR="00000000" w:rsidRPr="00000000">
        <w:rPr>
          <w:rtl w:val="0"/>
        </w:rPr>
      </w:r>
    </w:p>
    <w:p w:rsidR="00000000" w:rsidDel="00000000" w:rsidP="00000000" w:rsidRDefault="00000000" w:rsidRPr="00000000" w14:paraId="000000D0">
      <w:pPr>
        <w:ind w:firstLine="709"/>
        <w:rPr>
          <w:sz w:val="28"/>
          <w:szCs w:val="28"/>
        </w:rPr>
      </w:pPr>
      <w:r w:rsidDel="00000000" w:rsidR="00000000" w:rsidRPr="00000000">
        <w:rPr>
          <w:i w:val="1"/>
          <w:sz w:val="28"/>
          <w:szCs w:val="28"/>
          <w:rtl w:val="0"/>
        </w:rPr>
        <w:t xml:space="preserve">mobilier urban</w:t>
      </w:r>
      <w:r w:rsidDel="00000000" w:rsidR="00000000" w:rsidRPr="00000000">
        <w:rPr>
          <w:sz w:val="28"/>
          <w:szCs w:val="28"/>
          <w:rtl w:val="0"/>
        </w:rPr>
        <w:t xml:space="preserve"> − ansamblu de elemente funcţionale şi/sau decorative mici, amplasate în spaţii publice;</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nomenclator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document care stă la baza clasificării întreprinderilor din construcţii pe domenii şi niveluri de performanţă şi asigură gruparea într-o listă generală a tipurilor de construcţii şi a categoriilor de lucrări de construcţii, într-un număr rezonabil de secţiuni, precum şi corespondenţa dintre clasificarea adoptată şi codificarea utilizată la nivel naţional şi UE;</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normativ tehnic în construcţii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act cu caracter de directiv (normativ în construcţii), a cărui aplicare este obligatorie în vederea asigurării cerinţelor de calitate în construcţii </w:t>
      </w:r>
      <w:r w:rsidDel="00000000" w:rsidR="00000000" w:rsidRPr="00000000">
        <w:rPr>
          <w:rFonts w:ascii="Cambria Math" w:cs="Cambria Math" w:eastAsia="Cambria Math" w:hAnsi="Cambria Math"/>
          <w:b w:val="0"/>
          <w:i w:val="0"/>
          <w:smallCaps w:val="0"/>
          <w:strike w:val="0"/>
          <w:color w:val="000000"/>
          <w:sz w:val="28"/>
          <w:szCs w:val="28"/>
          <w:u w:val="none"/>
          <w:shd w:fill="auto" w:val="clear"/>
          <w:vertAlign w:val="baseline"/>
          <w:rtl w:val="0"/>
        </w:rPr>
        <w:t xml:space="preserve">ș</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a mediului construit, prevăzute la art. </w:t>
      </w:r>
      <w:r w:rsidDel="00000000" w:rsidR="00000000" w:rsidRPr="00000000">
        <w:rPr>
          <w:sz w:val="28"/>
          <w:szCs w:val="28"/>
          <w:rtl w:val="0"/>
        </w:rPr>
        <w:t xml:space="preserve">392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din prezentul Cod;</w:t>
      </w:r>
    </w:p>
    <w:p w:rsidR="00000000" w:rsidDel="00000000" w:rsidP="00000000" w:rsidRDefault="00000000" w:rsidRPr="00000000" w14:paraId="000000D3">
      <w:pPr>
        <w:widowControl w:val="0"/>
        <w:ind w:firstLine="709"/>
        <w:rPr>
          <w:sz w:val="28"/>
          <w:szCs w:val="28"/>
        </w:rPr>
      </w:pPr>
      <w:r w:rsidDel="00000000" w:rsidR="00000000" w:rsidRPr="00000000">
        <w:rPr>
          <w:i w:val="1"/>
          <w:sz w:val="28"/>
          <w:szCs w:val="28"/>
          <w:rtl w:val="0"/>
        </w:rPr>
        <w:t xml:space="preserve">notificare</w:t>
      </w:r>
      <w:sdt>
        <w:sdtPr>
          <w:tag w:val="goog_rdk_5"/>
        </w:sdtPr>
        <w:sdtContent>
          <w:r w:rsidDel="00000000" w:rsidR="00000000" w:rsidRPr="00000000">
            <w:rPr>
              <w:rFonts w:ascii="Gungsuh" w:cs="Gungsuh" w:eastAsia="Gungsuh" w:hAnsi="Gungsuh"/>
              <w:sz w:val="28"/>
              <w:szCs w:val="28"/>
              <w:rtl w:val="0"/>
            </w:rPr>
            <w:t xml:space="preserve"> − </w:t>
          </w:r>
        </w:sdtContent>
      </w:sdt>
      <w:r w:rsidDel="00000000" w:rsidR="00000000" w:rsidRPr="00000000">
        <w:rPr>
          <w:sz w:val="28"/>
          <w:szCs w:val="28"/>
          <w:highlight w:val="white"/>
          <w:rtl w:val="0"/>
        </w:rPr>
        <w:t xml:space="preserve">comunicare scrisă adresată organului competent în scopul de a informa că un fapt sau act juridic a fost îndeplinit sau urmează să fie îndeplinit</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obiecte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denumire juridică a investiţiei, în componenţa căreia intră diverse obiecte de construcţii (reţele, posturi de transformare, centrale termice, depozite etc.); </w:t>
      </w:r>
    </w:p>
    <w:p w:rsidR="00000000" w:rsidDel="00000000" w:rsidP="00000000" w:rsidRDefault="00000000" w:rsidRPr="00000000" w14:paraId="000000D5">
      <w:pPr>
        <w:widowControl w:val="0"/>
        <w:ind w:firstLine="709"/>
        <w:rPr>
          <w:sz w:val="28"/>
          <w:szCs w:val="28"/>
        </w:rPr>
      </w:pPr>
      <w:r w:rsidDel="00000000" w:rsidR="00000000" w:rsidRPr="00000000">
        <w:rPr>
          <w:i w:val="1"/>
          <w:sz w:val="28"/>
          <w:szCs w:val="28"/>
          <w:rtl w:val="0"/>
        </w:rPr>
        <w:t xml:space="preserve">organism de certificare</w:t>
      </w:r>
      <w:r w:rsidDel="00000000" w:rsidR="00000000" w:rsidRPr="00000000">
        <w:rPr>
          <w:sz w:val="28"/>
          <w:szCs w:val="28"/>
          <w:rtl w:val="0"/>
        </w:rPr>
        <w:t xml:space="preserve"> − organism cu drept de persoană juridică, independent, imparţial, care nu reprezintă interese individuale şi de grup, acreditat la nivel naţional şi recunoscut de către Organul central de specialitate ca fiind competent pentru desfăşurarea procesului de certificare a calificării profesionale a întreprinderilor din construcţii;</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organism recunoscut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laborator de încercări, organism de certificare sau de inspecţie, persoană juridică cu sediul în Republica Moldova, care este capabil şi competent tehnic să realizeze sarcini specifice în legătură cu o anumită procedură de evaluare a conformităţii şi care demonstrează independenţă, imparţialitate şi integritate, conform prevederilor unei reglementări tehnice şi pentru care s-a emis un certificat de recunoaştere;</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parter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etaj al unei clădiri situat la nivelul solului (sau puţin deasupra lui) sau deasupra subsolului şi demisolului;</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peisaj - parte de teritoriu perceput ca atare de către populație, al cărui caracter este rezultatul acțiunii și interacțiunii factorilor naturali și/sau umani;</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performanţă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ansamblu de activităţi de proiectare, execuţie şi exploatare a construcţiilor desfăşurate în vederea satisfacerii cerinţelor utilizatorilor, pe întreaga durată de existenţă a construcţiilor;</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performanţă energetică a clădirii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cantitate de energie evaluată necesară pentru a se asigura necesarul de energie în condiţiile utilizării standarde pentru încălzire, răcire, ventilare, apă caldă şi iluminat;</w:t>
      </w:r>
      <w:r w:rsidDel="00000000" w:rsidR="00000000" w:rsidRPr="00000000">
        <w:rPr>
          <w:rtl w:val="0"/>
        </w:rPr>
      </w:r>
    </w:p>
    <w:p w:rsidR="00000000" w:rsidDel="00000000" w:rsidP="00000000" w:rsidRDefault="00000000" w:rsidRPr="00000000" w14:paraId="000000DB">
      <w:pPr>
        <w:spacing w:after="240" w:before="240" w:line="240" w:lineRule="auto"/>
        <w:ind w:firstLine="720"/>
        <w:rPr>
          <w:sz w:val="28"/>
          <w:szCs w:val="28"/>
        </w:rPr>
      </w:pPr>
      <w:r w:rsidDel="00000000" w:rsidR="00000000" w:rsidRPr="00000000">
        <w:rPr>
          <w:i w:val="1"/>
          <w:sz w:val="28"/>
          <w:szCs w:val="28"/>
          <w:rtl w:val="0"/>
        </w:rPr>
        <w:t xml:space="preserve">Planul de mobilitate</w:t>
      </w:r>
      <w:r w:rsidDel="00000000" w:rsidR="00000000" w:rsidRPr="00000000">
        <w:rPr>
          <w:sz w:val="28"/>
          <w:szCs w:val="28"/>
          <w:rtl w:val="0"/>
        </w:rPr>
        <w:t xml:space="preserve"> </w:t>
      </w:r>
      <w:r w:rsidDel="00000000" w:rsidR="00000000" w:rsidRPr="00000000">
        <w:rPr>
          <w:i w:val="1"/>
          <w:sz w:val="28"/>
          <w:szCs w:val="28"/>
          <w:rtl w:val="0"/>
        </w:rPr>
        <w:t xml:space="preserve">a localității -</w:t>
      </w:r>
      <w:r w:rsidDel="00000000" w:rsidR="00000000" w:rsidRPr="00000000">
        <w:rPr>
          <w:sz w:val="28"/>
          <w:szCs w:val="28"/>
          <w:rtl w:val="0"/>
        </w:rPr>
        <w:t xml:space="preserve"> are ca țintă principală îmbunătățirea accesibilității localităților și a relației între acestea, diversificarea și utilizarea sustenabilă a mijloacelor de transport (aerian, acvatic, feroviar, auto, velo, pietonal) din punct de vedere social, economic și de mediu, precum și buna integrare a diferitelor moduri de mobilitate și transport.</w:t>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proiect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este un document scris şi desenat, însoţit de calcule necesare, bine definit, organizat şi realizat, care serveşte drept bază tehnică pentru executarea lucrărilor de construcţii;</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vertAlign w:val="baseline"/>
          <w:rtl w:val="0"/>
        </w:rPr>
        <w:t xml:space="preserve">proiectant</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 persoană fizică </w:t>
      </w:r>
      <w:r w:rsidDel="00000000" w:rsidR="00000000" w:rsidRPr="00000000">
        <w:rPr>
          <w:sz w:val="28"/>
          <w:szCs w:val="28"/>
          <w:rtl w:val="0"/>
        </w:rPr>
        <w:t xml:space="preserve">atestată</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pentru realizarea proiectării construcţiilor şi care are dreptul legal de a desfăşura acest gen de activitate;</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vertAlign w:val="baseline"/>
          <w:rtl w:val="0"/>
        </w:rPr>
        <w:t xml:space="preserve">proiectant general</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 proiectant care efectuează coordonarea unor lucrări complexe de proiectare, avînd în subcontractare alţi proiectanţi;</w:t>
      </w:r>
    </w:p>
    <w:p w:rsidR="00000000" w:rsidDel="00000000" w:rsidP="00000000" w:rsidRDefault="00000000" w:rsidRPr="00000000" w14:paraId="000000DF">
      <w:pPr>
        <w:widowControl w:val="0"/>
        <w:ind w:firstLine="709"/>
        <w:rPr>
          <w:sz w:val="28"/>
          <w:szCs w:val="28"/>
        </w:rPr>
      </w:pPr>
      <w:r w:rsidDel="00000000" w:rsidR="00000000" w:rsidRPr="00000000">
        <w:rPr>
          <w:i w:val="1"/>
          <w:sz w:val="28"/>
          <w:szCs w:val="28"/>
          <w:rtl w:val="0"/>
        </w:rPr>
        <w:t xml:space="preserve">postutilizarea construcţiilor</w:t>
      </w:r>
      <w:r w:rsidDel="00000000" w:rsidR="00000000" w:rsidRPr="00000000">
        <w:rPr>
          <w:sz w:val="28"/>
          <w:szCs w:val="28"/>
          <w:rtl w:val="0"/>
        </w:rPr>
        <w:t xml:space="preserve"> − activităţi de desfiinţare, demolare, dezafectare, demontare parţială sau totală a construcţiilor, în condiţii de siguranţă şi de recuperare eficientă a materialelor şi a mediului;</w:t>
      </w:r>
    </w:p>
    <w:p w:rsidR="00000000" w:rsidDel="00000000" w:rsidP="00000000" w:rsidRDefault="00000000" w:rsidRPr="00000000" w14:paraId="000000E0">
      <w:pPr>
        <w:shd w:fill="ffffff" w:val="clear"/>
        <w:tabs>
          <w:tab w:val="left" w:pos="0"/>
        </w:tabs>
        <w:ind w:firstLine="709"/>
        <w:rPr>
          <w:sz w:val="28"/>
          <w:szCs w:val="28"/>
        </w:rPr>
      </w:pPr>
      <w:r w:rsidDel="00000000" w:rsidR="00000000" w:rsidRPr="00000000">
        <w:rPr>
          <w:i w:val="1"/>
          <w:sz w:val="28"/>
          <w:szCs w:val="28"/>
          <w:rtl w:val="0"/>
        </w:rPr>
        <w:t xml:space="preserve">punere în funcţiune</w:t>
      </w:r>
      <w:r w:rsidDel="00000000" w:rsidR="00000000" w:rsidRPr="00000000">
        <w:rPr>
          <w:sz w:val="28"/>
          <w:szCs w:val="28"/>
          <w:rtl w:val="0"/>
        </w:rPr>
        <w:t xml:space="preserve"> − acţiune ce are loc în momentul primei utilizări a unui produs;</w:t>
      </w:r>
    </w:p>
    <w:p w:rsidR="00000000" w:rsidDel="00000000" w:rsidP="00000000" w:rsidRDefault="00000000" w:rsidRPr="00000000" w14:paraId="000000E1">
      <w:pPr>
        <w:ind w:firstLine="709"/>
        <w:rPr>
          <w:color w:val="7030a0"/>
          <w:sz w:val="28"/>
          <w:szCs w:val="28"/>
        </w:rPr>
      </w:pPr>
      <w:r w:rsidDel="00000000" w:rsidR="00000000" w:rsidRPr="00000000">
        <w:rPr>
          <w:i w:val="1"/>
          <w:sz w:val="28"/>
          <w:szCs w:val="28"/>
          <w:rtl w:val="0"/>
        </w:rPr>
        <w:t xml:space="preserve">reabilitare a unei construcţii</w:t>
      </w:r>
      <w:r w:rsidDel="00000000" w:rsidR="00000000" w:rsidRPr="00000000">
        <w:rPr>
          <w:i w:val="1"/>
          <w:color w:val="7030a0"/>
          <w:sz w:val="28"/>
          <w:szCs w:val="28"/>
          <w:rtl w:val="0"/>
        </w:rPr>
        <w:t xml:space="preserve"> </w:t>
      </w:r>
      <w:r w:rsidDel="00000000" w:rsidR="00000000" w:rsidRPr="00000000">
        <w:rPr>
          <w:i w:val="1"/>
          <w:sz w:val="28"/>
          <w:szCs w:val="28"/>
          <w:rtl w:val="0"/>
        </w:rPr>
        <w:t xml:space="preserve">– </w:t>
      </w:r>
      <w:r w:rsidDel="00000000" w:rsidR="00000000" w:rsidRPr="00000000">
        <w:rPr>
          <w:sz w:val="28"/>
          <w:szCs w:val="28"/>
          <w:rtl w:val="0"/>
        </w:rPr>
        <w:t xml:space="preserve">reparaţie capitală sau renovare a unei construcţii degradate, pentru a asigura acelaşi nivel al funcţiunii construcţiei pe care îl avea înainte de degradare;</w:t>
      </w:r>
      <w:r w:rsidDel="00000000" w:rsidR="00000000" w:rsidRPr="00000000">
        <w:rPr>
          <w:rtl w:val="0"/>
        </w:rPr>
      </w:r>
    </w:p>
    <w:p w:rsidR="00000000" w:rsidDel="00000000" w:rsidP="00000000" w:rsidRDefault="00000000" w:rsidRPr="00000000" w14:paraId="000000E2">
      <w:pPr>
        <w:ind w:firstLine="709"/>
        <w:rPr>
          <w:sz w:val="28"/>
          <w:szCs w:val="28"/>
        </w:rPr>
      </w:pPr>
      <w:r w:rsidDel="00000000" w:rsidR="00000000" w:rsidRPr="00000000">
        <w:rPr>
          <w:i w:val="1"/>
          <w:sz w:val="28"/>
          <w:szCs w:val="28"/>
          <w:rtl w:val="0"/>
        </w:rPr>
        <w:t xml:space="preserve">reglementări tehnice în construcţii – </w:t>
      </w:r>
      <w:r w:rsidDel="00000000" w:rsidR="00000000" w:rsidRPr="00000000">
        <w:rPr>
          <w:sz w:val="28"/>
          <w:szCs w:val="28"/>
          <w:rtl w:val="0"/>
        </w:rPr>
        <w:t xml:space="preserve">documente care stabilesc condiţiile minime de calitate cerute construcţiilor, produselor şi procedeelor utilizate în construcţii, precum şi modul de determinare şi verificare a acestora, exprimate prin: normative, coduri practice, specificaţii tehnice, coduri de bună practică, standarde și ghiduri;</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regulamentul local de urbanism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ansamblul documentelor scrise, care detaliază şi explică componentele reglementatoare ale planurilor generale aprobate, inclusiv condiţiile ce trebuie să fie respectate la aplicarea acestora</w:t>
      </w:r>
    </w:p>
    <w:p w:rsidR="00000000" w:rsidDel="00000000" w:rsidP="00000000" w:rsidRDefault="00000000" w:rsidRPr="00000000" w14:paraId="000000E4">
      <w:pPr>
        <w:ind w:firstLine="709"/>
        <w:rPr>
          <w:sz w:val="28"/>
          <w:szCs w:val="28"/>
        </w:rPr>
      </w:pPr>
      <w:r w:rsidDel="00000000" w:rsidR="00000000" w:rsidRPr="00000000">
        <w:rPr>
          <w:i w:val="1"/>
          <w:sz w:val="28"/>
          <w:szCs w:val="28"/>
          <w:rtl w:val="0"/>
        </w:rPr>
        <w:t xml:space="preserve">remediere a unei construcţii</w:t>
      </w:r>
      <w:r w:rsidDel="00000000" w:rsidR="00000000" w:rsidRPr="00000000">
        <w:rPr>
          <w:sz w:val="28"/>
          <w:szCs w:val="28"/>
          <w:rtl w:val="0"/>
        </w:rPr>
        <w:t xml:space="preserve"> – acţiuni întreprinse în scopul de a aduce o construcţie sau părţile (elementele) componente ale acesteia la un nivel acceptabil de performanţă (egal cu cel iniţial) prin lucrări de reparaţii, cu aducerea construcţiei la condiţiile de exploatare pe durata de existenţă;</w:t>
      </w:r>
    </w:p>
    <w:p w:rsidR="00000000" w:rsidDel="00000000" w:rsidP="00000000" w:rsidRDefault="00000000" w:rsidRPr="00000000" w14:paraId="000000E5">
      <w:pPr>
        <w:ind w:firstLine="709"/>
        <w:rPr>
          <w:sz w:val="28"/>
          <w:szCs w:val="28"/>
        </w:rPr>
      </w:pPr>
      <w:r w:rsidDel="00000000" w:rsidR="00000000" w:rsidRPr="00000000">
        <w:rPr>
          <w:i w:val="1"/>
          <w:sz w:val="28"/>
          <w:szCs w:val="28"/>
          <w:rtl w:val="0"/>
        </w:rPr>
        <w:t xml:space="preserve">recunoaştere </w:t>
      </w:r>
      <w:r w:rsidDel="00000000" w:rsidR="00000000" w:rsidRPr="00000000">
        <w:rPr>
          <w:sz w:val="28"/>
          <w:szCs w:val="28"/>
          <w:rtl w:val="0"/>
        </w:rPr>
        <w:t xml:space="preserve">− procedură prin care Organul central de specialitate confirmă că un organism de certificare acreditat satisface condiţiile pentru a efectua o procedură de evaluare prevăzută de un standard şi/sau de o reglementare tehnică;</w:t>
      </w:r>
    </w:p>
    <w:p w:rsidR="00000000" w:rsidDel="00000000" w:rsidP="00000000" w:rsidRDefault="00000000" w:rsidRPr="00000000" w14:paraId="000000E6">
      <w:pPr>
        <w:widowControl w:val="0"/>
        <w:ind w:firstLine="709"/>
        <w:rPr>
          <w:sz w:val="28"/>
          <w:szCs w:val="28"/>
        </w:rPr>
      </w:pPr>
      <w:r w:rsidDel="00000000" w:rsidR="00000000" w:rsidRPr="00000000">
        <w:rPr>
          <w:rFonts w:ascii="Times New Roman" w:cs="Times New Roman" w:eastAsia="Times New Roman" w:hAnsi="Times New Roman"/>
          <w:b w:val="0"/>
          <w:i w:val="1"/>
          <w:sz w:val="28"/>
          <w:szCs w:val="28"/>
          <w:rtl w:val="0"/>
        </w:rPr>
        <w:t xml:space="preserve">reparaţie capitală </w:t>
      </w:r>
      <w:r w:rsidDel="00000000" w:rsidR="00000000" w:rsidRPr="00000000">
        <w:rPr>
          <w:rFonts w:ascii="Times New Roman" w:cs="Times New Roman" w:eastAsia="Times New Roman" w:hAnsi="Times New Roman"/>
          <w:b w:val="0"/>
          <w:sz w:val="28"/>
          <w:szCs w:val="28"/>
          <w:rtl w:val="0"/>
        </w:rPr>
        <w:t xml:space="preserve">− lucrări de refacere a elementelor constructive ale construcţiei (elemente ale structurii de rezistenţă, tîmplărie, pardoseli, compartimentări, precum şi sistemele interioare de utilităţi), inclusiv consolidarea, care se efectuează pe bază de proiect, întocmit potrivit prevederilor prezentului Cod;</w:t>
      </w:r>
      <w:r w:rsidDel="00000000" w:rsidR="00000000" w:rsidRPr="00000000">
        <w:rPr>
          <w:rtl w:val="0"/>
        </w:rPr>
      </w:r>
    </w:p>
    <w:p w:rsidR="00000000" w:rsidDel="00000000" w:rsidP="00000000" w:rsidRDefault="00000000" w:rsidRPr="00000000" w14:paraId="000000E7">
      <w:pPr>
        <w:widowControl w:val="0"/>
        <w:ind w:firstLine="709"/>
        <w:rPr>
          <w:rFonts w:ascii="Times New Roman" w:cs="Times New Roman" w:eastAsia="Times New Roman" w:hAnsi="Times New Roman"/>
          <w:b w:val="0"/>
        </w:rPr>
      </w:pPr>
      <w:r w:rsidDel="00000000" w:rsidR="00000000" w:rsidRPr="00000000">
        <w:rPr>
          <w:i w:val="1"/>
          <w:sz w:val="28"/>
          <w:szCs w:val="28"/>
          <w:rtl w:val="0"/>
        </w:rPr>
        <w:t xml:space="preserve">reconstrucţie</w:t>
      </w:r>
      <w:r w:rsidDel="00000000" w:rsidR="00000000" w:rsidRPr="00000000">
        <w:rPr>
          <w:sz w:val="28"/>
          <w:szCs w:val="28"/>
          <w:rtl w:val="0"/>
        </w:rPr>
        <w:t xml:space="preserve"> − complex de lucrări de construcţii </w:t>
      </w:r>
      <w:r w:rsidDel="00000000" w:rsidR="00000000" w:rsidRPr="00000000">
        <w:rPr>
          <w:sz w:val="28"/>
          <w:szCs w:val="28"/>
          <w:rtl w:val="0"/>
        </w:rPr>
        <w:t xml:space="preserve">care au ca rezultat</w:t>
      </w:r>
      <w:r w:rsidDel="00000000" w:rsidR="00000000" w:rsidRPr="00000000">
        <w:rPr>
          <w:sz w:val="28"/>
          <w:szCs w:val="28"/>
          <w:rtl w:val="0"/>
        </w:rPr>
        <w:t xml:space="preserve"> schimbarea indicilor tehnico-economici de bază sau destinaţiei  construcţiei în scopul de a aduce indicile de exploatare la nivelul cerinţelor contemporane. Reconstrucţia include lucrările de modernizare, modificare, transformare, replanificare, reamenajare, retehnologizare, renovare și extindere;</w:t>
      </w:r>
      <w:r w:rsidDel="00000000" w:rsidR="00000000" w:rsidRPr="00000000">
        <w:rPr>
          <w:rtl w:val="0"/>
        </w:rPr>
      </w:r>
    </w:p>
    <w:p w:rsidR="00000000" w:rsidDel="00000000" w:rsidP="00000000" w:rsidRDefault="00000000" w:rsidRPr="00000000" w14:paraId="000000E8">
      <w:pPr>
        <w:shd w:fill="ffffff" w:val="clear"/>
        <w:tabs>
          <w:tab w:val="left" w:pos="298"/>
        </w:tabs>
        <w:ind w:firstLine="709"/>
        <w:rPr>
          <w:sz w:val="28"/>
          <w:szCs w:val="28"/>
        </w:rPr>
      </w:pPr>
      <w:r w:rsidDel="00000000" w:rsidR="00000000" w:rsidRPr="00000000">
        <w:rPr>
          <w:i w:val="1"/>
          <w:sz w:val="28"/>
          <w:szCs w:val="28"/>
          <w:rtl w:val="0"/>
        </w:rPr>
        <w:t xml:space="preserve">regim juridic al terenurilor</w:t>
      </w:r>
      <w:r w:rsidDel="00000000" w:rsidR="00000000" w:rsidRPr="00000000">
        <w:rPr>
          <w:sz w:val="28"/>
          <w:szCs w:val="28"/>
          <w:rtl w:val="0"/>
        </w:rPr>
        <w:t xml:space="preserve"> – totalitate a prevederilor legale prin care se definesc drepturile şi obligaţiile legate de deţinerea sau exploatarea terenurilor;</w:t>
      </w:r>
    </w:p>
    <w:p w:rsidR="00000000" w:rsidDel="00000000" w:rsidP="00000000" w:rsidRDefault="00000000" w:rsidRPr="00000000" w14:paraId="000000E9">
      <w:pPr>
        <w:spacing w:after="240" w:lineRule="auto"/>
        <w:ind w:firstLine="709"/>
        <w:rPr>
          <w:sz w:val="28"/>
          <w:szCs w:val="28"/>
        </w:rPr>
      </w:pPr>
      <w:r w:rsidDel="00000000" w:rsidR="00000000" w:rsidRPr="00000000">
        <w:rPr>
          <w:i w:val="1"/>
          <w:sz w:val="28"/>
          <w:szCs w:val="28"/>
          <w:rtl w:val="0"/>
        </w:rPr>
        <w:t xml:space="preserve">regiune de dezvoltare</w:t>
      </w:r>
      <w:r w:rsidDel="00000000" w:rsidR="00000000" w:rsidRPr="00000000">
        <w:rPr>
          <w:b w:val="1"/>
          <w:sz w:val="28"/>
          <w:szCs w:val="28"/>
          <w:rtl w:val="0"/>
        </w:rPr>
        <w:t xml:space="preserve"> </w:t>
      </w:r>
      <w:r w:rsidDel="00000000" w:rsidR="00000000" w:rsidRPr="00000000">
        <w:rPr>
          <w:sz w:val="28"/>
          <w:szCs w:val="28"/>
          <w:rtl w:val="0"/>
        </w:rPr>
        <w:t xml:space="preserve">– unitate teritorială funcţională ce reprezintă cadrul de planificare, evaluare şi implementare a politicii de dezvoltare regională în conformitate cu Legea nr. 438/2006 privind dezvoltarea regională</w:t>
      </w:r>
      <w:r w:rsidDel="00000000" w:rsidR="00000000" w:rsidRPr="00000000">
        <w:rPr>
          <w:sz w:val="24"/>
          <w:szCs w:val="24"/>
          <w:rtl w:val="0"/>
        </w:rPr>
        <w:t xml:space="preserve"> </w:t>
      </w:r>
      <w:r w:rsidDel="00000000" w:rsidR="00000000" w:rsidRPr="00000000">
        <w:rPr>
          <w:sz w:val="28"/>
          <w:szCs w:val="28"/>
          <w:rtl w:val="0"/>
        </w:rPr>
        <w:t xml:space="preserve">în Republica Moldova;</w:t>
      </w:r>
      <w:r w:rsidDel="00000000" w:rsidR="00000000" w:rsidRPr="00000000">
        <w:rPr>
          <w:rtl w:val="0"/>
        </w:rPr>
      </w:r>
    </w:p>
    <w:p w:rsidR="00000000" w:rsidDel="00000000" w:rsidP="00000000" w:rsidRDefault="00000000" w:rsidRPr="00000000" w14:paraId="000000EA">
      <w:pPr>
        <w:shd w:fill="ffffff" w:val="clear"/>
        <w:tabs>
          <w:tab w:val="left" w:pos="298"/>
        </w:tabs>
        <w:ind w:firstLine="709"/>
        <w:rPr>
          <w:sz w:val="28"/>
          <w:szCs w:val="28"/>
        </w:rPr>
      </w:pPr>
      <w:r w:rsidDel="00000000" w:rsidR="00000000" w:rsidRPr="00000000">
        <w:rPr>
          <w:i w:val="1"/>
          <w:sz w:val="28"/>
          <w:szCs w:val="28"/>
          <w:rtl w:val="0"/>
        </w:rPr>
        <w:t xml:space="preserve">regiune de frontieră</w:t>
      </w:r>
      <w:r w:rsidDel="00000000" w:rsidR="00000000" w:rsidRPr="00000000">
        <w:rPr>
          <w:sz w:val="28"/>
          <w:szCs w:val="28"/>
          <w:rtl w:val="0"/>
        </w:rPr>
        <w:t xml:space="preserve"> − regiune care include arii situate la frontieră, delimitată în scopul aplicării unei strategii comune de dezvoltare de o parte şi de alta a frontierelor, precum şi al realizării unor programe, proiecte şi acţiuni de cooperare;</w:t>
      </w:r>
    </w:p>
    <w:p w:rsidR="00000000" w:rsidDel="00000000" w:rsidP="00000000" w:rsidRDefault="00000000" w:rsidRPr="00000000" w14:paraId="000000EB">
      <w:pPr>
        <w:shd w:fill="ffffff" w:val="clear"/>
        <w:tabs>
          <w:tab w:val="left" w:pos="298"/>
        </w:tabs>
        <w:ind w:firstLine="709"/>
        <w:rPr>
          <w:sz w:val="28"/>
          <w:szCs w:val="28"/>
        </w:rPr>
      </w:pPr>
      <w:r w:rsidDel="00000000" w:rsidR="00000000" w:rsidRPr="00000000">
        <w:rPr>
          <w:i w:val="1"/>
          <w:sz w:val="28"/>
          <w:szCs w:val="28"/>
          <w:rtl w:val="0"/>
        </w:rPr>
        <w:t xml:space="preserve">reţea de localităţi </w:t>
      </w:r>
      <w:r w:rsidDel="00000000" w:rsidR="00000000" w:rsidRPr="00000000">
        <w:rPr>
          <w:sz w:val="28"/>
          <w:szCs w:val="28"/>
          <w:rtl w:val="0"/>
        </w:rPr>
        <w:t xml:space="preserve">– totalitate a localităţilor de pe un teritoriu (naţional, </w:t>
      </w:r>
      <w:r w:rsidDel="00000000" w:rsidR="00000000" w:rsidRPr="00000000">
        <w:rPr>
          <w:sz w:val="28"/>
          <w:szCs w:val="28"/>
          <w:rtl w:val="0"/>
        </w:rPr>
        <w:t xml:space="preserve">regional</w:t>
      </w:r>
      <w:r w:rsidDel="00000000" w:rsidR="00000000" w:rsidRPr="00000000">
        <w:rPr>
          <w:sz w:val="28"/>
          <w:szCs w:val="28"/>
          <w:rtl w:val="0"/>
        </w:rPr>
        <w:t xml:space="preserve">, zonal,</w:t>
      </w:r>
      <w:r w:rsidDel="00000000" w:rsidR="00000000" w:rsidRPr="00000000">
        <w:rPr>
          <w:sz w:val="28"/>
          <w:szCs w:val="28"/>
          <w:rtl w:val="0"/>
        </w:rPr>
        <w:t xml:space="preserve"> raional</w:t>
      </w:r>
      <w:r w:rsidDel="00000000" w:rsidR="00000000" w:rsidRPr="00000000">
        <w:rPr>
          <w:sz w:val="28"/>
          <w:szCs w:val="28"/>
          <w:rtl w:val="0"/>
        </w:rPr>
        <w:t xml:space="preserve">), ale căror existenţă şi dezvoltare sînt caracterizate printr-un ansamblu de relaţii desfăşurate pe multiple strategii (economice, demografice, de servicii, politico-administrative etc.). Reţeaua de localităţi este constituită din municipii, oraşe şi sate;</w:t>
      </w:r>
    </w:p>
    <w:p w:rsidR="00000000" w:rsidDel="00000000" w:rsidP="00000000" w:rsidRDefault="00000000" w:rsidRPr="00000000" w14:paraId="000000EC">
      <w:pPr>
        <w:shd w:fill="ffffff" w:val="clear"/>
        <w:tabs>
          <w:tab w:val="left" w:pos="298"/>
        </w:tabs>
        <w:ind w:firstLine="709"/>
        <w:rPr>
          <w:sz w:val="28"/>
          <w:szCs w:val="28"/>
        </w:rPr>
      </w:pPr>
      <w:sdt>
        <w:sdtPr>
          <w:tag w:val="goog_rdk_6"/>
        </w:sdtPr>
        <w:sdtContent>
          <w:r w:rsidDel="00000000" w:rsidR="00000000" w:rsidRPr="00000000">
            <w:rPr>
              <w:rFonts w:ascii="Gungsuh" w:cs="Gungsuh" w:eastAsia="Gungsuh" w:hAnsi="Gungsuh"/>
              <w:i w:val="1"/>
              <w:sz w:val="28"/>
              <w:szCs w:val="28"/>
              <w:rtl w:val="0"/>
            </w:rPr>
            <w:t xml:space="preserve">risc seismic − </w:t>
          </w:r>
        </w:sdtContent>
      </w:sdt>
      <w:r w:rsidDel="00000000" w:rsidR="00000000" w:rsidRPr="00000000">
        <w:rPr>
          <w:sz w:val="28"/>
          <w:szCs w:val="28"/>
          <w:rtl w:val="0"/>
        </w:rPr>
        <w:t xml:space="preserve">măsură a degradărilor şi avariilor anticipate pentru o construcţie situată pe un amplasament dat, într-un interval de timp dat;</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sistem de management al calităţii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sistem de management prin care se orientează şi se controlează o organizaţie în ceea ce priveşte calitatea;</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sistem al calităţii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sistem care determină şi traduce în fapt politica şi strategia calităţii, destinat să prevină noncalitatea, să asigure realizarea, atestarea şi garantarea calităţii, în condiţii raţionale de cost şi termen;</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rPr>
      </w:pPr>
      <w:r w:rsidDel="00000000" w:rsidR="00000000" w:rsidRPr="00000000">
        <w:rPr>
          <w:i w:val="1"/>
          <w:sz w:val="28"/>
          <w:szCs w:val="28"/>
          <w:rtl w:val="0"/>
        </w:rPr>
        <w:t xml:space="preserve">solicitant al actelor permisive (în continuare solicitant) - </w:t>
      </w:r>
      <w:r w:rsidDel="00000000" w:rsidR="00000000" w:rsidRPr="00000000">
        <w:rPr>
          <w:sz w:val="28"/>
          <w:szCs w:val="28"/>
          <w:rtl w:val="0"/>
        </w:rPr>
        <w:t xml:space="preserve">proprietarul terenului sau superficiarul cu acordul scris al proprietarului, iar în cazul rețelelor inginerești și de comunicații electronice, investitorul/beneficiarul sau furnizorul de rețele publice de comunicații electronice</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specificaţie tehnică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documentaţie tehnică care stabileşte condiţii şi cerinţe tehnice pentru anumite materiale sau construcţii în baza reglementărilor tehnice în vigoare;</w:t>
      </w:r>
    </w:p>
    <w:p w:rsidR="00000000" w:rsidDel="00000000" w:rsidP="00000000" w:rsidRDefault="00000000" w:rsidRPr="00000000" w14:paraId="000000F1">
      <w:pPr>
        <w:tabs>
          <w:tab w:val="left" w:pos="-284"/>
        </w:tabs>
        <w:ind w:firstLine="709"/>
        <w:rPr>
          <w:sz w:val="28"/>
          <w:szCs w:val="28"/>
        </w:rPr>
      </w:pPr>
      <w:r w:rsidDel="00000000" w:rsidR="00000000" w:rsidRPr="00000000">
        <w:rPr>
          <w:i w:val="1"/>
          <w:sz w:val="28"/>
          <w:szCs w:val="28"/>
          <w:rtl w:val="0"/>
        </w:rPr>
        <w:t xml:space="preserve">subantreprenor</w:t>
      </w:r>
      <w:r w:rsidDel="00000000" w:rsidR="00000000" w:rsidRPr="00000000">
        <w:rPr>
          <w:sz w:val="28"/>
          <w:szCs w:val="28"/>
          <w:rtl w:val="0"/>
        </w:rPr>
        <w:t xml:space="preserve"> – persoană fizică sau juridică menţionată în contract ca subcontractant, căruia i s-a încredinţat execuţia unei părţi din lucrări prin contract de subantrepriză;</w:t>
      </w:r>
    </w:p>
    <w:p w:rsidR="00000000" w:rsidDel="00000000" w:rsidP="00000000" w:rsidRDefault="00000000" w:rsidRPr="00000000" w14:paraId="000000F2">
      <w:pPr>
        <w:ind w:firstLine="709"/>
        <w:rPr>
          <w:sz w:val="28"/>
          <w:szCs w:val="28"/>
        </w:rPr>
      </w:pPr>
      <w:r w:rsidDel="00000000" w:rsidR="00000000" w:rsidRPr="00000000">
        <w:rPr>
          <w:i w:val="1"/>
          <w:sz w:val="28"/>
          <w:szCs w:val="28"/>
          <w:rtl w:val="0"/>
        </w:rPr>
        <w:t xml:space="preserve">supraveghere a pieţei materialelor, produselor şi tehnologiilor din domeniul construcţiilor</w:t>
      </w:r>
      <w:r w:rsidDel="00000000" w:rsidR="00000000" w:rsidRPr="00000000">
        <w:rPr>
          <w:sz w:val="28"/>
          <w:szCs w:val="28"/>
          <w:rtl w:val="0"/>
        </w:rPr>
        <w:t xml:space="preserve"> – activitate organizată şi desfăşurată de instituţiile ale statului legal abilitate pentru aplicarea unitară a prevederilor legale în domeniul calităţii pentru evaluarea conformităţii şi supravegherea produselor introduse pe piaţă şi/sau tehnologiilor de execuţie;</w:t>
      </w:r>
    </w:p>
    <w:p w:rsidR="00000000" w:rsidDel="00000000" w:rsidP="00000000" w:rsidRDefault="00000000" w:rsidRPr="00000000" w14:paraId="000000F3">
      <w:pPr>
        <w:ind w:firstLine="709"/>
        <w:rPr>
          <w:sz w:val="28"/>
          <w:szCs w:val="28"/>
        </w:rPr>
      </w:pPr>
      <w:r w:rsidDel="00000000" w:rsidR="00000000" w:rsidRPr="00000000">
        <w:rPr>
          <w:i w:val="1"/>
          <w:sz w:val="28"/>
          <w:szCs w:val="28"/>
          <w:rtl w:val="0"/>
        </w:rPr>
        <w:t xml:space="preserve">suprafaţă construită</w:t>
      </w:r>
      <w:r w:rsidDel="00000000" w:rsidR="00000000" w:rsidRPr="00000000">
        <w:rPr>
          <w:sz w:val="28"/>
          <w:szCs w:val="28"/>
          <w:rtl w:val="0"/>
        </w:rPr>
        <w:t xml:space="preserve"> – suprafaţă a amprentei la sol a construcţiei, măsurată pe conturul exterior al fundaţiilor;</w:t>
      </w:r>
    </w:p>
    <w:p w:rsidR="00000000" w:rsidDel="00000000" w:rsidP="00000000" w:rsidRDefault="00000000" w:rsidRPr="00000000" w14:paraId="000000F4">
      <w:pPr>
        <w:ind w:firstLine="709"/>
        <w:rPr>
          <w:sz w:val="28"/>
          <w:szCs w:val="28"/>
        </w:rPr>
      </w:pPr>
      <w:r w:rsidDel="00000000" w:rsidR="00000000" w:rsidRPr="00000000">
        <w:rPr>
          <w:i w:val="1"/>
          <w:sz w:val="28"/>
          <w:szCs w:val="28"/>
          <w:rtl w:val="0"/>
        </w:rPr>
        <w:t xml:space="preserve">suprafaţă a construcţiei </w:t>
      </w:r>
      <w:r w:rsidDel="00000000" w:rsidR="00000000" w:rsidRPr="00000000">
        <w:rPr>
          <w:sz w:val="28"/>
          <w:szCs w:val="28"/>
          <w:rtl w:val="0"/>
        </w:rPr>
        <w:t xml:space="preserve">– suprafaţă a tuturor nivelurilor construcţiei (exclusiv a subsolului, demisolului, mezaninului, etajului tehnic, mansardei, lojei, terasei, balcoanelor), măsurată pe conturul exterior;</w:t>
      </w:r>
    </w:p>
    <w:p w:rsidR="00000000" w:rsidDel="00000000" w:rsidP="00000000" w:rsidRDefault="00000000" w:rsidRPr="00000000" w14:paraId="000000F5">
      <w:pPr>
        <w:widowControl w:val="0"/>
        <w:ind w:firstLine="709"/>
        <w:rPr>
          <w:sz w:val="28"/>
          <w:szCs w:val="28"/>
        </w:rPr>
      </w:pPr>
      <w:r w:rsidDel="00000000" w:rsidR="00000000" w:rsidRPr="00000000">
        <w:rPr>
          <w:i w:val="1"/>
          <w:sz w:val="28"/>
          <w:szCs w:val="28"/>
          <w:rtl w:val="0"/>
        </w:rPr>
        <w:t xml:space="preserve">şantier </w:t>
      </w:r>
      <w:r w:rsidDel="00000000" w:rsidR="00000000" w:rsidRPr="00000000">
        <w:rPr>
          <w:sz w:val="28"/>
          <w:szCs w:val="28"/>
          <w:rtl w:val="0"/>
        </w:rPr>
        <w:t xml:space="preserve">– terenuri puse la dispoziţie de investitor unde urmează să se realizeze lucrările de construcţie şi orice alte terenuri anume indicate în contract;</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teritoriu administrativ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suprafaţă delimitată de lege, pe trepte de organizare administrativă a teritoriului: naţional,</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regional</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raional</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şi al unităţilor administrativ-teritoriale (municipiu, oraş, comună, sat);</w:t>
      </w:r>
    </w:p>
    <w:p w:rsidR="00000000" w:rsidDel="00000000" w:rsidP="00000000" w:rsidRDefault="00000000" w:rsidRPr="00000000" w14:paraId="000000F7">
      <w:pPr>
        <w:shd w:fill="ffffff" w:val="clear"/>
        <w:tabs>
          <w:tab w:val="left" w:pos="298"/>
        </w:tabs>
        <w:ind w:firstLine="709"/>
        <w:rPr>
          <w:sz w:val="28"/>
          <w:szCs w:val="28"/>
        </w:rPr>
      </w:pPr>
      <w:r w:rsidDel="00000000" w:rsidR="00000000" w:rsidRPr="00000000">
        <w:rPr>
          <w:i w:val="1"/>
          <w:sz w:val="28"/>
          <w:szCs w:val="28"/>
          <w:rtl w:val="0"/>
        </w:rPr>
        <w:t xml:space="preserve">teritoriu intravilan</w:t>
      </w:r>
      <w:r w:rsidDel="00000000" w:rsidR="00000000" w:rsidRPr="00000000">
        <w:rPr>
          <w:sz w:val="28"/>
          <w:szCs w:val="28"/>
          <w:rtl w:val="0"/>
        </w:rPr>
        <w:t xml:space="preserve"> - totalitatea suprafețelor construite și amenajate ale localităților ce compun unitatea administrativ-teritorială de bază, delimitate prin planul urbanistic general aprobat și în cadrul cărora se poate autoriza execuția de construcții și amenajări. </w:t>
      </w:r>
    </w:p>
    <w:p w:rsidR="00000000" w:rsidDel="00000000" w:rsidP="00000000" w:rsidRDefault="00000000" w:rsidRPr="00000000" w14:paraId="000000F8">
      <w:pPr>
        <w:shd w:fill="ffffff" w:val="clear"/>
        <w:tabs>
          <w:tab w:val="left" w:pos="298"/>
        </w:tabs>
        <w:ind w:firstLine="709"/>
        <w:rPr>
          <w:sz w:val="28"/>
          <w:szCs w:val="28"/>
        </w:rPr>
      </w:pPr>
      <w:r w:rsidDel="00000000" w:rsidR="00000000" w:rsidRPr="00000000">
        <w:rPr>
          <w:i w:val="1"/>
          <w:sz w:val="28"/>
          <w:szCs w:val="28"/>
          <w:rtl w:val="0"/>
        </w:rPr>
        <w:t xml:space="preserve">teritoriu extravilan</w:t>
      </w:r>
      <w:r w:rsidDel="00000000" w:rsidR="00000000" w:rsidRPr="00000000">
        <w:rPr>
          <w:sz w:val="28"/>
          <w:szCs w:val="28"/>
          <w:rtl w:val="0"/>
        </w:rPr>
        <w:t xml:space="preserve"> - suprafața cuprinsă între limita administrativ-teritorială a unității de bază (municipiu, oraș, comună, sat) și limita teritoriului intravilan.</w:t>
      </w:r>
    </w:p>
    <w:p w:rsidR="00000000" w:rsidDel="00000000" w:rsidP="00000000" w:rsidRDefault="00000000" w:rsidRPr="00000000" w14:paraId="000000F9">
      <w:pPr>
        <w:shd w:fill="ffffff" w:val="clear"/>
        <w:tabs>
          <w:tab w:val="left" w:pos="298"/>
        </w:tabs>
        <w:ind w:firstLine="709"/>
        <w:rPr>
          <w:sz w:val="28"/>
          <w:szCs w:val="28"/>
        </w:rPr>
      </w:pPr>
      <w:r w:rsidDel="00000000" w:rsidR="00000000" w:rsidRPr="00000000">
        <w:rPr>
          <w:i w:val="1"/>
          <w:sz w:val="28"/>
          <w:szCs w:val="28"/>
          <w:rtl w:val="0"/>
        </w:rPr>
        <w:t xml:space="preserve">teritoriu periurban</w:t>
      </w:r>
      <w:r w:rsidDel="00000000" w:rsidR="00000000" w:rsidRPr="00000000">
        <w:rPr>
          <w:sz w:val="28"/>
          <w:szCs w:val="28"/>
          <w:rtl w:val="0"/>
        </w:rPr>
        <w:t xml:space="preserve"> - suprafața din jurul municipiilor și orașelor, delimitată prin studii de specialitate, în cadrul căreia se creează relații de independență în domeniul economic, al infrastructurii, deplasărilor pentru muncă, asigurărilor cu spații verzi și de agrement, asigurărilor cu produse agroalimentare etc.</w:t>
      </w:r>
      <w:r w:rsidDel="00000000" w:rsidR="00000000" w:rsidRPr="00000000">
        <w:rPr>
          <w:rtl w:val="0"/>
        </w:rPr>
      </w:r>
    </w:p>
    <w:p w:rsidR="00000000" w:rsidDel="00000000" w:rsidP="00000000" w:rsidRDefault="00000000" w:rsidRPr="00000000" w14:paraId="000000FA">
      <w:pPr>
        <w:shd w:fill="ffffff" w:val="clear"/>
        <w:tabs>
          <w:tab w:val="left" w:pos="298"/>
        </w:tabs>
        <w:ind w:firstLine="709"/>
        <w:rPr>
          <w:sz w:val="28"/>
          <w:szCs w:val="28"/>
        </w:rPr>
      </w:pPr>
      <w:r w:rsidDel="00000000" w:rsidR="00000000" w:rsidRPr="00000000">
        <w:rPr>
          <w:i w:val="1"/>
          <w:sz w:val="28"/>
          <w:szCs w:val="28"/>
          <w:rtl w:val="0"/>
        </w:rPr>
        <w:t xml:space="preserve">termen de garanție post recepție </w:t>
      </w:r>
      <w:r w:rsidDel="00000000" w:rsidR="00000000" w:rsidRPr="00000000">
        <w:rPr>
          <w:sz w:val="28"/>
          <w:szCs w:val="28"/>
          <w:rtl w:val="0"/>
        </w:rPr>
        <w:t xml:space="preserve">– perioada de timp, a cărei durată este de 5 ani, în cadrul căreia executantul este obligat să înlăture, pe cont propriu, toate defectele şi lucrările nefinisate apărute pe motiv de nerespectare a clauzelor şi specificaţiilor contractului sau a prevederilor proiectului şi documentelor normative aplicabile;</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termen de execuţie a lucrărilor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timp pentru terminarea execuţiei lucrărilor şi a încercărilor prealabile recepţiei lucrărilor sau a oricărui tronson sau părţi a acestora, după cum este stabilit în contract;</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rPr>
      </w:pPr>
      <w:r w:rsidDel="00000000" w:rsidR="00000000" w:rsidRPr="00000000">
        <w:rPr>
          <w:i w:val="1"/>
          <w:sz w:val="28"/>
          <w:szCs w:val="28"/>
          <w:rtl w:val="0"/>
        </w:rPr>
        <w:t xml:space="preserve">Unități teritoriale de referință (UTR)</w:t>
      </w:r>
      <w:r w:rsidDel="00000000" w:rsidR="00000000" w:rsidRPr="00000000">
        <w:rPr>
          <w:color w:val="212529"/>
          <w:sz w:val="28"/>
          <w:szCs w:val="28"/>
          <w:highlight w:val="white"/>
          <w:rtl w:val="0"/>
        </w:rPr>
        <w:t xml:space="preserve">- subdiviziune urbanistică a teritoriului unității administrativ-teritoriale, delimitată pe limite cadastrale, caracterizată prin omogenitate funcțională și morfologică din punct de vedere urbanistic și arhitectural, având ca scop reglementarea urbanistică omogenă. UTR se delimitează, după caz, în funcție de relief și peisaj cu caracteristici similare, evoluție istorică unitară într-o anumită perioadă, sistem parcelar și mod de construire omogen, folosințe de aceeași natură a terenurilor și construcțiilor, regim juridic al imobilelor similar.</w:t>
      </w:r>
      <w:r w:rsidDel="00000000" w:rsidR="00000000" w:rsidRPr="00000000">
        <w:rPr>
          <w:rtl w:val="0"/>
        </w:rPr>
      </w:r>
    </w:p>
    <w:p w:rsidR="00000000" w:rsidDel="00000000" w:rsidP="00000000" w:rsidRDefault="00000000" w:rsidRPr="00000000" w14:paraId="000000FD">
      <w:pPr>
        <w:widowControl w:val="0"/>
        <w:ind w:firstLine="709"/>
        <w:rPr>
          <w:rFonts w:ascii="Times New Roman" w:cs="Times New Roman" w:eastAsia="Times New Roman" w:hAnsi="Times New Roman"/>
          <w:b w:val="0"/>
        </w:rPr>
      </w:pPr>
      <w:r w:rsidDel="00000000" w:rsidR="00000000" w:rsidRPr="00000000">
        <w:rPr>
          <w:i w:val="1"/>
          <w:sz w:val="28"/>
          <w:szCs w:val="28"/>
          <w:rtl w:val="0"/>
        </w:rPr>
        <w:t xml:space="preserve">urmărire a comportării în exploatare a construcţiilor</w:t>
      </w:r>
      <w:r w:rsidDel="00000000" w:rsidR="00000000" w:rsidRPr="00000000">
        <w:rPr>
          <w:sz w:val="28"/>
          <w:szCs w:val="28"/>
          <w:rtl w:val="0"/>
        </w:rPr>
        <w:t xml:space="preserve"> −  acţiune sistematică de observare, examinare şi investigare a modului în care răspund (reacţionează) construcţiile, în decursul utilizării lor, sub influenţa acţiunilor agenţilor de mediu, a condiţiilor de exploatare şi a interacţiunii construcţiilor cu mediu înconjurător şi cu activităţile utilizatorilor;</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utilizatori ai construcţiei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persoane fizice şi/sau juridice care administrează construcţia în conformitate cu prevederile contractului şi documentele normative şi tehnice;</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zonă funcţională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parte din teritoriul unei localităţi în care, prin documentaţia de planificare a teritoriului, se determină funcţiunea dominantă existentă şi viitoare. Zonificarea funcţională este acţiunea împărţirii teritoriului în zone funcţionale;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vertAlign w:val="baseline"/>
          <w:rtl w:val="0"/>
        </w:rPr>
        <w:t xml:space="preserve">zonă de protecţie</w:t>
      </w:r>
      <w:sdt>
        <w:sdtPr>
          <w:tag w:val="goog_rdk_7"/>
        </w:sdtPr>
        <w:sdtContent>
          <w:r w:rsidDel="00000000" w:rsidR="00000000" w:rsidRPr="00000000">
            <w:rPr>
              <w:rFonts w:ascii="Gungsuh" w:cs="Gungsuh" w:eastAsia="Gungsuh" w:hAnsi="Gungsuh"/>
              <w:b w:val="0"/>
              <w:i w:val="0"/>
              <w:smallCaps w:val="0"/>
              <w:strike w:val="0"/>
              <w:color w:val="000000"/>
              <w:sz w:val="28"/>
              <w:szCs w:val="28"/>
              <w:u w:val="none"/>
              <w:vertAlign w:val="baseline"/>
              <w:rtl w:val="0"/>
            </w:rPr>
            <w:t xml:space="preserve"> − </w:t>
          </w:r>
        </w:sdtContent>
      </w:sdt>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suprafaţă în jurul s</w:t>
      </w:r>
      <w:r w:rsidDel="00000000" w:rsidR="00000000" w:rsidRPr="00000000">
        <w:rPr>
          <w:sz w:val="28"/>
          <w:szCs w:val="28"/>
          <w:rtl w:val="0"/>
        </w:rPr>
        <w:t xml:space="preserve">ă</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u în preajm</w:t>
      </w:r>
      <w:r w:rsidDel="00000000" w:rsidR="00000000" w:rsidRPr="00000000">
        <w:rPr>
          <w:sz w:val="28"/>
          <w:szCs w:val="28"/>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unor surse de nocivitate, care impun protecţia zonelor învecinate (staţii de epurare,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platforme pentru depozitarea controlată a deşeurilor, puţuri seci, cimitire, noxe industriale, circulaţie intensă, precum și în jurul obiectelor și complexelor din fondul ariilor naturale protejate, în jurul monumentelor istorice și siturilor arheologice, în jurul monumentelor de for public și operelor comemorative de război,  în scopul asigurării protejării acestora și a mediului lor istoric, arhitectural și/sau natural;)</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103">
      <w:pPr>
        <w:ind w:firstLine="709"/>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i w:val="1"/>
          <w:sz w:val="28"/>
          <w:szCs w:val="28"/>
          <w:rtl w:val="0"/>
        </w:rPr>
        <w:t xml:space="preserve">Zonele protejate</w:t>
      </w:r>
      <w:r w:rsidDel="00000000" w:rsidR="00000000" w:rsidRPr="00000000">
        <w:rPr>
          <w:sz w:val="28"/>
          <w:szCs w:val="28"/>
          <w:rtl w:val="0"/>
        </w:rPr>
        <w:t xml:space="preserve">- </w:t>
      </w:r>
      <w:r w:rsidDel="00000000" w:rsidR="00000000" w:rsidRPr="00000000">
        <w:rPr>
          <w:sz w:val="28"/>
          <w:szCs w:val="28"/>
          <w:rtl w:val="0"/>
        </w:rPr>
        <w:t xml:space="preserve">reprezintă teritorii în care sînt situate obiecte sau ansambluri de obiecte ce fac parte din patrimoniul naţional cultural sau natural, faţă de care se aplică reglementări specifice, în vederea menţinerii calităţii lor, păstrării echilibrului prin intervenţii şi conservare, precum al asigurării unor relaţii armonioase cu mediul înconjurător</w:t>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Cartea întîi</w:t>
      </w:r>
    </w:p>
    <w:p w:rsidR="00000000" w:rsidDel="00000000" w:rsidP="00000000" w:rsidRDefault="00000000" w:rsidRPr="00000000" w14:paraId="00000106">
      <w:pPr>
        <w:jc w:val="center"/>
        <w:rPr>
          <w:b w:val="1"/>
          <w:sz w:val="28"/>
          <w:szCs w:val="28"/>
        </w:rPr>
      </w:pPr>
      <w:r w:rsidDel="00000000" w:rsidR="00000000" w:rsidRPr="00000000">
        <w:rPr>
          <w:b w:val="1"/>
          <w:sz w:val="28"/>
          <w:szCs w:val="28"/>
          <w:rtl w:val="0"/>
        </w:rPr>
        <w:t xml:space="preserve">DEZVOLTAREA TERITORIILOR ŞI A LOCALITĂŢILOR</w:t>
      </w:r>
    </w:p>
    <w:p w:rsidR="00000000" w:rsidDel="00000000" w:rsidP="00000000" w:rsidRDefault="00000000" w:rsidRPr="00000000" w14:paraId="00000107">
      <w:pPr>
        <w:widowControl w:val="0"/>
        <w:jc w:val="center"/>
        <w:rPr>
          <w:b w:val="1"/>
          <w:sz w:val="28"/>
          <w:szCs w:val="28"/>
        </w:rPr>
      </w:pPr>
      <w:r w:rsidDel="00000000" w:rsidR="00000000" w:rsidRPr="00000000">
        <w:rPr>
          <w:b w:val="1"/>
          <w:sz w:val="28"/>
          <w:szCs w:val="28"/>
          <w:rtl w:val="0"/>
        </w:rPr>
        <w:t xml:space="preserve">Titlul I</w:t>
      </w:r>
    </w:p>
    <w:p w:rsidR="00000000" w:rsidDel="00000000" w:rsidP="00000000" w:rsidRDefault="00000000" w:rsidRPr="00000000" w14:paraId="00000108">
      <w:pPr>
        <w:widowControl w:val="0"/>
        <w:jc w:val="center"/>
        <w:rPr>
          <w:b w:val="1"/>
          <w:sz w:val="28"/>
          <w:szCs w:val="28"/>
        </w:rPr>
      </w:pPr>
      <w:r w:rsidDel="00000000" w:rsidR="00000000" w:rsidRPr="00000000">
        <w:rPr>
          <w:b w:val="1"/>
          <w:sz w:val="28"/>
          <w:szCs w:val="28"/>
          <w:rtl w:val="0"/>
        </w:rPr>
        <w:t xml:space="preserve">AMENAJAREA TERITORIULUI ŞI URBANISM</w:t>
      </w:r>
    </w:p>
    <w:p w:rsidR="00000000" w:rsidDel="00000000" w:rsidP="00000000" w:rsidRDefault="00000000" w:rsidRPr="00000000" w14:paraId="00000109">
      <w:pPr>
        <w:widowControl w:val="0"/>
        <w:jc w:val="center"/>
        <w:rPr>
          <w:b w:val="1"/>
          <w:sz w:val="28"/>
          <w:szCs w:val="28"/>
        </w:rPr>
      </w:pPr>
      <w:r w:rsidDel="00000000" w:rsidR="00000000" w:rsidRPr="00000000">
        <w:rPr>
          <w:b w:val="1"/>
          <w:sz w:val="28"/>
          <w:szCs w:val="28"/>
          <w:rtl w:val="0"/>
        </w:rPr>
        <w:t xml:space="preserve">Capitolul I</w:t>
      </w:r>
    </w:p>
    <w:p w:rsidR="00000000" w:rsidDel="00000000" w:rsidP="00000000" w:rsidRDefault="00000000" w:rsidRPr="00000000" w14:paraId="0000010A">
      <w:pPr>
        <w:pStyle w:val="Heading2"/>
        <w:keepNext w:val="0"/>
        <w:widowControl w:val="0"/>
        <w:spacing w:after="240" w:before="240" w:line="276" w:lineRule="auto"/>
        <w:ind w:firstLine="0"/>
        <w:rPr>
          <w:rFonts w:ascii="Times New Roman" w:cs="Times New Roman" w:eastAsia="Times New Roman" w:hAnsi="Times New Roman"/>
          <w:sz w:val="28"/>
          <w:szCs w:val="28"/>
        </w:rPr>
      </w:pPr>
      <w:bookmarkStart w:colFirst="0" w:colLast="0" w:name="_heading=h.h01zzndhhax9" w:id="1"/>
      <w:bookmarkEnd w:id="1"/>
      <w:r w:rsidDel="00000000" w:rsidR="00000000" w:rsidRPr="00000000">
        <w:rPr>
          <w:rFonts w:ascii="Times New Roman" w:cs="Times New Roman" w:eastAsia="Times New Roman" w:hAnsi="Times New Roman"/>
          <w:sz w:val="28"/>
          <w:szCs w:val="28"/>
          <w:rtl w:val="0"/>
        </w:rPr>
        <w:t xml:space="preserve">AMENAJAREA TERITORIULUI</w:t>
      </w:r>
    </w:p>
    <w:p w:rsidR="00000000" w:rsidDel="00000000" w:rsidP="00000000" w:rsidRDefault="00000000" w:rsidRPr="00000000" w14:paraId="0000010B">
      <w:pPr>
        <w:pStyle w:val="Heading3"/>
        <w:keepNext w:val="0"/>
        <w:widowControl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Secţiunea 1</w:t>
      </w:r>
    </w:p>
    <w:p w:rsidR="00000000" w:rsidDel="00000000" w:rsidP="00000000" w:rsidRDefault="00000000" w:rsidRPr="00000000" w14:paraId="0000010C">
      <w:pPr>
        <w:pStyle w:val="Head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DISPOZIŢII GENERALE</w:t>
      </w:r>
    </w:p>
    <w:p w:rsidR="00000000" w:rsidDel="00000000" w:rsidP="00000000" w:rsidRDefault="00000000" w:rsidRPr="00000000" w14:paraId="0000010D">
      <w:pPr>
        <w:pStyle w:val="Subtitle"/>
        <w:spacing w:after="0" w:lineRule="auto"/>
        <w:ind w:left="0" w:firstLine="709"/>
        <w:jc w:val="both"/>
        <w:rPr>
          <w:i w:val="0"/>
          <w:sz w:val="28"/>
          <w:szCs w:val="28"/>
        </w:rPr>
      </w:pPr>
      <w:r w:rsidDel="00000000" w:rsidR="00000000" w:rsidRPr="00000000">
        <w:rPr>
          <w:rtl w:val="0"/>
        </w:rPr>
      </w:r>
    </w:p>
    <w:p w:rsidR="00000000" w:rsidDel="00000000" w:rsidP="00000000" w:rsidRDefault="00000000" w:rsidRPr="00000000" w14:paraId="0000010E">
      <w:pPr>
        <w:pStyle w:val="Subtitle"/>
        <w:spacing w:after="0" w:lineRule="auto"/>
        <w:ind w:left="0" w:firstLine="709"/>
        <w:jc w:val="both"/>
        <w:rPr>
          <w:i w:val="0"/>
          <w:sz w:val="28"/>
          <w:szCs w:val="28"/>
        </w:rPr>
      </w:pPr>
      <w:r w:rsidDel="00000000" w:rsidR="00000000" w:rsidRPr="00000000">
        <w:rPr>
          <w:i w:val="0"/>
          <w:sz w:val="28"/>
          <w:szCs w:val="28"/>
          <w:rtl w:val="0"/>
        </w:rPr>
        <w:t xml:space="preserve">Articolul 10. Activitatea de amenajare a teritoriului</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Activitatea de </w:t>
      </w:r>
      <w:r w:rsidDel="00000000" w:rsidR="00000000" w:rsidRPr="00000000">
        <w:rPr>
          <w:sz w:val="28"/>
          <w:szCs w:val="28"/>
          <w:rtl w:val="0"/>
        </w:rPr>
        <w:t xml:space="preserve">amenajare a teritoriului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are drept scop:</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91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dezvoltarea spaţială echilibrată a teritoriului ţării;</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91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coeziunea teritorială la nivel regional, naţional şi european;</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91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îmbunătăţirea condiţiilor de viaţă în localităţi;</w:t>
      </w:r>
    </w:p>
    <w:p w:rsidR="00000000" w:rsidDel="00000000" w:rsidP="00000000" w:rsidRDefault="00000000" w:rsidRPr="00000000" w14:paraId="00000113">
      <w:pPr>
        <w:rPr>
          <w:sz w:val="28"/>
          <w:szCs w:val="28"/>
        </w:rPr>
      </w:pPr>
      <w:r w:rsidDel="00000000" w:rsidR="00000000" w:rsidRPr="00000000">
        <w:rPr>
          <w:sz w:val="28"/>
          <w:szCs w:val="28"/>
          <w:rtl w:val="0"/>
        </w:rPr>
        <w:t xml:space="preserve">d) protejarea  patrimoniului natural și a monumentelor istorice și siturilor arheologice.</w:t>
      </w:r>
    </w:p>
    <w:p w:rsidR="00000000" w:rsidDel="00000000" w:rsidP="00000000" w:rsidRDefault="00000000" w:rsidRPr="00000000" w14:paraId="00000114">
      <w:pPr>
        <w:rPr>
          <w:sz w:val="28"/>
          <w:szCs w:val="28"/>
        </w:rPr>
      </w:pPr>
      <w:r w:rsidDel="00000000" w:rsidR="00000000" w:rsidRPr="00000000">
        <w:rPr>
          <w:rtl w:val="0"/>
        </w:rPr>
      </w:r>
    </w:p>
    <w:p w:rsidR="00000000" w:rsidDel="00000000" w:rsidP="00000000" w:rsidRDefault="00000000" w:rsidRPr="00000000" w14:paraId="00000115">
      <w:pPr>
        <w:pStyle w:val="Subtitle"/>
        <w:spacing w:after="0" w:lineRule="auto"/>
        <w:ind w:left="0" w:firstLine="709"/>
        <w:jc w:val="both"/>
        <w:rPr>
          <w:i w:val="0"/>
          <w:sz w:val="28"/>
          <w:szCs w:val="28"/>
        </w:rPr>
      </w:pPr>
      <w:r w:rsidDel="00000000" w:rsidR="00000000" w:rsidRPr="00000000">
        <w:rPr>
          <w:i w:val="0"/>
          <w:sz w:val="28"/>
          <w:szCs w:val="28"/>
          <w:rtl w:val="0"/>
        </w:rPr>
        <w:t xml:space="preserve">Articolul 11. Sfera de reglementare a amenajării teritoriului</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sz w:val="28"/>
          <w:szCs w:val="28"/>
          <w:rtl w:val="0"/>
        </w:rPr>
        <w:t xml:space="preserve">Amenajarea teritoriului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se extinde pentru întreg teritoriul naţional şi teritoriile de frontieră, subiectul cooperării transfrontaliere, în temeiul aplicării principiilor dezvoltării durabile, ierarhizării, coeziunii şi integrării economice, demografice, sociale şi culturale la nivel interstatal, republican, regional,</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zona</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l,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şi local.</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8">
      <w:pPr>
        <w:ind w:firstLine="709"/>
        <w:rPr>
          <w:b w:val="1"/>
          <w:sz w:val="28"/>
          <w:szCs w:val="28"/>
        </w:rPr>
      </w:pPr>
      <w:r w:rsidDel="00000000" w:rsidR="00000000" w:rsidRPr="00000000">
        <w:rPr>
          <w:b w:val="1"/>
          <w:sz w:val="28"/>
          <w:szCs w:val="28"/>
          <w:rtl w:val="0"/>
        </w:rPr>
        <w:t xml:space="preserve">Articolul 12. Obiectivele amenajării teritoriului şi principiile directoare pentru dezvoltarea teritorială durabilă</w:t>
      </w:r>
    </w:p>
    <w:p w:rsidR="00000000" w:rsidDel="00000000" w:rsidP="00000000" w:rsidRDefault="00000000" w:rsidRPr="00000000" w14:paraId="00000119">
      <w:pPr>
        <w:pStyle w:val="Subtitle"/>
        <w:spacing w:after="0" w:lineRule="auto"/>
        <w:ind w:left="0" w:firstLine="709"/>
        <w:jc w:val="both"/>
        <w:rPr>
          <w:b w:val="0"/>
          <w:i w:val="0"/>
          <w:sz w:val="28"/>
          <w:szCs w:val="28"/>
        </w:rPr>
      </w:pPr>
      <w:r w:rsidDel="00000000" w:rsidR="00000000" w:rsidRPr="00000000">
        <w:rPr>
          <w:b w:val="0"/>
          <w:i w:val="0"/>
          <w:sz w:val="28"/>
          <w:szCs w:val="28"/>
          <w:rtl w:val="0"/>
        </w:rPr>
        <w:t xml:space="preserve">(1) Obiectivele principale ale amenajării teritoriului sînt următoarele:</w:t>
      </w:r>
    </w:p>
    <w:p w:rsidR="00000000" w:rsidDel="00000000" w:rsidP="00000000" w:rsidRDefault="00000000" w:rsidRPr="00000000" w14:paraId="0000011A">
      <w:pPr>
        <w:numPr>
          <w:ilvl w:val="0"/>
          <w:numId w:val="9"/>
        </w:numPr>
        <w:tabs>
          <w:tab w:val="left" w:pos="993"/>
        </w:tabs>
        <w:ind w:left="0" w:firstLine="709"/>
        <w:rPr>
          <w:sz w:val="28"/>
          <w:szCs w:val="28"/>
        </w:rPr>
      </w:pPr>
      <w:r w:rsidDel="00000000" w:rsidR="00000000" w:rsidRPr="00000000">
        <w:rPr>
          <w:sz w:val="28"/>
          <w:szCs w:val="28"/>
          <w:rtl w:val="0"/>
        </w:rPr>
        <w:t xml:space="preserve">dezvoltarea economică şi socială echilibrată a regiunilor, oraşelor şi satelor, cu respectarea specificului acestora;</w:t>
      </w:r>
    </w:p>
    <w:p w:rsidR="00000000" w:rsidDel="00000000" w:rsidP="00000000" w:rsidRDefault="00000000" w:rsidRPr="00000000" w14:paraId="0000011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îmbunătăţirea calităţii vieţii oamenilor şi colectivităţilor umane;</w:t>
      </w:r>
    </w:p>
    <w:p w:rsidR="00000000" w:rsidDel="00000000" w:rsidP="00000000" w:rsidRDefault="00000000" w:rsidRPr="00000000" w14:paraId="0000011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gestionarea raţională a resurselor naturale şi a peisajului pe principiile protecţiei mediului;</w:t>
      </w:r>
    </w:p>
    <w:p w:rsidR="00000000" w:rsidDel="00000000" w:rsidP="00000000" w:rsidRDefault="00000000" w:rsidRPr="00000000" w14:paraId="0000011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utilizarea echilibrată a teritoriului;</w:t>
      </w:r>
    </w:p>
    <w:p w:rsidR="00000000" w:rsidDel="00000000" w:rsidP="00000000" w:rsidRDefault="00000000" w:rsidRPr="00000000" w14:paraId="0000011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dezvoltarea durabilă, gestionarea prudentă şi protejarea monumentelor istorice și siturilor arheologice;</w:t>
      </w:r>
    </w:p>
    <w:p w:rsidR="00000000" w:rsidDel="00000000" w:rsidP="00000000" w:rsidRDefault="00000000" w:rsidRPr="00000000" w14:paraId="0000011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dezvoltarea sistemului policentric de localităţi;</w:t>
      </w:r>
    </w:p>
    <w:p w:rsidR="00000000" w:rsidDel="00000000" w:rsidP="00000000" w:rsidRDefault="00000000" w:rsidRPr="00000000" w14:paraId="0000012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asigurarea accesului la informaţie.</w:t>
      </w:r>
    </w:p>
    <w:p w:rsidR="00000000" w:rsidDel="00000000" w:rsidP="00000000" w:rsidRDefault="00000000" w:rsidRPr="00000000" w14:paraId="00000121">
      <w:pPr>
        <w:ind w:firstLine="709"/>
        <w:rPr>
          <w:sz w:val="28"/>
          <w:szCs w:val="28"/>
        </w:rPr>
      </w:pPr>
      <w:r w:rsidDel="00000000" w:rsidR="00000000" w:rsidRPr="00000000">
        <w:rPr>
          <w:sz w:val="28"/>
          <w:szCs w:val="28"/>
          <w:rtl w:val="0"/>
        </w:rPr>
        <w:t xml:space="preserve">(2) Se stabilesc următoarele principii directoare privind amenajarea teritoriului:</w:t>
      </w:r>
    </w:p>
    <w:p w:rsidR="00000000" w:rsidDel="00000000" w:rsidP="00000000" w:rsidRDefault="00000000" w:rsidRPr="00000000" w14:paraId="00000122">
      <w:pPr>
        <w:ind w:firstLine="709"/>
        <w:rPr>
          <w:sz w:val="28"/>
          <w:szCs w:val="28"/>
          <w:highlight w:val="yellow"/>
        </w:rPr>
      </w:pPr>
      <w:r w:rsidDel="00000000" w:rsidR="00000000" w:rsidRPr="00000000">
        <w:rPr>
          <w:sz w:val="28"/>
          <w:szCs w:val="28"/>
          <w:rtl w:val="0"/>
        </w:rPr>
        <w:t xml:space="preserve">a) promovarea coeziunii teritoriale prin dezvoltarea socio-economică echilibrată şi de îmbunătăţire a competitivităţii;</w:t>
      </w:r>
      <w:r w:rsidDel="00000000" w:rsidR="00000000" w:rsidRPr="00000000">
        <w:rPr>
          <w:rtl w:val="0"/>
        </w:rPr>
      </w:r>
    </w:p>
    <w:p w:rsidR="00000000" w:rsidDel="00000000" w:rsidP="00000000" w:rsidRDefault="00000000" w:rsidRPr="00000000" w14:paraId="00000123">
      <w:pPr>
        <w:ind w:firstLine="709"/>
        <w:rPr>
          <w:sz w:val="28"/>
          <w:szCs w:val="28"/>
        </w:rPr>
      </w:pPr>
      <w:r w:rsidDel="00000000" w:rsidR="00000000" w:rsidRPr="00000000">
        <w:rPr>
          <w:sz w:val="28"/>
          <w:szCs w:val="28"/>
          <w:rtl w:val="0"/>
        </w:rPr>
        <w:t xml:space="preserve">b) promovarea unor condiţii de accesibilitate;</w:t>
      </w:r>
    </w:p>
    <w:p w:rsidR="00000000" w:rsidDel="00000000" w:rsidP="00000000" w:rsidRDefault="00000000" w:rsidRPr="00000000" w14:paraId="00000124">
      <w:pPr>
        <w:ind w:firstLine="709"/>
        <w:rPr>
          <w:sz w:val="28"/>
          <w:szCs w:val="28"/>
        </w:rPr>
      </w:pPr>
      <w:r w:rsidDel="00000000" w:rsidR="00000000" w:rsidRPr="00000000">
        <w:rPr>
          <w:sz w:val="28"/>
          <w:szCs w:val="28"/>
          <w:rtl w:val="0"/>
        </w:rPr>
        <w:t xml:space="preserve">c) promovarea încurajării dezvoltării generate de funcţiunile urbane şi de îmbunătăţire a relaţiilor dintre oraşe şi sate;</w:t>
      </w:r>
    </w:p>
    <w:p w:rsidR="00000000" w:rsidDel="00000000" w:rsidP="00000000" w:rsidRDefault="00000000" w:rsidRPr="00000000" w14:paraId="00000125">
      <w:pPr>
        <w:ind w:firstLine="709"/>
        <w:rPr>
          <w:sz w:val="28"/>
          <w:szCs w:val="28"/>
        </w:rPr>
      </w:pPr>
      <w:r w:rsidDel="00000000" w:rsidR="00000000" w:rsidRPr="00000000">
        <w:rPr>
          <w:sz w:val="28"/>
          <w:szCs w:val="28"/>
          <w:rtl w:val="0"/>
        </w:rPr>
        <w:t xml:space="preserve">d) facilitarea accesului la informaţie;</w:t>
      </w:r>
    </w:p>
    <w:p w:rsidR="00000000" w:rsidDel="00000000" w:rsidP="00000000" w:rsidRDefault="00000000" w:rsidRPr="00000000" w14:paraId="00000126">
      <w:pPr>
        <w:ind w:firstLine="709"/>
        <w:rPr>
          <w:sz w:val="28"/>
          <w:szCs w:val="28"/>
        </w:rPr>
      </w:pPr>
      <w:r w:rsidDel="00000000" w:rsidR="00000000" w:rsidRPr="00000000">
        <w:rPr>
          <w:sz w:val="28"/>
          <w:szCs w:val="28"/>
          <w:rtl w:val="0"/>
        </w:rPr>
        <w:t xml:space="preserve">e) reducerea degradării mediului;</w:t>
      </w:r>
    </w:p>
    <w:p w:rsidR="00000000" w:rsidDel="00000000" w:rsidP="00000000" w:rsidRDefault="00000000" w:rsidRPr="00000000" w14:paraId="00000127">
      <w:pPr>
        <w:ind w:firstLine="709"/>
        <w:rPr>
          <w:sz w:val="28"/>
          <w:szCs w:val="28"/>
        </w:rPr>
      </w:pPr>
      <w:r w:rsidDel="00000000" w:rsidR="00000000" w:rsidRPr="00000000">
        <w:rPr>
          <w:sz w:val="28"/>
          <w:szCs w:val="28"/>
          <w:rtl w:val="0"/>
        </w:rPr>
        <w:t xml:space="preserve">f) valorificarea şi protecţia resurselor şi patrimoniului natural;</w:t>
      </w:r>
    </w:p>
    <w:p w:rsidR="00000000" w:rsidDel="00000000" w:rsidP="00000000" w:rsidRDefault="00000000" w:rsidRPr="00000000" w14:paraId="00000128">
      <w:pPr>
        <w:ind w:firstLine="709"/>
        <w:rPr>
          <w:sz w:val="28"/>
          <w:szCs w:val="28"/>
        </w:rPr>
      </w:pPr>
      <w:r w:rsidDel="00000000" w:rsidR="00000000" w:rsidRPr="00000000">
        <w:rPr>
          <w:sz w:val="28"/>
          <w:szCs w:val="28"/>
          <w:rtl w:val="0"/>
        </w:rPr>
        <w:t xml:space="preserve">g) protejarea şi valorificarea monumentelor istorice și siturilor arheologice ca factor de dezvoltare durabilă</w:t>
      </w:r>
    </w:p>
    <w:p w:rsidR="00000000" w:rsidDel="00000000" w:rsidP="00000000" w:rsidRDefault="00000000" w:rsidRPr="00000000" w14:paraId="00000129">
      <w:pPr>
        <w:ind w:firstLine="709"/>
        <w:rPr>
          <w:sz w:val="28"/>
          <w:szCs w:val="28"/>
        </w:rPr>
      </w:pPr>
      <w:r w:rsidDel="00000000" w:rsidR="00000000" w:rsidRPr="00000000">
        <w:rPr>
          <w:sz w:val="28"/>
          <w:szCs w:val="28"/>
          <w:rtl w:val="0"/>
        </w:rPr>
        <w:t xml:space="preserve">h) dezvoltarea resurselor şi eficienţei energetice în menţinerea securităţii;</w:t>
      </w:r>
    </w:p>
    <w:p w:rsidR="00000000" w:rsidDel="00000000" w:rsidP="00000000" w:rsidRDefault="00000000" w:rsidRPr="00000000" w14:paraId="0000012A">
      <w:pPr>
        <w:ind w:firstLine="709"/>
        <w:rPr>
          <w:sz w:val="28"/>
          <w:szCs w:val="28"/>
        </w:rPr>
      </w:pPr>
      <w:r w:rsidDel="00000000" w:rsidR="00000000" w:rsidRPr="00000000">
        <w:rPr>
          <w:sz w:val="28"/>
          <w:szCs w:val="28"/>
          <w:rtl w:val="0"/>
        </w:rPr>
        <w:t xml:space="preserve">i) promovarea turismului;</w:t>
      </w:r>
    </w:p>
    <w:p w:rsidR="00000000" w:rsidDel="00000000" w:rsidP="00000000" w:rsidRDefault="00000000" w:rsidRPr="00000000" w14:paraId="0000012B">
      <w:pPr>
        <w:ind w:firstLine="709"/>
        <w:rPr>
          <w:sz w:val="28"/>
          <w:szCs w:val="28"/>
        </w:rPr>
      </w:pPr>
      <w:r w:rsidDel="00000000" w:rsidR="00000000" w:rsidRPr="00000000">
        <w:rPr>
          <w:sz w:val="28"/>
          <w:szCs w:val="28"/>
          <w:rtl w:val="0"/>
        </w:rPr>
        <w:t xml:space="preserve">î) eliminarea preventivă a efectelor catastrofelor naturale.</w:t>
      </w:r>
    </w:p>
    <w:p w:rsidR="00000000" w:rsidDel="00000000" w:rsidP="00000000" w:rsidRDefault="00000000" w:rsidRPr="00000000" w14:paraId="0000012C">
      <w:pPr>
        <w:ind w:firstLine="709"/>
        <w:rPr>
          <w:sz w:val="28"/>
          <w:szCs w:val="28"/>
        </w:rPr>
      </w:pPr>
      <w:r w:rsidDel="00000000" w:rsidR="00000000" w:rsidRPr="00000000">
        <w:rPr>
          <w:rtl w:val="0"/>
        </w:rPr>
      </w:r>
    </w:p>
    <w:p w:rsidR="00000000" w:rsidDel="00000000" w:rsidP="00000000" w:rsidRDefault="00000000" w:rsidRPr="00000000" w14:paraId="0000012D">
      <w:pPr>
        <w:pStyle w:val="Subtitle"/>
        <w:spacing w:after="0" w:lineRule="auto"/>
        <w:ind w:left="0" w:firstLine="709"/>
        <w:jc w:val="both"/>
        <w:rPr>
          <w:i w:val="0"/>
          <w:sz w:val="28"/>
          <w:szCs w:val="28"/>
        </w:rPr>
      </w:pPr>
      <w:bookmarkStart w:colFirst="0" w:colLast="0" w:name="_heading=h.cbqpnh2wl45s" w:id="2"/>
      <w:bookmarkEnd w:id="2"/>
      <w:r w:rsidDel="00000000" w:rsidR="00000000" w:rsidRPr="00000000">
        <w:rPr>
          <w:i w:val="0"/>
          <w:sz w:val="28"/>
          <w:szCs w:val="28"/>
          <w:rtl w:val="0"/>
        </w:rPr>
        <w:t xml:space="preserve">Articolul 13. Documentația de amenajare a teritoriului și urbanism</w:t>
      </w:r>
    </w:p>
    <w:p w:rsidR="00000000" w:rsidDel="00000000" w:rsidP="00000000" w:rsidRDefault="00000000" w:rsidRPr="00000000" w14:paraId="0000012E">
      <w:pPr>
        <w:tabs>
          <w:tab w:val="left" w:pos="1134"/>
        </w:tabs>
        <w:ind w:firstLine="709"/>
        <w:rPr>
          <w:sz w:val="28"/>
          <w:szCs w:val="28"/>
        </w:rPr>
      </w:pPr>
      <w:r w:rsidDel="00000000" w:rsidR="00000000" w:rsidRPr="00000000">
        <w:rPr>
          <w:sz w:val="28"/>
          <w:szCs w:val="28"/>
          <w:rtl w:val="0"/>
        </w:rPr>
        <w:t xml:space="preserve">(1) Face parte din documentația de planificare teritorială:</w:t>
      </w:r>
    </w:p>
    <w:p w:rsidR="00000000" w:rsidDel="00000000" w:rsidP="00000000" w:rsidRDefault="00000000" w:rsidRPr="00000000" w14:paraId="0000012F">
      <w:pPr>
        <w:spacing w:after="240" w:before="240" w:lineRule="auto"/>
        <w:ind w:firstLine="700"/>
        <w:rPr>
          <w:sz w:val="28"/>
          <w:szCs w:val="28"/>
        </w:rPr>
      </w:pPr>
      <w:r w:rsidDel="00000000" w:rsidR="00000000" w:rsidRPr="00000000">
        <w:rPr>
          <w:sz w:val="28"/>
          <w:szCs w:val="28"/>
          <w:rtl w:val="0"/>
        </w:rPr>
        <w:t xml:space="preserve">a)</w:t>
      </w:r>
      <w:r w:rsidDel="00000000" w:rsidR="00000000" w:rsidRPr="00000000">
        <w:rPr>
          <w:sz w:val="14"/>
          <w:szCs w:val="14"/>
          <w:rtl w:val="0"/>
        </w:rPr>
        <w:t xml:space="preserve">  </w:t>
      </w:r>
      <w:r w:rsidDel="00000000" w:rsidR="00000000" w:rsidRPr="00000000">
        <w:rPr>
          <w:sz w:val="28"/>
          <w:szCs w:val="28"/>
          <w:rtl w:val="0"/>
        </w:rPr>
        <w:t xml:space="preserve">planul de amenajare a teritoriului național </w:t>
      </w:r>
      <w:r w:rsidDel="00000000" w:rsidR="00000000" w:rsidRPr="00000000">
        <w:rPr>
          <w:sz w:val="28"/>
          <w:szCs w:val="28"/>
          <w:rtl w:val="0"/>
        </w:rPr>
        <w:t xml:space="preserve">(PATN)</w:t>
      </w:r>
      <w:r w:rsidDel="00000000" w:rsidR="00000000" w:rsidRPr="00000000">
        <w:rPr>
          <w:sz w:val="28"/>
          <w:szCs w:val="28"/>
          <w:rtl w:val="0"/>
        </w:rPr>
        <w:t xml:space="preserve">;</w:t>
      </w:r>
    </w:p>
    <w:p w:rsidR="00000000" w:rsidDel="00000000" w:rsidP="00000000" w:rsidRDefault="00000000" w:rsidRPr="00000000" w14:paraId="00000130">
      <w:pPr>
        <w:spacing w:after="240" w:before="240" w:lineRule="auto"/>
        <w:ind w:firstLine="700"/>
        <w:rPr>
          <w:sz w:val="28"/>
          <w:szCs w:val="28"/>
        </w:rPr>
      </w:pPr>
      <w:r w:rsidDel="00000000" w:rsidR="00000000" w:rsidRPr="00000000">
        <w:rPr>
          <w:sz w:val="28"/>
          <w:szCs w:val="28"/>
          <w:rtl w:val="0"/>
        </w:rPr>
        <w:t xml:space="preserve">b)</w:t>
      </w:r>
      <w:r w:rsidDel="00000000" w:rsidR="00000000" w:rsidRPr="00000000">
        <w:rPr>
          <w:sz w:val="14"/>
          <w:szCs w:val="14"/>
          <w:rtl w:val="0"/>
        </w:rPr>
        <w:t xml:space="preserve">  </w:t>
      </w:r>
      <w:r w:rsidDel="00000000" w:rsidR="00000000" w:rsidRPr="00000000">
        <w:rPr>
          <w:sz w:val="28"/>
          <w:szCs w:val="28"/>
          <w:rtl w:val="0"/>
        </w:rPr>
        <w:t xml:space="preserve"> planul de amenajare a teritoriului regiunii de dezvoltare (PATRD), Centru, Nord și Sud, municipiului Chișinău,  a Unității Teritorială Autonomă Găgăuzia și a Unității Administrativ Teritorial din stînga Nistrului</w:t>
      </w:r>
    </w:p>
    <w:p w:rsidR="00000000" w:rsidDel="00000000" w:rsidP="00000000" w:rsidRDefault="00000000" w:rsidRPr="00000000" w14:paraId="00000131">
      <w:pPr>
        <w:spacing w:after="240" w:before="240" w:lineRule="auto"/>
        <w:ind w:firstLine="700"/>
        <w:rPr>
          <w:sz w:val="28"/>
          <w:szCs w:val="28"/>
        </w:rPr>
      </w:pPr>
      <w:r w:rsidDel="00000000" w:rsidR="00000000" w:rsidRPr="00000000">
        <w:rPr>
          <w:sz w:val="28"/>
          <w:szCs w:val="28"/>
          <w:rtl w:val="0"/>
        </w:rPr>
        <w:t xml:space="preserve">c)  planurile </w:t>
      </w:r>
      <w:r w:rsidDel="00000000" w:rsidR="00000000" w:rsidRPr="00000000">
        <w:rPr>
          <w:sz w:val="28"/>
          <w:szCs w:val="28"/>
          <w:rtl w:val="0"/>
        </w:rPr>
        <w:t xml:space="preserve">urbanistice</w:t>
      </w:r>
      <w:r w:rsidDel="00000000" w:rsidR="00000000" w:rsidRPr="00000000">
        <w:rPr>
          <w:sz w:val="28"/>
          <w:szCs w:val="28"/>
          <w:rtl w:val="0"/>
        </w:rPr>
        <w:t xml:space="preserve"> generale ale localităților </w:t>
      </w:r>
      <w:r w:rsidDel="00000000" w:rsidR="00000000" w:rsidRPr="00000000">
        <w:rPr>
          <w:sz w:val="28"/>
          <w:szCs w:val="28"/>
          <w:rtl w:val="0"/>
        </w:rPr>
        <w:t xml:space="preserve">și regulamentele locale de urbanism aferente.</w:t>
      </w:r>
    </w:p>
    <w:p w:rsidR="00000000" w:rsidDel="00000000" w:rsidP="00000000" w:rsidRDefault="00000000" w:rsidRPr="00000000" w14:paraId="00000132">
      <w:pPr>
        <w:spacing w:after="240" w:before="240" w:lineRule="auto"/>
        <w:ind w:firstLine="700"/>
        <w:rPr>
          <w:sz w:val="28"/>
          <w:szCs w:val="28"/>
        </w:rPr>
      </w:pPr>
      <w:r w:rsidDel="00000000" w:rsidR="00000000" w:rsidRPr="00000000">
        <w:rPr>
          <w:sz w:val="28"/>
          <w:szCs w:val="28"/>
          <w:rtl w:val="0"/>
        </w:rPr>
        <w:t xml:space="preserve">d) planurile urbanistice zonale și regulamentele locale de urbanism aferente.</w:t>
      </w:r>
    </w:p>
    <w:p w:rsidR="00000000" w:rsidDel="00000000" w:rsidP="00000000" w:rsidRDefault="00000000" w:rsidRPr="00000000" w14:paraId="00000133">
      <w:pPr>
        <w:spacing w:after="240" w:before="240" w:lineRule="auto"/>
        <w:ind w:firstLine="700"/>
        <w:rPr>
          <w:sz w:val="28"/>
          <w:szCs w:val="28"/>
        </w:rPr>
      </w:pPr>
      <w:r w:rsidDel="00000000" w:rsidR="00000000" w:rsidRPr="00000000">
        <w:rPr>
          <w:sz w:val="28"/>
          <w:szCs w:val="28"/>
          <w:rtl w:val="0"/>
        </w:rPr>
        <w:t xml:space="preserve">e) planurile urbanistice de detaliu.</w:t>
      </w:r>
      <w:r w:rsidDel="00000000" w:rsidR="00000000" w:rsidRPr="00000000">
        <w:rPr>
          <w:rtl w:val="0"/>
        </w:rPr>
      </w:r>
    </w:p>
    <w:p w:rsidR="00000000" w:rsidDel="00000000" w:rsidP="00000000" w:rsidRDefault="00000000" w:rsidRPr="00000000" w14:paraId="00000134">
      <w:pPr>
        <w:ind w:firstLine="709"/>
        <w:rPr>
          <w:sz w:val="28"/>
          <w:szCs w:val="28"/>
        </w:rPr>
      </w:pPr>
      <w:r w:rsidDel="00000000" w:rsidR="00000000" w:rsidRPr="00000000">
        <w:rPr>
          <w:sz w:val="28"/>
          <w:szCs w:val="28"/>
          <w:rtl w:val="0"/>
        </w:rPr>
        <w:t xml:space="preserve">(2) Documentația de amenajare a teritoriului se elaborează de către colective interdisciplinare formate din specialiști atestați.</w:t>
      </w:r>
      <w:r w:rsidDel="00000000" w:rsidR="00000000" w:rsidRPr="00000000">
        <w:rPr>
          <w:rtl w:val="0"/>
        </w:rPr>
      </w:r>
    </w:p>
    <w:p w:rsidR="00000000" w:rsidDel="00000000" w:rsidP="00000000" w:rsidRDefault="00000000" w:rsidRPr="00000000" w14:paraId="00000135">
      <w:pPr>
        <w:ind w:firstLine="709"/>
        <w:rPr>
          <w:sz w:val="28"/>
          <w:szCs w:val="28"/>
        </w:rPr>
      </w:pPr>
      <w:r w:rsidDel="00000000" w:rsidR="00000000" w:rsidRPr="00000000">
        <w:rPr>
          <w:sz w:val="28"/>
          <w:szCs w:val="28"/>
          <w:rtl w:val="0"/>
        </w:rPr>
        <w:t xml:space="preserve">(3) Documentaţia de amenajare a teritoriului și urbanism se elaborează pe suport digital și pe hîrtie.</w:t>
      </w:r>
    </w:p>
    <w:p w:rsidR="00000000" w:rsidDel="00000000" w:rsidP="00000000" w:rsidRDefault="00000000" w:rsidRPr="00000000" w14:paraId="00000136">
      <w:pPr>
        <w:ind w:firstLine="709"/>
        <w:rPr>
          <w:sz w:val="28"/>
          <w:szCs w:val="28"/>
          <w:highlight w:val="yellow"/>
        </w:rPr>
      </w:pPr>
      <w:r w:rsidDel="00000000" w:rsidR="00000000" w:rsidRPr="00000000">
        <w:rPr>
          <w:sz w:val="28"/>
          <w:szCs w:val="28"/>
          <w:rtl w:val="0"/>
        </w:rPr>
        <w:t xml:space="preserve">(4) Documentaţia de amenajare a teritoriului și urbanism se face publică prin afişaj.</w:t>
      </w:r>
      <w:r w:rsidDel="00000000" w:rsidR="00000000" w:rsidRPr="00000000">
        <w:rPr>
          <w:rtl w:val="0"/>
        </w:rPr>
      </w:r>
    </w:p>
    <w:p w:rsidR="00000000" w:rsidDel="00000000" w:rsidP="00000000" w:rsidRDefault="00000000" w:rsidRPr="00000000" w14:paraId="00000137">
      <w:pPr>
        <w:pStyle w:val="Heading3"/>
        <w:rPr>
          <w:rFonts w:ascii="Times New Roman" w:cs="Times New Roman" w:eastAsia="Times New Roman" w:hAnsi="Times New Roman"/>
          <w:sz w:val="28"/>
          <w:szCs w:val="28"/>
        </w:rPr>
      </w:pPr>
      <w:bookmarkStart w:colFirst="0" w:colLast="0" w:name="_heading=h.dqypg2ijjv9g" w:id="3"/>
      <w:bookmarkEnd w:id="3"/>
      <w:r w:rsidDel="00000000" w:rsidR="00000000" w:rsidRPr="00000000">
        <w:rPr>
          <w:rFonts w:ascii="Times New Roman" w:cs="Times New Roman" w:eastAsia="Times New Roman" w:hAnsi="Times New Roman"/>
          <w:sz w:val="28"/>
          <w:szCs w:val="28"/>
          <w:rtl w:val="0"/>
        </w:rPr>
        <w:t xml:space="preserve">Secțiunea a 2-a</w:t>
      </w:r>
    </w:p>
    <w:p w:rsidR="00000000" w:rsidDel="00000000" w:rsidP="00000000" w:rsidRDefault="00000000" w:rsidRPr="00000000" w14:paraId="00000138">
      <w:pPr>
        <w:pStyle w:val="Heading3"/>
        <w:spacing w:after="240" w:before="240" w:lineRule="auto"/>
        <w:ind w:firstLine="0"/>
        <w:rPr>
          <w:sz w:val="28"/>
          <w:szCs w:val="28"/>
        </w:rPr>
      </w:pPr>
      <w:bookmarkStart w:colFirst="0" w:colLast="0" w:name="_heading=h.a0jeb01aaev7" w:id="4"/>
      <w:bookmarkEnd w:id="4"/>
      <w:r w:rsidDel="00000000" w:rsidR="00000000" w:rsidRPr="00000000">
        <w:rPr>
          <w:rFonts w:ascii="Times New Roman" w:cs="Times New Roman" w:eastAsia="Times New Roman" w:hAnsi="Times New Roman"/>
          <w:sz w:val="28"/>
          <w:szCs w:val="28"/>
          <w:rtl w:val="0"/>
        </w:rPr>
        <w:t xml:space="preserve">PLANUL DE AMENAJARE A TERITORIULUI NAȚIONAL</w:t>
      </w:r>
      <w:r w:rsidDel="00000000" w:rsidR="00000000" w:rsidRPr="00000000">
        <w:rPr>
          <w:rtl w:val="0"/>
        </w:rPr>
      </w:r>
    </w:p>
    <w:p w:rsidR="00000000" w:rsidDel="00000000" w:rsidP="00000000" w:rsidRDefault="00000000" w:rsidRPr="00000000" w14:paraId="00000139">
      <w:pPr>
        <w:ind w:firstLine="709"/>
        <w:rPr>
          <w:sz w:val="28"/>
          <w:szCs w:val="28"/>
        </w:rPr>
      </w:pPr>
      <w:r w:rsidDel="00000000" w:rsidR="00000000" w:rsidRPr="00000000">
        <w:rPr>
          <w:b w:val="1"/>
          <w:sz w:val="28"/>
          <w:szCs w:val="28"/>
          <w:rtl w:val="0"/>
        </w:rPr>
        <w:t xml:space="preserve">Articolul 14</w:t>
      </w:r>
      <w:r w:rsidDel="00000000" w:rsidR="00000000" w:rsidRPr="00000000">
        <w:rPr>
          <w:b w:val="1"/>
          <w:i w:val="1"/>
          <w:sz w:val="28"/>
          <w:szCs w:val="28"/>
          <w:rtl w:val="0"/>
        </w:rPr>
        <w:t xml:space="preserve">. </w:t>
      </w:r>
      <w:r w:rsidDel="00000000" w:rsidR="00000000" w:rsidRPr="00000000">
        <w:rPr>
          <w:b w:val="1"/>
          <w:sz w:val="28"/>
          <w:szCs w:val="28"/>
          <w:rtl w:val="0"/>
        </w:rPr>
        <w:t xml:space="preserve">Planul de amenajare a teritoriului național</w:t>
      </w:r>
      <w:r w:rsidDel="00000000" w:rsidR="00000000" w:rsidRPr="00000000">
        <w:rPr>
          <w:rtl w:val="0"/>
        </w:rPr>
      </w:r>
    </w:p>
    <w:p w:rsidR="00000000" w:rsidDel="00000000" w:rsidP="00000000" w:rsidRDefault="00000000" w:rsidRPr="00000000" w14:paraId="0000013A">
      <w:pPr>
        <w:ind w:firstLine="709"/>
        <w:rPr>
          <w:strike w:val="1"/>
          <w:color w:val="ff0000"/>
          <w:sz w:val="28"/>
          <w:szCs w:val="28"/>
        </w:rPr>
      </w:pPr>
      <w:r w:rsidDel="00000000" w:rsidR="00000000" w:rsidRPr="00000000">
        <w:rPr>
          <w:rtl w:val="0"/>
        </w:rPr>
      </w:r>
    </w:p>
    <w:p w:rsidR="00000000" w:rsidDel="00000000" w:rsidP="00000000" w:rsidRDefault="00000000" w:rsidRPr="00000000" w14:paraId="0000013B">
      <w:pPr>
        <w:spacing w:before="120" w:lineRule="auto"/>
        <w:ind w:firstLine="709"/>
        <w:rPr>
          <w:sz w:val="28"/>
          <w:szCs w:val="28"/>
        </w:rPr>
      </w:pPr>
      <w:r w:rsidDel="00000000" w:rsidR="00000000" w:rsidRPr="00000000">
        <w:rPr>
          <w:sz w:val="28"/>
          <w:szCs w:val="28"/>
          <w:rtl w:val="0"/>
        </w:rPr>
        <w:t xml:space="preserve">(1) Planul de Amenajare a Teritoriului Național este documentul de bază în domeniul activității de amenajare a teritoriului și urbanismului.</w:t>
      </w:r>
    </w:p>
    <w:p w:rsidR="00000000" w:rsidDel="00000000" w:rsidP="00000000" w:rsidRDefault="00000000" w:rsidRPr="00000000" w14:paraId="0000013C">
      <w:pPr>
        <w:spacing w:before="120" w:lineRule="auto"/>
        <w:ind w:firstLine="709"/>
        <w:rPr>
          <w:sz w:val="28"/>
          <w:szCs w:val="28"/>
        </w:rPr>
      </w:pPr>
      <w:r w:rsidDel="00000000" w:rsidR="00000000" w:rsidRPr="00000000">
        <w:rPr>
          <w:sz w:val="28"/>
          <w:szCs w:val="28"/>
          <w:rtl w:val="0"/>
        </w:rPr>
        <w:t xml:space="preserve"> (2) Planul de Amenajare a Teritoriului Național reprezintă sinteza programelor strategice sectoriale pe termen mediu și lung, abordează problematica din teritoriu la nivel macro, stabilește liniile directoare ale organizării și dezvoltării echilibrate și durabile a întregului teritoriu al Republicii Moldova.</w:t>
      </w:r>
    </w:p>
    <w:p w:rsidR="00000000" w:rsidDel="00000000" w:rsidP="00000000" w:rsidRDefault="00000000" w:rsidRPr="00000000" w14:paraId="0000013D">
      <w:pPr>
        <w:spacing w:before="120" w:lineRule="auto"/>
        <w:ind w:firstLine="709"/>
        <w:rPr>
          <w:sz w:val="28"/>
          <w:szCs w:val="28"/>
        </w:rPr>
      </w:pPr>
      <w:r w:rsidDel="00000000" w:rsidR="00000000" w:rsidRPr="00000000">
        <w:rPr>
          <w:sz w:val="28"/>
          <w:szCs w:val="28"/>
          <w:rtl w:val="0"/>
        </w:rPr>
        <w:t xml:space="preserve">(2) Planul de amenajare a teritoriului național se elaborează integral sau pe secțiuni specializate corelate între ele, care sînt aprobate prin legi.</w:t>
      </w:r>
    </w:p>
    <w:p w:rsidR="00000000" w:rsidDel="00000000" w:rsidP="00000000" w:rsidRDefault="00000000" w:rsidRPr="00000000" w14:paraId="0000013E">
      <w:pPr>
        <w:spacing w:before="120" w:lineRule="auto"/>
        <w:ind w:firstLine="709"/>
        <w:rPr>
          <w:sz w:val="28"/>
          <w:szCs w:val="28"/>
        </w:rPr>
      </w:pPr>
      <w:r w:rsidDel="00000000" w:rsidR="00000000" w:rsidRPr="00000000">
        <w:rPr>
          <w:sz w:val="28"/>
          <w:szCs w:val="28"/>
          <w:rtl w:val="0"/>
        </w:rPr>
        <w:t xml:space="preserve">(3) Secțiunile specializate ale Planului de amenajare a teritoriului național se elaborează de către organul central al administrației publice centrale responsabil în domeniul amenajării teritoriului, urbanismului și construcțiilor, în colaborare cu alte autorități al administrației publice centrale responsabile de domeniile de competență.</w:t>
      </w:r>
    </w:p>
    <w:p w:rsidR="00000000" w:rsidDel="00000000" w:rsidP="00000000" w:rsidRDefault="00000000" w:rsidRPr="00000000" w14:paraId="0000013F">
      <w:pPr>
        <w:spacing w:before="120" w:lineRule="auto"/>
        <w:ind w:firstLine="709"/>
        <w:rPr>
          <w:sz w:val="28"/>
          <w:szCs w:val="28"/>
        </w:rPr>
      </w:pPr>
      <w:r w:rsidDel="00000000" w:rsidR="00000000" w:rsidRPr="00000000">
        <w:rPr>
          <w:sz w:val="28"/>
          <w:szCs w:val="28"/>
          <w:rtl w:val="0"/>
        </w:rPr>
        <w:t xml:space="preserve">(4) Inițiativa elaborării Planului de amenajare a teritoriului național integral sau separat a secțiunilor sale specializate aparține Guvernului.</w:t>
      </w:r>
    </w:p>
    <w:p w:rsidR="00000000" w:rsidDel="00000000" w:rsidP="00000000" w:rsidRDefault="00000000" w:rsidRPr="00000000" w14:paraId="00000140">
      <w:pPr>
        <w:spacing w:before="120" w:lineRule="auto"/>
        <w:ind w:firstLine="709"/>
        <w:rPr>
          <w:sz w:val="28"/>
          <w:szCs w:val="28"/>
        </w:rPr>
      </w:pPr>
      <w:r w:rsidDel="00000000" w:rsidR="00000000" w:rsidRPr="00000000">
        <w:rPr>
          <w:sz w:val="28"/>
          <w:szCs w:val="28"/>
          <w:rtl w:val="0"/>
        </w:rPr>
        <w:t xml:space="preserve">(5) Elaborarea integrală a Planului de amenajare a teritoriului național sau separat a secțiunilor specializate componente se finanțează de la bugetul de stat și din alte surse ce nu contravin legislației.</w:t>
      </w:r>
    </w:p>
    <w:p w:rsidR="00000000" w:rsidDel="00000000" w:rsidP="00000000" w:rsidRDefault="00000000" w:rsidRPr="00000000" w14:paraId="00000141">
      <w:pPr>
        <w:spacing w:before="120" w:lineRule="auto"/>
        <w:ind w:firstLine="709"/>
        <w:rPr>
          <w:sz w:val="26"/>
          <w:szCs w:val="26"/>
        </w:rPr>
      </w:pPr>
      <w:r w:rsidDel="00000000" w:rsidR="00000000" w:rsidRPr="00000000">
        <w:rPr>
          <w:sz w:val="28"/>
          <w:szCs w:val="28"/>
          <w:rtl w:val="0"/>
        </w:rPr>
        <w:t xml:space="preserve">(6) Conținutul-cadru, principiile metodologice de elaborare și actualizare, avizare și aprobare a Planului de amenajare a teritoriului național se stabilește prin regulamente și instrucțiuni, elaborate de autoritatea administrației publice centrale pentru amenajare a teritoriului și urbanism și aprobate de Guvern</w:t>
      </w:r>
      <w:r w:rsidDel="00000000" w:rsidR="00000000" w:rsidRPr="00000000">
        <w:rPr>
          <w:sz w:val="26"/>
          <w:szCs w:val="26"/>
          <w:rtl w:val="0"/>
        </w:rPr>
        <w:t xml:space="preserve">.</w:t>
      </w:r>
    </w:p>
    <w:p w:rsidR="00000000" w:rsidDel="00000000" w:rsidP="00000000" w:rsidRDefault="00000000" w:rsidRPr="00000000" w14:paraId="00000142">
      <w:pPr>
        <w:spacing w:before="120" w:lineRule="auto"/>
        <w:ind w:firstLine="709"/>
        <w:rPr>
          <w:sz w:val="28"/>
          <w:szCs w:val="28"/>
        </w:rPr>
      </w:pPr>
      <w:r w:rsidDel="00000000" w:rsidR="00000000" w:rsidRPr="00000000">
        <w:rPr>
          <w:rtl w:val="0"/>
        </w:rPr>
      </w:r>
    </w:p>
    <w:p w:rsidR="00000000" w:rsidDel="00000000" w:rsidP="00000000" w:rsidRDefault="00000000" w:rsidRPr="00000000" w14:paraId="00000143">
      <w:pPr>
        <w:ind w:firstLine="709"/>
        <w:rPr>
          <w:sz w:val="28"/>
          <w:szCs w:val="28"/>
        </w:rPr>
      </w:pPr>
      <w:r w:rsidDel="00000000" w:rsidR="00000000" w:rsidRPr="00000000">
        <w:rPr>
          <w:b w:val="1"/>
          <w:sz w:val="28"/>
          <w:szCs w:val="28"/>
          <w:rtl w:val="0"/>
        </w:rPr>
        <w:t xml:space="preserve">Articolul 15. Secțiunile specializate ale Planului de amenajare a teritoriului național</w:t>
      </w:r>
      <w:r w:rsidDel="00000000" w:rsidR="00000000" w:rsidRPr="00000000">
        <w:rPr>
          <w:rtl w:val="0"/>
        </w:rPr>
      </w:r>
    </w:p>
    <w:p w:rsidR="00000000" w:rsidDel="00000000" w:rsidP="00000000" w:rsidRDefault="00000000" w:rsidRPr="00000000" w14:paraId="00000144">
      <w:pPr>
        <w:ind w:firstLine="709"/>
        <w:rPr>
          <w:sz w:val="28"/>
          <w:szCs w:val="28"/>
        </w:rPr>
      </w:pPr>
      <w:r w:rsidDel="00000000" w:rsidR="00000000" w:rsidRPr="00000000">
        <w:rPr>
          <w:sz w:val="28"/>
          <w:szCs w:val="28"/>
          <w:rtl w:val="0"/>
        </w:rPr>
        <w:t xml:space="preserve">(1) Secțiunile specializate ale Planului de amenajare a teritoriului național sunt:</w:t>
      </w:r>
    </w:p>
    <w:p w:rsidR="00000000" w:rsidDel="00000000" w:rsidP="00000000" w:rsidRDefault="00000000" w:rsidRPr="00000000" w14:paraId="00000145">
      <w:pPr>
        <w:numPr>
          <w:ilvl w:val="0"/>
          <w:numId w:val="2"/>
        </w:numPr>
        <w:spacing w:before="120" w:lineRule="auto"/>
        <w:ind w:left="834" w:hanging="437"/>
        <w:rPr/>
      </w:pPr>
      <w:r w:rsidDel="00000000" w:rsidR="00000000" w:rsidRPr="00000000">
        <w:rPr>
          <w:sz w:val="28"/>
          <w:szCs w:val="28"/>
          <w:rtl w:val="0"/>
        </w:rPr>
        <w:t xml:space="preserve">Secțiunea 1 - Rețeaua de localități;</w:t>
      </w:r>
    </w:p>
    <w:p w:rsidR="00000000" w:rsidDel="00000000" w:rsidP="00000000" w:rsidRDefault="00000000" w:rsidRPr="00000000" w14:paraId="00000146">
      <w:pPr>
        <w:numPr>
          <w:ilvl w:val="0"/>
          <w:numId w:val="2"/>
        </w:numPr>
        <w:ind w:left="833" w:hanging="437"/>
        <w:rPr/>
      </w:pPr>
      <w:r w:rsidDel="00000000" w:rsidR="00000000" w:rsidRPr="00000000">
        <w:rPr>
          <w:sz w:val="28"/>
          <w:szCs w:val="28"/>
          <w:rtl w:val="0"/>
        </w:rPr>
        <w:t xml:space="preserve">Secțiunea 2 - Infrastructura rutieră, feroviară, aeriană și navală;</w:t>
      </w:r>
    </w:p>
    <w:p w:rsidR="00000000" w:rsidDel="00000000" w:rsidP="00000000" w:rsidRDefault="00000000" w:rsidRPr="00000000" w14:paraId="00000147">
      <w:pPr>
        <w:numPr>
          <w:ilvl w:val="0"/>
          <w:numId w:val="2"/>
        </w:numPr>
        <w:ind w:left="833" w:hanging="437"/>
        <w:rPr/>
      </w:pPr>
      <w:r w:rsidDel="00000000" w:rsidR="00000000" w:rsidRPr="00000000">
        <w:rPr>
          <w:sz w:val="28"/>
          <w:szCs w:val="28"/>
          <w:rtl w:val="0"/>
        </w:rPr>
        <w:t xml:space="preserve">Secțiunea 3 - Apă și sanitație (sau, aprovizionarea cu apă și sanitație);</w:t>
      </w:r>
    </w:p>
    <w:p w:rsidR="00000000" w:rsidDel="00000000" w:rsidP="00000000" w:rsidRDefault="00000000" w:rsidRPr="00000000" w14:paraId="00000148">
      <w:pPr>
        <w:numPr>
          <w:ilvl w:val="0"/>
          <w:numId w:val="2"/>
        </w:numPr>
        <w:ind w:left="833" w:hanging="437"/>
        <w:rPr/>
      </w:pPr>
      <w:r w:rsidDel="00000000" w:rsidR="00000000" w:rsidRPr="00000000">
        <w:rPr>
          <w:sz w:val="28"/>
          <w:szCs w:val="28"/>
          <w:rtl w:val="0"/>
        </w:rPr>
        <w:t xml:space="preserve">Secțiunea 4 - Infrastructura energetică (gaze naturale, rețele termice, electricitate (inclusiv parcuri eoliene și fotovoltaice)) și comunicații electronice;</w:t>
      </w:r>
    </w:p>
    <w:p w:rsidR="00000000" w:rsidDel="00000000" w:rsidP="00000000" w:rsidRDefault="00000000" w:rsidRPr="00000000" w14:paraId="00000149">
      <w:pPr>
        <w:numPr>
          <w:ilvl w:val="0"/>
          <w:numId w:val="2"/>
        </w:numPr>
        <w:ind w:left="833" w:hanging="437"/>
        <w:rPr/>
      </w:pPr>
      <w:r w:rsidDel="00000000" w:rsidR="00000000" w:rsidRPr="00000000">
        <w:rPr>
          <w:sz w:val="28"/>
          <w:szCs w:val="28"/>
          <w:rtl w:val="0"/>
        </w:rPr>
        <w:t xml:space="preserve">Secțiunea 5 - Infrastructura economică, de sănătate, de educație și sport;</w:t>
      </w:r>
    </w:p>
    <w:p w:rsidR="00000000" w:rsidDel="00000000" w:rsidP="00000000" w:rsidRDefault="00000000" w:rsidRPr="00000000" w14:paraId="0000014A">
      <w:pPr>
        <w:numPr>
          <w:ilvl w:val="0"/>
          <w:numId w:val="2"/>
        </w:numPr>
        <w:ind w:left="833" w:hanging="437"/>
        <w:rPr/>
      </w:pPr>
      <w:r w:rsidDel="00000000" w:rsidR="00000000" w:rsidRPr="00000000">
        <w:rPr>
          <w:sz w:val="28"/>
          <w:szCs w:val="28"/>
          <w:rtl w:val="0"/>
        </w:rPr>
        <w:t xml:space="preserve">Secțiunea 6 - Zone protejate și zone cu resurse naturale;</w:t>
      </w:r>
    </w:p>
    <w:p w:rsidR="00000000" w:rsidDel="00000000" w:rsidP="00000000" w:rsidRDefault="00000000" w:rsidRPr="00000000" w14:paraId="0000014B">
      <w:pPr>
        <w:numPr>
          <w:ilvl w:val="0"/>
          <w:numId w:val="2"/>
        </w:numPr>
        <w:ind w:left="833" w:hanging="437"/>
        <w:rPr/>
      </w:pPr>
      <w:r w:rsidDel="00000000" w:rsidR="00000000" w:rsidRPr="00000000">
        <w:rPr>
          <w:sz w:val="28"/>
          <w:szCs w:val="28"/>
          <w:rtl w:val="0"/>
        </w:rPr>
        <w:t xml:space="preserve">Secțiunea 7 - Zone de risc natural;</w:t>
      </w:r>
    </w:p>
    <w:p w:rsidR="00000000" w:rsidDel="00000000" w:rsidP="00000000" w:rsidRDefault="00000000" w:rsidRPr="00000000" w14:paraId="0000014C">
      <w:pPr>
        <w:numPr>
          <w:ilvl w:val="0"/>
          <w:numId w:val="2"/>
        </w:numPr>
        <w:ind w:left="833" w:hanging="437"/>
        <w:rPr/>
      </w:pPr>
      <w:r w:rsidDel="00000000" w:rsidR="00000000" w:rsidRPr="00000000">
        <w:rPr>
          <w:sz w:val="28"/>
          <w:szCs w:val="28"/>
          <w:rtl w:val="0"/>
        </w:rPr>
        <w:t xml:space="preserve">Secțiunea 8 - Zone cu resurse turistice;</w:t>
      </w:r>
    </w:p>
    <w:p w:rsidR="00000000" w:rsidDel="00000000" w:rsidP="00000000" w:rsidRDefault="00000000" w:rsidRPr="00000000" w14:paraId="0000014D">
      <w:pPr>
        <w:numPr>
          <w:ilvl w:val="0"/>
          <w:numId w:val="2"/>
        </w:numPr>
        <w:ind w:left="833" w:hanging="437"/>
        <w:rPr/>
      </w:pPr>
      <w:r w:rsidDel="00000000" w:rsidR="00000000" w:rsidRPr="00000000">
        <w:rPr>
          <w:sz w:val="28"/>
          <w:szCs w:val="28"/>
          <w:rtl w:val="0"/>
        </w:rPr>
        <w:t xml:space="preserve">Secțiunea 9 - Zone destinate agriculturii;</w:t>
      </w:r>
    </w:p>
    <w:p w:rsidR="00000000" w:rsidDel="00000000" w:rsidP="00000000" w:rsidRDefault="00000000" w:rsidRPr="00000000" w14:paraId="0000014E">
      <w:pPr>
        <w:numPr>
          <w:ilvl w:val="0"/>
          <w:numId w:val="2"/>
        </w:numPr>
        <w:ind w:left="833" w:hanging="437"/>
        <w:rPr/>
      </w:pPr>
      <w:r w:rsidDel="00000000" w:rsidR="00000000" w:rsidRPr="00000000">
        <w:rPr>
          <w:sz w:val="28"/>
          <w:szCs w:val="28"/>
          <w:rtl w:val="0"/>
        </w:rPr>
        <w:t xml:space="preserve">Secțiunea 10 - Monumente istorice, situri arheologice și zone construite protejate;</w:t>
      </w:r>
    </w:p>
    <w:p w:rsidR="00000000" w:rsidDel="00000000" w:rsidP="00000000" w:rsidRDefault="00000000" w:rsidRPr="00000000" w14:paraId="0000014F">
      <w:pPr>
        <w:numPr>
          <w:ilvl w:val="0"/>
          <w:numId w:val="2"/>
        </w:numPr>
        <w:ind w:left="833" w:hanging="437"/>
        <w:rPr/>
      </w:pPr>
      <w:r w:rsidDel="00000000" w:rsidR="00000000" w:rsidRPr="00000000">
        <w:rPr>
          <w:sz w:val="28"/>
          <w:szCs w:val="28"/>
          <w:rtl w:val="0"/>
        </w:rPr>
        <w:t xml:space="preserve">Secțiunea 11 - Protecția civilă;</w:t>
      </w:r>
    </w:p>
    <w:p w:rsidR="00000000" w:rsidDel="00000000" w:rsidP="00000000" w:rsidRDefault="00000000" w:rsidRPr="00000000" w14:paraId="00000150">
      <w:pPr>
        <w:numPr>
          <w:ilvl w:val="0"/>
          <w:numId w:val="2"/>
        </w:numPr>
        <w:ind w:left="833" w:hanging="437"/>
        <w:rPr/>
      </w:pPr>
      <w:r w:rsidDel="00000000" w:rsidR="00000000" w:rsidRPr="00000000">
        <w:rPr>
          <w:sz w:val="28"/>
          <w:szCs w:val="28"/>
          <w:rtl w:val="0"/>
        </w:rPr>
        <w:t xml:space="preserve">Secțiunea 12 – Infrastructura de apărare.</w:t>
      </w:r>
    </w:p>
    <w:p w:rsidR="00000000" w:rsidDel="00000000" w:rsidP="00000000" w:rsidRDefault="00000000" w:rsidRPr="00000000" w14:paraId="00000151">
      <w:pPr>
        <w:spacing w:before="120" w:lineRule="auto"/>
        <w:ind w:firstLine="709"/>
        <w:rPr>
          <w:sz w:val="28"/>
          <w:szCs w:val="28"/>
        </w:rPr>
      </w:pPr>
      <w:r w:rsidDel="00000000" w:rsidR="00000000" w:rsidRPr="00000000">
        <w:rPr>
          <w:sz w:val="28"/>
          <w:szCs w:val="28"/>
          <w:rtl w:val="0"/>
        </w:rPr>
        <w:t xml:space="preserve">(2) Guvernul poate decide elaborarea unor secțiuni specializate suplimentare ale Planului de amenajare a teritoriului național, necesare pentru realizarea obiectivelor stabilite în prioritățile strategiilor naționale și regionale de dezvoltare a Republicii Moldova, inclusiv de alte documente de politici publice.</w:t>
      </w:r>
    </w:p>
    <w:p w:rsidR="00000000" w:rsidDel="00000000" w:rsidP="00000000" w:rsidRDefault="00000000" w:rsidRPr="00000000" w14:paraId="00000152">
      <w:pPr>
        <w:spacing w:before="120" w:lineRule="auto"/>
        <w:ind w:firstLine="709"/>
        <w:rPr>
          <w:sz w:val="28"/>
          <w:szCs w:val="28"/>
        </w:rPr>
      </w:pPr>
      <w:r w:rsidDel="00000000" w:rsidR="00000000" w:rsidRPr="00000000">
        <w:rPr>
          <w:sz w:val="28"/>
          <w:szCs w:val="28"/>
          <w:rtl w:val="0"/>
        </w:rPr>
        <w:t xml:space="preserve">(3) Conținutul-cadru pentru noi secțiuni specializate se stabilește de către organul central al administrației publice în domeniul amenajării teritoriului și urbanismului în acord cu alte organisme centrale și teritoriale interesate, în conformitate cu priorităților de dezvoltare a țării stabilite de Guvern.</w:t>
      </w:r>
    </w:p>
    <w:p w:rsidR="00000000" w:rsidDel="00000000" w:rsidP="00000000" w:rsidRDefault="00000000" w:rsidRPr="00000000" w14:paraId="00000153">
      <w:pPr>
        <w:spacing w:before="120" w:lineRule="auto"/>
        <w:ind w:firstLine="709"/>
        <w:rPr>
          <w:sz w:val="28"/>
          <w:szCs w:val="28"/>
        </w:rPr>
      </w:pPr>
      <w:r w:rsidDel="00000000" w:rsidR="00000000" w:rsidRPr="00000000">
        <w:rPr>
          <w:sz w:val="28"/>
          <w:szCs w:val="28"/>
          <w:rtl w:val="0"/>
        </w:rPr>
        <w:t xml:space="preserve">(4) Secțiunile specializate aprobate ale Planului de amenajare a teritoriului național, devin obligatorii pentru toate tipurile de activități de amenajare și urbanism pe teritoriul Republicii Moldova, temei pentru:</w:t>
      </w:r>
    </w:p>
    <w:p w:rsidR="00000000" w:rsidDel="00000000" w:rsidP="00000000" w:rsidRDefault="00000000" w:rsidRPr="00000000" w14:paraId="00000154">
      <w:pPr>
        <w:numPr>
          <w:ilvl w:val="0"/>
          <w:numId w:val="28"/>
        </w:numPr>
        <w:spacing w:before="120" w:lineRule="auto"/>
        <w:ind w:left="1281" w:hanging="357"/>
        <w:rPr>
          <w:sz w:val="28"/>
          <w:szCs w:val="28"/>
        </w:rPr>
      </w:pPr>
      <w:r w:rsidDel="00000000" w:rsidR="00000000" w:rsidRPr="00000000">
        <w:rPr>
          <w:sz w:val="28"/>
          <w:szCs w:val="28"/>
          <w:rtl w:val="0"/>
        </w:rPr>
        <w:t xml:space="preserve">elaborarea planurilor de amenajare a teritoriului regiunilor de dezvoltare și de urbanism; </w:t>
      </w:r>
    </w:p>
    <w:p w:rsidR="00000000" w:rsidDel="00000000" w:rsidP="00000000" w:rsidRDefault="00000000" w:rsidRPr="00000000" w14:paraId="00000155">
      <w:pPr>
        <w:numPr>
          <w:ilvl w:val="0"/>
          <w:numId w:val="28"/>
        </w:numPr>
        <w:ind w:left="1287" w:hanging="360"/>
        <w:rPr>
          <w:sz w:val="28"/>
          <w:szCs w:val="28"/>
        </w:rPr>
      </w:pPr>
      <w:r w:rsidDel="00000000" w:rsidR="00000000" w:rsidRPr="00000000">
        <w:rPr>
          <w:sz w:val="28"/>
          <w:szCs w:val="28"/>
          <w:rtl w:val="0"/>
        </w:rPr>
        <w:t xml:space="preserve">elaborarea planurilor generale urbanistice și a Regulamentelor locale de urbanism aferente;</w:t>
      </w:r>
    </w:p>
    <w:p w:rsidR="00000000" w:rsidDel="00000000" w:rsidP="00000000" w:rsidRDefault="00000000" w:rsidRPr="00000000" w14:paraId="00000156">
      <w:pPr>
        <w:numPr>
          <w:ilvl w:val="0"/>
          <w:numId w:val="28"/>
        </w:numPr>
        <w:ind w:left="1287" w:hanging="360"/>
        <w:rPr>
          <w:sz w:val="28"/>
          <w:szCs w:val="28"/>
        </w:rPr>
      </w:pPr>
      <w:r w:rsidDel="00000000" w:rsidR="00000000" w:rsidRPr="00000000">
        <w:rPr>
          <w:sz w:val="28"/>
          <w:szCs w:val="28"/>
          <w:rtl w:val="0"/>
        </w:rPr>
        <w:t xml:space="preserve">programelor de ramură și de dezvoltare social-economică; </w:t>
      </w:r>
    </w:p>
    <w:p w:rsidR="00000000" w:rsidDel="00000000" w:rsidP="00000000" w:rsidRDefault="00000000" w:rsidRPr="00000000" w14:paraId="00000157">
      <w:pPr>
        <w:numPr>
          <w:ilvl w:val="0"/>
          <w:numId w:val="28"/>
        </w:numPr>
        <w:ind w:left="1287" w:hanging="360"/>
        <w:rPr>
          <w:sz w:val="28"/>
          <w:szCs w:val="28"/>
        </w:rPr>
      </w:pPr>
      <w:r w:rsidDel="00000000" w:rsidR="00000000" w:rsidRPr="00000000">
        <w:rPr>
          <w:sz w:val="28"/>
          <w:szCs w:val="28"/>
          <w:rtl w:val="0"/>
        </w:rPr>
        <w:t xml:space="preserve">schemelor complexe pentru protecția mediului și utilizarea rațională a resurselor naturale; </w:t>
      </w:r>
    </w:p>
    <w:p w:rsidR="00000000" w:rsidDel="00000000" w:rsidP="00000000" w:rsidRDefault="00000000" w:rsidRPr="00000000" w14:paraId="00000158">
      <w:pPr>
        <w:numPr>
          <w:ilvl w:val="0"/>
          <w:numId w:val="28"/>
        </w:numPr>
        <w:ind w:left="1287" w:hanging="360"/>
        <w:rPr>
          <w:sz w:val="28"/>
          <w:szCs w:val="28"/>
        </w:rPr>
      </w:pPr>
      <w:r w:rsidDel="00000000" w:rsidR="00000000" w:rsidRPr="00000000">
        <w:rPr>
          <w:sz w:val="28"/>
          <w:szCs w:val="28"/>
          <w:rtl w:val="0"/>
        </w:rPr>
        <w:t xml:space="preserve">schemelor și proiectelor naționale și regionale ale infrastructurii edilitare și de transport;</w:t>
      </w:r>
    </w:p>
    <w:p w:rsidR="00000000" w:rsidDel="00000000" w:rsidP="00000000" w:rsidRDefault="00000000" w:rsidRPr="00000000" w14:paraId="00000159">
      <w:pPr>
        <w:numPr>
          <w:ilvl w:val="0"/>
          <w:numId w:val="28"/>
        </w:numPr>
        <w:ind w:left="1287" w:hanging="360"/>
        <w:rPr>
          <w:sz w:val="28"/>
          <w:szCs w:val="28"/>
        </w:rPr>
      </w:pPr>
      <w:r w:rsidDel="00000000" w:rsidR="00000000" w:rsidRPr="00000000">
        <w:rPr>
          <w:sz w:val="28"/>
          <w:szCs w:val="28"/>
          <w:rtl w:val="0"/>
        </w:rPr>
        <w:t xml:space="preserve">a altor documentații pentru realizarea obiectivelor teritoriale de nivel regional și local.</w:t>
      </w:r>
    </w:p>
    <w:p w:rsidR="00000000" w:rsidDel="00000000" w:rsidP="00000000" w:rsidRDefault="00000000" w:rsidRPr="00000000" w14:paraId="0000015A">
      <w:pPr>
        <w:ind w:firstLine="709"/>
        <w:rPr>
          <w:b w:val="1"/>
          <w:sz w:val="28"/>
          <w:szCs w:val="28"/>
        </w:rPr>
      </w:pPr>
      <w:r w:rsidDel="00000000" w:rsidR="00000000" w:rsidRPr="00000000">
        <w:rPr>
          <w:rtl w:val="0"/>
        </w:rPr>
      </w:r>
    </w:p>
    <w:p w:rsidR="00000000" w:rsidDel="00000000" w:rsidP="00000000" w:rsidRDefault="00000000" w:rsidRPr="00000000" w14:paraId="0000015B">
      <w:pPr>
        <w:ind w:firstLine="709"/>
        <w:rPr>
          <w:b w:val="1"/>
          <w:sz w:val="28"/>
          <w:szCs w:val="28"/>
        </w:rPr>
      </w:pPr>
      <w:r w:rsidDel="00000000" w:rsidR="00000000" w:rsidRPr="00000000">
        <w:rPr>
          <w:b w:val="1"/>
          <w:sz w:val="28"/>
          <w:szCs w:val="28"/>
          <w:rtl w:val="0"/>
        </w:rPr>
        <w:t xml:space="preserve">Articolul 16. Iniţierea elaborării Planului de amenajare a teritoriului   naţional</w:t>
      </w:r>
    </w:p>
    <w:p w:rsidR="00000000" w:rsidDel="00000000" w:rsidP="00000000" w:rsidRDefault="00000000" w:rsidRPr="00000000" w14:paraId="0000015C">
      <w:pPr>
        <w:ind w:firstLine="709"/>
        <w:rPr>
          <w:sz w:val="28"/>
          <w:szCs w:val="28"/>
        </w:rPr>
      </w:pPr>
      <w:r w:rsidDel="00000000" w:rsidR="00000000" w:rsidRPr="00000000">
        <w:rPr>
          <w:sz w:val="28"/>
          <w:szCs w:val="28"/>
          <w:rtl w:val="0"/>
        </w:rPr>
        <w:t xml:space="preserve">(1) Iniţierea elaborării Planului de amenajare a teritoriului naţional şi finanţarea acestuia ţine de competenţa Organului central de specialitate.</w:t>
      </w:r>
    </w:p>
    <w:p w:rsidR="00000000" w:rsidDel="00000000" w:rsidP="00000000" w:rsidRDefault="00000000" w:rsidRPr="00000000" w14:paraId="0000015D">
      <w:pPr>
        <w:ind w:firstLine="709"/>
        <w:rPr>
          <w:sz w:val="28"/>
          <w:szCs w:val="28"/>
        </w:rPr>
      </w:pPr>
      <w:r w:rsidDel="00000000" w:rsidR="00000000" w:rsidRPr="00000000">
        <w:rPr>
          <w:sz w:val="28"/>
          <w:szCs w:val="28"/>
          <w:rtl w:val="0"/>
        </w:rPr>
        <w:t xml:space="preserve">(2) Elaborarea integrală a Planului de amenajare a teritoriului naţional sau separat pe secțiuni specializate și a studiilor de fundamentare se finanțează de la bugetul de stat și din alte surse ce nu contravin legislației.</w:t>
      </w:r>
    </w:p>
    <w:p w:rsidR="00000000" w:rsidDel="00000000" w:rsidP="00000000" w:rsidRDefault="00000000" w:rsidRPr="00000000" w14:paraId="0000015E">
      <w:pPr>
        <w:ind w:firstLine="709"/>
        <w:rPr>
          <w:sz w:val="28"/>
          <w:szCs w:val="28"/>
        </w:rPr>
      </w:pPr>
      <w:r w:rsidDel="00000000" w:rsidR="00000000" w:rsidRPr="00000000">
        <w:rPr>
          <w:rtl w:val="0"/>
        </w:rPr>
      </w:r>
    </w:p>
    <w:p w:rsidR="00000000" w:rsidDel="00000000" w:rsidP="00000000" w:rsidRDefault="00000000" w:rsidRPr="00000000" w14:paraId="0000015F">
      <w:pPr>
        <w:ind w:firstLine="709"/>
        <w:rPr>
          <w:b w:val="1"/>
          <w:sz w:val="28"/>
          <w:szCs w:val="28"/>
        </w:rPr>
      </w:pPr>
      <w:r w:rsidDel="00000000" w:rsidR="00000000" w:rsidRPr="00000000">
        <w:rPr>
          <w:b w:val="1"/>
          <w:sz w:val="28"/>
          <w:szCs w:val="28"/>
          <w:rtl w:val="0"/>
        </w:rPr>
        <w:t xml:space="preserve">Articolul 17</w:t>
      </w:r>
      <w:r w:rsidDel="00000000" w:rsidR="00000000" w:rsidRPr="00000000">
        <w:rPr>
          <w:b w:val="1"/>
          <w:i w:val="1"/>
          <w:sz w:val="28"/>
          <w:szCs w:val="28"/>
          <w:rtl w:val="0"/>
        </w:rPr>
        <w:t xml:space="preserve">. </w:t>
      </w:r>
      <w:r w:rsidDel="00000000" w:rsidR="00000000" w:rsidRPr="00000000">
        <w:rPr>
          <w:b w:val="1"/>
          <w:sz w:val="28"/>
          <w:szCs w:val="28"/>
          <w:rtl w:val="0"/>
        </w:rPr>
        <w:t xml:space="preserve">Procedura de elaborare a Planului de amenajare a teritoriului național</w:t>
      </w:r>
    </w:p>
    <w:p w:rsidR="00000000" w:rsidDel="00000000" w:rsidP="00000000" w:rsidRDefault="00000000" w:rsidRPr="00000000" w14:paraId="00000160">
      <w:pPr>
        <w:ind w:firstLine="709"/>
        <w:rPr>
          <w:sz w:val="28"/>
          <w:szCs w:val="28"/>
        </w:rPr>
      </w:pPr>
      <w:r w:rsidDel="00000000" w:rsidR="00000000" w:rsidRPr="00000000">
        <w:rPr>
          <w:sz w:val="28"/>
          <w:szCs w:val="28"/>
          <w:rtl w:val="0"/>
        </w:rPr>
        <w:t xml:space="preserve">Elaborarea Planului de amenajare a teritoriului național  se efectuează în următoarele etape:</w:t>
      </w:r>
    </w:p>
    <w:p w:rsidR="00000000" w:rsidDel="00000000" w:rsidP="00000000" w:rsidRDefault="00000000" w:rsidRPr="00000000" w14:paraId="00000161">
      <w:pPr>
        <w:spacing w:before="120" w:lineRule="auto"/>
        <w:ind w:firstLine="567"/>
        <w:rPr>
          <w:sz w:val="28"/>
          <w:szCs w:val="28"/>
        </w:rPr>
      </w:pPr>
      <w:r w:rsidDel="00000000" w:rsidR="00000000" w:rsidRPr="00000000">
        <w:rPr>
          <w:sz w:val="28"/>
          <w:szCs w:val="28"/>
          <w:rtl w:val="0"/>
        </w:rPr>
        <w:t xml:space="preserve">(1) Etapa preliminară, care cuprinde:</w:t>
      </w:r>
    </w:p>
    <w:p w:rsidR="00000000" w:rsidDel="00000000" w:rsidP="00000000" w:rsidRDefault="00000000" w:rsidRPr="00000000" w14:paraId="00000162">
      <w:pPr>
        <w:widowControl w:val="0"/>
        <w:numPr>
          <w:ilvl w:val="0"/>
          <w:numId w:val="26"/>
        </w:numPr>
        <w:spacing w:after="120" w:before="120" w:lineRule="auto"/>
        <w:ind w:firstLine="851"/>
        <w:rPr/>
      </w:pPr>
      <w:r w:rsidDel="00000000" w:rsidR="00000000" w:rsidRPr="00000000">
        <w:rPr>
          <w:sz w:val="28"/>
          <w:szCs w:val="28"/>
          <w:rtl w:val="0"/>
        </w:rPr>
        <w:t xml:space="preserve">informarea populației asupra inițierii procesului de elaborare;</w:t>
      </w:r>
    </w:p>
    <w:p w:rsidR="00000000" w:rsidDel="00000000" w:rsidP="00000000" w:rsidRDefault="00000000" w:rsidRPr="00000000" w14:paraId="00000163">
      <w:pPr>
        <w:widowControl w:val="0"/>
        <w:numPr>
          <w:ilvl w:val="0"/>
          <w:numId w:val="26"/>
        </w:numPr>
        <w:spacing w:after="120" w:before="120" w:lineRule="auto"/>
        <w:ind w:firstLine="851"/>
        <w:rPr/>
      </w:pPr>
      <w:r w:rsidDel="00000000" w:rsidR="00000000" w:rsidRPr="00000000">
        <w:rPr>
          <w:sz w:val="28"/>
          <w:szCs w:val="28"/>
          <w:rtl w:val="0"/>
        </w:rPr>
        <w:t xml:space="preserve">achiziția serviciilor pentru elaborarea documentului și convocarea grupului de lucru pentru monitorizarea elaborării documentului;</w:t>
      </w:r>
    </w:p>
    <w:p w:rsidR="00000000" w:rsidDel="00000000" w:rsidP="00000000" w:rsidRDefault="00000000" w:rsidRPr="00000000" w14:paraId="00000164">
      <w:pPr>
        <w:widowControl w:val="0"/>
        <w:numPr>
          <w:ilvl w:val="0"/>
          <w:numId w:val="26"/>
        </w:numPr>
        <w:spacing w:after="120" w:before="120" w:lineRule="auto"/>
        <w:ind w:firstLine="851"/>
        <w:rPr/>
      </w:pPr>
      <w:r w:rsidDel="00000000" w:rsidR="00000000" w:rsidRPr="00000000">
        <w:rPr>
          <w:sz w:val="28"/>
          <w:szCs w:val="28"/>
          <w:rtl w:val="0"/>
        </w:rPr>
        <w:t xml:space="preserve">achiziționarea serviciilor pentru elaborarea evaluării preliminare strategice de mediu/evaluării strategice de mediu, în conformitate cu prevederile Legii nr.11/2017 privind evaluarea strategică de mediu;</w:t>
      </w:r>
    </w:p>
    <w:p w:rsidR="00000000" w:rsidDel="00000000" w:rsidP="00000000" w:rsidRDefault="00000000" w:rsidRPr="00000000" w14:paraId="00000165">
      <w:pPr>
        <w:widowControl w:val="0"/>
        <w:numPr>
          <w:ilvl w:val="0"/>
          <w:numId w:val="26"/>
        </w:numPr>
        <w:spacing w:after="120" w:before="120" w:lineRule="auto"/>
        <w:ind w:firstLine="851"/>
        <w:rPr/>
      </w:pPr>
      <w:r w:rsidDel="00000000" w:rsidR="00000000" w:rsidRPr="00000000">
        <w:rPr>
          <w:sz w:val="28"/>
          <w:szCs w:val="28"/>
          <w:rtl w:val="0"/>
        </w:rPr>
        <w:t xml:space="preserve">elaborarea  Temei  –  program pentru fiecare secțiune a Planului de amenajare a teritoriului naţional, de  către  beneficiar  în  comun  cu  elaboratorul documentației;</w:t>
      </w:r>
    </w:p>
    <w:p w:rsidR="00000000" w:rsidDel="00000000" w:rsidP="00000000" w:rsidRDefault="00000000" w:rsidRPr="00000000" w14:paraId="00000166">
      <w:pPr>
        <w:widowControl w:val="0"/>
        <w:numPr>
          <w:ilvl w:val="0"/>
          <w:numId w:val="26"/>
        </w:numPr>
        <w:spacing w:after="120" w:before="120" w:lineRule="auto"/>
        <w:ind w:firstLine="851"/>
        <w:rPr/>
      </w:pPr>
      <w:r w:rsidDel="00000000" w:rsidR="00000000" w:rsidRPr="00000000">
        <w:rPr>
          <w:sz w:val="28"/>
          <w:szCs w:val="28"/>
          <w:rtl w:val="0"/>
        </w:rPr>
        <w:t xml:space="preserve">aprobarea Temei-program pentru fiecare secțiune a Planului de amenajare a teritoriului naţional de către organul central de specialitate al administrației publice în domeniul amenajării teritoriului și al urbanismului. Conținutul temei-program poare fi modificat, după necesitate, ca rezultat al elaborării studiilor de fundamentare la proiect și necesității examinării/aprobării suplimentare a proiectului de către organul central de specialitate al administrației publice în domeniul amenajării teritoriului și al urbanismului;</w:t>
      </w:r>
    </w:p>
    <w:p w:rsidR="00000000" w:rsidDel="00000000" w:rsidP="00000000" w:rsidRDefault="00000000" w:rsidRPr="00000000" w14:paraId="00000167">
      <w:pPr>
        <w:widowControl w:val="0"/>
        <w:numPr>
          <w:ilvl w:val="0"/>
          <w:numId w:val="26"/>
        </w:numPr>
        <w:spacing w:after="120" w:before="120" w:lineRule="auto"/>
        <w:ind w:firstLine="851"/>
        <w:rPr/>
      </w:pPr>
      <w:r w:rsidDel="00000000" w:rsidR="00000000" w:rsidRPr="00000000">
        <w:rPr>
          <w:sz w:val="28"/>
          <w:szCs w:val="28"/>
          <w:rtl w:val="0"/>
        </w:rPr>
        <w:t xml:space="preserve">elaborarea studiilor de fundamentare pe specialități în conformitate cu secțiunile specializate ale Planului de amenajare a teritoriului naţional.</w:t>
      </w:r>
    </w:p>
    <w:p w:rsidR="00000000" w:rsidDel="00000000" w:rsidP="00000000" w:rsidRDefault="00000000" w:rsidRPr="00000000" w14:paraId="00000168">
      <w:pPr>
        <w:widowControl w:val="0"/>
        <w:spacing w:after="120" w:before="120" w:lineRule="auto"/>
        <w:ind w:firstLine="850.3937007874017"/>
        <w:rPr>
          <w:sz w:val="28"/>
          <w:szCs w:val="28"/>
        </w:rPr>
      </w:pPr>
      <w:r w:rsidDel="00000000" w:rsidR="00000000" w:rsidRPr="00000000">
        <w:rPr>
          <w:sz w:val="28"/>
          <w:szCs w:val="28"/>
          <w:rtl w:val="0"/>
        </w:rPr>
        <w:t xml:space="preserve">(2) Etapa de elaborare integrală a proiectului Planului de amenajare a teritoriului naţional, sau separat a unei secțiuni sau a mai multor secțiuni specializate;</w:t>
      </w:r>
    </w:p>
    <w:p w:rsidR="00000000" w:rsidDel="00000000" w:rsidP="00000000" w:rsidRDefault="00000000" w:rsidRPr="00000000" w14:paraId="00000169">
      <w:pPr>
        <w:widowControl w:val="0"/>
        <w:spacing w:after="120" w:before="120" w:lineRule="auto"/>
        <w:ind w:firstLine="850.3937007874017"/>
        <w:rPr>
          <w:sz w:val="28"/>
          <w:szCs w:val="28"/>
        </w:rPr>
      </w:pPr>
      <w:r w:rsidDel="00000000" w:rsidR="00000000" w:rsidRPr="00000000">
        <w:rPr>
          <w:sz w:val="28"/>
          <w:szCs w:val="28"/>
          <w:rtl w:val="0"/>
        </w:rPr>
        <w:t xml:space="preserve">(3) Etapa de avizare și consultare publică;</w:t>
      </w:r>
    </w:p>
    <w:p w:rsidR="00000000" w:rsidDel="00000000" w:rsidP="00000000" w:rsidRDefault="00000000" w:rsidRPr="00000000" w14:paraId="0000016A">
      <w:pPr>
        <w:widowControl w:val="0"/>
        <w:spacing w:after="120" w:before="120" w:lineRule="auto"/>
        <w:ind w:firstLine="850.3937007874017"/>
        <w:rPr>
          <w:sz w:val="28"/>
          <w:szCs w:val="28"/>
        </w:rPr>
      </w:pPr>
      <w:r w:rsidDel="00000000" w:rsidR="00000000" w:rsidRPr="00000000">
        <w:rPr>
          <w:sz w:val="28"/>
          <w:szCs w:val="28"/>
          <w:rtl w:val="0"/>
        </w:rPr>
        <w:t xml:space="preserve">(4) Etapa de aprobare, care include:</w:t>
      </w:r>
    </w:p>
    <w:p w:rsidR="00000000" w:rsidDel="00000000" w:rsidP="00000000" w:rsidRDefault="00000000" w:rsidRPr="00000000" w14:paraId="0000016B">
      <w:pPr>
        <w:widowControl w:val="0"/>
        <w:numPr>
          <w:ilvl w:val="0"/>
          <w:numId w:val="23"/>
        </w:numPr>
        <w:spacing w:after="120" w:before="120" w:lineRule="auto"/>
        <w:ind w:firstLine="851"/>
        <w:rPr>
          <w:color w:val="000000"/>
        </w:rPr>
      </w:pPr>
      <w:r w:rsidDel="00000000" w:rsidR="00000000" w:rsidRPr="00000000">
        <w:rPr>
          <w:sz w:val="28"/>
          <w:szCs w:val="28"/>
          <w:rtl w:val="0"/>
        </w:rPr>
        <w:t xml:space="preserve">aprobarea de către organul central de specialitate al administrației publice în domeniul amenajării teritoriului și al urbanismului; </w:t>
      </w:r>
    </w:p>
    <w:p w:rsidR="00000000" w:rsidDel="00000000" w:rsidP="00000000" w:rsidRDefault="00000000" w:rsidRPr="00000000" w14:paraId="0000016C">
      <w:pPr>
        <w:widowControl w:val="0"/>
        <w:numPr>
          <w:ilvl w:val="0"/>
          <w:numId w:val="23"/>
        </w:numPr>
        <w:spacing w:after="120" w:before="120" w:lineRule="auto"/>
        <w:ind w:firstLine="851"/>
        <w:rPr>
          <w:color w:val="000000"/>
        </w:rPr>
      </w:pPr>
      <w:r w:rsidDel="00000000" w:rsidR="00000000" w:rsidRPr="00000000">
        <w:rPr>
          <w:sz w:val="28"/>
          <w:szCs w:val="28"/>
          <w:rtl w:val="0"/>
        </w:rPr>
        <w:t xml:space="preserve">aprobarea de către Guvern;</w:t>
      </w:r>
    </w:p>
    <w:p w:rsidR="00000000" w:rsidDel="00000000" w:rsidP="00000000" w:rsidRDefault="00000000" w:rsidRPr="00000000" w14:paraId="0000016D">
      <w:pPr>
        <w:widowControl w:val="0"/>
        <w:numPr>
          <w:ilvl w:val="0"/>
          <w:numId w:val="23"/>
        </w:numPr>
        <w:spacing w:after="120" w:before="120" w:lineRule="auto"/>
        <w:ind w:firstLine="851"/>
        <w:rPr>
          <w:color w:val="000000"/>
        </w:rPr>
      </w:pPr>
      <w:r w:rsidDel="00000000" w:rsidR="00000000" w:rsidRPr="00000000">
        <w:rPr>
          <w:sz w:val="28"/>
          <w:szCs w:val="28"/>
          <w:rtl w:val="0"/>
        </w:rPr>
        <w:t xml:space="preserve">aprobarea de către Parlamentul Republicii Moldova</w:t>
      </w:r>
      <w:r w:rsidDel="00000000" w:rsidR="00000000" w:rsidRPr="00000000">
        <w:rPr>
          <w:sz w:val="28"/>
          <w:szCs w:val="28"/>
          <w:rtl w:val="0"/>
        </w:rPr>
        <w:t xml:space="preserve">.</w:t>
      </w:r>
    </w:p>
    <w:p w:rsidR="00000000" w:rsidDel="00000000" w:rsidP="00000000" w:rsidRDefault="00000000" w:rsidRPr="00000000" w14:paraId="0000016E">
      <w:pPr>
        <w:ind w:firstLine="709"/>
        <w:rPr>
          <w:sz w:val="28"/>
          <w:szCs w:val="28"/>
        </w:rPr>
      </w:pPr>
      <w:r w:rsidDel="00000000" w:rsidR="00000000" w:rsidRPr="00000000">
        <w:rPr>
          <w:sz w:val="28"/>
          <w:szCs w:val="28"/>
          <w:rtl w:val="0"/>
        </w:rPr>
        <w:t xml:space="preserve">(</w:t>
      </w:r>
      <w:r w:rsidDel="00000000" w:rsidR="00000000" w:rsidRPr="00000000">
        <w:rPr>
          <w:sz w:val="28"/>
          <w:szCs w:val="28"/>
          <w:rtl w:val="0"/>
        </w:rPr>
        <w:t xml:space="preserve">5</w:t>
      </w:r>
      <w:r w:rsidDel="00000000" w:rsidR="00000000" w:rsidRPr="00000000">
        <w:rPr>
          <w:sz w:val="28"/>
          <w:szCs w:val="28"/>
          <w:rtl w:val="0"/>
        </w:rPr>
        <w:t xml:space="preserve">) Etapa de documentare și de formare a bazei de date și informații, care include: </w:t>
      </w:r>
    </w:p>
    <w:p w:rsidR="00000000" w:rsidDel="00000000" w:rsidP="00000000" w:rsidRDefault="00000000" w:rsidRPr="00000000" w14:paraId="0000016F">
      <w:pPr>
        <w:ind w:firstLine="709"/>
        <w:rPr>
          <w:sz w:val="28"/>
          <w:szCs w:val="28"/>
        </w:rPr>
      </w:pPr>
      <w:r w:rsidDel="00000000" w:rsidR="00000000" w:rsidRPr="00000000">
        <w:rPr>
          <w:sz w:val="28"/>
          <w:szCs w:val="28"/>
          <w:rtl w:val="0"/>
        </w:rPr>
        <w:t xml:space="preserve">a) sursele principale d</w:t>
      </w:r>
      <w:r w:rsidDel="00000000" w:rsidR="00000000" w:rsidRPr="00000000">
        <w:rPr>
          <w:sz w:val="28"/>
          <w:szCs w:val="28"/>
          <w:rtl w:val="0"/>
        </w:rPr>
        <w:t xml:space="preserve">e documentare:</w:t>
      </w:r>
    </w:p>
    <w:p w:rsidR="00000000" w:rsidDel="00000000" w:rsidP="00000000" w:rsidRDefault="00000000" w:rsidRPr="00000000" w14:paraId="00000170">
      <w:pPr>
        <w:numPr>
          <w:ilvl w:val="0"/>
          <w:numId w:val="1"/>
        </w:numPr>
        <w:tabs>
          <w:tab w:val="left" w:pos="993"/>
        </w:tabs>
        <w:ind w:firstLine="709"/>
        <w:rPr>
          <w:sz w:val="28"/>
          <w:szCs w:val="28"/>
        </w:rPr>
      </w:pPr>
      <w:r w:rsidDel="00000000" w:rsidR="00000000" w:rsidRPr="00000000">
        <w:rPr>
          <w:sz w:val="28"/>
          <w:szCs w:val="28"/>
          <w:rtl w:val="0"/>
        </w:rPr>
        <w:t xml:space="preserve">documentația de amenajare a teritoriului existentă;</w:t>
      </w:r>
    </w:p>
    <w:p w:rsidR="00000000" w:rsidDel="00000000" w:rsidP="00000000" w:rsidRDefault="00000000" w:rsidRPr="00000000" w14:paraId="00000171">
      <w:pPr>
        <w:numPr>
          <w:ilvl w:val="0"/>
          <w:numId w:val="1"/>
        </w:numPr>
        <w:tabs>
          <w:tab w:val="left" w:pos="993"/>
        </w:tabs>
        <w:ind w:firstLine="709"/>
        <w:rPr>
          <w:sz w:val="28"/>
          <w:szCs w:val="28"/>
        </w:rPr>
      </w:pPr>
      <w:r w:rsidDel="00000000" w:rsidR="00000000" w:rsidRPr="00000000">
        <w:rPr>
          <w:sz w:val="28"/>
          <w:szCs w:val="28"/>
          <w:rtl w:val="0"/>
        </w:rPr>
        <w:t xml:space="preserve">strategia de dezvoltare la nivel național;</w:t>
      </w:r>
    </w:p>
    <w:p w:rsidR="00000000" w:rsidDel="00000000" w:rsidP="00000000" w:rsidRDefault="00000000" w:rsidRPr="00000000" w14:paraId="00000172">
      <w:pPr>
        <w:numPr>
          <w:ilvl w:val="0"/>
          <w:numId w:val="1"/>
        </w:numPr>
        <w:tabs>
          <w:tab w:val="left" w:pos="993"/>
        </w:tabs>
        <w:ind w:firstLine="709"/>
        <w:rPr>
          <w:sz w:val="28"/>
          <w:szCs w:val="28"/>
        </w:rPr>
      </w:pPr>
      <w:r w:rsidDel="00000000" w:rsidR="00000000" w:rsidRPr="00000000">
        <w:rPr>
          <w:sz w:val="28"/>
          <w:szCs w:val="28"/>
          <w:rtl w:val="0"/>
        </w:rPr>
        <w:t xml:space="preserve">strategiile sectoriale adoptate;</w:t>
      </w:r>
    </w:p>
    <w:p w:rsidR="00000000" w:rsidDel="00000000" w:rsidP="00000000" w:rsidRDefault="00000000" w:rsidRPr="00000000" w14:paraId="00000173">
      <w:pPr>
        <w:numPr>
          <w:ilvl w:val="0"/>
          <w:numId w:val="1"/>
        </w:numPr>
        <w:tabs>
          <w:tab w:val="left" w:pos="993"/>
        </w:tabs>
        <w:ind w:firstLine="709"/>
        <w:rPr>
          <w:sz w:val="28"/>
          <w:szCs w:val="28"/>
        </w:rPr>
      </w:pPr>
      <w:r w:rsidDel="00000000" w:rsidR="00000000" w:rsidRPr="00000000">
        <w:rPr>
          <w:sz w:val="28"/>
          <w:szCs w:val="28"/>
          <w:rtl w:val="0"/>
        </w:rPr>
        <w:t xml:space="preserve">studiile de fezabilitate și lucrări de sinteză elaborate anterior, cu condiția că informațiile și prevederile cuprinse în acestea nu depășesc perioada de 5 ani;</w:t>
      </w:r>
    </w:p>
    <w:p w:rsidR="00000000" w:rsidDel="00000000" w:rsidP="00000000" w:rsidRDefault="00000000" w:rsidRPr="00000000" w14:paraId="00000174">
      <w:pPr>
        <w:numPr>
          <w:ilvl w:val="0"/>
          <w:numId w:val="1"/>
        </w:numPr>
        <w:tabs>
          <w:tab w:val="left" w:pos="993"/>
        </w:tabs>
        <w:ind w:firstLine="709"/>
        <w:rPr>
          <w:sz w:val="28"/>
          <w:szCs w:val="28"/>
        </w:rPr>
      </w:pPr>
      <w:r w:rsidDel="00000000" w:rsidR="00000000" w:rsidRPr="00000000">
        <w:rPr>
          <w:sz w:val="28"/>
          <w:szCs w:val="28"/>
          <w:rtl w:val="0"/>
        </w:rPr>
        <w:t xml:space="preserve">informațiile statistice cuprinse în sistemul statistic național și internațional;</w:t>
      </w:r>
    </w:p>
    <w:p w:rsidR="00000000" w:rsidDel="00000000" w:rsidP="00000000" w:rsidRDefault="00000000" w:rsidRPr="00000000" w14:paraId="00000175">
      <w:pPr>
        <w:numPr>
          <w:ilvl w:val="0"/>
          <w:numId w:val="1"/>
        </w:numPr>
        <w:tabs>
          <w:tab w:val="left" w:pos="993"/>
        </w:tabs>
        <w:ind w:firstLine="709"/>
        <w:rPr>
          <w:sz w:val="28"/>
          <w:szCs w:val="28"/>
        </w:rPr>
      </w:pPr>
      <w:r w:rsidDel="00000000" w:rsidR="00000000" w:rsidRPr="00000000">
        <w:rPr>
          <w:sz w:val="28"/>
          <w:szCs w:val="28"/>
          <w:rtl w:val="0"/>
        </w:rPr>
        <w:t xml:space="preserve">datele cadastrale;</w:t>
      </w:r>
    </w:p>
    <w:p w:rsidR="00000000" w:rsidDel="00000000" w:rsidP="00000000" w:rsidRDefault="00000000" w:rsidRPr="00000000" w14:paraId="00000176">
      <w:pPr>
        <w:numPr>
          <w:ilvl w:val="0"/>
          <w:numId w:val="1"/>
        </w:numPr>
        <w:tabs>
          <w:tab w:val="left" w:pos="993"/>
        </w:tabs>
        <w:ind w:firstLine="709"/>
        <w:rPr>
          <w:sz w:val="28"/>
          <w:szCs w:val="28"/>
        </w:rPr>
      </w:pPr>
      <w:r w:rsidDel="00000000" w:rsidR="00000000" w:rsidRPr="00000000">
        <w:rPr>
          <w:sz w:val="28"/>
          <w:szCs w:val="28"/>
          <w:rtl w:val="0"/>
        </w:rPr>
        <w:t xml:space="preserve">alte informații relevante;</w:t>
      </w:r>
    </w:p>
    <w:p w:rsidR="00000000" w:rsidDel="00000000" w:rsidP="00000000" w:rsidRDefault="00000000" w:rsidRPr="00000000" w14:paraId="00000177">
      <w:pPr>
        <w:ind w:firstLine="709"/>
        <w:rPr>
          <w:sz w:val="28"/>
          <w:szCs w:val="28"/>
        </w:rPr>
      </w:pPr>
      <w:r w:rsidDel="00000000" w:rsidR="00000000" w:rsidRPr="00000000">
        <w:rPr>
          <w:sz w:val="28"/>
          <w:szCs w:val="28"/>
          <w:rtl w:val="0"/>
        </w:rPr>
        <w:t xml:space="preserve">b) toate datele și informațiile solicitate de elaboratorul Planului se furnizează gratuit de către deținătorii acestora.</w:t>
      </w:r>
    </w:p>
    <w:p w:rsidR="00000000" w:rsidDel="00000000" w:rsidP="00000000" w:rsidRDefault="00000000" w:rsidRPr="00000000" w14:paraId="00000178">
      <w:pPr>
        <w:ind w:firstLine="709"/>
        <w:rPr>
          <w:sz w:val="28"/>
          <w:szCs w:val="28"/>
        </w:rPr>
      </w:pPr>
      <w:r w:rsidDel="00000000" w:rsidR="00000000" w:rsidRPr="00000000">
        <w:rPr>
          <w:rtl w:val="0"/>
        </w:rPr>
      </w:r>
    </w:p>
    <w:p w:rsidR="00000000" w:rsidDel="00000000" w:rsidP="00000000" w:rsidRDefault="00000000" w:rsidRPr="00000000" w14:paraId="00000179">
      <w:pPr>
        <w:ind w:firstLine="709"/>
        <w:rPr>
          <w:b w:val="1"/>
          <w:sz w:val="28"/>
          <w:szCs w:val="28"/>
        </w:rPr>
      </w:pPr>
      <w:r w:rsidDel="00000000" w:rsidR="00000000" w:rsidRPr="00000000">
        <w:rPr>
          <w:b w:val="1"/>
          <w:sz w:val="28"/>
          <w:szCs w:val="28"/>
          <w:rtl w:val="0"/>
        </w:rPr>
        <w:t xml:space="preserve">Articolul 18</w:t>
      </w:r>
      <w:r w:rsidDel="00000000" w:rsidR="00000000" w:rsidRPr="00000000">
        <w:rPr>
          <w:b w:val="1"/>
          <w:i w:val="1"/>
          <w:sz w:val="28"/>
          <w:szCs w:val="28"/>
          <w:rtl w:val="0"/>
        </w:rPr>
        <w:t xml:space="preserve">. </w:t>
      </w:r>
      <w:r w:rsidDel="00000000" w:rsidR="00000000" w:rsidRPr="00000000">
        <w:rPr>
          <w:b w:val="1"/>
          <w:sz w:val="28"/>
          <w:szCs w:val="28"/>
          <w:rtl w:val="0"/>
        </w:rPr>
        <w:t xml:space="preserve">Obiectivele principale ale Planului de amenajare a teritoriului național</w:t>
      </w:r>
    </w:p>
    <w:p w:rsidR="00000000" w:rsidDel="00000000" w:rsidP="00000000" w:rsidRDefault="00000000" w:rsidRPr="00000000" w14:paraId="0000017A">
      <w:pPr>
        <w:ind w:firstLine="709"/>
        <w:rPr>
          <w:sz w:val="28"/>
          <w:szCs w:val="28"/>
        </w:rPr>
      </w:pPr>
      <w:r w:rsidDel="00000000" w:rsidR="00000000" w:rsidRPr="00000000">
        <w:rPr>
          <w:sz w:val="28"/>
          <w:szCs w:val="28"/>
          <w:rtl w:val="0"/>
        </w:rPr>
        <w:t xml:space="preserve">(1) Obiectivele principale ale Planului de amenajare a teritoriului național sînt:</w:t>
      </w:r>
    </w:p>
    <w:p w:rsidR="00000000" w:rsidDel="00000000" w:rsidP="00000000" w:rsidRDefault="00000000" w:rsidRPr="00000000" w14:paraId="0000017B">
      <w:pPr>
        <w:numPr>
          <w:ilvl w:val="0"/>
          <w:numId w:val="24"/>
        </w:numPr>
        <w:spacing w:before="120" w:lineRule="auto"/>
        <w:ind w:firstLine="567"/>
        <w:rPr>
          <w:color w:val="000000"/>
        </w:rPr>
      </w:pPr>
      <w:r w:rsidDel="00000000" w:rsidR="00000000" w:rsidRPr="00000000">
        <w:rPr>
          <w:sz w:val="28"/>
          <w:szCs w:val="28"/>
          <w:rtl w:val="0"/>
        </w:rPr>
        <w:t xml:space="preserve">fundamentarea, în corespundere cu documentele de politici publice, a direcțiilor prioritare a economiei naționale și precizarea priorităților de intervenție pentru relansarea activităților economice, determinarea teritoriilor pentru implementarea metodelor moderne de promovare a businessului, crearea rețelei naționale de zone economice libere, necesare pentru consolidarea coeziunii economice, sociale și teritoriale; </w:t>
      </w:r>
    </w:p>
    <w:p w:rsidR="00000000" w:rsidDel="00000000" w:rsidP="00000000" w:rsidRDefault="00000000" w:rsidRPr="00000000" w14:paraId="0000017C">
      <w:pPr>
        <w:numPr>
          <w:ilvl w:val="0"/>
          <w:numId w:val="24"/>
        </w:numPr>
        <w:spacing w:before="120" w:lineRule="auto"/>
        <w:ind w:firstLine="567"/>
        <w:rPr>
          <w:color w:val="000000"/>
        </w:rPr>
      </w:pPr>
      <w:r w:rsidDel="00000000" w:rsidR="00000000" w:rsidRPr="00000000">
        <w:rPr>
          <w:sz w:val="28"/>
          <w:szCs w:val="28"/>
          <w:rtl w:val="0"/>
        </w:rPr>
        <w:t xml:space="preserve">evaluarea complexă a resurselor naturale, economice și umane pentru întreg teritoriul național;</w:t>
      </w:r>
    </w:p>
    <w:p w:rsidR="00000000" w:rsidDel="00000000" w:rsidP="00000000" w:rsidRDefault="00000000" w:rsidRPr="00000000" w14:paraId="0000017D">
      <w:pPr>
        <w:numPr>
          <w:ilvl w:val="0"/>
          <w:numId w:val="24"/>
        </w:numPr>
        <w:spacing w:before="120" w:lineRule="auto"/>
        <w:ind w:firstLine="567"/>
        <w:rPr>
          <w:color w:val="000000"/>
        </w:rPr>
      </w:pPr>
      <w:r w:rsidDel="00000000" w:rsidR="00000000" w:rsidRPr="00000000">
        <w:rPr>
          <w:sz w:val="28"/>
          <w:szCs w:val="28"/>
          <w:rtl w:val="0"/>
        </w:rPr>
        <w:t xml:space="preserve">prognoza privind evoluția demografică și a posibilităților de ocupare a resurselor de muncă, asigurarea unor condiții adecvate de viață pentru populație prin ameliorarea condițiilor de abitație, a accesului la instituțiile publice (educație, sănătate, servicii publice, etc.)  și la echipările tehnico-edilitare;</w:t>
      </w:r>
    </w:p>
    <w:p w:rsidR="00000000" w:rsidDel="00000000" w:rsidP="00000000" w:rsidRDefault="00000000" w:rsidRPr="00000000" w14:paraId="0000017E">
      <w:pPr>
        <w:numPr>
          <w:ilvl w:val="0"/>
          <w:numId w:val="24"/>
        </w:numPr>
        <w:spacing w:before="120" w:lineRule="auto"/>
        <w:ind w:firstLine="567"/>
        <w:rPr>
          <w:color w:val="000000"/>
        </w:rPr>
      </w:pPr>
      <w:r w:rsidDel="00000000" w:rsidR="00000000" w:rsidRPr="00000000">
        <w:rPr>
          <w:sz w:val="28"/>
          <w:szCs w:val="28"/>
          <w:rtl w:val="0"/>
        </w:rPr>
        <w:t xml:space="preserve">asigurarea dezvoltării policentrice a țării prin dezvoltarea unei rețele de localități urbane bazată pe distribuirea echitabilă a resurselor în teritoriu și și dezvoltarea cooperării între zonele urbane și rurale;</w:t>
      </w:r>
    </w:p>
    <w:p w:rsidR="00000000" w:rsidDel="00000000" w:rsidP="00000000" w:rsidRDefault="00000000" w:rsidRPr="00000000" w14:paraId="0000017F">
      <w:pPr>
        <w:numPr>
          <w:ilvl w:val="0"/>
          <w:numId w:val="24"/>
        </w:numPr>
        <w:spacing w:before="120" w:lineRule="auto"/>
        <w:ind w:firstLine="567"/>
        <w:rPr>
          <w:color w:val="000000"/>
        </w:rPr>
      </w:pPr>
      <w:r w:rsidDel="00000000" w:rsidR="00000000" w:rsidRPr="00000000">
        <w:rPr>
          <w:sz w:val="28"/>
          <w:szCs w:val="28"/>
          <w:rtl w:val="0"/>
        </w:rPr>
        <w:t xml:space="preserve">fundamentarea strategiei de dezvoltare a rețelei generale de localități;</w:t>
      </w:r>
    </w:p>
    <w:p w:rsidR="00000000" w:rsidDel="00000000" w:rsidP="00000000" w:rsidRDefault="00000000" w:rsidRPr="00000000" w14:paraId="00000180">
      <w:pPr>
        <w:numPr>
          <w:ilvl w:val="0"/>
          <w:numId w:val="24"/>
        </w:numPr>
        <w:spacing w:before="120" w:lineRule="auto"/>
        <w:ind w:firstLine="567"/>
        <w:rPr>
          <w:color w:val="000000"/>
        </w:rPr>
      </w:pPr>
      <w:r w:rsidDel="00000000" w:rsidR="00000000" w:rsidRPr="00000000">
        <w:rPr>
          <w:sz w:val="28"/>
          <w:szCs w:val="28"/>
          <w:rtl w:val="0"/>
        </w:rPr>
        <w:t xml:space="preserve">promovarea și asigurarea cooperării regionale în vederea asigurării unei dezvoltări echilibrate, durabile și economic competitive a regiunilor de dezvoltare;</w:t>
      </w:r>
    </w:p>
    <w:p w:rsidR="00000000" w:rsidDel="00000000" w:rsidP="00000000" w:rsidRDefault="00000000" w:rsidRPr="00000000" w14:paraId="00000181">
      <w:pPr>
        <w:numPr>
          <w:ilvl w:val="0"/>
          <w:numId w:val="24"/>
        </w:numPr>
        <w:spacing w:before="120" w:lineRule="auto"/>
        <w:ind w:firstLine="567"/>
        <w:rPr>
          <w:color w:val="000000"/>
        </w:rPr>
      </w:pPr>
      <w:r w:rsidDel="00000000" w:rsidR="00000000" w:rsidRPr="00000000">
        <w:rPr>
          <w:sz w:val="28"/>
          <w:szCs w:val="28"/>
          <w:rtl w:val="0"/>
        </w:rPr>
        <w:t xml:space="preserve">corelarea dezvoltărilor sectoriale în cadrul diferitelor zone, teritorii și domenii de activitate cu interesele tuturor regiunilor țării, cu asigurarea echilibrului permanent între resursele existente și cerințele de valorificare a acestora, cu interesele colectivităților și individului;</w:t>
      </w:r>
    </w:p>
    <w:p w:rsidR="00000000" w:rsidDel="00000000" w:rsidP="00000000" w:rsidRDefault="00000000" w:rsidRPr="00000000" w14:paraId="00000182">
      <w:pPr>
        <w:numPr>
          <w:ilvl w:val="0"/>
          <w:numId w:val="24"/>
        </w:numPr>
        <w:spacing w:before="120" w:lineRule="auto"/>
        <w:ind w:firstLine="567"/>
        <w:rPr>
          <w:color w:val="000000"/>
        </w:rPr>
      </w:pPr>
      <w:r w:rsidDel="00000000" w:rsidR="00000000" w:rsidRPr="00000000">
        <w:rPr>
          <w:sz w:val="28"/>
          <w:szCs w:val="28"/>
          <w:rtl w:val="0"/>
        </w:rPr>
        <w:t xml:space="preserve">armonizarea dezvoltării așezărilor umane și încurajarea diversificării funcțiilor urbanistice în teritoriu;</w:t>
      </w:r>
    </w:p>
    <w:p w:rsidR="00000000" w:rsidDel="00000000" w:rsidP="00000000" w:rsidRDefault="00000000" w:rsidRPr="00000000" w14:paraId="00000183">
      <w:pPr>
        <w:numPr>
          <w:ilvl w:val="0"/>
          <w:numId w:val="24"/>
        </w:numPr>
        <w:spacing w:before="120" w:lineRule="auto"/>
        <w:ind w:firstLine="567"/>
        <w:rPr>
          <w:color w:val="000000"/>
        </w:rPr>
      </w:pPr>
      <w:r w:rsidDel="00000000" w:rsidR="00000000" w:rsidRPr="00000000">
        <w:rPr>
          <w:sz w:val="28"/>
          <w:szCs w:val="28"/>
          <w:rtl w:val="0"/>
        </w:rPr>
        <w:t xml:space="preserve">dezvoltarea infrastructurii rutiere și de transport de importanță națională și internațională, căilor de comunicaţie transfrontaliere;</w:t>
      </w:r>
    </w:p>
    <w:p w:rsidR="00000000" w:rsidDel="00000000" w:rsidP="00000000" w:rsidRDefault="00000000" w:rsidRPr="00000000" w14:paraId="00000184">
      <w:pPr>
        <w:numPr>
          <w:ilvl w:val="0"/>
          <w:numId w:val="24"/>
        </w:numPr>
        <w:spacing w:before="120" w:lineRule="auto"/>
        <w:ind w:firstLine="567"/>
        <w:rPr>
          <w:color w:val="000000"/>
        </w:rPr>
      </w:pPr>
      <w:r w:rsidDel="00000000" w:rsidR="00000000" w:rsidRPr="00000000">
        <w:rPr>
          <w:sz w:val="28"/>
          <w:szCs w:val="28"/>
          <w:rtl w:val="0"/>
        </w:rPr>
        <w:t xml:space="preserve">dezvoltarea serviciilor și rețelelor edilitare (apă, canalizare, salubrizare, termice, gazificare, electricitate și comunicații electronice) în vederea acoperirii teritoriului întregii țări cu servicii de calitate și centralizarea acestora;</w:t>
      </w:r>
    </w:p>
    <w:p w:rsidR="00000000" w:rsidDel="00000000" w:rsidP="00000000" w:rsidRDefault="00000000" w:rsidRPr="00000000" w14:paraId="00000185">
      <w:pPr>
        <w:numPr>
          <w:ilvl w:val="0"/>
          <w:numId w:val="24"/>
        </w:numPr>
        <w:spacing w:before="120" w:lineRule="auto"/>
        <w:ind w:firstLine="567"/>
        <w:rPr>
          <w:color w:val="000000"/>
        </w:rPr>
      </w:pPr>
      <w:r w:rsidDel="00000000" w:rsidR="00000000" w:rsidRPr="00000000">
        <w:rPr>
          <w:sz w:val="28"/>
          <w:szCs w:val="28"/>
          <w:rtl w:val="0"/>
        </w:rPr>
        <w:t xml:space="preserve">identificarea zonelor sau teritoriilor cu problematică majoră, la nivel macro, care necesită programe de intervenție primordială (zone defavorizate din punct de vedere economic și social, zone cu resurse naturale intens degradate, zone cu reduceri demografice accentuate sau cu dezechilibre demografice grave, zone cu deficit de locuri de muncă, zone afectate de riscuri naturale inclusiv de la impactul provocat de schimbările climatice inclusiv agricole și forestiere, zone rurale nedeservite de infrastructură de transport și tehnico-edilitară și aflate în afara razei de deservire a orașelor, alte categorii de zone, care urmează a fi asistate pe baza unor programe sau convenții internaționale) și analiza disfuncționalităților;</w:t>
      </w:r>
    </w:p>
    <w:p w:rsidR="00000000" w:rsidDel="00000000" w:rsidP="00000000" w:rsidRDefault="00000000" w:rsidRPr="00000000" w14:paraId="00000186">
      <w:pPr>
        <w:numPr>
          <w:ilvl w:val="0"/>
          <w:numId w:val="24"/>
        </w:numPr>
        <w:spacing w:before="120" w:lineRule="auto"/>
        <w:ind w:firstLine="567"/>
        <w:rPr>
          <w:color w:val="000000"/>
        </w:rPr>
      </w:pPr>
      <w:r w:rsidDel="00000000" w:rsidR="00000000" w:rsidRPr="00000000">
        <w:rPr>
          <w:sz w:val="28"/>
          <w:szCs w:val="28"/>
          <w:rtl w:val="0"/>
        </w:rPr>
        <w:t xml:space="preserve">reabilitarea și protejarea mediului natural și construit, stabilirea zonelor naturale și construite cu valoare de patrimoniu inclusiv a zonelor de protecție, stabilirea zonelor de protecție a apele de suprafață cu constituirea rețelei naționale a acestora, combaterea schimbărilor climatice și asigurarea rezilienței la acestea; </w:t>
      </w:r>
    </w:p>
    <w:p w:rsidR="00000000" w:rsidDel="00000000" w:rsidP="00000000" w:rsidRDefault="00000000" w:rsidRPr="00000000" w14:paraId="00000187">
      <w:pPr>
        <w:numPr>
          <w:ilvl w:val="0"/>
          <w:numId w:val="24"/>
        </w:numPr>
        <w:spacing w:before="120" w:lineRule="auto"/>
        <w:ind w:firstLine="567"/>
        <w:rPr>
          <w:color w:val="000000"/>
        </w:rPr>
      </w:pPr>
      <w:r w:rsidDel="00000000" w:rsidR="00000000" w:rsidRPr="00000000">
        <w:rPr>
          <w:sz w:val="28"/>
          <w:szCs w:val="28"/>
          <w:rtl w:val="0"/>
        </w:rPr>
        <w:t xml:space="preserve">scoaterea în evidență a posibilităților teritoriale de punere în valoare în circuitul turistic a monumentelor istorice,</w:t>
      </w:r>
      <w:r w:rsidDel="00000000" w:rsidR="00000000" w:rsidRPr="00000000">
        <w:rPr>
          <w:i w:val="1"/>
          <w:sz w:val="28"/>
          <w:szCs w:val="28"/>
          <w:rtl w:val="0"/>
        </w:rPr>
        <w:t xml:space="preserve"> </w:t>
      </w:r>
      <w:r w:rsidDel="00000000" w:rsidR="00000000" w:rsidRPr="00000000">
        <w:rPr>
          <w:sz w:val="28"/>
          <w:szCs w:val="28"/>
          <w:rtl w:val="0"/>
        </w:rPr>
        <w:t xml:space="preserve">siturilor arheologice și a monumentelor naturii prin creșterea accesibilității acestora prin intermediul infrastructurii de transport și a echipării teritoriale;</w:t>
      </w:r>
    </w:p>
    <w:p w:rsidR="00000000" w:rsidDel="00000000" w:rsidP="00000000" w:rsidRDefault="00000000" w:rsidRPr="00000000" w14:paraId="00000188">
      <w:pPr>
        <w:numPr>
          <w:ilvl w:val="0"/>
          <w:numId w:val="24"/>
        </w:numPr>
        <w:spacing w:before="120" w:lineRule="auto"/>
        <w:ind w:firstLine="567"/>
        <w:rPr>
          <w:color w:val="000000"/>
        </w:rPr>
      </w:pPr>
      <w:r w:rsidDel="00000000" w:rsidR="00000000" w:rsidRPr="00000000">
        <w:rPr>
          <w:sz w:val="28"/>
          <w:szCs w:val="28"/>
          <w:rtl w:val="0"/>
        </w:rPr>
        <w:t xml:space="preserve">dezvoltarea infrastructurii de transport naval, promovarea și implementarea efectuării lucrărilor de adâncire în apele naționale, inclusiv portuare</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89">
      <w:pPr>
        <w:ind w:firstLine="709"/>
        <w:rPr>
          <w:b w:val="1"/>
          <w:sz w:val="28"/>
          <w:szCs w:val="28"/>
        </w:rPr>
      </w:pPr>
      <w:r w:rsidDel="00000000" w:rsidR="00000000" w:rsidRPr="00000000">
        <w:rPr>
          <w:b w:val="1"/>
          <w:sz w:val="28"/>
          <w:szCs w:val="28"/>
          <w:rtl w:val="0"/>
        </w:rPr>
        <w:t xml:space="preserve">Articolul 19. Monitorizarea implementării Planului de amenajare a teritoriului național</w:t>
      </w:r>
    </w:p>
    <w:p w:rsidR="00000000" w:rsidDel="00000000" w:rsidP="00000000" w:rsidRDefault="00000000" w:rsidRPr="00000000" w14:paraId="0000018A">
      <w:pPr>
        <w:widowControl w:val="0"/>
        <w:ind w:firstLine="709"/>
        <w:rPr>
          <w:sz w:val="28"/>
          <w:szCs w:val="28"/>
        </w:rPr>
      </w:pPr>
      <w:r w:rsidDel="00000000" w:rsidR="00000000" w:rsidRPr="00000000">
        <w:rPr>
          <w:sz w:val="28"/>
          <w:szCs w:val="28"/>
          <w:rtl w:val="0"/>
        </w:rPr>
        <w:t xml:space="preserve">Activitatea de monitorizare a implementării Planului de amenajare a teritoriului național se desfășoară de către Consiliul Național de Planificare a Teritoriului, care în cazul depistării încălcărilor este în drept să înștiințeze Autoritatea Publică Centrală cu privire la cele constatate.</w:t>
      </w:r>
    </w:p>
    <w:p w:rsidR="00000000" w:rsidDel="00000000" w:rsidP="00000000" w:rsidRDefault="00000000" w:rsidRPr="00000000" w14:paraId="0000018B">
      <w:pPr>
        <w:widowControl w:val="0"/>
        <w:ind w:firstLine="709"/>
        <w:rPr>
          <w:sz w:val="28"/>
          <w:szCs w:val="28"/>
        </w:rPr>
      </w:pPr>
      <w:r w:rsidDel="00000000" w:rsidR="00000000" w:rsidRPr="00000000">
        <w:rPr>
          <w:rtl w:val="0"/>
        </w:rPr>
      </w:r>
    </w:p>
    <w:p w:rsidR="00000000" w:rsidDel="00000000" w:rsidP="00000000" w:rsidRDefault="00000000" w:rsidRPr="00000000" w14:paraId="0000018C">
      <w:pPr>
        <w:pStyle w:val="Head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Secțiunea a 3-a</w:t>
      </w:r>
    </w:p>
    <w:p w:rsidR="00000000" w:rsidDel="00000000" w:rsidP="00000000" w:rsidRDefault="00000000" w:rsidRPr="00000000" w14:paraId="0000018D">
      <w:pPr>
        <w:pStyle w:val="Head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PLANUL DE AMENAJARE A TERITORIULUI </w:t>
      </w:r>
      <w:r w:rsidDel="00000000" w:rsidR="00000000" w:rsidRPr="00000000">
        <w:rPr>
          <w:rFonts w:ascii="Times New Roman" w:cs="Times New Roman" w:eastAsia="Times New Roman" w:hAnsi="Times New Roman"/>
          <w:sz w:val="28"/>
          <w:szCs w:val="28"/>
          <w:u w:val="single"/>
          <w:rtl w:val="0"/>
        </w:rPr>
        <w:t xml:space="preserve">REGIUNILOR DE DEZVOLTARE, MUNICIPILUI CHIȘINĂU, UAT GĂGĂUZIUA, UAT DIN STÎNGA NISTRULUI</w:t>
      </w: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pStyle w:val="Heading3"/>
        <w:jc w:val="lef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Articolul 20</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Inițierea elaborării Planului de amenajare a teritoriului </w:t>
      </w:r>
      <w:r w:rsidDel="00000000" w:rsidR="00000000" w:rsidRPr="00000000">
        <w:rPr>
          <w:rFonts w:ascii="Times New Roman" w:cs="Times New Roman" w:eastAsia="Times New Roman" w:hAnsi="Times New Roman"/>
          <w:sz w:val="28"/>
          <w:szCs w:val="28"/>
          <w:rtl w:val="0"/>
        </w:rPr>
        <w:t xml:space="preserve">regiunilor de dezvoltare</w:t>
      </w:r>
      <w:r w:rsidDel="00000000" w:rsidR="00000000" w:rsidRPr="00000000">
        <w:rPr>
          <w:rtl w:val="0"/>
        </w:rPr>
      </w:r>
    </w:p>
    <w:p w:rsidR="00000000" w:rsidDel="00000000" w:rsidP="00000000" w:rsidRDefault="00000000" w:rsidRPr="00000000" w14:paraId="00000190">
      <w:pPr>
        <w:ind w:firstLine="709"/>
        <w:rPr>
          <w:sz w:val="28"/>
          <w:szCs w:val="28"/>
        </w:rPr>
      </w:pPr>
      <w:r w:rsidDel="00000000" w:rsidR="00000000" w:rsidRPr="00000000">
        <w:rPr>
          <w:sz w:val="28"/>
          <w:szCs w:val="28"/>
          <w:rtl w:val="0"/>
        </w:rPr>
        <w:t xml:space="preserve">Inițierea elaborării Planului de amenajare a teritoriului</w:t>
      </w:r>
      <w:r w:rsidDel="00000000" w:rsidR="00000000" w:rsidRPr="00000000">
        <w:rPr>
          <w:sz w:val="28"/>
          <w:szCs w:val="28"/>
          <w:rtl w:val="0"/>
        </w:rPr>
        <w:t xml:space="preserve"> regiunilor de dezvoltare  </w:t>
      </w:r>
      <w:r w:rsidDel="00000000" w:rsidR="00000000" w:rsidRPr="00000000">
        <w:rPr>
          <w:sz w:val="28"/>
          <w:szCs w:val="28"/>
          <w:rtl w:val="0"/>
        </w:rPr>
        <w:t xml:space="preserve">și finanțarea acestuia ține de competența Guvernului.</w:t>
      </w:r>
    </w:p>
    <w:p w:rsidR="00000000" w:rsidDel="00000000" w:rsidP="00000000" w:rsidRDefault="00000000" w:rsidRPr="00000000" w14:paraId="00000191">
      <w:pPr>
        <w:ind w:firstLine="709"/>
        <w:rPr>
          <w:sz w:val="28"/>
          <w:szCs w:val="28"/>
        </w:rPr>
      </w:pPr>
      <w:r w:rsidDel="00000000" w:rsidR="00000000" w:rsidRPr="00000000">
        <w:rPr>
          <w:rtl w:val="0"/>
        </w:rPr>
      </w:r>
    </w:p>
    <w:p w:rsidR="00000000" w:rsidDel="00000000" w:rsidP="00000000" w:rsidRDefault="00000000" w:rsidRPr="00000000" w14:paraId="00000192">
      <w:pPr>
        <w:ind w:firstLine="709"/>
        <w:rPr>
          <w:sz w:val="28"/>
          <w:szCs w:val="28"/>
        </w:rPr>
      </w:pPr>
      <w:r w:rsidDel="00000000" w:rsidR="00000000" w:rsidRPr="00000000">
        <w:rPr>
          <w:b w:val="1"/>
          <w:sz w:val="28"/>
          <w:szCs w:val="28"/>
          <w:rtl w:val="0"/>
        </w:rPr>
        <w:t xml:space="preserve">Articolul 21. Obiectul Planului de amenajare a teritoriului </w:t>
      </w:r>
      <w:r w:rsidDel="00000000" w:rsidR="00000000" w:rsidRPr="00000000">
        <w:rPr>
          <w:b w:val="1"/>
          <w:sz w:val="28"/>
          <w:szCs w:val="28"/>
          <w:rtl w:val="0"/>
        </w:rPr>
        <w:t xml:space="preserve">regiunilor de dezvoltare</w:t>
      </w:r>
      <w:r w:rsidDel="00000000" w:rsidR="00000000" w:rsidRPr="00000000">
        <w:rPr>
          <w:rtl w:val="0"/>
        </w:rPr>
      </w:r>
    </w:p>
    <w:p w:rsidR="00000000" w:rsidDel="00000000" w:rsidP="00000000" w:rsidRDefault="00000000" w:rsidRPr="00000000" w14:paraId="00000193">
      <w:pPr>
        <w:ind w:firstLine="709"/>
        <w:rPr>
          <w:sz w:val="28"/>
          <w:szCs w:val="28"/>
        </w:rPr>
      </w:pPr>
      <w:r w:rsidDel="00000000" w:rsidR="00000000" w:rsidRPr="00000000">
        <w:rPr>
          <w:sz w:val="28"/>
          <w:szCs w:val="28"/>
          <w:rtl w:val="0"/>
        </w:rPr>
        <w:t xml:space="preserve">Planul de amenajare a teritoriului </w:t>
      </w:r>
      <w:r w:rsidDel="00000000" w:rsidR="00000000" w:rsidRPr="00000000">
        <w:rPr>
          <w:sz w:val="28"/>
          <w:szCs w:val="28"/>
          <w:rtl w:val="0"/>
        </w:rPr>
        <w:t xml:space="preserve">regiunilor de dezvoltare</w:t>
      </w:r>
      <w:r w:rsidDel="00000000" w:rsidR="00000000" w:rsidRPr="00000000">
        <w:rPr>
          <w:sz w:val="28"/>
          <w:szCs w:val="28"/>
          <w:rtl w:val="0"/>
        </w:rPr>
        <w:t xml:space="preserve"> se elaborează în corespundere cu prevederile Planului de amenajare a teritoriului național și are ca obiect regiunile de dezvoltare, în conformitate cu prevederile legislației privind dezvoltarea regională.</w:t>
      </w:r>
    </w:p>
    <w:p w:rsidR="00000000" w:rsidDel="00000000" w:rsidP="00000000" w:rsidRDefault="00000000" w:rsidRPr="00000000" w14:paraId="00000194">
      <w:pPr>
        <w:ind w:firstLine="709"/>
        <w:rPr>
          <w:sz w:val="28"/>
          <w:szCs w:val="28"/>
        </w:rPr>
      </w:pPr>
      <w:r w:rsidDel="00000000" w:rsidR="00000000" w:rsidRPr="00000000">
        <w:rPr>
          <w:rtl w:val="0"/>
        </w:rPr>
      </w:r>
    </w:p>
    <w:p w:rsidR="00000000" w:rsidDel="00000000" w:rsidP="00000000" w:rsidRDefault="00000000" w:rsidRPr="00000000" w14:paraId="00000195">
      <w:pPr>
        <w:ind w:left="0" w:firstLine="705"/>
        <w:jc w:val="left"/>
        <w:rPr>
          <w:b w:val="1"/>
          <w:i w:val="1"/>
          <w:sz w:val="28"/>
          <w:szCs w:val="28"/>
        </w:rPr>
      </w:pPr>
      <w:r w:rsidDel="00000000" w:rsidR="00000000" w:rsidRPr="00000000">
        <w:rPr>
          <w:b w:val="1"/>
          <w:sz w:val="28"/>
          <w:szCs w:val="28"/>
          <w:rtl w:val="0"/>
        </w:rPr>
        <w:t xml:space="preserve">Articolul 22. Obiectivele principale ale Planului de amenajare a teritoriului </w:t>
      </w:r>
      <w:r w:rsidDel="00000000" w:rsidR="00000000" w:rsidRPr="00000000">
        <w:rPr>
          <w:b w:val="1"/>
          <w:sz w:val="28"/>
          <w:szCs w:val="28"/>
          <w:rtl w:val="0"/>
        </w:rPr>
        <w:t xml:space="preserve">regiunilor de dezvoltare</w:t>
      </w:r>
      <w:r w:rsidDel="00000000" w:rsidR="00000000" w:rsidRPr="00000000">
        <w:rPr>
          <w:rtl w:val="0"/>
        </w:rPr>
      </w:r>
    </w:p>
    <w:p w:rsidR="00000000" w:rsidDel="00000000" w:rsidP="00000000" w:rsidRDefault="00000000" w:rsidRPr="00000000" w14:paraId="00000196">
      <w:pPr>
        <w:ind w:left="0" w:firstLine="705"/>
        <w:rPr>
          <w:sz w:val="28"/>
          <w:szCs w:val="28"/>
          <w:highlight w:val="red"/>
        </w:rPr>
      </w:pPr>
      <w:r w:rsidDel="00000000" w:rsidR="00000000" w:rsidRPr="00000000">
        <w:rPr>
          <w:sz w:val="28"/>
          <w:szCs w:val="28"/>
          <w:rtl w:val="0"/>
        </w:rPr>
        <w:t xml:space="preserve">(1) Planul de amenajare a teritoriului </w:t>
      </w:r>
      <w:r w:rsidDel="00000000" w:rsidR="00000000" w:rsidRPr="00000000">
        <w:rPr>
          <w:sz w:val="28"/>
          <w:szCs w:val="28"/>
          <w:rtl w:val="0"/>
        </w:rPr>
        <w:t xml:space="preserve">regiunilor de dezvoltare </w:t>
      </w:r>
      <w:r w:rsidDel="00000000" w:rsidR="00000000" w:rsidRPr="00000000">
        <w:rPr>
          <w:sz w:val="28"/>
          <w:szCs w:val="28"/>
          <w:rtl w:val="0"/>
        </w:rPr>
        <w:t xml:space="preserve">are caracter director </w:t>
      </w:r>
      <w:r w:rsidDel="00000000" w:rsidR="00000000" w:rsidRPr="00000000">
        <w:rPr>
          <w:sz w:val="28"/>
          <w:szCs w:val="28"/>
          <w:rtl w:val="0"/>
        </w:rPr>
        <w:t xml:space="preserve">și reglementator </w:t>
      </w:r>
      <w:r w:rsidDel="00000000" w:rsidR="00000000" w:rsidRPr="00000000">
        <w:rPr>
          <w:sz w:val="28"/>
          <w:szCs w:val="28"/>
          <w:rtl w:val="0"/>
        </w:rPr>
        <w:t xml:space="preserve">și asigură:</w:t>
      </w:r>
      <w:r w:rsidDel="00000000" w:rsidR="00000000" w:rsidRPr="00000000">
        <w:rPr>
          <w:rtl w:val="0"/>
        </w:rPr>
      </w:r>
    </w:p>
    <w:p w:rsidR="00000000" w:rsidDel="00000000" w:rsidP="00000000" w:rsidRDefault="00000000" w:rsidRPr="00000000" w14:paraId="00000197">
      <w:pPr>
        <w:ind w:left="0" w:firstLine="705"/>
        <w:rPr>
          <w:sz w:val="28"/>
          <w:szCs w:val="28"/>
        </w:rPr>
      </w:pPr>
      <w:r w:rsidDel="00000000" w:rsidR="00000000" w:rsidRPr="00000000">
        <w:rPr>
          <w:sz w:val="28"/>
          <w:szCs w:val="28"/>
          <w:rtl w:val="0"/>
        </w:rPr>
        <w:t xml:space="preserve">c) corelarea programelor de dezvoltare socio-economică din toate unitățile administrativ-teritoriale din componența regiunii.</w:t>
      </w:r>
    </w:p>
    <w:p w:rsidR="00000000" w:rsidDel="00000000" w:rsidP="00000000" w:rsidRDefault="00000000" w:rsidRPr="00000000" w14:paraId="00000198">
      <w:pPr>
        <w:ind w:left="0" w:firstLine="705"/>
        <w:rPr>
          <w:sz w:val="28"/>
          <w:szCs w:val="28"/>
        </w:rPr>
      </w:pPr>
      <w:r w:rsidDel="00000000" w:rsidR="00000000" w:rsidRPr="00000000">
        <w:rPr>
          <w:sz w:val="28"/>
          <w:szCs w:val="28"/>
          <w:rtl w:val="0"/>
        </w:rPr>
        <w:t xml:space="preserve">(2) Obiectivele principale ale Planului regional de amenajare a teritoriului  sînt:</w:t>
      </w:r>
    </w:p>
    <w:p w:rsidR="00000000" w:rsidDel="00000000" w:rsidP="00000000" w:rsidRDefault="00000000" w:rsidRPr="00000000" w14:paraId="00000199">
      <w:pPr>
        <w:ind w:left="0" w:firstLine="705"/>
        <w:rPr>
          <w:sz w:val="28"/>
          <w:szCs w:val="28"/>
        </w:rPr>
      </w:pPr>
      <w:r w:rsidDel="00000000" w:rsidR="00000000" w:rsidRPr="00000000">
        <w:rPr>
          <w:sz w:val="28"/>
          <w:szCs w:val="28"/>
          <w:rtl w:val="0"/>
        </w:rPr>
        <w:t xml:space="preserve">a) detalierea obiectivelor de dezvoltare stabilite în Planul de amenajare a teritoriului național pentru nivelul regional;</w:t>
      </w:r>
    </w:p>
    <w:p w:rsidR="00000000" w:rsidDel="00000000" w:rsidP="00000000" w:rsidRDefault="00000000" w:rsidRPr="00000000" w14:paraId="0000019A">
      <w:pPr>
        <w:ind w:left="0" w:firstLine="705"/>
        <w:rPr>
          <w:sz w:val="28"/>
          <w:szCs w:val="28"/>
        </w:rPr>
      </w:pPr>
      <w:r w:rsidDel="00000000" w:rsidR="00000000" w:rsidRPr="00000000">
        <w:rPr>
          <w:sz w:val="28"/>
          <w:szCs w:val="28"/>
          <w:rtl w:val="0"/>
        </w:rPr>
        <w:t xml:space="preserve">c) zonificarea funcțională a teritoriului;</w:t>
      </w:r>
    </w:p>
    <w:p w:rsidR="00000000" w:rsidDel="00000000" w:rsidP="00000000" w:rsidRDefault="00000000" w:rsidRPr="00000000" w14:paraId="0000019B">
      <w:pPr>
        <w:ind w:left="0" w:firstLine="705"/>
        <w:rPr>
          <w:sz w:val="28"/>
          <w:szCs w:val="28"/>
        </w:rPr>
      </w:pPr>
      <w:r w:rsidDel="00000000" w:rsidR="00000000" w:rsidRPr="00000000">
        <w:rPr>
          <w:sz w:val="28"/>
          <w:szCs w:val="28"/>
          <w:rtl w:val="0"/>
        </w:rPr>
        <w:t xml:space="preserve">d) organizarea echilibrată a teritoriului regional care contribuie la dezvoltarea economică;</w:t>
      </w:r>
    </w:p>
    <w:p w:rsidR="00000000" w:rsidDel="00000000" w:rsidP="00000000" w:rsidRDefault="00000000" w:rsidRPr="00000000" w14:paraId="0000019C">
      <w:pPr>
        <w:ind w:left="0" w:firstLine="705"/>
        <w:rPr>
          <w:sz w:val="28"/>
          <w:szCs w:val="28"/>
        </w:rPr>
      </w:pPr>
      <w:r w:rsidDel="00000000" w:rsidR="00000000" w:rsidRPr="00000000">
        <w:rPr>
          <w:sz w:val="28"/>
          <w:szCs w:val="28"/>
          <w:rtl w:val="0"/>
        </w:rPr>
        <w:t xml:space="preserve">e) rețele de localități și demografia; </w:t>
      </w:r>
    </w:p>
    <w:p w:rsidR="00000000" w:rsidDel="00000000" w:rsidP="00000000" w:rsidRDefault="00000000" w:rsidRPr="00000000" w14:paraId="0000019D">
      <w:pPr>
        <w:ind w:left="0" w:firstLine="705"/>
        <w:rPr>
          <w:sz w:val="28"/>
          <w:szCs w:val="28"/>
        </w:rPr>
      </w:pPr>
      <w:r w:rsidDel="00000000" w:rsidR="00000000" w:rsidRPr="00000000">
        <w:rPr>
          <w:sz w:val="28"/>
          <w:szCs w:val="28"/>
          <w:rtl w:val="0"/>
        </w:rPr>
        <w:t xml:space="preserve">f) stabilirea zonelor de agrement și pentru turism;</w:t>
      </w:r>
    </w:p>
    <w:p w:rsidR="00000000" w:rsidDel="00000000" w:rsidP="00000000" w:rsidRDefault="00000000" w:rsidRPr="00000000" w14:paraId="0000019E">
      <w:pPr>
        <w:ind w:left="0" w:firstLine="705"/>
        <w:rPr>
          <w:sz w:val="28"/>
          <w:szCs w:val="28"/>
        </w:rPr>
      </w:pPr>
      <w:r w:rsidDel="00000000" w:rsidR="00000000" w:rsidRPr="00000000">
        <w:rPr>
          <w:sz w:val="28"/>
          <w:szCs w:val="28"/>
          <w:rtl w:val="0"/>
        </w:rPr>
        <w:t xml:space="preserve">g) conservarea și protejarea peisajelor;</w:t>
      </w:r>
    </w:p>
    <w:p w:rsidR="00000000" w:rsidDel="00000000" w:rsidP="00000000" w:rsidRDefault="00000000" w:rsidRPr="00000000" w14:paraId="0000019F">
      <w:pPr>
        <w:ind w:left="0" w:firstLine="705"/>
        <w:rPr>
          <w:sz w:val="28"/>
          <w:szCs w:val="28"/>
        </w:rPr>
      </w:pPr>
      <w:r w:rsidDel="00000000" w:rsidR="00000000" w:rsidRPr="00000000">
        <w:rPr>
          <w:sz w:val="28"/>
          <w:szCs w:val="28"/>
          <w:rtl w:val="0"/>
        </w:rPr>
        <w:t xml:space="preserve">h) protejarea patrimoniului natural, monumentelor istorice și siturilor arheologice</w:t>
      </w:r>
    </w:p>
    <w:p w:rsidR="00000000" w:rsidDel="00000000" w:rsidP="00000000" w:rsidRDefault="00000000" w:rsidRPr="00000000" w14:paraId="000001A0">
      <w:pPr>
        <w:ind w:left="0" w:firstLine="705"/>
        <w:rPr>
          <w:sz w:val="28"/>
          <w:szCs w:val="28"/>
        </w:rPr>
      </w:pPr>
      <w:r w:rsidDel="00000000" w:rsidR="00000000" w:rsidRPr="00000000">
        <w:rPr>
          <w:sz w:val="28"/>
          <w:szCs w:val="28"/>
          <w:rtl w:val="0"/>
        </w:rPr>
        <w:t xml:space="preserve"> i) protejarea și conservarea mediului  natural;</w:t>
      </w:r>
    </w:p>
    <w:p w:rsidR="00000000" w:rsidDel="00000000" w:rsidP="00000000" w:rsidRDefault="00000000" w:rsidRPr="00000000" w14:paraId="000001A1">
      <w:pPr>
        <w:ind w:left="0" w:firstLine="705"/>
        <w:rPr>
          <w:sz w:val="28"/>
          <w:szCs w:val="28"/>
        </w:rPr>
      </w:pPr>
      <w:r w:rsidDel="00000000" w:rsidR="00000000" w:rsidRPr="00000000">
        <w:rPr>
          <w:sz w:val="28"/>
          <w:szCs w:val="28"/>
          <w:rtl w:val="0"/>
        </w:rPr>
        <w:t xml:space="preserve">j) dezvoltarea infrastructurii regionale din domeniile economic, </w:t>
      </w:r>
      <w:r w:rsidDel="00000000" w:rsidR="00000000" w:rsidRPr="00000000">
        <w:rPr>
          <w:sz w:val="28"/>
          <w:szCs w:val="28"/>
          <w:rtl w:val="0"/>
        </w:rPr>
        <w:t xml:space="preserve">social, turistic, de transport și infrastructurii tehnico-edilitare;</w:t>
      </w:r>
    </w:p>
    <w:p w:rsidR="00000000" w:rsidDel="00000000" w:rsidP="00000000" w:rsidRDefault="00000000" w:rsidRPr="00000000" w14:paraId="000001A2">
      <w:pPr>
        <w:ind w:left="0" w:firstLine="705"/>
        <w:rPr>
          <w:sz w:val="28"/>
          <w:szCs w:val="28"/>
        </w:rPr>
      </w:pPr>
      <w:r w:rsidDel="00000000" w:rsidR="00000000" w:rsidRPr="00000000">
        <w:rPr>
          <w:sz w:val="28"/>
          <w:szCs w:val="28"/>
          <w:rtl w:val="0"/>
        </w:rPr>
        <w:t xml:space="preserve">k) stabilirea măsurilor de protecție a teritoriilor, localităților și obiectelor economiei naționale, împotriva riscurilor naturale și tehnogene, precum și prevederea măsurilor pentru revitalizarea terenurilor afectate de acestea;</w:t>
      </w:r>
    </w:p>
    <w:p w:rsidR="00000000" w:rsidDel="00000000" w:rsidP="00000000" w:rsidRDefault="00000000" w:rsidRPr="00000000" w14:paraId="000001A3">
      <w:pPr>
        <w:ind w:left="0" w:firstLine="705"/>
        <w:rPr>
          <w:sz w:val="28"/>
          <w:szCs w:val="28"/>
        </w:rPr>
      </w:pPr>
      <w:r w:rsidDel="00000000" w:rsidR="00000000" w:rsidRPr="00000000">
        <w:rPr>
          <w:sz w:val="28"/>
          <w:szCs w:val="28"/>
          <w:rtl w:val="0"/>
        </w:rPr>
        <w:t xml:space="preserve">l) securitatea și eficiența energetică.</w:t>
      </w:r>
    </w:p>
    <w:p w:rsidR="00000000" w:rsidDel="00000000" w:rsidP="00000000" w:rsidRDefault="00000000" w:rsidRPr="00000000" w14:paraId="000001A4">
      <w:pPr>
        <w:ind w:left="0" w:firstLine="705"/>
        <w:rPr>
          <w:sz w:val="28"/>
          <w:szCs w:val="28"/>
        </w:rPr>
      </w:pPr>
      <w:r w:rsidDel="00000000" w:rsidR="00000000" w:rsidRPr="00000000">
        <w:rPr>
          <w:rtl w:val="0"/>
        </w:rPr>
      </w:r>
    </w:p>
    <w:p w:rsidR="00000000" w:rsidDel="00000000" w:rsidP="00000000" w:rsidRDefault="00000000" w:rsidRPr="00000000" w14:paraId="000001A5">
      <w:pPr>
        <w:ind w:left="0" w:firstLine="705"/>
        <w:rPr>
          <w:sz w:val="28"/>
          <w:szCs w:val="28"/>
        </w:rPr>
      </w:pPr>
      <w:r w:rsidDel="00000000" w:rsidR="00000000" w:rsidRPr="00000000">
        <w:rPr>
          <w:b w:val="1"/>
          <w:sz w:val="28"/>
          <w:szCs w:val="28"/>
          <w:rtl w:val="0"/>
        </w:rPr>
        <w:t xml:space="preserve">Articolul 23. Conținutul Planului de amenajare a teritoriului </w:t>
      </w:r>
      <w:r w:rsidDel="00000000" w:rsidR="00000000" w:rsidRPr="00000000">
        <w:rPr>
          <w:b w:val="1"/>
          <w:sz w:val="28"/>
          <w:szCs w:val="28"/>
          <w:rtl w:val="0"/>
        </w:rPr>
        <w:t xml:space="preserve">regiunilor de dezvoltare</w:t>
      </w:r>
      <w:r w:rsidDel="00000000" w:rsidR="00000000" w:rsidRPr="00000000">
        <w:rPr>
          <w:rtl w:val="0"/>
        </w:rPr>
      </w:r>
    </w:p>
    <w:p w:rsidR="00000000" w:rsidDel="00000000" w:rsidP="00000000" w:rsidRDefault="00000000" w:rsidRPr="00000000" w14:paraId="000001A6">
      <w:pPr>
        <w:ind w:left="0" w:firstLine="705"/>
        <w:rPr>
          <w:sz w:val="28"/>
          <w:szCs w:val="28"/>
        </w:rPr>
      </w:pPr>
      <w:r w:rsidDel="00000000" w:rsidR="00000000" w:rsidRPr="00000000">
        <w:rPr>
          <w:rtl w:val="0"/>
        </w:rPr>
      </w:r>
    </w:p>
    <w:p w:rsidR="00000000" w:rsidDel="00000000" w:rsidP="00000000" w:rsidRDefault="00000000" w:rsidRPr="00000000" w14:paraId="000001A7">
      <w:pPr>
        <w:ind w:left="0" w:firstLine="705"/>
        <w:rPr>
          <w:sz w:val="28"/>
          <w:szCs w:val="28"/>
        </w:rPr>
      </w:pPr>
      <w:r w:rsidDel="00000000" w:rsidR="00000000" w:rsidRPr="00000000">
        <w:rPr>
          <w:sz w:val="28"/>
          <w:szCs w:val="28"/>
          <w:rtl w:val="0"/>
        </w:rPr>
        <w:t xml:space="preserve">(1) Conținutul-cadru, principiile metodologice de elaborare și actualizare, avizare și aprobare a Planului de amenajare a teritoriului regiunilor de dezvoltare se stabilește prin regulamente și instrucțiuni, elaborate de autoritatea administrației publice centrale pentru amenajare a teritoriului și urbanism și aprobate de Guvern.</w:t>
      </w:r>
    </w:p>
    <w:p w:rsidR="00000000" w:rsidDel="00000000" w:rsidP="00000000" w:rsidRDefault="00000000" w:rsidRPr="00000000" w14:paraId="000001A8">
      <w:pPr>
        <w:ind w:left="0" w:firstLine="705"/>
        <w:rPr>
          <w:sz w:val="28"/>
          <w:szCs w:val="28"/>
          <w:highlight w:val="red"/>
        </w:rPr>
      </w:pPr>
      <w:r w:rsidDel="00000000" w:rsidR="00000000" w:rsidRPr="00000000">
        <w:rPr>
          <w:sz w:val="28"/>
          <w:szCs w:val="28"/>
          <w:rtl w:val="0"/>
        </w:rPr>
        <w:t xml:space="preserve">(2) Conținutul-cadru pentru noi secțiuni ale Planului de amenajare a teritoriului regiunilor de dezvoltare se stabilește de către organul central al administrației publice în domeniul amenajării teritoriului și urbanismului în acord cu alte organisme centrale și teritoriale interesate, în conformitate cu priorităților de dezvoltare a țării stabilite de Guvern.</w:t>
      </w:r>
      <w:r w:rsidDel="00000000" w:rsidR="00000000" w:rsidRPr="00000000">
        <w:rPr>
          <w:rtl w:val="0"/>
        </w:rPr>
      </w:r>
    </w:p>
    <w:p w:rsidR="00000000" w:rsidDel="00000000" w:rsidP="00000000" w:rsidRDefault="00000000" w:rsidRPr="00000000" w14:paraId="000001A9">
      <w:pPr>
        <w:ind w:left="0" w:firstLine="0"/>
        <w:rPr>
          <w:strike w:val="1"/>
          <w:sz w:val="28"/>
          <w:szCs w:val="28"/>
        </w:rPr>
      </w:pPr>
      <w:r w:rsidDel="00000000" w:rsidR="00000000" w:rsidRPr="00000000">
        <w:rPr>
          <w:rtl w:val="0"/>
        </w:rPr>
      </w:r>
    </w:p>
    <w:p w:rsidR="00000000" w:rsidDel="00000000" w:rsidP="00000000" w:rsidRDefault="00000000" w:rsidRPr="00000000" w14:paraId="000001AA">
      <w:pPr>
        <w:ind w:firstLine="709"/>
        <w:rPr>
          <w:b w:val="1"/>
          <w:sz w:val="28"/>
          <w:szCs w:val="28"/>
        </w:rPr>
      </w:pPr>
      <w:r w:rsidDel="00000000" w:rsidR="00000000" w:rsidRPr="00000000">
        <w:rPr>
          <w:b w:val="1"/>
          <w:sz w:val="28"/>
          <w:szCs w:val="28"/>
          <w:rtl w:val="0"/>
        </w:rPr>
        <w:t xml:space="preserve">Articolul 24. Adoptarea Planului de amenajare a teritoriului </w:t>
      </w:r>
      <w:r w:rsidDel="00000000" w:rsidR="00000000" w:rsidRPr="00000000">
        <w:rPr>
          <w:b w:val="1"/>
          <w:sz w:val="28"/>
          <w:szCs w:val="28"/>
          <w:rtl w:val="0"/>
        </w:rPr>
        <w:t xml:space="preserve">regiunilor de dezvoltare</w:t>
      </w:r>
      <w:r w:rsidDel="00000000" w:rsidR="00000000" w:rsidRPr="00000000">
        <w:rPr>
          <w:rtl w:val="0"/>
        </w:rPr>
      </w:r>
    </w:p>
    <w:p w:rsidR="00000000" w:rsidDel="00000000" w:rsidP="00000000" w:rsidRDefault="00000000" w:rsidRPr="00000000" w14:paraId="000001AB">
      <w:pPr>
        <w:ind w:firstLine="709"/>
        <w:rPr>
          <w:sz w:val="28"/>
          <w:szCs w:val="28"/>
        </w:rPr>
      </w:pPr>
      <w:r w:rsidDel="00000000" w:rsidR="00000000" w:rsidRPr="00000000">
        <w:rPr>
          <w:sz w:val="28"/>
          <w:szCs w:val="28"/>
          <w:rtl w:val="0"/>
        </w:rPr>
        <w:t xml:space="preserve">Planul regional de amenajare a teritoriului, aprobat de Consiliul Național de Planificare a Teritoriului, se adoptă prin hotărîre de Guvern și constituie baza pentru elaborarea </w:t>
      </w:r>
      <w:r w:rsidDel="00000000" w:rsidR="00000000" w:rsidRPr="00000000">
        <w:rPr>
          <w:sz w:val="28"/>
          <w:szCs w:val="28"/>
          <w:rtl w:val="0"/>
        </w:rPr>
        <w:t xml:space="preserve">planurilor urbanistice generale a localităților și a regulamentelor locale aferente.</w:t>
      </w:r>
    </w:p>
    <w:p w:rsidR="00000000" w:rsidDel="00000000" w:rsidP="00000000" w:rsidRDefault="00000000" w:rsidRPr="00000000" w14:paraId="000001AC">
      <w:pPr>
        <w:ind w:firstLine="709"/>
        <w:rPr>
          <w:sz w:val="28"/>
          <w:szCs w:val="28"/>
        </w:rPr>
      </w:pPr>
      <w:r w:rsidDel="00000000" w:rsidR="00000000" w:rsidRPr="00000000">
        <w:rPr>
          <w:rtl w:val="0"/>
        </w:rPr>
      </w:r>
    </w:p>
    <w:p w:rsidR="00000000" w:rsidDel="00000000" w:rsidP="00000000" w:rsidRDefault="00000000" w:rsidRPr="00000000" w14:paraId="000001AD">
      <w:pPr>
        <w:ind w:firstLine="709"/>
        <w:rPr>
          <w:b w:val="1"/>
          <w:sz w:val="28"/>
          <w:szCs w:val="28"/>
        </w:rPr>
      </w:pPr>
      <w:r w:rsidDel="00000000" w:rsidR="00000000" w:rsidRPr="00000000">
        <w:rPr>
          <w:b w:val="1"/>
          <w:sz w:val="28"/>
          <w:szCs w:val="28"/>
          <w:rtl w:val="0"/>
        </w:rPr>
        <w:t xml:space="preserve">Articolul  25. Monitorizarea implementării Planului de amenajare a teritoriului </w:t>
      </w:r>
      <w:r w:rsidDel="00000000" w:rsidR="00000000" w:rsidRPr="00000000">
        <w:rPr>
          <w:b w:val="1"/>
          <w:sz w:val="28"/>
          <w:szCs w:val="28"/>
          <w:rtl w:val="0"/>
        </w:rPr>
        <w:t xml:space="preserve">regiunilor de dezvoltare</w:t>
      </w:r>
      <w:r w:rsidDel="00000000" w:rsidR="00000000" w:rsidRPr="00000000">
        <w:rPr>
          <w:rtl w:val="0"/>
        </w:rPr>
      </w:r>
    </w:p>
    <w:p w:rsidR="00000000" w:rsidDel="00000000" w:rsidP="00000000" w:rsidRDefault="00000000" w:rsidRPr="00000000" w14:paraId="000001AE">
      <w:pPr>
        <w:ind w:firstLine="709"/>
        <w:rPr>
          <w:sz w:val="28"/>
          <w:szCs w:val="28"/>
        </w:rPr>
      </w:pPr>
      <w:r w:rsidDel="00000000" w:rsidR="00000000" w:rsidRPr="00000000">
        <w:rPr>
          <w:sz w:val="28"/>
          <w:szCs w:val="28"/>
          <w:rtl w:val="0"/>
        </w:rPr>
        <w:t xml:space="preserve">Monitorizarea implementării Planului regional de amenajare a teritoriului se efectuează de către Organul central de specialitate.</w:t>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rPr>
      </w:pPr>
      <w:r w:rsidDel="00000000" w:rsidR="00000000" w:rsidRPr="00000000">
        <w:rPr>
          <w:rtl w:val="0"/>
        </w:rPr>
      </w:r>
    </w:p>
    <w:p w:rsidR="00000000" w:rsidDel="00000000" w:rsidP="00000000" w:rsidRDefault="00000000" w:rsidRPr="00000000" w14:paraId="000001B0">
      <w:pPr>
        <w:pStyle w:val="Head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Secțiunea a 5-a</w:t>
      </w:r>
    </w:p>
    <w:p w:rsidR="00000000" w:rsidDel="00000000" w:rsidP="00000000" w:rsidRDefault="00000000" w:rsidRPr="00000000" w14:paraId="000001B1">
      <w:pPr>
        <w:pStyle w:val="Head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EXPERTIZA DE STAT A DOCUMENTAȚIEI </w:t>
      </w:r>
    </w:p>
    <w:p w:rsidR="00000000" w:rsidDel="00000000" w:rsidP="00000000" w:rsidRDefault="00000000" w:rsidRPr="00000000" w14:paraId="000001B2">
      <w:pPr>
        <w:pStyle w:val="Heading3"/>
        <w:rPr>
          <w:rFonts w:ascii="Times New Roman" w:cs="Times New Roman" w:eastAsia="Times New Roman" w:hAnsi="Times New Roman"/>
          <w:sz w:val="28"/>
          <w:szCs w:val="28"/>
        </w:rPr>
      </w:pPr>
      <w:bookmarkStart w:colFirst="0" w:colLast="0" w:name="_heading=h.gmm1eorjlu0h" w:id="5"/>
      <w:bookmarkEnd w:id="5"/>
      <w:r w:rsidDel="00000000" w:rsidR="00000000" w:rsidRPr="00000000">
        <w:rPr>
          <w:rFonts w:ascii="Times New Roman" w:cs="Times New Roman" w:eastAsia="Times New Roman" w:hAnsi="Times New Roman"/>
          <w:sz w:val="28"/>
          <w:szCs w:val="28"/>
          <w:rtl w:val="0"/>
        </w:rPr>
        <w:t xml:space="preserve">DE AMENAJARE A TERITORIULUI ȘI URBANISM</w:t>
      </w:r>
    </w:p>
    <w:p w:rsidR="00000000" w:rsidDel="00000000" w:rsidP="00000000" w:rsidRDefault="00000000" w:rsidRPr="00000000" w14:paraId="000001B3">
      <w:pPr>
        <w:jc w:val="center"/>
        <w:rPr>
          <w:sz w:val="22"/>
          <w:szCs w:val="22"/>
        </w:rPr>
      </w:pPr>
      <w:r w:rsidDel="00000000" w:rsidR="00000000" w:rsidRPr="00000000">
        <w:rPr>
          <w:rtl w:val="0"/>
        </w:rPr>
      </w:r>
    </w:p>
    <w:p w:rsidR="00000000" w:rsidDel="00000000" w:rsidP="00000000" w:rsidRDefault="00000000" w:rsidRPr="00000000" w14:paraId="000001B4">
      <w:pPr>
        <w:ind w:firstLine="709"/>
        <w:rPr>
          <w:b w:val="1"/>
          <w:sz w:val="28"/>
          <w:szCs w:val="28"/>
        </w:rPr>
      </w:pPr>
      <w:r w:rsidDel="00000000" w:rsidR="00000000" w:rsidRPr="00000000">
        <w:rPr>
          <w:b w:val="1"/>
          <w:sz w:val="28"/>
          <w:szCs w:val="28"/>
          <w:rtl w:val="0"/>
        </w:rPr>
        <w:t xml:space="preserve">Articolul 26. Modul de desfășurare a expertizei de stat a documentației de amenajare a teritoriului și </w:t>
      </w:r>
      <w:r w:rsidDel="00000000" w:rsidR="00000000" w:rsidRPr="00000000">
        <w:rPr>
          <w:b w:val="1"/>
          <w:sz w:val="28"/>
          <w:szCs w:val="28"/>
          <w:rtl w:val="0"/>
        </w:rPr>
        <w:t xml:space="preserve">de</w:t>
      </w:r>
      <w:r w:rsidDel="00000000" w:rsidR="00000000" w:rsidRPr="00000000">
        <w:rPr>
          <w:b w:val="1"/>
          <w:sz w:val="28"/>
          <w:szCs w:val="28"/>
          <w:rtl w:val="0"/>
        </w:rPr>
        <w:t xml:space="preserve"> urbanism </w:t>
      </w:r>
    </w:p>
    <w:p w:rsidR="00000000" w:rsidDel="00000000" w:rsidP="00000000" w:rsidRDefault="00000000" w:rsidRPr="00000000" w14:paraId="000001B5">
      <w:pPr>
        <w:ind w:firstLine="709"/>
        <w:rPr>
          <w:sz w:val="28"/>
          <w:szCs w:val="28"/>
        </w:rPr>
      </w:pPr>
      <w:r w:rsidDel="00000000" w:rsidR="00000000" w:rsidRPr="00000000">
        <w:rPr>
          <w:sz w:val="28"/>
          <w:szCs w:val="28"/>
          <w:rtl w:val="0"/>
        </w:rPr>
        <w:t xml:space="preserve">(1) Expertiza de stat a documentației de amenajare a teritoriului și urbanism este o activitate din domeniul amenajării teritoriului și urbanism, prin care se dă aprecierea prealabilă a coeziunii economice, sociale și ecologice a teritoriului planificat și a documentației de urbanism, în conformitate cu cerințele actelor normative, documentelor tehnice și standardelor </w:t>
      </w:r>
      <w:r w:rsidDel="00000000" w:rsidR="00000000" w:rsidRPr="00000000">
        <w:rPr>
          <w:sz w:val="28"/>
          <w:szCs w:val="28"/>
          <w:rtl w:val="0"/>
        </w:rPr>
        <w:t xml:space="preserve">naționale și internaționale la care Republica Moldova este parte. </w:t>
      </w:r>
    </w:p>
    <w:p w:rsidR="00000000" w:rsidDel="00000000" w:rsidP="00000000" w:rsidRDefault="00000000" w:rsidRPr="00000000" w14:paraId="000001B6">
      <w:pPr>
        <w:ind w:firstLine="709"/>
        <w:rPr>
          <w:sz w:val="28"/>
          <w:szCs w:val="28"/>
        </w:rPr>
      </w:pPr>
      <w:r w:rsidDel="00000000" w:rsidR="00000000" w:rsidRPr="00000000">
        <w:rPr>
          <w:sz w:val="28"/>
          <w:szCs w:val="28"/>
          <w:rtl w:val="0"/>
        </w:rPr>
        <w:t xml:space="preserve">(2) Expertiza de stat a documentației de amenajare a teritoriului și urbanism este atribuția exclusivă a Organului central de specialitate, care dispune efectuarea ei de către subdiviziunile sale structurale și/sau de către organizațiile din subordine.</w:t>
      </w:r>
    </w:p>
    <w:p w:rsidR="00000000" w:rsidDel="00000000" w:rsidP="00000000" w:rsidRDefault="00000000" w:rsidRPr="00000000" w14:paraId="000001B7">
      <w:pPr>
        <w:ind w:firstLine="709"/>
        <w:rPr>
          <w:sz w:val="28"/>
          <w:szCs w:val="28"/>
        </w:rPr>
      </w:pPr>
      <w:r w:rsidDel="00000000" w:rsidR="00000000" w:rsidRPr="00000000">
        <w:rPr>
          <w:sz w:val="28"/>
          <w:szCs w:val="28"/>
          <w:rtl w:val="0"/>
        </w:rPr>
        <w:t xml:space="preserve">(3) Modul de efectuare a expertizei de stat a documentației de amenajare a teritoriului și urbanism și conținutul cadru al acesteia se stabilește de către Guvern.</w:t>
      </w:r>
    </w:p>
    <w:p w:rsidR="00000000" w:rsidDel="00000000" w:rsidP="00000000" w:rsidRDefault="00000000" w:rsidRPr="00000000" w14:paraId="000001B8">
      <w:pPr>
        <w:ind w:firstLine="709"/>
        <w:rPr>
          <w:sz w:val="28"/>
          <w:szCs w:val="28"/>
        </w:rPr>
      </w:pPr>
      <w:r w:rsidDel="00000000" w:rsidR="00000000" w:rsidRPr="00000000">
        <w:rPr>
          <w:sz w:val="28"/>
          <w:szCs w:val="28"/>
          <w:rtl w:val="0"/>
        </w:rPr>
        <w:t xml:space="preserve">(4) Activitățile privind efectuarea expertizei de stat a documentației de amenajare a teritoriului și urbanism sînt finanțate de la bugetul de stat sau de la bugetul local după cum urmează:</w:t>
      </w:r>
    </w:p>
    <w:p w:rsidR="00000000" w:rsidDel="00000000" w:rsidP="00000000" w:rsidRDefault="00000000" w:rsidRPr="00000000" w14:paraId="000001B9">
      <w:pPr>
        <w:ind w:firstLine="709"/>
        <w:rPr>
          <w:sz w:val="28"/>
          <w:szCs w:val="28"/>
        </w:rPr>
      </w:pPr>
      <w:r w:rsidDel="00000000" w:rsidR="00000000" w:rsidRPr="00000000">
        <w:rPr>
          <w:sz w:val="28"/>
          <w:szCs w:val="28"/>
          <w:rtl w:val="0"/>
        </w:rPr>
        <w:t xml:space="preserve">a) de la bugetul de stat pentru planurile de amenajare a teritoriului național și </w:t>
      </w:r>
      <w:r w:rsidDel="00000000" w:rsidR="00000000" w:rsidRPr="00000000">
        <w:rPr>
          <w:sz w:val="28"/>
          <w:szCs w:val="28"/>
          <w:rtl w:val="0"/>
        </w:rPr>
        <w:t xml:space="preserve">regiunilor de dezvoltare</w:t>
      </w:r>
      <w:r w:rsidDel="00000000" w:rsidR="00000000" w:rsidRPr="00000000">
        <w:rPr>
          <w:sz w:val="28"/>
          <w:szCs w:val="28"/>
          <w:rtl w:val="0"/>
        </w:rPr>
        <w:t xml:space="preserve">;</w:t>
      </w:r>
    </w:p>
    <w:p w:rsidR="00000000" w:rsidDel="00000000" w:rsidP="00000000" w:rsidRDefault="00000000" w:rsidRPr="00000000" w14:paraId="000001BA">
      <w:pPr>
        <w:ind w:firstLine="709"/>
        <w:rPr>
          <w:sz w:val="28"/>
          <w:szCs w:val="28"/>
        </w:rPr>
      </w:pPr>
      <w:r w:rsidDel="00000000" w:rsidR="00000000" w:rsidRPr="00000000">
        <w:rPr>
          <w:sz w:val="28"/>
          <w:szCs w:val="28"/>
          <w:rtl w:val="0"/>
        </w:rPr>
        <w:t xml:space="preserve">b) de la bugetul local </w:t>
      </w:r>
      <w:r w:rsidDel="00000000" w:rsidR="00000000" w:rsidRPr="00000000">
        <w:rPr>
          <w:sz w:val="28"/>
          <w:szCs w:val="28"/>
          <w:rtl w:val="0"/>
        </w:rPr>
        <w:t xml:space="preserve">și de stat </w:t>
      </w:r>
      <w:r w:rsidDel="00000000" w:rsidR="00000000" w:rsidRPr="00000000">
        <w:rPr>
          <w:sz w:val="28"/>
          <w:szCs w:val="28"/>
          <w:rtl w:val="0"/>
        </w:rPr>
        <w:t xml:space="preserve">pentru documentația de urbanism.</w:t>
      </w:r>
    </w:p>
    <w:p w:rsidR="00000000" w:rsidDel="00000000" w:rsidP="00000000" w:rsidRDefault="00000000" w:rsidRPr="00000000" w14:paraId="000001BB">
      <w:pPr>
        <w:ind w:firstLine="709"/>
        <w:rPr>
          <w:sz w:val="28"/>
          <w:szCs w:val="28"/>
        </w:rPr>
      </w:pPr>
      <w:r w:rsidDel="00000000" w:rsidR="00000000" w:rsidRPr="00000000">
        <w:rPr>
          <w:sz w:val="28"/>
          <w:szCs w:val="28"/>
          <w:rtl w:val="0"/>
        </w:rPr>
        <w:t xml:space="preserve">(5) Termenul elaborării expertizei documentației de planificare teritorială și urbanism este de 30 de zile. </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sz w:val="28"/>
          <w:szCs w:val="28"/>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sz w:val="28"/>
          <w:szCs w:val="28"/>
          <w:shd w:fill="auto" w:val="clear"/>
          <w:vertAlign w:val="baseline"/>
          <w:rtl w:val="0"/>
        </w:rPr>
        <w:t xml:space="preserve">Articolul </w:t>
      </w:r>
      <w:r w:rsidDel="00000000" w:rsidR="00000000" w:rsidRPr="00000000">
        <w:rPr>
          <w:b w:val="1"/>
          <w:sz w:val="28"/>
          <w:szCs w:val="28"/>
          <w:rtl w:val="0"/>
        </w:rPr>
        <w:t xml:space="preserve">27</w:t>
      </w:r>
      <w:r w:rsidDel="00000000" w:rsidR="00000000" w:rsidRPr="00000000">
        <w:rPr>
          <w:rFonts w:ascii="Times New Roman" w:cs="Times New Roman" w:eastAsia="Times New Roman" w:hAnsi="Times New Roman"/>
          <w:b w:val="1"/>
          <w:i w:val="0"/>
          <w:smallCaps w:val="0"/>
          <w:strike w:val="0"/>
          <w:sz w:val="28"/>
          <w:szCs w:val="28"/>
          <w:shd w:fill="auto" w:val="clear"/>
          <w:vertAlign w:val="baseline"/>
          <w:rtl w:val="0"/>
        </w:rPr>
        <w:t xml:space="preserve">. Scopul expertizei de stat</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Expertiza de stat a documentaţiei de </w:t>
      </w:r>
      <w:r w:rsidDel="00000000" w:rsidR="00000000" w:rsidRPr="00000000">
        <w:rPr>
          <w:sz w:val="28"/>
          <w:szCs w:val="28"/>
          <w:rtl w:val="0"/>
        </w:rPr>
        <w:t xml:space="preserve">amenajare a teritoriului</w:t>
      </w: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 şi urbanism elaborată se efectuează pentru:</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76"/>
        </w:tabs>
        <w:spacing w:after="0" w:before="0" w:line="240" w:lineRule="auto"/>
        <w:ind w:left="0" w:right="0" w:firstLine="709"/>
        <w:jc w:val="both"/>
        <w:rPr>
          <w:rFonts w:ascii="Times New Roman" w:cs="Times New Roman" w:eastAsia="Times New Roman" w:hAnsi="Times New Roman"/>
          <w:b w:val="0"/>
          <w:i w:val="0"/>
          <w:smallCaps w:val="0"/>
          <w:strike w:val="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a)   verificarea respectării legislaţiei;</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76"/>
        </w:tabs>
        <w:spacing w:after="0" w:before="0" w:line="240" w:lineRule="auto"/>
        <w:ind w:left="0" w:right="0" w:firstLine="709"/>
        <w:jc w:val="both"/>
        <w:rPr>
          <w:rFonts w:ascii="Times New Roman" w:cs="Times New Roman" w:eastAsia="Times New Roman" w:hAnsi="Times New Roman"/>
          <w:b w:val="0"/>
          <w:i w:val="0"/>
          <w:smallCaps w:val="0"/>
          <w:strike w:val="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b) aplicarea exactă şi după caz în </w:t>
      </w:r>
      <w:r w:rsidDel="00000000" w:rsidR="00000000" w:rsidRPr="00000000">
        <w:rPr>
          <w:sz w:val="28"/>
          <w:szCs w:val="28"/>
          <w:rtl w:val="0"/>
        </w:rPr>
        <w:t xml:space="preserve">Planurile de amenajare</w:t>
      </w: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 a teritoriilor şi documentaţiei de urbanism a strategiilor naţionale şi sectoriale de dezvoltare adoptate pentru întreg teritoriul ţării, regiunii, localităţii;</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76"/>
        </w:tabs>
        <w:spacing w:after="0" w:before="0" w:line="240" w:lineRule="auto"/>
        <w:ind w:left="0" w:right="0" w:firstLine="709"/>
        <w:jc w:val="both"/>
        <w:rPr>
          <w:rFonts w:ascii="Times New Roman" w:cs="Times New Roman" w:eastAsia="Times New Roman" w:hAnsi="Times New Roman"/>
          <w:b w:val="0"/>
          <w:i w:val="0"/>
          <w:smallCaps w:val="0"/>
          <w:strike w:val="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c) adoptarea unor decizii argumentate, inclusiv şi financiare, care prevăd utilizarea echilibrată a resurselor socio-economice şi naturale;</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76"/>
        </w:tabs>
        <w:spacing w:after="0" w:before="0" w:line="240" w:lineRule="auto"/>
        <w:ind w:left="0" w:right="0" w:firstLine="709"/>
        <w:jc w:val="both"/>
        <w:rPr>
          <w:rFonts w:ascii="Times New Roman" w:cs="Times New Roman" w:eastAsia="Times New Roman" w:hAnsi="Times New Roman"/>
          <w:b w:val="0"/>
          <w:i w:val="0"/>
          <w:smallCaps w:val="0"/>
          <w:strike w:val="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d) prevenirea sau </w:t>
      </w:r>
      <w:r w:rsidDel="00000000" w:rsidR="00000000" w:rsidRPr="00000000">
        <w:rPr>
          <w:sz w:val="28"/>
          <w:szCs w:val="28"/>
          <w:rtl w:val="0"/>
        </w:rPr>
        <w:t xml:space="preserve">minimizarea</w:t>
      </w: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 eventualului impact direct, indirect sau cumulativ al obiectelor şi activităţilor economice preconizate asupra mediului social, patrimoniului natural şi asupra monumentelor istorice și siturilor arheologice;</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76"/>
        </w:tabs>
        <w:spacing w:after="0" w:before="0" w:line="240" w:lineRule="auto"/>
        <w:ind w:left="0" w:right="0" w:firstLine="709"/>
        <w:jc w:val="both"/>
        <w:rPr>
          <w:rFonts w:ascii="Times New Roman" w:cs="Times New Roman" w:eastAsia="Times New Roman" w:hAnsi="Times New Roman"/>
          <w:b w:val="0"/>
          <w:i w:val="0"/>
          <w:smallCaps w:val="0"/>
          <w:strike w:val="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e) menţinerea echilibrului social, economic, cultural şi ecologic, precum şi crearea condiţiilor optime de viaţă pentru populaţie;</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76"/>
        </w:tabs>
        <w:spacing w:after="0" w:before="0" w:line="240" w:lineRule="auto"/>
        <w:ind w:left="0" w:right="0" w:firstLine="709"/>
        <w:jc w:val="both"/>
        <w:rPr>
          <w:rFonts w:ascii="Times New Roman" w:cs="Times New Roman" w:eastAsia="Times New Roman" w:hAnsi="Times New Roman"/>
          <w:b w:val="0"/>
          <w:i w:val="0"/>
          <w:smallCaps w:val="0"/>
          <w:strike w:val="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shd w:fill="auto" w:val="clear"/>
          <w:vertAlign w:val="baseline"/>
          <w:rtl w:val="0"/>
        </w:rPr>
        <w:t xml:space="preserve">f) corelarea dezvoltării social-economice cu capacităţile ecosistemelor.</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76"/>
        </w:tabs>
        <w:spacing w:after="0" w:before="0" w:line="240" w:lineRule="auto"/>
        <w:ind w:left="0" w:right="0" w:firstLine="0"/>
        <w:jc w:val="both"/>
        <w:rPr>
          <w:rFonts w:ascii="Times New Roman" w:cs="Times New Roman" w:eastAsia="Times New Roman" w:hAnsi="Times New Roman"/>
          <w:b w:val="0"/>
          <w:i w:val="0"/>
          <w:smallCaps w:val="0"/>
          <w:strike w:val="0"/>
          <w:sz w:val="28"/>
          <w:szCs w:val="28"/>
          <w:shd w:fill="auto" w:val="clear"/>
          <w:vertAlign w:val="baseline"/>
        </w:rPr>
      </w:pPr>
      <w:r w:rsidDel="00000000" w:rsidR="00000000" w:rsidRPr="00000000">
        <w:rPr>
          <w:rtl w:val="0"/>
        </w:rPr>
      </w:r>
    </w:p>
    <w:p w:rsidR="00000000" w:rsidDel="00000000" w:rsidP="00000000" w:rsidRDefault="00000000" w:rsidRPr="00000000" w14:paraId="000001C6">
      <w:pPr>
        <w:pStyle w:val="Head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Secțiunea a 6-a</w:t>
      </w:r>
    </w:p>
    <w:p w:rsidR="00000000" w:rsidDel="00000000" w:rsidP="00000000" w:rsidRDefault="00000000" w:rsidRPr="00000000" w14:paraId="000001C7">
      <w:pPr>
        <w:pStyle w:val="Heading3"/>
        <w:rPr>
          <w:rFonts w:ascii="Times New Roman" w:cs="Times New Roman" w:eastAsia="Times New Roman" w:hAnsi="Times New Roman"/>
          <w:sz w:val="28"/>
          <w:szCs w:val="28"/>
        </w:rPr>
      </w:pPr>
      <w:bookmarkStart w:colFirst="0" w:colLast="0" w:name="_heading=h.do6b0w7g11qw" w:id="6"/>
      <w:bookmarkEnd w:id="6"/>
      <w:r w:rsidDel="00000000" w:rsidR="00000000" w:rsidRPr="00000000">
        <w:rPr>
          <w:rFonts w:ascii="Times New Roman" w:cs="Times New Roman" w:eastAsia="Times New Roman" w:hAnsi="Times New Roman"/>
          <w:sz w:val="28"/>
          <w:szCs w:val="28"/>
          <w:rtl w:val="0"/>
        </w:rPr>
        <w:t xml:space="preserve">IMPLEMENTAREA DOCUMENTAȚIEI DE </w:t>
      </w:r>
    </w:p>
    <w:p w:rsidR="00000000" w:rsidDel="00000000" w:rsidP="00000000" w:rsidRDefault="00000000" w:rsidRPr="00000000" w14:paraId="000001C8">
      <w:pPr>
        <w:ind w:firstLine="709"/>
        <w:jc w:val="center"/>
        <w:rPr>
          <w:b w:val="1"/>
          <w:sz w:val="28"/>
          <w:szCs w:val="28"/>
        </w:rPr>
      </w:pPr>
      <w:r w:rsidDel="00000000" w:rsidR="00000000" w:rsidRPr="00000000">
        <w:rPr>
          <w:b w:val="1"/>
          <w:sz w:val="28"/>
          <w:szCs w:val="28"/>
          <w:rtl w:val="0"/>
        </w:rPr>
        <w:t xml:space="preserve">AMENAJARE A TERITORIULUI </w:t>
      </w:r>
    </w:p>
    <w:p w:rsidR="00000000" w:rsidDel="00000000" w:rsidP="00000000" w:rsidRDefault="00000000" w:rsidRPr="00000000" w14:paraId="000001C9">
      <w:pPr>
        <w:ind w:firstLine="709"/>
        <w:rPr>
          <w:b w:val="1"/>
          <w:sz w:val="28"/>
          <w:szCs w:val="28"/>
        </w:rPr>
      </w:pPr>
      <w:r w:rsidDel="00000000" w:rsidR="00000000" w:rsidRPr="00000000">
        <w:rPr>
          <w:rtl w:val="0"/>
        </w:rPr>
      </w:r>
    </w:p>
    <w:p w:rsidR="00000000" w:rsidDel="00000000" w:rsidP="00000000" w:rsidRDefault="00000000" w:rsidRPr="00000000" w14:paraId="000001CA">
      <w:pPr>
        <w:ind w:firstLine="709"/>
        <w:rPr>
          <w:b w:val="1"/>
          <w:sz w:val="28"/>
          <w:szCs w:val="28"/>
        </w:rPr>
      </w:pPr>
      <w:r w:rsidDel="00000000" w:rsidR="00000000" w:rsidRPr="00000000">
        <w:rPr>
          <w:b w:val="1"/>
          <w:sz w:val="28"/>
          <w:szCs w:val="28"/>
          <w:rtl w:val="0"/>
        </w:rPr>
        <w:t xml:space="preserve">Articolul 28. Implementarea</w:t>
      </w:r>
    </w:p>
    <w:p w:rsidR="00000000" w:rsidDel="00000000" w:rsidP="00000000" w:rsidRDefault="00000000" w:rsidRPr="00000000" w14:paraId="000001CB">
      <w:pPr>
        <w:ind w:firstLine="709"/>
        <w:rPr>
          <w:sz w:val="28"/>
          <w:szCs w:val="28"/>
        </w:rPr>
      </w:pPr>
      <w:r w:rsidDel="00000000" w:rsidR="00000000" w:rsidRPr="00000000">
        <w:rPr>
          <w:sz w:val="28"/>
          <w:szCs w:val="28"/>
          <w:rtl w:val="0"/>
        </w:rPr>
        <w:t xml:space="preserve">Implementarea documentației de amenajare a teritoriului se realizează prin documentația de urbanism elaborată cu respectarea prevederilor stabilite în planul de amenajare a teritoriului </w:t>
      </w:r>
      <w:r w:rsidDel="00000000" w:rsidR="00000000" w:rsidRPr="00000000">
        <w:rPr>
          <w:sz w:val="28"/>
          <w:szCs w:val="28"/>
          <w:rtl w:val="0"/>
        </w:rPr>
        <w:t xml:space="preserve">regiunilor de dezvoltare</w:t>
      </w:r>
      <w:r w:rsidDel="00000000" w:rsidR="00000000" w:rsidRPr="00000000">
        <w:rPr>
          <w:sz w:val="28"/>
          <w:szCs w:val="28"/>
          <w:rtl w:val="0"/>
        </w:rPr>
        <w:t xml:space="preserve">.</w:t>
      </w:r>
    </w:p>
    <w:p w:rsidR="00000000" w:rsidDel="00000000" w:rsidP="00000000" w:rsidRDefault="00000000" w:rsidRPr="00000000" w14:paraId="000001CC">
      <w:pPr>
        <w:ind w:firstLine="709"/>
        <w:rPr>
          <w:sz w:val="28"/>
          <w:szCs w:val="28"/>
        </w:rPr>
      </w:pPr>
      <w:r w:rsidDel="00000000" w:rsidR="00000000" w:rsidRPr="00000000">
        <w:rPr>
          <w:rtl w:val="0"/>
        </w:rPr>
      </w:r>
    </w:p>
    <w:p w:rsidR="00000000" w:rsidDel="00000000" w:rsidP="00000000" w:rsidRDefault="00000000" w:rsidRPr="00000000" w14:paraId="000001CD">
      <w:pPr>
        <w:ind w:firstLine="709"/>
        <w:rPr>
          <w:b w:val="1"/>
          <w:sz w:val="28"/>
          <w:szCs w:val="28"/>
        </w:rPr>
      </w:pPr>
      <w:r w:rsidDel="00000000" w:rsidR="00000000" w:rsidRPr="00000000">
        <w:rPr>
          <w:b w:val="1"/>
          <w:sz w:val="28"/>
          <w:szCs w:val="28"/>
          <w:rtl w:val="0"/>
        </w:rPr>
        <w:t xml:space="preserve">Articolul 29. Controlul  implementării</w:t>
      </w:r>
    </w:p>
    <w:p w:rsidR="00000000" w:rsidDel="00000000" w:rsidP="00000000" w:rsidRDefault="00000000" w:rsidRPr="00000000" w14:paraId="000001CE">
      <w:pPr>
        <w:ind w:firstLine="709"/>
        <w:rPr>
          <w:sz w:val="28"/>
          <w:szCs w:val="28"/>
        </w:rPr>
      </w:pPr>
      <w:r w:rsidDel="00000000" w:rsidR="00000000" w:rsidRPr="00000000">
        <w:rPr>
          <w:sz w:val="28"/>
          <w:szCs w:val="28"/>
          <w:rtl w:val="0"/>
        </w:rPr>
        <w:t xml:space="preserve">Controlul implementării documentației de amenajare a teritoriului ține de Organului central de specialitate </w:t>
      </w:r>
      <w:r w:rsidDel="00000000" w:rsidR="00000000" w:rsidRPr="00000000">
        <w:rPr>
          <w:sz w:val="28"/>
          <w:szCs w:val="28"/>
          <w:rtl w:val="0"/>
        </w:rPr>
        <w:t xml:space="preserve">prin Agenția Supraveghere Tehnică.</w:t>
      </w: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30</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Instituţiile de control</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Controlul aplicării documentaţiilor de </w:t>
      </w:r>
      <w:r w:rsidDel="00000000" w:rsidR="00000000" w:rsidRPr="00000000">
        <w:rPr>
          <w:sz w:val="28"/>
          <w:szCs w:val="28"/>
          <w:rtl w:val="0"/>
        </w:rPr>
        <w:t xml:space="preserve">amenajare a teritoriului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aprobate se efectuează de către Agenția pentru Supraveghere Tehnică. Regulamentul privind efectuarea controlului privind aplicarea documentaţiilor de </w:t>
      </w:r>
      <w:r w:rsidDel="00000000" w:rsidR="00000000" w:rsidRPr="00000000">
        <w:rPr>
          <w:sz w:val="28"/>
          <w:szCs w:val="28"/>
          <w:rtl w:val="0"/>
        </w:rPr>
        <w:t xml:space="preserve">amenajare a teritoriului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se aprobă de Organul central de specialitate din domeniul </w:t>
      </w:r>
      <w:r w:rsidDel="00000000" w:rsidR="00000000" w:rsidRPr="00000000">
        <w:rPr>
          <w:sz w:val="28"/>
          <w:szCs w:val="28"/>
          <w:rtl w:val="0"/>
        </w:rPr>
        <w:t xml:space="preserve">amenajării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teritoriului și va conține următoarele:</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Subiectul controlului privind aplicarea documentaţiilor de </w:t>
      </w:r>
      <w:r w:rsidDel="00000000" w:rsidR="00000000" w:rsidRPr="00000000">
        <w:rPr>
          <w:sz w:val="28"/>
          <w:szCs w:val="28"/>
          <w:rtl w:val="0"/>
        </w:rPr>
        <w:t xml:space="preserve">amenajare a teritoriului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sunt autoritățile publice centrale și locale.</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Scopul controlului este:</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adoptarea unor decizii conform prevederilor documentaţiei de </w:t>
      </w:r>
      <w:r w:rsidDel="00000000" w:rsidR="00000000" w:rsidRPr="00000000">
        <w:rPr>
          <w:sz w:val="28"/>
          <w:szCs w:val="28"/>
          <w:rtl w:val="0"/>
        </w:rPr>
        <w:t xml:space="preserve">amenajare a teritoriului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prevenirea sau minimizarea eventualului impact negativ direct, indirect sau cumulativ al obiectelor şi activităţilor economice preconizate asupra mediului,  sănătăţii populaţiei, patrimoniului natural şi asupra monumentelor istorice și siturilor arheologice:</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aplicarea echilibrată a proiectelor de dezvoltare social-economice.</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Sarcinile sistemului de control sunt următoarele:</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verificarea aplicării documentației de </w:t>
      </w:r>
      <w:r w:rsidDel="00000000" w:rsidR="00000000" w:rsidRPr="00000000">
        <w:rPr>
          <w:sz w:val="28"/>
          <w:szCs w:val="28"/>
          <w:rtl w:val="0"/>
        </w:rPr>
        <w:t xml:space="preserve">amenajare a teritoriului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de către  autoritățile publice centrale și locale:</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în procesul decizional;</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rPr>
          <w:rFonts w:ascii="Times New Roman" w:cs="Times New Roman" w:eastAsia="Times New Roman" w:hAnsi="Times New Roman"/>
          <w:b w:val="0"/>
          <w:i w:val="0"/>
          <w:smallCaps w:val="0"/>
          <w:strike w:val="0"/>
          <w:color w:val="000000"/>
          <w:sz w:val="28"/>
          <w:szCs w:val="28"/>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în procesul de elaborare și aprobare a planurilor generale ale localităţilor</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în procesul de elaborare și emitere a  certificatului de urbanism și autorizației de construcție;</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unificarea practicii sistemului de control şi elaborarea propunerilor privind perfecţionarea  procesului de control;</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controlul asupra corespunderii documentaţiei de </w:t>
      </w:r>
      <w:r w:rsidDel="00000000" w:rsidR="00000000" w:rsidRPr="00000000">
        <w:rPr>
          <w:sz w:val="28"/>
          <w:szCs w:val="28"/>
          <w:rtl w:val="0"/>
        </w:rPr>
        <w:t xml:space="preserve">amenajare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teritoriului și urbanism</w:t>
      </w:r>
      <w:r w:rsidDel="00000000" w:rsidR="00000000" w:rsidRPr="00000000">
        <w:rPr>
          <w:sz w:val="28"/>
          <w:szCs w:val="28"/>
          <w:rtl w:val="0"/>
        </w:rPr>
        <w:t xml:space="preserve"> 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prevederil</w:t>
      </w:r>
      <w:r w:rsidDel="00000000" w:rsidR="00000000" w:rsidRPr="00000000">
        <w:rPr>
          <w:sz w:val="28"/>
          <w:szCs w:val="28"/>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actelor normative ierarhic superioare;</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Principiile de bază ale controlului privind aplicarea documentaţiilor de </w:t>
      </w:r>
      <w:r w:rsidDel="00000000" w:rsidR="00000000" w:rsidRPr="00000000">
        <w:rPr>
          <w:sz w:val="28"/>
          <w:szCs w:val="28"/>
          <w:rtl w:val="0"/>
        </w:rPr>
        <w:t xml:space="preserve">amenajare a teritoriului:</w:t>
      </w: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prezumţia că orice gestionare a teritoriului și a localităților se face conform documentației de </w:t>
      </w:r>
      <w:r w:rsidDel="00000000" w:rsidR="00000000" w:rsidRPr="00000000">
        <w:rPr>
          <w:sz w:val="28"/>
          <w:szCs w:val="28"/>
          <w:rtl w:val="0"/>
        </w:rPr>
        <w:t xml:space="preserve">amenajare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teritoriului sau urbanism;</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aprecierea complexă a influenţei negative asupra teritoriului sau localității prin nerespectarea documentaţiilor de </w:t>
      </w:r>
      <w:r w:rsidDel="00000000" w:rsidR="00000000" w:rsidRPr="00000000">
        <w:rPr>
          <w:sz w:val="28"/>
          <w:szCs w:val="28"/>
          <w:rtl w:val="0"/>
        </w:rPr>
        <w:t xml:space="preserve">amenajare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teritori</w:t>
      </w:r>
      <w:r w:rsidDel="00000000" w:rsidR="00000000" w:rsidRPr="00000000">
        <w:rPr>
          <w:sz w:val="28"/>
          <w:szCs w:val="28"/>
          <w:rtl w:val="0"/>
        </w:rPr>
        <w:t xml:space="preserve">toriului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transparenţa procesului de elaborare și aprobare a documentației de </w:t>
      </w:r>
      <w:r w:rsidDel="00000000" w:rsidR="00000000" w:rsidRPr="00000000">
        <w:rPr>
          <w:sz w:val="28"/>
          <w:szCs w:val="28"/>
          <w:rtl w:val="0"/>
        </w:rPr>
        <w:t xml:space="preserve">amenajare a teritoriului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rPr>
          <w:sz w:val="28"/>
          <w:szCs w:val="28"/>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31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Încălcarea prevederilor documentaţiilor de </w:t>
      </w:r>
      <w:r w:rsidDel="00000000" w:rsidR="00000000" w:rsidRPr="00000000">
        <w:rPr>
          <w:b w:val="1"/>
          <w:sz w:val="28"/>
          <w:szCs w:val="28"/>
          <w:rtl w:val="0"/>
        </w:rPr>
        <w:t xml:space="preserve">amenajare a teritoriului</w:t>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Încălcarea prevederilor documentaţiilor de </w:t>
      </w:r>
      <w:r w:rsidDel="00000000" w:rsidR="00000000" w:rsidRPr="00000000">
        <w:rPr>
          <w:sz w:val="28"/>
          <w:szCs w:val="28"/>
          <w:rtl w:val="0"/>
        </w:rPr>
        <w:t xml:space="preserve">amenajare a teritoriului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aprobate atrage răspundere contravențională sau penală.</w:t>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rPr>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Faptele de încălcare a prevederilor documentaţiilor de </w:t>
      </w:r>
      <w:r w:rsidDel="00000000" w:rsidR="00000000" w:rsidRPr="00000000">
        <w:rPr>
          <w:sz w:val="28"/>
          <w:szCs w:val="28"/>
          <w:rtl w:val="0"/>
        </w:rPr>
        <w:t xml:space="preserve">amenajare a teritoriului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se constată de</w:t>
      </w:r>
      <w:r w:rsidDel="00000000" w:rsidR="00000000" w:rsidRPr="00000000">
        <w:rPr>
          <w:i w:val="0"/>
          <w:smallCaps w:val="0"/>
          <w:strike w:val="0"/>
          <w:color w:val="000000"/>
          <w:sz w:val="28"/>
          <w:szCs w:val="28"/>
          <w:u w:val="none"/>
          <w:shd w:fill="auto" w:val="clear"/>
          <w:vertAlign w:val="baseline"/>
          <w:rtl w:val="0"/>
        </w:rPr>
        <w:t xml:space="preserve"> </w:t>
      </w:r>
      <w:r w:rsidDel="00000000" w:rsidR="00000000" w:rsidRPr="00000000">
        <w:rPr>
          <w:sz w:val="28"/>
          <w:szCs w:val="28"/>
          <w:highlight w:val="white"/>
          <w:rtl w:val="0"/>
        </w:rPr>
        <w:t xml:space="preserve">Agenția pentru Supraveghere Tehnică</w:t>
      </w:r>
      <w:r w:rsidDel="00000000" w:rsidR="00000000" w:rsidRPr="00000000">
        <w:rPr>
          <w:rtl w:val="0"/>
        </w:rPr>
      </w:r>
    </w:p>
    <w:p w:rsidR="00000000" w:rsidDel="00000000" w:rsidP="00000000" w:rsidRDefault="00000000" w:rsidRPr="00000000" w14:paraId="000001E6">
      <w:pPr>
        <w:pStyle w:val="Heading3"/>
        <w:ind w:firstLine="709"/>
        <w:jc w:val="both"/>
        <w:rPr>
          <w:sz w:val="28"/>
          <w:szCs w:val="28"/>
        </w:rPr>
      </w:pPr>
      <w:r w:rsidDel="00000000" w:rsidR="00000000" w:rsidRPr="00000000">
        <w:rPr>
          <w:rtl w:val="0"/>
        </w:rPr>
      </w:r>
    </w:p>
    <w:p w:rsidR="00000000" w:rsidDel="00000000" w:rsidP="00000000" w:rsidRDefault="00000000" w:rsidRPr="00000000" w14:paraId="000001E7">
      <w:pPr>
        <w:pStyle w:val="Head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Secţiunea a 7-a</w:t>
      </w:r>
    </w:p>
    <w:p w:rsidR="00000000" w:rsidDel="00000000" w:rsidP="00000000" w:rsidRDefault="00000000" w:rsidRPr="00000000" w14:paraId="000001E8">
      <w:pPr>
        <w:pStyle w:val="Head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CONSULTĂRI PUBLICE A ACTIVITĂŢILOR </w:t>
      </w:r>
    </w:p>
    <w:p w:rsidR="00000000" w:rsidDel="00000000" w:rsidP="00000000" w:rsidRDefault="00000000" w:rsidRPr="00000000" w14:paraId="000001E9">
      <w:pPr>
        <w:pStyle w:val="Head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 AMENAJARE A TERITORIULUI</w:t>
      </w:r>
    </w:p>
    <w:p w:rsidR="00000000" w:rsidDel="00000000" w:rsidP="00000000" w:rsidRDefault="00000000" w:rsidRPr="00000000" w14:paraId="000001EA">
      <w:pPr>
        <w:rPr>
          <w:sz w:val="22"/>
          <w:szCs w:val="22"/>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32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Consultarea populaţiei privind </w:t>
      </w:r>
      <w:r w:rsidDel="00000000" w:rsidR="00000000" w:rsidRPr="00000000">
        <w:rPr>
          <w:b w:val="1"/>
          <w:sz w:val="28"/>
          <w:szCs w:val="28"/>
          <w:rtl w:val="0"/>
        </w:rPr>
        <w:t xml:space="preserve">amenajarea teritoriului</w:t>
      </w: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Consultarea populaţiei este procesul prin care autorităţile administraţiei publice centrale şi locale, la toate etapele procesului decizional referitor la activităţile de </w:t>
      </w:r>
      <w:r w:rsidDel="00000000" w:rsidR="00000000" w:rsidRPr="00000000">
        <w:rPr>
          <w:sz w:val="28"/>
          <w:szCs w:val="28"/>
          <w:rtl w:val="0"/>
        </w:rPr>
        <w:t xml:space="preserve">amenajarea a teritoriului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consultă opiniile locuitorilor și</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asociațiilor obștești privind obiectivele dezvoltării economico-sociale privind </w:t>
      </w:r>
      <w:r w:rsidDel="00000000" w:rsidR="00000000" w:rsidRPr="00000000">
        <w:rPr>
          <w:sz w:val="28"/>
          <w:szCs w:val="28"/>
          <w:rtl w:val="0"/>
        </w:rPr>
        <w:t xml:space="preserve">amenajarea teritoriului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şi dezvoltarea urbanistică a localităţilor, prevederile strategiilor de dezvoltare teritorială şi ale programelor de </w:t>
      </w:r>
      <w:r w:rsidDel="00000000" w:rsidR="00000000" w:rsidRPr="00000000">
        <w:rPr>
          <w:sz w:val="28"/>
          <w:szCs w:val="28"/>
          <w:rtl w:val="0"/>
        </w:rPr>
        <w:t xml:space="preserve">amenajarea a teritoriului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şi de dezvoltare urbanistică a localităţilor.</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Informarea şi consultarea populaţiei se desfăşoară conform prevederilor Legii nr.239 din 13.11.2008 privind transparenţa în procesul decizional şi procedurilor aprobate de Organul central de specialitate.</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F">
      <w:pPr>
        <w:ind w:firstLine="709"/>
        <w:rPr>
          <w:b w:val="1"/>
          <w:sz w:val="28"/>
          <w:szCs w:val="28"/>
        </w:rPr>
      </w:pPr>
      <w:r w:rsidDel="00000000" w:rsidR="00000000" w:rsidRPr="00000000">
        <w:rPr>
          <w:b w:val="1"/>
          <w:sz w:val="28"/>
          <w:szCs w:val="28"/>
          <w:rtl w:val="0"/>
        </w:rPr>
        <w:t xml:space="preserve">Articolul 33. Participarea autorităților administrației publice centrale și locale la consultările publice</w:t>
      </w:r>
    </w:p>
    <w:p w:rsidR="00000000" w:rsidDel="00000000" w:rsidP="00000000" w:rsidRDefault="00000000" w:rsidRPr="00000000" w14:paraId="000001F0">
      <w:pPr>
        <w:ind w:firstLine="709"/>
        <w:rPr>
          <w:sz w:val="28"/>
          <w:szCs w:val="28"/>
        </w:rPr>
      </w:pPr>
      <w:r w:rsidDel="00000000" w:rsidR="00000000" w:rsidRPr="00000000">
        <w:rPr>
          <w:sz w:val="28"/>
          <w:szCs w:val="28"/>
          <w:rtl w:val="0"/>
        </w:rPr>
        <w:t xml:space="preserve">Autoritățile administrației publice centrale și locale sînt responsabile pentru inițierea, organizarea, desfășurarea și finanțarea procesului de </w:t>
      </w:r>
      <w:r w:rsidDel="00000000" w:rsidR="00000000" w:rsidRPr="00000000">
        <w:rPr>
          <w:sz w:val="28"/>
          <w:szCs w:val="28"/>
          <w:rtl w:val="0"/>
        </w:rPr>
        <w:t xml:space="preserve">consultare</w:t>
      </w:r>
      <w:r w:rsidDel="00000000" w:rsidR="00000000" w:rsidRPr="00000000">
        <w:rPr>
          <w:sz w:val="28"/>
          <w:szCs w:val="28"/>
          <w:rtl w:val="0"/>
        </w:rPr>
        <w:t xml:space="preserve"> </w:t>
      </w:r>
      <w:r w:rsidDel="00000000" w:rsidR="00000000" w:rsidRPr="00000000">
        <w:rPr>
          <w:sz w:val="28"/>
          <w:szCs w:val="28"/>
          <w:rtl w:val="0"/>
        </w:rPr>
        <w:t xml:space="preserve">publică în cadrul activităților de amenajare a teritoriului.</w:t>
      </w:r>
    </w:p>
    <w:p w:rsidR="00000000" w:rsidDel="00000000" w:rsidP="00000000" w:rsidRDefault="00000000" w:rsidRPr="00000000" w14:paraId="000001F1">
      <w:pPr>
        <w:ind w:firstLine="709"/>
        <w:rPr>
          <w:sz w:val="28"/>
          <w:szCs w:val="28"/>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34</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Informarea populaţiei privind </w:t>
      </w:r>
      <w:r w:rsidDel="00000000" w:rsidR="00000000" w:rsidRPr="00000000">
        <w:rPr>
          <w:b w:val="1"/>
          <w:sz w:val="28"/>
          <w:szCs w:val="28"/>
          <w:rtl w:val="0"/>
        </w:rPr>
        <w:t xml:space="preserve">amenajarea teritoriului</w:t>
      </w: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Informarea populaţiei este o activitate prin care autorităţile administraţiei publice centrale şi locale fac publice:</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obiectivele dezvoltării economico-sociale privind </w:t>
      </w:r>
      <w:r w:rsidDel="00000000" w:rsidR="00000000" w:rsidRPr="00000000">
        <w:rPr>
          <w:sz w:val="28"/>
          <w:szCs w:val="28"/>
          <w:rtl w:val="0"/>
        </w:rPr>
        <w:t xml:space="preserve">amenajarea teritorului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conţinutul </w:t>
      </w:r>
      <w:r w:rsidDel="00000000" w:rsidR="00000000" w:rsidRPr="00000000">
        <w:rPr>
          <w:sz w:val="28"/>
          <w:szCs w:val="28"/>
          <w:rtl w:val="0"/>
        </w:rPr>
        <w:t xml:space="preserve">planului de amenajare a teritoriului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care urmează a fi supus aprobării, precum şi al documentaţiilor aprobate, potrivit legii;</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rezultatele anchetei publice;</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deciziile adoptate;</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modul de implementare a deciziilor luate.</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Capitolul II</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8"/>
          <w:szCs w:val="28"/>
          <w:u w:val="none"/>
          <w:shd w:fill="auto" w:val="clear"/>
          <w:vertAlign w:val="baseline"/>
        </w:rPr>
      </w:pPr>
      <w:r w:rsidDel="00000000" w:rsidR="00000000" w:rsidRPr="00000000">
        <w:rPr>
          <w:b w:val="1"/>
          <w:sz w:val="28"/>
          <w:szCs w:val="28"/>
          <w:rtl w:val="0"/>
        </w:rPr>
        <w:t xml:space="preserve">           </w:t>
      </w:r>
      <w:r w:rsidDel="00000000" w:rsidR="00000000" w:rsidRPr="00000000">
        <w:rPr>
          <w:b w:val="1"/>
          <w:i w:val="0"/>
          <w:smallCaps w:val="0"/>
          <w:strike w:val="0"/>
          <w:color w:val="000000"/>
          <w:sz w:val="28"/>
          <w:szCs w:val="28"/>
          <w:u w:val="none"/>
          <w:shd w:fill="auto" w:val="clear"/>
          <w:vertAlign w:val="baseline"/>
          <w:rtl w:val="0"/>
        </w:rPr>
        <w:t xml:space="preserve">URBANISMUL</w:t>
      </w:r>
    </w:p>
    <w:p w:rsidR="00000000" w:rsidDel="00000000" w:rsidP="00000000" w:rsidRDefault="00000000" w:rsidRPr="00000000" w14:paraId="000001FD">
      <w:pPr>
        <w:pStyle w:val="Head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Secţiunea 1</w:t>
      </w:r>
    </w:p>
    <w:p w:rsidR="00000000" w:rsidDel="00000000" w:rsidP="00000000" w:rsidRDefault="00000000" w:rsidRPr="00000000" w14:paraId="000001FE">
      <w:pPr>
        <w:pStyle w:val="Head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DISPOZIŢII GENERALE</w:t>
      </w:r>
    </w:p>
    <w:p w:rsidR="00000000" w:rsidDel="00000000" w:rsidP="00000000" w:rsidRDefault="00000000" w:rsidRPr="00000000" w14:paraId="000001FF">
      <w:pPr>
        <w:rPr>
          <w:sz w:val="22"/>
          <w:szCs w:val="22"/>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35</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Sfera de reglementare</w:t>
      </w: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Urbanismul reprezintă o activitate operaţională, integratoare, normativă, care are ca scop principal stimularea evoluţiei complexe a localităţilor, prin realizarea strategiilor de dezvoltare pe termen scurt, mediu şi lung, care urmăreşte stabilirea direcţiilor dezvoltării spaţiale a localităţilor, în acord cu potenţialul acestora şi cu aspiraţiile locuitorilor, şi care cuprinde toate localităţile ţării, organizate în reţea, pe baza ierarhizării şi distribuţiei echilibrate ale acestora în teritoriu.</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Conducerea tehnică nemijlocită a activităţii de urbanism în localităţi se efectuează de către autorităţile administraţiei publice locale, în conformitate cu legislaţia şi prin organele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abilitate.</w:t>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sz w:val="28"/>
          <w:szCs w:val="28"/>
          <w:highlight w:val="white"/>
          <w:rtl w:val="0"/>
        </w:rPr>
        <w:t xml:space="preserve">(3) Activitatea de urbanism se desfăşoară în conformitate cu prezentul Cod, sub coordonarea Organului central de specialitate din domeniul urbanismului, cu respectarea principiilor descentralizării şi autonomiei locale.</w:t>
      </w: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36</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Scopurile urbanismului </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Urbanismul are ca scop principal stimularea evoluţiei complexe a localităţilor, prin realizarea strategiilor de dezvoltare pe termen scurt, mediu şi lung.</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Urbanismul urmăreşte stabilirea direcţiilor de dezvoltare spaţială a localităţilor, în funcţie de potenţialul acestora şi cu aspiraţiile locuitorilor.</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09">
      <w:pPr>
        <w:ind w:firstLine="709"/>
        <w:rPr>
          <w:b w:val="1"/>
          <w:sz w:val="28"/>
          <w:szCs w:val="28"/>
        </w:rPr>
      </w:pPr>
      <w:r w:rsidDel="00000000" w:rsidR="00000000" w:rsidRPr="00000000">
        <w:rPr>
          <w:b w:val="1"/>
          <w:sz w:val="28"/>
          <w:szCs w:val="28"/>
          <w:rtl w:val="0"/>
        </w:rPr>
        <w:t xml:space="preserve">Articolul 37. Obiectivele promovate prin urbanism şi planificarea urbană</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Activitatea de urbanism are drept obiective:</w:t>
      </w:r>
    </w:p>
    <w:p w:rsidR="00000000" w:rsidDel="00000000" w:rsidP="00000000" w:rsidRDefault="00000000" w:rsidRPr="00000000" w14:paraId="000002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determinarea structurii funcţionale a localităţilor;</w:t>
      </w:r>
    </w:p>
    <w:p w:rsidR="00000000" w:rsidDel="00000000" w:rsidP="00000000" w:rsidRDefault="00000000" w:rsidRPr="00000000" w14:paraId="000002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utilizarea raţională şi echilibrată a terenurilor necesare funcţiilor urbanistice în localităţi;</w:t>
      </w:r>
    </w:p>
    <w:p w:rsidR="00000000" w:rsidDel="00000000" w:rsidP="00000000" w:rsidRDefault="00000000" w:rsidRPr="00000000" w14:paraId="000002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i w:val="0"/>
          <w:smallCaps w:val="0"/>
          <w:strike w:val="0"/>
          <w:color w:val="000000"/>
          <w:shd w:fill="auto" w:val="clear"/>
          <w:vertAlign w:val="baseline"/>
        </w:rPr>
      </w:pPr>
      <w:r w:rsidDel="00000000" w:rsidR="00000000" w:rsidRPr="00000000">
        <w:rPr>
          <w:sz w:val="28"/>
          <w:szCs w:val="28"/>
          <w:highlight w:val="white"/>
          <w:rtl w:val="0"/>
        </w:rPr>
        <w:t xml:space="preserve">crearea condițiilor economice, ecologice, culturale, sanitare și estetice care vor asigura un nivel de trai decent al populației;</w:t>
      </w:r>
      <w:r w:rsidDel="00000000" w:rsidR="00000000" w:rsidRPr="00000000">
        <w:rPr>
          <w:rtl w:val="0"/>
        </w:rPr>
      </w:r>
    </w:p>
    <w:p w:rsidR="00000000" w:rsidDel="00000000" w:rsidP="00000000" w:rsidRDefault="00000000" w:rsidRPr="00000000" w14:paraId="000002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i w:val="0"/>
          <w:smallCaps w:val="0"/>
          <w:strike w:val="0"/>
          <w:color w:val="000000"/>
          <w:vertAlign w:val="baseline"/>
        </w:rPr>
      </w:pPr>
      <w:r w:rsidDel="00000000" w:rsidR="00000000" w:rsidRPr="00000000">
        <w:rPr>
          <w:sz w:val="28"/>
          <w:szCs w:val="28"/>
          <w:rtl w:val="0"/>
        </w:rPr>
        <w:t xml:space="preserve">asigurarea condițiilor pentru satisfacerea unor nevoi speciale ale copiilor, persoanelor în etate, persoanelor cu dizabilități;</w:t>
      </w:r>
      <w:r w:rsidDel="00000000" w:rsidR="00000000" w:rsidRPr="00000000">
        <w:rPr>
          <w:rtl w:val="0"/>
        </w:rPr>
      </w:r>
    </w:p>
    <w:p w:rsidR="00000000" w:rsidDel="00000000" w:rsidP="00000000" w:rsidRDefault="00000000" w:rsidRPr="00000000" w14:paraId="000002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asigurarea esteticii compoziţionale în realizarea cadrului construit şi planificarea cadrului natural din localităţi;</w:t>
      </w:r>
    </w:p>
    <w:p w:rsidR="00000000" w:rsidDel="00000000" w:rsidP="00000000" w:rsidRDefault="00000000" w:rsidRPr="00000000" w14:paraId="000002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protejarea populaţiei şi a cadrului natural şi construit împotriva poluării şi riscurilor naturale şi tehnologice previzibile;</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1"/>
          <w:i w:val="0"/>
          <w:smallCaps w:val="0"/>
          <w:strike w:val="0"/>
          <w:color w:val="7030a0"/>
          <w:sz w:val="28"/>
          <w:szCs w:val="28"/>
          <w:u w:val="none"/>
          <w:shd w:fill="auto" w:val="clear"/>
          <w:vertAlign w:val="baseline"/>
        </w:rPr>
      </w:pPr>
      <w:r w:rsidDel="00000000" w:rsidR="00000000" w:rsidRPr="00000000">
        <w:rPr>
          <w:sz w:val="28"/>
          <w:szCs w:val="28"/>
          <w:rtl w:val="0"/>
        </w:rPr>
        <w:t xml:space="preserve">         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protejarea, conservarea şi punerea în valoare a monumentelor istorice, siturilor arheologice şi monumentelor de for public</w:t>
      </w:r>
      <w:r w:rsidDel="00000000" w:rsidR="00000000" w:rsidRPr="00000000">
        <w:rPr>
          <w:rFonts w:ascii="Times New Roman" w:cs="Times New Roman" w:eastAsia="Times New Roman" w:hAnsi="Times New Roman"/>
          <w:b w:val="0"/>
          <w:i w:val="0"/>
          <w:smallCaps w:val="0"/>
          <w:strike w:val="0"/>
          <w:color w:val="7030a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12">
      <w:pPr>
        <w:tabs>
          <w:tab w:val="left" w:pos="450"/>
          <w:tab w:val="left" w:pos="720"/>
          <w:tab w:val="left" w:pos="990"/>
          <w:tab w:val="left" w:pos="1134"/>
        </w:tabs>
        <w:ind w:firstLine="709"/>
        <w:rPr>
          <w:sz w:val="28"/>
          <w:szCs w:val="28"/>
        </w:rPr>
      </w:pPr>
      <w:r w:rsidDel="00000000" w:rsidR="00000000" w:rsidRPr="00000000">
        <w:rPr>
          <w:sz w:val="28"/>
          <w:szCs w:val="28"/>
          <w:rtl w:val="0"/>
        </w:rPr>
        <w:t xml:space="preserve">р) asigurarea unui mediu favorabil şi utilizarea durabilă a resurselor naturale;</w:t>
      </w:r>
    </w:p>
    <w:p w:rsidR="00000000" w:rsidDel="00000000" w:rsidP="00000000" w:rsidRDefault="00000000" w:rsidRPr="00000000" w14:paraId="00000213">
      <w:pPr>
        <w:tabs>
          <w:tab w:val="left" w:pos="450"/>
          <w:tab w:val="left" w:pos="720"/>
          <w:tab w:val="left" w:pos="990"/>
          <w:tab w:val="left" w:pos="1134"/>
        </w:tabs>
        <w:ind w:firstLine="709"/>
        <w:rPr>
          <w:sz w:val="28"/>
          <w:szCs w:val="28"/>
        </w:rPr>
      </w:pPr>
      <w:r w:rsidDel="00000000" w:rsidR="00000000" w:rsidRPr="00000000">
        <w:rPr>
          <w:sz w:val="28"/>
          <w:szCs w:val="28"/>
          <w:rtl w:val="0"/>
        </w:rPr>
        <w:t xml:space="preserve">i) implementarea politicilor de securitate şi eficienţă energetică. </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5">
      <w:pPr>
        <w:pStyle w:val="Heading3"/>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Secţiunea a 2-a</w:t>
      </w:r>
    </w:p>
    <w:p w:rsidR="00000000" w:rsidDel="00000000" w:rsidP="00000000" w:rsidRDefault="00000000" w:rsidRPr="00000000" w14:paraId="00000216">
      <w:pPr>
        <w:pStyle w:val="Heading3"/>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DOCUMENTAŢIA DE URBANISM</w:t>
      </w:r>
      <w:r w:rsidDel="00000000" w:rsidR="00000000" w:rsidRPr="00000000">
        <w:rPr>
          <w:rtl w:val="0"/>
        </w:rPr>
      </w:r>
    </w:p>
    <w:p w:rsidR="00000000" w:rsidDel="00000000" w:rsidP="00000000" w:rsidRDefault="00000000" w:rsidRPr="00000000" w14:paraId="00000217">
      <w:pPr>
        <w:rPr>
          <w:sz w:val="22"/>
          <w:szCs w:val="22"/>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38</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Aplicarea documentaţiei de urbanism</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Documentaţia de urbanism se referă la localităţi şi reglementează utilizarea terenurilor şi condiţiile de ocupare a acestora cu construcţii şi amenajări.</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Documentaţia de urbanism transpune la nivelul localităţilor propunerile cuprinse în </w:t>
      </w:r>
      <w:r w:rsidDel="00000000" w:rsidR="00000000" w:rsidRPr="00000000">
        <w:rPr>
          <w:sz w:val="28"/>
          <w:szCs w:val="28"/>
          <w:rtl w:val="0"/>
        </w:rPr>
        <w:t xml:space="preserve">planurile de amenajare a teritoriului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naţional, regionale,  municipale (locale).</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Documentaţia de urbanism are caracter de reglementare specifică şi stabileşte reguli ce se aplică direct asupra localităţilor şi părţilor din acestea, constituind elemente de fundamentare obligatorii pentru dezvoltarea acestora.</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D">
      <w:pPr>
        <w:ind w:firstLine="709"/>
        <w:rPr>
          <w:sz w:val="28"/>
          <w:szCs w:val="28"/>
        </w:rPr>
      </w:pPr>
      <w:r w:rsidDel="00000000" w:rsidR="00000000" w:rsidRPr="00000000">
        <w:rPr>
          <w:b w:val="1"/>
          <w:sz w:val="28"/>
          <w:szCs w:val="28"/>
          <w:rtl w:val="0"/>
        </w:rPr>
        <w:t xml:space="preserve">Articolul 39. Tipurile documentației de urbanism</w:t>
      </w:r>
      <w:r w:rsidDel="00000000" w:rsidR="00000000" w:rsidRPr="00000000">
        <w:rPr>
          <w:rtl w:val="0"/>
        </w:rPr>
      </w:r>
    </w:p>
    <w:p w:rsidR="00000000" w:rsidDel="00000000" w:rsidP="00000000" w:rsidRDefault="00000000" w:rsidRPr="00000000" w14:paraId="0000021E">
      <w:pPr>
        <w:ind w:firstLine="709"/>
        <w:rPr>
          <w:sz w:val="28"/>
          <w:szCs w:val="28"/>
        </w:rPr>
      </w:pPr>
      <w:bookmarkStart w:colFirst="0" w:colLast="0" w:name="_heading=h.2et92p0" w:id="7"/>
      <w:bookmarkEnd w:id="7"/>
      <w:r w:rsidDel="00000000" w:rsidR="00000000" w:rsidRPr="00000000">
        <w:rPr>
          <w:sz w:val="28"/>
          <w:szCs w:val="28"/>
          <w:rtl w:val="0"/>
        </w:rPr>
        <w:t xml:space="preserve">Documentațiile de urbanism sînt următoarele:</w:t>
      </w:r>
    </w:p>
    <w:p w:rsidR="00000000" w:rsidDel="00000000" w:rsidP="00000000" w:rsidRDefault="00000000" w:rsidRPr="00000000" w14:paraId="0000021F">
      <w:pPr>
        <w:ind w:firstLine="709"/>
        <w:rPr>
          <w:sz w:val="28"/>
          <w:szCs w:val="28"/>
        </w:rPr>
      </w:pPr>
      <w:r w:rsidDel="00000000" w:rsidR="00000000" w:rsidRPr="00000000">
        <w:rPr>
          <w:sz w:val="28"/>
          <w:szCs w:val="28"/>
          <w:rtl w:val="0"/>
        </w:rPr>
        <w:t xml:space="preserve">a) planul urbanistic general al localității </w:t>
      </w:r>
      <w:r w:rsidDel="00000000" w:rsidR="00000000" w:rsidRPr="00000000">
        <w:rPr>
          <w:sz w:val="28"/>
          <w:szCs w:val="28"/>
          <w:rtl w:val="0"/>
        </w:rPr>
        <w:t xml:space="preserve">și Regulamentul local de urbanism aferent</w:t>
      </w:r>
      <w:r w:rsidDel="00000000" w:rsidR="00000000" w:rsidRPr="00000000">
        <w:rPr>
          <w:sz w:val="28"/>
          <w:szCs w:val="28"/>
          <w:rtl w:val="0"/>
        </w:rPr>
        <w:t xml:space="preserve">;</w:t>
      </w:r>
    </w:p>
    <w:p w:rsidR="00000000" w:rsidDel="00000000" w:rsidP="00000000" w:rsidRDefault="00000000" w:rsidRPr="00000000" w14:paraId="00000220">
      <w:pPr>
        <w:ind w:firstLine="709"/>
        <w:rPr>
          <w:sz w:val="28"/>
          <w:szCs w:val="28"/>
        </w:rPr>
      </w:pPr>
      <w:r w:rsidDel="00000000" w:rsidR="00000000" w:rsidRPr="00000000">
        <w:rPr>
          <w:sz w:val="28"/>
          <w:szCs w:val="28"/>
          <w:rtl w:val="0"/>
        </w:rPr>
        <w:t xml:space="preserve">b) planul urbanistic zonal al localității</w:t>
      </w:r>
      <w:r w:rsidDel="00000000" w:rsidR="00000000" w:rsidRPr="00000000">
        <w:rPr>
          <w:sz w:val="28"/>
          <w:szCs w:val="28"/>
          <w:rtl w:val="0"/>
        </w:rPr>
        <w:t xml:space="preserve"> și Regulamentul local de urbanism aferent</w:t>
      </w:r>
      <w:r w:rsidDel="00000000" w:rsidR="00000000" w:rsidRPr="00000000">
        <w:rPr>
          <w:sz w:val="28"/>
          <w:szCs w:val="28"/>
          <w:rtl w:val="0"/>
        </w:rPr>
        <w:t xml:space="preserve">;</w:t>
      </w:r>
    </w:p>
    <w:p w:rsidR="00000000" w:rsidDel="00000000" w:rsidP="00000000" w:rsidRDefault="00000000" w:rsidRPr="00000000" w14:paraId="00000221">
      <w:pPr>
        <w:ind w:firstLine="709"/>
        <w:rPr>
          <w:b w:val="1"/>
          <w:sz w:val="28"/>
          <w:szCs w:val="28"/>
        </w:rPr>
      </w:pPr>
      <w:r w:rsidDel="00000000" w:rsidR="00000000" w:rsidRPr="00000000">
        <w:rPr>
          <w:sz w:val="28"/>
          <w:szCs w:val="28"/>
          <w:rtl w:val="0"/>
        </w:rPr>
        <w:t xml:space="preserve">c) planul urbanistic de detaliu.</w:t>
      </w:r>
      <w:r w:rsidDel="00000000" w:rsidR="00000000" w:rsidRPr="00000000">
        <w:rPr>
          <w:rtl w:val="0"/>
        </w:rPr>
      </w:r>
    </w:p>
    <w:p w:rsidR="00000000" w:rsidDel="00000000" w:rsidP="00000000" w:rsidRDefault="00000000" w:rsidRPr="00000000" w14:paraId="00000222">
      <w:pPr>
        <w:ind w:firstLine="709"/>
        <w:rPr>
          <w:sz w:val="28"/>
          <w:szCs w:val="28"/>
        </w:rPr>
      </w:pPr>
      <w:r w:rsidDel="00000000" w:rsidR="00000000" w:rsidRPr="00000000">
        <w:rPr>
          <w:rtl w:val="0"/>
        </w:rPr>
      </w:r>
    </w:p>
    <w:p w:rsidR="00000000" w:rsidDel="00000000" w:rsidP="00000000" w:rsidRDefault="00000000" w:rsidRPr="00000000" w14:paraId="00000223">
      <w:pPr>
        <w:ind w:firstLine="709"/>
        <w:rPr>
          <w:b w:val="1"/>
          <w:sz w:val="28"/>
          <w:szCs w:val="28"/>
        </w:rPr>
      </w:pPr>
      <w:r w:rsidDel="00000000" w:rsidR="00000000" w:rsidRPr="00000000">
        <w:rPr>
          <w:b w:val="1"/>
          <w:sz w:val="28"/>
          <w:szCs w:val="28"/>
          <w:rtl w:val="0"/>
        </w:rPr>
        <w:t xml:space="preserve">Articolul 40. Planul urbanistic general al localităţii</w:t>
      </w:r>
    </w:p>
    <w:p w:rsidR="00000000" w:rsidDel="00000000" w:rsidP="00000000" w:rsidRDefault="00000000" w:rsidRPr="00000000" w14:paraId="00000224">
      <w:pPr>
        <w:ind w:firstLine="709"/>
        <w:rPr>
          <w:sz w:val="28"/>
          <w:szCs w:val="28"/>
        </w:rPr>
      </w:pPr>
      <w:r w:rsidDel="00000000" w:rsidR="00000000" w:rsidRPr="00000000">
        <w:rPr>
          <w:sz w:val="28"/>
          <w:szCs w:val="28"/>
          <w:rtl w:val="0"/>
        </w:rPr>
        <w:t xml:space="preserve">(1) Planul urbanistic general se întocmeşte pentru o localitate în hotarele administrativ-teritoriale ale acesteia.</w:t>
      </w:r>
    </w:p>
    <w:p w:rsidR="00000000" w:rsidDel="00000000" w:rsidP="00000000" w:rsidRDefault="00000000" w:rsidRPr="00000000" w14:paraId="00000225">
      <w:pPr>
        <w:ind w:firstLine="709"/>
        <w:rPr>
          <w:sz w:val="28"/>
          <w:szCs w:val="28"/>
        </w:rPr>
      </w:pPr>
      <w:r w:rsidDel="00000000" w:rsidR="00000000" w:rsidRPr="00000000">
        <w:rPr>
          <w:sz w:val="28"/>
          <w:szCs w:val="28"/>
          <w:rtl w:val="0"/>
        </w:rPr>
        <w:t xml:space="preserve">(2) Planul urbanistic general al localităţii cuprinde o componentă directoare şi o componentă reglementatoare.</w:t>
      </w:r>
    </w:p>
    <w:p w:rsidR="00000000" w:rsidDel="00000000" w:rsidP="00000000" w:rsidRDefault="00000000" w:rsidRPr="00000000" w14:paraId="00000226">
      <w:pPr>
        <w:ind w:firstLine="709"/>
        <w:rPr>
          <w:sz w:val="28"/>
          <w:szCs w:val="28"/>
        </w:rPr>
      </w:pPr>
      <w:r w:rsidDel="00000000" w:rsidR="00000000" w:rsidRPr="00000000">
        <w:rPr>
          <w:sz w:val="28"/>
          <w:szCs w:val="28"/>
          <w:rtl w:val="0"/>
        </w:rPr>
        <w:t xml:space="preserve">(3) Componenta directoare a Planului general al localităţii conţine prevederi ce vizează:</w:t>
      </w:r>
    </w:p>
    <w:p w:rsidR="00000000" w:rsidDel="00000000" w:rsidP="00000000" w:rsidRDefault="00000000" w:rsidRPr="00000000" w14:paraId="00000227">
      <w:pPr>
        <w:ind w:firstLine="709"/>
        <w:rPr>
          <w:sz w:val="28"/>
          <w:szCs w:val="28"/>
        </w:rPr>
      </w:pPr>
      <w:r w:rsidDel="00000000" w:rsidR="00000000" w:rsidRPr="00000000">
        <w:rPr>
          <w:sz w:val="28"/>
          <w:szCs w:val="28"/>
          <w:rtl w:val="0"/>
        </w:rPr>
        <w:t xml:space="preserve">a) direcţiile principale de dezvoltare a teritoriului localităţii;</w:t>
      </w:r>
    </w:p>
    <w:p w:rsidR="00000000" w:rsidDel="00000000" w:rsidP="00000000" w:rsidRDefault="00000000" w:rsidRPr="00000000" w14:paraId="00000228">
      <w:pPr>
        <w:ind w:firstLine="709"/>
        <w:rPr>
          <w:sz w:val="28"/>
          <w:szCs w:val="28"/>
        </w:rPr>
      </w:pPr>
      <w:r w:rsidDel="00000000" w:rsidR="00000000" w:rsidRPr="00000000">
        <w:rPr>
          <w:sz w:val="28"/>
          <w:szCs w:val="28"/>
          <w:rtl w:val="0"/>
        </w:rPr>
        <w:t xml:space="preserve">b) schema dezvoltării sistemului de centre din cadrul localităţii;</w:t>
      </w:r>
    </w:p>
    <w:p w:rsidR="00000000" w:rsidDel="00000000" w:rsidP="00000000" w:rsidRDefault="00000000" w:rsidRPr="00000000" w14:paraId="00000229">
      <w:pPr>
        <w:ind w:firstLine="709"/>
        <w:rPr>
          <w:sz w:val="28"/>
          <w:szCs w:val="28"/>
        </w:rPr>
      </w:pPr>
      <w:r w:rsidDel="00000000" w:rsidR="00000000" w:rsidRPr="00000000">
        <w:rPr>
          <w:sz w:val="28"/>
          <w:szCs w:val="28"/>
          <w:rtl w:val="0"/>
        </w:rPr>
        <w:t xml:space="preserve">c) schema rețelelor de transport public</w:t>
      </w:r>
    </w:p>
    <w:p w:rsidR="00000000" w:rsidDel="00000000" w:rsidP="00000000" w:rsidRDefault="00000000" w:rsidRPr="00000000" w14:paraId="0000022A">
      <w:pPr>
        <w:ind w:firstLine="709"/>
        <w:rPr>
          <w:sz w:val="28"/>
          <w:szCs w:val="28"/>
        </w:rPr>
      </w:pPr>
      <w:r w:rsidDel="00000000" w:rsidR="00000000" w:rsidRPr="00000000">
        <w:rPr>
          <w:sz w:val="28"/>
          <w:szCs w:val="28"/>
          <w:rtl w:val="0"/>
        </w:rPr>
        <w:t xml:space="preserve">d</w:t>
      </w:r>
      <w:r w:rsidDel="00000000" w:rsidR="00000000" w:rsidRPr="00000000">
        <w:rPr>
          <w:sz w:val="28"/>
          <w:szCs w:val="28"/>
          <w:rtl w:val="0"/>
        </w:rPr>
        <w:t xml:space="preserve">) planul de mobilitate a localității;</w:t>
      </w:r>
      <w:r w:rsidDel="00000000" w:rsidR="00000000" w:rsidRPr="00000000">
        <w:rPr>
          <w:rtl w:val="0"/>
        </w:rPr>
      </w:r>
    </w:p>
    <w:p w:rsidR="00000000" w:rsidDel="00000000" w:rsidP="00000000" w:rsidRDefault="00000000" w:rsidRPr="00000000" w14:paraId="0000022B">
      <w:pPr>
        <w:ind w:firstLine="709"/>
        <w:rPr>
          <w:sz w:val="28"/>
          <w:szCs w:val="28"/>
        </w:rPr>
      </w:pPr>
      <w:r w:rsidDel="00000000" w:rsidR="00000000" w:rsidRPr="00000000">
        <w:rPr>
          <w:sz w:val="28"/>
          <w:szCs w:val="28"/>
          <w:rtl w:val="0"/>
        </w:rPr>
        <w:t xml:space="preserve">e) schema generală a sistemului de reţele tehnico-edilitare;</w:t>
      </w:r>
    </w:p>
    <w:p w:rsidR="00000000" w:rsidDel="00000000" w:rsidP="00000000" w:rsidRDefault="00000000" w:rsidRPr="00000000" w14:paraId="0000022C">
      <w:pPr>
        <w:ind w:firstLine="709"/>
        <w:rPr>
          <w:sz w:val="28"/>
          <w:szCs w:val="28"/>
        </w:rPr>
      </w:pPr>
      <w:r w:rsidDel="00000000" w:rsidR="00000000" w:rsidRPr="00000000">
        <w:rPr>
          <w:sz w:val="28"/>
          <w:szCs w:val="28"/>
          <w:rtl w:val="0"/>
        </w:rPr>
        <w:t xml:space="preserve">f) stabilirea zonelor pentru care elaborarea planurilor urbanistice zonale sau de detaliu este obligatorie.</w:t>
      </w:r>
    </w:p>
    <w:p w:rsidR="00000000" w:rsidDel="00000000" w:rsidP="00000000" w:rsidRDefault="00000000" w:rsidRPr="00000000" w14:paraId="0000022D">
      <w:pPr>
        <w:ind w:firstLine="709"/>
        <w:rPr>
          <w:sz w:val="28"/>
          <w:szCs w:val="28"/>
        </w:rPr>
      </w:pPr>
      <w:bookmarkStart w:colFirst="0" w:colLast="0" w:name="_heading=h.tyjcwt" w:id="8"/>
      <w:bookmarkEnd w:id="8"/>
      <w:r w:rsidDel="00000000" w:rsidR="00000000" w:rsidRPr="00000000">
        <w:rPr>
          <w:sz w:val="28"/>
          <w:szCs w:val="28"/>
          <w:rtl w:val="0"/>
        </w:rPr>
        <w:t xml:space="preserve">(4) </w:t>
      </w:r>
      <w:r w:rsidDel="00000000" w:rsidR="00000000" w:rsidRPr="00000000">
        <w:rPr>
          <w:sz w:val="28"/>
          <w:szCs w:val="28"/>
          <w:rtl w:val="0"/>
        </w:rPr>
        <w:t xml:space="preserve">Componenta reglementatoare a Planului urbanistic general al localităţii cuprinde prevederi ce vizează</w:t>
      </w:r>
      <w:r w:rsidDel="00000000" w:rsidR="00000000" w:rsidRPr="00000000">
        <w:rPr>
          <w:sz w:val="28"/>
          <w:szCs w:val="28"/>
          <w:rtl w:val="0"/>
        </w:rPr>
        <w:t xml:space="preserve">:</w:t>
      </w:r>
    </w:p>
    <w:p w:rsidR="00000000" w:rsidDel="00000000" w:rsidP="00000000" w:rsidRDefault="00000000" w:rsidRPr="00000000" w14:paraId="0000022E">
      <w:pPr>
        <w:ind w:firstLine="709"/>
        <w:rPr>
          <w:sz w:val="28"/>
          <w:szCs w:val="28"/>
        </w:rPr>
      </w:pPr>
      <w:bookmarkStart w:colFirst="0" w:colLast="0" w:name="_heading=h.wypxrw9efnqe" w:id="9"/>
      <w:bookmarkEnd w:id="9"/>
      <w:r w:rsidDel="00000000" w:rsidR="00000000" w:rsidRPr="00000000">
        <w:rPr>
          <w:color w:val="333333"/>
          <w:sz w:val="28"/>
          <w:szCs w:val="28"/>
          <w:highlight w:val="white"/>
          <w:rtl w:val="0"/>
        </w:rPr>
        <w:t xml:space="preserve">a) delimitarea intravilanului localităţii;</w:t>
      </w:r>
      <w:r w:rsidDel="00000000" w:rsidR="00000000" w:rsidRPr="00000000">
        <w:rPr>
          <w:rtl w:val="0"/>
        </w:rPr>
      </w:r>
    </w:p>
    <w:p w:rsidR="00000000" w:rsidDel="00000000" w:rsidP="00000000" w:rsidRDefault="00000000" w:rsidRPr="00000000" w14:paraId="0000022F">
      <w:pPr>
        <w:ind w:firstLine="709"/>
        <w:rPr>
          <w:sz w:val="28"/>
          <w:szCs w:val="28"/>
        </w:rPr>
      </w:pPr>
      <w:r w:rsidDel="00000000" w:rsidR="00000000" w:rsidRPr="00000000">
        <w:rPr>
          <w:sz w:val="28"/>
          <w:szCs w:val="28"/>
          <w:rtl w:val="0"/>
        </w:rPr>
        <w:t xml:space="preserve">b) delimitarea zonei centrale a localităţii;</w:t>
      </w:r>
    </w:p>
    <w:p w:rsidR="00000000" w:rsidDel="00000000" w:rsidP="00000000" w:rsidRDefault="00000000" w:rsidRPr="00000000" w14:paraId="00000230">
      <w:pPr>
        <w:ind w:firstLine="709"/>
        <w:rPr>
          <w:sz w:val="28"/>
          <w:szCs w:val="28"/>
        </w:rPr>
      </w:pPr>
      <w:r w:rsidDel="00000000" w:rsidR="00000000" w:rsidRPr="00000000">
        <w:rPr>
          <w:sz w:val="28"/>
          <w:szCs w:val="28"/>
          <w:rtl w:val="0"/>
        </w:rPr>
        <w:t xml:space="preserve">c) delimitarea zonelor funcţionale;</w:t>
      </w:r>
    </w:p>
    <w:p w:rsidR="00000000" w:rsidDel="00000000" w:rsidP="00000000" w:rsidRDefault="00000000" w:rsidRPr="00000000" w14:paraId="00000231">
      <w:pPr>
        <w:ind w:firstLine="709"/>
        <w:rPr>
          <w:sz w:val="28"/>
          <w:szCs w:val="28"/>
        </w:rPr>
      </w:pPr>
      <w:r w:rsidDel="00000000" w:rsidR="00000000" w:rsidRPr="00000000">
        <w:rPr>
          <w:sz w:val="28"/>
          <w:szCs w:val="28"/>
          <w:rtl w:val="0"/>
        </w:rPr>
        <w:t xml:space="preserve">d) stabilirea şi delimitarea zonelor pentru construcţii;</w:t>
      </w:r>
    </w:p>
    <w:p w:rsidR="00000000" w:rsidDel="00000000" w:rsidP="00000000" w:rsidRDefault="00000000" w:rsidRPr="00000000" w14:paraId="00000232">
      <w:pPr>
        <w:ind w:firstLine="709"/>
        <w:rPr>
          <w:sz w:val="28"/>
          <w:szCs w:val="28"/>
        </w:rPr>
      </w:pPr>
      <w:r w:rsidDel="00000000" w:rsidR="00000000" w:rsidRPr="00000000">
        <w:rPr>
          <w:sz w:val="28"/>
          <w:szCs w:val="28"/>
          <w:rtl w:val="0"/>
        </w:rPr>
        <w:t xml:space="preserve">e) stabilirea şi delimitarea zonelor cu interdicţie temporară sau definitivă de construire;</w:t>
      </w:r>
    </w:p>
    <w:p w:rsidR="00000000" w:rsidDel="00000000" w:rsidP="00000000" w:rsidRDefault="00000000" w:rsidRPr="00000000" w14:paraId="00000233">
      <w:pPr>
        <w:ind w:firstLine="709"/>
        <w:rPr>
          <w:sz w:val="28"/>
          <w:szCs w:val="28"/>
          <w:highlight w:val="white"/>
        </w:rPr>
      </w:pPr>
      <w:r w:rsidDel="00000000" w:rsidR="00000000" w:rsidRPr="00000000">
        <w:rPr>
          <w:sz w:val="28"/>
          <w:szCs w:val="28"/>
          <w:rtl w:val="0"/>
        </w:rPr>
        <w:t xml:space="preserve">f</w:t>
      </w:r>
      <w:r w:rsidDel="00000000" w:rsidR="00000000" w:rsidRPr="00000000">
        <w:rPr>
          <w:sz w:val="28"/>
          <w:szCs w:val="28"/>
          <w:rtl w:val="0"/>
        </w:rPr>
        <w:t xml:space="preserve">)</w:t>
      </w:r>
      <w:r w:rsidDel="00000000" w:rsidR="00000000" w:rsidRPr="00000000">
        <w:rPr>
          <w:sz w:val="28"/>
          <w:szCs w:val="28"/>
          <w:rtl w:val="0"/>
        </w:rPr>
        <w:t xml:space="preserve"> </w:t>
      </w:r>
      <w:r w:rsidDel="00000000" w:rsidR="00000000" w:rsidRPr="00000000">
        <w:rPr>
          <w:sz w:val="28"/>
          <w:szCs w:val="28"/>
          <w:highlight w:val="white"/>
          <w:rtl w:val="0"/>
        </w:rPr>
        <w:t xml:space="preserve">elaborarea regimului de construire prin stabilirea:</w:t>
      </w:r>
    </w:p>
    <w:p w:rsidR="00000000" w:rsidDel="00000000" w:rsidP="00000000" w:rsidRDefault="00000000" w:rsidRPr="00000000" w14:paraId="00000234">
      <w:pPr>
        <w:ind w:firstLine="709"/>
        <w:rPr>
          <w:sz w:val="28"/>
          <w:szCs w:val="28"/>
          <w:highlight w:val="white"/>
        </w:rPr>
      </w:pPr>
      <w:r w:rsidDel="00000000" w:rsidR="00000000" w:rsidRPr="00000000">
        <w:rPr>
          <w:sz w:val="28"/>
          <w:szCs w:val="28"/>
          <w:highlight w:val="white"/>
          <w:rtl w:val="0"/>
        </w:rPr>
        <w:t xml:space="preserve">- aliniamentului stradal;</w:t>
      </w:r>
    </w:p>
    <w:p w:rsidR="00000000" w:rsidDel="00000000" w:rsidP="00000000" w:rsidRDefault="00000000" w:rsidRPr="00000000" w14:paraId="00000235">
      <w:pPr>
        <w:ind w:firstLine="709"/>
        <w:rPr>
          <w:sz w:val="28"/>
          <w:szCs w:val="28"/>
          <w:highlight w:val="white"/>
        </w:rPr>
      </w:pPr>
      <w:r w:rsidDel="00000000" w:rsidR="00000000" w:rsidRPr="00000000">
        <w:rPr>
          <w:sz w:val="28"/>
          <w:szCs w:val="28"/>
          <w:highlight w:val="white"/>
          <w:rtl w:val="0"/>
        </w:rPr>
        <w:t xml:space="preserve">- regimului de înălţime;</w:t>
      </w:r>
    </w:p>
    <w:p w:rsidR="00000000" w:rsidDel="00000000" w:rsidP="00000000" w:rsidRDefault="00000000" w:rsidRPr="00000000" w14:paraId="00000236">
      <w:pPr>
        <w:ind w:firstLine="709"/>
        <w:rPr>
          <w:sz w:val="28"/>
          <w:szCs w:val="28"/>
          <w:highlight w:val="white"/>
        </w:rPr>
      </w:pPr>
      <w:r w:rsidDel="00000000" w:rsidR="00000000" w:rsidRPr="00000000">
        <w:rPr>
          <w:sz w:val="28"/>
          <w:szCs w:val="28"/>
          <w:highlight w:val="white"/>
          <w:rtl w:val="0"/>
        </w:rPr>
        <w:t xml:space="preserve">- distanţe între construcţii;</w:t>
      </w:r>
    </w:p>
    <w:p w:rsidR="00000000" w:rsidDel="00000000" w:rsidP="00000000" w:rsidRDefault="00000000" w:rsidRPr="00000000" w14:paraId="00000237">
      <w:pPr>
        <w:ind w:firstLine="709"/>
        <w:rPr>
          <w:sz w:val="28"/>
          <w:szCs w:val="28"/>
          <w:highlight w:val="white"/>
        </w:rPr>
      </w:pPr>
      <w:r w:rsidDel="00000000" w:rsidR="00000000" w:rsidRPr="00000000">
        <w:rPr>
          <w:sz w:val="28"/>
          <w:szCs w:val="28"/>
          <w:highlight w:val="white"/>
          <w:rtl w:val="0"/>
        </w:rPr>
        <w:t xml:space="preserve">- indici urbani (procentul de ocupare a terenului, coeficientul de utilizare a terenului);</w:t>
      </w:r>
    </w:p>
    <w:p w:rsidR="00000000" w:rsidDel="00000000" w:rsidP="00000000" w:rsidRDefault="00000000" w:rsidRPr="00000000" w14:paraId="00000238">
      <w:pPr>
        <w:ind w:firstLine="709"/>
        <w:rPr>
          <w:sz w:val="28"/>
          <w:szCs w:val="28"/>
          <w:highlight w:val="white"/>
        </w:rPr>
      </w:pPr>
      <w:r w:rsidDel="00000000" w:rsidR="00000000" w:rsidRPr="00000000">
        <w:rPr>
          <w:sz w:val="28"/>
          <w:szCs w:val="28"/>
          <w:highlight w:val="white"/>
          <w:rtl w:val="0"/>
        </w:rPr>
        <w:t xml:space="preserve">- densităţii populaţiei pentru întreg teritoriul localităţii şi zonei rezidenţiale;</w:t>
      </w:r>
    </w:p>
    <w:p w:rsidR="00000000" w:rsidDel="00000000" w:rsidP="00000000" w:rsidRDefault="00000000" w:rsidRPr="00000000" w14:paraId="00000239">
      <w:pPr>
        <w:ind w:firstLine="709"/>
        <w:rPr>
          <w:sz w:val="28"/>
          <w:szCs w:val="28"/>
          <w:highlight w:val="white"/>
        </w:rPr>
      </w:pPr>
      <w:r w:rsidDel="00000000" w:rsidR="00000000" w:rsidRPr="00000000">
        <w:rPr>
          <w:sz w:val="28"/>
          <w:szCs w:val="28"/>
          <w:highlight w:val="white"/>
          <w:rtl w:val="0"/>
        </w:rPr>
        <w:t xml:space="preserve">- accesibilităţii persoanelor cu dizabilităţi la infrastructura socială, economică şi culturală;</w:t>
      </w:r>
    </w:p>
    <w:p w:rsidR="00000000" w:rsidDel="00000000" w:rsidP="00000000" w:rsidRDefault="00000000" w:rsidRPr="00000000" w14:paraId="0000023A">
      <w:pPr>
        <w:ind w:firstLine="709"/>
        <w:rPr>
          <w:sz w:val="28"/>
          <w:szCs w:val="28"/>
        </w:rPr>
      </w:pPr>
      <w:r w:rsidDel="00000000" w:rsidR="00000000" w:rsidRPr="00000000">
        <w:rPr>
          <w:sz w:val="28"/>
          <w:szCs w:val="28"/>
          <w:highlight w:val="white"/>
          <w:rtl w:val="0"/>
        </w:rPr>
        <w:t xml:space="preserve">- aspectul arhitectural și cromatic al străzilor.</w:t>
      </w:r>
      <w:r w:rsidDel="00000000" w:rsidR="00000000" w:rsidRPr="00000000">
        <w:rPr>
          <w:rtl w:val="0"/>
        </w:rPr>
      </w:r>
    </w:p>
    <w:p w:rsidR="00000000" w:rsidDel="00000000" w:rsidP="00000000" w:rsidRDefault="00000000" w:rsidRPr="00000000" w14:paraId="0000023B">
      <w:pPr>
        <w:ind w:firstLine="709"/>
        <w:rPr>
          <w:sz w:val="28"/>
          <w:szCs w:val="28"/>
        </w:rPr>
      </w:pPr>
      <w:r w:rsidDel="00000000" w:rsidR="00000000" w:rsidRPr="00000000">
        <w:rPr>
          <w:sz w:val="28"/>
          <w:szCs w:val="28"/>
          <w:rtl w:val="0"/>
        </w:rPr>
        <w:t xml:space="preserve">g) delimitarea zonelor în care se preconizează executarea lucrărilor de utilitate publică;</w:t>
      </w:r>
    </w:p>
    <w:p w:rsidR="00000000" w:rsidDel="00000000" w:rsidP="00000000" w:rsidRDefault="00000000" w:rsidRPr="00000000" w14:paraId="0000023C">
      <w:pPr>
        <w:ind w:firstLine="709"/>
        <w:rPr>
          <w:sz w:val="28"/>
          <w:szCs w:val="28"/>
        </w:rPr>
      </w:pPr>
      <w:r w:rsidDel="00000000" w:rsidR="00000000" w:rsidRPr="00000000">
        <w:rPr>
          <w:sz w:val="28"/>
          <w:szCs w:val="28"/>
          <w:rtl w:val="0"/>
        </w:rPr>
        <w:t xml:space="preserve">h) stabilirea traseelor şi caracteristicilor căilor de circulaţie ce trebuie menţinute, modificate sau construite;</w:t>
      </w:r>
    </w:p>
    <w:p w:rsidR="00000000" w:rsidDel="00000000" w:rsidP="00000000" w:rsidRDefault="00000000" w:rsidRPr="00000000" w14:paraId="0000023D">
      <w:pPr>
        <w:ind w:firstLine="709"/>
        <w:rPr>
          <w:sz w:val="28"/>
          <w:szCs w:val="28"/>
        </w:rPr>
      </w:pPr>
      <w:r w:rsidDel="00000000" w:rsidR="00000000" w:rsidRPr="00000000">
        <w:rPr>
          <w:sz w:val="28"/>
          <w:szCs w:val="28"/>
          <w:rtl w:val="0"/>
        </w:rPr>
        <w:t xml:space="preserve">i) stabilirea modului de dezvoltare a sistemului de reţele tehnico-edilitare;</w:t>
      </w:r>
    </w:p>
    <w:p w:rsidR="00000000" w:rsidDel="00000000" w:rsidP="00000000" w:rsidRDefault="00000000" w:rsidRPr="00000000" w14:paraId="0000023E">
      <w:pPr>
        <w:ind w:firstLine="709"/>
        <w:rPr>
          <w:sz w:val="28"/>
          <w:szCs w:val="28"/>
        </w:rPr>
      </w:pPr>
      <w:r w:rsidDel="00000000" w:rsidR="00000000" w:rsidRPr="00000000">
        <w:rPr>
          <w:sz w:val="28"/>
          <w:szCs w:val="28"/>
          <w:rtl w:val="0"/>
        </w:rPr>
        <w:t xml:space="preserve">î)</w:t>
      </w:r>
      <w:r w:rsidDel="00000000" w:rsidR="00000000" w:rsidRPr="00000000">
        <w:rPr>
          <w:sz w:val="28"/>
          <w:szCs w:val="28"/>
          <w:rtl w:val="0"/>
        </w:rPr>
        <w:t xml:space="preserve">asigurarea accesibilităţii persoanelor cu dizabilităţi la infrastructura socială, economică şi culturală</w:t>
      </w:r>
      <w:r w:rsidDel="00000000" w:rsidR="00000000" w:rsidRPr="00000000">
        <w:rPr>
          <w:rtl w:val="0"/>
        </w:rPr>
      </w:r>
    </w:p>
    <w:p w:rsidR="00000000" w:rsidDel="00000000" w:rsidP="00000000" w:rsidRDefault="00000000" w:rsidRPr="00000000" w14:paraId="0000023F">
      <w:pPr>
        <w:ind w:firstLine="709"/>
        <w:rPr>
          <w:sz w:val="28"/>
          <w:szCs w:val="28"/>
        </w:rPr>
      </w:pPr>
      <w:r w:rsidDel="00000000" w:rsidR="00000000" w:rsidRPr="00000000">
        <w:rPr>
          <w:sz w:val="28"/>
          <w:szCs w:val="28"/>
          <w:rtl w:val="0"/>
        </w:rPr>
        <w:t xml:space="preserve">j) delimitarea zonelor protejate, zonelor de disconfort termic şi sonor;</w:t>
      </w:r>
    </w:p>
    <w:p w:rsidR="00000000" w:rsidDel="00000000" w:rsidP="00000000" w:rsidRDefault="00000000" w:rsidRPr="00000000" w14:paraId="00000240">
      <w:pPr>
        <w:ind w:firstLine="709"/>
        <w:rPr>
          <w:sz w:val="28"/>
          <w:szCs w:val="28"/>
        </w:rPr>
      </w:pPr>
      <w:r w:rsidDel="00000000" w:rsidR="00000000" w:rsidRPr="00000000">
        <w:rPr>
          <w:sz w:val="28"/>
          <w:szCs w:val="28"/>
          <w:rtl w:val="0"/>
        </w:rPr>
        <w:t xml:space="preserve">k) stabilirea zonelor în care se prevede desfăşurarea operaţiunilor urbanistice;</w:t>
      </w:r>
    </w:p>
    <w:p w:rsidR="00000000" w:rsidDel="00000000" w:rsidP="00000000" w:rsidRDefault="00000000" w:rsidRPr="00000000" w14:paraId="00000241">
      <w:pPr>
        <w:ind w:firstLine="709"/>
        <w:rPr>
          <w:sz w:val="28"/>
          <w:szCs w:val="28"/>
        </w:rPr>
      </w:pPr>
      <w:r w:rsidDel="00000000" w:rsidR="00000000" w:rsidRPr="00000000">
        <w:rPr>
          <w:sz w:val="28"/>
          <w:szCs w:val="28"/>
          <w:rtl w:val="0"/>
        </w:rPr>
        <w:t xml:space="preserve">l) consolidarea serviciului protecţiei civile în sate, reieşind din timpul de răspuns pentru intervenţie la incendii şi alte situaţii excepţionale;</w:t>
      </w:r>
    </w:p>
    <w:p w:rsidR="00000000" w:rsidDel="00000000" w:rsidP="00000000" w:rsidRDefault="00000000" w:rsidRPr="00000000" w14:paraId="00000242">
      <w:pPr>
        <w:ind w:firstLine="709"/>
        <w:rPr>
          <w:sz w:val="28"/>
          <w:szCs w:val="28"/>
        </w:rPr>
      </w:pPr>
      <w:r w:rsidDel="00000000" w:rsidR="00000000" w:rsidRPr="00000000">
        <w:rPr>
          <w:sz w:val="28"/>
          <w:szCs w:val="28"/>
          <w:rtl w:val="0"/>
        </w:rPr>
        <w:t xml:space="preserve">m) stabilirea cerinţelor pentru securitatea şi eficienţa energetică;</w:t>
      </w:r>
    </w:p>
    <w:p w:rsidR="00000000" w:rsidDel="00000000" w:rsidP="00000000" w:rsidRDefault="00000000" w:rsidRPr="00000000" w14:paraId="00000243">
      <w:pPr>
        <w:ind w:firstLine="709"/>
        <w:rPr>
          <w:sz w:val="28"/>
          <w:szCs w:val="28"/>
          <w:highlight w:val="white"/>
        </w:rPr>
      </w:pPr>
      <w:r w:rsidDel="00000000" w:rsidR="00000000" w:rsidRPr="00000000">
        <w:rPr>
          <w:sz w:val="28"/>
          <w:szCs w:val="28"/>
          <w:rtl w:val="0"/>
        </w:rPr>
        <w:t xml:space="preserve">n</w:t>
      </w:r>
      <w:r w:rsidDel="00000000" w:rsidR="00000000" w:rsidRPr="00000000">
        <w:rPr>
          <w:sz w:val="28"/>
          <w:szCs w:val="28"/>
          <w:rtl w:val="0"/>
        </w:rPr>
        <w:t xml:space="preserve">) </w:t>
      </w:r>
      <w:r w:rsidDel="00000000" w:rsidR="00000000" w:rsidRPr="00000000">
        <w:rPr>
          <w:sz w:val="28"/>
          <w:szCs w:val="28"/>
          <w:highlight w:val="white"/>
          <w:rtl w:val="0"/>
        </w:rPr>
        <w:t xml:space="preserve">planul de acţiuni privind realizarea obiectivelor planului urbanistic general;</w:t>
      </w:r>
    </w:p>
    <w:p w:rsidR="00000000" w:rsidDel="00000000" w:rsidP="00000000" w:rsidRDefault="00000000" w:rsidRPr="00000000" w14:paraId="00000244">
      <w:pPr>
        <w:ind w:firstLine="709"/>
        <w:rPr>
          <w:sz w:val="28"/>
          <w:szCs w:val="28"/>
          <w:highlight w:val="white"/>
        </w:rPr>
      </w:pPr>
      <w:r w:rsidDel="00000000" w:rsidR="00000000" w:rsidRPr="00000000">
        <w:rPr>
          <w:sz w:val="28"/>
          <w:szCs w:val="28"/>
          <w:highlight w:val="white"/>
          <w:rtl w:val="0"/>
        </w:rPr>
        <w:t xml:space="preserve">(5) Regimul juridic al terenurilor din hotarele administrative al localităților se stabilește în conformitate cu prevederile codului funciar al Republicii Moldova.</w:t>
      </w: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(5) Planul urbanistic general se elaborează în baza documentaţiei de </w:t>
      </w:r>
      <w:r w:rsidDel="00000000" w:rsidR="00000000" w:rsidRPr="00000000">
        <w:rPr>
          <w:sz w:val="28"/>
          <w:szCs w:val="28"/>
          <w:rtl w:val="0"/>
        </w:rPr>
        <w:t xml:space="preserve">amenajare a teritoriului</w:t>
      </w:r>
      <w:r w:rsidDel="00000000" w:rsidR="00000000" w:rsidRPr="00000000">
        <w:rPr>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6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(6) </w:t>
      </w:r>
      <w:r w:rsidDel="00000000" w:rsidR="00000000" w:rsidRPr="00000000">
        <w:rPr>
          <w:sz w:val="28"/>
          <w:szCs w:val="28"/>
          <w:highlight w:val="white"/>
          <w:rtl w:val="0"/>
        </w:rPr>
        <w:t xml:space="preserve">Planul urbanistic general se elaborează pe un termen de minimum 10 ani și poate fi actualizat în funcție de strategiile locale de dezvoltare;</w:t>
      </w: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6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(7) Planul urbanistic general al municipiilor şi al localităţilor cu populaţie mai mare de 100 mii de locuitori se elaborează în două faze:</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6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a) concepţia planului general;</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6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b) planul urbanistic general.</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18"/>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Concepţia planului urbanistic general se elaborează în baza studiului de fezabilitate şi include:</w:t>
      </w:r>
    </w:p>
    <w:p w:rsidR="00000000" w:rsidDel="00000000" w:rsidP="00000000" w:rsidRDefault="00000000" w:rsidRPr="00000000" w14:paraId="000002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09"/>
          <w:tab w:val="left" w:pos="993"/>
          <w:tab w:val="left"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analiza particularităţilor/istorice de dezvoltare în retrospectivă a structurii de sistematizare a localităţii;</w:t>
      </w:r>
      <w:r w:rsidDel="00000000" w:rsidR="00000000" w:rsidRPr="00000000">
        <w:rPr>
          <w:rtl w:val="0"/>
        </w:rPr>
      </w:r>
    </w:p>
    <w:p w:rsidR="00000000" w:rsidDel="00000000" w:rsidP="00000000" w:rsidRDefault="00000000" w:rsidRPr="00000000" w14:paraId="000002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09"/>
          <w:tab w:val="left" w:pos="993"/>
          <w:tab w:val="left"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evaluarea potenţialului economic;</w:t>
      </w:r>
    </w:p>
    <w:p w:rsidR="00000000" w:rsidDel="00000000" w:rsidP="00000000" w:rsidRDefault="00000000" w:rsidRPr="00000000" w14:paraId="000002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09"/>
          <w:tab w:val="left" w:pos="993"/>
          <w:tab w:val="left"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evaluarea strategică de mediu;</w:t>
      </w:r>
    </w:p>
    <w:p w:rsidR="00000000" w:rsidDel="00000000" w:rsidP="00000000" w:rsidRDefault="00000000" w:rsidRPr="00000000" w14:paraId="000002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09"/>
          <w:tab w:val="left" w:pos="993"/>
          <w:tab w:val="left"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evaluarea situaţiei existente a infrastructurii tehnico-edilitare şi de transport;</w:t>
      </w:r>
    </w:p>
    <w:p w:rsidR="00000000" w:rsidDel="00000000" w:rsidP="00000000" w:rsidRDefault="00000000" w:rsidRPr="00000000" w14:paraId="0000024F">
      <w:pPr>
        <w:numPr>
          <w:ilvl w:val="0"/>
          <w:numId w:val="4"/>
        </w:numPr>
        <w:tabs>
          <w:tab w:val="left" w:pos="709"/>
          <w:tab w:val="left" w:pos="993"/>
          <w:tab w:val="left" w:pos="1276"/>
        </w:tabs>
        <w:ind w:left="0" w:firstLine="708.6614173228347"/>
        <w:rPr>
          <w:sz w:val="28"/>
          <w:szCs w:val="28"/>
        </w:rPr>
      </w:pPr>
      <w:r w:rsidDel="00000000" w:rsidR="00000000" w:rsidRPr="00000000">
        <w:rPr>
          <w:sz w:val="28"/>
          <w:szCs w:val="28"/>
          <w:rtl w:val="0"/>
        </w:rPr>
        <w:t xml:space="preserve">evaluarea situației existente privind situația seismică în baza Hărții microzonării seismice a teritoriului</w:t>
      </w:r>
      <w:r w:rsidDel="00000000" w:rsidR="00000000" w:rsidRPr="00000000">
        <w:rPr>
          <w:b w:val="1"/>
          <w:sz w:val="28"/>
          <w:szCs w:val="28"/>
          <w:rtl w:val="0"/>
        </w:rPr>
        <w:t xml:space="preserve"> </w:t>
      </w:r>
      <w:r w:rsidDel="00000000" w:rsidR="00000000" w:rsidRPr="00000000">
        <w:rPr>
          <w:sz w:val="28"/>
          <w:szCs w:val="28"/>
          <w:rtl w:val="0"/>
        </w:rPr>
        <w:t xml:space="preserve">unității administrativ-teritoriale (localității) și a Harții zonării seismice a teritoriului Republicii Moldova, elaborate de către Institutul de Geologie şi Seismologie.</w:t>
      </w:r>
      <w:r w:rsidDel="00000000" w:rsidR="00000000" w:rsidRPr="00000000">
        <w:rPr>
          <w:rtl w:val="0"/>
        </w:rPr>
      </w:r>
    </w:p>
    <w:p w:rsidR="00000000" w:rsidDel="00000000" w:rsidP="00000000" w:rsidRDefault="00000000" w:rsidRPr="00000000" w14:paraId="000002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09"/>
          <w:tab w:val="left" w:pos="993"/>
          <w:tab w:val="left"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evaluarea potenţialului urbanistic al teritoriului;</w:t>
      </w:r>
    </w:p>
    <w:p w:rsidR="00000000" w:rsidDel="00000000" w:rsidP="00000000" w:rsidRDefault="00000000" w:rsidRPr="00000000" w14:paraId="000002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09"/>
          <w:tab w:val="left" w:pos="993"/>
          <w:tab w:val="left" w:pos="1276"/>
        </w:tabs>
        <w:spacing w:after="0" w:before="0" w:line="240" w:lineRule="auto"/>
        <w:ind w:left="0" w:right="0" w:firstLine="709"/>
        <w:jc w:val="both"/>
        <w:rPr>
          <w:i w:val="0"/>
          <w:smallCaps w:val="0"/>
          <w:strike w:val="0"/>
          <w:color w:val="333333"/>
          <w:sz w:val="28"/>
          <w:szCs w:val="28"/>
          <w:shd w:fill="auto" w:val="clear"/>
          <w:vertAlign w:val="baseline"/>
        </w:rPr>
      </w:pPr>
      <w:r w:rsidDel="00000000" w:rsidR="00000000" w:rsidRPr="00000000">
        <w:rPr>
          <w:color w:val="333333"/>
          <w:sz w:val="28"/>
          <w:szCs w:val="28"/>
          <w:highlight w:val="white"/>
          <w:rtl w:val="0"/>
        </w:rPr>
        <w:t xml:space="preserve">evaluarea patrimoniului natural, monumentelor istorice şi siturilor arheologice, monumentelor de for public, precum şi a zonelor lor de protecţie;</w:t>
      </w:r>
      <w:r w:rsidDel="00000000" w:rsidR="00000000" w:rsidRPr="00000000">
        <w:rPr>
          <w:rtl w:val="0"/>
        </w:rPr>
      </w:r>
    </w:p>
    <w:p w:rsidR="00000000" w:rsidDel="00000000" w:rsidP="00000000" w:rsidRDefault="00000000" w:rsidRPr="00000000" w14:paraId="000002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09"/>
          <w:tab w:val="left" w:pos="993"/>
          <w:tab w:val="left" w:pos="1276"/>
        </w:tabs>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principiile programului locativ (structurarea vizînd tipurile de locuinţe, particularităţile de sistematizare </w:t>
      </w:r>
      <w:r w:rsidDel="00000000" w:rsidR="00000000" w:rsidRPr="00000000">
        <w:rPr>
          <w:sz w:val="28"/>
          <w:szCs w:val="28"/>
          <w:rtl w:val="0"/>
        </w:rPr>
        <w:t xml:space="preserve">avînd în vedere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situaţia demografică şi oferta socială);</w:t>
      </w:r>
      <w:r w:rsidDel="00000000" w:rsidR="00000000" w:rsidRPr="00000000">
        <w:rPr>
          <w:rtl w:val="0"/>
        </w:rPr>
      </w:r>
    </w:p>
    <w:p w:rsidR="00000000" w:rsidDel="00000000" w:rsidP="00000000" w:rsidRDefault="00000000" w:rsidRPr="00000000" w14:paraId="000002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09"/>
          <w:tab w:val="left" w:pos="883"/>
          <w:tab w:val="left" w:pos="993"/>
          <w:tab w:val="left" w:pos="1276"/>
        </w:tabs>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dezvoltarea optimă a factorilor generatori urbanistici ai oraşului;</w:t>
      </w:r>
      <w:r w:rsidDel="00000000" w:rsidR="00000000" w:rsidRPr="00000000">
        <w:rPr>
          <w:rtl w:val="0"/>
        </w:rPr>
      </w:r>
    </w:p>
    <w:p w:rsidR="00000000" w:rsidDel="00000000" w:rsidP="00000000" w:rsidRDefault="00000000" w:rsidRPr="00000000" w14:paraId="000002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09"/>
          <w:tab w:val="left" w:pos="883"/>
          <w:tab w:val="left" w:pos="993"/>
          <w:tab w:val="left"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principii de organizare compoziţională a spaţiului urban;</w:t>
      </w:r>
    </w:p>
    <w:p w:rsidR="00000000" w:rsidDel="00000000" w:rsidP="00000000" w:rsidRDefault="00000000" w:rsidRPr="00000000" w14:paraId="000002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09"/>
          <w:tab w:val="left" w:pos="883"/>
          <w:tab w:val="left" w:pos="993"/>
          <w:tab w:val="left"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principii de dezvoltare şi zonificare funcţională.</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Studiile de fezabilitate se elaborează în scopul determinării variantei optime de dezvoltare a localităţii prin analiza problematicii teritoriului acesteia pe domenii (studii sociale, ecologice, economice, demografice, naturale şi alte condiţii de sistematizare). Studiile de fezabilitate a planului urbanistic general se bazează pe investigaţii anteproiect şi trebuie să conţină propuneri sintetizate de dezvoltare social-economică şi sistematizare funcţională a localităţii, teritoriilor în perspectivă, ţinînd cont de particularităţile ecologice, istorico-culturale şi teritoriale ale localităţii în sistemul de nivel regional şi local.</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Planul urbanistic general, în cazul proiectării în două faze, se întocmeşte pe baza Concepţiei aprobate.</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În cazul municipiului Chişinău, pot fi elaborate ori planul general al municipiului, ori planul urbanistic general al oraşului-reşedinţă a municipiului şi planurile urbanistice generale ale localităţilor componente, la decizia Consiliului municipal.</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Pentru localităţile urbane, cu excepţia municipiilor, elaborarea planurilor urbanistice generale se face într-o singură fază, care este elaborarea planului urbanistic general al localităţii. Studiile de fezabilitate se pot elabora concomitent cu elaborarea planurilor urbanistice generale, pe baza problemelor specifice evidenţiate de proiectantul general.</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Conţinutul-cadru al Planului</w:t>
      </w:r>
      <w:r w:rsidDel="00000000" w:rsidR="00000000" w:rsidRPr="00000000">
        <w:rPr>
          <w:sz w:val="28"/>
          <w:szCs w:val="28"/>
          <w:rtl w:val="0"/>
        </w:rPr>
        <w:t xml:space="preserve"> urbanistic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general al municipiilor şi localităţilor urbane se stabileşte prin reglementările tehnice, elaborate şi aprobate de către Organul central de specialitate.</w:t>
      </w:r>
    </w:p>
    <w:p w:rsidR="00000000" w:rsidDel="00000000" w:rsidP="00000000" w:rsidRDefault="00000000" w:rsidRPr="00000000" w14:paraId="0000025B">
      <w:pPr>
        <w:spacing w:after="120" w:before="120" w:lineRule="auto"/>
        <w:ind w:left="0" w:firstLine="705"/>
        <w:rPr>
          <w:sz w:val="28"/>
          <w:szCs w:val="28"/>
        </w:rPr>
      </w:pPr>
      <w:r w:rsidDel="00000000" w:rsidR="00000000" w:rsidRPr="00000000">
        <w:rPr>
          <w:sz w:val="28"/>
          <w:szCs w:val="28"/>
          <w:rtl w:val="0"/>
        </w:rPr>
        <w:t xml:space="preserve">(14) Conţinutul-cadru, principiile metodologice de elaborare și actualizare, avizare și aprobare a Planului urbanistic general pentru localitățile de până la </w:t>
      </w:r>
      <w:r w:rsidDel="00000000" w:rsidR="00000000" w:rsidRPr="00000000">
        <w:rPr>
          <w:sz w:val="28"/>
          <w:szCs w:val="28"/>
          <w:rtl w:val="0"/>
        </w:rPr>
        <w:t xml:space="preserve">3000</w:t>
      </w:r>
      <w:r w:rsidDel="00000000" w:rsidR="00000000" w:rsidRPr="00000000">
        <w:rPr>
          <w:sz w:val="28"/>
          <w:szCs w:val="28"/>
          <w:rtl w:val="0"/>
        </w:rPr>
        <w:t xml:space="preserve"> locuitori se elaborează și se aprobă de către Organul central de specialitate.</w:t>
      </w: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rPr>
      </w:pPr>
      <w:r w:rsidDel="00000000" w:rsidR="00000000" w:rsidRPr="00000000">
        <w:rPr>
          <w:rtl w:val="0"/>
        </w:rPr>
      </w:r>
    </w:p>
    <w:p w:rsidR="00000000" w:rsidDel="00000000" w:rsidP="00000000" w:rsidRDefault="00000000" w:rsidRPr="00000000" w14:paraId="0000025D">
      <w:pPr>
        <w:ind w:firstLine="709"/>
        <w:rPr>
          <w:b w:val="1"/>
          <w:sz w:val="28"/>
          <w:szCs w:val="28"/>
        </w:rPr>
      </w:pPr>
      <w:r w:rsidDel="00000000" w:rsidR="00000000" w:rsidRPr="00000000">
        <w:rPr>
          <w:b w:val="1"/>
          <w:sz w:val="28"/>
          <w:szCs w:val="28"/>
          <w:rtl w:val="0"/>
        </w:rPr>
        <w:t xml:space="preserve">Articolul 41. Planul urbanistic zonal al localității</w:t>
      </w:r>
    </w:p>
    <w:p w:rsidR="00000000" w:rsidDel="00000000" w:rsidP="00000000" w:rsidRDefault="00000000" w:rsidRPr="00000000" w14:paraId="0000025E">
      <w:pPr>
        <w:ind w:firstLine="709"/>
        <w:rPr>
          <w:sz w:val="28"/>
          <w:szCs w:val="28"/>
        </w:rPr>
      </w:pPr>
      <w:r w:rsidDel="00000000" w:rsidR="00000000" w:rsidRPr="00000000">
        <w:rPr>
          <w:sz w:val="28"/>
          <w:szCs w:val="28"/>
          <w:rtl w:val="0"/>
        </w:rPr>
        <w:t xml:space="preserve">(1) </w:t>
      </w:r>
      <w:r w:rsidDel="00000000" w:rsidR="00000000" w:rsidRPr="00000000">
        <w:rPr>
          <w:sz w:val="28"/>
          <w:szCs w:val="28"/>
          <w:highlight w:val="white"/>
          <w:rtl w:val="0"/>
        </w:rPr>
        <w:t xml:space="preserve">Planul urbanistic zonal al localității se elaborează pentru o parte din teritoriul unei localități sau pentru un teritoriu predestinat funcționării și dezvoltării localității, și trebuie să fie în corespundere cu planul urbanistic general al localității aprobat. </w:t>
      </w:r>
      <w:r w:rsidDel="00000000" w:rsidR="00000000" w:rsidRPr="00000000">
        <w:rPr>
          <w:sz w:val="28"/>
          <w:szCs w:val="28"/>
          <w:highlight w:val="white"/>
          <w:rtl w:val="0"/>
        </w:rPr>
        <w:t xml:space="preserve">Modificarea condiţiilor reglementatoare stabilite prin Planul urbanistic general al localității se efectuează doar prin actualizarea/modificarea acestuia.</w:t>
      </w:r>
      <w:r w:rsidDel="00000000" w:rsidR="00000000" w:rsidRPr="00000000">
        <w:rPr>
          <w:rtl w:val="0"/>
        </w:rPr>
      </w:r>
    </w:p>
    <w:p w:rsidR="00000000" w:rsidDel="00000000" w:rsidP="00000000" w:rsidRDefault="00000000" w:rsidRPr="00000000" w14:paraId="0000025F">
      <w:pPr>
        <w:ind w:firstLine="709"/>
        <w:rPr>
          <w:sz w:val="28"/>
          <w:szCs w:val="28"/>
        </w:rPr>
      </w:pPr>
      <w:r w:rsidDel="00000000" w:rsidR="00000000" w:rsidRPr="00000000">
        <w:rPr>
          <w:sz w:val="28"/>
          <w:szCs w:val="28"/>
          <w:rtl w:val="0"/>
        </w:rPr>
        <w:t xml:space="preserve">(2) Planul urbanistic zonal al localității cuprinde o componentă directoare și o componentă reglementatoare.</w:t>
      </w:r>
    </w:p>
    <w:p w:rsidR="00000000" w:rsidDel="00000000" w:rsidP="00000000" w:rsidRDefault="00000000" w:rsidRPr="00000000" w14:paraId="00000260">
      <w:pPr>
        <w:ind w:firstLine="709"/>
        <w:rPr>
          <w:sz w:val="28"/>
          <w:szCs w:val="28"/>
        </w:rPr>
      </w:pPr>
      <w:r w:rsidDel="00000000" w:rsidR="00000000" w:rsidRPr="00000000">
        <w:rPr>
          <w:sz w:val="28"/>
          <w:szCs w:val="28"/>
          <w:rtl w:val="0"/>
        </w:rPr>
        <w:t xml:space="preserve">(3) Componenta directoare a planului urbanistic zonal se întocmește pentru anumite sectoare de o importanță sau cu o valoare deosebită din teritoriul unei localități și cuprinde prevederile stipulate la alineatul (7) din prezentul articol și acceptate pentru teritoriul zonei respective.</w:t>
      </w:r>
    </w:p>
    <w:p w:rsidR="00000000" w:rsidDel="00000000" w:rsidP="00000000" w:rsidRDefault="00000000" w:rsidRPr="00000000" w14:paraId="00000261">
      <w:pPr>
        <w:ind w:firstLine="709"/>
        <w:rPr>
          <w:sz w:val="28"/>
          <w:szCs w:val="28"/>
        </w:rPr>
      </w:pPr>
      <w:r w:rsidDel="00000000" w:rsidR="00000000" w:rsidRPr="00000000">
        <w:rPr>
          <w:sz w:val="28"/>
          <w:szCs w:val="28"/>
          <w:rtl w:val="0"/>
        </w:rPr>
        <w:t xml:space="preserve">(4) Componenta reglementatoare a planului urbanistic zonal cuprinde prevederile adaptate pentru teritoriul zonei respective.</w:t>
      </w:r>
    </w:p>
    <w:p w:rsidR="00000000" w:rsidDel="00000000" w:rsidP="00000000" w:rsidRDefault="00000000" w:rsidRPr="00000000" w14:paraId="00000262">
      <w:pPr>
        <w:ind w:firstLine="709"/>
        <w:rPr>
          <w:sz w:val="28"/>
          <w:szCs w:val="28"/>
        </w:rPr>
      </w:pPr>
      <w:r w:rsidDel="00000000" w:rsidR="00000000" w:rsidRPr="00000000">
        <w:rPr>
          <w:sz w:val="28"/>
          <w:szCs w:val="28"/>
          <w:rtl w:val="0"/>
        </w:rPr>
        <w:t xml:space="preserve">(5) Planul urbanistic zonal are caracter de reglementare specifică și detaliată pentru o zonă din localitate și asigură corelarea dezvoltării urbanistice complexe a zonei cu prevederile planului urbanistic general al localității din care face parte.</w:t>
      </w:r>
    </w:p>
    <w:p w:rsidR="00000000" w:rsidDel="00000000" w:rsidP="00000000" w:rsidRDefault="00000000" w:rsidRPr="00000000" w14:paraId="00000263">
      <w:pPr>
        <w:ind w:firstLine="709"/>
        <w:rPr>
          <w:sz w:val="28"/>
          <w:szCs w:val="28"/>
        </w:rPr>
      </w:pPr>
      <w:r w:rsidDel="00000000" w:rsidR="00000000" w:rsidRPr="00000000">
        <w:rPr>
          <w:sz w:val="28"/>
          <w:szCs w:val="28"/>
          <w:rtl w:val="0"/>
        </w:rPr>
        <w:t xml:space="preserve">(6) În Planul urbanistic zonal se stabilesc obiectivele, acțiunile, prioritățile, reglementările de urbanism necesare a fi aplicate în utilizarea terenurilor și conformarea construcțiilor din zona studiată.</w:t>
      </w:r>
    </w:p>
    <w:p w:rsidR="00000000" w:rsidDel="00000000" w:rsidP="00000000" w:rsidRDefault="00000000" w:rsidRPr="00000000" w14:paraId="00000264">
      <w:pPr>
        <w:ind w:firstLine="709"/>
        <w:rPr>
          <w:sz w:val="28"/>
          <w:szCs w:val="28"/>
        </w:rPr>
      </w:pPr>
      <w:r w:rsidDel="00000000" w:rsidR="00000000" w:rsidRPr="00000000">
        <w:rPr>
          <w:sz w:val="28"/>
          <w:szCs w:val="28"/>
          <w:rtl w:val="0"/>
        </w:rPr>
        <w:t xml:space="preserve">(7) Conținutul Planului urbanistic zonal abordează următoarele categorii generale de probleme:</w:t>
      </w:r>
    </w:p>
    <w:p w:rsidR="00000000" w:rsidDel="00000000" w:rsidP="00000000" w:rsidRDefault="00000000" w:rsidRPr="00000000" w14:paraId="00000265">
      <w:pPr>
        <w:ind w:firstLine="709"/>
        <w:rPr>
          <w:sz w:val="28"/>
          <w:szCs w:val="28"/>
        </w:rPr>
      </w:pPr>
      <w:r w:rsidDel="00000000" w:rsidR="00000000" w:rsidRPr="00000000">
        <w:rPr>
          <w:sz w:val="28"/>
          <w:szCs w:val="28"/>
          <w:rtl w:val="0"/>
        </w:rPr>
        <w:t xml:space="preserve">a) organizarea rețelei stradale;</w:t>
      </w:r>
    </w:p>
    <w:p w:rsidR="00000000" w:rsidDel="00000000" w:rsidP="00000000" w:rsidRDefault="00000000" w:rsidRPr="00000000" w14:paraId="00000266">
      <w:pPr>
        <w:ind w:firstLine="709"/>
        <w:rPr>
          <w:sz w:val="28"/>
          <w:szCs w:val="28"/>
        </w:rPr>
      </w:pPr>
      <w:r w:rsidDel="00000000" w:rsidR="00000000" w:rsidRPr="00000000">
        <w:rPr>
          <w:sz w:val="28"/>
          <w:szCs w:val="28"/>
          <w:rtl w:val="0"/>
        </w:rPr>
        <w:t xml:space="preserve">b) zonificarea funcțională a terenurilor;</w:t>
      </w:r>
    </w:p>
    <w:p w:rsidR="00000000" w:rsidDel="00000000" w:rsidP="00000000" w:rsidRDefault="00000000" w:rsidRPr="00000000" w14:paraId="00000267">
      <w:pPr>
        <w:ind w:firstLine="709"/>
        <w:rPr>
          <w:sz w:val="28"/>
          <w:szCs w:val="28"/>
        </w:rPr>
      </w:pPr>
      <w:r w:rsidDel="00000000" w:rsidR="00000000" w:rsidRPr="00000000">
        <w:rPr>
          <w:sz w:val="28"/>
          <w:szCs w:val="28"/>
          <w:rtl w:val="0"/>
        </w:rPr>
        <w:t xml:space="preserve">c) organizarea urbanistic-arhitecturală în funcție de caracteristicile structurii urbane;</w:t>
      </w:r>
    </w:p>
    <w:p w:rsidR="00000000" w:rsidDel="00000000" w:rsidP="00000000" w:rsidRDefault="00000000" w:rsidRPr="00000000" w14:paraId="00000268">
      <w:pPr>
        <w:ind w:firstLine="709"/>
        <w:rPr>
          <w:sz w:val="28"/>
          <w:szCs w:val="28"/>
          <w:highlight w:val="white"/>
        </w:rPr>
      </w:pPr>
      <w:r w:rsidDel="00000000" w:rsidR="00000000" w:rsidRPr="00000000">
        <w:rPr>
          <w:sz w:val="28"/>
          <w:szCs w:val="28"/>
          <w:rtl w:val="0"/>
        </w:rPr>
        <w:t xml:space="preserve">d) </w:t>
      </w:r>
      <w:r w:rsidDel="00000000" w:rsidR="00000000" w:rsidRPr="00000000">
        <w:rPr>
          <w:sz w:val="28"/>
          <w:szCs w:val="28"/>
          <w:highlight w:val="white"/>
          <w:rtl w:val="0"/>
        </w:rPr>
        <w:t xml:space="preserve">indicatorii urbanistici (aliniamentul construcțiilor la străzilor, regimul de înălțime, procentul de ocupare a terenului, coeficientul de utilizare a terenului, densitatea maximă admisă pentru zonă în cauză);</w:t>
      </w:r>
    </w:p>
    <w:p w:rsidR="00000000" w:rsidDel="00000000" w:rsidP="00000000" w:rsidRDefault="00000000" w:rsidRPr="00000000" w14:paraId="00000269">
      <w:pPr>
        <w:ind w:firstLine="709"/>
        <w:rPr>
          <w:sz w:val="28"/>
          <w:szCs w:val="28"/>
        </w:rPr>
      </w:pPr>
      <w:r w:rsidDel="00000000" w:rsidR="00000000" w:rsidRPr="00000000">
        <w:rPr>
          <w:sz w:val="28"/>
          <w:szCs w:val="28"/>
          <w:rtl w:val="0"/>
        </w:rPr>
        <w:t xml:space="preserve">e) dezvoltarea infrastructurii tehnico-edilitare;</w:t>
      </w:r>
    </w:p>
    <w:p w:rsidR="00000000" w:rsidDel="00000000" w:rsidP="00000000" w:rsidRDefault="00000000" w:rsidRPr="00000000" w14:paraId="0000026A">
      <w:pPr>
        <w:ind w:firstLine="709"/>
        <w:rPr>
          <w:sz w:val="28"/>
          <w:szCs w:val="28"/>
        </w:rPr>
      </w:pPr>
      <w:r w:rsidDel="00000000" w:rsidR="00000000" w:rsidRPr="00000000">
        <w:rPr>
          <w:sz w:val="28"/>
          <w:szCs w:val="28"/>
          <w:rtl w:val="0"/>
        </w:rPr>
        <w:t xml:space="preserve">f) statutul juridic și circulația terenurilor;</w:t>
      </w:r>
    </w:p>
    <w:p w:rsidR="00000000" w:rsidDel="00000000" w:rsidP="00000000" w:rsidRDefault="00000000" w:rsidRPr="00000000" w14:paraId="0000026B">
      <w:pPr>
        <w:ind w:firstLine="709"/>
        <w:rPr>
          <w:sz w:val="28"/>
          <w:szCs w:val="28"/>
        </w:rPr>
      </w:pPr>
      <w:r w:rsidDel="00000000" w:rsidR="00000000" w:rsidRPr="00000000">
        <w:rPr>
          <w:sz w:val="28"/>
          <w:szCs w:val="28"/>
          <w:rtl w:val="0"/>
        </w:rPr>
        <w:t xml:space="preserve">g) </w:t>
      </w:r>
      <w:r w:rsidDel="00000000" w:rsidR="00000000" w:rsidRPr="00000000">
        <w:rPr>
          <w:sz w:val="28"/>
          <w:szCs w:val="28"/>
          <w:highlight w:val="white"/>
          <w:rtl w:val="0"/>
        </w:rPr>
        <w:t xml:space="preserve">delimitarea și protejarea monumentelor istorice, siturilor arheologice, monumentelor de for public, precum și stabilirea servituților în zonele de protecție ale acestora;</w:t>
      </w:r>
      <w:r w:rsidDel="00000000" w:rsidR="00000000" w:rsidRPr="00000000">
        <w:rPr>
          <w:rtl w:val="0"/>
        </w:rPr>
      </w:r>
    </w:p>
    <w:p w:rsidR="00000000" w:rsidDel="00000000" w:rsidP="00000000" w:rsidRDefault="00000000" w:rsidRPr="00000000" w14:paraId="0000026C">
      <w:pPr>
        <w:ind w:firstLine="709"/>
        <w:rPr>
          <w:sz w:val="28"/>
          <w:szCs w:val="28"/>
        </w:rPr>
      </w:pPr>
      <w:r w:rsidDel="00000000" w:rsidR="00000000" w:rsidRPr="00000000">
        <w:rPr>
          <w:sz w:val="28"/>
          <w:szCs w:val="28"/>
          <w:rtl w:val="0"/>
        </w:rPr>
        <w:t xml:space="preserve">h) măsurile de delimitare pînă la eliminarea efectelor unor riscuri naturale și tehnogene (dacă există);</w:t>
      </w:r>
    </w:p>
    <w:p w:rsidR="00000000" w:rsidDel="00000000" w:rsidP="00000000" w:rsidRDefault="00000000" w:rsidRPr="00000000" w14:paraId="0000026D">
      <w:pPr>
        <w:ind w:firstLine="709"/>
        <w:rPr>
          <w:sz w:val="28"/>
          <w:szCs w:val="28"/>
        </w:rPr>
      </w:pPr>
      <w:r w:rsidDel="00000000" w:rsidR="00000000" w:rsidRPr="00000000">
        <w:rPr>
          <w:sz w:val="28"/>
          <w:szCs w:val="28"/>
          <w:rtl w:val="0"/>
        </w:rPr>
        <w:t xml:space="preserve">i) menționarea obiectivelor de utilitate publică;</w:t>
      </w:r>
    </w:p>
    <w:p w:rsidR="00000000" w:rsidDel="00000000" w:rsidP="00000000" w:rsidRDefault="00000000" w:rsidRPr="00000000" w14:paraId="0000026E">
      <w:pPr>
        <w:ind w:firstLine="709"/>
        <w:rPr>
          <w:sz w:val="28"/>
          <w:szCs w:val="28"/>
        </w:rPr>
      </w:pPr>
      <w:r w:rsidDel="00000000" w:rsidR="00000000" w:rsidRPr="00000000">
        <w:rPr>
          <w:sz w:val="28"/>
          <w:szCs w:val="28"/>
          <w:rtl w:val="0"/>
        </w:rPr>
        <w:t xml:space="preserve">j) măsurile de protecție a mediului, ca rezultat al programelor specifice;</w:t>
      </w:r>
    </w:p>
    <w:p w:rsidR="00000000" w:rsidDel="00000000" w:rsidP="00000000" w:rsidRDefault="00000000" w:rsidRPr="00000000" w14:paraId="0000026F">
      <w:pPr>
        <w:ind w:firstLine="709"/>
        <w:rPr>
          <w:sz w:val="28"/>
          <w:szCs w:val="28"/>
        </w:rPr>
      </w:pPr>
      <w:r w:rsidDel="00000000" w:rsidR="00000000" w:rsidRPr="00000000">
        <w:rPr>
          <w:sz w:val="28"/>
          <w:szCs w:val="28"/>
          <w:rtl w:val="0"/>
        </w:rPr>
        <w:t xml:space="preserve">k) reglementările specifice detaliate − permisiuni și restricții − incluse în Regulamentul local de urbanism, aferent Planului urbanistic zonal;</w:t>
      </w:r>
    </w:p>
    <w:p w:rsidR="00000000" w:rsidDel="00000000" w:rsidP="00000000" w:rsidRDefault="00000000" w:rsidRPr="00000000" w14:paraId="00000270">
      <w:pPr>
        <w:ind w:firstLine="709"/>
        <w:rPr>
          <w:sz w:val="28"/>
          <w:szCs w:val="28"/>
        </w:rPr>
      </w:pPr>
      <w:r w:rsidDel="00000000" w:rsidR="00000000" w:rsidRPr="00000000">
        <w:rPr>
          <w:sz w:val="28"/>
          <w:szCs w:val="28"/>
          <w:rtl w:val="0"/>
        </w:rPr>
        <w:t xml:space="preserve">l) </w:t>
      </w:r>
      <w:r w:rsidDel="00000000" w:rsidR="00000000" w:rsidRPr="00000000">
        <w:rPr>
          <w:sz w:val="28"/>
          <w:szCs w:val="28"/>
          <w:highlight w:val="white"/>
          <w:rtl w:val="0"/>
        </w:rPr>
        <w:t xml:space="preserve">planul de acțiuni privind realizarea obiectivelor planului local;</w:t>
      </w:r>
      <w:r w:rsidDel="00000000" w:rsidR="00000000" w:rsidRPr="00000000">
        <w:rPr>
          <w:rtl w:val="0"/>
        </w:rPr>
      </w:r>
    </w:p>
    <w:p w:rsidR="00000000" w:rsidDel="00000000" w:rsidP="00000000" w:rsidRDefault="00000000" w:rsidRPr="00000000" w14:paraId="00000271">
      <w:pPr>
        <w:tabs>
          <w:tab w:val="right" w:pos="0"/>
        </w:tabs>
        <w:ind w:firstLine="709"/>
        <w:rPr>
          <w:sz w:val="28"/>
          <w:szCs w:val="28"/>
        </w:rPr>
      </w:pPr>
      <w:r w:rsidDel="00000000" w:rsidR="00000000" w:rsidRPr="00000000">
        <w:rPr>
          <w:sz w:val="28"/>
          <w:szCs w:val="28"/>
          <w:rtl w:val="0"/>
        </w:rPr>
        <w:t xml:space="preserve">(8) Conținutul-cadru al Planului urbanistic zonal se stabilește prin reglementările tehnice elaborate și aprobate de către Organul central de specialitate.</w:t>
      </w:r>
    </w:p>
    <w:p w:rsidR="00000000" w:rsidDel="00000000" w:rsidP="00000000" w:rsidRDefault="00000000" w:rsidRPr="00000000" w14:paraId="00000272">
      <w:pPr>
        <w:ind w:firstLine="709"/>
        <w:rPr>
          <w:sz w:val="28"/>
          <w:szCs w:val="28"/>
        </w:rPr>
      </w:pPr>
      <w:r w:rsidDel="00000000" w:rsidR="00000000" w:rsidRPr="00000000">
        <w:rPr>
          <w:sz w:val="28"/>
          <w:szCs w:val="28"/>
          <w:rtl w:val="0"/>
        </w:rPr>
        <w:t xml:space="preserve">(9) Planul urbanistic zonal poate fi elaborat doar în limitele unităților teritoriale de referință (UTR) stabilite și aprobate prin Planul urbanistic general (PUG).</w:t>
      </w: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0"/>
        </w:tabs>
        <w:spacing w:after="0" w:before="0" w:line="240" w:lineRule="auto"/>
        <w:ind w:left="0" w:right="0" w:firstLine="709"/>
        <w:jc w:val="both"/>
        <w:rPr>
          <w:b w:val="1"/>
          <w:sz w:val="28"/>
          <w:szCs w:val="28"/>
        </w:rPr>
      </w:pPr>
      <w:r w:rsidDel="00000000" w:rsidR="00000000" w:rsidRPr="00000000">
        <w:rPr>
          <w:rtl w:val="0"/>
        </w:rPr>
      </w:r>
    </w:p>
    <w:p w:rsidR="00000000" w:rsidDel="00000000" w:rsidP="00000000" w:rsidRDefault="00000000" w:rsidRPr="00000000" w14:paraId="00000274">
      <w:pPr>
        <w:ind w:firstLine="709"/>
        <w:rPr>
          <w:b w:val="1"/>
          <w:sz w:val="28"/>
          <w:szCs w:val="28"/>
        </w:rPr>
      </w:pPr>
      <w:r w:rsidDel="00000000" w:rsidR="00000000" w:rsidRPr="00000000">
        <w:rPr>
          <w:b w:val="1"/>
          <w:sz w:val="28"/>
          <w:szCs w:val="28"/>
          <w:rtl w:val="0"/>
        </w:rPr>
        <w:t xml:space="preserve">Articolul 42. Zonificarea </w:t>
      </w:r>
      <w:r w:rsidDel="00000000" w:rsidR="00000000" w:rsidRPr="00000000">
        <w:rPr>
          <w:b w:val="1"/>
          <w:sz w:val="28"/>
          <w:szCs w:val="28"/>
          <w:rtl w:val="0"/>
        </w:rPr>
        <w:t xml:space="preserve">funcțională a teritoriului</w:t>
      </w:r>
    </w:p>
    <w:p w:rsidR="00000000" w:rsidDel="00000000" w:rsidP="00000000" w:rsidRDefault="00000000" w:rsidRPr="00000000" w14:paraId="00000275">
      <w:pPr>
        <w:numPr>
          <w:ilvl w:val="0"/>
          <w:numId w:val="5"/>
        </w:numPr>
        <w:tabs>
          <w:tab w:val="left" w:pos="1134"/>
        </w:tabs>
        <w:ind w:left="0" w:firstLine="709"/>
        <w:rPr>
          <w:sz w:val="28"/>
          <w:szCs w:val="28"/>
        </w:rPr>
      </w:pPr>
      <w:r w:rsidDel="00000000" w:rsidR="00000000" w:rsidRPr="00000000">
        <w:rPr>
          <w:sz w:val="28"/>
          <w:szCs w:val="28"/>
          <w:rtl w:val="0"/>
        </w:rPr>
        <w:t xml:space="preserve">Zonificarea </w:t>
      </w:r>
      <w:r w:rsidDel="00000000" w:rsidR="00000000" w:rsidRPr="00000000">
        <w:rPr>
          <w:b w:val="1"/>
          <w:sz w:val="28"/>
          <w:szCs w:val="28"/>
          <w:rtl w:val="0"/>
        </w:rPr>
        <w:t xml:space="preserve">funcțională a teritoriului </w:t>
      </w:r>
      <w:r w:rsidDel="00000000" w:rsidR="00000000" w:rsidRPr="00000000">
        <w:rPr>
          <w:sz w:val="28"/>
          <w:szCs w:val="28"/>
          <w:rtl w:val="0"/>
        </w:rPr>
        <w:t xml:space="preserve">constituie elementul de bază al organizării teritoriului localităţilor în conformitate cu </w:t>
      </w:r>
      <w:r w:rsidDel="00000000" w:rsidR="00000000" w:rsidRPr="00000000">
        <w:rPr>
          <w:rFonts w:ascii="Times New Roman" w:cs="Times New Roman" w:eastAsia="Times New Roman" w:hAnsi="Times New Roman"/>
          <w:sz w:val="28"/>
          <w:szCs w:val="28"/>
          <w:rtl w:val="0"/>
        </w:rPr>
        <w:t xml:space="preserve">nivelul de dezvoltare, profilul economic şi condiţiile geografice.</w:t>
      </w:r>
      <w:r w:rsidDel="00000000" w:rsidR="00000000" w:rsidRPr="00000000">
        <w:rPr>
          <w:rtl w:val="0"/>
        </w:rPr>
      </w:r>
    </w:p>
    <w:p w:rsidR="00000000" w:rsidDel="00000000" w:rsidP="00000000" w:rsidRDefault="00000000" w:rsidRPr="00000000" w14:paraId="00000276">
      <w:pPr>
        <w:numPr>
          <w:ilvl w:val="0"/>
          <w:numId w:val="5"/>
        </w:numPr>
        <w:tabs>
          <w:tab w:val="left" w:pos="1134"/>
        </w:tabs>
        <w:ind w:left="0" w:firstLine="709"/>
        <w:rPr>
          <w:sz w:val="28"/>
          <w:szCs w:val="28"/>
        </w:rPr>
      </w:pPr>
      <w:r w:rsidDel="00000000" w:rsidR="00000000" w:rsidRPr="00000000">
        <w:rPr>
          <w:sz w:val="28"/>
          <w:szCs w:val="28"/>
          <w:rtl w:val="0"/>
        </w:rPr>
        <w:t xml:space="preserve">Obiectivul zonificării </w:t>
      </w:r>
      <w:r w:rsidDel="00000000" w:rsidR="00000000" w:rsidRPr="00000000">
        <w:rPr>
          <w:b w:val="1"/>
          <w:sz w:val="28"/>
          <w:szCs w:val="28"/>
          <w:rtl w:val="0"/>
        </w:rPr>
        <w:t xml:space="preserve">funcțională a teritoriului</w:t>
      </w:r>
      <w:r w:rsidDel="00000000" w:rsidR="00000000" w:rsidRPr="00000000">
        <w:rPr>
          <w:sz w:val="28"/>
          <w:szCs w:val="28"/>
          <w:rtl w:val="0"/>
        </w:rPr>
        <w:t xml:space="preserve"> constituie asigurarea nivelului echilibrat de dezvoltare a diferitor parţi ale localităţii.</w:t>
      </w:r>
    </w:p>
    <w:p w:rsidR="00000000" w:rsidDel="00000000" w:rsidP="00000000" w:rsidRDefault="00000000" w:rsidRPr="00000000" w14:paraId="00000277">
      <w:pPr>
        <w:numPr>
          <w:ilvl w:val="0"/>
          <w:numId w:val="5"/>
        </w:numPr>
        <w:tabs>
          <w:tab w:val="left" w:pos="1134"/>
        </w:tabs>
        <w:ind w:left="0" w:firstLine="709"/>
        <w:rPr>
          <w:sz w:val="28"/>
          <w:szCs w:val="28"/>
        </w:rPr>
      </w:pPr>
      <w:r w:rsidDel="00000000" w:rsidR="00000000" w:rsidRPr="00000000">
        <w:rPr>
          <w:sz w:val="28"/>
          <w:szCs w:val="28"/>
          <w:rtl w:val="0"/>
        </w:rPr>
        <w:t xml:space="preserve">Deciziile privind zonificarea teritoriului din localitate se iau de către autorităţile administraţiei publice locale şi se reflectă în Planul urbanistic general şi zonal. </w:t>
      </w:r>
    </w:p>
    <w:p w:rsidR="00000000" w:rsidDel="00000000" w:rsidP="00000000" w:rsidRDefault="00000000" w:rsidRPr="00000000" w14:paraId="00000278">
      <w:pPr>
        <w:tabs>
          <w:tab w:val="left" w:pos="1134"/>
        </w:tabs>
        <w:ind w:left="709" w:firstLine="720"/>
        <w:rPr>
          <w:sz w:val="28"/>
          <w:szCs w:val="28"/>
        </w:rPr>
      </w:pPr>
      <w:r w:rsidDel="00000000" w:rsidR="00000000" w:rsidRPr="00000000">
        <w:rPr>
          <w:rtl w:val="0"/>
        </w:rPr>
      </w:r>
    </w:p>
    <w:p w:rsidR="00000000" w:rsidDel="00000000" w:rsidP="00000000" w:rsidRDefault="00000000" w:rsidRPr="00000000" w14:paraId="00000279">
      <w:pPr>
        <w:ind w:firstLine="709"/>
        <w:rPr>
          <w:b w:val="1"/>
          <w:sz w:val="28"/>
          <w:szCs w:val="28"/>
        </w:rPr>
      </w:pPr>
      <w:r w:rsidDel="00000000" w:rsidR="00000000" w:rsidRPr="00000000">
        <w:rPr>
          <w:b w:val="1"/>
          <w:sz w:val="28"/>
          <w:szCs w:val="28"/>
          <w:rtl w:val="0"/>
        </w:rPr>
        <w:t xml:space="preserve">Articolul 43. </w:t>
      </w:r>
      <w:r w:rsidDel="00000000" w:rsidR="00000000" w:rsidRPr="00000000">
        <w:rPr>
          <w:b w:val="1"/>
          <w:sz w:val="28"/>
          <w:szCs w:val="28"/>
          <w:rtl w:val="0"/>
        </w:rPr>
        <w:t xml:space="preserve">Funcţiile zonificării </w:t>
      </w:r>
      <w:r w:rsidDel="00000000" w:rsidR="00000000" w:rsidRPr="00000000">
        <w:rPr>
          <w:b w:val="1"/>
          <w:sz w:val="28"/>
          <w:szCs w:val="28"/>
          <w:rtl w:val="0"/>
        </w:rPr>
        <w:t xml:space="preserve">funcțională a teritoriului</w:t>
      </w:r>
    </w:p>
    <w:p w:rsidR="00000000" w:rsidDel="00000000" w:rsidP="00000000" w:rsidRDefault="00000000" w:rsidRPr="00000000" w14:paraId="0000027A">
      <w:pPr>
        <w:ind w:firstLine="709"/>
        <w:rPr>
          <w:sz w:val="28"/>
          <w:szCs w:val="28"/>
        </w:rPr>
      </w:pPr>
      <w:r w:rsidDel="00000000" w:rsidR="00000000" w:rsidRPr="00000000">
        <w:rPr>
          <w:sz w:val="28"/>
          <w:szCs w:val="28"/>
          <w:rtl w:val="0"/>
        </w:rPr>
        <w:t xml:space="preserve">Funcţiile zonificării </w:t>
      </w:r>
      <w:r w:rsidDel="00000000" w:rsidR="00000000" w:rsidRPr="00000000">
        <w:rPr>
          <w:b w:val="1"/>
          <w:sz w:val="28"/>
          <w:szCs w:val="28"/>
          <w:rtl w:val="0"/>
        </w:rPr>
        <w:t xml:space="preserve">funcțională a teritoriului</w:t>
      </w:r>
      <w:r w:rsidDel="00000000" w:rsidR="00000000" w:rsidRPr="00000000">
        <w:rPr>
          <w:sz w:val="28"/>
          <w:szCs w:val="28"/>
          <w:rtl w:val="0"/>
        </w:rPr>
        <w:t xml:space="preserve"> sînt următoarele:</w:t>
      </w:r>
    </w:p>
    <w:p w:rsidR="00000000" w:rsidDel="00000000" w:rsidP="00000000" w:rsidRDefault="00000000" w:rsidRPr="00000000" w14:paraId="0000027B">
      <w:pPr>
        <w:numPr>
          <w:ilvl w:val="0"/>
          <w:numId w:val="6"/>
        </w:numPr>
        <w:tabs>
          <w:tab w:val="left" w:pos="993"/>
        </w:tabs>
        <w:ind w:left="0" w:firstLine="709"/>
        <w:rPr>
          <w:sz w:val="28"/>
          <w:szCs w:val="28"/>
        </w:rPr>
      </w:pPr>
      <w:r w:rsidDel="00000000" w:rsidR="00000000" w:rsidRPr="00000000">
        <w:rPr>
          <w:sz w:val="28"/>
          <w:szCs w:val="28"/>
          <w:rtl w:val="0"/>
        </w:rPr>
        <w:t xml:space="preserve">separarea tipurilor de folosinţă a terenului în cadrul limitelor administrative;</w:t>
      </w:r>
    </w:p>
    <w:p w:rsidR="00000000" w:rsidDel="00000000" w:rsidP="00000000" w:rsidRDefault="00000000" w:rsidRPr="00000000" w14:paraId="0000027C">
      <w:pPr>
        <w:numPr>
          <w:ilvl w:val="0"/>
          <w:numId w:val="6"/>
        </w:numPr>
        <w:tabs>
          <w:tab w:val="left" w:pos="993"/>
        </w:tabs>
        <w:ind w:left="0" w:firstLine="709"/>
        <w:rPr>
          <w:sz w:val="28"/>
          <w:szCs w:val="28"/>
        </w:rPr>
      </w:pPr>
      <w:r w:rsidDel="00000000" w:rsidR="00000000" w:rsidRPr="00000000">
        <w:rPr>
          <w:sz w:val="28"/>
          <w:szCs w:val="28"/>
          <w:rtl w:val="0"/>
        </w:rPr>
        <w:t xml:space="preserve">prevenirea extinderii neraţionale pe terenurile agricole, fără analiza cererii reale de terenuri urbane;</w:t>
      </w:r>
    </w:p>
    <w:p w:rsidR="00000000" w:rsidDel="00000000" w:rsidP="00000000" w:rsidRDefault="00000000" w:rsidRPr="00000000" w14:paraId="0000027D">
      <w:pPr>
        <w:numPr>
          <w:ilvl w:val="0"/>
          <w:numId w:val="6"/>
        </w:numPr>
        <w:tabs>
          <w:tab w:val="left" w:pos="993"/>
        </w:tabs>
        <w:ind w:left="0" w:firstLine="709"/>
        <w:rPr>
          <w:sz w:val="28"/>
          <w:szCs w:val="28"/>
        </w:rPr>
      </w:pPr>
      <w:r w:rsidDel="00000000" w:rsidR="00000000" w:rsidRPr="00000000">
        <w:rPr>
          <w:sz w:val="28"/>
          <w:szCs w:val="28"/>
          <w:rtl w:val="0"/>
        </w:rPr>
        <w:t xml:space="preserve">evitarea apariţiei unor aglomeraţii prin stabilirea şi înscrierea pe planurile urbanistice a densităţii maxime admisibile;</w:t>
      </w:r>
    </w:p>
    <w:p w:rsidR="00000000" w:rsidDel="00000000" w:rsidP="00000000" w:rsidRDefault="00000000" w:rsidRPr="00000000" w14:paraId="0000027E">
      <w:pPr>
        <w:numPr>
          <w:ilvl w:val="0"/>
          <w:numId w:val="6"/>
        </w:numPr>
        <w:tabs>
          <w:tab w:val="left" w:pos="993"/>
        </w:tabs>
        <w:ind w:left="0" w:firstLine="709"/>
        <w:rPr>
          <w:sz w:val="28"/>
          <w:szCs w:val="28"/>
        </w:rPr>
      </w:pPr>
      <w:r w:rsidDel="00000000" w:rsidR="00000000" w:rsidRPr="00000000">
        <w:rPr>
          <w:sz w:val="28"/>
          <w:szCs w:val="28"/>
          <w:rtl w:val="0"/>
        </w:rPr>
        <w:t xml:space="preserve">asigurarea condiţiilor de siguranţă a populaţiei în cazul producerii unor calamităţi naturale (alunecări de teren, foc, inundaţii, cutremure) sau în cazul unor manifestări necontrolate ale populaţiei generate de panică;</w:t>
      </w:r>
    </w:p>
    <w:p w:rsidR="00000000" w:rsidDel="00000000" w:rsidP="00000000" w:rsidRDefault="00000000" w:rsidRPr="00000000" w14:paraId="0000027F">
      <w:pPr>
        <w:numPr>
          <w:ilvl w:val="0"/>
          <w:numId w:val="6"/>
        </w:numPr>
        <w:tabs>
          <w:tab w:val="left" w:pos="993"/>
        </w:tabs>
        <w:ind w:left="0" w:firstLine="709"/>
        <w:rPr>
          <w:sz w:val="28"/>
          <w:szCs w:val="28"/>
        </w:rPr>
      </w:pPr>
      <w:r w:rsidDel="00000000" w:rsidR="00000000" w:rsidRPr="00000000">
        <w:rPr>
          <w:sz w:val="28"/>
          <w:szCs w:val="28"/>
          <w:rtl w:val="0"/>
        </w:rPr>
        <w:t xml:space="preserve">asigurarea respectării condiţiilor de iluminare naturală şi de ventilare a zonelor urbane;</w:t>
      </w:r>
    </w:p>
    <w:p w:rsidR="00000000" w:rsidDel="00000000" w:rsidP="00000000" w:rsidRDefault="00000000" w:rsidRPr="00000000" w14:paraId="00000280">
      <w:pPr>
        <w:numPr>
          <w:ilvl w:val="0"/>
          <w:numId w:val="6"/>
        </w:numPr>
        <w:tabs>
          <w:tab w:val="left" w:pos="993"/>
        </w:tabs>
        <w:ind w:left="0" w:firstLine="709"/>
        <w:rPr>
          <w:sz w:val="28"/>
          <w:szCs w:val="28"/>
        </w:rPr>
      </w:pPr>
      <w:r w:rsidDel="00000000" w:rsidR="00000000" w:rsidRPr="00000000">
        <w:rPr>
          <w:sz w:val="28"/>
          <w:szCs w:val="28"/>
          <w:rtl w:val="0"/>
        </w:rPr>
        <w:t xml:space="preserve">asigurarea cu terenuri pentru dezvoltarea teritorială viitoare pe tipuri de funcţiuni;</w:t>
      </w:r>
    </w:p>
    <w:p w:rsidR="00000000" w:rsidDel="00000000" w:rsidP="00000000" w:rsidRDefault="00000000" w:rsidRPr="00000000" w14:paraId="00000281">
      <w:pPr>
        <w:numPr>
          <w:ilvl w:val="0"/>
          <w:numId w:val="6"/>
        </w:numPr>
        <w:tabs>
          <w:tab w:val="left" w:pos="993"/>
        </w:tabs>
        <w:ind w:left="0" w:firstLine="709"/>
        <w:rPr>
          <w:sz w:val="28"/>
          <w:szCs w:val="28"/>
        </w:rPr>
      </w:pPr>
      <w:r w:rsidDel="00000000" w:rsidR="00000000" w:rsidRPr="00000000">
        <w:rPr>
          <w:sz w:val="28"/>
          <w:szCs w:val="28"/>
          <w:rtl w:val="0"/>
        </w:rPr>
        <w:t xml:space="preserve">asigurarea ofertei de teren pentru construcţii temporare solicitate de evenimente neprevăzute (catastrofe naturale).</w:t>
      </w:r>
    </w:p>
    <w:p w:rsidR="00000000" w:rsidDel="00000000" w:rsidP="00000000" w:rsidRDefault="00000000" w:rsidRPr="00000000" w14:paraId="00000282">
      <w:pPr>
        <w:tabs>
          <w:tab w:val="left" w:pos="993"/>
        </w:tabs>
        <w:ind w:left="0" w:firstLine="0"/>
        <w:rPr>
          <w:sz w:val="28"/>
          <w:szCs w:val="28"/>
        </w:rPr>
      </w:pPr>
      <w:r w:rsidDel="00000000" w:rsidR="00000000" w:rsidRPr="00000000">
        <w:rPr>
          <w:rtl w:val="0"/>
        </w:rPr>
      </w:r>
    </w:p>
    <w:p w:rsidR="00000000" w:rsidDel="00000000" w:rsidP="00000000" w:rsidRDefault="00000000" w:rsidRPr="00000000" w14:paraId="00000283">
      <w:pPr>
        <w:ind w:firstLine="709"/>
        <w:rPr>
          <w:b w:val="1"/>
          <w:sz w:val="28"/>
          <w:szCs w:val="28"/>
        </w:rPr>
      </w:pPr>
      <w:r w:rsidDel="00000000" w:rsidR="00000000" w:rsidRPr="00000000">
        <w:rPr>
          <w:b w:val="1"/>
          <w:sz w:val="28"/>
          <w:szCs w:val="28"/>
          <w:rtl w:val="0"/>
        </w:rPr>
        <w:t xml:space="preserve">Articolul 44. Regulamentul local de urbanism</w:t>
      </w:r>
    </w:p>
    <w:p w:rsidR="00000000" w:rsidDel="00000000" w:rsidP="00000000" w:rsidRDefault="00000000" w:rsidRPr="00000000" w14:paraId="00000284">
      <w:pPr>
        <w:ind w:firstLine="709"/>
        <w:rPr>
          <w:sz w:val="28"/>
          <w:szCs w:val="28"/>
        </w:rPr>
      </w:pPr>
      <w:r w:rsidDel="00000000" w:rsidR="00000000" w:rsidRPr="00000000">
        <w:rPr>
          <w:sz w:val="28"/>
          <w:szCs w:val="28"/>
          <w:rtl w:val="0"/>
        </w:rPr>
        <w:t xml:space="preserve">(1) Regulamentul local de urbanism este partea componentă a planului urbanistic general al localităţii.</w:t>
      </w:r>
    </w:p>
    <w:p w:rsidR="00000000" w:rsidDel="00000000" w:rsidP="00000000" w:rsidRDefault="00000000" w:rsidRPr="00000000" w14:paraId="00000285">
      <w:pPr>
        <w:ind w:firstLine="709"/>
        <w:rPr>
          <w:sz w:val="28"/>
          <w:szCs w:val="28"/>
        </w:rPr>
      </w:pPr>
      <w:r w:rsidDel="00000000" w:rsidR="00000000" w:rsidRPr="00000000">
        <w:rPr>
          <w:sz w:val="28"/>
          <w:szCs w:val="28"/>
          <w:rtl w:val="0"/>
        </w:rPr>
        <w:t xml:space="preserve">(2) Regulamentul local de urbanism reprezintă ansamblul documentelor scrise, care detaliază şi explică componentele reglementatoare ale planurilor generale aprobate, inclusiv condiţiile ce trebuie să fie respectate la aplicarea acestora.</w:t>
      </w:r>
    </w:p>
    <w:p w:rsidR="00000000" w:rsidDel="00000000" w:rsidP="00000000" w:rsidRDefault="00000000" w:rsidRPr="00000000" w14:paraId="00000286">
      <w:pPr>
        <w:ind w:firstLine="709"/>
        <w:rPr>
          <w:sz w:val="28"/>
          <w:szCs w:val="28"/>
        </w:rPr>
      </w:pPr>
      <w:r w:rsidDel="00000000" w:rsidR="00000000" w:rsidRPr="00000000">
        <w:rPr>
          <w:rtl w:val="0"/>
        </w:rPr>
      </w:r>
    </w:p>
    <w:p w:rsidR="00000000" w:rsidDel="00000000" w:rsidP="00000000" w:rsidRDefault="00000000" w:rsidRPr="00000000" w14:paraId="00000287">
      <w:pPr>
        <w:ind w:firstLine="709"/>
        <w:rPr>
          <w:b w:val="1"/>
          <w:sz w:val="28"/>
          <w:szCs w:val="28"/>
        </w:rPr>
      </w:pPr>
      <w:r w:rsidDel="00000000" w:rsidR="00000000" w:rsidRPr="00000000">
        <w:rPr>
          <w:b w:val="1"/>
          <w:sz w:val="28"/>
          <w:szCs w:val="28"/>
          <w:rtl w:val="0"/>
        </w:rPr>
        <w:t xml:space="preserve">Articolul 45. Planul urbanistic de detaliu</w:t>
      </w:r>
    </w:p>
    <w:p w:rsidR="00000000" w:rsidDel="00000000" w:rsidP="00000000" w:rsidRDefault="00000000" w:rsidRPr="00000000" w14:paraId="00000288">
      <w:pPr>
        <w:ind w:firstLine="709"/>
        <w:rPr>
          <w:sz w:val="28"/>
          <w:szCs w:val="28"/>
        </w:rPr>
      </w:pPr>
      <w:r w:rsidDel="00000000" w:rsidR="00000000" w:rsidRPr="00000000">
        <w:rPr>
          <w:sz w:val="28"/>
          <w:szCs w:val="28"/>
          <w:rtl w:val="0"/>
        </w:rPr>
        <w:t xml:space="preserve">(1) Planul urbanistic de detaliu reprezintă documentaţia prin care se stabilesc condiţiile de amplasare şi executare într-un anumit teren a uneia sau mai multor construcţii cu destinaţie precizată.</w:t>
      </w:r>
    </w:p>
    <w:p w:rsidR="00000000" w:rsidDel="00000000" w:rsidP="00000000" w:rsidRDefault="00000000" w:rsidRPr="00000000" w14:paraId="00000289">
      <w:pPr>
        <w:ind w:firstLine="709"/>
        <w:rPr>
          <w:sz w:val="28"/>
          <w:szCs w:val="28"/>
        </w:rPr>
      </w:pPr>
      <w:r w:rsidDel="00000000" w:rsidR="00000000" w:rsidRPr="00000000">
        <w:rPr>
          <w:sz w:val="28"/>
          <w:szCs w:val="28"/>
          <w:rtl w:val="0"/>
        </w:rPr>
        <w:t xml:space="preserve">(2) </w:t>
      </w:r>
      <w:r w:rsidDel="00000000" w:rsidR="00000000" w:rsidRPr="00000000">
        <w:rPr>
          <w:sz w:val="28"/>
          <w:szCs w:val="28"/>
          <w:highlight w:val="white"/>
          <w:rtl w:val="0"/>
        </w:rPr>
        <w:t xml:space="preserve">Planul de detaliu se întocmeşte în baza planului general și zonal.</w:t>
      </w:r>
      <w:r w:rsidDel="00000000" w:rsidR="00000000" w:rsidRPr="00000000">
        <w:rPr>
          <w:rtl w:val="0"/>
        </w:rPr>
      </w:r>
    </w:p>
    <w:p w:rsidR="00000000" w:rsidDel="00000000" w:rsidP="00000000" w:rsidRDefault="00000000" w:rsidRPr="00000000" w14:paraId="0000028A">
      <w:pPr>
        <w:ind w:firstLine="709"/>
        <w:rPr>
          <w:sz w:val="28"/>
          <w:szCs w:val="28"/>
        </w:rPr>
      </w:pPr>
      <w:r w:rsidDel="00000000" w:rsidR="00000000" w:rsidRPr="00000000">
        <w:rPr>
          <w:sz w:val="28"/>
          <w:szCs w:val="28"/>
          <w:rtl w:val="0"/>
        </w:rPr>
        <w:t xml:space="preserve">(</w:t>
      </w:r>
      <w:r w:rsidDel="00000000" w:rsidR="00000000" w:rsidRPr="00000000">
        <w:rPr>
          <w:sz w:val="28"/>
          <w:szCs w:val="28"/>
          <w:rtl w:val="0"/>
        </w:rPr>
        <w:t xml:space="preserve">3) Autorităţile administraţiei publice locale decid asupra necesităţii elaborării unui plan urbanistic de detaliu şi comunică acest fapt persoanelor fizice şi juridice interesate, prin intermediul certificatului de urbanism informativ.</w:t>
      </w:r>
    </w:p>
    <w:p w:rsidR="00000000" w:rsidDel="00000000" w:rsidP="00000000" w:rsidRDefault="00000000" w:rsidRPr="00000000" w14:paraId="0000028B">
      <w:pPr>
        <w:ind w:firstLine="709"/>
        <w:rPr>
          <w:sz w:val="28"/>
          <w:szCs w:val="28"/>
        </w:rPr>
      </w:pPr>
      <w:r w:rsidDel="00000000" w:rsidR="00000000" w:rsidRPr="00000000">
        <w:rPr>
          <w:sz w:val="28"/>
          <w:szCs w:val="28"/>
          <w:rtl w:val="0"/>
        </w:rPr>
        <w:t xml:space="preserve">(4) Conţinutul-cadru al Planului urbanistic de detaliu se stabileşte prin reglementările tehnice, elaborate şi aprobate de către Organul central de specialitate.</w:t>
      </w:r>
    </w:p>
    <w:p w:rsidR="00000000" w:rsidDel="00000000" w:rsidP="00000000" w:rsidRDefault="00000000" w:rsidRPr="00000000" w14:paraId="0000028C">
      <w:pPr>
        <w:ind w:firstLine="709"/>
        <w:rPr>
          <w:sz w:val="28"/>
          <w:szCs w:val="28"/>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46</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Componenţa-cadru de reglementare a planurilor urbanistice zonale şi de detaliu</w:t>
      </w: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Componenţa-cadru de reglementare a planurilor urbanistice zonale şi de detaliu include prevederi cu caracter de reglementare specifică detaliată a dezvoltării urbanistice a unei zone din localitate şi acoperă toate funcţiile şi asigură corelarea dezvoltării urbanistice complexe a zonei cu prevederile planului urbanistic general al localităţii.</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Prin reglementările planurilor urbanistice zonale şi de detaliu se stabilesc obiectivele, acţiunile, priorităţile de dezvoltare urbanistice (permisiuni </w:t>
      </w:r>
      <w:r w:rsidDel="00000000" w:rsidR="00000000" w:rsidRPr="00000000">
        <w:rPr>
          <w:sz w:val="28"/>
          <w:szCs w:val="28"/>
          <w:rtl w:val="0"/>
        </w:rPr>
        <w:t xml:space="preserve">ș</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restricţii).</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1">
      <w:pPr>
        <w:ind w:firstLine="709"/>
        <w:rPr>
          <w:b w:val="1"/>
        </w:rPr>
      </w:pPr>
      <w:r w:rsidDel="00000000" w:rsidR="00000000" w:rsidRPr="00000000">
        <w:rPr>
          <w:rtl w:val="0"/>
        </w:rPr>
      </w:r>
    </w:p>
    <w:p w:rsidR="00000000" w:rsidDel="00000000" w:rsidP="00000000" w:rsidRDefault="00000000" w:rsidRPr="00000000" w14:paraId="00000292">
      <w:pPr>
        <w:ind w:firstLine="709"/>
        <w:rPr>
          <w:b w:val="1"/>
          <w:sz w:val="28"/>
          <w:szCs w:val="28"/>
        </w:rPr>
      </w:pPr>
      <w:r w:rsidDel="00000000" w:rsidR="00000000" w:rsidRPr="00000000">
        <w:rPr>
          <w:b w:val="1"/>
          <w:sz w:val="28"/>
          <w:szCs w:val="28"/>
          <w:rtl w:val="0"/>
        </w:rPr>
        <w:t xml:space="preserve">Articolul 47. Actualizarea documentaţiilor de urbanism</w:t>
      </w:r>
    </w:p>
    <w:p w:rsidR="00000000" w:rsidDel="00000000" w:rsidP="00000000" w:rsidRDefault="00000000" w:rsidRPr="00000000" w14:paraId="00000293">
      <w:pPr>
        <w:ind w:firstLine="709"/>
        <w:rPr>
          <w:sz w:val="28"/>
          <w:szCs w:val="28"/>
        </w:rPr>
      </w:pPr>
      <w:r w:rsidDel="00000000" w:rsidR="00000000" w:rsidRPr="00000000">
        <w:rPr>
          <w:sz w:val="28"/>
          <w:szCs w:val="28"/>
          <w:rtl w:val="0"/>
        </w:rPr>
        <w:t xml:space="preserve">(1) La iniţiativa autorităţilor administraţiei publice locale, documentaţia de urbanism se reexaminează periodic, cel mult o dată pe an, şi se modifică pentru a fi adaptată noilor condiţii economice, sociale şi tehnice. Modificarea se adoptă prin decizia consiliului municipal sau local.</w:t>
      </w:r>
    </w:p>
    <w:p w:rsidR="00000000" w:rsidDel="00000000" w:rsidP="00000000" w:rsidRDefault="00000000" w:rsidRPr="00000000" w14:paraId="00000294">
      <w:pPr>
        <w:ind w:firstLine="709"/>
        <w:rPr>
          <w:sz w:val="28"/>
          <w:szCs w:val="28"/>
        </w:rPr>
      </w:pPr>
      <w:r w:rsidDel="00000000" w:rsidR="00000000" w:rsidRPr="00000000">
        <w:rPr>
          <w:sz w:val="28"/>
          <w:szCs w:val="28"/>
          <w:rtl w:val="0"/>
        </w:rPr>
        <w:t xml:space="preserve">(2) Documentaţia de urbanism se actualizează, fără a fi schimbată concepţia generală de dezvoltare a localităţii.</w:t>
      </w:r>
    </w:p>
    <w:p w:rsidR="00000000" w:rsidDel="00000000" w:rsidP="00000000" w:rsidRDefault="00000000" w:rsidRPr="00000000" w14:paraId="00000295">
      <w:pPr>
        <w:ind w:firstLine="709"/>
        <w:rPr>
          <w:sz w:val="28"/>
          <w:szCs w:val="28"/>
        </w:rPr>
      </w:pPr>
      <w:r w:rsidDel="00000000" w:rsidR="00000000" w:rsidRPr="00000000">
        <w:rPr>
          <w:rtl w:val="0"/>
        </w:rPr>
      </w:r>
    </w:p>
    <w:p w:rsidR="00000000" w:rsidDel="00000000" w:rsidP="00000000" w:rsidRDefault="00000000" w:rsidRPr="00000000" w14:paraId="00000296">
      <w:pPr>
        <w:ind w:firstLine="709"/>
        <w:jc w:val="center"/>
        <w:rPr>
          <w:b w:val="1"/>
          <w:sz w:val="28"/>
          <w:szCs w:val="28"/>
        </w:rPr>
      </w:pPr>
      <w:r w:rsidDel="00000000" w:rsidR="00000000" w:rsidRPr="00000000">
        <w:rPr>
          <w:b w:val="1"/>
          <w:sz w:val="28"/>
          <w:szCs w:val="28"/>
          <w:rtl w:val="0"/>
        </w:rPr>
        <w:t xml:space="preserve">Secțiunea a 3-a</w:t>
      </w:r>
    </w:p>
    <w:p w:rsidR="00000000" w:rsidDel="00000000" w:rsidP="00000000" w:rsidRDefault="00000000" w:rsidRPr="00000000" w14:paraId="00000297">
      <w:pPr>
        <w:ind w:firstLine="709"/>
        <w:jc w:val="center"/>
        <w:rPr>
          <w:b w:val="1"/>
          <w:sz w:val="28"/>
          <w:szCs w:val="28"/>
        </w:rPr>
      </w:pPr>
      <w:r w:rsidDel="00000000" w:rsidR="00000000" w:rsidRPr="00000000">
        <w:rPr>
          <w:b w:val="1"/>
          <w:sz w:val="28"/>
          <w:szCs w:val="28"/>
          <w:rtl w:val="0"/>
        </w:rPr>
        <w:t xml:space="preserve">ELABORAREA DOCUMENTAȚIEI DE URBANISM</w:t>
      </w:r>
    </w:p>
    <w:p w:rsidR="00000000" w:rsidDel="00000000" w:rsidP="00000000" w:rsidRDefault="00000000" w:rsidRPr="00000000" w14:paraId="00000298">
      <w:pPr>
        <w:ind w:firstLine="709"/>
        <w:jc w:val="center"/>
        <w:rPr>
          <w:b w:val="1"/>
          <w:sz w:val="28"/>
          <w:szCs w:val="28"/>
        </w:rPr>
      </w:pPr>
      <w:r w:rsidDel="00000000" w:rsidR="00000000" w:rsidRPr="00000000">
        <w:rPr>
          <w:rtl w:val="0"/>
        </w:rPr>
      </w:r>
    </w:p>
    <w:p w:rsidR="00000000" w:rsidDel="00000000" w:rsidP="00000000" w:rsidRDefault="00000000" w:rsidRPr="00000000" w14:paraId="00000299">
      <w:pPr>
        <w:ind w:firstLine="709"/>
        <w:rPr>
          <w:b w:val="1"/>
          <w:sz w:val="28"/>
          <w:szCs w:val="28"/>
        </w:rPr>
      </w:pPr>
      <w:r w:rsidDel="00000000" w:rsidR="00000000" w:rsidRPr="00000000">
        <w:rPr>
          <w:b w:val="1"/>
          <w:sz w:val="28"/>
          <w:szCs w:val="28"/>
          <w:rtl w:val="0"/>
        </w:rPr>
        <w:t xml:space="preserve">Articolul 48. Responsabilii pentru elaborarea documentației de urbanism</w:t>
      </w:r>
    </w:p>
    <w:p w:rsidR="00000000" w:rsidDel="00000000" w:rsidP="00000000" w:rsidRDefault="00000000" w:rsidRPr="00000000" w14:paraId="0000029A">
      <w:pPr>
        <w:ind w:firstLine="709"/>
        <w:rPr>
          <w:sz w:val="28"/>
          <w:szCs w:val="28"/>
        </w:rPr>
      </w:pPr>
      <w:r w:rsidDel="00000000" w:rsidR="00000000" w:rsidRPr="00000000">
        <w:rPr>
          <w:sz w:val="28"/>
          <w:szCs w:val="28"/>
          <w:rtl w:val="0"/>
        </w:rPr>
        <w:t xml:space="preserve">Responsabili pentru elaborarea documentației  de urbanism </w:t>
      </w:r>
      <w:r w:rsidDel="00000000" w:rsidR="00000000" w:rsidRPr="00000000">
        <w:rPr>
          <w:rFonts w:ascii="$ Benguiat_Bold" w:cs="$ Benguiat_Bold" w:eastAsia="$ Benguiat_Bold" w:hAnsi="$ Benguiat_Bold"/>
          <w:sz w:val="28"/>
          <w:szCs w:val="28"/>
          <w:rtl w:val="0"/>
        </w:rPr>
        <w:t xml:space="preserve">sînt </w:t>
      </w:r>
      <w:r w:rsidDel="00000000" w:rsidR="00000000" w:rsidRPr="00000000">
        <w:rPr>
          <w:sz w:val="28"/>
          <w:szCs w:val="28"/>
          <w:rtl w:val="0"/>
        </w:rPr>
        <w:t xml:space="preserve">autoritățile administrației publice locale de nivelul al doilea, în cazul municipiilor și de nivelul întîi în cazul orașelor, comunelor și satelor.</w:t>
      </w:r>
    </w:p>
    <w:p w:rsidR="00000000" w:rsidDel="00000000" w:rsidP="00000000" w:rsidRDefault="00000000" w:rsidRPr="00000000" w14:paraId="0000029B">
      <w:pPr>
        <w:ind w:firstLine="709"/>
        <w:rPr>
          <w:b w:val="1"/>
          <w:sz w:val="28"/>
          <w:szCs w:val="28"/>
        </w:rPr>
      </w:pPr>
      <w:r w:rsidDel="00000000" w:rsidR="00000000" w:rsidRPr="00000000">
        <w:rPr>
          <w:rtl w:val="0"/>
        </w:rPr>
      </w:r>
    </w:p>
    <w:p w:rsidR="00000000" w:rsidDel="00000000" w:rsidP="00000000" w:rsidRDefault="00000000" w:rsidRPr="00000000" w14:paraId="0000029C">
      <w:pPr>
        <w:ind w:firstLine="709"/>
        <w:rPr>
          <w:color w:val="7f7f7f"/>
          <w:sz w:val="24"/>
          <w:szCs w:val="24"/>
        </w:rPr>
      </w:pPr>
      <w:r w:rsidDel="00000000" w:rsidR="00000000" w:rsidRPr="00000000">
        <w:rPr>
          <w:b w:val="1"/>
          <w:sz w:val="28"/>
          <w:szCs w:val="28"/>
          <w:rtl w:val="0"/>
        </w:rPr>
        <w:t xml:space="preserve">Articolul 49. Finanțarea elaborării documentației de urbanism</w:t>
      </w:r>
      <w:r w:rsidDel="00000000" w:rsidR="00000000" w:rsidRPr="00000000">
        <w:rPr>
          <w:rtl w:val="0"/>
        </w:rPr>
      </w:r>
    </w:p>
    <w:p w:rsidR="00000000" w:rsidDel="00000000" w:rsidP="00000000" w:rsidRDefault="00000000" w:rsidRPr="00000000" w14:paraId="0000029D">
      <w:pPr>
        <w:ind w:firstLine="705"/>
        <w:rPr>
          <w:sz w:val="28"/>
          <w:szCs w:val="28"/>
        </w:rPr>
      </w:pPr>
      <w:r w:rsidDel="00000000" w:rsidR="00000000" w:rsidRPr="00000000">
        <w:rPr>
          <w:sz w:val="28"/>
          <w:szCs w:val="28"/>
          <w:rtl w:val="0"/>
        </w:rPr>
        <w:t xml:space="preserve">Elaborarea documentației de urbanism se finanțează după cum urmează:</w:t>
      </w:r>
    </w:p>
    <w:p w:rsidR="00000000" w:rsidDel="00000000" w:rsidP="00000000" w:rsidRDefault="00000000" w:rsidRPr="00000000" w14:paraId="0000029E">
      <w:pPr>
        <w:numPr>
          <w:ilvl w:val="0"/>
          <w:numId w:val="11"/>
        </w:numPr>
        <w:ind w:firstLine="705"/>
        <w:rPr>
          <w:sz w:val="28"/>
          <w:szCs w:val="28"/>
        </w:rPr>
      </w:pPr>
      <w:r w:rsidDel="00000000" w:rsidR="00000000" w:rsidRPr="00000000">
        <w:rPr>
          <w:sz w:val="28"/>
          <w:szCs w:val="28"/>
          <w:rtl w:val="0"/>
        </w:rPr>
        <w:t xml:space="preserve">Planurile urbanistice generale și planurile urbanistice zonale se finanțeaza din sursele autoritățuilor administrației publice locale </w:t>
      </w:r>
      <w:r w:rsidDel="00000000" w:rsidR="00000000" w:rsidRPr="00000000">
        <w:rPr>
          <w:sz w:val="28"/>
          <w:szCs w:val="28"/>
          <w:rtl w:val="0"/>
        </w:rPr>
        <w:t xml:space="preserve">și din bugetul de stat</w:t>
      </w:r>
      <w:r w:rsidDel="00000000" w:rsidR="00000000" w:rsidRPr="00000000">
        <w:rPr>
          <w:sz w:val="28"/>
          <w:szCs w:val="28"/>
          <w:rtl w:val="0"/>
        </w:rPr>
        <w:t xml:space="preserve">.</w:t>
      </w:r>
    </w:p>
    <w:p w:rsidR="00000000" w:rsidDel="00000000" w:rsidP="00000000" w:rsidRDefault="00000000" w:rsidRPr="00000000" w14:paraId="0000029F">
      <w:pPr>
        <w:numPr>
          <w:ilvl w:val="0"/>
          <w:numId w:val="11"/>
        </w:numPr>
        <w:ind w:firstLine="705"/>
        <w:rPr>
          <w:sz w:val="28"/>
          <w:szCs w:val="28"/>
        </w:rPr>
      </w:pPr>
      <w:r w:rsidDel="00000000" w:rsidR="00000000" w:rsidRPr="00000000">
        <w:rPr>
          <w:sz w:val="28"/>
          <w:szCs w:val="28"/>
          <w:rtl w:val="0"/>
        </w:rPr>
        <w:t xml:space="preserve">Planurile urbanistice de detaliu se finanțeaza din sursele autoritățuilor administrației publice locale sau persoane fizice și juridice interesate.</w:t>
      </w:r>
    </w:p>
    <w:p w:rsidR="00000000" w:rsidDel="00000000" w:rsidP="00000000" w:rsidRDefault="00000000" w:rsidRPr="00000000" w14:paraId="000002A0">
      <w:pPr>
        <w:ind w:firstLine="0"/>
        <w:rPr>
          <w:sz w:val="28"/>
          <w:szCs w:val="28"/>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2">
      <w:pPr>
        <w:ind w:firstLine="709"/>
        <w:rPr>
          <w:b w:val="1"/>
        </w:rPr>
      </w:pPr>
      <w:r w:rsidDel="00000000" w:rsidR="00000000" w:rsidRPr="00000000">
        <w:rPr>
          <w:b w:val="1"/>
          <w:sz w:val="28"/>
          <w:szCs w:val="28"/>
          <w:rtl w:val="0"/>
        </w:rPr>
        <w:t xml:space="preserve">Articolul 50. Achiziţionarea serviciilor de elaborare a documentaţiei de urbanism </w:t>
      </w:r>
      <w:r w:rsidDel="00000000" w:rsidR="00000000" w:rsidRPr="00000000">
        <w:rPr>
          <w:rtl w:val="0"/>
        </w:rPr>
      </w:r>
    </w:p>
    <w:p w:rsidR="00000000" w:rsidDel="00000000" w:rsidP="00000000" w:rsidRDefault="00000000" w:rsidRPr="00000000" w14:paraId="000002A3">
      <w:pPr>
        <w:ind w:firstLine="709"/>
        <w:rPr>
          <w:sz w:val="28"/>
          <w:szCs w:val="28"/>
          <w:highlight w:val="white"/>
        </w:rPr>
      </w:pPr>
      <w:r w:rsidDel="00000000" w:rsidR="00000000" w:rsidRPr="00000000">
        <w:rPr>
          <w:sz w:val="28"/>
          <w:szCs w:val="28"/>
          <w:highlight w:val="white"/>
          <w:rtl w:val="0"/>
        </w:rPr>
        <w:t xml:space="preserve">(1) Autoritățile administrației publice locale organizează și desfășoară concursuri pentru elaborarea documentației de urbanism, conform procedurilor stabilite prin legislația în vigoare privind achizițiile publice.</w:t>
      </w:r>
    </w:p>
    <w:p w:rsidR="00000000" w:rsidDel="00000000" w:rsidP="00000000" w:rsidRDefault="00000000" w:rsidRPr="00000000" w14:paraId="000002A4">
      <w:pPr>
        <w:ind w:firstLine="709"/>
        <w:rPr>
          <w:sz w:val="28"/>
          <w:szCs w:val="28"/>
        </w:rPr>
      </w:pPr>
      <w:r w:rsidDel="00000000" w:rsidR="00000000" w:rsidRPr="00000000">
        <w:rPr>
          <w:sz w:val="28"/>
          <w:szCs w:val="28"/>
          <w:highlight w:val="white"/>
          <w:rtl w:val="0"/>
        </w:rPr>
        <w:t xml:space="preserve">(2) Documentaţia de urbanism se elaborează de persoane autorizate în condițiile legii pentru elaborarea documentaţiei de urbanism şi amenajare a teritoriului.</w:t>
      </w:r>
      <w:r w:rsidDel="00000000" w:rsidR="00000000" w:rsidRPr="00000000">
        <w:rPr>
          <w:rtl w:val="0"/>
        </w:rPr>
      </w:r>
    </w:p>
    <w:p w:rsidR="00000000" w:rsidDel="00000000" w:rsidP="00000000" w:rsidRDefault="00000000" w:rsidRPr="00000000" w14:paraId="000002A5">
      <w:pPr>
        <w:ind w:firstLine="709"/>
        <w:rPr>
          <w:sz w:val="28"/>
          <w:szCs w:val="28"/>
          <w:u w:val="single"/>
        </w:rPr>
      </w:pPr>
      <w:r w:rsidDel="00000000" w:rsidR="00000000" w:rsidRPr="00000000">
        <w:rPr>
          <w:rtl w:val="0"/>
        </w:rPr>
      </w:r>
    </w:p>
    <w:p w:rsidR="00000000" w:rsidDel="00000000" w:rsidP="00000000" w:rsidRDefault="00000000" w:rsidRPr="00000000" w14:paraId="000002A6">
      <w:pPr>
        <w:ind w:firstLine="709"/>
        <w:rPr>
          <w:b w:val="1"/>
          <w:sz w:val="28"/>
          <w:szCs w:val="28"/>
        </w:rPr>
      </w:pPr>
      <w:r w:rsidDel="00000000" w:rsidR="00000000" w:rsidRPr="00000000">
        <w:rPr>
          <w:b w:val="1"/>
          <w:sz w:val="28"/>
          <w:szCs w:val="28"/>
          <w:rtl w:val="0"/>
        </w:rPr>
        <w:t xml:space="preserve">Articolul 51. Iniţierea elaborării documentaţiei de urbanism</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Iniţierea elaborării documentaţiei de urbanism intră în obligaţiile autorităţilor administraţiei publice locale de nivelul al doilea sau întîi, în funcţie de competenţele ce le revin prin legislaţie.</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9">
      <w:pPr>
        <w:ind w:firstLine="709"/>
        <w:rPr>
          <w:b w:val="1"/>
          <w:sz w:val="28"/>
          <w:szCs w:val="28"/>
        </w:rPr>
      </w:pPr>
      <w:r w:rsidDel="00000000" w:rsidR="00000000" w:rsidRPr="00000000">
        <w:rPr>
          <w:b w:val="1"/>
          <w:sz w:val="28"/>
          <w:szCs w:val="28"/>
          <w:rtl w:val="0"/>
        </w:rPr>
        <w:t xml:space="preserve">Articolul 52. Avizarea şi aprobarea documentaţiei de urbanism</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Coordonarea avizării şi aprobării documentaţiei de urbanism se pune în sarcina autorităţii administraţiei publice locale de nivelul al doilea sau întîi, după competenţele ce le revin. </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Modul de avizare a documentaţii de urbanism şi conţinutul cadru al acestuia se stabileşte de Guvern.</w:t>
      </w:r>
    </w:p>
    <w:p w:rsidR="00000000" w:rsidDel="00000000" w:rsidP="00000000" w:rsidRDefault="00000000" w:rsidRPr="00000000" w14:paraId="000002AC">
      <w:pPr>
        <w:tabs>
          <w:tab w:val="left" w:pos="298"/>
        </w:tabs>
        <w:ind w:firstLine="709"/>
        <w:rPr>
          <w:sz w:val="28"/>
          <w:szCs w:val="28"/>
        </w:rPr>
      </w:pPr>
      <w:r w:rsidDel="00000000" w:rsidR="00000000" w:rsidRPr="00000000">
        <w:rPr>
          <w:sz w:val="28"/>
          <w:szCs w:val="28"/>
          <w:rtl w:val="0"/>
        </w:rPr>
        <w:t xml:space="preserve">(3) Urmare a examinării documentației de urbanism se emite avizul general în care se</w:t>
      </w:r>
      <w:r w:rsidDel="00000000" w:rsidR="00000000" w:rsidRPr="00000000">
        <w:rPr>
          <w:i w:val="1"/>
          <w:sz w:val="28"/>
          <w:szCs w:val="28"/>
          <w:rtl w:val="0"/>
        </w:rPr>
        <w:t xml:space="preserve"> </w:t>
      </w:r>
      <w:r w:rsidDel="00000000" w:rsidR="00000000" w:rsidRPr="00000000">
        <w:rPr>
          <w:sz w:val="28"/>
          <w:szCs w:val="28"/>
          <w:rtl w:val="0"/>
        </w:rPr>
        <w:t xml:space="preserve"> apreciază soluţiile tehnice şi încadrarea acestora în anumite criterii de calitate, verifică conformitatea soluţiilor prezentate cu documentaţia aprobată, care se referă la acel teritoriu, confirmă, după caz, acordul de principiu privind unele aspecte ale operaţiunilor urbanistice, prevăzute în documentaţia expertizată.</w:t>
      </w: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Avizarea documentaţiei de urbanism se face fără perceperea taxelor.</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Aprobarea documentaţiei de urbanism în urma avizării şi consultării cu populaţia se efectuează de către consiliile locale în conformitate cu legislaţia privind administraţia publică locală.</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Perioada de valabilitate a documentaţiei de urbanism se stabileşte de către autorităţile administraţiei publice locale de nivelul întîi pentru o perioadă de cel puţin 5 ani.</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Investiţiile alocate pentru atingerea obiectivelor stabilite în documentaţia de urbanism anterioară se realizează indiferent de valabilitatea acestei documentaţii. La elaborarea documentaţiei de urbanism ulterioare se va ţine cont de proiectele investiţionale începute anterior.</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53</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Punerea în aplicare a documentaţiei de urbanism</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Documentaţia de urbanism  aprobată devine obligatorie pentru executare pe teritoriul localităţii respective.</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Documentaţia de urbanism se utilizează pentru:</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28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elaborarea documentaţiei de proiect pentru construcţie, cu eliberarea ulterioară a autorizaţiilor de construire;</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28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fundamentarea solicitărilor unor surse financiare de la bugetul de stat pentru realizarea obiectivelor de utilitate publică care nu sînt acoperite de bugetul local;</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28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declanşarea procedurii de declarare a utilităţii publice pentru realizarea unor obiective ce implică exproprieri;</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28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respingerea unor solicitări de construire neconforme cu prevederile documentaţiei de urbanism aprobate;</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28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activitatea serviciilor de specialitate ale autorităţilor publice locale.</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284"/>
        </w:tabs>
        <w:spacing w:after="0" w:before="0" w:line="240" w:lineRule="auto"/>
        <w:ind w:left="0" w:right="0" w:firstLine="709"/>
        <w:jc w:val="both"/>
        <w:rPr>
          <w:sz w:val="28"/>
          <w:szCs w:val="28"/>
        </w:rPr>
      </w:pPr>
      <w:r w:rsidDel="00000000" w:rsidR="00000000" w:rsidRPr="00000000">
        <w:rPr>
          <w:sz w:val="28"/>
          <w:szCs w:val="28"/>
          <w:rtl w:val="0"/>
        </w:rPr>
        <w:t xml:space="preserve">(3) </w:t>
      </w:r>
      <w:r w:rsidDel="00000000" w:rsidR="00000000" w:rsidRPr="00000000">
        <w:rPr>
          <w:sz w:val="28"/>
          <w:szCs w:val="28"/>
          <w:highlight w:val="white"/>
          <w:rtl w:val="0"/>
        </w:rPr>
        <w:t xml:space="preserve">Modificarea condiţiilor reglementatoare stabilite prin Planul urbanistic general al localității se efectuează doar prin actualizarea/modificarea acestuia.</w:t>
      </w: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28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C">
      <w:pPr>
        <w:ind w:firstLine="709"/>
        <w:rPr>
          <w:b w:val="1"/>
          <w:sz w:val="28"/>
          <w:szCs w:val="28"/>
        </w:rPr>
      </w:pPr>
      <w:r w:rsidDel="00000000" w:rsidR="00000000" w:rsidRPr="00000000">
        <w:rPr>
          <w:b w:val="1"/>
          <w:sz w:val="28"/>
          <w:szCs w:val="28"/>
          <w:rtl w:val="0"/>
        </w:rPr>
        <w:t xml:space="preserve">Articolul 54. Monitorizarea respectării documentaţiei de urbanism</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Activitatea de monitorizare a implementării documentaţiei de urbanism se desfăşoară de către autoritatea administraţiei publice locale de nivelul al doilea sau întîi, conform competenţelor ce le revin.</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7f7f7f"/>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7f7f7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Secţiunea a 4-a</w:t>
      </w: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MODUL DE AVIZARE ȘI EXPERTIZARE A DOCUMENTAŢIEI DE URBANISM</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55</w:t>
      </w:r>
      <w:r w:rsidDel="00000000" w:rsidR="00000000" w:rsidRPr="00000000">
        <w:rPr>
          <w:b w:val="1"/>
          <w:i w:val="0"/>
          <w:smallCaps w:val="0"/>
          <w:strike w:val="0"/>
          <w:color w:val="000000"/>
          <w:sz w:val="28"/>
          <w:szCs w:val="28"/>
          <w:u w:val="none"/>
          <w:shd w:fill="auto" w:val="clear"/>
          <w:vertAlign w:val="baseline"/>
          <w:rtl w:val="0"/>
        </w:rPr>
        <w:t xml:space="preserve">. </w:t>
      </w:r>
      <w:r w:rsidDel="00000000" w:rsidR="00000000" w:rsidRPr="00000000">
        <w:rPr>
          <w:b w:val="1"/>
          <w:sz w:val="28"/>
          <w:szCs w:val="28"/>
          <w:highlight w:val="white"/>
          <w:rtl w:val="0"/>
        </w:rPr>
        <w:t xml:space="preserve">Categoriile de avize pentru elaborarea documentaţiei de urbanism</w:t>
      </w:r>
      <w:r w:rsidDel="00000000" w:rsidR="00000000" w:rsidRPr="00000000">
        <w:rPr>
          <w:rtl w:val="0"/>
        </w:rPr>
      </w:r>
    </w:p>
    <w:p w:rsidR="00000000" w:rsidDel="00000000" w:rsidP="00000000" w:rsidRDefault="00000000" w:rsidRPr="00000000" w14:paraId="000002C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firstLine="708.6614173228347"/>
        <w:jc w:val="both"/>
        <w:rPr>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Avizele necesare aprobării documentaţiei de urbanism se împart în două categorii:</w:t>
      </w:r>
    </w:p>
    <w:p w:rsidR="00000000" w:rsidDel="00000000" w:rsidP="00000000" w:rsidRDefault="00000000" w:rsidRPr="00000000" w14:paraId="000002C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8.6614173228347"/>
        <w:jc w:val="both"/>
        <w:rPr>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avize emise de către organele centrale interesate;</w:t>
      </w:r>
    </w:p>
    <w:p w:rsidR="00000000" w:rsidDel="00000000" w:rsidP="00000000" w:rsidRDefault="00000000" w:rsidRPr="00000000" w14:paraId="000002C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8.6614173228347"/>
        <w:jc w:val="both"/>
        <w:rPr>
          <w:i w:val="0"/>
          <w:smallCaps w:val="0"/>
          <w:strike w:val="0"/>
          <w:color w:val="000000"/>
          <w:sz w:val="28"/>
          <w:szCs w:val="28"/>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avize emise de către organele teritoriale interesate.</w:t>
      </w: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8.6614173228347"/>
        <w:jc w:val="both"/>
        <w:rPr>
          <w:i w:val="0"/>
          <w:smallCaps w:val="0"/>
          <w:strike w:val="0"/>
          <w:color w:val="000000"/>
          <w:sz w:val="28"/>
          <w:szCs w:val="28"/>
          <w:u w:val="none"/>
          <w:shd w:fill="auto" w:val="clear"/>
          <w:vertAlign w:val="baseline"/>
        </w:rPr>
      </w:pPr>
      <w:r w:rsidDel="00000000" w:rsidR="00000000" w:rsidRPr="00000000">
        <w:rPr>
          <w:sz w:val="28"/>
          <w:szCs w:val="28"/>
          <w:rtl w:val="0"/>
        </w:rPr>
        <w:t xml:space="preserve">     </w:t>
      </w:r>
      <w:r w:rsidDel="00000000" w:rsidR="00000000" w:rsidRPr="00000000">
        <w:rPr>
          <w:sz w:val="28"/>
          <w:szCs w:val="28"/>
          <w:highlight w:val="white"/>
          <w:rtl w:val="0"/>
        </w:rPr>
        <w:t xml:space="preserve">(2) Modul de elaborare și emitere a avizelor pentru elaborarea documentaţiei de urbanism şi conținutul cadru al acestuia se stabilește de Guvern.</w:t>
      </w:r>
      <w:r w:rsidDel="00000000" w:rsidR="00000000" w:rsidRPr="00000000">
        <w:rPr>
          <w:rtl w:val="0"/>
        </w:rPr>
      </w:r>
    </w:p>
    <w:p w:rsidR="00000000" w:rsidDel="00000000" w:rsidP="00000000" w:rsidRDefault="00000000" w:rsidRPr="00000000" w14:paraId="000002C7">
      <w:pPr>
        <w:ind w:firstLine="709"/>
        <w:rPr>
          <w:sz w:val="28"/>
          <w:szCs w:val="28"/>
        </w:rPr>
      </w:pPr>
      <w:r w:rsidDel="00000000" w:rsidR="00000000" w:rsidRPr="00000000">
        <w:rPr>
          <w:b w:val="1"/>
          <w:sz w:val="28"/>
          <w:szCs w:val="28"/>
          <w:rtl w:val="0"/>
        </w:rPr>
        <w:t xml:space="preserve">Articolul 57. Emiterea avizelor necesare aprobării documentaţiei de urbanism</w:t>
      </w:r>
      <w:r w:rsidDel="00000000" w:rsidR="00000000" w:rsidRPr="00000000">
        <w:rPr>
          <w:rtl w:val="0"/>
        </w:rPr>
      </w:r>
    </w:p>
    <w:p w:rsidR="00000000" w:rsidDel="00000000" w:rsidP="00000000" w:rsidRDefault="00000000" w:rsidRPr="00000000" w14:paraId="000002C8">
      <w:pPr>
        <w:ind w:firstLine="709"/>
        <w:rPr>
          <w:strike w:val="1"/>
          <w:color w:val="7030a0"/>
          <w:sz w:val="28"/>
          <w:szCs w:val="28"/>
        </w:rPr>
      </w:pPr>
      <w:r w:rsidDel="00000000" w:rsidR="00000000" w:rsidRPr="00000000">
        <w:rPr>
          <w:sz w:val="28"/>
          <w:szCs w:val="28"/>
          <w:rtl w:val="0"/>
        </w:rPr>
        <w:t xml:space="preserve">(</w:t>
      </w:r>
      <w:r w:rsidDel="00000000" w:rsidR="00000000" w:rsidRPr="00000000">
        <w:rPr>
          <w:sz w:val="28"/>
          <w:szCs w:val="28"/>
          <w:highlight w:val="white"/>
          <w:rtl w:val="0"/>
        </w:rPr>
        <w:t xml:space="preserve">1) Avizele necesare aprobării documentaţiei de urbanism se emit de către organele centrale și organele teritoriale interesate, la solicitarea autorităţilor administraţiei publice locale în termen de 30 de zile lucrătoare de la data depunerii documentaţiei în volum deplin.</w:t>
      </w:r>
      <w:r w:rsidDel="00000000" w:rsidR="00000000" w:rsidRPr="00000000">
        <w:rPr>
          <w:rtl w:val="0"/>
        </w:rPr>
      </w:r>
    </w:p>
    <w:p w:rsidR="00000000" w:rsidDel="00000000" w:rsidP="00000000" w:rsidRDefault="00000000" w:rsidRPr="00000000" w14:paraId="000002C9">
      <w:pPr>
        <w:ind w:firstLine="709"/>
        <w:rPr>
          <w:sz w:val="28"/>
          <w:szCs w:val="28"/>
        </w:rPr>
      </w:pPr>
      <w:r w:rsidDel="00000000" w:rsidR="00000000" w:rsidRPr="00000000">
        <w:rPr>
          <w:sz w:val="28"/>
          <w:szCs w:val="28"/>
          <w:rtl w:val="0"/>
        </w:rPr>
        <w:t xml:space="preserve">(2) Recomandările expuse în avizele organelor centrale şi teritoriale interesate se introduc pe deplin</w:t>
      </w:r>
      <w:r w:rsidDel="00000000" w:rsidR="00000000" w:rsidRPr="00000000">
        <w:rPr>
          <w:b w:val="1"/>
          <w:color w:val="7030a0"/>
          <w:sz w:val="28"/>
          <w:szCs w:val="28"/>
          <w:rtl w:val="0"/>
        </w:rPr>
        <w:t xml:space="preserve"> </w:t>
      </w:r>
      <w:r w:rsidDel="00000000" w:rsidR="00000000" w:rsidRPr="00000000">
        <w:rPr>
          <w:sz w:val="28"/>
          <w:szCs w:val="28"/>
          <w:rtl w:val="0"/>
        </w:rPr>
        <w:t xml:space="preserve">în documentaţie şi, după obţinerea expertizei pozitive, se prezintă Consiliului naţional de planificare a teritoriului pentru obţinerea avizului general </w:t>
      </w:r>
      <w:r w:rsidDel="00000000" w:rsidR="00000000" w:rsidRPr="00000000">
        <w:rPr>
          <w:sz w:val="28"/>
          <w:szCs w:val="28"/>
          <w:highlight w:val="white"/>
          <w:rtl w:val="0"/>
        </w:rPr>
        <w:t xml:space="preserve">al documentaţiei de urbanism.</w:t>
      </w:r>
      <w:r w:rsidDel="00000000" w:rsidR="00000000" w:rsidRPr="00000000">
        <w:rPr>
          <w:rtl w:val="0"/>
        </w:rPr>
      </w:r>
    </w:p>
    <w:p w:rsidR="00000000" w:rsidDel="00000000" w:rsidP="00000000" w:rsidRDefault="00000000" w:rsidRPr="00000000" w14:paraId="000002CA">
      <w:pPr>
        <w:ind w:firstLine="709"/>
        <w:rPr>
          <w:sz w:val="28"/>
          <w:szCs w:val="28"/>
        </w:rPr>
      </w:pPr>
      <w:r w:rsidDel="00000000" w:rsidR="00000000" w:rsidRPr="00000000">
        <w:rPr>
          <w:rtl w:val="0"/>
        </w:rPr>
      </w:r>
    </w:p>
    <w:p w:rsidR="00000000" w:rsidDel="00000000" w:rsidP="00000000" w:rsidRDefault="00000000" w:rsidRPr="00000000" w14:paraId="000002CB">
      <w:pPr>
        <w:ind w:firstLine="709"/>
        <w:rPr>
          <w:b w:val="1"/>
          <w:sz w:val="28"/>
          <w:szCs w:val="28"/>
        </w:rPr>
      </w:pPr>
      <w:r w:rsidDel="00000000" w:rsidR="00000000" w:rsidRPr="00000000">
        <w:rPr>
          <w:b w:val="1"/>
          <w:sz w:val="28"/>
          <w:szCs w:val="28"/>
          <w:rtl w:val="0"/>
        </w:rPr>
        <w:t xml:space="preserve">Articolul 57. Avizul general la documentația de urbanism</w:t>
      </w:r>
    </w:p>
    <w:p w:rsidR="00000000" w:rsidDel="00000000" w:rsidP="00000000" w:rsidRDefault="00000000" w:rsidRPr="00000000" w14:paraId="000002CC">
      <w:pPr>
        <w:numPr>
          <w:ilvl w:val="0"/>
          <w:numId w:val="17"/>
        </w:numPr>
        <w:tabs>
          <w:tab w:val="left" w:pos="1134"/>
        </w:tabs>
        <w:ind w:firstLine="709"/>
        <w:rPr>
          <w:sz w:val="28"/>
          <w:szCs w:val="28"/>
        </w:rPr>
      </w:pPr>
      <w:r w:rsidDel="00000000" w:rsidR="00000000" w:rsidRPr="00000000">
        <w:rPr>
          <w:sz w:val="28"/>
          <w:szCs w:val="28"/>
          <w:rtl w:val="0"/>
        </w:rPr>
        <w:t xml:space="preserve">Avizul general la documentația de urbanism este actul emis de către </w:t>
      </w:r>
      <w:r w:rsidDel="00000000" w:rsidR="00000000" w:rsidRPr="00000000">
        <w:rPr>
          <w:sz w:val="28"/>
          <w:szCs w:val="28"/>
          <w:rtl w:val="0"/>
        </w:rPr>
        <w:t xml:space="preserve">instituția subordonată organului central de specialitate</w:t>
      </w:r>
      <w:r w:rsidDel="00000000" w:rsidR="00000000" w:rsidRPr="00000000">
        <w:rPr>
          <w:sz w:val="28"/>
          <w:szCs w:val="28"/>
          <w:rtl w:val="0"/>
        </w:rPr>
        <w:t xml:space="preserve">, formulat în baza rezultatelor expertizei documentației de urbanism </w:t>
      </w:r>
      <w:r w:rsidDel="00000000" w:rsidR="00000000" w:rsidRPr="00000000">
        <w:rPr>
          <w:sz w:val="28"/>
          <w:szCs w:val="28"/>
          <w:rtl w:val="0"/>
        </w:rPr>
        <w:t xml:space="preserve">prezentate spre avizare.</w:t>
      </w:r>
      <w:r w:rsidDel="00000000" w:rsidR="00000000" w:rsidRPr="00000000">
        <w:rPr>
          <w:rtl w:val="0"/>
        </w:rPr>
      </w:r>
    </w:p>
    <w:p w:rsidR="00000000" w:rsidDel="00000000" w:rsidP="00000000" w:rsidRDefault="00000000" w:rsidRPr="00000000" w14:paraId="000002CD">
      <w:pPr>
        <w:numPr>
          <w:ilvl w:val="0"/>
          <w:numId w:val="17"/>
        </w:numPr>
        <w:tabs>
          <w:tab w:val="left" w:pos="1134"/>
        </w:tabs>
        <w:ind w:firstLine="709"/>
        <w:rPr>
          <w:sz w:val="28"/>
          <w:szCs w:val="28"/>
        </w:rPr>
      </w:pPr>
      <w:r w:rsidDel="00000000" w:rsidR="00000000" w:rsidRPr="00000000">
        <w:rPr>
          <w:sz w:val="28"/>
          <w:szCs w:val="28"/>
          <w:rtl w:val="0"/>
        </w:rPr>
        <w:t xml:space="preserve">După obținerea avizului general, autoritatea administrației publice locale include propunerile și recomandările expuse în avizul general în documentația de urbanism și îl aprobă.</w:t>
      </w:r>
    </w:p>
    <w:p w:rsidR="00000000" w:rsidDel="00000000" w:rsidP="00000000" w:rsidRDefault="00000000" w:rsidRPr="00000000" w14:paraId="000002CE">
      <w:pPr>
        <w:numPr>
          <w:ilvl w:val="0"/>
          <w:numId w:val="17"/>
        </w:numPr>
        <w:ind w:firstLine="709"/>
        <w:rPr>
          <w:sz w:val="28"/>
          <w:szCs w:val="28"/>
        </w:rPr>
      </w:pPr>
      <w:r w:rsidDel="00000000" w:rsidR="00000000" w:rsidRPr="00000000">
        <w:rPr>
          <w:sz w:val="28"/>
          <w:szCs w:val="28"/>
          <w:rtl w:val="0"/>
        </w:rPr>
        <w:t xml:space="preserve">Absența avizului general favorabil determină nulitatea deciziei consiliilor locale de aprobare a Planurilor urbanistice generale și a Planurilor urbanistice zonale.</w:t>
      </w:r>
      <w:r w:rsidDel="00000000" w:rsidR="00000000" w:rsidRPr="00000000">
        <w:rPr>
          <w:rtl w:val="0"/>
        </w:rPr>
      </w:r>
    </w:p>
    <w:p w:rsidR="00000000" w:rsidDel="00000000" w:rsidP="00000000" w:rsidRDefault="00000000" w:rsidRPr="00000000" w14:paraId="000002CF">
      <w:pPr>
        <w:ind w:left="0" w:firstLine="0"/>
        <w:rPr>
          <w:sz w:val="28"/>
          <w:szCs w:val="28"/>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58</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Сorectarea documentaţiei de urbanism</w:t>
      </w: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7f7f7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Corectarea documentaţiei de urbanism în urma avizelor obţinute se efectuează din contul proiectantului, în termen de </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zile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59</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Sarcinile expertizei documentaţiei de urbanism</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Sarcinile expertizei de stat sunt următoarele:</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asigurarea examinării multisectoriale a documentaţiei de urbanism, elaborarea şi emiterea avizelor respective;</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verificarea aplicării conforme de către beneficiari şi executanţi a documentaţiei de urbanism, prevederilor actelor legislative şi normative, precum şi documentelor tehnice în construcţii;</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expertizarea soluţiilor propuse în documentaţia de urbanism în raport cu sursele disponibile sau planificate pentru implementarea acestor soluţii în termenul de valabilitate a documentaţiei de urbanism.</w:t>
      </w:r>
    </w:p>
    <w:p w:rsidR="00000000" w:rsidDel="00000000" w:rsidP="00000000" w:rsidRDefault="00000000" w:rsidRPr="00000000" w14:paraId="000002D8">
      <w:pPr>
        <w:ind w:left="0" w:firstLine="0"/>
        <w:jc w:val="left"/>
        <w:rPr>
          <w:b w:val="1"/>
          <w:sz w:val="28"/>
          <w:szCs w:val="28"/>
        </w:rPr>
      </w:pPr>
      <w:r w:rsidDel="00000000" w:rsidR="00000000" w:rsidRPr="00000000">
        <w:rPr>
          <w:rtl w:val="0"/>
        </w:rPr>
      </w:r>
    </w:p>
    <w:p w:rsidR="00000000" w:rsidDel="00000000" w:rsidP="00000000" w:rsidRDefault="00000000" w:rsidRPr="00000000" w14:paraId="000002D9">
      <w:pPr>
        <w:jc w:val="center"/>
        <w:rPr>
          <w:sz w:val="28"/>
          <w:szCs w:val="28"/>
        </w:rPr>
      </w:pPr>
      <w:r w:rsidDel="00000000" w:rsidR="00000000" w:rsidRPr="00000000">
        <w:rPr>
          <w:b w:val="1"/>
          <w:sz w:val="28"/>
          <w:szCs w:val="28"/>
          <w:rtl w:val="0"/>
        </w:rPr>
        <w:t xml:space="preserve">Secțiunea a 5-a</w:t>
      </w:r>
      <w:r w:rsidDel="00000000" w:rsidR="00000000" w:rsidRPr="00000000">
        <w:rPr>
          <w:rtl w:val="0"/>
        </w:rPr>
      </w:r>
    </w:p>
    <w:p w:rsidR="00000000" w:rsidDel="00000000" w:rsidP="00000000" w:rsidRDefault="00000000" w:rsidRPr="00000000" w14:paraId="000002DA">
      <w:pPr>
        <w:jc w:val="center"/>
        <w:rPr>
          <w:b w:val="1"/>
          <w:sz w:val="28"/>
          <w:szCs w:val="28"/>
        </w:rPr>
      </w:pPr>
      <w:r w:rsidDel="00000000" w:rsidR="00000000" w:rsidRPr="00000000">
        <w:rPr>
          <w:b w:val="1"/>
          <w:sz w:val="28"/>
          <w:szCs w:val="28"/>
          <w:rtl w:val="0"/>
        </w:rPr>
        <w:t xml:space="preserve">OPERAȚIUNILE ȘI ACTIVITATEA DE URBANISM, </w:t>
      </w:r>
    </w:p>
    <w:p w:rsidR="00000000" w:rsidDel="00000000" w:rsidP="00000000" w:rsidRDefault="00000000" w:rsidRPr="00000000" w14:paraId="000002DB">
      <w:pPr>
        <w:jc w:val="center"/>
        <w:rPr>
          <w:b w:val="1"/>
          <w:sz w:val="28"/>
          <w:szCs w:val="28"/>
        </w:rPr>
      </w:pPr>
      <w:r w:rsidDel="00000000" w:rsidR="00000000" w:rsidRPr="00000000">
        <w:rPr>
          <w:b w:val="1"/>
          <w:sz w:val="28"/>
          <w:szCs w:val="28"/>
          <w:rtl w:val="0"/>
        </w:rPr>
        <w:t xml:space="preserve">RESPONSABILITĂȚILE ȘI COMPETENȚELE GENERALE</w:t>
      </w:r>
    </w:p>
    <w:p w:rsidR="00000000" w:rsidDel="00000000" w:rsidP="00000000" w:rsidRDefault="00000000" w:rsidRPr="00000000" w14:paraId="000002DC">
      <w:pPr>
        <w:ind w:firstLine="709"/>
        <w:jc w:val="center"/>
        <w:rPr>
          <w:b w:val="1"/>
          <w:sz w:val="28"/>
          <w:szCs w:val="28"/>
        </w:rPr>
      </w:pPr>
      <w:r w:rsidDel="00000000" w:rsidR="00000000" w:rsidRPr="00000000">
        <w:rPr>
          <w:rtl w:val="0"/>
        </w:rPr>
      </w:r>
    </w:p>
    <w:p w:rsidR="00000000" w:rsidDel="00000000" w:rsidP="00000000" w:rsidRDefault="00000000" w:rsidRPr="00000000" w14:paraId="000002DD">
      <w:pPr>
        <w:ind w:firstLine="709"/>
        <w:rPr>
          <w:b w:val="1"/>
          <w:sz w:val="28"/>
          <w:szCs w:val="28"/>
        </w:rPr>
      </w:pPr>
      <w:r w:rsidDel="00000000" w:rsidR="00000000" w:rsidRPr="00000000">
        <w:rPr>
          <w:b w:val="1"/>
          <w:sz w:val="28"/>
          <w:szCs w:val="28"/>
          <w:rtl w:val="0"/>
        </w:rPr>
        <w:t xml:space="preserve">Articolul 60. Operațiuni de urbanism</w:t>
      </w:r>
    </w:p>
    <w:p w:rsidR="00000000" w:rsidDel="00000000" w:rsidP="00000000" w:rsidRDefault="00000000" w:rsidRPr="00000000" w14:paraId="000002DE">
      <w:pPr>
        <w:ind w:firstLine="709"/>
        <w:rPr>
          <w:sz w:val="28"/>
          <w:szCs w:val="28"/>
        </w:rPr>
      </w:pPr>
      <w:r w:rsidDel="00000000" w:rsidR="00000000" w:rsidRPr="00000000">
        <w:rPr>
          <w:sz w:val="28"/>
          <w:szCs w:val="28"/>
          <w:rtl w:val="0"/>
        </w:rPr>
        <w:t xml:space="preserve">(1) Operațiuni de urbanism – totalitate a acțiunilor prin care se realizează politicile autorităților administrației publice centrale și locale în domeniul urbanismului. </w:t>
      </w:r>
    </w:p>
    <w:p w:rsidR="00000000" w:rsidDel="00000000" w:rsidP="00000000" w:rsidRDefault="00000000" w:rsidRPr="00000000" w14:paraId="000002DF">
      <w:pPr>
        <w:ind w:firstLine="709"/>
        <w:rPr>
          <w:sz w:val="28"/>
          <w:szCs w:val="28"/>
        </w:rPr>
      </w:pPr>
      <w:r w:rsidDel="00000000" w:rsidR="00000000" w:rsidRPr="00000000">
        <w:rPr>
          <w:sz w:val="28"/>
          <w:szCs w:val="28"/>
          <w:rtl w:val="0"/>
        </w:rPr>
        <w:t xml:space="preserve">(2) Operațiunile de urbanism se desfășoară numai în baza documentației de urbanism aprobată, elaborată în temeiul politicilor adoptate de către autoritățile administrației publice centrale și</w:t>
      </w:r>
      <w:r w:rsidDel="00000000" w:rsidR="00000000" w:rsidRPr="00000000">
        <w:rPr>
          <w:sz w:val="28"/>
          <w:szCs w:val="28"/>
          <w:rtl w:val="0"/>
        </w:rPr>
        <w:t xml:space="preserve"> locale </w:t>
      </w:r>
      <w:r w:rsidDel="00000000" w:rsidR="00000000" w:rsidRPr="00000000">
        <w:rPr>
          <w:sz w:val="28"/>
          <w:szCs w:val="28"/>
          <w:rtl w:val="0"/>
        </w:rPr>
        <w:t xml:space="preserve">și din alte surse care nu contravin legislației</w:t>
      </w:r>
      <w:r w:rsidDel="00000000" w:rsidR="00000000" w:rsidRPr="00000000">
        <w:rPr>
          <w:sz w:val="28"/>
          <w:szCs w:val="28"/>
          <w:rtl w:val="0"/>
        </w:rPr>
        <w:t xml:space="preserve">.  </w:t>
      </w:r>
    </w:p>
    <w:p w:rsidR="00000000" w:rsidDel="00000000" w:rsidP="00000000" w:rsidRDefault="00000000" w:rsidRPr="00000000" w14:paraId="000002E0">
      <w:pPr>
        <w:ind w:firstLine="709"/>
        <w:rPr>
          <w:sz w:val="28"/>
          <w:szCs w:val="28"/>
        </w:rPr>
      </w:pPr>
      <w:r w:rsidDel="00000000" w:rsidR="00000000" w:rsidRPr="00000000">
        <w:rPr>
          <w:sz w:val="28"/>
          <w:szCs w:val="28"/>
          <w:rtl w:val="0"/>
        </w:rPr>
        <w:t xml:space="preserve">(3) Operațiunile de urbanism sînt organizate și finanțate de către autoritățile administrației publice locale sau de către persoanele ju</w:t>
      </w:r>
      <w:r w:rsidDel="00000000" w:rsidR="00000000" w:rsidRPr="00000000">
        <w:rPr>
          <w:sz w:val="28"/>
          <w:szCs w:val="28"/>
          <w:rtl w:val="0"/>
        </w:rPr>
        <w:t xml:space="preserve">ridice și fizice interesate de cadrul politicilor locale de dezvoltare a localității.</w:t>
      </w:r>
    </w:p>
    <w:p w:rsidR="00000000" w:rsidDel="00000000" w:rsidP="00000000" w:rsidRDefault="00000000" w:rsidRPr="00000000" w14:paraId="000002E1">
      <w:pPr>
        <w:ind w:firstLine="709"/>
        <w:rPr>
          <w:sz w:val="28"/>
          <w:szCs w:val="28"/>
        </w:rPr>
      </w:pPr>
      <w:r w:rsidDel="00000000" w:rsidR="00000000" w:rsidRPr="00000000">
        <w:rPr>
          <w:sz w:val="28"/>
          <w:szCs w:val="28"/>
          <w:rtl w:val="0"/>
        </w:rPr>
        <w:t xml:space="preserve">(4) Autoritățile administrației publice locale sunt responsabile de:</w:t>
      </w:r>
    </w:p>
    <w:p w:rsidR="00000000" w:rsidDel="00000000" w:rsidP="00000000" w:rsidRDefault="00000000" w:rsidRPr="00000000" w14:paraId="000002E2">
      <w:pPr>
        <w:ind w:firstLine="709"/>
        <w:rPr>
          <w:sz w:val="28"/>
          <w:szCs w:val="28"/>
        </w:rPr>
      </w:pPr>
      <w:r w:rsidDel="00000000" w:rsidR="00000000" w:rsidRPr="00000000">
        <w:rPr>
          <w:sz w:val="28"/>
          <w:szCs w:val="28"/>
          <w:rtl w:val="0"/>
        </w:rPr>
        <w:t xml:space="preserve">a) respectarea interesului public în cadrul derulării operațiunilor de urbanism;</w:t>
      </w:r>
    </w:p>
    <w:p w:rsidR="00000000" w:rsidDel="00000000" w:rsidP="00000000" w:rsidRDefault="00000000" w:rsidRPr="00000000" w14:paraId="000002E3">
      <w:pPr>
        <w:ind w:firstLine="709"/>
        <w:rPr>
          <w:sz w:val="28"/>
          <w:szCs w:val="28"/>
        </w:rPr>
      </w:pPr>
      <w:r w:rsidDel="00000000" w:rsidR="00000000" w:rsidRPr="00000000">
        <w:rPr>
          <w:sz w:val="28"/>
          <w:szCs w:val="28"/>
          <w:rtl w:val="0"/>
        </w:rPr>
        <w:t xml:space="preserve">b) publicarea documentației de urbanism pe pagina web a autorității;</w:t>
      </w:r>
    </w:p>
    <w:p w:rsidR="00000000" w:rsidDel="00000000" w:rsidP="00000000" w:rsidRDefault="00000000" w:rsidRPr="00000000" w14:paraId="000002E4">
      <w:pPr>
        <w:ind w:firstLine="709"/>
        <w:rPr>
          <w:sz w:val="28"/>
          <w:szCs w:val="28"/>
        </w:rPr>
      </w:pPr>
      <w:r w:rsidDel="00000000" w:rsidR="00000000" w:rsidRPr="00000000">
        <w:rPr>
          <w:sz w:val="28"/>
          <w:szCs w:val="28"/>
          <w:rtl w:val="0"/>
        </w:rPr>
        <w:t xml:space="preserve">c) afișarea documentației de urbanism în spațiul public.</w:t>
      </w:r>
    </w:p>
    <w:p w:rsidR="00000000" w:rsidDel="00000000" w:rsidP="00000000" w:rsidRDefault="00000000" w:rsidRPr="00000000" w14:paraId="000002E5">
      <w:pPr>
        <w:ind w:firstLine="709"/>
        <w:rPr>
          <w:sz w:val="28"/>
          <w:szCs w:val="28"/>
        </w:rPr>
      </w:pPr>
      <w:r w:rsidDel="00000000" w:rsidR="00000000" w:rsidRPr="00000000">
        <w:rPr>
          <w:rtl w:val="0"/>
        </w:rPr>
      </w:r>
    </w:p>
    <w:p w:rsidR="00000000" w:rsidDel="00000000" w:rsidP="00000000" w:rsidRDefault="00000000" w:rsidRPr="00000000" w14:paraId="000002E6">
      <w:pPr>
        <w:ind w:firstLine="709"/>
        <w:rPr>
          <w:b w:val="1"/>
          <w:sz w:val="28"/>
          <w:szCs w:val="28"/>
        </w:rPr>
      </w:pPr>
      <w:r w:rsidDel="00000000" w:rsidR="00000000" w:rsidRPr="00000000">
        <w:rPr>
          <w:b w:val="1"/>
          <w:sz w:val="28"/>
          <w:szCs w:val="28"/>
          <w:rtl w:val="0"/>
        </w:rPr>
        <w:t xml:space="preserve">Articolul 61. Planificarea în comun a operațiunilor de urbanism </w:t>
      </w:r>
    </w:p>
    <w:p w:rsidR="00000000" w:rsidDel="00000000" w:rsidP="00000000" w:rsidRDefault="00000000" w:rsidRPr="00000000" w14:paraId="000002E7">
      <w:pPr>
        <w:ind w:left="0" w:firstLine="0"/>
        <w:rPr>
          <w:strike w:val="1"/>
          <w:sz w:val="28"/>
          <w:szCs w:val="28"/>
        </w:rPr>
      </w:pPr>
      <w:r w:rsidDel="00000000" w:rsidR="00000000" w:rsidRPr="00000000">
        <w:rPr>
          <w:rtl w:val="0"/>
        </w:rPr>
      </w:r>
    </w:p>
    <w:p w:rsidR="00000000" w:rsidDel="00000000" w:rsidP="00000000" w:rsidRDefault="00000000" w:rsidRPr="00000000" w14:paraId="000002E8">
      <w:pPr>
        <w:ind w:firstLine="709"/>
        <w:rPr>
          <w:sz w:val="28"/>
          <w:szCs w:val="28"/>
        </w:rPr>
      </w:pPr>
      <w:r w:rsidDel="00000000" w:rsidR="00000000" w:rsidRPr="00000000">
        <w:rPr>
          <w:sz w:val="28"/>
          <w:szCs w:val="28"/>
          <w:rtl w:val="0"/>
        </w:rPr>
        <w:t xml:space="preserve">În scopul planificării în comun a operațiunilor de urbanism Autorităţile administraţiei publice locale, la decizia consiliilor locale ale administrațiilor  publice locale, se pot constitui asociații de dezvoltare locală, comunitară sau de nivel raional, împreună cu alte sate, comune sau cu orașe, sau alte forme de asociere cu alte autorități ale administrației publice locale, în condițiile Legii nr. 436/2006 privind administrația publică locală.</w:t>
      </w:r>
    </w:p>
    <w:p w:rsidR="00000000" w:rsidDel="00000000" w:rsidP="00000000" w:rsidRDefault="00000000" w:rsidRPr="00000000" w14:paraId="000002E9">
      <w:pPr>
        <w:ind w:left="0" w:firstLine="0"/>
        <w:rPr>
          <w:b w:val="1"/>
          <w:sz w:val="28"/>
          <w:szCs w:val="28"/>
        </w:rPr>
      </w:pPr>
      <w:r w:rsidDel="00000000" w:rsidR="00000000" w:rsidRPr="00000000">
        <w:rPr>
          <w:rtl w:val="0"/>
        </w:rPr>
      </w:r>
    </w:p>
    <w:p w:rsidR="00000000" w:rsidDel="00000000" w:rsidP="00000000" w:rsidRDefault="00000000" w:rsidRPr="00000000" w14:paraId="000002EA">
      <w:pPr>
        <w:ind w:firstLine="709"/>
        <w:rPr>
          <w:b w:val="1"/>
          <w:sz w:val="28"/>
          <w:szCs w:val="28"/>
        </w:rPr>
      </w:pPr>
      <w:r w:rsidDel="00000000" w:rsidR="00000000" w:rsidRPr="00000000">
        <w:rPr>
          <w:b w:val="1"/>
          <w:sz w:val="28"/>
          <w:szCs w:val="28"/>
          <w:rtl w:val="0"/>
        </w:rPr>
        <w:t xml:space="preserve">Articolul 62. Accesul persoanelor cu dizabilităţi</w:t>
      </w:r>
    </w:p>
    <w:p w:rsidR="00000000" w:rsidDel="00000000" w:rsidP="00000000" w:rsidRDefault="00000000" w:rsidRPr="00000000" w14:paraId="000002EB">
      <w:pPr>
        <w:ind w:firstLine="709"/>
        <w:rPr>
          <w:sz w:val="28"/>
          <w:szCs w:val="28"/>
        </w:rPr>
      </w:pPr>
      <w:r w:rsidDel="00000000" w:rsidR="00000000" w:rsidRPr="00000000">
        <w:rPr>
          <w:sz w:val="28"/>
          <w:szCs w:val="28"/>
          <w:rtl w:val="0"/>
        </w:rPr>
        <w:t xml:space="preserve">Partea obligatorie a documentaţiei de urbanism constă în asigurarea accesibilităţii persoanelor cu dizabilităţi la infrastructura socială, economică şi culturală.</w:t>
      </w:r>
      <w:r w:rsidDel="00000000" w:rsidR="00000000" w:rsidRPr="00000000">
        <w:rPr>
          <w:rtl w:val="0"/>
        </w:rPr>
      </w:r>
    </w:p>
    <w:p w:rsidR="00000000" w:rsidDel="00000000" w:rsidP="00000000" w:rsidRDefault="00000000" w:rsidRPr="00000000" w14:paraId="000002EC">
      <w:pPr>
        <w:ind w:firstLine="709"/>
        <w:rPr>
          <w:b w:val="1"/>
          <w:sz w:val="28"/>
          <w:szCs w:val="28"/>
        </w:rPr>
      </w:pPr>
      <w:r w:rsidDel="00000000" w:rsidR="00000000" w:rsidRPr="00000000">
        <w:rPr>
          <w:rtl w:val="0"/>
        </w:rPr>
      </w:r>
    </w:p>
    <w:p w:rsidR="00000000" w:rsidDel="00000000" w:rsidP="00000000" w:rsidRDefault="00000000" w:rsidRPr="00000000" w14:paraId="000002ED">
      <w:pPr>
        <w:ind w:firstLine="709"/>
        <w:rPr>
          <w:b w:val="1"/>
          <w:sz w:val="28"/>
          <w:szCs w:val="28"/>
        </w:rPr>
      </w:pPr>
      <w:r w:rsidDel="00000000" w:rsidR="00000000" w:rsidRPr="00000000">
        <w:rPr>
          <w:b w:val="1"/>
          <w:sz w:val="28"/>
          <w:szCs w:val="28"/>
          <w:rtl w:val="0"/>
        </w:rPr>
        <w:t xml:space="preserve">Articolul 63. Controlul de stat asupra activităţii de urbanism</w:t>
      </w:r>
    </w:p>
    <w:p w:rsidR="00000000" w:rsidDel="00000000" w:rsidP="00000000" w:rsidRDefault="00000000" w:rsidRPr="00000000" w14:paraId="000002EE">
      <w:pPr>
        <w:ind w:firstLine="709"/>
        <w:rPr>
          <w:sz w:val="28"/>
          <w:szCs w:val="28"/>
        </w:rPr>
      </w:pPr>
      <w:r w:rsidDel="00000000" w:rsidR="00000000" w:rsidRPr="00000000">
        <w:rPr>
          <w:sz w:val="28"/>
          <w:szCs w:val="28"/>
          <w:rtl w:val="0"/>
        </w:rPr>
        <w:t xml:space="preserve">Controlul de stat asupra activităţii de urbanism se exercită de către Agenția de Supraveghere Tehnică.</w:t>
      </w:r>
      <w:r w:rsidDel="00000000" w:rsidR="00000000" w:rsidRPr="00000000">
        <w:rPr>
          <w:rtl w:val="0"/>
        </w:rPr>
      </w:r>
    </w:p>
    <w:p w:rsidR="00000000" w:rsidDel="00000000" w:rsidP="00000000" w:rsidRDefault="00000000" w:rsidRPr="00000000" w14:paraId="000002EF">
      <w:pPr>
        <w:ind w:firstLine="709"/>
        <w:rPr>
          <w:sz w:val="28"/>
          <w:szCs w:val="28"/>
        </w:rPr>
      </w:pPr>
      <w:r w:rsidDel="00000000" w:rsidR="00000000" w:rsidRPr="00000000">
        <w:rPr>
          <w:rtl w:val="0"/>
        </w:rPr>
      </w:r>
    </w:p>
    <w:p w:rsidR="00000000" w:rsidDel="00000000" w:rsidP="00000000" w:rsidRDefault="00000000" w:rsidRPr="00000000" w14:paraId="000002F0">
      <w:pPr>
        <w:ind w:firstLine="709"/>
        <w:rPr>
          <w:b w:val="1"/>
          <w:sz w:val="28"/>
          <w:szCs w:val="28"/>
        </w:rPr>
      </w:pPr>
      <w:r w:rsidDel="00000000" w:rsidR="00000000" w:rsidRPr="00000000">
        <w:rPr>
          <w:b w:val="1"/>
          <w:sz w:val="28"/>
          <w:szCs w:val="28"/>
          <w:rtl w:val="0"/>
        </w:rPr>
        <w:t xml:space="preserve">Articolul 64. Responsabilii de întreţinerea şi utilizarea terenurilor destinate construcţiilor</w:t>
      </w:r>
    </w:p>
    <w:p w:rsidR="00000000" w:rsidDel="00000000" w:rsidP="00000000" w:rsidRDefault="00000000" w:rsidRPr="00000000" w14:paraId="000002F1">
      <w:pPr>
        <w:ind w:firstLine="709"/>
        <w:rPr>
          <w:sz w:val="28"/>
          <w:szCs w:val="28"/>
        </w:rPr>
      </w:pPr>
      <w:r w:rsidDel="00000000" w:rsidR="00000000" w:rsidRPr="00000000">
        <w:rPr>
          <w:sz w:val="28"/>
          <w:szCs w:val="28"/>
          <w:rtl w:val="0"/>
        </w:rPr>
        <w:t xml:space="preserve">Proprietarii de terenuri destinate construcţiilor sînt responsabili de întreţinerea şi utilizarea lor în concordanţă cu interesele publice, stabilite prin documentaţia de urbanism aprobată.</w:t>
      </w:r>
    </w:p>
    <w:p w:rsidR="00000000" w:rsidDel="00000000" w:rsidP="00000000" w:rsidRDefault="00000000" w:rsidRPr="00000000" w14:paraId="000002F2">
      <w:pPr>
        <w:ind w:firstLine="709"/>
        <w:rPr>
          <w:sz w:val="28"/>
          <w:szCs w:val="28"/>
        </w:rPr>
      </w:pPr>
      <w:r w:rsidDel="00000000" w:rsidR="00000000" w:rsidRPr="00000000">
        <w:rPr>
          <w:rtl w:val="0"/>
        </w:rPr>
      </w:r>
    </w:p>
    <w:p w:rsidR="00000000" w:rsidDel="00000000" w:rsidP="00000000" w:rsidRDefault="00000000" w:rsidRPr="00000000" w14:paraId="000002F3">
      <w:pPr>
        <w:ind w:firstLine="709"/>
        <w:rPr>
          <w:b w:val="1"/>
          <w:sz w:val="28"/>
          <w:szCs w:val="28"/>
        </w:rPr>
      </w:pPr>
      <w:r w:rsidDel="00000000" w:rsidR="00000000" w:rsidRPr="00000000">
        <w:rPr>
          <w:b w:val="1"/>
          <w:sz w:val="28"/>
          <w:szCs w:val="28"/>
          <w:rtl w:val="0"/>
        </w:rPr>
        <w:t xml:space="preserve">Articolul 65. Amplasarea şi proiectarea construcţiilor</w:t>
      </w:r>
    </w:p>
    <w:p w:rsidR="00000000" w:rsidDel="00000000" w:rsidP="00000000" w:rsidRDefault="00000000" w:rsidRPr="00000000" w14:paraId="000002F4">
      <w:pPr>
        <w:ind w:firstLine="709"/>
        <w:rPr>
          <w:sz w:val="28"/>
          <w:szCs w:val="28"/>
        </w:rPr>
      </w:pPr>
      <w:r w:rsidDel="00000000" w:rsidR="00000000" w:rsidRPr="00000000">
        <w:rPr>
          <w:sz w:val="28"/>
          <w:szCs w:val="28"/>
          <w:rtl w:val="0"/>
        </w:rPr>
        <w:t xml:space="preserve">Amplasarea şi proiectarea construcţiilor se stabileşte prin documentaţia de urbanism, iar executarea lor − prin autorizaţia de construire.</w:t>
      </w:r>
    </w:p>
    <w:p w:rsidR="00000000" w:rsidDel="00000000" w:rsidP="00000000" w:rsidRDefault="00000000" w:rsidRPr="00000000" w14:paraId="000002F5">
      <w:pPr>
        <w:ind w:firstLine="709"/>
        <w:rPr>
          <w:sz w:val="28"/>
          <w:szCs w:val="28"/>
        </w:rPr>
      </w:pPr>
      <w:r w:rsidDel="00000000" w:rsidR="00000000" w:rsidRPr="00000000">
        <w:rPr>
          <w:rtl w:val="0"/>
        </w:rPr>
      </w:r>
    </w:p>
    <w:p w:rsidR="00000000" w:rsidDel="00000000" w:rsidP="00000000" w:rsidRDefault="00000000" w:rsidRPr="00000000" w14:paraId="000002F6">
      <w:pPr>
        <w:ind w:firstLine="709"/>
        <w:rPr>
          <w:b w:val="1"/>
          <w:sz w:val="28"/>
          <w:szCs w:val="28"/>
        </w:rPr>
      </w:pPr>
      <w:r w:rsidDel="00000000" w:rsidR="00000000" w:rsidRPr="00000000">
        <w:rPr>
          <w:b w:val="1"/>
          <w:sz w:val="28"/>
          <w:szCs w:val="28"/>
          <w:rtl w:val="0"/>
        </w:rPr>
        <w:t xml:space="preserve">Articolul 66. Responsabilitatea privind implementarea şi monitorizarea zonificării funcționale a teritoriului</w:t>
      </w:r>
    </w:p>
    <w:p w:rsidR="00000000" w:rsidDel="00000000" w:rsidP="00000000" w:rsidRDefault="00000000" w:rsidRPr="00000000" w14:paraId="000002F7">
      <w:pPr>
        <w:ind w:firstLine="709"/>
        <w:rPr>
          <w:sz w:val="28"/>
          <w:szCs w:val="28"/>
        </w:rPr>
      </w:pPr>
      <w:r w:rsidDel="00000000" w:rsidR="00000000" w:rsidRPr="00000000">
        <w:rPr>
          <w:sz w:val="28"/>
          <w:szCs w:val="28"/>
          <w:rtl w:val="0"/>
        </w:rPr>
        <w:t xml:space="preserve">(1) În contextul realizării prevederilor din documentaţia de urbanism, autorităţile administraţiei publice locale sînt responsabile de:</w:t>
      </w:r>
    </w:p>
    <w:p w:rsidR="00000000" w:rsidDel="00000000" w:rsidP="00000000" w:rsidRDefault="00000000" w:rsidRPr="00000000" w14:paraId="000002F8">
      <w:pPr>
        <w:ind w:firstLine="709"/>
        <w:rPr>
          <w:sz w:val="28"/>
          <w:szCs w:val="28"/>
        </w:rPr>
      </w:pPr>
      <w:r w:rsidDel="00000000" w:rsidR="00000000" w:rsidRPr="00000000">
        <w:rPr>
          <w:sz w:val="28"/>
          <w:szCs w:val="28"/>
          <w:rtl w:val="0"/>
        </w:rPr>
        <w:t xml:space="preserve">a) verificarea încadrării solicitărilor în contextul zonificării </w:t>
      </w:r>
      <w:r w:rsidDel="00000000" w:rsidR="00000000" w:rsidRPr="00000000">
        <w:rPr>
          <w:b w:val="1"/>
          <w:sz w:val="28"/>
          <w:szCs w:val="28"/>
          <w:rtl w:val="0"/>
        </w:rPr>
        <w:t xml:space="preserve">funcționale a teritoriului</w:t>
      </w:r>
      <w:r w:rsidDel="00000000" w:rsidR="00000000" w:rsidRPr="00000000">
        <w:rPr>
          <w:sz w:val="28"/>
          <w:szCs w:val="28"/>
          <w:rtl w:val="0"/>
        </w:rPr>
        <w:t xml:space="preserve">, aprobate în modul stabilit;</w:t>
      </w:r>
    </w:p>
    <w:p w:rsidR="00000000" w:rsidDel="00000000" w:rsidP="00000000" w:rsidRDefault="00000000" w:rsidRPr="00000000" w14:paraId="000002F9">
      <w:pPr>
        <w:ind w:firstLine="709"/>
        <w:rPr>
          <w:sz w:val="28"/>
          <w:szCs w:val="28"/>
        </w:rPr>
      </w:pPr>
      <w:r w:rsidDel="00000000" w:rsidR="00000000" w:rsidRPr="00000000">
        <w:rPr>
          <w:sz w:val="28"/>
          <w:szCs w:val="28"/>
          <w:rtl w:val="0"/>
        </w:rPr>
        <w:t xml:space="preserve">b) transmiterea de informaţii privind zonificarea </w:t>
      </w:r>
      <w:r w:rsidDel="00000000" w:rsidR="00000000" w:rsidRPr="00000000">
        <w:rPr>
          <w:b w:val="1"/>
          <w:sz w:val="28"/>
          <w:szCs w:val="28"/>
          <w:rtl w:val="0"/>
        </w:rPr>
        <w:t xml:space="preserve">funcțională a teritoriului</w:t>
      </w:r>
      <w:r w:rsidDel="00000000" w:rsidR="00000000" w:rsidRPr="00000000">
        <w:rPr>
          <w:sz w:val="28"/>
          <w:szCs w:val="28"/>
          <w:rtl w:val="0"/>
        </w:rPr>
        <w:t xml:space="preserve"> localităţii către părţile interesate;</w:t>
      </w:r>
    </w:p>
    <w:p w:rsidR="00000000" w:rsidDel="00000000" w:rsidP="00000000" w:rsidRDefault="00000000" w:rsidRPr="00000000" w14:paraId="000002FA">
      <w:pPr>
        <w:ind w:firstLine="709"/>
        <w:rPr>
          <w:sz w:val="28"/>
          <w:szCs w:val="28"/>
        </w:rPr>
      </w:pPr>
      <w:r w:rsidDel="00000000" w:rsidR="00000000" w:rsidRPr="00000000">
        <w:rPr>
          <w:sz w:val="28"/>
          <w:szCs w:val="28"/>
          <w:rtl w:val="0"/>
        </w:rPr>
        <w:t xml:space="preserve">c) explicarea procedurilor de dezvoltare stabilite prin zonificarea </w:t>
      </w:r>
      <w:r w:rsidDel="00000000" w:rsidR="00000000" w:rsidRPr="00000000">
        <w:rPr>
          <w:b w:val="1"/>
          <w:sz w:val="28"/>
          <w:szCs w:val="28"/>
          <w:rtl w:val="0"/>
        </w:rPr>
        <w:t xml:space="preserve">funcționale a teritoriului</w:t>
      </w:r>
      <w:r w:rsidDel="00000000" w:rsidR="00000000" w:rsidRPr="00000000">
        <w:rPr>
          <w:sz w:val="28"/>
          <w:szCs w:val="28"/>
          <w:rtl w:val="0"/>
        </w:rPr>
        <w:t xml:space="preserve">.</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Activitatea de monitorizare a implementării zonificării </w:t>
      </w:r>
      <w:r w:rsidDel="00000000" w:rsidR="00000000" w:rsidRPr="00000000">
        <w:rPr>
          <w:b w:val="1"/>
          <w:sz w:val="28"/>
          <w:szCs w:val="28"/>
          <w:rtl w:val="0"/>
        </w:rPr>
        <w:t xml:space="preserve">funcționale a teritoriului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se desfăşoară de către autorităţile administraţiei publice locale de nivelul al doilea sau întîi, conform competenţelor ce le revin.</w:t>
      </w:r>
    </w:p>
    <w:p w:rsidR="00000000" w:rsidDel="00000000" w:rsidP="00000000" w:rsidRDefault="00000000" w:rsidRPr="00000000" w14:paraId="000002FC">
      <w:pPr>
        <w:tabs>
          <w:tab w:val="left" w:pos="1365"/>
        </w:tabs>
        <w:ind w:firstLine="709"/>
        <w:jc w:val="center"/>
        <w:rPr>
          <w:b w:val="1"/>
          <w:sz w:val="28"/>
          <w:szCs w:val="28"/>
        </w:rPr>
      </w:pPr>
      <w:r w:rsidDel="00000000" w:rsidR="00000000" w:rsidRPr="00000000">
        <w:rPr>
          <w:rtl w:val="0"/>
        </w:rPr>
      </w:r>
    </w:p>
    <w:p w:rsidR="00000000" w:rsidDel="00000000" w:rsidP="00000000" w:rsidRDefault="00000000" w:rsidRPr="00000000" w14:paraId="000002FD">
      <w:pPr>
        <w:tabs>
          <w:tab w:val="left" w:pos="1365"/>
        </w:tabs>
        <w:jc w:val="center"/>
        <w:rPr>
          <w:b w:val="1"/>
          <w:sz w:val="28"/>
          <w:szCs w:val="28"/>
        </w:rPr>
      </w:pPr>
      <w:r w:rsidDel="00000000" w:rsidR="00000000" w:rsidRPr="00000000">
        <w:rPr>
          <w:b w:val="1"/>
          <w:sz w:val="28"/>
          <w:szCs w:val="28"/>
          <w:rtl w:val="0"/>
        </w:rPr>
        <w:t xml:space="preserve">Secţiunea a 6-a</w:t>
      </w:r>
    </w:p>
    <w:p w:rsidR="00000000" w:rsidDel="00000000" w:rsidP="00000000" w:rsidRDefault="00000000" w:rsidRPr="00000000" w14:paraId="000002FE">
      <w:pPr>
        <w:pStyle w:val="Head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SUPORTUL INFORMAŢIONAL </w:t>
      </w:r>
    </w:p>
    <w:p w:rsidR="00000000" w:rsidDel="00000000" w:rsidP="00000000" w:rsidRDefault="00000000" w:rsidRPr="00000000" w14:paraId="000002FF">
      <w:pPr>
        <w:pStyle w:val="Heading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 DEZVOLTARE URBANĂ</w:t>
      </w:r>
    </w:p>
    <w:p w:rsidR="00000000" w:rsidDel="00000000" w:rsidP="00000000" w:rsidRDefault="00000000" w:rsidRPr="00000000" w14:paraId="00000300">
      <w:pPr>
        <w:ind w:firstLine="709"/>
        <w:rPr>
          <w:b w:val="1"/>
          <w:sz w:val="28"/>
          <w:szCs w:val="28"/>
        </w:rPr>
      </w:pPr>
      <w:r w:rsidDel="00000000" w:rsidR="00000000" w:rsidRPr="00000000">
        <w:rPr>
          <w:rtl w:val="0"/>
        </w:rPr>
      </w:r>
    </w:p>
    <w:p w:rsidR="00000000" w:rsidDel="00000000" w:rsidP="00000000" w:rsidRDefault="00000000" w:rsidRPr="00000000" w14:paraId="00000301">
      <w:pPr>
        <w:ind w:firstLine="709"/>
        <w:rPr>
          <w:b w:val="1"/>
          <w:sz w:val="28"/>
          <w:szCs w:val="28"/>
        </w:rPr>
      </w:pPr>
      <w:r w:rsidDel="00000000" w:rsidR="00000000" w:rsidRPr="00000000">
        <w:rPr>
          <w:b w:val="1"/>
          <w:sz w:val="28"/>
          <w:szCs w:val="28"/>
          <w:rtl w:val="0"/>
        </w:rPr>
        <w:t xml:space="preserve">Articolul 67. Baza de date statistice</w:t>
      </w:r>
    </w:p>
    <w:p w:rsidR="00000000" w:rsidDel="00000000" w:rsidP="00000000" w:rsidRDefault="00000000" w:rsidRPr="00000000" w14:paraId="00000302">
      <w:pPr>
        <w:ind w:firstLine="709"/>
        <w:rPr>
          <w:sz w:val="28"/>
          <w:szCs w:val="28"/>
        </w:rPr>
      </w:pPr>
      <w:r w:rsidDel="00000000" w:rsidR="00000000" w:rsidRPr="00000000">
        <w:rPr>
          <w:sz w:val="28"/>
          <w:szCs w:val="28"/>
          <w:rtl w:val="0"/>
        </w:rPr>
        <w:t xml:space="preserve">Autorităţile administraţiei publice locale elaborează baza de date statistice şi sisteme informaţionale pentru dezvoltarea documentaţiei de urbanism şi a prevederilor acestora. Persoanele fizice şi juridice sînt obligate să pună la dispoziţia autorităţilor administraţiei publice locale datele statistice necesare în acest scop.</w:t>
      </w:r>
    </w:p>
    <w:p w:rsidR="00000000" w:rsidDel="00000000" w:rsidP="00000000" w:rsidRDefault="00000000" w:rsidRPr="00000000" w14:paraId="00000303">
      <w:pPr>
        <w:ind w:firstLine="709"/>
        <w:rPr>
          <w:sz w:val="28"/>
          <w:szCs w:val="28"/>
        </w:rPr>
      </w:pPr>
      <w:r w:rsidDel="00000000" w:rsidR="00000000" w:rsidRPr="00000000">
        <w:rPr>
          <w:rtl w:val="0"/>
        </w:rPr>
      </w:r>
    </w:p>
    <w:p w:rsidR="00000000" w:rsidDel="00000000" w:rsidP="00000000" w:rsidRDefault="00000000" w:rsidRPr="00000000" w14:paraId="00000304">
      <w:pPr>
        <w:ind w:firstLine="709"/>
        <w:rPr>
          <w:b w:val="1"/>
          <w:sz w:val="28"/>
          <w:szCs w:val="28"/>
        </w:rPr>
      </w:pPr>
      <w:r w:rsidDel="00000000" w:rsidR="00000000" w:rsidRPr="00000000">
        <w:rPr>
          <w:b w:val="1"/>
          <w:sz w:val="28"/>
          <w:szCs w:val="28"/>
          <w:rtl w:val="0"/>
        </w:rPr>
        <w:t xml:space="preserve">Articolul 68. Furnizarea informaţiei</w:t>
      </w:r>
    </w:p>
    <w:p w:rsidR="00000000" w:rsidDel="00000000" w:rsidP="00000000" w:rsidRDefault="00000000" w:rsidRPr="00000000" w14:paraId="00000305">
      <w:pPr>
        <w:ind w:firstLine="709"/>
        <w:rPr>
          <w:sz w:val="28"/>
          <w:szCs w:val="28"/>
        </w:rPr>
      </w:pPr>
      <w:r w:rsidDel="00000000" w:rsidR="00000000" w:rsidRPr="00000000">
        <w:rPr>
          <w:sz w:val="28"/>
          <w:szCs w:val="28"/>
          <w:rtl w:val="0"/>
        </w:rPr>
        <w:t xml:space="preserve">Autorităţile administraţiei publice locale furnizează gratuit persoanelor fizice şi juridice interesate informaţia  din baza de date statistice deţinută. </w:t>
      </w:r>
    </w:p>
    <w:p w:rsidR="00000000" w:rsidDel="00000000" w:rsidP="00000000" w:rsidRDefault="00000000" w:rsidRPr="00000000" w14:paraId="00000306">
      <w:pPr>
        <w:ind w:firstLine="709"/>
        <w:rPr>
          <w:sz w:val="28"/>
          <w:szCs w:val="28"/>
        </w:rPr>
      </w:pPr>
      <w:r w:rsidDel="00000000" w:rsidR="00000000" w:rsidRPr="00000000">
        <w:rPr>
          <w:rtl w:val="0"/>
        </w:rPr>
      </w:r>
    </w:p>
    <w:p w:rsidR="00000000" w:rsidDel="00000000" w:rsidP="00000000" w:rsidRDefault="00000000" w:rsidRPr="00000000" w14:paraId="00000307">
      <w:pPr>
        <w:ind w:firstLine="709"/>
        <w:rPr>
          <w:b w:val="1"/>
          <w:sz w:val="28"/>
          <w:szCs w:val="28"/>
        </w:rPr>
      </w:pPr>
      <w:r w:rsidDel="00000000" w:rsidR="00000000" w:rsidRPr="00000000">
        <w:rPr>
          <w:b w:val="1"/>
          <w:sz w:val="28"/>
          <w:szCs w:val="28"/>
          <w:rtl w:val="0"/>
        </w:rPr>
        <w:t xml:space="preserve">Articolul 69. Încadrarea în registrul naţional de date</w:t>
      </w:r>
    </w:p>
    <w:p w:rsidR="00000000" w:rsidDel="00000000" w:rsidP="00000000" w:rsidRDefault="00000000" w:rsidRPr="00000000" w14:paraId="00000308">
      <w:pPr>
        <w:ind w:firstLine="709"/>
        <w:rPr>
          <w:sz w:val="28"/>
          <w:szCs w:val="28"/>
        </w:rPr>
      </w:pPr>
      <w:r w:rsidDel="00000000" w:rsidR="00000000" w:rsidRPr="00000000">
        <w:rPr>
          <w:sz w:val="28"/>
          <w:szCs w:val="28"/>
          <w:rtl w:val="0"/>
        </w:rPr>
        <w:t xml:space="preserve">Bazele de date şi sistemele informaţionale în domeniul urbanismului sînt parte componentă a registrului naţional de date.</w:t>
      </w:r>
    </w:p>
    <w:p w:rsidR="00000000" w:rsidDel="00000000" w:rsidP="00000000" w:rsidRDefault="00000000" w:rsidRPr="00000000" w14:paraId="00000309">
      <w:pPr>
        <w:ind w:firstLine="709"/>
        <w:rPr>
          <w:sz w:val="28"/>
          <w:szCs w:val="28"/>
        </w:rPr>
      </w:pPr>
      <w:r w:rsidDel="00000000" w:rsidR="00000000" w:rsidRPr="00000000">
        <w:rPr>
          <w:rtl w:val="0"/>
        </w:rPr>
      </w:r>
    </w:p>
    <w:p w:rsidR="00000000" w:rsidDel="00000000" w:rsidP="00000000" w:rsidRDefault="00000000" w:rsidRPr="00000000" w14:paraId="0000030A">
      <w:pPr>
        <w:ind w:firstLine="709"/>
        <w:rPr>
          <w:b w:val="1"/>
          <w:sz w:val="28"/>
          <w:szCs w:val="28"/>
        </w:rPr>
      </w:pPr>
      <w:r w:rsidDel="00000000" w:rsidR="00000000" w:rsidRPr="00000000">
        <w:rPr>
          <w:b w:val="1"/>
          <w:sz w:val="28"/>
          <w:szCs w:val="28"/>
          <w:rtl w:val="0"/>
        </w:rPr>
        <w:t xml:space="preserve">Articolul 70. Scopul bazelor de date</w:t>
      </w:r>
    </w:p>
    <w:p w:rsidR="00000000" w:rsidDel="00000000" w:rsidP="00000000" w:rsidRDefault="00000000" w:rsidRPr="00000000" w14:paraId="0000030B">
      <w:pPr>
        <w:ind w:firstLine="709"/>
        <w:rPr>
          <w:sz w:val="28"/>
          <w:szCs w:val="28"/>
        </w:rPr>
      </w:pPr>
      <w:r w:rsidDel="00000000" w:rsidR="00000000" w:rsidRPr="00000000">
        <w:rPr>
          <w:sz w:val="28"/>
          <w:szCs w:val="28"/>
          <w:rtl w:val="0"/>
        </w:rPr>
        <w:t xml:space="preserve">Informaţia din bazele de date şi a sistemelor informaţionale se utilizează pentru operaţiunile de urbanism şi pentru informarea persoanele fizice şi juridice interesate.</w:t>
      </w:r>
    </w:p>
    <w:p w:rsidR="00000000" w:rsidDel="00000000" w:rsidP="00000000" w:rsidRDefault="00000000" w:rsidRPr="00000000" w14:paraId="0000030C">
      <w:pPr>
        <w:ind w:firstLine="709"/>
        <w:rPr>
          <w:sz w:val="28"/>
          <w:szCs w:val="28"/>
        </w:rPr>
      </w:pPr>
      <w:r w:rsidDel="00000000" w:rsidR="00000000" w:rsidRPr="00000000">
        <w:rPr>
          <w:rtl w:val="0"/>
        </w:rPr>
      </w:r>
    </w:p>
    <w:p w:rsidR="00000000" w:rsidDel="00000000" w:rsidP="00000000" w:rsidRDefault="00000000" w:rsidRPr="00000000" w14:paraId="0000030D">
      <w:pPr>
        <w:ind w:firstLine="709"/>
        <w:rPr>
          <w:b w:val="1"/>
          <w:sz w:val="28"/>
          <w:szCs w:val="28"/>
        </w:rPr>
      </w:pPr>
      <w:r w:rsidDel="00000000" w:rsidR="00000000" w:rsidRPr="00000000">
        <w:rPr>
          <w:b w:val="1"/>
          <w:sz w:val="28"/>
          <w:szCs w:val="28"/>
          <w:rtl w:val="0"/>
        </w:rPr>
        <w:t xml:space="preserve">Articolul 71. Indicatorii de dezvoltare urbană</w:t>
      </w:r>
    </w:p>
    <w:p w:rsidR="00000000" w:rsidDel="00000000" w:rsidP="00000000" w:rsidRDefault="00000000" w:rsidRPr="00000000" w14:paraId="0000030E">
      <w:pPr>
        <w:ind w:firstLine="709"/>
        <w:rPr>
          <w:sz w:val="28"/>
          <w:szCs w:val="28"/>
        </w:rPr>
      </w:pPr>
      <w:r w:rsidDel="00000000" w:rsidR="00000000" w:rsidRPr="00000000">
        <w:rPr>
          <w:sz w:val="28"/>
          <w:szCs w:val="28"/>
          <w:rtl w:val="0"/>
        </w:rPr>
        <w:t xml:space="preserve">(1) Guvernul elaborează şi adoptă indicatorii de dezvoltare urbană.</w:t>
      </w:r>
    </w:p>
    <w:p w:rsidR="00000000" w:rsidDel="00000000" w:rsidP="00000000" w:rsidRDefault="00000000" w:rsidRPr="00000000" w14:paraId="0000030F">
      <w:pPr>
        <w:ind w:firstLine="709"/>
        <w:rPr>
          <w:sz w:val="28"/>
          <w:szCs w:val="28"/>
        </w:rPr>
      </w:pPr>
      <w:r w:rsidDel="00000000" w:rsidR="00000000" w:rsidRPr="00000000">
        <w:rPr>
          <w:sz w:val="28"/>
          <w:szCs w:val="28"/>
          <w:rtl w:val="0"/>
        </w:rPr>
        <w:t xml:space="preserve">(2) Deţinătorul bazelor de date privind indicatorii de dezvoltare urbană este Biroul Naţional de Statistică.</w:t>
      </w:r>
    </w:p>
    <w:p w:rsidR="00000000" w:rsidDel="00000000" w:rsidP="00000000" w:rsidRDefault="00000000" w:rsidRPr="00000000" w14:paraId="00000310">
      <w:pPr>
        <w:ind w:firstLine="709"/>
        <w:rPr>
          <w:sz w:val="28"/>
          <w:szCs w:val="28"/>
        </w:rPr>
      </w:pPr>
      <w:r w:rsidDel="00000000" w:rsidR="00000000" w:rsidRPr="00000000">
        <w:rPr>
          <w:sz w:val="28"/>
          <w:szCs w:val="28"/>
          <w:rtl w:val="0"/>
        </w:rPr>
        <w:t xml:space="preserve">(3) Autorităţile administraţiei publice locale prezintă Biroului Naţional de Statistică datele necesare pentru calcularea indicatorilor de dezvoltare urbană.</w:t>
      </w:r>
    </w:p>
    <w:p w:rsidR="00000000" w:rsidDel="00000000" w:rsidP="00000000" w:rsidRDefault="00000000" w:rsidRPr="00000000" w14:paraId="00000311">
      <w:pPr>
        <w:ind w:firstLine="709"/>
        <w:rPr>
          <w:sz w:val="28"/>
          <w:szCs w:val="28"/>
        </w:rPr>
      </w:pPr>
      <w:r w:rsidDel="00000000" w:rsidR="00000000" w:rsidRPr="00000000">
        <w:rPr>
          <w:rtl w:val="0"/>
        </w:rPr>
      </w:r>
    </w:p>
    <w:p w:rsidR="00000000" w:rsidDel="00000000" w:rsidP="00000000" w:rsidRDefault="00000000" w:rsidRPr="00000000" w14:paraId="00000312">
      <w:pPr>
        <w:ind w:firstLine="709"/>
        <w:rPr>
          <w:b w:val="1"/>
          <w:sz w:val="28"/>
          <w:szCs w:val="28"/>
        </w:rPr>
      </w:pPr>
      <w:r w:rsidDel="00000000" w:rsidR="00000000" w:rsidRPr="00000000">
        <w:rPr>
          <w:b w:val="1"/>
          <w:sz w:val="28"/>
          <w:szCs w:val="28"/>
          <w:rtl w:val="0"/>
        </w:rPr>
        <w:t xml:space="preserve">Articolul 72. Veridicitatea informaţiei</w:t>
      </w:r>
    </w:p>
    <w:p w:rsidR="00000000" w:rsidDel="00000000" w:rsidP="00000000" w:rsidRDefault="00000000" w:rsidRPr="00000000" w14:paraId="00000313">
      <w:pPr>
        <w:ind w:firstLine="709"/>
        <w:rPr>
          <w:sz w:val="28"/>
          <w:szCs w:val="28"/>
        </w:rPr>
      </w:pPr>
      <w:r w:rsidDel="00000000" w:rsidR="00000000" w:rsidRPr="00000000">
        <w:rPr>
          <w:sz w:val="28"/>
          <w:szCs w:val="28"/>
          <w:rtl w:val="0"/>
        </w:rPr>
        <w:t xml:space="preserve">Autorităţile administraţiei publice locale sînt responsabile pentru monitorizarea veridicităţii bazelor de date stocate şi sistemele informaţionale precum şi pentru actualizarea acestora.</w:t>
      </w:r>
    </w:p>
    <w:p w:rsidR="00000000" w:rsidDel="00000000" w:rsidP="00000000" w:rsidRDefault="00000000" w:rsidRPr="00000000" w14:paraId="00000314">
      <w:pPr>
        <w:ind w:firstLine="709"/>
        <w:rPr>
          <w:sz w:val="28"/>
          <w:szCs w:val="28"/>
        </w:rPr>
      </w:pPr>
      <w:r w:rsidDel="00000000" w:rsidR="00000000" w:rsidRPr="00000000">
        <w:rPr>
          <w:rtl w:val="0"/>
        </w:rPr>
      </w:r>
    </w:p>
    <w:p w:rsidR="00000000" w:rsidDel="00000000" w:rsidP="00000000" w:rsidRDefault="00000000" w:rsidRPr="00000000" w14:paraId="00000315">
      <w:pPr>
        <w:ind w:firstLine="709"/>
        <w:rPr>
          <w:sz w:val="28"/>
          <w:szCs w:val="28"/>
        </w:rPr>
      </w:pPr>
      <w:r w:rsidDel="00000000" w:rsidR="00000000" w:rsidRPr="00000000">
        <w:rPr>
          <w:rtl w:val="0"/>
        </w:rPr>
      </w:r>
    </w:p>
    <w:p w:rsidR="00000000" w:rsidDel="00000000" w:rsidP="00000000" w:rsidRDefault="00000000" w:rsidRPr="00000000" w14:paraId="00000316">
      <w:pPr>
        <w:pStyle w:val="Heading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Capitolul III</w:t>
      </w:r>
    </w:p>
    <w:p w:rsidR="00000000" w:rsidDel="00000000" w:rsidP="00000000" w:rsidRDefault="00000000" w:rsidRPr="00000000" w14:paraId="00000317">
      <w:pPr>
        <w:pStyle w:val="Heading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GESTIONAREA TERITORIULUI ŞI A LOCALITĂŢILOR</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Secţiunea 1</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DATE GENERALE</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73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Gestionarea teritoriului şi a localităţilor</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Gestionarea teritoriului şi a localităţilor reprezintă ansamblul acţiunilor de organizare, conservare şi dezvoltare a acestora în conformitate cu prevederile documentaţiei de urbanism şi de </w:t>
      </w:r>
      <w:r w:rsidDel="00000000" w:rsidR="00000000" w:rsidRPr="00000000">
        <w:rPr>
          <w:sz w:val="28"/>
          <w:szCs w:val="28"/>
          <w:rtl w:val="0"/>
        </w:rPr>
        <w:t xml:space="preserve">amenajare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teritoriului aprobate.</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74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Scopul gestionării teritoriului şi a localităţilor</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Prin gestionarea teritoriului şi a localităţilor, autorităţile administraţiei publice locale transpun în practică reglementările privind utilizarea terenurilor, stabilite prin documentaţia de urbanism şi de </w:t>
      </w:r>
      <w:r w:rsidDel="00000000" w:rsidR="00000000" w:rsidRPr="00000000">
        <w:rPr>
          <w:sz w:val="28"/>
          <w:szCs w:val="28"/>
          <w:rtl w:val="0"/>
        </w:rPr>
        <w:t xml:space="preserve">amenajare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teritoriului aprobată.</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75</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Acţiunile comune privind gestionarea teritoriului </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Autorităţile administraţiei publice locale se pot</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asocia pentru realizarea a acţiunilor privind gestionarea teritoriilor învecinate.</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Secţiunea a 2-a</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CONVENŢIA PRIVIND PEISAJUL EUROPEAN</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76</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Peisajul</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Peisajul este o parte componentă a teritoriului, a cărui gestionare se dezvoltă în conformitate cu documentaţia de urbanism şi </w:t>
      </w:r>
      <w:r w:rsidDel="00000000" w:rsidR="00000000" w:rsidRPr="00000000">
        <w:rPr>
          <w:sz w:val="28"/>
          <w:szCs w:val="28"/>
          <w:rtl w:val="0"/>
        </w:rPr>
        <w:t xml:space="preserve">amenajare a teritoriului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şi cu Convenţia privind peisajul european, semnată la Florenţa la 20 octombrie 2000 şi ratificată prin Legea nr. 536-XV din 12 octombrie 2001.</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Se stabileşte că:</w:t>
      </w:r>
      <w:r w:rsidDel="00000000" w:rsidR="00000000" w:rsidRPr="00000000">
        <w:rPr>
          <w:rtl w:val="0"/>
        </w:rPr>
      </w:r>
    </w:p>
    <w:p w:rsidR="00000000" w:rsidDel="00000000" w:rsidP="00000000" w:rsidRDefault="00000000" w:rsidRPr="00000000" w14:paraId="0000032A">
      <w:pPr>
        <w:ind w:firstLine="709"/>
        <w:rPr>
          <w:sz w:val="28"/>
          <w:szCs w:val="28"/>
        </w:rPr>
      </w:pPr>
      <w:r w:rsidDel="00000000" w:rsidR="00000000" w:rsidRPr="00000000">
        <w:rPr>
          <w:sz w:val="28"/>
          <w:szCs w:val="28"/>
          <w:rtl w:val="0"/>
        </w:rPr>
        <w:t xml:space="preserve">a) politica peisajului include principiile generale, strategiile şi liniile directoare desemnate de autorităţile publice competente, care permit adoptarea de măsuri specifice protecţiei, managementului şi amenajării peisajului; </w:t>
      </w:r>
    </w:p>
    <w:p w:rsidR="00000000" w:rsidDel="00000000" w:rsidP="00000000" w:rsidRDefault="00000000" w:rsidRPr="00000000" w14:paraId="0000032B">
      <w:pPr>
        <w:ind w:firstLine="709"/>
        <w:rPr>
          <w:sz w:val="28"/>
          <w:szCs w:val="28"/>
        </w:rPr>
      </w:pPr>
      <w:r w:rsidDel="00000000" w:rsidR="00000000" w:rsidRPr="00000000">
        <w:rPr>
          <w:sz w:val="28"/>
          <w:szCs w:val="28"/>
          <w:rtl w:val="0"/>
        </w:rPr>
        <w:t xml:space="preserve">b) obiectivul de calitate peisajeră presupune aspiraţiile populaţiilor cu privire la caracteristicile peisajere ale cadrului lor de viaţă, formulate de către autorităţile publice competente, pentru un anumit peisaj;</w:t>
      </w:r>
    </w:p>
    <w:p w:rsidR="00000000" w:rsidDel="00000000" w:rsidP="00000000" w:rsidRDefault="00000000" w:rsidRPr="00000000" w14:paraId="0000032C">
      <w:pPr>
        <w:ind w:firstLine="709"/>
        <w:rPr>
          <w:sz w:val="28"/>
          <w:szCs w:val="28"/>
        </w:rPr>
      </w:pPr>
      <w:r w:rsidDel="00000000" w:rsidR="00000000" w:rsidRPr="00000000">
        <w:rPr>
          <w:sz w:val="28"/>
          <w:szCs w:val="28"/>
          <w:rtl w:val="0"/>
        </w:rPr>
        <w:t xml:space="preserve">c) protecţia peisajului cuprinde acţiunile de conservare şi menţinere a aspectelor semnificative sau caracteristice ale unui peisaj, justificate prin valoarea sa patrimonială reală din configuraţia naturală şi/sau de intervenţia umană;</w:t>
      </w:r>
    </w:p>
    <w:p w:rsidR="00000000" w:rsidDel="00000000" w:rsidP="00000000" w:rsidRDefault="00000000" w:rsidRPr="00000000" w14:paraId="0000032D">
      <w:pPr>
        <w:ind w:firstLine="709"/>
        <w:rPr>
          <w:sz w:val="28"/>
          <w:szCs w:val="28"/>
        </w:rPr>
      </w:pPr>
      <w:r w:rsidDel="00000000" w:rsidR="00000000" w:rsidRPr="00000000">
        <w:rPr>
          <w:sz w:val="28"/>
          <w:szCs w:val="28"/>
          <w:rtl w:val="0"/>
        </w:rPr>
        <w:t xml:space="preserve">d) managementul peisajelor cuprinde acţiunile ce vizează, într-o perspectivă de dezvoltare durabilă, întreţinerea peisajului în scopul direcţionării şi armonizării transformărilor induse de evoluţiile sociale, economice şi de mediu;</w:t>
      </w:r>
    </w:p>
    <w:p w:rsidR="00000000" w:rsidDel="00000000" w:rsidP="00000000" w:rsidRDefault="00000000" w:rsidRPr="00000000" w14:paraId="0000032E">
      <w:pPr>
        <w:ind w:firstLine="709"/>
        <w:rPr>
          <w:sz w:val="28"/>
          <w:szCs w:val="28"/>
        </w:rPr>
      </w:pPr>
      <w:r w:rsidDel="00000000" w:rsidR="00000000" w:rsidRPr="00000000">
        <w:rPr>
          <w:sz w:val="28"/>
          <w:szCs w:val="28"/>
          <w:rtl w:val="0"/>
        </w:rPr>
        <w:t xml:space="preserve">e) amenajarea peisajului reprezintă acţiunile cu caracter de perspectivă ce au ca scop dezvoltarea, restaurarea sau crearea de peisaje.</w:t>
      </w:r>
    </w:p>
    <w:p w:rsidR="00000000" w:rsidDel="00000000" w:rsidP="00000000" w:rsidRDefault="00000000" w:rsidRPr="00000000" w14:paraId="0000032F">
      <w:pPr>
        <w:rPr>
          <w:b w:val="1"/>
          <w:sz w:val="28"/>
          <w:szCs w:val="28"/>
        </w:rPr>
      </w:pP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Secţiunea a 3-a</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GESTIONAREA TERENURILOR</w:t>
      </w: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77. Principiile gestionării terenurilor</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Prin gestionarea terenurilor, autorităţile administraţiei publice locale realizează reglementările stabilite prin documentaţia de urbanism</w:t>
      </w:r>
      <w:r w:rsidDel="00000000" w:rsidR="00000000" w:rsidRPr="00000000">
        <w:rPr>
          <w:sz w:val="28"/>
          <w:szCs w:val="28"/>
          <w:rtl w:val="0"/>
        </w:rPr>
        <w:t xml:space="preserve"> </w:t>
      </w:r>
      <w:r w:rsidDel="00000000" w:rsidR="00000000" w:rsidRPr="00000000">
        <w:rPr>
          <w:sz w:val="28"/>
          <w:szCs w:val="28"/>
          <w:highlight w:val="white"/>
          <w:rtl w:val="0"/>
        </w:rPr>
        <w:t xml:space="preserve">şi de amenajare a teritoriului.</w:t>
      </w: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78</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Interdicţiile stabilite prin documentaţia de urbanism şi </w:t>
      </w:r>
      <w:r w:rsidDel="00000000" w:rsidR="00000000" w:rsidRPr="00000000">
        <w:rPr>
          <w:b w:val="1"/>
          <w:sz w:val="28"/>
          <w:szCs w:val="28"/>
          <w:rtl w:val="0"/>
        </w:rPr>
        <w:t xml:space="preserve">amenajare a</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teritoriului</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Prin documentaţia de urbanism şi de </w:t>
      </w:r>
      <w:r w:rsidDel="00000000" w:rsidR="00000000" w:rsidRPr="00000000">
        <w:rPr>
          <w:sz w:val="28"/>
          <w:szCs w:val="28"/>
          <w:rtl w:val="0"/>
        </w:rPr>
        <w:t xml:space="preserve">amenajare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teritoriului se stabilesc interdicţii definitive sau temporare de construire.</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Interdicţia definitivă de construire se stabileşte pentru unul dintre următoarele motive:</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riscuri naturale previzibile: inundaţii, alunecări de teren, deformaţii de teren cauzate de surpări etc.;</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riscurile tehnologice previzibile: contaminarea radioactivă sau chimică, pericolul de explozie, pericolul de incendiu, depăşirea nivelului admisibil de zgomot etc.</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Interdicţia de construire se ridică odată cu înlăturarea cauzei care a determinat stabilirea ei.</w:t>
      </w: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Interdicţia temporară de construire se stabileşte pentru unul dintre următoarele motive:</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necesitatea elaborării a unui tip de documentaţie de urbanism în vederea stabilirii regulilor de construire pentru zona respectivă;</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necesitatea executării în zona respectivă a unor lucrări de utilitate publică, de interes naţional sau local;</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apartenenţa la domeniul public a terenurilor cu anumite folosinţe: păşuni, islazuri, maluri de ape curgătoare şi stătătoare;</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lipsa avizului pozitiv al expertizei ecologice de stat la documentaţia de urbanism şi </w:t>
      </w:r>
      <w:r w:rsidDel="00000000" w:rsidR="00000000" w:rsidRPr="00000000">
        <w:rPr>
          <w:sz w:val="28"/>
          <w:szCs w:val="28"/>
          <w:rtl w:val="0"/>
        </w:rPr>
        <w:t xml:space="preserve">amenajare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teritoriului.</w:t>
      </w: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rPr>
      </w:pPr>
      <w:r w:rsidDel="00000000" w:rsidR="00000000" w:rsidRPr="00000000">
        <w:rPr>
          <w:sz w:val="28"/>
          <w:szCs w:val="28"/>
          <w:highlight w:val="white"/>
          <w:rtl w:val="0"/>
        </w:rPr>
        <w:t xml:space="preserve">e) prezența peisajelor naturale deosebite, cu potențial de valorificare în viitor.</w:t>
      </w: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Interdicţia temporară de construire se prelungeşte cel mult o dată pentru acelaşi motiv, pe termen limitat, după care îşi pierde efectul.</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79</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Procedura de stabilire a interdicţiilor</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Procedura de stabilire a interdicţiei definitive şi a interdicţiei temporare de construire se stabileşte de către Guvern prin documentaţia </w:t>
      </w:r>
      <w:r w:rsidDel="00000000" w:rsidR="00000000" w:rsidRPr="00000000">
        <w:rPr>
          <w:sz w:val="28"/>
          <w:szCs w:val="28"/>
          <w:rtl w:val="0"/>
        </w:rPr>
        <w:t xml:space="preserve">de amenajare a teritoriului și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urbanism</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80</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Stabilirea perimetrului localităţii</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Perimetrul localităţii se stabileşte prin lege.</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Includerea terenurilor în perimetrul localităţii nu implică suspendarea dreptului asupra terenurilor aflate în posesiune sau în folosinţă. </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81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Destinaţia terenurilor localităţilor</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Terenurile localităţilor au următoarea destinaţie: </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terenuri pentru construcţii de diferită menire; </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terenuri de uz public; </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terenuri pentru transporturi; </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terenuri destinate amplasării infrastructurii tehnico-edilitare;</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terenuri pentru exploatări miniere;</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 terenuri pentru industrie; </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 terenuri destinate spaţiilor verzi; </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terenuri cu destinaţie agricolă;</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spaţii acvatice;</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 terenuri pentru zone de protecţie a apelor, ariilor protejate;</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 terenuri pentru zone de protecţie sanitară. </w:t>
      </w: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highlight w:val="white"/>
        </w:rPr>
      </w:pPr>
      <w:r w:rsidDel="00000000" w:rsidR="00000000" w:rsidRPr="00000000">
        <w:rPr>
          <w:sz w:val="28"/>
          <w:szCs w:val="28"/>
          <w:rtl w:val="0"/>
        </w:rPr>
        <w:t xml:space="preserve">l) </w:t>
      </w:r>
      <w:r w:rsidDel="00000000" w:rsidR="00000000" w:rsidRPr="00000000">
        <w:rPr>
          <w:sz w:val="28"/>
          <w:szCs w:val="28"/>
          <w:highlight w:val="white"/>
          <w:rtl w:val="0"/>
        </w:rPr>
        <w:t xml:space="preserve">terenuri ale monumentelor istorice, siturilor arheologice, monumentelor de for public, precum și terenuri pentru zonele de protecție a acestora.</w:t>
      </w:r>
    </w:p>
    <w:p w:rsidR="00000000" w:rsidDel="00000000" w:rsidP="00000000" w:rsidRDefault="00000000" w:rsidRPr="00000000" w14:paraId="00000359">
      <w:pPr>
        <w:ind w:firstLine="709"/>
        <w:rPr>
          <w:sz w:val="28"/>
          <w:szCs w:val="28"/>
        </w:rPr>
      </w:pPr>
      <w:r w:rsidDel="00000000" w:rsidR="00000000" w:rsidRPr="00000000">
        <w:rPr>
          <w:sz w:val="28"/>
          <w:szCs w:val="28"/>
          <w:rtl w:val="0"/>
        </w:rPr>
        <w:t xml:space="preserve">m) terenuri cu destinație specială (militare și protecție civilă (poligoane,  terenuri pentru construcția de adăposturi de protecție civilă, etc ale Ministerul Apărării  și Ministerul Afacerilor Interne.</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82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Terenurile pentru construcţii </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Terenurile destinate construcţiilor cuprind terenurile pe care sînt amplasate construcţiile, precum şi cele care urmează să fie folosite pentru construire.</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Suprafaţa terenurilor pentru construcţii şi condiţiile folosirii lor în scopurile menţionate se stabilesc conform normelor şi documentaţiei de urbanism.</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83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Terenurile de uz public </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Terenurile de uz public sînt terenurile folosite pentru:</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7030a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căile de comunicaţie (drumuri, străzi, pieţe, pasaje etc.)</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necesităţile social-economice (grădini publice, parcuri, lacuri, plaje, bulevarde, scuaruri);</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pentru cimitire şi alte necesităţi ale gospodăriei comunale. </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Pe terenurile de uz public se amplasează construcţiile şi amenajările în conformitate cu destinaţia acestor terenuri. </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84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Terenurile pentru căi de transport</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Terenurile pentru căile de transport rutier, feroviar, naval, aerian, prin conducte, pentru liniile de telecomunicaţii şi transport electric sînt terenurile atribuite întreprinderilor, instituţiilor şi organizaţiilor respective pentru realizarea funcţiilor lor. </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Amplasarea construcţiilor şi amenajărilor pe aceste terenuri, precum şi lucrările de amenajare, le efectuează beneficiarii funciari prin hotărîrea autorităţilor administraţiei publice locale respective. </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85</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Terenurile destinate industriei şi infrastructurii tehnico-edilitare</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Terenurile destinate industriei, telecomunicaţiilor şi infrastructurii tehnico-edilitare se folosesc pentru construirea căilor de acces, a reţelelor inginereşti, organizarea producţiei industriale, construcţia magistralelor de transport, instalarea liniilor de telecomunicaţii, precum şi pentru amplasarea şi exploatarea clădirilor administrative şi de deservire, a construcţiilor auxiliare şi construcţiilor industriale, miniere şi a altor întreprinderi, instituţii şi organizaţii.</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Suprafeţele terenurilor atribuite în aceste scopuri se stabilesc în conformitate cu normele şi documentaţia proiectelor tehnice aprobate. </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86</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Terenurile pentru exploatări miniere</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Terenurile destinate exploatărilor miniere sînt terenurile, pe care se realizează un complex de lucrări, instalaţii în subteran şi la suprafaţă pentru extragerea zăcămintelor de substanţe minerale utile.</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87</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Terenurile cu destinaţie agricolă </w:t>
      </w:r>
    </w:p>
    <w:p w:rsidR="00000000" w:rsidDel="00000000" w:rsidP="00000000" w:rsidRDefault="00000000" w:rsidRPr="00000000" w14:paraId="00000372">
      <w:pPr>
        <w:ind w:firstLine="709"/>
        <w:rPr>
          <w:sz w:val="28"/>
          <w:szCs w:val="28"/>
        </w:rPr>
      </w:pPr>
      <w:r w:rsidDel="00000000" w:rsidR="00000000" w:rsidRPr="00000000">
        <w:rPr>
          <w:sz w:val="28"/>
          <w:szCs w:val="28"/>
          <w:rtl w:val="0"/>
        </w:rPr>
        <w:t xml:space="preserve">(1) Terenurile cu destinaţie agricolă, indiferent de forma de proprietate, sînt folosite pentru desfăşurarea activităţii în scopul obţinerii de produse agricole şi pentru amplasarea obiectivelor de infrastructură a agriculturii. </w:t>
      </w:r>
    </w:p>
    <w:p w:rsidR="00000000" w:rsidDel="00000000" w:rsidP="00000000" w:rsidRDefault="00000000" w:rsidRPr="00000000" w14:paraId="00000373">
      <w:pPr>
        <w:ind w:firstLine="709"/>
        <w:rPr>
          <w:sz w:val="28"/>
          <w:szCs w:val="28"/>
        </w:rPr>
      </w:pPr>
      <w:r w:rsidDel="00000000" w:rsidR="00000000" w:rsidRPr="00000000">
        <w:rPr>
          <w:sz w:val="28"/>
          <w:szCs w:val="28"/>
          <w:rtl w:val="0"/>
        </w:rPr>
        <w:t xml:space="preserve">(2) Categoriile terenurilor cu destinaţie agricolă sînt stabilite în legislaţia funciară.</w:t>
      </w:r>
    </w:p>
    <w:p w:rsidR="00000000" w:rsidDel="00000000" w:rsidP="00000000" w:rsidRDefault="00000000" w:rsidRPr="00000000" w14:paraId="00000374">
      <w:pPr>
        <w:ind w:firstLine="709"/>
        <w:rPr>
          <w:sz w:val="28"/>
          <w:szCs w:val="28"/>
        </w:rPr>
      </w:pP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88</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Spaţiile acvatice</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Terenurile pe care sînt amplasate rîuri (cu excepţia rîurilor Nistru şi Prut), rîuleţe, lacuri, lacuri de acumulare, bazine de apă, canale şi cişmele care reprezintă spaţii acvatice cu zonele lor de protecţie.</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1"/>
          <w:sz w:val="28"/>
          <w:szCs w:val="28"/>
        </w:rPr>
      </w:pPr>
      <w:r w:rsidDel="00000000" w:rsidR="00000000" w:rsidRPr="00000000">
        <w:rPr>
          <w:b w:val="1"/>
          <w:sz w:val="28"/>
          <w:szCs w:val="28"/>
          <w:rtl w:val="0"/>
        </w:rPr>
        <w:t xml:space="preserve">Articolul 89. Terenurile destinate necesităților de apărare </w:t>
      </w:r>
      <w:r w:rsidDel="00000000" w:rsidR="00000000" w:rsidRPr="00000000">
        <w:rPr>
          <w:b w:val="1"/>
          <w:sz w:val="28"/>
          <w:szCs w:val="28"/>
          <w:rtl w:val="0"/>
        </w:rPr>
        <w:t xml:space="preserve">(sau terenuri cu destinație specială)</w:t>
      </w: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Sînt considerate terenuri destinate necesităţilor de apărare  terenurile repartizate pentru amplasarea şi desfăşurarea activităţii permanente a unităţilor militare, instituţiilor de învăţămînt militar şi organizaţiilor Forţelor Armate, Poliţiei şi Poliţiei de Frontieră. </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Folosirea în alte scopuri a terenurilor destinate necesităţilor de apărare este interzisă. </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Dimensiunile terenurilor repartizate pentru necesităţile de apărare se stabilesc în conformitate cu normativele în vigoare şi se coordonează cu autorităţile administraţiei publice locale. </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Modul de stabilire şi de utilizare a terenurilor pentru necesităţile de apărare se stabileşte de Guvern. </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494"/>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90</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Terenurile destinate ocrotirii naturii</w:t>
        <w:tab/>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Din terenurile destinate ocrotirii naturii fac parte terenurile rezervaţiilor, parcurilor naţionale, parcurilor dendrologice şi zoologice, grădinilor botanice, braniştilor, monumentelor naturii, zonelor de protecţie şi zonelor sanitare. </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Din categoria terenurilor rezervaţiilor fac parte terenurile în al căror perimetru se află obiecte naturale ce reprezintă valoare ştiinţifică şi culturală (landşafturile tipice şi unicate, comunităţi de organisme vegetale şi animale, formaţiuni geologice, specii de plante, animale rare). </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Din categoria terenurilor parcurilor naţionale fac parte terenurile care au o deosebită valoare ecologică, istorică şi estetică în virtutea îmbinării reuşite a landşafturilor naturale şi culturale. </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Din categoria terenurilor parcurilor dendrologice şi zoologice, ale grădinilor botanice fac parte terenurile repartizate pentru studierea, păstrarea şi îmbogăţirea în condiţii artificiale a resurselor florei şi faunei, pentru folosirea lor eficientă în plan ştiinţific, cultural, economic şi păstrarea genofondului. </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Din categoria terenurilor de branişte fac parte terenurile destinate păstrării, restabilirii şi reproducerii resurselor naturale şi menţinerii echilibrului ecologic general, obiectele complexe biologice, paleontologice, hidrologice şi geologice de landşaft. </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Din categoria terenurilor monumentelor naturii fac parte terenurile care au obiecte naturale unicate sau tipice, cu valoare ştiinţifică, cultural-instructivă şi de reconfortare, dar care nu sînt recunoscute drept monumente de istorie şi cultură. </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Pe terenurile destinate ocrotirii naturii este interzisă activitatea ce vine în contradicţie cu destinaţia lor specială. </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Modul şi condiţiile folosirii terenurilor destinate ocrotirii naturii se stabilesc de legislaţia privind mediul. </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91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Terenurile pentru construcţii balneologice</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Din categoria terenurilor pentru construcţii balneologice fac parte terenurile pe care există obiecte de tratament natural (izvoare de ape minerale, nămoluri curative) şi condiţii climaterice deosebit de favorabile profilaxiei şi tratamentului. </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În scopul protecţiei obiectelor de tratament natural, la toate staţiunile balneare se creează zone de protecţie sanitară.</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În limitele lor se interzice activitatea incompatibilă cu protecţia obiectelor naturale curative şi cu menţinerea condiţiilor favorabile pentru odihna populaţiei. </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Modul şi condiţiile folosirii terenurilor destinate ocrotirii sănătăţii sînt stabilite de prezentul Cod şi de legislaţia în vigoare. </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92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Terenurile destinate activităţii recreative</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Terenuri destinate activităţii recreative sînt terenurile prevăzute şi folosite pentru odihnă şi turism. Din această categorie fac parte terenurile pe care se află case de odihnă, pensiuni, sanatorii, campinguri, baze turistice, tabere turistice şi tabere de fortificare a sănătăţii, staţii turistice, parcuri şi tabere pentru copii, poteci didactico-turistice, trasee marcate. </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93.Terenurile de valoare istorico-culturală</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(1) Din categoria terenurilor de valoare istorico-culturală fac parte terenurile rezervaţiilor istorico-culturale, monumentelor de for public, operelor comemorative de război memoriale, terenurile monumentelor istorice și siturilor arheologice</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(2) Pe terenurile de valoare istorico-culturală este interzisă orice activitate care contravine destinaţiei lor speciale.</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rPr>
      </w:pPr>
      <w:r w:rsidDel="00000000" w:rsidR="00000000" w:rsidRPr="00000000">
        <w:rPr>
          <w:sz w:val="28"/>
          <w:szCs w:val="28"/>
          <w:highlight w:val="white"/>
          <w:rtl w:val="0"/>
        </w:rPr>
        <w:t xml:space="preserve">(3) Modul şi condiţiile folosirii terenurilor de valoare istorico-culturală se stabilesc de legislaţia privind protejarea patrimoniului cultural.</w:t>
      </w:r>
      <w:r w:rsidDel="00000000" w:rsidR="00000000" w:rsidRPr="00000000">
        <w:rPr>
          <w:rtl w:val="0"/>
        </w:rPr>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94</w:t>
      </w:r>
      <w:r w:rsidDel="00000000" w:rsidR="00000000" w:rsidRPr="00000000">
        <w:rPr>
          <w:b w:val="1"/>
          <w:i w:val="0"/>
          <w:smallCaps w:val="0"/>
          <w:strike w:val="0"/>
          <w:color w:val="000000"/>
          <w:sz w:val="28"/>
          <w:szCs w:val="28"/>
          <w:u w:val="none"/>
          <w:shd w:fill="auto" w:val="clear"/>
          <w:vertAlign w:val="baseline"/>
          <w:rtl w:val="0"/>
        </w:rPr>
        <w:t xml:space="preserve">. Terenurile zonelor verzi</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(1) Zonele spaţiilor verzi servesc pentru ameliorarea mediului ambiant din localitate, organizarea odihnei, nevoilor de cultură și știință, protejarea teritoriului localităţilor contra fenomenelor provocate de schimbările climatice și sunt:</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păduri;</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parcuri;</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scuaruri;</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fâșiile de protecție;</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grădini publice;</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grădini botanice.</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și altele stabilite prin Legea nr. 591/1999 cu privire la spaţiile verzi ale localităţilor urbane şi rurale.</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(2) Spaţiile verzi trebuie să ocupe nu mai puţin de 15% din teritoriul naţional.</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rPr>
      </w:pPr>
      <w:r w:rsidDel="00000000" w:rsidR="00000000" w:rsidRPr="00000000">
        <w:rPr>
          <w:sz w:val="28"/>
          <w:szCs w:val="28"/>
          <w:highlight w:val="white"/>
          <w:rtl w:val="0"/>
        </w:rPr>
        <w:t xml:space="preserve">(3) Spaţiile verzi trebuie sa ocupe nu mai puţin de 20% din teritoriul localităţii.</w:t>
      </w:r>
      <w:r w:rsidDel="00000000" w:rsidR="00000000" w:rsidRPr="00000000">
        <w:rPr>
          <w:rtl w:val="0"/>
        </w:rPr>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95</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Stabilirea zonelor de protecţie sanitară</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În jurul întreprinderilor, instituţiilor şi organizaţiilor care provoacă efecte de poluare a terenurilor din vecinătate şi asupra producţiei lor, în funcţie de caracterul industriei, se stabilesc zone de protecţie. </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Întreprinderile, instituţiile şi organizaţiile în jurul cărora se stabilesc astfel de zone sînt obligate să marcheze hotarele zonelor cu semne informative speciale. </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Deţinătorii ale căror terenuri au fost incluse în aceste zone de influenţă sînt obligaţi să respecte regimul stabilit prin normativele igienice şi de protecţie a mediului, totodată, au dreptul la compensarea pierderilor legate de influenţa negativă asupra producţiei agricole şi celei silvice, precum şi de degradarea terenurilor, sau la privilegii fiscale.</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96</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Stabilirea hotarelor zonelor de protecţie şi a zonelor sanitare</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sz w:val="28"/>
          <w:szCs w:val="28"/>
          <w:highlight w:val="white"/>
          <w:rtl w:val="0"/>
        </w:rPr>
        <w:t xml:space="preserve">Atît zonele de protecţie, zonele sanitare, cît şi suprafeţele, condiţiile şi modul de folosire a terenurilor și imobilelor din aceste zone se stabilesc în conformitate cu prevederile legislaţiei în domeniul mediului, patrimoniului cultural şi sănătăţii.</w:t>
      </w: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97</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Modificarea destinaţiei terenurilor</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Modificarea destinaţiei terenurilor agricole se realizează în conformitate cu documentaţia de urbanism, în baza procedurilor stabilite de Guvern.</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1"/>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98</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Controlul utilizării terenurilor conform destinaţiei</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Controlul utilizării terenurilor conform destinaţiei revine:</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autorităţilor administraţiei publice locale - privind modul de gestionare a terenurilor unităţilor administrativ-teritoriale;</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w:t>
      </w:r>
      <w:r w:rsidDel="00000000" w:rsidR="00000000" w:rsidRPr="00000000">
        <w:rPr>
          <w:sz w:val="28"/>
          <w:szCs w:val="28"/>
          <w:rtl w:val="0"/>
        </w:rPr>
        <w:t xml:space="preserve">Agenția pentru Supraveghere Tehnică</w:t>
      </w:r>
      <w:sdt>
        <w:sdtPr>
          <w:tag w:val="goog_rdk_8"/>
        </w:sdtPr>
        <w:sdtContent>
          <w:r w:rsidDel="00000000" w:rsidR="00000000" w:rsidRPr="00000000">
            <w:rPr>
              <w:rFonts w:ascii="Gungsuh" w:cs="Gungsuh" w:eastAsia="Gungsuh" w:hAnsi="Gungsuh"/>
              <w:b w:val="0"/>
              <w:i w:val="0"/>
              <w:smallCaps w:val="0"/>
              <w:strike w:val="0"/>
              <w:color w:val="000000"/>
              <w:sz w:val="28"/>
              <w:szCs w:val="28"/>
              <w:u w:val="none"/>
              <w:vertAlign w:val="baseline"/>
              <w:rtl w:val="0"/>
            </w:rPr>
            <w:t xml:space="preserve"> − </w:t>
          </w:r>
        </w:sdtContent>
      </w:sd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privind respectarea prevederilor documentaţiei de urbanism şi de </w:t>
      </w:r>
      <w:r w:rsidDel="00000000" w:rsidR="00000000" w:rsidRPr="00000000">
        <w:rPr>
          <w:sz w:val="28"/>
          <w:szCs w:val="28"/>
          <w:rtl w:val="0"/>
        </w:rPr>
        <w:t xml:space="preserve">amenajare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teritoriului; </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Agenţiei Relaţii Funciare şi Cadastru − privind respectarea regimului funciar.</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Secţiunea a 4-a</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ZONELE PROTEJATE</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sdt>
        <w:sdtPr>
          <w:tag w:val="goog_rdk_9"/>
        </w:sdtPr>
        <w:sdtContent>
          <w:commentRangeStart w:id="0"/>
        </w:sdtContent>
      </w:sdt>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99</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Obiectele zonei protejate</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sz w:val="28"/>
          <w:szCs w:val="28"/>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biectele zonei protejate se </w:t>
      </w:r>
      <w:r w:rsidDel="00000000" w:rsidR="00000000" w:rsidRPr="00000000">
        <w:rPr>
          <w:sz w:val="28"/>
          <w:szCs w:val="28"/>
          <w:rtl w:val="0"/>
        </w:rPr>
        <w:t xml:space="preserve">stabilesc în conformitate cu Legea 1530/1993 privind  ocrotirea monumentelor.</w:t>
      </w: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Prin documentaţia de urbanism şi </w:t>
      </w:r>
      <w:r w:rsidDel="00000000" w:rsidR="00000000" w:rsidRPr="00000000">
        <w:rPr>
          <w:sz w:val="28"/>
          <w:szCs w:val="28"/>
          <w:rtl w:val="0"/>
        </w:rPr>
        <w:t xml:space="preserve">amenajare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teritoriului se instituie un regim de zonă protejată şi în alte teritorii decît cele prevăzute la alin.(1) din prezentul articol, cu respectarea legislaţiei în acest domeniu, în scopul protejării, conservării şi valorificării ansamblurilor de bunuri imobile sau a unor elemente ale acestora, apreciate de autorităţile administraţiei publice locale ca fiind valoroase şi neincluse în Registrul monumentelor ocrotite de stat, instituit prin lege.</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9">
      <w:pPr>
        <w:ind w:firstLine="709"/>
        <w:rPr>
          <w:b w:val="1"/>
          <w:sz w:val="28"/>
          <w:szCs w:val="28"/>
        </w:rPr>
      </w:pPr>
      <w:r w:rsidDel="00000000" w:rsidR="00000000" w:rsidRPr="00000000">
        <w:rPr>
          <w:b w:val="1"/>
          <w:sz w:val="28"/>
          <w:szCs w:val="28"/>
          <w:rtl w:val="0"/>
        </w:rPr>
        <w:t xml:space="preserve">Articolul 100. Tipurile de zone protejate</w:t>
      </w:r>
    </w:p>
    <w:p w:rsidR="00000000" w:rsidDel="00000000" w:rsidP="00000000" w:rsidRDefault="00000000" w:rsidRPr="00000000" w14:paraId="000003BA">
      <w:pPr>
        <w:ind w:firstLine="709"/>
        <w:rPr>
          <w:b w:val="1"/>
          <w:sz w:val="21"/>
          <w:szCs w:val="21"/>
          <w:highlight w:val="white"/>
        </w:rPr>
      </w:pPr>
      <w:r w:rsidDel="00000000" w:rsidR="00000000" w:rsidRPr="00000000">
        <w:rPr>
          <w:rtl w:val="0"/>
        </w:rPr>
      </w:r>
    </w:p>
    <w:p w:rsidR="00000000" w:rsidDel="00000000" w:rsidP="00000000" w:rsidRDefault="00000000" w:rsidRPr="00000000" w14:paraId="000003BB">
      <w:pPr>
        <w:ind w:firstLine="709"/>
        <w:rPr>
          <w:sz w:val="28"/>
          <w:szCs w:val="28"/>
          <w:highlight w:val="white"/>
        </w:rPr>
      </w:pPr>
      <w:r w:rsidDel="00000000" w:rsidR="00000000" w:rsidRPr="00000000">
        <w:rPr>
          <w:sz w:val="28"/>
          <w:szCs w:val="28"/>
          <w:highlight w:val="white"/>
          <w:rtl w:val="0"/>
        </w:rPr>
        <w:t xml:space="preserve">(1) Proiectul zonei protejate şi regulamentul de intervenţii în această zonă se elaborează în baza prevederilor respective ale legislației din domeniul patrimoniului natural și patrimoniului cultural.</w:t>
      </w:r>
    </w:p>
    <w:p w:rsidR="00000000" w:rsidDel="00000000" w:rsidP="00000000" w:rsidRDefault="00000000" w:rsidRPr="00000000" w14:paraId="000003BC">
      <w:pPr>
        <w:ind w:firstLine="709"/>
        <w:rPr>
          <w:sz w:val="28"/>
          <w:szCs w:val="28"/>
          <w:highlight w:val="white"/>
        </w:rPr>
      </w:pPr>
      <w:r w:rsidDel="00000000" w:rsidR="00000000" w:rsidRPr="00000000">
        <w:rPr>
          <w:sz w:val="28"/>
          <w:szCs w:val="28"/>
          <w:highlight w:val="white"/>
          <w:rtl w:val="0"/>
        </w:rPr>
        <w:t xml:space="preserve">(2) Proiectul zonelor protejate (arii naturale protejate) se elaborează anterior sau concomitent cu elaborarea documentaţiei de urbanism.</w:t>
      </w:r>
    </w:p>
    <w:p w:rsidR="00000000" w:rsidDel="00000000" w:rsidP="00000000" w:rsidRDefault="00000000" w:rsidRPr="00000000" w14:paraId="000003BD">
      <w:pPr>
        <w:ind w:firstLine="709"/>
        <w:rPr>
          <w:sz w:val="28"/>
          <w:szCs w:val="28"/>
          <w:highlight w:val="white"/>
        </w:rPr>
      </w:pPr>
      <w:r w:rsidDel="00000000" w:rsidR="00000000" w:rsidRPr="00000000">
        <w:rPr>
          <w:sz w:val="28"/>
          <w:szCs w:val="28"/>
          <w:highlight w:val="white"/>
          <w:rtl w:val="0"/>
        </w:rPr>
        <w:t xml:space="preserve">(3) Proiectul zonelor protejate (monumente istorice – orașe/ centre orășenești) se elaborează anterior elaborării documentaţiei de urbanism. Prin proiectul zonei protejate se are în vedere Planul de referință istorico-arhitectural și proiectul zonelor de protecție, prevăzut de legislația din domeniul patrimoniului cultural.</w:t>
      </w:r>
    </w:p>
    <w:p w:rsidR="00000000" w:rsidDel="00000000" w:rsidP="00000000" w:rsidRDefault="00000000" w:rsidRPr="00000000" w14:paraId="000003BE">
      <w:pPr>
        <w:ind w:firstLine="709"/>
        <w:rPr>
          <w:sz w:val="28"/>
          <w:szCs w:val="28"/>
          <w:highlight w:val="white"/>
        </w:rPr>
      </w:pPr>
      <w:r w:rsidDel="00000000" w:rsidR="00000000" w:rsidRPr="00000000">
        <w:rPr>
          <w:sz w:val="28"/>
          <w:szCs w:val="28"/>
          <w:highlight w:val="white"/>
          <w:rtl w:val="0"/>
        </w:rPr>
        <w:t xml:space="preserve">(4) Proiectul zonei protejate se supune în mod obligatoriu avizării de către Organul central de specialitate abilitat. După avizarea de către Organul central de specialitate abilitat şi aprobarea de către autoritatea administraţiei publice locale respective, proiectul zonei protejate și reglementările aferente se includ obligatoriu în documentaţia de urbanism şi de planificare a teritoriului.</w:t>
      </w:r>
    </w:p>
    <w:p w:rsidR="00000000" w:rsidDel="00000000" w:rsidP="00000000" w:rsidRDefault="00000000" w:rsidRPr="00000000" w14:paraId="000003BF">
      <w:pPr>
        <w:ind w:firstLine="709"/>
        <w:rPr>
          <w:sz w:val="28"/>
          <w:szCs w:val="28"/>
          <w:highlight w:val="white"/>
        </w:rPr>
      </w:pPr>
      <w:r w:rsidDel="00000000" w:rsidR="00000000" w:rsidRPr="00000000">
        <w:rPr>
          <w:sz w:val="28"/>
          <w:szCs w:val="28"/>
          <w:highlight w:val="white"/>
          <w:rtl w:val="0"/>
        </w:rPr>
        <w:t xml:space="preserve">(5) În cazul în care documentaţia de urbanism pentru localitate a fost deja elaborată, ea se va actualiza în conformitate cu nou-elaboratul proiect al zonei protejate și reglementările aferente.</w:t>
      </w:r>
    </w:p>
    <w:p w:rsidR="00000000" w:rsidDel="00000000" w:rsidP="00000000" w:rsidRDefault="00000000" w:rsidRPr="00000000" w14:paraId="000003C0">
      <w:pPr>
        <w:ind w:firstLine="709"/>
        <w:rPr>
          <w:sz w:val="28"/>
          <w:szCs w:val="28"/>
        </w:rPr>
      </w:pPr>
      <w:r w:rsidDel="00000000" w:rsidR="00000000" w:rsidRPr="00000000">
        <w:rPr>
          <w:sz w:val="28"/>
          <w:szCs w:val="28"/>
          <w:highlight w:val="white"/>
          <w:rtl w:val="0"/>
        </w:rPr>
        <w:t xml:space="preserve">(6) Documentaţia de urbanism şi de planificare a teritoriului se modifică în cazul instituirii de către autoritățile abilitate a unor noi zone protejate.</w:t>
      </w:r>
      <w:r w:rsidDel="00000000" w:rsidR="00000000" w:rsidRPr="00000000">
        <w:rPr>
          <w:rtl w:val="0"/>
        </w:rPr>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01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Modalitatea de stabilire a zonelor protejate</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Necesitatea delimitării zonelor protejate conform documentaţiei de urbanism şi de planificare a teritoriului impune desfăşurarea unei activităţi de analiză pluridisciplinară, bazată pe criterii ştiinţifice, precum şi pe reglementări legale. În acest context, se stabilesc următoarele etape de stabilire a zonei protejate:</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10"/>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etapa I − identificarea elementelor de patrimoniu;</w:t>
          </w:r>
        </w:sdtContent>
      </w:sdt>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11"/>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etapa II − efectuarea studiului de fezabilitate;</w:t>
          </w:r>
        </w:sdtContent>
      </w:sdt>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12"/>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etapa III − elaborarea proiectului zonei protejate.</w:t>
          </w:r>
        </w:sdtContent>
      </w:sdt>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02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Identificarea elementelor de patrimoniu</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Drept temei pentru identificarea elementelor de patrimoniu servesc:</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în cazul patrimoniului construit – monumentele incluse în Registrul monumentelor Republicii Moldova ocrotite de stat şi în registrele monumentelor unităţilor administrativ-teritoriale;</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în cazul patrimoniului natural − ariile şi monumentele naturale specificate în legislaţie.</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03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Efectuarea studiului de fezabilitate</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Stabilirea zonelor protejate impune o analiză complexă a existentului, după următoarele criterii:</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determinarea tipului de patrimoniu:</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recunoaşterea, identificarea, listarea şi localizarea elementelor de patrimoniu (mănăstirile, muzeele, casele memoriale, zonele etnografice, situri arheologice,</w:t>
      </w:r>
      <w:r w:rsidDel="00000000" w:rsidR="00000000" w:rsidRPr="00000000">
        <w:rPr>
          <w:rFonts w:ascii="Times New Roman" w:cs="Times New Roman" w:eastAsia="Times New Roman" w:hAnsi="Times New Roman"/>
          <w:b w:val="1"/>
          <w:i w:val="0"/>
          <w:smallCaps w:val="0"/>
          <w:strike w:val="0"/>
          <w:color w:val="7030a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locurile care amintesc de anumite evenimente cu semnificaţie, elementele de patrimoniu natural-turistic-balnear etc.);</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ierarhizarea tipologică şi valorică a acestora;</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stabilirea arealului de răspîndire la nivel de localitate, ţară;</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delimitarea zonei de influenţă a monumentului, stabilirea nivelului de influenţă în raport cu tipul şi categoria monumentului, care se efectuează în funcţie de tipul de relaţii cu mediul natural sau construit:</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relaţionare fizică (stabilirea zonei de impact);</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relaţionare funcţională (aria de influenţă, acţiune);</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relaţionare arheologică (localizarea vechilor urme ale unei construcţii anterioare);</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relaţionare memorialistică (localizarea în cadrul vecinătăţii valorii de patrimoniu a unor locuri cu semnificaţie culturală, spirituală, tradiţională);</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relaţionare ambientală şi estetică (scară, încadrare în ansamblu şi în peisaj, efecte perspective, armonii de formă, de culoare etc.);</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determinarea disfuncţionalităţilor, factorilor de disconfort, poluare şi agresiune prin identificarea şi localizarea factorilor (surselor) poluanţi (circulaţii auto intense, explorări, industrii, zone de construcţii necontrolate şi dotări cu profil neadecvat şi poluant în localitate, defrişări, schimbări de microrelief, turism excesiv etc.).</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Dimensiunile zonelor construite protejate înscrise în registrele de patrimoniu cultural, procedura de delimitare, precum şi competenţele de avizare a obiectelor şi complexelor de patrimoniu cultural sînt stabilite de legislaţia şi actele normative în domeniul patrimoniului cultural.</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Dimensiunile zonelor naturale protejate, procedura de delimitare şi competenţele de avizare a obiectivelor şi complexelor din fondul ariilor naturale protejate sînt stabilite de legislaţie, actele normative şi documentele tehnice privind patrimoniul natural.</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04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Elaborarea proiectului zonei protejate</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În urma studiilor de fezabilitate a situaţiei existente se elaborează proiectul zonei protejate şi regulamentul de intervenţii în zonă.</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Proiectul zonei protejate se perfectează anterior sau concomitent cu elaborarea documentaţiei de urbanism.</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Necesitatea efectuării studiilor de fezabilitate şi a elaborării unui proiect al zonei protejate se stabileşte prin plan general al localităţii.</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Proiectul zonei protejate se supune în mod obligatoriu avizării de către Organul central de specialitate abilitat. După avizarea de către Organul central de specialitate abilitat şi aprobarea de către autoritatea administraţiei publice locale respective, proiectul zonei protejate se include obligatoriu în documentaţia de urbanism şi de planificare a teritoriului.</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În cazul în care documentaţia de urbanism pentru localitate a fost elaborată, ea urmează să fie actualizată în conformitate cu noul proiect al zonei protejate. </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05</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Modul de instituire a zonei protejate</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Prin documentaţia de urbanism se instituie regimul de zonă protejată şi în alte teritorii, după cum urmează:</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în baza propunerilor autorităţilor publice abilitate cu protecţia patrimoniului natural, cultural şi construit, autorităţilor administraţiei publice locale, precum şi la cererile cetăţenilor;</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în baza</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unor studii de inventariere şi de cercetare a fondului natural, cultural, descoperiri arheologice ori necesitatea de a proteja şi a pune în valoare mărturiile istoriei altele decât cele declarate prin lege.</w:t>
      </w: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Propunerile de instituire a zonei protejate se centralizează de către autoritatea publică centrală responsabilă de domeniu şi se propune pentru examinare Guvernului.</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Registrele monumentelor, atît la nivel naţional, cît şi la nivel local, rămîn deschise pentru completare periodică şi reactualizare în condiţiile legii.</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Ansamblurile de arhitectură, siturile de valoare patrimonială internaţională, naţională cu zonele lor protejate sînt declarate rezervaţii prin hotărîre de Guvern, iar cele de valoare locală − prin decizii ale autorităţilor administraţiei publice locale. Determinarea şi delimitarea rezervaţiilor se efectuează în baza documentaţiei de urbanism.</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Bunurile imobiliare incluse în hotarul zonelor protejate împreună cu valoarea de patrimoniu atestată cad sub incidenţa legislaţiei ce ţine de protecţia monumentelor şi sînt utilizate pentru organizarea sistemului naţional de turism, în condiţiile prevăzute de cadrul legal în acest domeniu.</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06</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Prevederile referitoare la stabilirea zonelor protejate</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Hotarele zonelor protejate şi regimul activităţilor din spaţiul lor vor fi stabilite în planurile urbanistice generale </w:t>
      </w:r>
      <w:r w:rsidDel="00000000" w:rsidR="00000000" w:rsidRPr="00000000">
        <w:rPr>
          <w:sz w:val="28"/>
          <w:szCs w:val="28"/>
          <w:rtl w:val="0"/>
        </w:rPr>
        <w:t xml:space="preserve">cu respectarea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prevederil</w:t>
      </w:r>
      <w:r w:rsidDel="00000000" w:rsidR="00000000" w:rsidRPr="00000000">
        <w:rPr>
          <w:sz w:val="28"/>
          <w:szCs w:val="28"/>
          <w:rtl w:val="0"/>
        </w:rPr>
        <w:t xml:space="preserve">or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legislaţiei din domeniul mediului şi patrimoniului cultural</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şi regimului activităţilor din cadrul zonelor protejate se va efectua la elaborarea planurilor generale în următoarele compartimente:</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concepţia planului general, care va include evaluarea monumentelor ce fac parte din patrimoniul natural şi construit şi zonele lor protejate;</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planul general al localităţii, în care se vor determina monumentele şi zonele protejate;</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regulamentul local de urbanism, care va conţine interdicţii, reglementări şi condiţii de valorificare care se impun în zonele protejate.</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În scopul asigurării protecţiei teritoriilor ce includ situri arheologice şi istorice, rezervaţii din cadrul localităţilor, pentru aceste teritorii se elaborează planuri zonale, cu stabilirea hotarelor fixe şi a regimului de gestionare a acestora.</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În cadrul realizării planului zonal vor fi abordate următoarele aspecte ce ţin de zonele protejate:</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delimitarea zonelor;</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reglementarea construcţiilor adiacente;</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reglementările speciale privind punerea în valoare a patrimoniului natural şi construit, regimul juridic al terenurilor, schimbările de proprietate, exproprieri, extinderea domeniului de utilitate publică etc.</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Documentaţia de urbanism şi de planificare a teritoriului se modifică în cazul în care Organul central de specialitate şi autorităţile administraţiei publice locale constată că sînt afectate monumentele de istorie şi cultură şi zonele protejate, precum şi în cazul depistării în teritoriu a obiectivelor ce fac parte sau sînt susceptibile de a fi înscrise în listele obiectivelor patrimoniului natural sau construit.</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07</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Etapele de elaborare a documentaţiei de urbanism pentru zonele protejate</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Pentru teritoriile cu patrimoniu construit sau natural de importanţă internaţională şi naţională documentaţia de urbanism şi de planificare a teritoriului se elaborează în două faze:</w:t>
      </w:r>
    </w:p>
    <w:p w:rsidR="00000000" w:rsidDel="00000000" w:rsidP="00000000" w:rsidRDefault="00000000" w:rsidRPr="00000000" w14:paraId="000003F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studiile fezabilitate şi concepţia proiectului;</w:t>
      </w:r>
    </w:p>
    <w:p w:rsidR="00000000" w:rsidDel="00000000" w:rsidP="00000000" w:rsidRDefault="00000000" w:rsidRPr="00000000" w14:paraId="000003F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proiectul.</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Secţiunea a 5-a</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PARTICULARITĂŢILE DE UTILIZARE A </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TERENURILOR PENTRU CONSTRUCŢII</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08</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Utilizarea terenurilor pentru construcţii şi alte amenajări</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Autorizarea executării construcţiilor în localităţi se va face numai în baza documentaţiei de urbanism, elaborată, expertizată, avizată şi aprobată conform legii, şi va avea ca scop sporirea eficienţei utilizării teritoriilor, în general, şi a zonelor rezidenţiale, în special, inclusiv reconstrucţia fondului construit existent, proiectarea noilor cartiere locative cu infrastructură socială şi edilitară modernă şi perfecţionarea structurii de planificare.</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sz w:val="28"/>
          <w:szCs w:val="28"/>
          <w:u w:val="none"/>
          <w:vertAlign w:val="baseline"/>
          <w:rtl w:val="0"/>
        </w:rPr>
        <w:t xml:space="preserve">În cazul lipsei documentaţiei de urbanism, pentru </w:t>
      </w:r>
      <w:r w:rsidDel="00000000" w:rsidR="00000000" w:rsidRPr="00000000">
        <w:rPr>
          <w:sz w:val="28"/>
          <w:szCs w:val="28"/>
          <w:rtl w:val="0"/>
        </w:rPr>
        <w:t xml:space="preserve">localitățile </w:t>
      </w:r>
      <w:r w:rsidDel="00000000" w:rsidR="00000000" w:rsidRPr="00000000">
        <w:rPr>
          <w:sz w:val="28"/>
          <w:szCs w:val="28"/>
          <w:rtl w:val="0"/>
        </w:rPr>
        <w:t xml:space="preserve">rurale cu o populație ce nu depășește 3000 locuitori, </w:t>
      </w:r>
      <w:r w:rsidDel="00000000" w:rsidR="00000000" w:rsidRPr="00000000">
        <w:rPr>
          <w:rFonts w:ascii="Times New Roman" w:cs="Times New Roman" w:eastAsia="Times New Roman" w:hAnsi="Times New Roman"/>
          <w:b w:val="0"/>
          <w:i w:val="0"/>
          <w:smallCaps w:val="0"/>
          <w:strike w:val="0"/>
          <w:sz w:val="28"/>
          <w:szCs w:val="28"/>
          <w:u w:val="none"/>
          <w:vertAlign w:val="baseline"/>
          <w:rtl w:val="0"/>
        </w:rPr>
        <w:t xml:space="preserve">autoriza</w:t>
      </w:r>
      <w:r w:rsidDel="00000000" w:rsidR="00000000" w:rsidRPr="00000000">
        <w:rPr>
          <w:sz w:val="28"/>
          <w:szCs w:val="28"/>
          <w:rtl w:val="0"/>
        </w:rPr>
        <w:t xml:space="preserve">ția</w:t>
      </w:r>
      <w:r w:rsidDel="00000000" w:rsidR="00000000" w:rsidRPr="00000000">
        <w:rPr>
          <w:rFonts w:ascii="Times New Roman" w:cs="Times New Roman" w:eastAsia="Times New Roman" w:hAnsi="Times New Roman"/>
          <w:b w:val="0"/>
          <w:i w:val="0"/>
          <w:smallCaps w:val="0"/>
          <w:strike w:val="0"/>
          <w:sz w:val="28"/>
          <w:szCs w:val="28"/>
          <w:u w:val="none"/>
          <w:vertAlign w:val="baseline"/>
          <w:rtl w:val="0"/>
        </w:rPr>
        <w:t xml:space="preserve"> de construire se eliberează în baza documentaţiei de proiect pentru construcţie, elaborată conform Certificatului de urbanism, eliberat în conformitate cu Regulamentul aprobat de Guver</w:t>
      </w:r>
      <w:r w:rsidDel="00000000" w:rsidR="00000000" w:rsidRPr="00000000">
        <w:rPr>
          <w:sz w:val="28"/>
          <w:szCs w:val="28"/>
          <w:rtl w:val="0"/>
        </w:rPr>
        <w:t xml:space="preserve">n. </w:t>
      </w:r>
      <w:r w:rsidDel="00000000" w:rsidR="00000000" w:rsidRPr="00000000">
        <w:rPr>
          <w:rtl w:val="0"/>
        </w:rPr>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rPr>
      </w:pPr>
      <w:r w:rsidDel="00000000" w:rsidR="00000000" w:rsidRPr="00000000">
        <w:rPr>
          <w:rtl w:val="0"/>
        </w:rPr>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09</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Utilizarea terenurilor în zonele construite existente</w:t>
      </w:r>
    </w:p>
    <w:p w:rsidR="00000000" w:rsidDel="00000000" w:rsidP="00000000" w:rsidRDefault="00000000" w:rsidRPr="00000000" w14:paraId="00000407">
      <w:pPr>
        <w:spacing w:before="100" w:line="240" w:lineRule="auto"/>
        <w:ind w:firstLine="720"/>
        <w:rPr>
          <w:sz w:val="28"/>
          <w:szCs w:val="28"/>
        </w:rPr>
      </w:pPr>
      <w:r w:rsidDel="00000000" w:rsidR="00000000" w:rsidRPr="00000000">
        <w:rPr>
          <w:sz w:val="28"/>
          <w:szCs w:val="28"/>
          <w:rtl w:val="0"/>
        </w:rPr>
        <w:t xml:space="preserve">Utilizarea terenurilor în zonele construite existente, cu respectarea reglementărilor urbanistice, tehnico-economice şi densităţii, se face cu menţinerea maximă a construcţiilor, instalaţiilor şi spaţiilor verzi utile, inclusiv cu menținerea obligatorie și protejarea monumentelor istorice și a zonelor lor de protecție.</w:t>
      </w: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10</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Modul de autorizare a exploatărilor miniere</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Autorizarea executării construcţiilor pe terenurile destinate exploatării miniere este strict limitată, cu excepţia obiectelor industriale şi de transport necesare </w:t>
      </w:r>
      <w:r w:rsidDel="00000000" w:rsidR="00000000" w:rsidRPr="00000000">
        <w:rPr>
          <w:sz w:val="28"/>
          <w:szCs w:val="28"/>
          <w:rtl w:val="0"/>
        </w:rPr>
        <w:t xml:space="preserve">exploatării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şi prelucrării substanţelor minerale din zonele respective şi se efectuează în baza documentaţiei de urbanism.</w:t>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11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Modul de utilizare a spaţiilor verzi</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Amplasarea şi autorizarea construcţiilor şi instalaţiilor pe terenurile ocupate de spaţiile verzi se face numai conform documentaţiei de urbanism şi de </w:t>
      </w:r>
      <w:r w:rsidDel="00000000" w:rsidR="00000000" w:rsidRPr="00000000">
        <w:rPr>
          <w:sz w:val="28"/>
          <w:szCs w:val="28"/>
          <w:rtl w:val="0"/>
        </w:rPr>
        <w:t xml:space="preserve">amenajare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teritoriului.</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12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Modul de utilizare a terenurilor agricole ale localităţilor pentru construcţie</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Autorizarea executării construcţiilor pe terenurile cu destinaţie agricolă ale localităţilor este permisă pentru toate tipurile de construcţii şi amenajări specifice localităţilor, cu respectarea condiţiilor legislaţiei în vigoare, documentaţiei de urbanism, documentelor tehnice normative, în vederea realizării următoarelor obiective:</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dezvoltarea zonelor stabilite prin planul urbanistic general al localităţii;</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valorificarea terenurilor din zonele echipate cu reţele tehnico-edilitare;</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amplasarea construcţiilor, amenajărilor şi lucrărilor tehnico-edilitare aferente acestora în ansambluri compacte.</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Terenurile cu destinaţie agricolă se retrag din circuitul agricol conform legislaţiei în vigoare.</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113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Modul de utilizare a terenurilor adiacente spaţiilor acvatice</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Amplasarea şi autorizarea proiectării şi executării construcţiilor de orice categorie în zonele de protecţie a cursurilor de apă şi bazinelor, precum şi pe terenurile obiectivelor acvatice este strict limitată, cu excepţia lucrărilor de construcţie a podurilor şi podeţelor, a reţelelor electrice şi de telecomunicaţii electronice, lucrărilor la căile ferate şi drumurile care traversează albiile cursurilor de apă, precum şi a lucrărilor de gospodărire a apelor, permise în baza legislaţiei în vigoare.</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Autorizarea executării lucrărilor este permisă numai cu asigurarea măsurilor de protecţie a construcţiilor respective contra inundaţiilor, de prevenire a poluării apelor de suprafaţă şi subterane, de respectare a zonelor de protecţie de-a lungul malurilor cursurilor de apă şi lucrărilor de gospodărire şi de captare a apelor.</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1"/>
          <w:sz w:val="28"/>
          <w:szCs w:val="28"/>
          <w:highlight w:val="white"/>
        </w:rPr>
      </w:pPr>
      <w:r w:rsidDel="00000000" w:rsidR="00000000" w:rsidRPr="00000000">
        <w:rPr>
          <w:b w:val="1"/>
          <w:sz w:val="28"/>
          <w:szCs w:val="28"/>
          <w:highlight w:val="white"/>
          <w:rtl w:val="0"/>
        </w:rPr>
        <w:t xml:space="preserve">Articolul 114. Utilizarea terenurilor din zonele protejate</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1"/>
          <w:sz w:val="28"/>
          <w:szCs w:val="28"/>
        </w:rPr>
      </w:pPr>
      <w:r w:rsidDel="00000000" w:rsidR="00000000" w:rsidRPr="00000000">
        <w:rPr>
          <w:sz w:val="28"/>
          <w:szCs w:val="28"/>
          <w:highlight w:val="white"/>
          <w:rtl w:val="0"/>
        </w:rPr>
        <w:t xml:space="preserve">Autorizarea executării construcțiilor pe terenurile zonelor protejate se face urmând prevederile prezentului cod și prevederile legislației din domeniul patrimoniului natural și patrimoniului cultural.</w:t>
      </w:r>
      <w:r w:rsidDel="00000000" w:rsidR="00000000" w:rsidRPr="00000000">
        <w:rPr>
          <w:rtl w:val="0"/>
        </w:rPr>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15</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Utilizarea terenurilor cu altă destinaţie</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Autorizarea executării construcţiilor în zonele de recreaţie se face numai pentru sectoarele determinate de documentaţia de urbanism.</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Staţiunile balneare şi cele turistice se vor amplasa numai cu condiţia creării unor sisteme complexe de edificii socio-culturale şi dotări edilitare.</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Hotarele zonelor de agrement în care sînt concentrate staţiuni balneare de însemnătate naţională se stabilesc prin documentaţia de urbanism respectivă, aprobată în modul stabilit de legislaţie.</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Secţiunea a 6-a</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SISTEMUL INFORMAŢIONAL GEOGRAFIC LOCAL</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16</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Sistemul informaţional geografic local</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Sistemul informaţional geografic local este parte componentă a Sistemului informaţional geografic naţional, care reprezintă un sistem unitar şi obligatoriu de evidenţa tehnică, economică şi juridică a tuturor obiectelor naturale şi construite de pe întreg teritoriul ţării.</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17</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Destinaţia Sistemului informaţional geografic local</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Sistemul informaţional geografic local reprezintă un subsistem de evidenţă şi inventariere a datelor şi informaţiilor privitor la teritoriile localităţilor şi este destinat pentru asigurarea necesităţilor autorităţilor administraţiei publice centrale şi locale în exercitarea de către acestea a funcţiilor ce le revin conform legislaţiei.</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18</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Obiectivul Sistemului informaţional geografic local</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Obiectivul Sistemului informaţional geografic local este crearea bazei informaţionale de date privind funcţionarea şi dezvoltarea localităţilor. Această bază se va constitui din datele tehnice şi economice de evidenţă a tuturor obiectelor imobiliare, fondurilor edilitare şi funciare din localităţi.</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sz w:val="28"/>
          <w:szCs w:val="28"/>
          <w:highlight w:val="white"/>
          <w:rtl w:val="0"/>
        </w:rPr>
        <w:t xml:space="preserve">(2) Sistemul informaţional geografic local reprezintă o bază informaţională a sistemului de reglementări destinat să asigure implementarea și monitorizarea operațiunilor de urbanism și amenajare a teritoriului.</w:t>
      </w:r>
      <w:r w:rsidDel="00000000" w:rsidR="00000000" w:rsidRPr="00000000">
        <w:rPr>
          <w:rtl w:val="0"/>
        </w:rPr>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Modul de elaborare şi de ţinere a Sistemului informaţional geografic local se aprobă de Guvern.</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Datele Sistemului informaţional geografic local se codifică în corespundere cu Sistemul Informaţional Geografic Naţional.</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19</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Crearea Sistemului informaţional geografic local</w:t>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Sistemului informaţional geografic local se creează pentru fiecare unitate administrativ-teritorială.</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Autorităţile administraţiei publice locale asigură, din mijloacele bugetelor locale, crearea şi ţinerea Sistemului informaţional geografic local pentru teritoriile administrate de ele.</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20</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Actualizarea Sistemului informaţional geografic local</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Sistemul Informaţional geografic local se actualizează </w:t>
      </w:r>
      <w:r w:rsidDel="00000000" w:rsidR="00000000" w:rsidRPr="00000000">
        <w:rPr>
          <w:sz w:val="28"/>
          <w:szCs w:val="28"/>
          <w:rtl w:val="0"/>
        </w:rPr>
        <w:t xml:space="preserve">anual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prin introducerea informaţiilor privind modificările intervenite:</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din cadastrul general;</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de la autorităţile publice centrale şi locale.</w:t>
      </w:r>
      <w:r w:rsidDel="00000000" w:rsidR="00000000" w:rsidRPr="00000000">
        <w:rPr>
          <w:rtl w:val="0"/>
        </w:rPr>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i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rPr>
      </w:pPr>
      <w:r w:rsidDel="00000000" w:rsidR="00000000" w:rsidRPr="00000000">
        <w:rPr>
          <w:rtl w:val="0"/>
        </w:rPr>
      </w:r>
    </w:p>
    <w:p w:rsidR="00000000" w:rsidDel="00000000" w:rsidP="00000000" w:rsidRDefault="00000000" w:rsidRPr="00000000" w14:paraId="0000043C">
      <w:pPr>
        <w:ind w:firstLine="0"/>
        <w:jc w:val="center"/>
        <w:rPr>
          <w:b w:val="1"/>
          <w:sz w:val="28"/>
          <w:szCs w:val="28"/>
        </w:rPr>
      </w:pPr>
      <w:r w:rsidDel="00000000" w:rsidR="00000000" w:rsidRPr="00000000">
        <w:rPr>
          <w:b w:val="1"/>
          <w:sz w:val="28"/>
          <w:szCs w:val="28"/>
          <w:rtl w:val="0"/>
        </w:rPr>
        <w:t xml:space="preserve">Secțiunea a 7-a</w:t>
      </w:r>
    </w:p>
    <w:p w:rsidR="00000000" w:rsidDel="00000000" w:rsidP="00000000" w:rsidRDefault="00000000" w:rsidRPr="00000000" w14:paraId="0000043D">
      <w:pPr>
        <w:ind w:firstLine="0"/>
        <w:jc w:val="center"/>
        <w:rPr>
          <w:b w:val="1"/>
          <w:sz w:val="28"/>
          <w:szCs w:val="28"/>
        </w:rPr>
      </w:pPr>
      <w:r w:rsidDel="00000000" w:rsidR="00000000" w:rsidRPr="00000000">
        <w:rPr>
          <w:b w:val="1"/>
          <w:sz w:val="28"/>
          <w:szCs w:val="28"/>
          <w:rtl w:val="0"/>
        </w:rPr>
        <w:t xml:space="preserve">AMPLASAREA CONSTRUCȚIILOR</w:t>
      </w:r>
    </w:p>
    <w:p w:rsidR="00000000" w:rsidDel="00000000" w:rsidP="00000000" w:rsidRDefault="00000000" w:rsidRPr="00000000" w14:paraId="0000043E">
      <w:pPr>
        <w:ind w:firstLine="709"/>
        <w:jc w:val="center"/>
        <w:rPr>
          <w:sz w:val="28"/>
          <w:szCs w:val="28"/>
        </w:rPr>
      </w:pPr>
      <w:r w:rsidDel="00000000" w:rsidR="00000000" w:rsidRPr="00000000">
        <w:rPr>
          <w:rtl w:val="0"/>
        </w:rPr>
      </w:r>
    </w:p>
    <w:p w:rsidR="00000000" w:rsidDel="00000000" w:rsidP="00000000" w:rsidRDefault="00000000" w:rsidRPr="00000000" w14:paraId="0000043F">
      <w:pPr>
        <w:ind w:firstLine="709"/>
        <w:rPr>
          <w:b w:val="1"/>
          <w:sz w:val="28"/>
          <w:szCs w:val="28"/>
        </w:rPr>
      </w:pPr>
      <w:r w:rsidDel="00000000" w:rsidR="00000000" w:rsidRPr="00000000">
        <w:rPr>
          <w:b w:val="1"/>
          <w:sz w:val="28"/>
          <w:szCs w:val="28"/>
          <w:rtl w:val="0"/>
        </w:rPr>
        <w:t xml:space="preserve">Articolul 121. Densitatea populației și coeficientul de utilizare a terenului</w:t>
      </w:r>
    </w:p>
    <w:p w:rsidR="00000000" w:rsidDel="00000000" w:rsidP="00000000" w:rsidRDefault="00000000" w:rsidRPr="00000000" w14:paraId="00000440">
      <w:pPr>
        <w:ind w:firstLine="709"/>
        <w:rPr>
          <w:strike w:val="1"/>
          <w:sz w:val="28"/>
          <w:szCs w:val="28"/>
        </w:rPr>
      </w:pPr>
      <w:r w:rsidDel="00000000" w:rsidR="00000000" w:rsidRPr="00000000">
        <w:rPr>
          <w:sz w:val="28"/>
          <w:szCs w:val="28"/>
          <w:rtl w:val="0"/>
        </w:rPr>
        <w:t xml:space="preserve">(1) Densitatea populaţiei </w:t>
      </w:r>
      <w:r w:rsidDel="00000000" w:rsidR="00000000" w:rsidRPr="00000000">
        <w:rPr>
          <w:sz w:val="28"/>
          <w:szCs w:val="28"/>
          <w:highlight w:val="white"/>
          <w:rtl w:val="0"/>
        </w:rPr>
        <w:t xml:space="preserve">reprezintă numărul de </w:t>
      </w:r>
      <w:hyperlink r:id="rId12">
        <w:r w:rsidDel="00000000" w:rsidR="00000000" w:rsidRPr="00000000">
          <w:rPr>
            <w:sz w:val="28"/>
            <w:szCs w:val="28"/>
            <w:highlight w:val="white"/>
            <w:rtl w:val="0"/>
          </w:rPr>
          <w:t xml:space="preserve">locuitori</w:t>
        </w:r>
      </w:hyperlink>
      <w:r w:rsidDel="00000000" w:rsidR="00000000" w:rsidRPr="00000000">
        <w:rPr>
          <w:sz w:val="28"/>
          <w:szCs w:val="28"/>
          <w:highlight w:val="white"/>
          <w:rtl w:val="0"/>
        </w:rPr>
        <w:t xml:space="preserve"> pe unitate de </w:t>
      </w:r>
      <w:hyperlink r:id="rId13">
        <w:r w:rsidDel="00000000" w:rsidR="00000000" w:rsidRPr="00000000">
          <w:rPr>
            <w:sz w:val="28"/>
            <w:szCs w:val="28"/>
            <w:highlight w:val="white"/>
            <w:rtl w:val="0"/>
          </w:rPr>
          <w:t xml:space="preserve">suprafață</w:t>
        </w:r>
      </w:hyperlink>
      <w:r w:rsidDel="00000000" w:rsidR="00000000" w:rsidRPr="00000000">
        <w:rPr>
          <w:sz w:val="28"/>
          <w:szCs w:val="28"/>
          <w:highlight w:val="white"/>
          <w:rtl w:val="0"/>
        </w:rPr>
        <w:t xml:space="preserve">, măsurându-se, în general, în locuitori pe kilometru pătrat, obținându-se prin împărțirea numărului de locuitori la suprafață în kilometri pătrați.</w:t>
      </w:r>
      <w:r w:rsidDel="00000000" w:rsidR="00000000" w:rsidRPr="00000000">
        <w:rPr>
          <w:rtl w:val="0"/>
        </w:rPr>
      </w:r>
    </w:p>
    <w:p w:rsidR="00000000" w:rsidDel="00000000" w:rsidP="00000000" w:rsidRDefault="00000000" w:rsidRPr="00000000" w14:paraId="00000441">
      <w:pPr>
        <w:ind w:firstLine="709"/>
        <w:rPr>
          <w:sz w:val="28"/>
          <w:szCs w:val="28"/>
        </w:rPr>
      </w:pPr>
      <w:r w:rsidDel="00000000" w:rsidR="00000000" w:rsidRPr="00000000">
        <w:rPr>
          <w:sz w:val="28"/>
          <w:szCs w:val="28"/>
          <w:rtl w:val="0"/>
        </w:rPr>
        <w:t xml:space="preserve">(2) Coeficientul de utilizare reprezintă  raportul între suprafața totală a tuturor etajelor construcțiilor mai sus de cota 0.000 și aria terenului (cvartalului) și se stabilește prin documentația de urbanism.</w:t>
      </w:r>
    </w:p>
    <w:p w:rsidR="00000000" w:rsidDel="00000000" w:rsidP="00000000" w:rsidRDefault="00000000" w:rsidRPr="00000000" w14:paraId="00000442">
      <w:pPr>
        <w:ind w:firstLine="709"/>
        <w:rPr>
          <w:sz w:val="28"/>
          <w:szCs w:val="28"/>
          <w:highlight w:val="white"/>
        </w:rPr>
      </w:pPr>
      <w:r w:rsidDel="00000000" w:rsidR="00000000" w:rsidRPr="00000000">
        <w:rPr>
          <w:sz w:val="28"/>
          <w:szCs w:val="28"/>
          <w:highlight w:val="white"/>
          <w:rtl w:val="0"/>
        </w:rPr>
        <w:t xml:space="preserve">(3) Coeficientul de utilizare a terenului (CUT) este indicatorul privind densitatea maximă a construirii  într-o unitate teritorială de referință (UTR) și este determinat prin raportul dintre suprafață construită desfășurată a clădirii/lor existente și suprafața parcelei pe care este/ sunt sau urmează a fi edificată/e.</w:t>
      </w:r>
    </w:p>
    <w:p w:rsidR="00000000" w:rsidDel="00000000" w:rsidP="00000000" w:rsidRDefault="00000000" w:rsidRPr="00000000" w14:paraId="00000443">
      <w:pPr>
        <w:ind w:firstLine="709"/>
        <w:rPr>
          <w:sz w:val="28"/>
          <w:szCs w:val="28"/>
          <w:highlight w:val="white"/>
        </w:rPr>
      </w:pPr>
      <w:r w:rsidDel="00000000" w:rsidR="00000000" w:rsidRPr="00000000">
        <w:rPr>
          <w:sz w:val="28"/>
          <w:szCs w:val="28"/>
          <w:highlight w:val="white"/>
          <w:rtl w:val="0"/>
        </w:rPr>
        <w:t xml:space="preserve">(4) Coeficientul de utilizare a terenului (în continuare CUT) ca indicator al densității maxime a construirii într-o unitate teritorială de referință (în continuare UTR) este stabilit prin Planul urbanistic general (PUG), fiind un indicator general la nivelul întregului UTR. </w:t>
      </w:r>
    </w:p>
    <w:p w:rsidR="00000000" w:rsidDel="00000000" w:rsidP="00000000" w:rsidRDefault="00000000" w:rsidRPr="00000000" w14:paraId="00000444">
      <w:pPr>
        <w:ind w:firstLine="709"/>
        <w:rPr>
          <w:sz w:val="28"/>
          <w:szCs w:val="28"/>
          <w:highlight w:val="white"/>
        </w:rPr>
      </w:pPr>
      <w:r w:rsidDel="00000000" w:rsidR="00000000" w:rsidRPr="00000000">
        <w:rPr>
          <w:sz w:val="28"/>
          <w:szCs w:val="28"/>
          <w:highlight w:val="white"/>
          <w:rtl w:val="0"/>
        </w:rPr>
        <w:t xml:space="preserve">(5) CUT se stabilește în funcție de capacitatea existentă și planificată a rețelelor edilitare, capacitatea existentă și planificată a infrastructurilor de transport și comunicații, funcțiunea existentă și planificată, precum și tipologia/morfologia generală a zonei, având ca scop corelarea reglementării urbanistice cu portanța edilitară și de accesibilitate a terenului, existentă sau planificată. </w:t>
      </w:r>
    </w:p>
    <w:p w:rsidR="00000000" w:rsidDel="00000000" w:rsidP="00000000" w:rsidRDefault="00000000" w:rsidRPr="00000000" w14:paraId="00000445">
      <w:pPr>
        <w:ind w:firstLine="709"/>
        <w:rPr>
          <w:sz w:val="28"/>
          <w:szCs w:val="28"/>
          <w:highlight w:val="white"/>
        </w:rPr>
      </w:pPr>
      <w:r w:rsidDel="00000000" w:rsidR="00000000" w:rsidRPr="00000000">
        <w:rPr>
          <w:sz w:val="28"/>
          <w:szCs w:val="28"/>
          <w:highlight w:val="white"/>
          <w:rtl w:val="0"/>
        </w:rPr>
        <w:t xml:space="preserve">(6) În cazul în care valoarea a coeficientului de utilizare a terenului(CUT)  nu este  stabilită prin PUG pentru UTR-urile de referință, aceasta  poate fi stabilita, numai prin elaborarea și aprobarea în condițiile legii a unei documentații de tip PUZ.</w:t>
      </w:r>
    </w:p>
    <w:p w:rsidR="00000000" w:rsidDel="00000000" w:rsidP="00000000" w:rsidRDefault="00000000" w:rsidRPr="00000000" w14:paraId="00000446">
      <w:pPr>
        <w:ind w:firstLine="709"/>
        <w:rPr>
          <w:sz w:val="28"/>
          <w:szCs w:val="28"/>
          <w:highlight w:val="white"/>
        </w:rPr>
      </w:pPr>
      <w:r w:rsidDel="00000000" w:rsidR="00000000" w:rsidRPr="00000000">
        <w:rPr>
          <w:sz w:val="28"/>
          <w:szCs w:val="28"/>
          <w:highlight w:val="white"/>
          <w:rtl w:val="0"/>
        </w:rPr>
        <w:t xml:space="preserve">(7) Valoarea CUT stabilită prin PUG pentru o UTR este o valoare maximală posibil a fi atinsă pe unele dintre parcelele din cadrul UTR-ului, numai dacă acestea permit, de la caz la caz, atingerea acestuia prin formă, nivel de echipare, regimul de înălțime al vecinătăților la care se raportează, distanțele minimale între clădiri, aliniamente. </w:t>
      </w:r>
    </w:p>
    <w:p w:rsidR="00000000" w:rsidDel="00000000" w:rsidP="00000000" w:rsidRDefault="00000000" w:rsidRPr="00000000" w14:paraId="00000447">
      <w:pPr>
        <w:ind w:firstLine="709"/>
        <w:rPr>
          <w:sz w:val="28"/>
          <w:szCs w:val="28"/>
          <w:highlight w:val="white"/>
        </w:rPr>
      </w:pPr>
      <w:r w:rsidDel="00000000" w:rsidR="00000000" w:rsidRPr="00000000">
        <w:rPr>
          <w:sz w:val="28"/>
          <w:szCs w:val="28"/>
          <w:highlight w:val="white"/>
          <w:rtl w:val="0"/>
        </w:rPr>
        <w:t xml:space="preserve">(8) Suprafața construită desfășurată luată în calcul la stabilirea CUT este suma suprafeței desfășurate a tuturor planșeelor, măsurată la exteriorul închiderilor de fațada din care se deduc:</w:t>
      </w:r>
    </w:p>
    <w:p w:rsidR="00000000" w:rsidDel="00000000" w:rsidP="00000000" w:rsidRDefault="00000000" w:rsidRPr="00000000" w14:paraId="00000448">
      <w:pPr>
        <w:numPr>
          <w:ilvl w:val="0"/>
          <w:numId w:val="13"/>
        </w:numPr>
        <w:ind w:left="0" w:firstLine="708.6614173228347"/>
        <w:rPr>
          <w:sz w:val="28"/>
          <w:szCs w:val="28"/>
          <w:highlight w:val="white"/>
          <w:u w:val="none"/>
        </w:rPr>
      </w:pPr>
      <w:r w:rsidDel="00000000" w:rsidR="00000000" w:rsidRPr="00000000">
        <w:rPr>
          <w:sz w:val="28"/>
          <w:szCs w:val="28"/>
          <w:highlight w:val="white"/>
          <w:rtl w:val="0"/>
        </w:rPr>
        <w:t xml:space="preserve">Suprafețele spațiilor nefuncționale, cu înălțime liberă interioară mai mică de 1,80 m;</w:t>
      </w:r>
    </w:p>
    <w:p w:rsidR="00000000" w:rsidDel="00000000" w:rsidP="00000000" w:rsidRDefault="00000000" w:rsidRPr="00000000" w14:paraId="00000449">
      <w:pPr>
        <w:numPr>
          <w:ilvl w:val="0"/>
          <w:numId w:val="13"/>
        </w:numPr>
        <w:ind w:left="0" w:firstLine="708.6614173228347"/>
        <w:rPr>
          <w:sz w:val="28"/>
          <w:szCs w:val="28"/>
          <w:highlight w:val="white"/>
          <w:u w:val="none"/>
        </w:rPr>
      </w:pPr>
      <w:r w:rsidDel="00000000" w:rsidR="00000000" w:rsidRPr="00000000">
        <w:rPr>
          <w:sz w:val="28"/>
          <w:szCs w:val="28"/>
          <w:highlight w:val="white"/>
          <w:rtl w:val="0"/>
        </w:rPr>
        <w:t xml:space="preserve">Suprafețele aferente parcajelor interioare, inclusiv rampele de acces și spațiile de manevră;</w:t>
      </w:r>
    </w:p>
    <w:p w:rsidR="00000000" w:rsidDel="00000000" w:rsidP="00000000" w:rsidRDefault="00000000" w:rsidRPr="00000000" w14:paraId="0000044A">
      <w:pPr>
        <w:numPr>
          <w:ilvl w:val="0"/>
          <w:numId w:val="13"/>
        </w:numPr>
        <w:ind w:left="0" w:firstLine="708.6614173228347"/>
        <w:rPr>
          <w:sz w:val="28"/>
          <w:szCs w:val="28"/>
          <w:highlight w:val="white"/>
          <w:u w:val="none"/>
        </w:rPr>
      </w:pPr>
      <w:r w:rsidDel="00000000" w:rsidR="00000000" w:rsidRPr="00000000">
        <w:rPr>
          <w:sz w:val="28"/>
          <w:szCs w:val="28"/>
          <w:highlight w:val="white"/>
          <w:rtl w:val="0"/>
        </w:rPr>
        <w:t xml:space="preserve">Suprafețele aferente spațiilor tehnice necesare funcționării clădirilor amplasate la subsol sau la nivelul etajelor tehnice;</w:t>
      </w:r>
    </w:p>
    <w:p w:rsidR="00000000" w:rsidDel="00000000" w:rsidP="00000000" w:rsidRDefault="00000000" w:rsidRPr="00000000" w14:paraId="0000044B">
      <w:pPr>
        <w:numPr>
          <w:ilvl w:val="0"/>
          <w:numId w:val="13"/>
        </w:numPr>
        <w:ind w:left="0" w:firstLine="708.6614173228347"/>
        <w:rPr>
          <w:sz w:val="28"/>
          <w:szCs w:val="28"/>
          <w:highlight w:val="white"/>
          <w:u w:val="none"/>
        </w:rPr>
      </w:pPr>
      <w:r w:rsidDel="00000000" w:rsidR="00000000" w:rsidRPr="00000000">
        <w:rPr>
          <w:sz w:val="28"/>
          <w:szCs w:val="28"/>
          <w:highlight w:val="white"/>
          <w:rtl w:val="0"/>
        </w:rPr>
        <w:t xml:space="preserve">Suprafețele destinate adăposturilor pentru protecție civilă;</w:t>
      </w:r>
    </w:p>
    <w:p w:rsidR="00000000" w:rsidDel="00000000" w:rsidP="00000000" w:rsidRDefault="00000000" w:rsidRPr="00000000" w14:paraId="0000044C">
      <w:pPr>
        <w:numPr>
          <w:ilvl w:val="0"/>
          <w:numId w:val="13"/>
        </w:numPr>
        <w:ind w:left="0" w:firstLine="708.6614173228347"/>
        <w:rPr>
          <w:sz w:val="28"/>
          <w:szCs w:val="28"/>
          <w:highlight w:val="white"/>
          <w:u w:val="none"/>
        </w:rPr>
      </w:pPr>
      <w:r w:rsidDel="00000000" w:rsidR="00000000" w:rsidRPr="00000000">
        <w:rPr>
          <w:sz w:val="28"/>
          <w:szCs w:val="28"/>
          <w:highlight w:val="white"/>
          <w:rtl w:val="0"/>
        </w:rPr>
        <w:t xml:space="preserve">Suprafețele podurilor neamenajate sau neamenajabile;</w:t>
      </w:r>
    </w:p>
    <w:p w:rsidR="00000000" w:rsidDel="00000000" w:rsidP="00000000" w:rsidRDefault="00000000" w:rsidRPr="00000000" w14:paraId="0000044D">
      <w:pPr>
        <w:numPr>
          <w:ilvl w:val="0"/>
          <w:numId w:val="13"/>
        </w:numPr>
        <w:ind w:left="0" w:firstLine="708.6614173228347"/>
        <w:rPr>
          <w:sz w:val="28"/>
          <w:szCs w:val="28"/>
          <w:highlight w:val="white"/>
          <w:u w:val="none"/>
        </w:rPr>
      </w:pPr>
      <w:r w:rsidDel="00000000" w:rsidR="00000000" w:rsidRPr="00000000">
        <w:rPr>
          <w:sz w:val="28"/>
          <w:szCs w:val="28"/>
          <w:highlight w:val="white"/>
          <w:rtl w:val="0"/>
        </w:rPr>
        <w:t xml:space="preserve">Suprafețele curților interioare mai mici de 4 mp;</w:t>
      </w:r>
    </w:p>
    <w:p w:rsidR="00000000" w:rsidDel="00000000" w:rsidP="00000000" w:rsidRDefault="00000000" w:rsidRPr="00000000" w14:paraId="0000044E">
      <w:pPr>
        <w:numPr>
          <w:ilvl w:val="0"/>
          <w:numId w:val="13"/>
        </w:numPr>
        <w:ind w:left="0" w:firstLine="708.6614173228347"/>
        <w:rPr>
          <w:sz w:val="28"/>
          <w:szCs w:val="28"/>
          <w:highlight w:val="white"/>
          <w:u w:val="none"/>
        </w:rPr>
      </w:pPr>
      <w:r w:rsidDel="00000000" w:rsidR="00000000" w:rsidRPr="00000000">
        <w:rPr>
          <w:sz w:val="28"/>
          <w:szCs w:val="28"/>
          <w:highlight w:val="white"/>
          <w:rtl w:val="0"/>
        </w:rPr>
        <w:t xml:space="preserve">Suprafețele teraselor neacoperite, a teraselor și copertinelor necirculabile;</w:t>
      </w:r>
    </w:p>
    <w:p w:rsidR="00000000" w:rsidDel="00000000" w:rsidP="00000000" w:rsidRDefault="00000000" w:rsidRPr="00000000" w14:paraId="0000044F">
      <w:pPr>
        <w:numPr>
          <w:ilvl w:val="0"/>
          <w:numId w:val="13"/>
        </w:numPr>
        <w:ind w:left="0" w:firstLine="708.6614173228347"/>
        <w:rPr>
          <w:sz w:val="28"/>
          <w:szCs w:val="28"/>
          <w:highlight w:val="white"/>
          <w:u w:val="none"/>
        </w:rPr>
      </w:pPr>
      <w:r w:rsidDel="00000000" w:rsidR="00000000" w:rsidRPr="00000000">
        <w:rPr>
          <w:sz w:val="28"/>
          <w:szCs w:val="28"/>
          <w:highlight w:val="white"/>
          <w:rtl w:val="0"/>
        </w:rPr>
        <w:t xml:space="preserve">Suprafețele amenajărilor exterioare de incinta - alei de acces pietonal sau carosabil, trotuare de protecție, scări exterioare.</w:t>
      </w:r>
    </w:p>
    <w:p w:rsidR="00000000" w:rsidDel="00000000" w:rsidP="00000000" w:rsidRDefault="00000000" w:rsidRPr="00000000" w14:paraId="00000450">
      <w:pPr>
        <w:ind w:left="1440" w:firstLine="0"/>
        <w:rPr>
          <w:sz w:val="28"/>
          <w:szCs w:val="28"/>
          <w:highlight w:val="white"/>
        </w:rPr>
      </w:pPr>
      <w:r w:rsidDel="00000000" w:rsidR="00000000" w:rsidRPr="00000000">
        <w:rPr>
          <w:rtl w:val="0"/>
        </w:rPr>
      </w:r>
    </w:p>
    <w:p w:rsidR="00000000" w:rsidDel="00000000" w:rsidP="00000000" w:rsidRDefault="00000000" w:rsidRPr="00000000" w14:paraId="00000451">
      <w:pPr>
        <w:ind w:firstLine="709"/>
        <w:rPr>
          <w:b w:val="1"/>
          <w:sz w:val="28"/>
          <w:szCs w:val="28"/>
        </w:rPr>
      </w:pPr>
      <w:r w:rsidDel="00000000" w:rsidR="00000000" w:rsidRPr="00000000">
        <w:rPr>
          <w:b w:val="1"/>
          <w:sz w:val="28"/>
          <w:szCs w:val="28"/>
          <w:rtl w:val="0"/>
        </w:rPr>
        <w:t xml:space="preserve">Articolul 122. Procentul de ocupare a terenului</w:t>
      </w:r>
    </w:p>
    <w:p w:rsidR="00000000" w:rsidDel="00000000" w:rsidP="00000000" w:rsidRDefault="00000000" w:rsidRPr="00000000" w14:paraId="00000452">
      <w:pPr>
        <w:ind w:firstLine="709"/>
        <w:rPr>
          <w:sz w:val="28"/>
          <w:szCs w:val="28"/>
        </w:rPr>
      </w:pPr>
      <w:r w:rsidDel="00000000" w:rsidR="00000000" w:rsidRPr="00000000">
        <w:rPr>
          <w:sz w:val="28"/>
          <w:szCs w:val="28"/>
          <w:rtl w:val="0"/>
        </w:rPr>
        <w:t xml:space="preserve">(1) </w:t>
      </w:r>
      <w:r w:rsidDel="00000000" w:rsidR="00000000" w:rsidRPr="00000000">
        <w:rPr>
          <w:sz w:val="28"/>
          <w:szCs w:val="28"/>
          <w:rtl w:val="0"/>
        </w:rPr>
        <w:t xml:space="preserve">Procentul de ocupare a terenului cu edificii și instalații tehnico-edilitare de diferite tipuri exprimă raportul dintre suprafața construită și suprafața terenului și se stabilește prin documentația de urbanism.</w:t>
      </w:r>
    </w:p>
    <w:p w:rsidR="00000000" w:rsidDel="00000000" w:rsidP="00000000" w:rsidRDefault="00000000" w:rsidRPr="00000000" w14:paraId="00000453">
      <w:pPr>
        <w:ind w:firstLine="709"/>
        <w:rPr>
          <w:sz w:val="28"/>
          <w:szCs w:val="28"/>
        </w:rPr>
      </w:pPr>
      <w:r w:rsidDel="00000000" w:rsidR="00000000" w:rsidRPr="00000000">
        <w:rPr>
          <w:sz w:val="28"/>
          <w:szCs w:val="28"/>
          <w:rtl w:val="0"/>
        </w:rPr>
        <w:t xml:space="preserve">(2) Procentul de ocupare a terenului este un indicator al ocupării maxime a terenului construit într-o unitate teritorială de referință (UTR) și determină în procente raportul maxim admis</w:t>
      </w:r>
      <w:r w:rsidDel="00000000" w:rsidR="00000000" w:rsidRPr="00000000">
        <w:rPr>
          <w:b w:val="1"/>
          <w:sz w:val="28"/>
          <w:szCs w:val="28"/>
          <w:rtl w:val="0"/>
        </w:rPr>
        <w:t xml:space="preserve"> </w:t>
      </w:r>
      <w:r w:rsidDel="00000000" w:rsidR="00000000" w:rsidRPr="00000000">
        <w:rPr>
          <w:sz w:val="28"/>
          <w:szCs w:val="28"/>
          <w:rtl w:val="0"/>
        </w:rPr>
        <w:t xml:space="preserve">dintre amprenta la sol a construcției și suprafața parcelei.</w:t>
      </w:r>
    </w:p>
    <w:p w:rsidR="00000000" w:rsidDel="00000000" w:rsidP="00000000" w:rsidRDefault="00000000" w:rsidRPr="00000000" w14:paraId="00000454">
      <w:pPr>
        <w:ind w:firstLine="709"/>
        <w:rPr>
          <w:sz w:val="28"/>
          <w:szCs w:val="28"/>
        </w:rPr>
      </w:pPr>
      <w:r w:rsidDel="00000000" w:rsidR="00000000" w:rsidRPr="00000000">
        <w:rPr>
          <w:sz w:val="28"/>
          <w:szCs w:val="28"/>
          <w:rtl w:val="0"/>
        </w:rPr>
        <w:t xml:space="preserve">(3) Procentul de ocupare a terenului (POT) ca indicator al ocupării maxime a terenului construit într-o unitate teritorială de referință (UTR) este stabilit prin PUG, fiind un indicator general la nivelului întregului UTR. </w:t>
      </w:r>
    </w:p>
    <w:p w:rsidR="00000000" w:rsidDel="00000000" w:rsidP="00000000" w:rsidRDefault="00000000" w:rsidRPr="00000000" w14:paraId="00000455">
      <w:pPr>
        <w:ind w:firstLine="709"/>
        <w:rPr>
          <w:sz w:val="28"/>
          <w:szCs w:val="28"/>
        </w:rPr>
      </w:pPr>
      <w:r w:rsidDel="00000000" w:rsidR="00000000" w:rsidRPr="00000000">
        <w:rPr>
          <w:sz w:val="28"/>
          <w:szCs w:val="28"/>
          <w:rtl w:val="0"/>
        </w:rPr>
        <w:t xml:space="preserve">(4) Valoarea POT stabilită prin PUG pentru o UTR este o valoare maximală posibil a fi atinsă pe unele dintre parcelele din cadrul UTR-ului, numai dacă acestea permit, de la caz la caz, atingerea acestuia prin formă, regimul de înălțime al vecinătăților la care se raportează, distanțele minime între clădiri, aliniamente.</w:t>
      </w:r>
    </w:p>
    <w:p w:rsidR="00000000" w:rsidDel="00000000" w:rsidP="00000000" w:rsidRDefault="00000000" w:rsidRPr="00000000" w14:paraId="00000456">
      <w:pPr>
        <w:ind w:firstLine="709"/>
        <w:rPr>
          <w:sz w:val="28"/>
          <w:szCs w:val="28"/>
        </w:rPr>
      </w:pPr>
      <w:r w:rsidDel="00000000" w:rsidR="00000000" w:rsidRPr="00000000">
        <w:rPr>
          <w:sz w:val="28"/>
          <w:szCs w:val="28"/>
          <w:rtl w:val="0"/>
        </w:rPr>
        <w:t xml:space="preserve">(5) Amprenta la sol a construcției este proiecția verticală la nivelul solului a volumului construcției, inclusiv console, balcoane, bowindouri și logii. </w:t>
      </w:r>
    </w:p>
    <w:p w:rsidR="00000000" w:rsidDel="00000000" w:rsidP="00000000" w:rsidRDefault="00000000" w:rsidRPr="00000000" w14:paraId="00000457">
      <w:pPr>
        <w:ind w:firstLine="709"/>
        <w:rPr>
          <w:sz w:val="28"/>
          <w:szCs w:val="28"/>
        </w:rPr>
      </w:pPr>
      <w:r w:rsidDel="00000000" w:rsidR="00000000" w:rsidRPr="00000000">
        <w:rPr>
          <w:sz w:val="28"/>
          <w:szCs w:val="28"/>
          <w:rtl w:val="0"/>
        </w:rPr>
        <w:t xml:space="preserve">(6) Nu se iau în calcul ornamentele și streșinile sau consolele acoperișurilor, balcoanele cu cota inferioară mai mare de 3,5 m măsurați de la cota terenului amenajat, iar la nivelul parterului, scările de acces, platformele și terasele exterioare descoperite.</w:t>
      </w:r>
    </w:p>
    <w:p w:rsidR="00000000" w:rsidDel="00000000" w:rsidP="00000000" w:rsidRDefault="00000000" w:rsidRPr="00000000" w14:paraId="00000458">
      <w:pPr>
        <w:ind w:firstLine="709"/>
        <w:rPr>
          <w:sz w:val="28"/>
          <w:szCs w:val="28"/>
        </w:rPr>
      </w:pPr>
      <w:r w:rsidDel="00000000" w:rsidR="00000000" w:rsidRPr="00000000">
        <w:rPr>
          <w:rtl w:val="0"/>
        </w:rPr>
      </w:r>
    </w:p>
    <w:p w:rsidR="00000000" w:rsidDel="00000000" w:rsidP="00000000" w:rsidRDefault="00000000" w:rsidRPr="00000000" w14:paraId="00000459">
      <w:pPr>
        <w:ind w:firstLine="709"/>
        <w:rPr>
          <w:b w:val="1"/>
          <w:sz w:val="28"/>
          <w:szCs w:val="28"/>
        </w:rPr>
      </w:pPr>
      <w:r w:rsidDel="00000000" w:rsidR="00000000" w:rsidRPr="00000000">
        <w:rPr>
          <w:b w:val="1"/>
          <w:sz w:val="28"/>
          <w:szCs w:val="28"/>
          <w:rtl w:val="0"/>
        </w:rPr>
        <w:t xml:space="preserve">Articolul 123. Lucrările de utilitate publică</w:t>
      </w:r>
    </w:p>
    <w:p w:rsidR="00000000" w:rsidDel="00000000" w:rsidP="00000000" w:rsidRDefault="00000000" w:rsidRPr="00000000" w14:paraId="0000045A">
      <w:pPr>
        <w:ind w:firstLine="709"/>
        <w:rPr>
          <w:sz w:val="28"/>
          <w:szCs w:val="28"/>
        </w:rPr>
      </w:pPr>
      <w:r w:rsidDel="00000000" w:rsidR="00000000" w:rsidRPr="00000000">
        <w:rPr>
          <w:sz w:val="28"/>
          <w:szCs w:val="28"/>
          <w:rtl w:val="0"/>
        </w:rPr>
        <w:t xml:space="preserve">Este interzisă autorizarea executării altor construcții pe terenurile care, conform documentației de urbanism, au fost destinate pentru realizarea lucrărilor de utilitate publică.</w:t>
      </w:r>
    </w:p>
    <w:p w:rsidR="00000000" w:rsidDel="00000000" w:rsidP="00000000" w:rsidRDefault="00000000" w:rsidRPr="00000000" w14:paraId="0000045B">
      <w:pPr>
        <w:ind w:firstLine="709"/>
        <w:rPr>
          <w:sz w:val="28"/>
          <w:szCs w:val="28"/>
        </w:rPr>
      </w:pPr>
      <w:r w:rsidDel="00000000" w:rsidR="00000000" w:rsidRPr="00000000">
        <w:rPr>
          <w:rtl w:val="0"/>
        </w:rPr>
      </w:r>
    </w:p>
    <w:p w:rsidR="00000000" w:rsidDel="00000000" w:rsidP="00000000" w:rsidRDefault="00000000" w:rsidRPr="00000000" w14:paraId="0000045C">
      <w:pPr>
        <w:ind w:firstLine="709"/>
        <w:rPr>
          <w:b w:val="1"/>
          <w:sz w:val="28"/>
          <w:szCs w:val="28"/>
        </w:rPr>
      </w:pPr>
      <w:r w:rsidDel="00000000" w:rsidR="00000000" w:rsidRPr="00000000">
        <w:rPr>
          <w:b w:val="1"/>
          <w:sz w:val="28"/>
          <w:szCs w:val="28"/>
          <w:rtl w:val="0"/>
        </w:rPr>
        <w:t xml:space="preserve">Articolul 124. Modul de amplasare a construcțiilor în zona căilor de comunicație</w:t>
      </w:r>
    </w:p>
    <w:p w:rsidR="00000000" w:rsidDel="00000000" w:rsidP="00000000" w:rsidRDefault="00000000" w:rsidRPr="00000000" w14:paraId="0000045D">
      <w:pPr>
        <w:ind w:firstLine="705"/>
        <w:rPr>
          <w:sz w:val="28"/>
          <w:szCs w:val="28"/>
        </w:rPr>
      </w:pPr>
      <w:r w:rsidDel="00000000" w:rsidR="00000000" w:rsidRPr="00000000">
        <w:rPr>
          <w:sz w:val="28"/>
          <w:szCs w:val="28"/>
          <w:rtl w:val="0"/>
        </w:rPr>
        <w:t xml:space="preserve">(1) Amplasarea construcțiilor se face conform documentației de urbanism.</w:t>
      </w:r>
    </w:p>
    <w:p w:rsidR="00000000" w:rsidDel="00000000" w:rsidP="00000000" w:rsidRDefault="00000000" w:rsidRPr="00000000" w14:paraId="0000045E">
      <w:pPr>
        <w:ind w:firstLine="705"/>
        <w:rPr>
          <w:sz w:val="28"/>
          <w:szCs w:val="28"/>
        </w:rPr>
      </w:pPr>
      <w:r w:rsidDel="00000000" w:rsidR="00000000" w:rsidRPr="00000000">
        <w:rPr>
          <w:sz w:val="28"/>
          <w:szCs w:val="28"/>
          <w:rtl w:val="0"/>
        </w:rPr>
        <w:t xml:space="preserve">(2) În adiacența  drumurilor publice pot fi amplasate obiectele specificate în legislația în domeniul drumurilor.</w:t>
      </w:r>
    </w:p>
    <w:p w:rsidR="00000000" w:rsidDel="00000000" w:rsidP="00000000" w:rsidRDefault="00000000" w:rsidRPr="00000000" w14:paraId="0000045F">
      <w:pPr>
        <w:ind w:firstLine="705"/>
        <w:rPr>
          <w:sz w:val="28"/>
          <w:szCs w:val="28"/>
        </w:rPr>
      </w:pPr>
      <w:r w:rsidDel="00000000" w:rsidR="00000000" w:rsidRPr="00000000">
        <w:rPr>
          <w:sz w:val="28"/>
          <w:szCs w:val="28"/>
          <w:rtl w:val="0"/>
        </w:rPr>
        <w:t xml:space="preserve">(3) În adiacența căilor navigabile existente și cursurile de apă potențial navigabile pot fi amplasate următoarele obiecte:</w:t>
      </w:r>
    </w:p>
    <w:p w:rsidR="00000000" w:rsidDel="00000000" w:rsidP="00000000" w:rsidRDefault="00000000" w:rsidRPr="00000000" w14:paraId="00000460">
      <w:pPr>
        <w:ind w:firstLine="709"/>
        <w:rPr>
          <w:sz w:val="28"/>
          <w:szCs w:val="28"/>
        </w:rPr>
      </w:pPr>
      <w:r w:rsidDel="00000000" w:rsidR="00000000" w:rsidRPr="00000000">
        <w:rPr>
          <w:sz w:val="28"/>
          <w:szCs w:val="28"/>
          <w:rtl w:val="0"/>
        </w:rPr>
        <w:t xml:space="preserve">a) construcții și  instalații aferente căilor navigabile necesare pentru deservire, întreținere și exploatarea acestora;</w:t>
      </w:r>
    </w:p>
    <w:p w:rsidR="00000000" w:rsidDel="00000000" w:rsidP="00000000" w:rsidRDefault="00000000" w:rsidRPr="00000000" w14:paraId="00000461">
      <w:pPr>
        <w:ind w:firstLine="709"/>
        <w:rPr>
          <w:sz w:val="28"/>
          <w:szCs w:val="28"/>
        </w:rPr>
      </w:pPr>
      <w:r w:rsidDel="00000000" w:rsidR="00000000" w:rsidRPr="00000000">
        <w:rPr>
          <w:sz w:val="28"/>
          <w:szCs w:val="28"/>
          <w:rtl w:val="0"/>
        </w:rPr>
        <w:t xml:space="preserve">b) semnale vizuale, auditive și faruri, precum și alte amenajări ce țin de siguranța navigației;</w:t>
      </w:r>
    </w:p>
    <w:p w:rsidR="00000000" w:rsidDel="00000000" w:rsidP="00000000" w:rsidRDefault="00000000" w:rsidRPr="00000000" w14:paraId="00000462">
      <w:pPr>
        <w:ind w:firstLine="709"/>
        <w:rPr>
          <w:sz w:val="28"/>
          <w:szCs w:val="28"/>
        </w:rPr>
      </w:pPr>
      <w:r w:rsidDel="00000000" w:rsidR="00000000" w:rsidRPr="00000000">
        <w:rPr>
          <w:sz w:val="28"/>
          <w:szCs w:val="28"/>
          <w:rtl w:val="0"/>
        </w:rPr>
        <w:t xml:space="preserve">c) construcții pentru obiective portuare, dane de acostare, platforme de depozitare, drumuri de circulație, clădiri, construcții hidrotehnice pentru șantierele navale, gări fluviale și alte lucrări similare;</w:t>
      </w:r>
    </w:p>
    <w:p w:rsidR="00000000" w:rsidDel="00000000" w:rsidP="00000000" w:rsidRDefault="00000000" w:rsidRPr="00000000" w14:paraId="00000463">
      <w:pPr>
        <w:ind w:firstLine="709"/>
        <w:rPr>
          <w:sz w:val="28"/>
          <w:szCs w:val="28"/>
        </w:rPr>
      </w:pPr>
      <w:r w:rsidDel="00000000" w:rsidR="00000000" w:rsidRPr="00000000">
        <w:rPr>
          <w:sz w:val="28"/>
          <w:szCs w:val="28"/>
          <w:rtl w:val="0"/>
        </w:rPr>
        <w:t xml:space="preserve">d) intersecții ale căilor navigabile și ale canalurilor de apă potențial navigabile cu conducte de presiune (de apă, gaze, țiței, abur) și linii electrice și de telecomunicații, precum și intersecții cu poduri, instalații hidroenergetice și decorative;</w:t>
      </w:r>
    </w:p>
    <w:p w:rsidR="00000000" w:rsidDel="00000000" w:rsidP="00000000" w:rsidRDefault="00000000" w:rsidRPr="00000000" w14:paraId="00000464">
      <w:pPr>
        <w:ind w:firstLine="709"/>
        <w:rPr>
          <w:sz w:val="28"/>
          <w:szCs w:val="28"/>
        </w:rPr>
      </w:pPr>
      <w:r w:rsidDel="00000000" w:rsidR="00000000" w:rsidRPr="00000000">
        <w:rPr>
          <w:sz w:val="28"/>
          <w:szCs w:val="28"/>
          <w:rtl w:val="0"/>
        </w:rPr>
        <w:t xml:space="preserve">e) adăposturi de iarnă pentru nave, stații de alimentare cu carburanți și alte resurse de energie;</w:t>
      </w:r>
    </w:p>
    <w:p w:rsidR="00000000" w:rsidDel="00000000" w:rsidP="00000000" w:rsidRDefault="00000000" w:rsidRPr="00000000" w14:paraId="00000465">
      <w:pPr>
        <w:ind w:firstLine="709"/>
        <w:rPr>
          <w:sz w:val="28"/>
          <w:szCs w:val="28"/>
        </w:rPr>
      </w:pPr>
      <w:r w:rsidDel="00000000" w:rsidR="00000000" w:rsidRPr="00000000">
        <w:rPr>
          <w:sz w:val="28"/>
          <w:szCs w:val="28"/>
          <w:rtl w:val="0"/>
        </w:rPr>
        <w:t xml:space="preserve">f) instalații de captare a apei din albia căilor navigabile și instalații de evacuare a apelor reziduale sau de altă natură;</w:t>
      </w:r>
    </w:p>
    <w:p w:rsidR="00000000" w:rsidDel="00000000" w:rsidP="00000000" w:rsidRDefault="00000000" w:rsidRPr="00000000" w14:paraId="00000466">
      <w:pPr>
        <w:ind w:firstLine="709"/>
        <w:rPr>
          <w:sz w:val="28"/>
          <w:szCs w:val="28"/>
        </w:rPr>
      </w:pPr>
      <w:r w:rsidDel="00000000" w:rsidR="00000000" w:rsidRPr="00000000">
        <w:rPr>
          <w:sz w:val="28"/>
          <w:szCs w:val="28"/>
          <w:rtl w:val="0"/>
        </w:rPr>
        <w:t xml:space="preserve">g) construcții de consolidare a malurilor, diguri longitudinale și transversale, precum și alte lucrări similare.</w:t>
      </w:r>
    </w:p>
    <w:p w:rsidR="00000000" w:rsidDel="00000000" w:rsidP="00000000" w:rsidRDefault="00000000" w:rsidRPr="00000000" w14:paraId="00000467">
      <w:pPr>
        <w:ind w:firstLine="709"/>
        <w:rPr>
          <w:sz w:val="28"/>
          <w:szCs w:val="28"/>
        </w:rPr>
      </w:pPr>
      <w:r w:rsidDel="00000000" w:rsidR="00000000" w:rsidRPr="00000000">
        <w:rPr>
          <w:sz w:val="28"/>
          <w:szCs w:val="28"/>
          <w:rtl w:val="0"/>
        </w:rPr>
        <w:t xml:space="preserve">(4) În adiacența căilor ferate pot fi amplasate următoarele obiecte:</w:t>
      </w:r>
    </w:p>
    <w:p w:rsidR="00000000" w:rsidDel="00000000" w:rsidP="00000000" w:rsidRDefault="00000000" w:rsidRPr="00000000" w14:paraId="00000468">
      <w:pPr>
        <w:ind w:firstLine="709"/>
        <w:rPr>
          <w:sz w:val="28"/>
          <w:szCs w:val="28"/>
        </w:rPr>
      </w:pPr>
      <w:r w:rsidDel="00000000" w:rsidR="00000000" w:rsidRPr="00000000">
        <w:rPr>
          <w:sz w:val="28"/>
          <w:szCs w:val="28"/>
          <w:rtl w:val="0"/>
        </w:rPr>
        <w:t xml:space="preserve">a) construcții și instalații aferente exploatării și întreținerii liniilor de cale ferată;</w:t>
      </w:r>
    </w:p>
    <w:p w:rsidR="00000000" w:rsidDel="00000000" w:rsidP="00000000" w:rsidRDefault="00000000" w:rsidRPr="00000000" w14:paraId="00000469">
      <w:pPr>
        <w:ind w:firstLine="709"/>
        <w:rPr>
          <w:sz w:val="28"/>
          <w:szCs w:val="28"/>
        </w:rPr>
      </w:pPr>
      <w:r w:rsidDel="00000000" w:rsidR="00000000" w:rsidRPr="00000000">
        <w:rPr>
          <w:sz w:val="28"/>
          <w:szCs w:val="28"/>
          <w:rtl w:val="0"/>
        </w:rPr>
        <w:t xml:space="preserve">b) construcții și instalații pentru exploatarea materialului rulant și a mijloacelor de restabilire a circulației;</w:t>
      </w:r>
    </w:p>
    <w:p w:rsidR="00000000" w:rsidDel="00000000" w:rsidP="00000000" w:rsidRDefault="00000000" w:rsidRPr="00000000" w14:paraId="0000046A">
      <w:pPr>
        <w:ind w:firstLine="709"/>
        <w:rPr>
          <w:sz w:val="28"/>
          <w:szCs w:val="28"/>
        </w:rPr>
      </w:pPr>
      <w:r w:rsidDel="00000000" w:rsidR="00000000" w:rsidRPr="00000000">
        <w:rPr>
          <w:sz w:val="28"/>
          <w:szCs w:val="28"/>
          <w:rtl w:val="0"/>
        </w:rPr>
        <w:t xml:space="preserve">c) instalații fixe pentru tracțiune electrică;</w:t>
      </w:r>
    </w:p>
    <w:p w:rsidR="00000000" w:rsidDel="00000000" w:rsidP="00000000" w:rsidRDefault="00000000" w:rsidRPr="00000000" w14:paraId="0000046B">
      <w:pPr>
        <w:ind w:firstLine="709"/>
        <w:rPr>
          <w:sz w:val="28"/>
          <w:szCs w:val="28"/>
        </w:rPr>
      </w:pPr>
      <w:r w:rsidDel="00000000" w:rsidR="00000000" w:rsidRPr="00000000">
        <w:rPr>
          <w:sz w:val="28"/>
          <w:szCs w:val="28"/>
          <w:rtl w:val="0"/>
        </w:rPr>
        <w:t xml:space="preserve">d) instalații de semnalizare, centralizare, bloc de linie automat, rețele de telecomunicații electronice, transmisiuni de date și construcții aferente acestora.</w:t>
      </w:r>
    </w:p>
    <w:p w:rsidR="00000000" w:rsidDel="00000000" w:rsidP="00000000" w:rsidRDefault="00000000" w:rsidRPr="00000000" w14:paraId="0000046C">
      <w:pPr>
        <w:ind w:firstLine="709"/>
        <w:rPr>
          <w:sz w:val="28"/>
          <w:szCs w:val="28"/>
        </w:rPr>
      </w:pPr>
      <w:r w:rsidDel="00000000" w:rsidR="00000000" w:rsidRPr="00000000">
        <w:rPr>
          <w:sz w:val="28"/>
          <w:szCs w:val="28"/>
          <w:rtl w:val="0"/>
        </w:rPr>
        <w:t xml:space="preserve">(5) </w:t>
      </w:r>
      <w:r w:rsidDel="00000000" w:rsidR="00000000" w:rsidRPr="00000000">
        <w:rPr>
          <w:sz w:val="28"/>
          <w:szCs w:val="28"/>
          <w:highlight w:val="white"/>
          <w:rtl w:val="0"/>
        </w:rPr>
        <w:t xml:space="preserve">Cerințele privind amplasare obiectelor de construcție în adiacența  aeroporturi și aerodroame se stabilesc de către Guvern.</w:t>
      </w:r>
      <w:r w:rsidDel="00000000" w:rsidR="00000000" w:rsidRPr="00000000">
        <w:rPr>
          <w:rtl w:val="0"/>
        </w:rPr>
      </w:r>
    </w:p>
    <w:p w:rsidR="00000000" w:rsidDel="00000000" w:rsidP="00000000" w:rsidRDefault="00000000" w:rsidRPr="00000000" w14:paraId="0000046D">
      <w:pPr>
        <w:ind w:firstLine="709"/>
        <w:rPr>
          <w:sz w:val="28"/>
          <w:szCs w:val="28"/>
        </w:rPr>
      </w:pPr>
      <w:r w:rsidDel="00000000" w:rsidR="00000000" w:rsidRPr="00000000">
        <w:rPr>
          <w:rtl w:val="0"/>
        </w:rPr>
      </w:r>
    </w:p>
    <w:p w:rsidR="00000000" w:rsidDel="00000000" w:rsidP="00000000" w:rsidRDefault="00000000" w:rsidRPr="00000000" w14:paraId="0000046E">
      <w:pPr>
        <w:ind w:firstLine="709"/>
        <w:rPr>
          <w:b w:val="1"/>
          <w:sz w:val="28"/>
          <w:szCs w:val="28"/>
        </w:rPr>
      </w:pPr>
      <w:r w:rsidDel="00000000" w:rsidR="00000000" w:rsidRPr="00000000">
        <w:rPr>
          <w:b w:val="1"/>
          <w:sz w:val="28"/>
          <w:szCs w:val="28"/>
          <w:rtl w:val="0"/>
        </w:rPr>
        <w:t xml:space="preserve">Articolul 125. Modul de amplasare a construcțiilor în adiacența  fîșiei de protecție a frontierei de stat</w:t>
      </w:r>
    </w:p>
    <w:p w:rsidR="00000000" w:rsidDel="00000000" w:rsidP="00000000" w:rsidRDefault="00000000" w:rsidRPr="00000000" w14:paraId="0000046F">
      <w:pPr>
        <w:ind w:firstLine="709"/>
        <w:rPr>
          <w:sz w:val="28"/>
          <w:szCs w:val="28"/>
        </w:rPr>
      </w:pPr>
      <w:r w:rsidDel="00000000" w:rsidR="00000000" w:rsidRPr="00000000">
        <w:rPr>
          <w:sz w:val="28"/>
          <w:szCs w:val="28"/>
          <w:rtl w:val="0"/>
        </w:rPr>
        <w:t xml:space="preserve">(1) Amplasarea construcțiilor care nu fac parte din infrastructura frontierei de stat se face numai pentru terenuri aflate la o distanță de cel puțin 500 m față de fîșia de protecție a frontierei de stat.</w:t>
      </w:r>
    </w:p>
    <w:p w:rsidR="00000000" w:rsidDel="00000000" w:rsidP="00000000" w:rsidRDefault="00000000" w:rsidRPr="00000000" w14:paraId="00000470">
      <w:pPr>
        <w:ind w:firstLine="709"/>
        <w:rPr>
          <w:sz w:val="28"/>
          <w:szCs w:val="28"/>
        </w:rPr>
      </w:pPr>
      <w:r w:rsidDel="00000000" w:rsidR="00000000" w:rsidRPr="00000000">
        <w:rPr>
          <w:sz w:val="28"/>
          <w:szCs w:val="28"/>
          <w:rtl w:val="0"/>
        </w:rPr>
        <w:t xml:space="preserve">(2) Punctele de control pentru trecerea frontierei de stat, cu construcțiile anexe, terminalele vamale, obiectele infrastructurii transporturilor și alte construcții și instalații, se amplasează cu avizul respectiv al organelor de specialitate ale administrației publice centrale și cu respectarea prevederilor legale privind frontiera de stat a Republicii Moldova.</w:t>
      </w:r>
    </w:p>
    <w:p w:rsidR="00000000" w:rsidDel="00000000" w:rsidP="00000000" w:rsidRDefault="00000000" w:rsidRPr="00000000" w14:paraId="00000471">
      <w:pPr>
        <w:ind w:firstLine="709"/>
        <w:rPr>
          <w:sz w:val="28"/>
          <w:szCs w:val="28"/>
        </w:rPr>
      </w:pPr>
      <w:r w:rsidDel="00000000" w:rsidR="00000000" w:rsidRPr="00000000">
        <w:rPr>
          <w:rtl w:val="0"/>
        </w:rPr>
      </w:r>
    </w:p>
    <w:p w:rsidR="00000000" w:rsidDel="00000000" w:rsidP="00000000" w:rsidRDefault="00000000" w:rsidRPr="00000000" w14:paraId="00000472">
      <w:pPr>
        <w:ind w:firstLine="709"/>
        <w:rPr>
          <w:sz w:val="28"/>
          <w:szCs w:val="28"/>
        </w:rPr>
      </w:pPr>
      <w:r w:rsidDel="00000000" w:rsidR="00000000" w:rsidRPr="00000000">
        <w:rPr>
          <w:b w:val="1"/>
          <w:sz w:val="28"/>
          <w:szCs w:val="28"/>
          <w:rtl w:val="0"/>
        </w:rPr>
        <w:t xml:space="preserve">Articolul 126. Modul de amplasare a construcțiilor în adiacența aliniamentului stradal</w:t>
      </w:r>
      <w:r w:rsidDel="00000000" w:rsidR="00000000" w:rsidRPr="00000000">
        <w:rPr>
          <w:rtl w:val="0"/>
        </w:rPr>
      </w:r>
    </w:p>
    <w:p w:rsidR="00000000" w:rsidDel="00000000" w:rsidP="00000000" w:rsidRDefault="00000000" w:rsidRPr="00000000" w14:paraId="00000473">
      <w:pPr>
        <w:ind w:firstLine="709"/>
        <w:rPr>
          <w:sz w:val="28"/>
          <w:szCs w:val="28"/>
        </w:rPr>
      </w:pPr>
      <w:r w:rsidDel="00000000" w:rsidR="00000000" w:rsidRPr="00000000">
        <w:rPr>
          <w:sz w:val="28"/>
          <w:szCs w:val="28"/>
          <w:rtl w:val="0"/>
        </w:rPr>
        <w:t xml:space="preserve">(3) Amplasarea construcțiilor (cu excepția rețelelor și dotărilor tehnico-edilitare), atît supraterane, cît și subterane, pe terenuri publice după linia roșie este interzisă.</w:t>
      </w:r>
    </w:p>
    <w:p w:rsidR="00000000" w:rsidDel="00000000" w:rsidP="00000000" w:rsidRDefault="00000000" w:rsidRPr="00000000" w14:paraId="00000474">
      <w:pPr>
        <w:ind w:firstLine="709"/>
        <w:rPr>
          <w:sz w:val="28"/>
          <w:szCs w:val="28"/>
        </w:rPr>
      </w:pPr>
      <w:r w:rsidDel="00000000" w:rsidR="00000000" w:rsidRPr="00000000">
        <w:rPr>
          <w:sz w:val="28"/>
          <w:szCs w:val="28"/>
          <w:rtl w:val="0"/>
        </w:rPr>
        <w:t xml:space="preserve">(4) Clădirile vor fi amplasate pe linia roșie sau retrase față de aceasta, după cum urmează:</w:t>
      </w:r>
    </w:p>
    <w:p w:rsidR="00000000" w:rsidDel="00000000" w:rsidP="00000000" w:rsidRDefault="00000000" w:rsidRPr="00000000" w14:paraId="00000475">
      <w:pPr>
        <w:ind w:firstLine="709"/>
        <w:rPr>
          <w:sz w:val="28"/>
          <w:szCs w:val="28"/>
        </w:rPr>
      </w:pPr>
      <w:r w:rsidDel="00000000" w:rsidR="00000000" w:rsidRPr="00000000">
        <w:rPr>
          <w:sz w:val="28"/>
          <w:szCs w:val="28"/>
          <w:rtl w:val="0"/>
        </w:rPr>
        <w:t xml:space="preserve">a) în cazul zonelor construite compact, construcțiile vor fi amplasate în mod obligatoriu la aliniamentul clădirilor existente;</w:t>
      </w:r>
    </w:p>
    <w:p w:rsidR="00000000" w:rsidDel="00000000" w:rsidP="00000000" w:rsidRDefault="00000000" w:rsidRPr="00000000" w14:paraId="00000476">
      <w:pPr>
        <w:ind w:firstLine="709"/>
        <w:rPr>
          <w:sz w:val="28"/>
          <w:szCs w:val="28"/>
        </w:rPr>
      </w:pPr>
      <w:r w:rsidDel="00000000" w:rsidR="00000000" w:rsidRPr="00000000">
        <w:rPr>
          <w:sz w:val="28"/>
          <w:szCs w:val="28"/>
          <w:rtl w:val="0"/>
        </w:rPr>
        <w:t xml:space="preserve">b) retragerea construcțiilor față de aliniament este permisă numai cu respectarea coerenței și caracterului fronturilor stradale și în conformitate cu normativele tehnice și documentația urbanistică care determină linia roșie a terenurilor.</w:t>
      </w:r>
    </w:p>
    <w:p w:rsidR="00000000" w:rsidDel="00000000" w:rsidP="00000000" w:rsidRDefault="00000000" w:rsidRPr="00000000" w14:paraId="00000477">
      <w:pPr>
        <w:ind w:firstLine="709"/>
        <w:rPr>
          <w:sz w:val="28"/>
          <w:szCs w:val="28"/>
        </w:rPr>
      </w:pPr>
      <w:r w:rsidDel="00000000" w:rsidR="00000000" w:rsidRPr="00000000">
        <w:rPr>
          <w:rtl w:val="0"/>
        </w:rPr>
      </w:r>
    </w:p>
    <w:p w:rsidR="00000000" w:rsidDel="00000000" w:rsidP="00000000" w:rsidRDefault="00000000" w:rsidRPr="00000000" w14:paraId="00000478">
      <w:pPr>
        <w:ind w:firstLine="709"/>
        <w:rPr>
          <w:b w:val="1"/>
          <w:sz w:val="28"/>
          <w:szCs w:val="28"/>
        </w:rPr>
      </w:pPr>
      <w:r w:rsidDel="00000000" w:rsidR="00000000" w:rsidRPr="00000000">
        <w:rPr>
          <w:b w:val="1"/>
          <w:sz w:val="28"/>
          <w:szCs w:val="28"/>
          <w:rtl w:val="0"/>
        </w:rPr>
        <w:t xml:space="preserve">Articolul 127. Condițiile de amplasare a construcțiilor pe teren</w:t>
      </w:r>
    </w:p>
    <w:p w:rsidR="00000000" w:rsidDel="00000000" w:rsidP="00000000" w:rsidRDefault="00000000" w:rsidRPr="00000000" w14:paraId="00000479">
      <w:pPr>
        <w:ind w:firstLine="709"/>
        <w:rPr>
          <w:sz w:val="28"/>
          <w:szCs w:val="28"/>
        </w:rPr>
      </w:pPr>
      <w:r w:rsidDel="00000000" w:rsidR="00000000" w:rsidRPr="00000000">
        <w:rPr>
          <w:sz w:val="28"/>
          <w:szCs w:val="28"/>
          <w:rtl w:val="0"/>
        </w:rPr>
        <w:t xml:space="preserve">(1) Condițiile de amplasare a construcțiilor pe teren se stabilesc prin documentația de urbanism.</w:t>
      </w:r>
    </w:p>
    <w:p w:rsidR="00000000" w:rsidDel="00000000" w:rsidP="00000000" w:rsidRDefault="00000000" w:rsidRPr="00000000" w14:paraId="0000047A">
      <w:pPr>
        <w:ind w:firstLine="709"/>
        <w:rPr>
          <w:sz w:val="28"/>
          <w:szCs w:val="28"/>
        </w:rPr>
      </w:pPr>
      <w:r w:rsidDel="00000000" w:rsidR="00000000" w:rsidRPr="00000000">
        <w:rPr>
          <w:sz w:val="28"/>
          <w:szCs w:val="28"/>
          <w:rtl w:val="0"/>
        </w:rPr>
        <w:t xml:space="preserve">(2) Operatorii rețelelor de distribuție sînt obligați să asigure capacitatea rețelelor tehnico-edilitare de distribuție pe un termen lung pentru a satisface cererile de prestare a serviciului de distribuție, elaborînd și executînd planuri de perspectivă privind extinderea și dezvoltarea rețelelor de distribuție, cu respectarea prevederilor documentației de urbanism și cu asigurarea conectării la  infrastructura tehnico-edilitară la o distanță de pînă la 10 metri pentru construcțiile rezindențiale și de la 10 pînă la 30 metri – pentru construcții de menire social-culturală (sănătate, educație, cultură), administrativă și industrială.</w:t>
      </w:r>
    </w:p>
    <w:p w:rsidR="00000000" w:rsidDel="00000000" w:rsidP="00000000" w:rsidRDefault="00000000" w:rsidRPr="00000000" w14:paraId="0000047B">
      <w:pPr>
        <w:ind w:firstLine="709"/>
        <w:rPr>
          <w:sz w:val="28"/>
          <w:szCs w:val="28"/>
        </w:rPr>
      </w:pPr>
      <w:r w:rsidDel="00000000" w:rsidR="00000000" w:rsidRPr="00000000">
        <w:rPr>
          <w:sz w:val="28"/>
          <w:szCs w:val="28"/>
          <w:rtl w:val="0"/>
        </w:rPr>
        <w:t xml:space="preserve">(3) Amplasarea construcțiilor în apropierea terenurilor sau obiectelor speciale destinate apărării naționale se desfășoară cu avizul prealabil al autorităților publice centrale abilitate.</w:t>
      </w:r>
    </w:p>
    <w:p w:rsidR="00000000" w:rsidDel="00000000" w:rsidP="00000000" w:rsidRDefault="00000000" w:rsidRPr="00000000" w14:paraId="0000047C">
      <w:pPr>
        <w:ind w:firstLine="709"/>
        <w:rPr>
          <w:sz w:val="28"/>
          <w:szCs w:val="28"/>
        </w:rPr>
      </w:pPr>
      <w:r w:rsidDel="00000000" w:rsidR="00000000" w:rsidRPr="00000000">
        <w:rPr>
          <w:rtl w:val="0"/>
        </w:rPr>
      </w:r>
    </w:p>
    <w:p w:rsidR="00000000" w:rsidDel="00000000" w:rsidP="00000000" w:rsidRDefault="00000000" w:rsidRPr="00000000" w14:paraId="0000047D">
      <w:pPr>
        <w:ind w:firstLine="709"/>
        <w:rPr>
          <w:b w:val="1"/>
          <w:sz w:val="28"/>
          <w:szCs w:val="28"/>
        </w:rPr>
      </w:pPr>
      <w:r w:rsidDel="00000000" w:rsidR="00000000" w:rsidRPr="00000000">
        <w:rPr>
          <w:b w:val="1"/>
          <w:sz w:val="28"/>
          <w:szCs w:val="28"/>
          <w:rtl w:val="0"/>
        </w:rPr>
        <w:t xml:space="preserve">Articolul 128. Accesurile rutiere și pietonale</w:t>
      </w:r>
    </w:p>
    <w:p w:rsidR="00000000" w:rsidDel="00000000" w:rsidP="00000000" w:rsidRDefault="00000000" w:rsidRPr="00000000" w14:paraId="0000047E">
      <w:pPr>
        <w:ind w:firstLine="709"/>
        <w:rPr>
          <w:sz w:val="28"/>
          <w:szCs w:val="28"/>
        </w:rPr>
      </w:pPr>
      <w:r w:rsidDel="00000000" w:rsidR="00000000" w:rsidRPr="00000000">
        <w:rPr>
          <w:sz w:val="28"/>
          <w:szCs w:val="28"/>
          <w:rtl w:val="0"/>
        </w:rPr>
        <w:t xml:space="preserve">(1) Amplasarea construcțiilor se permite odată cu asigurarea accesului la drumurile publice, conform destinației construcției. Caracteristicile accesurilor la drumurile publice trebuie să permită intervenția mijloacelor serviciilor de urgență.</w:t>
      </w:r>
    </w:p>
    <w:p w:rsidR="00000000" w:rsidDel="00000000" w:rsidP="00000000" w:rsidRDefault="00000000" w:rsidRPr="00000000" w14:paraId="0000047F">
      <w:pPr>
        <w:ind w:firstLine="709"/>
        <w:rPr>
          <w:sz w:val="28"/>
          <w:szCs w:val="28"/>
        </w:rPr>
      </w:pPr>
      <w:r w:rsidDel="00000000" w:rsidR="00000000" w:rsidRPr="00000000">
        <w:rPr>
          <w:sz w:val="28"/>
          <w:szCs w:val="28"/>
          <w:rtl w:val="0"/>
        </w:rPr>
        <w:t xml:space="preserve">(2) Accesul rutier reprezintă accesul carosabil, direct sau prin servitute, din drumurile publice la imobile proprietate publică sau privată.</w:t>
      </w:r>
    </w:p>
    <w:p w:rsidR="00000000" w:rsidDel="00000000" w:rsidP="00000000" w:rsidRDefault="00000000" w:rsidRPr="00000000" w14:paraId="00000480">
      <w:pPr>
        <w:ind w:firstLine="709"/>
        <w:rPr>
          <w:sz w:val="28"/>
          <w:szCs w:val="28"/>
        </w:rPr>
      </w:pPr>
      <w:r w:rsidDel="00000000" w:rsidR="00000000" w:rsidRPr="00000000">
        <w:rPr>
          <w:sz w:val="28"/>
          <w:szCs w:val="28"/>
          <w:rtl w:val="0"/>
        </w:rPr>
        <w:t xml:space="preserve">(3) Prin accese pietonale se subînțeleg căile de acces pentru pietoni la drumurile publice, care pot fi: trotuare, străzi și piețe pietonale, precum și orice cale de acces public pe terenuri proprietate publică sau privată.</w:t>
      </w:r>
    </w:p>
    <w:p w:rsidR="00000000" w:rsidDel="00000000" w:rsidP="00000000" w:rsidRDefault="00000000" w:rsidRPr="00000000" w14:paraId="00000481">
      <w:pPr>
        <w:ind w:firstLine="709"/>
        <w:rPr>
          <w:sz w:val="28"/>
          <w:szCs w:val="28"/>
        </w:rPr>
      </w:pPr>
      <w:r w:rsidDel="00000000" w:rsidR="00000000" w:rsidRPr="00000000">
        <w:rPr>
          <w:sz w:val="28"/>
          <w:szCs w:val="28"/>
          <w:rtl w:val="0"/>
        </w:rPr>
        <w:t xml:space="preserve">(4) Accesele pietonale trebuie să fie executate astfel încît să permită circulația persoanelor cu dizabilități și celor care folosesc mijloace de deplasare speciale.</w:t>
      </w:r>
    </w:p>
    <w:p w:rsidR="00000000" w:rsidDel="00000000" w:rsidP="00000000" w:rsidRDefault="00000000" w:rsidRPr="00000000" w14:paraId="00000482">
      <w:pPr>
        <w:ind w:left="1440" w:firstLine="0"/>
        <w:rPr>
          <w:sz w:val="28"/>
          <w:szCs w:val="28"/>
          <w:highlight w:val="white"/>
        </w:rPr>
      </w:pPr>
      <w:r w:rsidDel="00000000" w:rsidR="00000000" w:rsidRPr="00000000">
        <w:rPr>
          <w:rtl w:val="0"/>
        </w:rPr>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highlight w:val="white"/>
        </w:rPr>
      </w:pPr>
      <w:r w:rsidDel="00000000" w:rsidR="00000000" w:rsidRPr="00000000">
        <w:rPr>
          <w:rtl w:val="0"/>
        </w:rPr>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Secţiunea a 8-a</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CONSULTAREA POPULAŢIEI ÎN PROCESUL ELABORĂRII </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ŞI APROBĂRII DOCUMENTAŢIEI DE URBANISM</w:t>
      </w:r>
      <w:r w:rsidDel="00000000" w:rsidR="00000000" w:rsidRPr="00000000">
        <w:rPr>
          <w:rtl w:val="0"/>
        </w:rPr>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9">
      <w:pPr>
        <w:ind w:firstLine="709"/>
        <w:rPr>
          <w:b w:val="1"/>
          <w:sz w:val="28"/>
          <w:szCs w:val="28"/>
        </w:rPr>
      </w:pPr>
      <w:r w:rsidDel="00000000" w:rsidR="00000000" w:rsidRPr="00000000">
        <w:rPr>
          <w:b w:val="1"/>
          <w:sz w:val="28"/>
          <w:szCs w:val="28"/>
          <w:rtl w:val="0"/>
        </w:rPr>
        <w:t xml:space="preserve">Articolul 129. Consultarea populaţiei</w:t>
      </w:r>
    </w:p>
    <w:p w:rsidR="00000000" w:rsidDel="00000000" w:rsidP="00000000" w:rsidRDefault="00000000" w:rsidRPr="00000000" w14:paraId="0000048A">
      <w:pPr>
        <w:ind w:firstLine="709"/>
        <w:rPr>
          <w:sz w:val="28"/>
          <w:szCs w:val="28"/>
        </w:rPr>
      </w:pPr>
      <w:r w:rsidDel="00000000" w:rsidR="00000000" w:rsidRPr="00000000">
        <w:rPr>
          <w:sz w:val="28"/>
          <w:szCs w:val="28"/>
          <w:rtl w:val="0"/>
        </w:rPr>
        <w:t xml:space="preserve">Consultarea populaţiei asupra documentaţiei de urbanism elaborate se face anterior aprobării acesteia. </w:t>
      </w:r>
    </w:p>
    <w:p w:rsidR="00000000" w:rsidDel="00000000" w:rsidP="00000000" w:rsidRDefault="00000000" w:rsidRPr="00000000" w14:paraId="0000048B">
      <w:pPr>
        <w:ind w:firstLine="709"/>
        <w:rPr>
          <w:b w:val="1"/>
          <w:sz w:val="28"/>
          <w:szCs w:val="28"/>
        </w:rPr>
      </w:pPr>
      <w:r w:rsidDel="00000000" w:rsidR="00000000" w:rsidRPr="00000000">
        <w:rPr>
          <w:rtl w:val="0"/>
        </w:rPr>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30</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Scopul consultării populaţiei privind urbanismul</w:t>
      </w:r>
      <w:r w:rsidDel="00000000" w:rsidR="00000000" w:rsidRPr="00000000">
        <w:rPr>
          <w:rtl w:val="0"/>
        </w:rPr>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Consultarea populaţiei în procesul elaborării şi aprobării documentaţiei de urbanism are ca scop actul social prin care populaţia, conform drepturilor şi intereselor sale, îşi exprimă opiniile cu privire la crearea şi menţinerea unui habitat favorabil în localitatea respectivă.</w:t>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131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Tipuri de consultări</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Consultarea se efectuează diferenţiat, în funcţie de amploarea şi importanţa documentaţiei de urbanism şi se divizează în:</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consultări în scopul determinării atitudinii populaţiei faţă de intenţiile de elaborare a documentaţiei de urbanism, propunerile formulate şi soluţiile acceptate;</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studii de sociologie urbană, care fundamentează soluţiile de proiect.</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32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Modul de iniţiere a procesului de consultare a populaţiei</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Consultarea populaţiei se iniţiază prin decizia luată de către consiliul local privind lansarea desfăşurării acesteia.</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În scopul organizării consultării populaţiei, autorităţile administraţiei publice locale instituie grupul de lucru pentru desfăşurarea consultării populaţiei.</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8">
      <w:pPr>
        <w:ind w:firstLine="709"/>
        <w:rPr>
          <w:b w:val="1"/>
          <w:sz w:val="28"/>
          <w:szCs w:val="28"/>
        </w:rPr>
      </w:pPr>
      <w:r w:rsidDel="00000000" w:rsidR="00000000" w:rsidRPr="00000000">
        <w:rPr>
          <w:b w:val="1"/>
          <w:sz w:val="28"/>
          <w:szCs w:val="28"/>
          <w:rtl w:val="0"/>
        </w:rPr>
        <w:t xml:space="preserve">Articolul 133. Desfăşurarea consultării populaţiei</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Consultarea populaţiei se desfăşoară diferenţiat, în funcţie de volumul şi de importanţa documentaţiei, în conformitate cu regulamentul privind consultarea populaţiei în procesul elaborării şi aprobării documentaţiei de </w:t>
      </w:r>
      <w:r w:rsidDel="00000000" w:rsidR="00000000" w:rsidRPr="00000000">
        <w:rPr>
          <w:sz w:val="28"/>
          <w:szCs w:val="28"/>
          <w:rtl w:val="0"/>
        </w:rPr>
        <w:t xml:space="preserve">amenajare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teritoriului şi de urbanism, aprobat de Guvern.</w:t>
      </w:r>
    </w:p>
    <w:p w:rsidR="00000000" w:rsidDel="00000000" w:rsidP="00000000" w:rsidRDefault="00000000" w:rsidRPr="00000000" w14:paraId="0000049A">
      <w:pPr>
        <w:ind w:firstLine="709"/>
        <w:rPr>
          <w:sz w:val="28"/>
          <w:szCs w:val="28"/>
          <w:highlight w:val="white"/>
        </w:rPr>
      </w:pPr>
      <w:r w:rsidDel="00000000" w:rsidR="00000000" w:rsidRPr="00000000">
        <w:rPr>
          <w:sz w:val="28"/>
          <w:szCs w:val="28"/>
          <w:rtl w:val="0"/>
        </w:rPr>
        <w:t xml:space="preserve">(2) Se supun obligatoriu consultării cu populaţia următoarele documente de urbanism ce vizează direct drepturile populaţiei:</w:t>
      </w:r>
      <w:r w:rsidDel="00000000" w:rsidR="00000000" w:rsidRPr="00000000">
        <w:rPr>
          <w:rtl w:val="0"/>
        </w:rPr>
      </w:r>
    </w:p>
    <w:p w:rsidR="00000000" w:rsidDel="00000000" w:rsidP="00000000" w:rsidRDefault="00000000" w:rsidRPr="00000000" w14:paraId="0000049B">
      <w:pPr>
        <w:ind w:firstLine="709"/>
        <w:rPr>
          <w:sz w:val="28"/>
          <w:szCs w:val="28"/>
          <w:highlight w:val="white"/>
        </w:rPr>
      </w:pPr>
      <w:r w:rsidDel="00000000" w:rsidR="00000000" w:rsidRPr="00000000">
        <w:rPr>
          <w:sz w:val="28"/>
          <w:szCs w:val="28"/>
          <w:highlight w:val="white"/>
          <w:rtl w:val="0"/>
        </w:rPr>
        <w:t xml:space="preserve">a) Plan general al localității și regulamentul local de urbanism aferent acestuia;</w:t>
      </w:r>
    </w:p>
    <w:p w:rsidR="00000000" w:rsidDel="00000000" w:rsidP="00000000" w:rsidRDefault="00000000" w:rsidRPr="00000000" w14:paraId="0000049C">
      <w:pPr>
        <w:ind w:firstLine="709"/>
        <w:rPr>
          <w:sz w:val="28"/>
          <w:szCs w:val="28"/>
        </w:rPr>
      </w:pPr>
      <w:r w:rsidDel="00000000" w:rsidR="00000000" w:rsidRPr="00000000">
        <w:rPr>
          <w:sz w:val="28"/>
          <w:szCs w:val="28"/>
          <w:highlight w:val="white"/>
          <w:rtl w:val="0"/>
        </w:rPr>
        <w:t xml:space="preserve">b) Plan zonal și regulamentul local de urbanism aferent acestuia.</w:t>
      </w:r>
      <w:r w:rsidDel="00000000" w:rsidR="00000000" w:rsidRPr="00000000">
        <w:rPr>
          <w:rtl w:val="0"/>
        </w:rPr>
      </w:r>
    </w:p>
    <w:p w:rsidR="00000000" w:rsidDel="00000000" w:rsidP="00000000" w:rsidRDefault="00000000" w:rsidRPr="00000000" w14:paraId="0000049D">
      <w:pPr>
        <w:ind w:left="0" w:firstLine="0"/>
        <w:rPr>
          <w:sz w:val="28"/>
          <w:szCs w:val="28"/>
        </w:rPr>
      </w:pP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34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Etapele de desfăşurare a consultării populaţiei</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Consultarea populaţiei în procesul elaborării şi adoptării documentaţiei de urbanism se va efectua pe etape, după cum urmează:</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consultarea prealabilă a populaţiei asupra concepţiei documentaţiei de urbanism;</w:t>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consultarea populaţiei cu privire la elaborarea documentaţiei de urbanism;</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consultarea populaţiei asupra propunerilor enunţate în documentaţie;</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includerea în documentaţie a propunerilor populaţiei.</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Autorităţile administraţiei publice locale analizează propunerile populaţiei, le selectează pe cele acceptabile şi le oferă proiectantului.</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Proiectantul va aprecia conformitatea propunerilor cu legislaţia şi reglementările tehnice în vigoare şi le va ajusta la soluţiile de proiect cuprinse în documentaţie.</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35</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Responsabilitatea pentru organizarea consultării populaţiei</w:t>
      </w:r>
    </w:p>
    <w:p w:rsidR="00000000" w:rsidDel="00000000" w:rsidP="00000000" w:rsidRDefault="00000000" w:rsidRPr="00000000" w14:paraId="000004A8">
      <w:pPr>
        <w:ind w:firstLine="709"/>
        <w:rPr>
          <w:sz w:val="28"/>
          <w:szCs w:val="28"/>
        </w:rPr>
      </w:pPr>
      <w:r w:rsidDel="00000000" w:rsidR="00000000" w:rsidRPr="00000000">
        <w:rPr>
          <w:sz w:val="28"/>
          <w:szCs w:val="28"/>
          <w:rtl w:val="0"/>
        </w:rPr>
        <w:t xml:space="preserve">Răspunderea pentru informarea şi consultarea populaţiei le revine autorităţilor administraţiei publice locale respective.</w:t>
      </w:r>
    </w:p>
    <w:p w:rsidR="00000000" w:rsidDel="00000000" w:rsidP="00000000" w:rsidRDefault="00000000" w:rsidRPr="00000000" w14:paraId="000004A9">
      <w:pPr>
        <w:ind w:firstLine="709"/>
        <w:rPr>
          <w:sz w:val="28"/>
          <w:szCs w:val="28"/>
        </w:rPr>
      </w:pP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36</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Cheltuielile necesare pentru procedura consultării populaţiei</w:t>
      </w:r>
    </w:p>
    <w:p w:rsidR="00000000" w:rsidDel="00000000" w:rsidP="00000000" w:rsidRDefault="00000000" w:rsidRPr="00000000" w14:paraId="000004AB">
      <w:pPr>
        <w:ind w:firstLine="709"/>
        <w:rPr>
          <w:sz w:val="28"/>
          <w:szCs w:val="28"/>
        </w:rPr>
      </w:pPr>
      <w:r w:rsidDel="00000000" w:rsidR="00000000" w:rsidRPr="00000000">
        <w:rPr>
          <w:sz w:val="28"/>
          <w:szCs w:val="28"/>
          <w:rtl w:val="0"/>
        </w:rPr>
        <w:t xml:space="preserve">Cheltuielile legate de procedura de consultare a populaţiei sînt suportate din aceleaşi fonduri din care se finanţează elaborarea documentaţiei de urbanism respective.</w:t>
      </w:r>
    </w:p>
    <w:p w:rsidR="00000000" w:rsidDel="00000000" w:rsidP="00000000" w:rsidRDefault="00000000" w:rsidRPr="00000000" w14:paraId="000004AC">
      <w:pPr>
        <w:ind w:firstLine="709"/>
        <w:rPr>
          <w:sz w:val="28"/>
          <w:szCs w:val="28"/>
        </w:rPr>
      </w:pPr>
      <w:r w:rsidDel="00000000" w:rsidR="00000000" w:rsidRPr="00000000">
        <w:rPr>
          <w:rtl w:val="0"/>
        </w:rPr>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37</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Studiile de sociologie urbană</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Studiile de sociologie urbană se includ în studiile de fezabilitate a documentaţiei de urbanism şi au caracter obligatoriu.</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38</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Informarea populaţiei</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Informarea populaţiei despre intenţiile de elaborare a documentaţiei de urbanism este atribuită autorităţilor administraţiei publice locale şi se face prin afişe expuse la sediile consiliilor locale şi în alte locuri publice, prin anunţuri în presă, comunicări la radio şi televiziune, precum şi prin plasarea informaţiei pe pagina web oficială a instituţiei etc.</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39</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Informarea populaţiei despre aprobarea documentaţiei de urbanism </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Informarea populaţiei despre aprobarea documentaţiei de urbanism se face prin anunţuri în mass-media, prin alte mijloace de informare şi prin plasarea acestei documentaţii pe pagina web a primăriei.</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Titlul III</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CERTIFICATUL DE URBANISM </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Capitolul I</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CERTIFICATUL DE URBANISM</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Secţiunea 1</w:t>
      </w:r>
    </w:p>
    <w:p w:rsidR="00000000" w:rsidDel="00000000" w:rsidP="00000000" w:rsidRDefault="00000000" w:rsidRPr="00000000" w14:paraId="000004BB">
      <w:pPr>
        <w:ind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b w:val="1"/>
          <w:sz w:val="28"/>
          <w:szCs w:val="28"/>
          <w:rtl w:val="0"/>
        </w:rPr>
        <w:t xml:space="preserve">CERTIFICATUL DE URBANISM INFORMATIV</w:t>
      </w:r>
      <w:r w:rsidDel="00000000" w:rsidR="00000000" w:rsidRPr="00000000">
        <w:rPr>
          <w:rtl w:val="0"/>
        </w:rPr>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40</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b w:val="1"/>
          <w:sz w:val="28"/>
          <w:szCs w:val="28"/>
          <w:rtl w:val="0"/>
        </w:rPr>
        <w:t xml:space="preserve">Scopul eliberării certificatului de urbanism</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informativ</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highlight w:val="white"/>
        </w:rPr>
      </w:pPr>
      <w:r w:rsidDel="00000000" w:rsidR="00000000" w:rsidRPr="00000000">
        <w:rPr>
          <w:sz w:val="28"/>
          <w:szCs w:val="28"/>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sz w:val="28"/>
          <w:szCs w:val="28"/>
          <w:highlight w:val="white"/>
          <w:rtl w:val="0"/>
        </w:rPr>
        <w:t xml:space="preserve">Scopul eliberării certificatului de urbanism informativ este de a face cunoscute solicitantului (beneficiarului) prescripţiile şi elementele ce caracterizează regimul economic, ecologic, sanitar, tehnic şi arhitectural-urbanistic al unui imobil/teren, stabilite prin documentația de amenajare a teritoriului și urbanism.</w:t>
      </w:r>
    </w:p>
    <w:p w:rsidR="00000000" w:rsidDel="00000000" w:rsidP="00000000" w:rsidRDefault="00000000" w:rsidRPr="00000000" w14:paraId="000004BF">
      <w:pPr>
        <w:ind w:firstLine="709"/>
        <w:rPr>
          <w:sz w:val="28"/>
          <w:szCs w:val="28"/>
        </w:rPr>
      </w:pPr>
      <w:r w:rsidDel="00000000" w:rsidR="00000000" w:rsidRPr="00000000">
        <w:rPr>
          <w:sz w:val="28"/>
          <w:szCs w:val="28"/>
          <w:rtl w:val="0"/>
        </w:rPr>
        <w:t xml:space="preserve">(2) În cazul lipsei documentației de urbanism și amenajare  a teritoriului aprobat, </w:t>
      </w:r>
      <w:r w:rsidDel="00000000" w:rsidR="00000000" w:rsidRPr="00000000">
        <w:rPr>
          <w:sz w:val="28"/>
          <w:szCs w:val="28"/>
          <w:rtl w:val="0"/>
        </w:rPr>
        <w:t xml:space="preserve">pentru localitățile </w:t>
      </w:r>
      <w:r w:rsidDel="00000000" w:rsidR="00000000" w:rsidRPr="00000000">
        <w:rPr>
          <w:sz w:val="28"/>
          <w:szCs w:val="28"/>
          <w:rtl w:val="0"/>
        </w:rPr>
        <w:t xml:space="preserve">rurale cu o populație ce nu depășește 3000 locuitori, eliberarea  certificatului de urbanism informativ se va elibera conform Regulamentului aprobat de Guvern.</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b w:val="1"/>
          <w:sz w:val="28"/>
          <w:szCs w:val="28"/>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41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b w:val="1"/>
          <w:sz w:val="28"/>
          <w:szCs w:val="28"/>
          <w:rtl w:val="0"/>
        </w:rPr>
        <w:t xml:space="preserve">Documentele necesare pentru obţinerea certificatului de urbanism informativ</w:t>
      </w:r>
    </w:p>
    <w:p w:rsidR="00000000" w:rsidDel="00000000" w:rsidP="00000000" w:rsidRDefault="00000000" w:rsidRPr="00000000" w14:paraId="000004C2">
      <w:pPr>
        <w:ind w:firstLine="709"/>
        <w:rPr>
          <w:sz w:val="28"/>
          <w:szCs w:val="28"/>
        </w:rPr>
      </w:pPr>
      <w:r w:rsidDel="00000000" w:rsidR="00000000" w:rsidRPr="00000000">
        <w:rPr>
          <w:sz w:val="28"/>
          <w:szCs w:val="28"/>
          <w:rtl w:val="0"/>
        </w:rPr>
        <w:t xml:space="preserve">(1)</w:t>
      </w:r>
      <w:r w:rsidDel="00000000" w:rsidR="00000000" w:rsidRPr="00000000">
        <w:rPr>
          <w:sz w:val="28"/>
          <w:szCs w:val="28"/>
          <w:rtl w:val="0"/>
        </w:rPr>
        <w:t xml:space="preserve">Pentru obţinerea certificatului de urbanism informativ </w:t>
      </w:r>
      <w:r w:rsidDel="00000000" w:rsidR="00000000" w:rsidRPr="00000000">
        <w:rPr>
          <w:sz w:val="28"/>
          <w:szCs w:val="28"/>
          <w:rtl w:val="0"/>
        </w:rPr>
        <w:t xml:space="preserve">(anexa nr. 3)</w:t>
      </w:r>
      <w:r w:rsidDel="00000000" w:rsidR="00000000" w:rsidRPr="00000000">
        <w:rPr>
          <w:sz w:val="28"/>
          <w:szCs w:val="28"/>
          <w:rtl w:val="0"/>
        </w:rPr>
        <w:t xml:space="preserve"> , solicitantul va depune pe numele </w:t>
      </w:r>
      <w:r w:rsidDel="00000000" w:rsidR="00000000" w:rsidRPr="00000000">
        <w:rPr>
          <w:sz w:val="28"/>
          <w:szCs w:val="28"/>
          <w:rtl w:val="0"/>
        </w:rPr>
        <w:t xml:space="preserve">primarului localităţii </w:t>
      </w:r>
      <w:r w:rsidDel="00000000" w:rsidR="00000000" w:rsidRPr="00000000">
        <w:rPr>
          <w:sz w:val="28"/>
          <w:szCs w:val="28"/>
          <w:rtl w:val="0"/>
        </w:rPr>
        <w:t xml:space="preserve">o cerere de eliberare a  acestuia, la care se anexează </w:t>
      </w:r>
      <w:r w:rsidDel="00000000" w:rsidR="00000000" w:rsidRPr="00000000">
        <w:rPr>
          <w:sz w:val="28"/>
          <w:szCs w:val="28"/>
          <w:highlight w:val="white"/>
          <w:rtl w:val="0"/>
        </w:rPr>
        <w:t xml:space="preserve">în original şi în copii</w:t>
      </w:r>
      <w:r w:rsidDel="00000000" w:rsidR="00000000" w:rsidRPr="00000000">
        <w:rPr>
          <w:rFonts w:ascii="Georgia" w:cs="Georgia" w:eastAsia="Georgia" w:hAnsi="Georgia"/>
          <w:sz w:val="24"/>
          <w:szCs w:val="24"/>
          <w:highlight w:val="white"/>
          <w:rtl w:val="0"/>
        </w:rPr>
        <w:t xml:space="preserve"> </w:t>
      </w:r>
      <w:r w:rsidDel="00000000" w:rsidR="00000000" w:rsidRPr="00000000">
        <w:rPr>
          <w:rFonts w:ascii="Georgia" w:cs="Georgia" w:eastAsia="Georgia" w:hAnsi="Georgia"/>
          <w:sz w:val="28"/>
          <w:szCs w:val="28"/>
          <w:highlight w:val="white"/>
          <w:rtl w:val="0"/>
        </w:rPr>
        <w:t xml:space="preserve">a</w:t>
      </w:r>
      <w:r w:rsidDel="00000000" w:rsidR="00000000" w:rsidRPr="00000000">
        <w:rPr>
          <w:rFonts w:ascii="Georgia" w:cs="Georgia" w:eastAsia="Georgia" w:hAnsi="Georgia"/>
          <w:sz w:val="24"/>
          <w:szCs w:val="24"/>
          <w:highlight w:val="white"/>
          <w:rtl w:val="0"/>
        </w:rPr>
        <w:t xml:space="preserve"> </w:t>
      </w:r>
      <w:r w:rsidDel="00000000" w:rsidR="00000000" w:rsidRPr="00000000">
        <w:rPr>
          <w:sz w:val="28"/>
          <w:szCs w:val="28"/>
          <w:rtl w:val="0"/>
        </w:rPr>
        <w:t xml:space="preserve">următoarelor documente:</w:t>
      </w:r>
    </w:p>
    <w:p w:rsidR="00000000" w:rsidDel="00000000" w:rsidP="00000000" w:rsidRDefault="00000000" w:rsidRPr="00000000" w14:paraId="000004C3">
      <w:pPr>
        <w:ind w:firstLine="709"/>
        <w:rPr>
          <w:sz w:val="28"/>
          <w:szCs w:val="28"/>
        </w:rPr>
      </w:pPr>
      <w:r w:rsidDel="00000000" w:rsidR="00000000" w:rsidRPr="00000000">
        <w:rPr>
          <w:sz w:val="28"/>
          <w:szCs w:val="28"/>
          <w:rtl w:val="0"/>
        </w:rPr>
        <w:t xml:space="preserve">a) </w:t>
      </w:r>
      <w:r w:rsidDel="00000000" w:rsidR="00000000" w:rsidRPr="00000000">
        <w:rPr>
          <w:sz w:val="28"/>
          <w:szCs w:val="28"/>
          <w:highlight w:val="white"/>
          <w:rtl w:val="0"/>
        </w:rPr>
        <w:t xml:space="preserve">buletinul de identitate (pentru persoană fizică) sau certificatul de înregistrare (pentru persoană juridică)</w:t>
      </w:r>
      <w:r w:rsidDel="00000000" w:rsidR="00000000" w:rsidRPr="00000000">
        <w:rPr>
          <w:sz w:val="28"/>
          <w:szCs w:val="28"/>
          <w:rtl w:val="0"/>
        </w:rPr>
        <w:t xml:space="preserve">;</w:t>
      </w:r>
    </w:p>
    <w:p w:rsidR="00000000" w:rsidDel="00000000" w:rsidP="00000000" w:rsidRDefault="00000000" w:rsidRPr="00000000" w14:paraId="000004C4">
      <w:pPr>
        <w:ind w:firstLine="709"/>
        <w:rPr>
          <w:sz w:val="28"/>
          <w:szCs w:val="28"/>
        </w:rPr>
      </w:pPr>
      <w:r w:rsidDel="00000000" w:rsidR="00000000" w:rsidRPr="00000000">
        <w:rPr>
          <w:sz w:val="28"/>
          <w:szCs w:val="28"/>
          <w:rtl w:val="0"/>
        </w:rPr>
        <w:t xml:space="preserve">b) datele cu privire la bunul imobil;</w:t>
      </w:r>
    </w:p>
    <w:p w:rsidR="00000000" w:rsidDel="00000000" w:rsidP="00000000" w:rsidRDefault="00000000" w:rsidRPr="00000000" w14:paraId="000004C5">
      <w:pPr>
        <w:ind w:firstLine="709"/>
        <w:rPr>
          <w:sz w:val="28"/>
          <w:szCs w:val="28"/>
        </w:rPr>
      </w:pPr>
      <w:r w:rsidDel="00000000" w:rsidR="00000000" w:rsidRPr="00000000">
        <w:rPr>
          <w:sz w:val="28"/>
          <w:szCs w:val="28"/>
          <w:rtl w:val="0"/>
        </w:rPr>
        <w:t xml:space="preserve">c) dovada achitării plății pentru eliberarea certificatului.</w:t>
      </w:r>
    </w:p>
    <w:p w:rsidR="00000000" w:rsidDel="00000000" w:rsidP="00000000" w:rsidRDefault="00000000" w:rsidRPr="00000000" w14:paraId="000004C6">
      <w:pPr>
        <w:ind w:firstLine="709"/>
        <w:rPr>
          <w:sz w:val="28"/>
          <w:szCs w:val="28"/>
        </w:rPr>
      </w:pPr>
      <w:r w:rsidDel="00000000" w:rsidR="00000000" w:rsidRPr="00000000">
        <w:rPr>
          <w:sz w:val="28"/>
          <w:szCs w:val="28"/>
          <w:rtl w:val="0"/>
        </w:rPr>
        <w:t xml:space="preserve">(2) În cazul în care la cerere nu au fost anexate toate documentele prevăzute la alineatul (1), primăria nu va înregistra cererea de eliberare a certificatului de urbanism.</w:t>
      </w:r>
    </w:p>
    <w:p w:rsidR="00000000" w:rsidDel="00000000" w:rsidP="00000000" w:rsidRDefault="00000000" w:rsidRPr="00000000" w14:paraId="000004C7">
      <w:pPr>
        <w:ind w:left="0" w:firstLine="0"/>
        <w:rPr>
          <w:sz w:val="28"/>
          <w:szCs w:val="28"/>
        </w:rPr>
      </w:pPr>
      <w:r w:rsidDel="00000000" w:rsidR="00000000" w:rsidRPr="00000000">
        <w:rPr>
          <w:rtl w:val="0"/>
        </w:rPr>
      </w:r>
    </w:p>
    <w:p w:rsidR="00000000" w:rsidDel="00000000" w:rsidP="00000000" w:rsidRDefault="00000000" w:rsidRPr="00000000" w14:paraId="000004C8">
      <w:pPr>
        <w:ind w:firstLine="709"/>
        <w:rPr>
          <w:b w:val="1"/>
          <w:sz w:val="28"/>
          <w:szCs w:val="28"/>
        </w:rPr>
      </w:pPr>
      <w:r w:rsidDel="00000000" w:rsidR="00000000" w:rsidRPr="00000000">
        <w:rPr>
          <w:b w:val="1"/>
          <w:sz w:val="28"/>
          <w:szCs w:val="28"/>
          <w:rtl w:val="0"/>
        </w:rPr>
        <w:t xml:space="preserve">Articolul 142. </w:t>
      </w:r>
      <w:r w:rsidDel="00000000" w:rsidR="00000000" w:rsidRPr="00000000">
        <w:rPr>
          <w:b w:val="1"/>
          <w:sz w:val="28"/>
          <w:szCs w:val="28"/>
          <w:rtl w:val="0"/>
        </w:rPr>
        <w:t xml:space="preserve">Termenul de elaborare şi eliberare a certificatului de urbanism informativ şi valabilitatea acestuia</w:t>
      </w:r>
    </w:p>
    <w:p w:rsidR="00000000" w:rsidDel="00000000" w:rsidP="00000000" w:rsidRDefault="00000000" w:rsidRPr="00000000" w14:paraId="000004C9">
      <w:pPr>
        <w:shd w:fill="ffffff" w:val="clear"/>
        <w:ind w:firstLine="540"/>
        <w:rPr>
          <w:sz w:val="28"/>
          <w:szCs w:val="28"/>
        </w:rPr>
      </w:pPr>
      <w:r w:rsidDel="00000000" w:rsidR="00000000" w:rsidRPr="00000000">
        <w:rPr>
          <w:sz w:val="28"/>
          <w:szCs w:val="28"/>
          <w:rtl w:val="0"/>
        </w:rPr>
        <w:t xml:space="preserve">(1) Certificatul de urbanism informativ se elaborează şi se eliberează în cel mult 20 de zile lucrătoare de la data înregistrării cererii şi este valabil </w:t>
      </w:r>
      <w:r w:rsidDel="00000000" w:rsidR="00000000" w:rsidRPr="00000000">
        <w:rPr>
          <w:sz w:val="28"/>
          <w:szCs w:val="28"/>
          <w:rtl w:val="0"/>
        </w:rPr>
        <w:t xml:space="preserve">6 luni. </w:t>
      </w:r>
    </w:p>
    <w:p w:rsidR="00000000" w:rsidDel="00000000" w:rsidP="00000000" w:rsidRDefault="00000000" w:rsidRPr="00000000" w14:paraId="000004CA">
      <w:pPr>
        <w:shd w:fill="ffffff" w:val="clear"/>
        <w:ind w:firstLine="540"/>
        <w:rPr>
          <w:sz w:val="28"/>
          <w:szCs w:val="28"/>
        </w:rPr>
      </w:pPr>
      <w:r w:rsidDel="00000000" w:rsidR="00000000" w:rsidRPr="00000000">
        <w:rPr>
          <w:sz w:val="28"/>
          <w:szCs w:val="28"/>
          <w:rtl w:val="0"/>
        </w:rPr>
        <w:t xml:space="preserve">(2) Certificatul de urbanism informativ se elaborează în 2 exemplare. Un exemplar se eliberează solicitantului (beneficiarului), iar altul se păstrează în arhiva emitentului.</w:t>
      </w:r>
    </w:p>
    <w:p w:rsidR="00000000" w:rsidDel="00000000" w:rsidP="00000000" w:rsidRDefault="00000000" w:rsidRPr="00000000" w14:paraId="000004CB">
      <w:pPr>
        <w:shd w:fill="ffffff" w:val="clear"/>
        <w:ind w:firstLine="540"/>
        <w:rPr>
          <w:sz w:val="28"/>
          <w:szCs w:val="28"/>
        </w:rPr>
      </w:pPr>
      <w:r w:rsidDel="00000000" w:rsidR="00000000" w:rsidRPr="00000000">
        <w:rPr>
          <w:sz w:val="28"/>
          <w:szCs w:val="28"/>
          <w:rtl w:val="0"/>
        </w:rPr>
        <w:t xml:space="preserve">(3) Nu se admit efectuarea modificărilor și corectărilor în certificatul de urbanism, în caz contrar acesta se va considera nul.</w:t>
      </w:r>
    </w:p>
    <w:p w:rsidR="00000000" w:rsidDel="00000000" w:rsidP="00000000" w:rsidRDefault="00000000" w:rsidRPr="00000000" w14:paraId="000004CC">
      <w:pPr>
        <w:shd w:fill="ffffff" w:val="clear"/>
        <w:ind w:firstLine="540"/>
        <w:rPr>
          <w:sz w:val="28"/>
          <w:szCs w:val="28"/>
        </w:rPr>
      </w:pPr>
      <w:r w:rsidDel="00000000" w:rsidR="00000000" w:rsidRPr="00000000">
        <w:rPr>
          <w:sz w:val="28"/>
          <w:szCs w:val="28"/>
          <w:rtl w:val="0"/>
        </w:rPr>
        <w:t xml:space="preserve">(4) În cazul existenței mai multor certificate de urbanism eliberate pentru unul și același imobil se consideră valabil certificatul publicat pe pagina oficială web a autorității publice locale</w:t>
      </w:r>
    </w:p>
    <w:p w:rsidR="00000000" w:rsidDel="00000000" w:rsidP="00000000" w:rsidRDefault="00000000" w:rsidRPr="00000000" w14:paraId="000004CD">
      <w:pPr>
        <w:ind w:left="0" w:firstLine="0"/>
        <w:rPr>
          <w:sz w:val="28"/>
          <w:szCs w:val="28"/>
        </w:rPr>
      </w:pPr>
      <w:r w:rsidDel="00000000" w:rsidR="00000000" w:rsidRPr="00000000">
        <w:rPr>
          <w:rtl w:val="0"/>
        </w:rPr>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Secţiunea a 2-a</w:t>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8"/>
          <w:szCs w:val="28"/>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OBŢINEREA  CERTIFICATULUI DE URBANISM </w:t>
      </w:r>
      <w:r w:rsidDel="00000000" w:rsidR="00000000" w:rsidRPr="00000000">
        <w:rPr>
          <w:b w:val="1"/>
          <w:sz w:val="28"/>
          <w:szCs w:val="28"/>
          <w:rtl w:val="0"/>
        </w:rPr>
        <w:t xml:space="preserve">PENTRU PROIECTARE</w:t>
      </w:r>
    </w:p>
    <w:p w:rsidR="00000000" w:rsidDel="00000000" w:rsidP="00000000" w:rsidRDefault="00000000" w:rsidRPr="00000000" w14:paraId="000004D0">
      <w:pPr>
        <w:ind w:firstLine="709"/>
        <w:rPr>
          <w:b w:val="1"/>
          <w:sz w:val="28"/>
          <w:szCs w:val="28"/>
        </w:rPr>
      </w:pPr>
      <w:r w:rsidDel="00000000" w:rsidR="00000000" w:rsidRPr="00000000">
        <w:rPr>
          <w:b w:val="1"/>
          <w:sz w:val="28"/>
          <w:szCs w:val="28"/>
          <w:rtl w:val="0"/>
        </w:rPr>
        <w:t xml:space="preserve">Articolul 143. Scopul eliberării certificatului de urbanism pentru proiectare</w:t>
      </w:r>
    </w:p>
    <w:p w:rsidR="00000000" w:rsidDel="00000000" w:rsidP="00000000" w:rsidRDefault="00000000" w:rsidRPr="00000000" w14:paraId="000004D1">
      <w:pPr>
        <w:ind w:firstLine="709"/>
        <w:rPr>
          <w:sz w:val="28"/>
          <w:szCs w:val="28"/>
          <w:highlight w:val="white"/>
        </w:rPr>
      </w:pPr>
      <w:r w:rsidDel="00000000" w:rsidR="00000000" w:rsidRPr="00000000">
        <w:rPr>
          <w:sz w:val="28"/>
          <w:szCs w:val="28"/>
          <w:rtl w:val="0"/>
        </w:rPr>
        <w:t xml:space="preserve">(1) </w:t>
      </w:r>
      <w:r w:rsidDel="00000000" w:rsidR="00000000" w:rsidRPr="00000000">
        <w:rPr>
          <w:sz w:val="28"/>
          <w:szCs w:val="28"/>
          <w:highlight w:val="white"/>
          <w:rtl w:val="0"/>
        </w:rPr>
        <w:t xml:space="preserve">Scopul eliberării certificatului de urbanism pentru proiectare este de a face cunoscute </w:t>
      </w:r>
      <w:r w:rsidDel="00000000" w:rsidR="00000000" w:rsidRPr="00000000">
        <w:rPr>
          <w:sz w:val="28"/>
          <w:szCs w:val="28"/>
          <w:highlight w:val="white"/>
          <w:rtl w:val="0"/>
        </w:rPr>
        <w:t xml:space="preserve">solicitantului (beneficiarului) prescripţiile şi elementele ce caracterizează regimul juridic, economic, tehnic şi arhitectural-urbanistic al unui imobil/teren, stabilite prin documentaţia de urbanism şi de amenajare a teritoriului, şi care permite elaborarea documentaţiei de proiect.</w:t>
      </w:r>
    </w:p>
    <w:p w:rsidR="00000000" w:rsidDel="00000000" w:rsidP="00000000" w:rsidRDefault="00000000" w:rsidRPr="00000000" w14:paraId="000004D2">
      <w:pPr>
        <w:ind w:firstLine="709"/>
        <w:rPr>
          <w:sz w:val="28"/>
          <w:szCs w:val="28"/>
          <w:highlight w:val="white"/>
        </w:rPr>
      </w:pPr>
      <w:r w:rsidDel="00000000" w:rsidR="00000000" w:rsidRPr="00000000">
        <w:rPr>
          <w:sz w:val="28"/>
          <w:szCs w:val="28"/>
          <w:highlight w:val="white"/>
          <w:rtl w:val="0"/>
        </w:rPr>
        <w:t xml:space="preserve">(2) Сertificatului de urbanism pentru proiectare este obligatoriu în cazul în care documentaţia de urbanism şi de amenajare a teritoriului aprobata este mai veche decit 10 ani.</w:t>
      </w:r>
    </w:p>
    <w:p w:rsidR="00000000" w:rsidDel="00000000" w:rsidP="00000000" w:rsidRDefault="00000000" w:rsidRPr="00000000" w14:paraId="000004D3">
      <w:pPr>
        <w:ind w:firstLine="709"/>
        <w:rPr>
          <w:sz w:val="28"/>
          <w:szCs w:val="28"/>
          <w:highlight w:val="white"/>
        </w:rPr>
      </w:pPr>
      <w:r w:rsidDel="00000000" w:rsidR="00000000" w:rsidRPr="00000000">
        <w:rPr>
          <w:sz w:val="28"/>
          <w:szCs w:val="28"/>
          <w:highlight w:val="white"/>
          <w:rtl w:val="0"/>
        </w:rPr>
        <w:t xml:space="preserve">(3) În cazul în care documentaţia de urbanism şi de amenajare a teritoriului este mai nouă decât 10 ani, certificatului de urbanism pentru proiectare are caracter facultativ. </w:t>
      </w:r>
    </w:p>
    <w:p w:rsidR="00000000" w:rsidDel="00000000" w:rsidP="00000000" w:rsidRDefault="00000000" w:rsidRPr="00000000" w14:paraId="000004D4">
      <w:pPr>
        <w:ind w:firstLine="709"/>
        <w:rPr>
          <w:sz w:val="28"/>
          <w:szCs w:val="28"/>
        </w:rPr>
      </w:pPr>
      <w:r w:rsidDel="00000000" w:rsidR="00000000" w:rsidRPr="00000000">
        <w:rPr>
          <w:sz w:val="28"/>
          <w:szCs w:val="28"/>
          <w:rtl w:val="0"/>
        </w:rPr>
        <w:t xml:space="preserve">(4) În cazul lipsei documentației de urbanism și amenajare  a teritoriului aprobat, p</w:t>
      </w:r>
      <w:r w:rsidDel="00000000" w:rsidR="00000000" w:rsidRPr="00000000">
        <w:rPr>
          <w:sz w:val="28"/>
          <w:szCs w:val="28"/>
          <w:rtl w:val="0"/>
        </w:rPr>
        <w:t xml:space="preserve">entru localitățile </w:t>
      </w:r>
      <w:r w:rsidDel="00000000" w:rsidR="00000000" w:rsidRPr="00000000">
        <w:rPr>
          <w:sz w:val="28"/>
          <w:szCs w:val="28"/>
          <w:rtl w:val="0"/>
        </w:rPr>
        <w:t xml:space="preserve">rurale cu o populație ce nu depășește 3000 locuitori, eliberarea  certificatului de urbanism pentru proiectare se va elibera conform regulamentului aprobat de Guvern.</w:t>
      </w:r>
    </w:p>
    <w:p w:rsidR="00000000" w:rsidDel="00000000" w:rsidP="00000000" w:rsidRDefault="00000000" w:rsidRPr="00000000" w14:paraId="000004D5">
      <w:pPr>
        <w:ind w:firstLine="709"/>
        <w:rPr>
          <w:sz w:val="28"/>
          <w:szCs w:val="28"/>
        </w:rPr>
      </w:pPr>
      <w:r w:rsidDel="00000000" w:rsidR="00000000" w:rsidRPr="00000000">
        <w:rPr>
          <w:rtl w:val="0"/>
        </w:rPr>
      </w:r>
    </w:p>
    <w:p w:rsidR="00000000" w:rsidDel="00000000" w:rsidP="00000000" w:rsidRDefault="00000000" w:rsidRPr="00000000" w14:paraId="000004D6">
      <w:pPr>
        <w:ind w:firstLine="709"/>
        <w:rPr>
          <w:sz w:val="28"/>
          <w:szCs w:val="28"/>
          <w:highlight w:val="white"/>
        </w:rPr>
      </w:pPr>
      <w:r w:rsidDel="00000000" w:rsidR="00000000" w:rsidRPr="00000000">
        <w:rPr>
          <w:b w:val="1"/>
          <w:sz w:val="28"/>
          <w:szCs w:val="28"/>
          <w:rtl w:val="0"/>
        </w:rPr>
        <w:t xml:space="preserve">Articolul 144. Documentele necesare pentru obţinerea certificatului de urbanism pentru proiectare</w:t>
      </w:r>
      <w:r w:rsidDel="00000000" w:rsidR="00000000" w:rsidRPr="00000000">
        <w:rPr>
          <w:rtl w:val="0"/>
        </w:rPr>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4D8">
      <w:pPr>
        <w:ind w:firstLine="709"/>
        <w:rPr>
          <w:sz w:val="28"/>
          <w:szCs w:val="28"/>
        </w:rPr>
      </w:pPr>
      <w:r w:rsidDel="00000000" w:rsidR="00000000" w:rsidRPr="00000000">
        <w:rPr>
          <w:sz w:val="28"/>
          <w:szCs w:val="28"/>
          <w:rtl w:val="0"/>
        </w:rPr>
        <w:t xml:space="preserve">(1) Pentru obţinerea certificatului de urbanism pentru proiectare </w:t>
      </w:r>
      <w:r w:rsidDel="00000000" w:rsidR="00000000" w:rsidRPr="00000000">
        <w:rPr>
          <w:sz w:val="28"/>
          <w:szCs w:val="28"/>
          <w:rtl w:val="0"/>
        </w:rPr>
        <w:t xml:space="preserve">(anexa nr.4)</w:t>
      </w:r>
      <w:r w:rsidDel="00000000" w:rsidR="00000000" w:rsidRPr="00000000">
        <w:rPr>
          <w:sz w:val="28"/>
          <w:szCs w:val="28"/>
          <w:rtl w:val="0"/>
        </w:rPr>
        <w:t xml:space="preserve">, solicitantul va depune pe numele </w:t>
      </w:r>
      <w:r w:rsidDel="00000000" w:rsidR="00000000" w:rsidRPr="00000000">
        <w:rPr>
          <w:sz w:val="28"/>
          <w:szCs w:val="28"/>
          <w:rtl w:val="0"/>
        </w:rPr>
        <w:t xml:space="preserve">primarului localităţii </w:t>
      </w:r>
      <w:r w:rsidDel="00000000" w:rsidR="00000000" w:rsidRPr="00000000">
        <w:rPr>
          <w:sz w:val="28"/>
          <w:szCs w:val="28"/>
          <w:rtl w:val="0"/>
        </w:rPr>
        <w:t xml:space="preserve">o cerere de eliberare a  acestuia, la care se anexează </w:t>
      </w:r>
      <w:r w:rsidDel="00000000" w:rsidR="00000000" w:rsidRPr="00000000">
        <w:rPr>
          <w:sz w:val="28"/>
          <w:szCs w:val="28"/>
          <w:highlight w:val="white"/>
          <w:rtl w:val="0"/>
        </w:rPr>
        <w:t xml:space="preserve">în original şi în copii</w:t>
      </w:r>
      <w:r w:rsidDel="00000000" w:rsidR="00000000" w:rsidRPr="00000000">
        <w:rPr>
          <w:rFonts w:ascii="Georgia" w:cs="Georgia" w:eastAsia="Georgia" w:hAnsi="Georgia"/>
          <w:sz w:val="24"/>
          <w:szCs w:val="24"/>
          <w:highlight w:val="white"/>
          <w:rtl w:val="0"/>
        </w:rPr>
        <w:t xml:space="preserve"> </w:t>
      </w:r>
      <w:r w:rsidDel="00000000" w:rsidR="00000000" w:rsidRPr="00000000">
        <w:rPr>
          <w:rFonts w:ascii="Georgia" w:cs="Georgia" w:eastAsia="Georgia" w:hAnsi="Georgia"/>
          <w:sz w:val="28"/>
          <w:szCs w:val="28"/>
          <w:highlight w:val="white"/>
          <w:rtl w:val="0"/>
        </w:rPr>
        <w:t xml:space="preserve">a</w:t>
      </w:r>
      <w:r w:rsidDel="00000000" w:rsidR="00000000" w:rsidRPr="00000000">
        <w:rPr>
          <w:rFonts w:ascii="Georgia" w:cs="Georgia" w:eastAsia="Georgia" w:hAnsi="Georgia"/>
          <w:sz w:val="24"/>
          <w:szCs w:val="24"/>
          <w:highlight w:val="white"/>
          <w:rtl w:val="0"/>
        </w:rPr>
        <w:t xml:space="preserve"> </w:t>
      </w:r>
      <w:r w:rsidDel="00000000" w:rsidR="00000000" w:rsidRPr="00000000">
        <w:rPr>
          <w:sz w:val="28"/>
          <w:szCs w:val="28"/>
          <w:rtl w:val="0"/>
        </w:rPr>
        <w:t xml:space="preserve">următoarelor documente:</w:t>
      </w:r>
    </w:p>
    <w:p w:rsidR="00000000" w:rsidDel="00000000" w:rsidP="00000000" w:rsidRDefault="00000000" w:rsidRPr="00000000" w14:paraId="000004D9">
      <w:pPr>
        <w:ind w:firstLine="709"/>
        <w:rPr>
          <w:sz w:val="28"/>
          <w:szCs w:val="28"/>
        </w:rPr>
      </w:pPr>
      <w:r w:rsidDel="00000000" w:rsidR="00000000" w:rsidRPr="00000000">
        <w:rPr>
          <w:sz w:val="28"/>
          <w:szCs w:val="28"/>
          <w:rtl w:val="0"/>
        </w:rPr>
        <w:t xml:space="preserve">a) </w:t>
      </w:r>
      <w:r w:rsidDel="00000000" w:rsidR="00000000" w:rsidRPr="00000000">
        <w:rPr>
          <w:sz w:val="28"/>
          <w:szCs w:val="28"/>
          <w:highlight w:val="white"/>
          <w:rtl w:val="0"/>
        </w:rPr>
        <w:t xml:space="preserve">buletinul</w:t>
      </w:r>
      <w:r w:rsidDel="00000000" w:rsidR="00000000" w:rsidRPr="00000000">
        <w:rPr>
          <w:sz w:val="28"/>
          <w:szCs w:val="28"/>
          <w:highlight w:val="white"/>
          <w:rtl w:val="0"/>
        </w:rPr>
        <w:t xml:space="preserve"> de identitate (pentru persoană fizică) sau certificatul de înregistrare (pentru persoană juridică)</w:t>
      </w:r>
      <w:r w:rsidDel="00000000" w:rsidR="00000000" w:rsidRPr="00000000">
        <w:rPr>
          <w:sz w:val="28"/>
          <w:szCs w:val="28"/>
          <w:rtl w:val="0"/>
        </w:rPr>
        <w:t xml:space="preserve">;</w:t>
      </w:r>
    </w:p>
    <w:p w:rsidR="00000000" w:rsidDel="00000000" w:rsidP="00000000" w:rsidRDefault="00000000" w:rsidRPr="00000000" w14:paraId="000004DA">
      <w:pPr>
        <w:ind w:firstLine="709"/>
        <w:rPr>
          <w:sz w:val="28"/>
          <w:szCs w:val="28"/>
        </w:rPr>
      </w:pPr>
      <w:r w:rsidDel="00000000" w:rsidR="00000000" w:rsidRPr="00000000">
        <w:rPr>
          <w:sz w:val="28"/>
          <w:szCs w:val="28"/>
          <w:highlight w:val="white"/>
          <w:rtl w:val="0"/>
        </w:rPr>
        <w:t xml:space="preserve">b) </w:t>
      </w:r>
      <w:r w:rsidDel="00000000" w:rsidR="00000000" w:rsidRPr="00000000">
        <w:rPr>
          <w:sz w:val="28"/>
          <w:szCs w:val="28"/>
          <w:highlight w:val="white"/>
          <w:rtl w:val="0"/>
        </w:rPr>
        <w:t xml:space="preserve">raportul de expertiză tehnică, în caz de reconstruire, restaurare, modificare sau consolidare a imobilului existent, elaborat de către experţi tehnici atestaţi.</w:t>
      </w:r>
      <w:r w:rsidDel="00000000" w:rsidR="00000000" w:rsidRPr="00000000">
        <w:rPr>
          <w:rtl w:val="0"/>
        </w:rPr>
      </w:r>
    </w:p>
    <w:p w:rsidR="00000000" w:rsidDel="00000000" w:rsidP="00000000" w:rsidRDefault="00000000" w:rsidRPr="00000000" w14:paraId="000004DB">
      <w:pPr>
        <w:ind w:firstLine="709"/>
        <w:rPr>
          <w:sz w:val="28"/>
          <w:szCs w:val="28"/>
        </w:rPr>
      </w:pPr>
      <w:r w:rsidDel="00000000" w:rsidR="00000000" w:rsidRPr="00000000">
        <w:rPr>
          <w:sz w:val="28"/>
          <w:szCs w:val="28"/>
          <w:rtl w:val="0"/>
        </w:rPr>
        <w:t xml:space="preserve">c) datele cu privire la bunul imobil;</w:t>
      </w:r>
    </w:p>
    <w:p w:rsidR="00000000" w:rsidDel="00000000" w:rsidP="00000000" w:rsidRDefault="00000000" w:rsidRPr="00000000" w14:paraId="000004DC">
      <w:pPr>
        <w:ind w:firstLine="709"/>
        <w:rPr>
          <w:sz w:val="28"/>
          <w:szCs w:val="28"/>
        </w:rPr>
      </w:pPr>
      <w:r w:rsidDel="00000000" w:rsidR="00000000" w:rsidRPr="00000000">
        <w:rPr>
          <w:sz w:val="28"/>
          <w:szCs w:val="28"/>
          <w:rtl w:val="0"/>
        </w:rPr>
        <w:t xml:space="preserve">d) dovada achitării plății pentru eliberarea certificatului.</w:t>
      </w:r>
    </w:p>
    <w:p w:rsidR="00000000" w:rsidDel="00000000" w:rsidP="00000000" w:rsidRDefault="00000000" w:rsidRPr="00000000" w14:paraId="000004DD">
      <w:pPr>
        <w:ind w:firstLine="709"/>
        <w:rPr>
          <w:sz w:val="28"/>
          <w:szCs w:val="28"/>
        </w:rPr>
      </w:pPr>
      <w:r w:rsidDel="00000000" w:rsidR="00000000" w:rsidRPr="00000000">
        <w:rPr>
          <w:sz w:val="28"/>
          <w:szCs w:val="28"/>
          <w:highlight w:val="white"/>
          <w:rtl w:val="0"/>
        </w:rPr>
        <w:t xml:space="preserve">(2)Solicitarea altor documente decît cele prevăzute la alin. (1) nu se admite.</w:t>
      </w:r>
      <w:r w:rsidDel="00000000" w:rsidR="00000000" w:rsidRPr="00000000">
        <w:rPr>
          <w:rtl w:val="0"/>
        </w:rPr>
      </w:r>
    </w:p>
    <w:p w:rsidR="00000000" w:rsidDel="00000000" w:rsidP="00000000" w:rsidRDefault="00000000" w:rsidRPr="00000000" w14:paraId="000004DE">
      <w:pPr>
        <w:ind w:firstLine="709"/>
        <w:rPr>
          <w:sz w:val="28"/>
          <w:szCs w:val="28"/>
        </w:rPr>
      </w:pPr>
      <w:r w:rsidDel="00000000" w:rsidR="00000000" w:rsidRPr="00000000">
        <w:rPr>
          <w:sz w:val="28"/>
          <w:szCs w:val="28"/>
          <w:rtl w:val="0"/>
        </w:rPr>
        <w:t xml:space="preserve">(3)În cazul în care la cerere nu au fost anexate toate documentele prevăzute la alineatul (1), primăria nu va înregistra cererea de eliberare a certificatului de urbanism.</w:t>
      </w:r>
    </w:p>
    <w:p w:rsidR="00000000" w:rsidDel="00000000" w:rsidP="00000000" w:rsidRDefault="00000000" w:rsidRPr="00000000" w14:paraId="000004DF">
      <w:pPr>
        <w:ind w:left="0" w:firstLine="0"/>
        <w:rPr>
          <w:sz w:val="28"/>
          <w:szCs w:val="28"/>
        </w:rPr>
      </w:pPr>
      <w:r w:rsidDel="00000000" w:rsidR="00000000" w:rsidRPr="00000000">
        <w:rPr>
          <w:rtl w:val="0"/>
        </w:rPr>
      </w:r>
    </w:p>
    <w:p w:rsidR="00000000" w:rsidDel="00000000" w:rsidP="00000000" w:rsidRDefault="00000000" w:rsidRPr="00000000" w14:paraId="000004E0">
      <w:pPr>
        <w:ind w:firstLine="709"/>
        <w:rPr>
          <w:b w:val="1"/>
          <w:sz w:val="28"/>
          <w:szCs w:val="28"/>
        </w:rPr>
      </w:pPr>
      <w:r w:rsidDel="00000000" w:rsidR="00000000" w:rsidRPr="00000000">
        <w:rPr>
          <w:b w:val="1"/>
          <w:sz w:val="28"/>
          <w:szCs w:val="28"/>
          <w:rtl w:val="0"/>
        </w:rPr>
        <w:t xml:space="preserve">Articolul 145. Falsificări în documente</w:t>
      </w:r>
    </w:p>
    <w:p w:rsidR="00000000" w:rsidDel="00000000" w:rsidP="00000000" w:rsidRDefault="00000000" w:rsidRPr="00000000" w14:paraId="000004E1">
      <w:pPr>
        <w:ind w:firstLine="709"/>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În cazul în care pe parcursul elaborării  certificatului de urbanism pentru proiectare sînt constate falsificări în documentele menţionate la art. 141, primăria va  informa în scris solicitantul despre acest fapt şi îi va restitui documentele prezentate.</w:t>
      </w:r>
      <w:r w:rsidDel="00000000" w:rsidR="00000000" w:rsidRPr="00000000">
        <w:rPr>
          <w:rtl w:val="0"/>
        </w:rPr>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Secţiunea a 3-a</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ELABORAREA ŞI ELIBERAREA </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CERTIFICATULUI DE URBANISM</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46</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Emiterea certificatului de urbanism pentru zonele cu regim special şi pentru obiectele de construcţii cu impact semnificativ asupra mediului</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Emiterea certificatului de urbanism pentru imobile/terenuri amplasate în zonele asupra cărora s-a instituit, prin lege un regim special, se efectuează în conformitate cu prevederile legale privind acestea.</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Emiterea certificatului de urbanism pentru obiectele de construcţii cu impact semnificativ asupra mediului se efectuează în conformitate cu prevederile legale în domeniul mediului.</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(3) </w:t>
      </w:r>
      <w:r w:rsidDel="00000000" w:rsidR="00000000" w:rsidRPr="00000000">
        <w:rPr>
          <w:sz w:val="28"/>
          <w:szCs w:val="28"/>
          <w:highlight w:val="white"/>
          <w:rtl w:val="0"/>
        </w:rPr>
        <w:t xml:space="preserve">În cazul terenurilor monumentelor istorice, siturilor arheologice și zonelor de protecție a acestora, intervenţiile asupra lor, se vor efectua în baza prevederilor avizelor Organului central în domeniul patrimoniului cultural, emise în conformitate cu prevederile legislaţiei din domeniul patrimoniului cultural.</w:t>
      </w:r>
      <w:r w:rsidDel="00000000" w:rsidR="00000000" w:rsidRPr="00000000">
        <w:rPr>
          <w:rtl w:val="0"/>
        </w:rPr>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47</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Termenul de eliberare a certificatului de urbanism informativ și pentru proiectare</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Certificatul de urbanism se eliberează solicitantului în </w:t>
      </w:r>
      <w:r w:rsidDel="00000000" w:rsidR="00000000" w:rsidRPr="00000000">
        <w:rPr>
          <w:sz w:val="28"/>
          <w:szCs w:val="28"/>
          <w:rtl w:val="0"/>
        </w:rPr>
        <w:t xml:space="preserve">30 de zile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30"/>
          <w:szCs w:val="30"/>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Certificatul de urbanism se elaborează în 2 exemplare, dintre care unul se eliberează solicitantului, iar altul se păstrează în arhiva emitentului şi se</w:t>
      </w:r>
      <w:r w:rsidDel="00000000" w:rsidR="00000000" w:rsidRPr="00000000">
        <w:rPr>
          <w:rFonts w:ascii="Times New Roman" w:cs="Times New Roman" w:eastAsia="Times New Roman" w:hAnsi="Times New Roman"/>
          <w:b w:val="1"/>
          <w:i w:val="0"/>
          <w:smallCaps w:val="0"/>
          <w:strike w:val="0"/>
          <w:color w:val="7030a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semnează de primarul localităţii.</w:t>
      </w:r>
      <w:r w:rsidDel="00000000" w:rsidR="00000000" w:rsidRPr="00000000">
        <w:rPr>
          <w:rtl w:val="0"/>
        </w:rPr>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7030a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48</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Termenul de valabilitate al certificatului de urbanism</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Termenul de valabilitate al certificatului de urbanism este egal cu perioada elaborării documentaţiei de proiect, care nu depăşeşte </w:t>
      </w:r>
      <w:r w:rsidDel="00000000" w:rsidR="00000000" w:rsidRPr="00000000">
        <w:rPr>
          <w:sz w:val="28"/>
          <w:szCs w:val="28"/>
          <w:rtl w:val="0"/>
        </w:rPr>
        <w:t xml:space="preserve">36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de luni de la data emiterii.</w:t>
      </w:r>
    </w:p>
    <w:p w:rsidR="00000000" w:rsidDel="00000000" w:rsidP="00000000" w:rsidRDefault="00000000" w:rsidRPr="00000000" w14:paraId="000004F2">
      <w:pPr>
        <w:ind w:firstLine="709"/>
        <w:rPr>
          <w:sz w:val="28"/>
          <w:szCs w:val="28"/>
        </w:rPr>
      </w:pPr>
      <w:r w:rsidDel="00000000" w:rsidR="00000000" w:rsidRPr="00000000">
        <w:rPr>
          <w:sz w:val="28"/>
          <w:szCs w:val="28"/>
          <w:rtl w:val="0"/>
        </w:rPr>
        <w:t xml:space="preserve">(2) </w:t>
      </w:r>
      <w:r w:rsidDel="00000000" w:rsidR="00000000" w:rsidRPr="00000000">
        <w:rPr>
          <w:rFonts w:ascii="Georgia" w:cs="Georgia" w:eastAsia="Georgia" w:hAnsi="Georgia"/>
          <w:sz w:val="26"/>
          <w:szCs w:val="26"/>
          <w:rtl w:val="0"/>
        </w:rPr>
        <w:t xml:space="preserve">Termenul de valabilitate a certificatului de urbanism pentru proiectare se consideră consumat după obținerea autorizației de construire.</w:t>
      </w:r>
      <w:r w:rsidDel="00000000" w:rsidR="00000000" w:rsidRPr="00000000">
        <w:rPr>
          <w:rtl w:val="0"/>
        </w:rPr>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4">
      <w:pPr>
        <w:ind w:firstLine="709"/>
        <w:rPr>
          <w:b w:val="1"/>
          <w:sz w:val="28"/>
          <w:szCs w:val="28"/>
        </w:rPr>
      </w:pPr>
      <w:r w:rsidDel="00000000" w:rsidR="00000000" w:rsidRPr="00000000">
        <w:rPr>
          <w:b w:val="1"/>
          <w:sz w:val="28"/>
          <w:szCs w:val="28"/>
          <w:rtl w:val="0"/>
        </w:rPr>
        <w:t xml:space="preserve">Articolul 149. Conținutul certificatului de urbanism</w:t>
      </w:r>
    </w:p>
    <w:p w:rsidR="00000000" w:rsidDel="00000000" w:rsidP="00000000" w:rsidRDefault="00000000" w:rsidRPr="00000000" w14:paraId="000004F5">
      <w:pPr>
        <w:ind w:firstLine="709"/>
        <w:rPr>
          <w:sz w:val="28"/>
          <w:szCs w:val="28"/>
        </w:rPr>
      </w:pPr>
      <w:r w:rsidDel="00000000" w:rsidR="00000000" w:rsidRPr="00000000">
        <w:rPr>
          <w:sz w:val="28"/>
          <w:szCs w:val="28"/>
          <w:rtl w:val="0"/>
        </w:rPr>
        <w:t xml:space="preserve">Conținutul certificatului de urbanism:</w:t>
      </w:r>
    </w:p>
    <w:p w:rsidR="00000000" w:rsidDel="00000000" w:rsidP="00000000" w:rsidRDefault="00000000" w:rsidRPr="00000000" w14:paraId="000004F6">
      <w:pPr>
        <w:ind w:firstLine="709"/>
        <w:rPr>
          <w:sz w:val="28"/>
          <w:szCs w:val="28"/>
          <w:highlight w:val="white"/>
        </w:rPr>
      </w:pPr>
      <w:r w:rsidDel="00000000" w:rsidR="00000000" w:rsidRPr="00000000">
        <w:rPr>
          <w:sz w:val="28"/>
          <w:szCs w:val="28"/>
          <w:highlight w:val="white"/>
          <w:rtl w:val="0"/>
        </w:rPr>
        <w:t xml:space="preserve">1) Certificatul de urbanism cuprinde precizări legal stabilite și valabile la data solicitării eliberării acestuia, privind:</w:t>
      </w:r>
    </w:p>
    <w:p w:rsidR="00000000" w:rsidDel="00000000" w:rsidP="00000000" w:rsidRDefault="00000000" w:rsidRPr="00000000" w14:paraId="000004F7">
      <w:pPr>
        <w:ind w:firstLine="709"/>
        <w:rPr>
          <w:sz w:val="28"/>
          <w:szCs w:val="28"/>
          <w:highlight w:val="white"/>
        </w:rPr>
      </w:pPr>
      <w:r w:rsidDel="00000000" w:rsidR="00000000" w:rsidRPr="00000000">
        <w:rPr>
          <w:sz w:val="28"/>
          <w:szCs w:val="28"/>
          <w:highlight w:val="white"/>
          <w:rtl w:val="0"/>
        </w:rPr>
        <w:t xml:space="preserve">a) regimul juridic al imobilului/terenului, cu referire la:</w:t>
      </w:r>
    </w:p>
    <w:p w:rsidR="00000000" w:rsidDel="00000000" w:rsidP="00000000" w:rsidRDefault="00000000" w:rsidRPr="00000000" w14:paraId="000004F8">
      <w:pPr>
        <w:ind w:firstLine="709"/>
        <w:rPr>
          <w:sz w:val="28"/>
          <w:szCs w:val="28"/>
          <w:highlight w:val="white"/>
        </w:rPr>
      </w:pPr>
      <w:r w:rsidDel="00000000" w:rsidR="00000000" w:rsidRPr="00000000">
        <w:rPr>
          <w:sz w:val="28"/>
          <w:szCs w:val="28"/>
          <w:highlight w:val="white"/>
          <w:rtl w:val="0"/>
        </w:rPr>
        <w:t xml:space="preserve">- dreptul de proprietate asupra imobilului/terenului și servituțile de utilitate publică care îl grevează;</w:t>
      </w:r>
    </w:p>
    <w:p w:rsidR="00000000" w:rsidDel="00000000" w:rsidP="00000000" w:rsidRDefault="00000000" w:rsidRPr="00000000" w14:paraId="000004F9">
      <w:pPr>
        <w:ind w:firstLine="709"/>
        <w:rPr>
          <w:sz w:val="28"/>
          <w:szCs w:val="28"/>
          <w:highlight w:val="white"/>
        </w:rPr>
      </w:pPr>
      <w:r w:rsidDel="00000000" w:rsidR="00000000" w:rsidRPr="00000000">
        <w:rPr>
          <w:sz w:val="28"/>
          <w:szCs w:val="28"/>
          <w:highlight w:val="white"/>
          <w:rtl w:val="0"/>
        </w:rPr>
        <w:t xml:space="preserve">- situarea terenului în intravilan sau în extravilan;</w:t>
      </w:r>
    </w:p>
    <w:p w:rsidR="00000000" w:rsidDel="00000000" w:rsidP="00000000" w:rsidRDefault="00000000" w:rsidRPr="00000000" w14:paraId="000004FA">
      <w:pPr>
        <w:ind w:firstLine="709"/>
        <w:rPr>
          <w:sz w:val="28"/>
          <w:szCs w:val="28"/>
          <w:highlight w:val="white"/>
        </w:rPr>
      </w:pPr>
      <w:r w:rsidDel="00000000" w:rsidR="00000000" w:rsidRPr="00000000">
        <w:rPr>
          <w:sz w:val="28"/>
          <w:szCs w:val="28"/>
          <w:highlight w:val="white"/>
          <w:rtl w:val="0"/>
        </w:rPr>
        <w:t xml:space="preserve">- prevederi ale documentațiilor de urbanism, care instituie un regim special asupra imobilului/terenului: zone protejate, interdicții definitive sau temporare de construcție</w:t>
      </w:r>
      <w:r w:rsidDel="00000000" w:rsidR="00000000" w:rsidRPr="00000000">
        <w:rPr>
          <w:sz w:val="28"/>
          <w:szCs w:val="28"/>
          <w:highlight w:val="white"/>
          <w:rtl w:val="0"/>
        </w:rPr>
        <w:t xml:space="preserve"> </w:t>
      </w:r>
      <w:r w:rsidDel="00000000" w:rsidR="00000000" w:rsidRPr="00000000">
        <w:rPr>
          <w:sz w:val="28"/>
          <w:szCs w:val="28"/>
          <w:highlight w:val="white"/>
          <w:rtl w:val="0"/>
        </w:rPr>
        <w:t xml:space="preserve">(zone inundabile, cu alunecări de teren, </w:t>
      </w:r>
      <w:r w:rsidDel="00000000" w:rsidR="00000000" w:rsidRPr="00000000">
        <w:rPr>
          <w:sz w:val="28"/>
          <w:szCs w:val="28"/>
          <w:rtl w:val="0"/>
        </w:rPr>
        <w:t xml:space="preserve">zone cu potențial de risc seismic</w:t>
      </w:r>
      <w:r w:rsidDel="00000000" w:rsidR="00000000" w:rsidRPr="00000000">
        <w:rPr>
          <w:sz w:val="28"/>
          <w:szCs w:val="28"/>
          <w:highlight w:val="white"/>
          <w:rtl w:val="0"/>
        </w:rPr>
        <w:t xml:space="preserve">, etc.), </w:t>
      </w:r>
      <w:r w:rsidDel="00000000" w:rsidR="00000000" w:rsidRPr="00000000">
        <w:rPr>
          <w:sz w:val="28"/>
          <w:szCs w:val="28"/>
          <w:highlight w:val="white"/>
          <w:rtl w:val="0"/>
        </w:rPr>
        <w:t xml:space="preserve">înscrierea imobilului/terenului în Registrul monumentelor Republicii Moldova ocrotite de stat, precum și alte elemente prevăzute de actele normative;</w:t>
      </w:r>
    </w:p>
    <w:p w:rsidR="00000000" w:rsidDel="00000000" w:rsidP="00000000" w:rsidRDefault="00000000" w:rsidRPr="00000000" w14:paraId="000004FB">
      <w:pPr>
        <w:ind w:firstLine="709"/>
        <w:rPr>
          <w:sz w:val="28"/>
          <w:szCs w:val="28"/>
          <w:highlight w:val="white"/>
        </w:rPr>
      </w:pPr>
      <w:r w:rsidDel="00000000" w:rsidR="00000000" w:rsidRPr="00000000">
        <w:rPr>
          <w:sz w:val="28"/>
          <w:szCs w:val="28"/>
          <w:highlight w:val="white"/>
          <w:rtl w:val="0"/>
        </w:rPr>
        <w:t xml:space="preserve">b) regimul tehnic al imobilului/terenului, cu referire la:</w:t>
      </w:r>
    </w:p>
    <w:p w:rsidR="00000000" w:rsidDel="00000000" w:rsidP="00000000" w:rsidRDefault="00000000" w:rsidRPr="00000000" w14:paraId="000004FC">
      <w:pPr>
        <w:ind w:firstLine="709"/>
        <w:rPr>
          <w:sz w:val="28"/>
          <w:szCs w:val="28"/>
          <w:highlight w:val="white"/>
        </w:rPr>
      </w:pPr>
      <w:r w:rsidDel="00000000" w:rsidR="00000000" w:rsidRPr="00000000">
        <w:rPr>
          <w:sz w:val="28"/>
          <w:szCs w:val="28"/>
          <w:highlight w:val="white"/>
          <w:rtl w:val="0"/>
        </w:rPr>
        <w:t xml:space="preserve">- echiparea cu rețele edilitare;</w:t>
      </w:r>
    </w:p>
    <w:p w:rsidR="00000000" w:rsidDel="00000000" w:rsidP="00000000" w:rsidRDefault="00000000" w:rsidRPr="00000000" w14:paraId="000004FD">
      <w:pPr>
        <w:ind w:firstLine="709"/>
        <w:rPr>
          <w:sz w:val="28"/>
          <w:szCs w:val="28"/>
          <w:highlight w:val="white"/>
        </w:rPr>
      </w:pPr>
      <w:r w:rsidDel="00000000" w:rsidR="00000000" w:rsidRPr="00000000">
        <w:rPr>
          <w:sz w:val="28"/>
          <w:szCs w:val="28"/>
          <w:highlight w:val="white"/>
          <w:rtl w:val="0"/>
        </w:rPr>
        <w:t xml:space="preserve">- caracteristica geotehnică </w:t>
      </w:r>
      <w:r w:rsidDel="00000000" w:rsidR="00000000" w:rsidRPr="00000000">
        <w:rPr>
          <w:sz w:val="28"/>
          <w:szCs w:val="28"/>
          <w:rtl w:val="0"/>
        </w:rPr>
        <w:t xml:space="preserve">și </w:t>
      </w:r>
      <w:r w:rsidDel="00000000" w:rsidR="00000000" w:rsidRPr="00000000">
        <w:rPr>
          <w:sz w:val="28"/>
          <w:szCs w:val="28"/>
          <w:rtl w:val="0"/>
        </w:rPr>
        <w:t xml:space="preserve">seismologice </w:t>
      </w:r>
      <w:r w:rsidDel="00000000" w:rsidR="00000000" w:rsidRPr="00000000">
        <w:rPr>
          <w:sz w:val="28"/>
          <w:szCs w:val="28"/>
          <w:highlight w:val="white"/>
          <w:rtl w:val="0"/>
        </w:rPr>
        <w:t xml:space="preserve">a terenului;</w:t>
      </w:r>
    </w:p>
    <w:p w:rsidR="00000000" w:rsidDel="00000000" w:rsidP="00000000" w:rsidRDefault="00000000" w:rsidRPr="00000000" w14:paraId="000004FE">
      <w:pPr>
        <w:ind w:firstLine="709"/>
        <w:rPr>
          <w:sz w:val="28"/>
          <w:szCs w:val="28"/>
          <w:highlight w:val="white"/>
        </w:rPr>
      </w:pPr>
      <w:r w:rsidDel="00000000" w:rsidR="00000000" w:rsidRPr="00000000">
        <w:rPr>
          <w:sz w:val="28"/>
          <w:szCs w:val="28"/>
          <w:highlight w:val="white"/>
          <w:rtl w:val="0"/>
        </w:rPr>
        <w:t xml:space="preserve">- lucrările conexe de interes public necesare funcționării obiectului;</w:t>
      </w:r>
    </w:p>
    <w:p w:rsidR="00000000" w:rsidDel="00000000" w:rsidP="00000000" w:rsidRDefault="00000000" w:rsidRPr="00000000" w14:paraId="000004FF">
      <w:pPr>
        <w:ind w:firstLine="709"/>
        <w:rPr>
          <w:sz w:val="28"/>
          <w:szCs w:val="28"/>
        </w:rPr>
      </w:pPr>
      <w:r w:rsidDel="00000000" w:rsidR="00000000" w:rsidRPr="00000000">
        <w:rPr>
          <w:sz w:val="28"/>
          <w:szCs w:val="28"/>
          <w:highlight w:val="white"/>
          <w:rtl w:val="0"/>
        </w:rPr>
        <w:t xml:space="preserve">- construcțiile sau rețelele edilitare supuse demolării sau strămutării din zona periculoasă a șantierului</w:t>
      </w:r>
      <w:r w:rsidDel="00000000" w:rsidR="00000000" w:rsidRPr="00000000">
        <w:rPr>
          <w:sz w:val="28"/>
          <w:szCs w:val="28"/>
          <w:rtl w:val="0"/>
        </w:rPr>
        <w:t xml:space="preserve">;</w:t>
      </w:r>
    </w:p>
    <w:p w:rsidR="00000000" w:rsidDel="00000000" w:rsidP="00000000" w:rsidRDefault="00000000" w:rsidRPr="00000000" w14:paraId="00000500">
      <w:pPr>
        <w:ind w:firstLine="709"/>
        <w:rPr>
          <w:sz w:val="28"/>
          <w:szCs w:val="28"/>
        </w:rPr>
      </w:pPr>
      <w:r w:rsidDel="00000000" w:rsidR="00000000" w:rsidRPr="00000000">
        <w:rPr>
          <w:sz w:val="28"/>
          <w:szCs w:val="28"/>
          <w:rtl w:val="0"/>
        </w:rPr>
        <w:t xml:space="preserve">c) regimul arhitectural-urbanistic stabilit prin decizia consiliului local, cu referire la:</w:t>
      </w:r>
    </w:p>
    <w:p w:rsidR="00000000" w:rsidDel="00000000" w:rsidP="00000000" w:rsidRDefault="00000000" w:rsidRPr="00000000" w14:paraId="00000501">
      <w:pPr>
        <w:ind w:firstLine="709"/>
        <w:rPr>
          <w:sz w:val="28"/>
          <w:szCs w:val="28"/>
        </w:rPr>
      </w:pPr>
      <w:r w:rsidDel="00000000" w:rsidR="00000000" w:rsidRPr="00000000">
        <w:rPr>
          <w:sz w:val="28"/>
          <w:szCs w:val="28"/>
          <w:rtl w:val="0"/>
        </w:rPr>
        <w:t xml:space="preserve">- destinația terenului;</w:t>
      </w:r>
    </w:p>
    <w:p w:rsidR="00000000" w:rsidDel="00000000" w:rsidP="00000000" w:rsidRDefault="00000000" w:rsidRPr="00000000" w14:paraId="00000502">
      <w:pPr>
        <w:ind w:firstLine="709"/>
        <w:rPr>
          <w:sz w:val="28"/>
          <w:szCs w:val="28"/>
        </w:rPr>
      </w:pPr>
      <w:r w:rsidDel="00000000" w:rsidR="00000000" w:rsidRPr="00000000">
        <w:rPr>
          <w:sz w:val="28"/>
          <w:szCs w:val="28"/>
          <w:rtl w:val="0"/>
        </w:rPr>
        <w:t xml:space="preserve">- capacitatea construcției preconizate;</w:t>
      </w:r>
    </w:p>
    <w:p w:rsidR="00000000" w:rsidDel="00000000" w:rsidP="00000000" w:rsidRDefault="00000000" w:rsidRPr="00000000" w14:paraId="00000503">
      <w:pPr>
        <w:ind w:firstLine="709"/>
        <w:rPr>
          <w:sz w:val="28"/>
          <w:szCs w:val="28"/>
        </w:rPr>
      </w:pPr>
      <w:r w:rsidDel="00000000" w:rsidR="00000000" w:rsidRPr="00000000">
        <w:rPr>
          <w:sz w:val="28"/>
          <w:szCs w:val="28"/>
          <w:rtl w:val="0"/>
        </w:rPr>
        <w:t xml:space="preserve">- dimensiunea și suprafața terenului;</w:t>
      </w:r>
    </w:p>
    <w:p w:rsidR="00000000" w:rsidDel="00000000" w:rsidP="00000000" w:rsidRDefault="00000000" w:rsidRPr="00000000" w14:paraId="00000504">
      <w:pPr>
        <w:ind w:firstLine="709"/>
        <w:rPr>
          <w:sz w:val="28"/>
          <w:szCs w:val="28"/>
        </w:rPr>
      </w:pPr>
      <w:r w:rsidDel="00000000" w:rsidR="00000000" w:rsidRPr="00000000">
        <w:rPr>
          <w:sz w:val="28"/>
          <w:szCs w:val="28"/>
          <w:rtl w:val="0"/>
        </w:rPr>
        <w:t xml:space="preserve">- alinierea construcțiilor față de străzile adiacente și distanțele dintre construcțiile și hotarele stradale și proprietățile vecine;</w:t>
      </w:r>
    </w:p>
    <w:p w:rsidR="00000000" w:rsidDel="00000000" w:rsidP="00000000" w:rsidRDefault="00000000" w:rsidRPr="00000000" w14:paraId="00000505">
      <w:pPr>
        <w:ind w:firstLine="709"/>
        <w:rPr>
          <w:sz w:val="28"/>
          <w:szCs w:val="28"/>
        </w:rPr>
      </w:pPr>
      <w:r w:rsidDel="00000000" w:rsidR="00000000" w:rsidRPr="00000000">
        <w:rPr>
          <w:sz w:val="28"/>
          <w:szCs w:val="28"/>
          <w:rtl w:val="0"/>
        </w:rPr>
        <w:t xml:space="preserve">- înălțimea construcției stabilită în metri </w:t>
      </w:r>
      <w:r w:rsidDel="00000000" w:rsidR="00000000" w:rsidRPr="00000000">
        <w:rPr>
          <w:sz w:val="28"/>
          <w:szCs w:val="28"/>
          <w:rtl w:val="0"/>
        </w:rPr>
        <w:t xml:space="preserve">de la sol</w:t>
      </w:r>
      <w:r w:rsidDel="00000000" w:rsidR="00000000" w:rsidRPr="00000000">
        <w:rPr>
          <w:sz w:val="28"/>
          <w:szCs w:val="28"/>
          <w:rtl w:val="0"/>
        </w:rPr>
        <w:t xml:space="preserve">;</w:t>
      </w:r>
    </w:p>
    <w:p w:rsidR="00000000" w:rsidDel="00000000" w:rsidP="00000000" w:rsidRDefault="00000000" w:rsidRPr="00000000" w14:paraId="00000506">
      <w:pPr>
        <w:ind w:firstLine="709"/>
        <w:rPr>
          <w:sz w:val="28"/>
          <w:szCs w:val="28"/>
        </w:rPr>
      </w:pPr>
      <w:r w:rsidDel="00000000" w:rsidR="00000000" w:rsidRPr="00000000">
        <w:rPr>
          <w:sz w:val="28"/>
          <w:szCs w:val="28"/>
          <w:rtl w:val="0"/>
        </w:rPr>
        <w:t xml:space="preserve">- aspectul construcției stabilit pentru zonă;</w:t>
      </w:r>
    </w:p>
    <w:p w:rsidR="00000000" w:rsidDel="00000000" w:rsidP="00000000" w:rsidRDefault="00000000" w:rsidRPr="00000000" w14:paraId="00000507">
      <w:pPr>
        <w:ind w:firstLine="709"/>
        <w:rPr>
          <w:sz w:val="28"/>
          <w:szCs w:val="28"/>
        </w:rPr>
      </w:pPr>
      <w:r w:rsidDel="00000000" w:rsidR="00000000" w:rsidRPr="00000000">
        <w:rPr>
          <w:sz w:val="28"/>
          <w:szCs w:val="28"/>
          <w:rtl w:val="0"/>
        </w:rPr>
        <w:t xml:space="preserve">- circulația pietonilor și a autovehiculelor, accesele și parcajele necesare;</w:t>
      </w:r>
    </w:p>
    <w:p w:rsidR="00000000" w:rsidDel="00000000" w:rsidP="00000000" w:rsidRDefault="00000000" w:rsidRPr="00000000" w14:paraId="00000508">
      <w:pPr>
        <w:tabs>
          <w:tab w:val="left" w:pos="993"/>
        </w:tabs>
        <w:ind w:firstLine="709"/>
        <w:rPr>
          <w:sz w:val="28"/>
          <w:szCs w:val="28"/>
        </w:rPr>
      </w:pPr>
      <w:r w:rsidDel="00000000" w:rsidR="00000000" w:rsidRPr="00000000">
        <w:rPr>
          <w:sz w:val="28"/>
          <w:szCs w:val="28"/>
          <w:rtl w:val="0"/>
        </w:rPr>
        <w:t xml:space="preserve">- procentul de ocupare a terenului ;</w:t>
      </w:r>
    </w:p>
    <w:p w:rsidR="00000000" w:rsidDel="00000000" w:rsidP="00000000" w:rsidRDefault="00000000" w:rsidRPr="00000000" w14:paraId="00000509">
      <w:pPr>
        <w:tabs>
          <w:tab w:val="left" w:pos="993"/>
        </w:tabs>
        <w:ind w:firstLine="709"/>
        <w:rPr>
          <w:b w:val="1"/>
          <w:sz w:val="28"/>
          <w:szCs w:val="28"/>
        </w:rPr>
      </w:pPr>
      <w:r w:rsidDel="00000000" w:rsidR="00000000" w:rsidRPr="00000000">
        <w:rPr>
          <w:sz w:val="28"/>
          <w:szCs w:val="28"/>
          <w:rtl w:val="0"/>
        </w:rPr>
        <w:t xml:space="preserve">- coeficientul de utilizare a terenului.</w:t>
      </w:r>
      <w:r w:rsidDel="00000000" w:rsidR="00000000" w:rsidRPr="00000000">
        <w:rPr>
          <w:rtl w:val="0"/>
        </w:rPr>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sz w:val="28"/>
          <w:szCs w:val="28"/>
          <w:highlight w:val="white"/>
          <w:rtl w:val="0"/>
        </w:rPr>
        <w:t xml:space="preserve">- aspectul construcției (expresivitate arhitecturală, echilibru compozițional, finisaje, plasarea reclamei, etc.)stabilit pentru zonă;</w:t>
      </w:r>
      <w:r w:rsidDel="00000000" w:rsidR="00000000" w:rsidRPr="00000000">
        <w:rPr>
          <w:rtl w:val="0"/>
        </w:rPr>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Certificatul de urbanism care nu este completat în condiţiile alineatul (1) şi (2) nu este valabil.</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Capitolul I</w:t>
      </w:r>
      <w:r w:rsidDel="00000000" w:rsidR="00000000" w:rsidRPr="00000000">
        <w:rPr>
          <w:b w:val="1"/>
          <w:sz w:val="28"/>
          <w:szCs w:val="28"/>
          <w:rtl w:val="0"/>
        </w:rPr>
        <w:t xml:space="preserve">I</w:t>
      </w:r>
      <w:r w:rsidDel="00000000" w:rsidR="00000000" w:rsidRPr="00000000">
        <w:rPr>
          <w:rtl w:val="0"/>
        </w:rPr>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STABILIREA CONDIŢIILOR DE CĂTRE AUTORITĂŢILE ADMINISTRAŢIEI PUBLICE LOCALE</w:t>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50</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Responsabilitatea autorităţilor administraţiei publice locale </w:t>
      </w:r>
      <w:r w:rsidDel="00000000" w:rsidR="00000000" w:rsidRPr="00000000">
        <w:rPr>
          <w:rtl w:val="0"/>
        </w:rPr>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i w:val="0"/>
          <w:smallCaps w:val="0"/>
          <w:strike w:val="0"/>
          <w:color w:val="000000"/>
          <w:sz w:val="28"/>
          <w:szCs w:val="28"/>
          <w:u w:val="none"/>
          <w:shd w:fill="auto" w:val="clear"/>
          <w:vertAlign w:val="baseline"/>
        </w:rPr>
      </w:pPr>
      <w:bookmarkStart w:colFirst="0" w:colLast="0" w:name="_heading=h.1t3h5sf" w:id="10"/>
      <w:bookmarkEnd w:id="10"/>
      <w:r w:rsidDel="00000000" w:rsidR="00000000" w:rsidRPr="00000000">
        <w:rPr>
          <w:sz w:val="28"/>
          <w:szCs w:val="28"/>
          <w:highlight w:val="white"/>
          <w:rtl w:val="0"/>
        </w:rPr>
        <w:t xml:space="preserve">(1) Autoritățile administrației publice locale sunt responsabile pentru corectitudinea înscrisului în certificatul de urbanism, privind stabilirea condițiilor ce caracterizează regimul juridic, economic, ecologic, sanitar,seismic tehnic și arhitectural-urbanistic a unei zone din localitate și permit eliberarea certificatului de urbanism şi ulterior elaborarea documentaţiei de proiect pentru construcţii.</w:t>
      </w: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Decizia autorităţilor administraţiei publice locale este publică şi un exemplar se </w:t>
      </w:r>
      <w:r w:rsidDel="00000000" w:rsidR="00000000" w:rsidRPr="00000000">
        <w:rPr>
          <w:sz w:val="28"/>
          <w:szCs w:val="28"/>
          <w:rtl w:val="0"/>
        </w:rPr>
        <w:t xml:space="preserve">înmânează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beneficiarului/solicitantului de către emitent.</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sz w:val="28"/>
          <w:szCs w:val="28"/>
        </w:rPr>
      </w:pPr>
      <w:r w:rsidDel="00000000" w:rsidR="00000000" w:rsidRPr="00000000">
        <w:rPr>
          <w:sz w:val="28"/>
          <w:szCs w:val="28"/>
          <w:rtl w:val="0"/>
        </w:rPr>
        <w:t xml:space="preserve">(3) Încălcarea documentației de urbanism, în procesul de elaborare și emitere a certificatului de urbanism pentru proiectare atrage răspundere sau contravențională sau penală după caz.</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Titlul IV</w:t>
      </w:r>
    </w:p>
    <w:p w:rsidR="00000000" w:rsidDel="00000000" w:rsidP="00000000" w:rsidRDefault="00000000" w:rsidRPr="00000000" w14:paraId="00000517">
      <w:pPr>
        <w:jc w:val="center"/>
        <w:rPr>
          <w:b w:val="1"/>
          <w:sz w:val="28"/>
          <w:szCs w:val="28"/>
        </w:rPr>
      </w:pPr>
      <w:r w:rsidDel="00000000" w:rsidR="00000000" w:rsidRPr="00000000">
        <w:rPr>
          <w:b w:val="1"/>
          <w:sz w:val="28"/>
          <w:szCs w:val="28"/>
          <w:rtl w:val="0"/>
        </w:rPr>
        <w:t xml:space="preserve">PROIECTAREA LUCRĂRILOR DE CONSTRUCŢII</w:t>
      </w:r>
    </w:p>
    <w:p w:rsidR="00000000" w:rsidDel="00000000" w:rsidP="00000000" w:rsidRDefault="00000000" w:rsidRPr="00000000" w14:paraId="00000518">
      <w:pPr>
        <w:tabs>
          <w:tab w:val="left" w:pos="426"/>
          <w:tab w:val="left" w:pos="1603"/>
          <w:tab w:val="center" w:pos="4952"/>
        </w:tabs>
        <w:jc w:val="center"/>
        <w:rPr>
          <w:b w:val="1"/>
          <w:sz w:val="28"/>
          <w:szCs w:val="28"/>
        </w:rPr>
      </w:pPr>
      <w:r w:rsidDel="00000000" w:rsidR="00000000" w:rsidRPr="00000000">
        <w:rPr>
          <w:b w:val="1"/>
          <w:sz w:val="28"/>
          <w:szCs w:val="28"/>
          <w:rtl w:val="0"/>
        </w:rPr>
        <w:t xml:space="preserve">Capitolul I</w:t>
      </w:r>
    </w:p>
    <w:p w:rsidR="00000000" w:rsidDel="00000000" w:rsidP="00000000" w:rsidRDefault="00000000" w:rsidRPr="00000000" w14:paraId="00000519">
      <w:pPr>
        <w:tabs>
          <w:tab w:val="left" w:pos="426"/>
          <w:tab w:val="left" w:pos="1603"/>
          <w:tab w:val="center" w:pos="4952"/>
        </w:tabs>
        <w:jc w:val="center"/>
        <w:rPr>
          <w:b w:val="1"/>
          <w:sz w:val="28"/>
          <w:szCs w:val="28"/>
        </w:rPr>
      </w:pPr>
      <w:r w:rsidDel="00000000" w:rsidR="00000000" w:rsidRPr="00000000">
        <w:rPr>
          <w:b w:val="1"/>
          <w:sz w:val="28"/>
          <w:szCs w:val="28"/>
          <w:rtl w:val="0"/>
        </w:rPr>
        <w:t xml:space="preserve">DISPOZIŢII GENERALE</w:t>
      </w:r>
    </w:p>
    <w:p w:rsidR="00000000" w:rsidDel="00000000" w:rsidP="00000000" w:rsidRDefault="00000000" w:rsidRPr="00000000" w14:paraId="0000051A">
      <w:pPr>
        <w:jc w:val="center"/>
        <w:rPr>
          <w:b w:val="1"/>
          <w:sz w:val="28"/>
          <w:szCs w:val="28"/>
        </w:rPr>
      </w:pPr>
      <w:r w:rsidDel="00000000" w:rsidR="00000000" w:rsidRPr="00000000">
        <w:rPr>
          <w:b w:val="1"/>
          <w:sz w:val="28"/>
          <w:szCs w:val="28"/>
          <w:rtl w:val="0"/>
        </w:rPr>
        <w:t xml:space="preserve">Secţiunea 1</w:t>
      </w:r>
    </w:p>
    <w:p w:rsidR="00000000" w:rsidDel="00000000" w:rsidP="00000000" w:rsidRDefault="00000000" w:rsidRPr="00000000" w14:paraId="0000051B">
      <w:pPr>
        <w:jc w:val="center"/>
        <w:rPr>
          <w:b w:val="1"/>
          <w:sz w:val="28"/>
          <w:szCs w:val="28"/>
        </w:rPr>
      </w:pPr>
      <w:r w:rsidDel="00000000" w:rsidR="00000000" w:rsidRPr="00000000">
        <w:rPr>
          <w:b w:val="1"/>
          <w:sz w:val="28"/>
          <w:szCs w:val="28"/>
          <w:rtl w:val="0"/>
        </w:rPr>
        <w:t xml:space="preserve">SCOPUL ŞI DOMENIUL DE REGLEMENTARE</w:t>
      </w:r>
    </w:p>
    <w:p w:rsidR="00000000" w:rsidDel="00000000" w:rsidP="00000000" w:rsidRDefault="00000000" w:rsidRPr="00000000" w14:paraId="0000051C">
      <w:pPr>
        <w:jc w:val="center"/>
        <w:rPr>
          <w:b w:val="1"/>
          <w:sz w:val="28"/>
          <w:szCs w:val="28"/>
        </w:rPr>
      </w:pPr>
      <w:r w:rsidDel="00000000" w:rsidR="00000000" w:rsidRPr="00000000">
        <w:rPr>
          <w:rtl w:val="0"/>
        </w:rPr>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51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Scopul</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Prezentul titlu are drept scop stabilirea principiilor fundamentale şi a regulilor de exercitare a activităţii de proiectare a construcţiilor, inclusiv în conformitate cu documentaţia de urbanism elaborată, aprobată şi publicată în condiţiile prezentului Cod. </w:t>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52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Domeniul de reglementare</w:t>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Domeniul de reglementare a prezentului titlu sînt raporturile de proceduri tehnice şi cele juridice care apar în procesul şi în legătură cu modul de exercitare a activităţii de proiectare a construcţiilor.</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53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Activitatea în domeniul proiectării</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sz w:val="28"/>
          <w:szCs w:val="28"/>
          <w:highlight w:val="white"/>
          <w:rtl w:val="0"/>
        </w:rPr>
        <w:t xml:space="preserve">Activitatea în domeniul proiectării lucrărilor de construcţii este un proces creativ şi tehnic, de cultură, de interes public, cu implicaţii economice, sociale şi ecologice şi este destinată pentru organizarea funcţională şi estetică a spaţiului construit, cu respectarea actelor legislative şi normative, valorilor patrimoniului natural, monumentelor istorice, siturilor arheologice, peisajelor naturale şi a reglementărilor tehnice.</w:t>
      </w: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Secţiunea a 2-a</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REGLEMENTAREA JURIDICĂ</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0"/>
          <w:tab w:val="left" w:pos="284"/>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54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Exercitarea activităţii de proiectare în construcţii</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0"/>
          <w:tab w:val="left" w:pos="28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Exercitarea activităţii de proiectare a construcţiilor se bazează pe prevederile prezentului Cod, tratatelor internaţionale la care Republica Moldova este parte, legilor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conexe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din alte domenii,</w:t>
      </w:r>
      <w:r w:rsidDel="00000000" w:rsidR="00000000" w:rsidRPr="00000000">
        <w:rPr>
          <w:rFonts w:ascii="Times New Roman" w:cs="Times New Roman" w:eastAsia="Times New Roman" w:hAnsi="Times New Roman"/>
          <w:b w:val="1"/>
          <w:i w:val="0"/>
          <w:smallCaps w:val="0"/>
          <w:strike w:val="0"/>
          <w:color w:val="7030a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precum şi pe sistemul naţional de acte normative în construcţii.</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0"/>
          <w:tab w:val="left" w:pos="28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0"/>
          <w:tab w:val="left" w:pos="284"/>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55</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Domeniul proiectării construcţiilor</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0"/>
          <w:tab w:val="left" w:pos="28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Domeniul proiectării reprezintă o piaţă liberă de desfăşurare a activităţilor de proiectare în cadrul relaţiilor economice. </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0"/>
          <w:tab w:val="left" w:pos="28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0"/>
          <w:tab w:val="left" w:pos="284"/>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56</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Proiectarea construcţiilor</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0"/>
          <w:tab w:val="left" w:pos="284"/>
        </w:tabs>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Proiectarea construcţiilor reprezintă un proces de lucrări tehnice care cuprind calculele tehnico-economice, piese scrise și desenate şi instrucţiuni necesare executării unei construcţii.</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0"/>
          <w:tab w:val="left" w:pos="284"/>
        </w:tabs>
        <w:spacing w:after="0" w:before="0" w:line="240" w:lineRule="auto"/>
        <w:ind w:left="0" w:right="0" w:firstLine="709"/>
        <w:jc w:val="both"/>
        <w:rPr>
          <w:sz w:val="28"/>
          <w:szCs w:val="28"/>
          <w:highlight w:val="white"/>
        </w:rPr>
      </w:pPr>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0"/>
          <w:tab w:val="left" w:pos="284"/>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57</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Dreptul de exercitare a activităţii de proiectare în domeniul construcţiilor</w:t>
      </w:r>
    </w:p>
    <w:p w:rsidR="00000000" w:rsidDel="00000000" w:rsidP="00000000" w:rsidRDefault="00000000" w:rsidRPr="00000000" w14:paraId="00000533">
      <w:pPr>
        <w:tabs>
          <w:tab w:val="left" w:pos="-220"/>
          <w:tab w:val="left" w:pos="284"/>
        </w:tabs>
        <w:ind w:firstLine="709"/>
        <w:rPr>
          <w:sz w:val="28"/>
          <w:szCs w:val="28"/>
        </w:rPr>
      </w:pPr>
      <w:r w:rsidDel="00000000" w:rsidR="00000000" w:rsidRPr="00000000">
        <w:rPr>
          <w:sz w:val="28"/>
          <w:szCs w:val="28"/>
          <w:rtl w:val="0"/>
        </w:rPr>
        <w:t xml:space="preserve">(1) Lucrările de proiectare a construcţiilor indicate la </w:t>
      </w:r>
      <w:r w:rsidDel="00000000" w:rsidR="00000000" w:rsidRPr="00000000">
        <w:rPr>
          <w:sz w:val="28"/>
          <w:szCs w:val="28"/>
          <w:rtl w:val="0"/>
        </w:rPr>
        <w:t xml:space="preserve">art. 2 alin. (2)</w:t>
      </w:r>
      <w:r w:rsidDel="00000000" w:rsidR="00000000" w:rsidRPr="00000000">
        <w:rPr>
          <w:sz w:val="28"/>
          <w:szCs w:val="28"/>
          <w:rtl w:val="0"/>
        </w:rPr>
        <w:t xml:space="preserve"> pot fi executate de persoana fizică sau juridică, înregistrată conform legislaţiei în vigoare, care au înscrise în obiectul de activitate activităţi de proiectare a construcţiilor şi dispun de specialişti proiectanţi, atestaţi conform prevederilor prezentului Cod.</w:t>
      </w:r>
    </w:p>
    <w:p w:rsidR="00000000" w:rsidDel="00000000" w:rsidP="00000000" w:rsidRDefault="00000000" w:rsidRPr="00000000" w14:paraId="00000534">
      <w:pPr>
        <w:tabs>
          <w:tab w:val="left" w:pos="-220"/>
          <w:tab w:val="left" w:pos="284"/>
        </w:tabs>
        <w:ind w:firstLine="709"/>
        <w:rPr>
          <w:sz w:val="28"/>
          <w:szCs w:val="28"/>
        </w:rPr>
      </w:pPr>
      <w:r w:rsidDel="00000000" w:rsidR="00000000" w:rsidRPr="00000000">
        <w:rPr>
          <w:sz w:val="28"/>
          <w:szCs w:val="28"/>
          <w:rtl w:val="0"/>
        </w:rPr>
        <w:t xml:space="preserve">(2) Activitatea de proiectare a construcţiilor se exercită în bază de contract.</w:t>
      </w:r>
    </w:p>
    <w:p w:rsidR="00000000" w:rsidDel="00000000" w:rsidP="00000000" w:rsidRDefault="00000000" w:rsidRPr="00000000" w14:paraId="00000535">
      <w:pPr>
        <w:ind w:firstLine="709"/>
        <w:jc w:val="center"/>
        <w:rPr>
          <w:b w:val="1"/>
          <w:sz w:val="28"/>
          <w:szCs w:val="28"/>
        </w:rPr>
      </w:pPr>
      <w:r w:rsidDel="00000000" w:rsidR="00000000" w:rsidRPr="00000000">
        <w:rPr>
          <w:rtl w:val="0"/>
        </w:rPr>
      </w:r>
    </w:p>
    <w:p w:rsidR="00000000" w:rsidDel="00000000" w:rsidP="00000000" w:rsidRDefault="00000000" w:rsidRPr="00000000" w14:paraId="00000536">
      <w:pPr>
        <w:jc w:val="center"/>
        <w:rPr>
          <w:b w:val="1"/>
          <w:sz w:val="28"/>
          <w:szCs w:val="28"/>
        </w:rPr>
      </w:pPr>
      <w:r w:rsidDel="00000000" w:rsidR="00000000" w:rsidRPr="00000000">
        <w:rPr>
          <w:b w:val="1"/>
          <w:sz w:val="28"/>
          <w:szCs w:val="28"/>
          <w:rtl w:val="0"/>
        </w:rPr>
        <w:t xml:space="preserve">Capitolul II</w:t>
      </w:r>
    </w:p>
    <w:p w:rsidR="00000000" w:rsidDel="00000000" w:rsidP="00000000" w:rsidRDefault="00000000" w:rsidRPr="00000000" w14:paraId="00000537">
      <w:pPr>
        <w:jc w:val="center"/>
        <w:rPr>
          <w:b w:val="1"/>
          <w:sz w:val="28"/>
          <w:szCs w:val="28"/>
        </w:rPr>
      </w:pPr>
      <w:r w:rsidDel="00000000" w:rsidR="00000000" w:rsidRPr="00000000">
        <w:rPr>
          <w:b w:val="1"/>
          <w:sz w:val="28"/>
          <w:szCs w:val="28"/>
          <w:rtl w:val="0"/>
        </w:rPr>
        <w:t xml:space="preserve">ACTIVITATEA DE PROIECTARE  A CONSTRUCŢIILOR</w:t>
      </w:r>
    </w:p>
    <w:p w:rsidR="00000000" w:rsidDel="00000000" w:rsidP="00000000" w:rsidRDefault="00000000" w:rsidRPr="00000000" w14:paraId="00000538">
      <w:pPr>
        <w:jc w:val="center"/>
        <w:rPr>
          <w:b w:val="1"/>
          <w:sz w:val="28"/>
          <w:szCs w:val="28"/>
        </w:rPr>
      </w:pPr>
      <w:r w:rsidDel="00000000" w:rsidR="00000000" w:rsidRPr="00000000">
        <w:rPr>
          <w:rtl w:val="0"/>
        </w:rPr>
      </w:r>
    </w:p>
    <w:p w:rsidR="00000000" w:rsidDel="00000000" w:rsidP="00000000" w:rsidRDefault="00000000" w:rsidRPr="00000000" w14:paraId="00000539">
      <w:pPr>
        <w:tabs>
          <w:tab w:val="left" w:pos="1134"/>
          <w:tab w:val="left" w:pos="1276"/>
        </w:tabs>
        <w:jc w:val="center"/>
        <w:rPr>
          <w:b w:val="1"/>
          <w:sz w:val="28"/>
          <w:szCs w:val="28"/>
        </w:rPr>
      </w:pPr>
      <w:r w:rsidDel="00000000" w:rsidR="00000000" w:rsidRPr="00000000">
        <w:rPr>
          <w:b w:val="1"/>
          <w:sz w:val="28"/>
          <w:szCs w:val="28"/>
          <w:rtl w:val="0"/>
        </w:rPr>
        <w:t xml:space="preserve">Secţiunea 1</w:t>
      </w:r>
    </w:p>
    <w:p w:rsidR="00000000" w:rsidDel="00000000" w:rsidP="00000000" w:rsidRDefault="00000000" w:rsidRPr="00000000" w14:paraId="0000053A">
      <w:pPr>
        <w:tabs>
          <w:tab w:val="left" w:pos="1134"/>
          <w:tab w:val="left" w:pos="1276"/>
        </w:tabs>
        <w:jc w:val="center"/>
        <w:rPr>
          <w:sz w:val="28"/>
          <w:szCs w:val="28"/>
        </w:rPr>
      </w:pPr>
      <w:r w:rsidDel="00000000" w:rsidR="00000000" w:rsidRPr="00000000">
        <w:rPr>
          <w:b w:val="1"/>
          <w:sz w:val="28"/>
          <w:szCs w:val="28"/>
          <w:rtl w:val="0"/>
        </w:rPr>
        <w:t xml:space="preserve">FACTORII IMPLICAŢI ÎN PROCESUL DE PROIECTARE</w:t>
      </w:r>
      <w:r w:rsidDel="00000000" w:rsidR="00000000" w:rsidRPr="00000000">
        <w:rPr>
          <w:rtl w:val="0"/>
        </w:rPr>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426"/>
          <w:tab w:val="left" w:pos="1134"/>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426"/>
          <w:tab w:val="left" w:pos="1134"/>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58</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Factorii implicaţi în procesul de proiectare</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426"/>
          <w:tab w:val="left" w:pos="1134"/>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sz w:val="28"/>
          <w:szCs w:val="28"/>
          <w:highlight w:val="white"/>
          <w:rtl w:val="0"/>
        </w:rPr>
        <w:t xml:space="preserve">Factorii implicaţi în procesul de proiectare a lucrărilor de construcţii sînt proiectanţii, verificatorii de proiecte şi experţi tehnici atestaţi în domeniul arhitecturii, urbanismului şi construcţiilor, experți geotehnici și topografici atestați.</w:t>
      </w:r>
      <w:r w:rsidDel="00000000" w:rsidR="00000000" w:rsidRPr="00000000">
        <w:rPr>
          <w:rtl w:val="0"/>
        </w:rPr>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426"/>
          <w:tab w:val="left" w:pos="11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F">
      <w:pPr>
        <w:tabs>
          <w:tab w:val="left" w:pos="426"/>
        </w:tabs>
        <w:ind w:firstLine="709"/>
        <w:rPr>
          <w:sz w:val="28"/>
          <w:szCs w:val="28"/>
        </w:rPr>
      </w:pPr>
      <w:r w:rsidDel="00000000" w:rsidR="00000000" w:rsidRPr="00000000">
        <w:rPr>
          <w:b w:val="1"/>
          <w:sz w:val="28"/>
          <w:szCs w:val="28"/>
          <w:rtl w:val="0"/>
        </w:rPr>
        <w:t xml:space="preserve">Articolul 159. Recunoaşterea calificărilor</w:t>
      </w:r>
      <w:r w:rsidDel="00000000" w:rsidR="00000000" w:rsidRPr="00000000">
        <w:rPr>
          <w:rtl w:val="0"/>
        </w:rPr>
      </w:r>
    </w:p>
    <w:p w:rsidR="00000000" w:rsidDel="00000000" w:rsidP="00000000" w:rsidRDefault="00000000" w:rsidRPr="00000000" w14:paraId="00000540">
      <w:pPr>
        <w:tabs>
          <w:tab w:val="left" w:pos="426"/>
        </w:tabs>
        <w:ind w:firstLine="709"/>
        <w:rPr>
          <w:sz w:val="28"/>
          <w:szCs w:val="28"/>
        </w:rPr>
      </w:pPr>
      <w:r w:rsidDel="00000000" w:rsidR="00000000" w:rsidRPr="00000000">
        <w:rPr>
          <w:sz w:val="28"/>
          <w:szCs w:val="28"/>
          <w:rtl w:val="0"/>
        </w:rPr>
        <w:t xml:space="preserve">(1) Recunoaşterea calificărilor proiectanţilor, verificatorilor de proiecte şi experţilor tehnici, cetăţeni ai Republicii Moldova, se face în temeiul legislaţiei în domeniul învăţământului şi atestărilor obţinute ulterior, potrivit prevederilor din prezentul Cod.</w:t>
      </w:r>
    </w:p>
    <w:p w:rsidR="00000000" w:rsidDel="00000000" w:rsidP="00000000" w:rsidRDefault="00000000" w:rsidRPr="00000000" w14:paraId="00000541">
      <w:pPr>
        <w:tabs>
          <w:tab w:val="left" w:pos="426"/>
        </w:tabs>
        <w:ind w:firstLine="709"/>
        <w:rPr>
          <w:sz w:val="28"/>
          <w:szCs w:val="28"/>
        </w:rPr>
      </w:pPr>
      <w:r w:rsidDel="00000000" w:rsidR="00000000" w:rsidRPr="00000000">
        <w:rPr>
          <w:sz w:val="28"/>
          <w:szCs w:val="28"/>
          <w:rtl w:val="0"/>
        </w:rPr>
        <w:t xml:space="preserve">(2) Recunoaşterea calificărilor pentru cetăţenii altor state se face pe baza de reciprocitate, în conformitate cu prevederile acordurilor bilaterale în domeniu.</w:t>
      </w:r>
    </w:p>
    <w:p w:rsidR="00000000" w:rsidDel="00000000" w:rsidP="00000000" w:rsidRDefault="00000000" w:rsidRPr="00000000" w14:paraId="00000542">
      <w:pPr>
        <w:tabs>
          <w:tab w:val="left" w:pos="426"/>
        </w:tabs>
        <w:ind w:firstLine="709"/>
        <w:rPr>
          <w:b w:val="1"/>
          <w:sz w:val="28"/>
          <w:szCs w:val="28"/>
        </w:rPr>
      </w:pPr>
      <w:r w:rsidDel="00000000" w:rsidR="00000000" w:rsidRPr="00000000">
        <w:rPr>
          <w:rtl w:val="0"/>
        </w:rPr>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60</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Proiectantul</w:t>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(1)Proiectantul este persoana fizică care deţine diplomă eliberată de instituţiile de învăţământ acreditate în conformitate cu Nomenclatorul domeniilor de formare profesională şi al specialităţilor pentru pregătirea cadrelor în instituţiile de învăţământ superior şi a fost atestat.</w:t>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(2) Proiectanții se atestă pentru domeniile amenajării teritoriului, urbanismului și arhitecturii:</w:t>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a) amenajarea teritoriului și urbanism;</w:t>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b) arhitectura:</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civilă;</w:t>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industrială;</w:t>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patrimoniu;</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peisajeră.</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709"/>
        <w:jc w:val="both"/>
        <w:rPr>
          <w:sz w:val="28"/>
          <w:szCs w:val="28"/>
          <w:shd w:fill="ff9900" w:val="clear"/>
        </w:rPr>
      </w:pPr>
      <w:r w:rsidDel="00000000" w:rsidR="00000000" w:rsidRPr="00000000">
        <w:rPr>
          <w:rtl w:val="0"/>
        </w:rPr>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(3) Proiectanții se atestă pentru domeniile de inginerie civilă şi instalaţii, specializările pentru care se efectuează atestarea sunt următoarele:</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a) construcţii civile şi industriale;</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b) căi ferate, drumuri şi poduri;</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c) construcţii şi fortificaţii;</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d) construcţii hidrotehnice;</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e) construcţii miniere;</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f) inginerie sanitară;</w:t>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g)protecţia mediului;</w:t>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i) ingineria infrastructurii tehnico-edilitare;</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j) instalaţii pentru construcţii;</w:t>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709"/>
        <w:jc w:val="both"/>
        <w:rPr>
          <w:sz w:val="28"/>
          <w:szCs w:val="28"/>
        </w:rPr>
      </w:pPr>
      <w:r w:rsidDel="00000000" w:rsidR="00000000" w:rsidRPr="00000000">
        <w:rPr>
          <w:sz w:val="28"/>
          <w:szCs w:val="28"/>
          <w:highlight w:val="white"/>
          <w:rtl w:val="0"/>
        </w:rPr>
        <w:t xml:space="preserve">m) conservare şi restaurare.</w:t>
      </w:r>
      <w:r w:rsidDel="00000000" w:rsidR="00000000" w:rsidRPr="00000000">
        <w:rPr>
          <w:rtl w:val="0"/>
        </w:rPr>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61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Titlu de proiectant</w:t>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Proiectantul poartă titlu de:</w:t>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3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urbanist în domeniul urbanismului şi </w:t>
      </w:r>
      <w:r w:rsidDel="00000000" w:rsidR="00000000" w:rsidRPr="00000000">
        <w:rPr>
          <w:sz w:val="28"/>
          <w:szCs w:val="28"/>
          <w:rtl w:val="0"/>
        </w:rPr>
        <w:t xml:space="preserve">amenajării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teritori</w:t>
      </w:r>
      <w:r w:rsidDel="00000000" w:rsidR="00000000" w:rsidRPr="00000000">
        <w:rPr>
          <w:sz w:val="28"/>
          <w:szCs w:val="28"/>
          <w:rtl w:val="0"/>
        </w:rPr>
        <w:t xml:space="preserve">ului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arhitect în domeniul arhitecturii;</w:t>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143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inginer în construcţii pentru domeniul de inginerie civilă;</w:t>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4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inginer în construcţii cu diverse specializări, pentru domeniile ingineria industrială şi ingineria instalaţiilor.</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42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0">
      <w:pPr>
        <w:tabs>
          <w:tab w:val="left" w:pos="1134"/>
        </w:tabs>
        <w:jc w:val="center"/>
        <w:rPr>
          <w:b w:val="1"/>
          <w:sz w:val="28"/>
          <w:szCs w:val="28"/>
        </w:rPr>
      </w:pPr>
      <w:r w:rsidDel="00000000" w:rsidR="00000000" w:rsidRPr="00000000">
        <w:rPr>
          <w:b w:val="1"/>
          <w:sz w:val="28"/>
          <w:szCs w:val="28"/>
          <w:rtl w:val="0"/>
        </w:rPr>
        <w:t xml:space="preserve">Secţiunea a 2-a</w:t>
      </w:r>
    </w:p>
    <w:p w:rsidR="00000000" w:rsidDel="00000000" w:rsidP="00000000" w:rsidRDefault="00000000" w:rsidRPr="00000000" w14:paraId="00000561">
      <w:pPr>
        <w:tabs>
          <w:tab w:val="left" w:pos="1134"/>
        </w:tabs>
        <w:jc w:val="center"/>
        <w:rPr>
          <w:b w:val="1"/>
          <w:sz w:val="28"/>
          <w:szCs w:val="28"/>
        </w:rPr>
      </w:pPr>
      <w:r w:rsidDel="00000000" w:rsidR="00000000" w:rsidRPr="00000000">
        <w:rPr>
          <w:b w:val="1"/>
          <w:sz w:val="28"/>
          <w:szCs w:val="28"/>
          <w:rtl w:val="0"/>
        </w:rPr>
        <w:t xml:space="preserve">OBLIGAŢIILE, RESPONSABILITĂŢILE ȘI  </w:t>
      </w:r>
      <w:r w:rsidDel="00000000" w:rsidR="00000000" w:rsidRPr="00000000">
        <w:rPr>
          <w:b w:val="1"/>
          <w:sz w:val="28"/>
          <w:szCs w:val="28"/>
          <w:rtl w:val="0"/>
        </w:rPr>
        <w:t xml:space="preserve">DREPTURILE </w:t>
      </w:r>
      <w:r w:rsidDel="00000000" w:rsidR="00000000" w:rsidRPr="00000000">
        <w:rPr>
          <w:b w:val="1"/>
          <w:sz w:val="28"/>
          <w:szCs w:val="28"/>
          <w:rtl w:val="0"/>
        </w:rPr>
        <w:t xml:space="preserve">PROIECTANŢILOR</w:t>
      </w:r>
      <w:r w:rsidDel="00000000" w:rsidR="00000000" w:rsidRPr="00000000">
        <w:rPr>
          <w:b w:val="1"/>
          <w:sz w:val="28"/>
          <w:szCs w:val="28"/>
          <w:rtl w:val="0"/>
        </w:rPr>
        <w:t xml:space="preserve">  </w:t>
      </w:r>
    </w:p>
    <w:p w:rsidR="00000000" w:rsidDel="00000000" w:rsidP="00000000" w:rsidRDefault="00000000" w:rsidRPr="00000000" w14:paraId="00000562">
      <w:pPr>
        <w:tabs>
          <w:tab w:val="left" w:pos="1134"/>
        </w:tabs>
        <w:ind w:firstLine="709"/>
        <w:jc w:val="center"/>
        <w:rPr>
          <w:b w:val="1"/>
          <w:sz w:val="28"/>
          <w:szCs w:val="28"/>
        </w:rPr>
      </w:pPr>
      <w:r w:rsidDel="00000000" w:rsidR="00000000" w:rsidRPr="00000000">
        <w:rPr>
          <w:rtl w:val="0"/>
        </w:rPr>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426"/>
          <w:tab w:val="left" w:pos="1134"/>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62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Obligaţiile proiectanţilor</w:t>
      </w:r>
    </w:p>
    <w:p w:rsidR="00000000" w:rsidDel="00000000" w:rsidP="00000000" w:rsidRDefault="00000000" w:rsidRPr="00000000" w14:paraId="00000564">
      <w:pPr>
        <w:tabs>
          <w:tab w:val="left" w:pos="567"/>
        </w:tabs>
        <w:ind w:firstLine="709"/>
        <w:rPr>
          <w:sz w:val="28"/>
          <w:szCs w:val="28"/>
        </w:rPr>
      </w:pPr>
      <w:r w:rsidDel="00000000" w:rsidR="00000000" w:rsidRPr="00000000">
        <w:rPr>
          <w:sz w:val="28"/>
          <w:szCs w:val="28"/>
          <w:rtl w:val="0"/>
        </w:rPr>
        <w:t xml:space="preserve">Proiectanţii</w:t>
      </w:r>
      <w:r w:rsidDel="00000000" w:rsidR="00000000" w:rsidRPr="00000000">
        <w:rPr>
          <w:rFonts w:ascii="Times New Roman" w:cs="Times New Roman" w:eastAsia="Times New Roman" w:hAnsi="Times New Roman"/>
          <w:sz w:val="28"/>
          <w:szCs w:val="28"/>
          <w:rtl w:val="0"/>
        </w:rPr>
        <w:t xml:space="preserve"> au următoarele obligaţii:</w:t>
      </w:r>
      <w:r w:rsidDel="00000000" w:rsidR="00000000" w:rsidRPr="00000000">
        <w:rPr>
          <w:rtl w:val="0"/>
        </w:rPr>
      </w:r>
    </w:p>
    <w:p w:rsidR="00000000" w:rsidDel="00000000" w:rsidP="00000000" w:rsidRDefault="00000000" w:rsidRPr="00000000" w14:paraId="00000565">
      <w:pPr>
        <w:numPr>
          <w:ilvl w:val="0"/>
          <w:numId w:val="30"/>
        </w:numPr>
        <w:tabs>
          <w:tab w:val="left" w:pos="142"/>
          <w:tab w:val="left" w:pos="426"/>
          <w:tab w:val="left" w:pos="1100"/>
        </w:tabs>
        <w:ind w:left="0" w:firstLine="709"/>
        <w:rPr>
          <w:sz w:val="28"/>
          <w:szCs w:val="28"/>
        </w:rPr>
      </w:pPr>
      <w:r w:rsidDel="00000000" w:rsidR="00000000" w:rsidRPr="00000000">
        <w:rPr>
          <w:sz w:val="28"/>
          <w:szCs w:val="28"/>
          <w:rtl w:val="0"/>
        </w:rPr>
        <w:t xml:space="preserve"> să cunoască şi să respecte reglementările legale în vigoare referitoare la exercitarea profesiei de proiectant;</w:t>
      </w:r>
    </w:p>
    <w:p w:rsidR="00000000" w:rsidDel="00000000" w:rsidP="00000000" w:rsidRDefault="00000000" w:rsidRPr="00000000" w14:paraId="00000566">
      <w:pPr>
        <w:tabs>
          <w:tab w:val="left" w:pos="142"/>
          <w:tab w:val="left" w:pos="426"/>
          <w:tab w:val="left" w:pos="851"/>
        </w:tabs>
        <w:ind w:firstLine="709"/>
        <w:rPr>
          <w:sz w:val="28"/>
          <w:szCs w:val="28"/>
        </w:rPr>
      </w:pPr>
      <w:r w:rsidDel="00000000" w:rsidR="00000000" w:rsidRPr="00000000">
        <w:rPr>
          <w:sz w:val="28"/>
          <w:szCs w:val="28"/>
          <w:rtl w:val="0"/>
        </w:rPr>
        <w:t xml:space="preserve">b) să respecte în procesul de elaborare a proiectelor prevederile documentaţiei de urbanism, avizelor şi autorizaţiilor prevăzute de prezentul Cod;</w:t>
      </w:r>
    </w:p>
    <w:p w:rsidR="00000000" w:rsidDel="00000000" w:rsidP="00000000" w:rsidRDefault="00000000" w:rsidRPr="00000000" w14:paraId="00000567">
      <w:pPr>
        <w:tabs>
          <w:tab w:val="left" w:pos="142"/>
          <w:tab w:val="left" w:pos="426"/>
          <w:tab w:val="left" w:pos="1100"/>
        </w:tabs>
        <w:ind w:firstLine="709"/>
        <w:rPr>
          <w:sz w:val="28"/>
          <w:szCs w:val="28"/>
        </w:rPr>
      </w:pPr>
      <w:r w:rsidDel="00000000" w:rsidR="00000000" w:rsidRPr="00000000">
        <w:rPr>
          <w:sz w:val="28"/>
          <w:szCs w:val="28"/>
          <w:rtl w:val="0"/>
        </w:rPr>
        <w:t xml:space="preserve">c) să îşi asume, prin exercitarea dreptului de semnătură, responsabilitatea profesională faţă de investitor şi autorităţi;</w:t>
      </w:r>
    </w:p>
    <w:p w:rsidR="00000000" w:rsidDel="00000000" w:rsidP="00000000" w:rsidRDefault="00000000" w:rsidRPr="00000000" w14:paraId="00000568">
      <w:pPr>
        <w:tabs>
          <w:tab w:val="left" w:pos="142"/>
          <w:tab w:val="left" w:pos="426"/>
          <w:tab w:val="left" w:pos="1100"/>
        </w:tabs>
        <w:ind w:firstLine="709"/>
        <w:rPr>
          <w:sz w:val="28"/>
          <w:szCs w:val="28"/>
        </w:rPr>
      </w:pPr>
      <w:r w:rsidDel="00000000" w:rsidR="00000000" w:rsidRPr="00000000">
        <w:rPr>
          <w:sz w:val="28"/>
          <w:szCs w:val="28"/>
          <w:rtl w:val="0"/>
        </w:rPr>
        <w:t xml:space="preserve">d) să servească interesele investitorului în acord cu interesul public şi cerinţele legislative şi tehnice; </w:t>
      </w:r>
    </w:p>
    <w:p w:rsidR="00000000" w:rsidDel="00000000" w:rsidP="00000000" w:rsidRDefault="00000000" w:rsidRPr="00000000" w14:paraId="00000569">
      <w:pPr>
        <w:tabs>
          <w:tab w:val="left" w:pos="426"/>
          <w:tab w:val="left" w:pos="1100"/>
        </w:tabs>
        <w:ind w:firstLine="709"/>
        <w:rPr>
          <w:sz w:val="28"/>
          <w:szCs w:val="28"/>
        </w:rPr>
      </w:pPr>
      <w:r w:rsidDel="00000000" w:rsidR="00000000" w:rsidRPr="00000000">
        <w:rPr>
          <w:sz w:val="28"/>
          <w:szCs w:val="28"/>
          <w:rtl w:val="0"/>
        </w:rPr>
        <w:t xml:space="preserve">e) să asigure, prin documentaţia de proiect, criteriile de calitate a construcţiilor;</w:t>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 participarea la recepţia lucrărilor ajunse în faze determinante, stabilite în proiect; </w:t>
      </w: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 stabilirea modului de tratare a defectelor apărute în execuţie din vina sa, şi urmărirea aplicării pe şantier a soluţiilor adoptate, la cererea investitorului;</w:t>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participarea la întocmirea Cărţii tehnice a construcţiei;</w:t>
      </w:r>
      <w:r w:rsidDel="00000000" w:rsidR="00000000" w:rsidRPr="00000000">
        <w:rPr>
          <w:rtl w:val="0"/>
        </w:rPr>
      </w:r>
    </w:p>
    <w:p w:rsidR="00000000" w:rsidDel="00000000" w:rsidP="00000000" w:rsidRDefault="00000000" w:rsidRPr="00000000" w14:paraId="0000056D">
      <w:pPr>
        <w:tabs>
          <w:tab w:val="left" w:pos="426"/>
          <w:tab w:val="left" w:pos="1210"/>
        </w:tabs>
        <w:ind w:firstLine="709"/>
        <w:rPr>
          <w:sz w:val="28"/>
          <w:szCs w:val="28"/>
        </w:rPr>
      </w:pPr>
      <w:r w:rsidDel="00000000" w:rsidR="00000000" w:rsidRPr="00000000">
        <w:rPr>
          <w:sz w:val="28"/>
          <w:szCs w:val="28"/>
          <w:rtl w:val="0"/>
        </w:rPr>
        <w:t xml:space="preserve">i) să prevadă în contractul încheiat cu investitorul clauze privind protecţia dreptului de autor.</w:t>
      </w:r>
    </w:p>
    <w:p w:rsidR="00000000" w:rsidDel="00000000" w:rsidP="00000000" w:rsidRDefault="00000000" w:rsidRPr="00000000" w14:paraId="0000056E">
      <w:pPr>
        <w:tabs>
          <w:tab w:val="left" w:pos="426"/>
          <w:tab w:val="left" w:pos="1210"/>
        </w:tabs>
        <w:ind w:left="0" w:firstLine="0"/>
        <w:rPr>
          <w:sz w:val="28"/>
          <w:szCs w:val="28"/>
        </w:rPr>
      </w:pPr>
      <w:r w:rsidDel="00000000" w:rsidR="00000000" w:rsidRPr="00000000">
        <w:rPr>
          <w:rtl w:val="0"/>
        </w:rPr>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426"/>
          <w:tab w:val="left" w:pos="1134"/>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63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Responsabilităţile</w:t>
      </w:r>
      <w:r w:rsidDel="00000000" w:rsidR="00000000" w:rsidRPr="00000000">
        <w:rPr>
          <w:b w:val="1"/>
          <w:sz w:val="28"/>
          <w:szCs w:val="28"/>
          <w:rtl w:val="0"/>
        </w:rPr>
        <w:t xml:space="preserve"> proiectanților</w:t>
      </w:r>
      <w:r w:rsidDel="00000000" w:rsidR="00000000" w:rsidRPr="00000000">
        <w:rPr>
          <w:rtl w:val="0"/>
        </w:rPr>
      </w:r>
    </w:p>
    <w:p w:rsidR="00000000" w:rsidDel="00000000" w:rsidP="00000000" w:rsidRDefault="00000000" w:rsidRPr="00000000" w14:paraId="0000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Elaboratorii de proiecte pentru construcţii răspund de îndeplinirea următoarelor obligaţii principale referitoare la calitatea construcţiilor:</w:t>
      </w:r>
    </w:p>
    <w:p w:rsidR="00000000" w:rsidDel="00000000" w:rsidP="00000000" w:rsidRDefault="00000000" w:rsidRPr="00000000" w14:paraId="00000571">
      <w:pPr>
        <w:tabs>
          <w:tab w:val="left" w:pos="1134"/>
        </w:tabs>
        <w:ind w:firstLine="709"/>
        <w:rPr>
          <w:sz w:val="28"/>
          <w:szCs w:val="28"/>
        </w:rPr>
      </w:pPr>
      <w:r w:rsidDel="00000000" w:rsidR="00000000" w:rsidRPr="00000000">
        <w:rPr>
          <w:sz w:val="28"/>
          <w:szCs w:val="28"/>
          <w:rtl w:val="0"/>
        </w:rPr>
        <w:t xml:space="preserve">a) elaborarea proiectelor de construcţii numai în baza documentaţiei de urbanism în vigoare </w:t>
      </w:r>
      <w:r w:rsidDel="00000000" w:rsidR="00000000" w:rsidRPr="00000000">
        <w:rPr>
          <w:sz w:val="28"/>
          <w:szCs w:val="28"/>
          <w:rtl w:val="0"/>
        </w:rPr>
        <w:t xml:space="preserve">sau certificatului de urbanism pentru proiectare, după caz, </w:t>
      </w:r>
      <w:r w:rsidDel="00000000" w:rsidR="00000000" w:rsidRPr="00000000">
        <w:rPr>
          <w:sz w:val="28"/>
          <w:szCs w:val="28"/>
          <w:rtl w:val="0"/>
        </w:rPr>
        <w:t xml:space="preserve">şi în conformitate cu prevederile sistemului de reglementări tehnice în construcţii, contractului, avizelor stabilite prin lege şi pentru conectarea la infrastructura tehnico-edilitară şi caietului de sarcini respectiv;</w:t>
      </w:r>
      <w:r w:rsidDel="00000000" w:rsidR="00000000" w:rsidRPr="00000000">
        <w:rPr>
          <w:rtl w:val="0"/>
        </w:rPr>
      </w:r>
    </w:p>
    <w:p w:rsidR="00000000" w:rsidDel="00000000" w:rsidP="00000000" w:rsidRDefault="00000000" w:rsidRPr="00000000" w14:paraId="00000572">
      <w:pPr>
        <w:tabs>
          <w:tab w:val="left" w:pos="709"/>
        </w:tabs>
        <w:ind w:firstLine="709"/>
        <w:rPr>
          <w:sz w:val="28"/>
          <w:szCs w:val="28"/>
        </w:rPr>
      </w:pPr>
      <w:r w:rsidDel="00000000" w:rsidR="00000000" w:rsidRPr="00000000">
        <w:rPr>
          <w:sz w:val="28"/>
          <w:szCs w:val="28"/>
          <w:rtl w:val="0"/>
        </w:rPr>
        <w:t xml:space="preserve">b) precizarea, prin proiect, a categoriei de importanţă a construcţiei; </w:t>
      </w:r>
    </w:p>
    <w:p w:rsidR="00000000" w:rsidDel="00000000" w:rsidP="00000000" w:rsidRDefault="00000000" w:rsidRPr="00000000" w14:paraId="00000573">
      <w:pPr>
        <w:tabs>
          <w:tab w:val="left" w:pos="709"/>
          <w:tab w:val="left" w:pos="1080"/>
        </w:tabs>
        <w:ind w:firstLine="709"/>
        <w:rPr>
          <w:sz w:val="28"/>
          <w:szCs w:val="28"/>
        </w:rPr>
      </w:pPr>
      <w:r w:rsidDel="00000000" w:rsidR="00000000" w:rsidRPr="00000000">
        <w:rPr>
          <w:sz w:val="28"/>
          <w:szCs w:val="28"/>
          <w:rtl w:val="0"/>
        </w:rPr>
        <w:t xml:space="preserve">c) asigurarea nivelului de calitate corespunzător cerinţelor fundamentale aplicabile construcţiilor; </w:t>
      </w:r>
    </w:p>
    <w:p w:rsidR="00000000" w:rsidDel="00000000" w:rsidP="00000000" w:rsidRDefault="00000000" w:rsidRPr="00000000" w14:paraId="00000574">
      <w:pPr>
        <w:tabs>
          <w:tab w:val="left" w:pos="709"/>
        </w:tabs>
        <w:ind w:firstLine="709"/>
        <w:rPr>
          <w:sz w:val="28"/>
          <w:szCs w:val="28"/>
        </w:rPr>
      </w:pPr>
      <w:r w:rsidDel="00000000" w:rsidR="00000000" w:rsidRPr="00000000">
        <w:rPr>
          <w:sz w:val="28"/>
          <w:szCs w:val="28"/>
          <w:rtl w:val="0"/>
        </w:rPr>
        <w:t xml:space="preserve">d) soluţionarea neconformităţilor şi neconcordanţelor apărute în proiectele elaborate; </w:t>
      </w:r>
    </w:p>
    <w:p w:rsidR="00000000" w:rsidDel="00000000" w:rsidP="00000000" w:rsidRDefault="00000000" w:rsidRPr="00000000" w14:paraId="0000057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stabilirea, prin proiect a fazelor determinante de execuţie a lucrărilor de construcţie;</w:t>
      </w:r>
    </w:p>
    <w:p w:rsidR="00000000" w:rsidDel="00000000" w:rsidP="00000000" w:rsidRDefault="00000000" w:rsidRPr="00000000" w14:paraId="00000576">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prezentarea proiectelor pentru verificare şi înlăturarea neregulilor depistate în urma verificării proiectelor;</w:t>
      </w:r>
    </w:p>
    <w:p w:rsidR="00000000" w:rsidDel="00000000" w:rsidP="00000000" w:rsidRDefault="00000000" w:rsidRPr="00000000" w14:paraId="00000577">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 monitorizarea aplicării proiectului în procesul de execuţie a construcţiei, în baza contractului respectiv;</w:t>
      </w:r>
    </w:p>
    <w:p w:rsidR="00000000" w:rsidDel="00000000" w:rsidP="00000000" w:rsidRDefault="00000000" w:rsidRPr="00000000" w14:paraId="00000578">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h) </w:t>
      </w:r>
      <w:r w:rsidDel="00000000" w:rsidR="00000000" w:rsidRPr="00000000">
        <w:rPr>
          <w:sz w:val="28"/>
          <w:szCs w:val="28"/>
          <w:rtl w:val="0"/>
        </w:rPr>
        <w:t xml:space="preserve">participarea la întocmirea Cărţii tehnice a construcţiei şi la recepţia construcţiilor.</w:t>
      </w:r>
      <w:r w:rsidDel="00000000" w:rsidR="00000000" w:rsidRPr="00000000">
        <w:rPr>
          <w:rtl w:val="0"/>
        </w:rPr>
      </w:r>
    </w:p>
    <w:p w:rsidR="00000000" w:rsidDel="00000000" w:rsidP="00000000" w:rsidRDefault="00000000" w:rsidRPr="00000000" w14:paraId="00000579">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426"/>
          <w:tab w:val="left" w:pos="1134"/>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1</w:t>
      </w:r>
      <w:r w:rsidDel="00000000" w:rsidR="00000000" w:rsidRPr="00000000">
        <w:rPr>
          <w:b w:val="1"/>
          <w:sz w:val="28"/>
          <w:szCs w:val="28"/>
          <w:rtl w:val="0"/>
        </w:rPr>
        <w:t xml:space="preserve">64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Drepturile proiectanţilor atestaţi</w:t>
      </w:r>
    </w:p>
    <w:p w:rsidR="00000000" w:rsidDel="00000000" w:rsidP="00000000" w:rsidRDefault="00000000" w:rsidRPr="00000000" w14:paraId="0000057B">
      <w:pPr>
        <w:tabs>
          <w:tab w:val="left" w:pos="426"/>
        </w:tabs>
        <w:ind w:firstLine="709"/>
        <w:rPr>
          <w:sz w:val="28"/>
          <w:szCs w:val="28"/>
        </w:rPr>
      </w:pPr>
      <w:r w:rsidDel="00000000" w:rsidR="00000000" w:rsidRPr="00000000">
        <w:rPr>
          <w:sz w:val="28"/>
          <w:szCs w:val="28"/>
          <w:rtl w:val="0"/>
        </w:rPr>
        <w:t xml:space="preserve">Proiectanţii</w:t>
      </w:r>
      <w:r w:rsidDel="00000000" w:rsidR="00000000" w:rsidRPr="00000000">
        <w:rPr>
          <w:rFonts w:ascii="Times New Roman" w:cs="Times New Roman" w:eastAsia="Times New Roman" w:hAnsi="Times New Roman"/>
          <w:sz w:val="28"/>
          <w:szCs w:val="28"/>
          <w:rtl w:val="0"/>
        </w:rPr>
        <w:t xml:space="preserve"> atestaţi au următoarele drepturi:</w:t>
      </w:r>
      <w:r w:rsidDel="00000000" w:rsidR="00000000" w:rsidRPr="00000000">
        <w:rPr>
          <w:rtl w:val="0"/>
        </w:rPr>
      </w:r>
    </w:p>
    <w:bookmarkStart w:colFirst="0" w:colLast="0" w:name="bookmark=id.2s8eyo1" w:id="11"/>
    <w:bookmarkEnd w:id="11"/>
    <w:bookmarkStart w:colFirst="0" w:colLast="0" w:name="bookmark=id.4d34og8" w:id="12"/>
    <w:bookmarkEnd w:id="12"/>
    <w:p w:rsidR="00000000" w:rsidDel="00000000" w:rsidP="00000000" w:rsidRDefault="00000000" w:rsidRPr="00000000" w14:paraId="0000057C">
      <w:pPr>
        <w:numPr>
          <w:ilvl w:val="0"/>
          <w:numId w:val="18"/>
        </w:numPr>
        <w:tabs>
          <w:tab w:val="left" w:pos="426"/>
          <w:tab w:val="left" w:pos="993"/>
        </w:tabs>
        <w:ind w:left="0" w:firstLine="709"/>
        <w:rPr>
          <w:sz w:val="28"/>
          <w:szCs w:val="28"/>
        </w:rPr>
      </w:pPr>
      <w:r w:rsidDel="00000000" w:rsidR="00000000" w:rsidRPr="00000000">
        <w:rPr>
          <w:sz w:val="28"/>
          <w:szCs w:val="28"/>
          <w:rtl w:val="0"/>
        </w:rPr>
        <w:t xml:space="preserve">să beneficieze, pentru serviciile prestate, de un onorariu negociat în mod liber în contractul cu investitorul;</w:t>
      </w:r>
    </w:p>
    <w:bookmarkStart w:colFirst="0" w:colLast="0" w:name="bookmark=id.17dp8vu" w:id="13"/>
    <w:bookmarkEnd w:id="13"/>
    <w:p w:rsidR="00000000" w:rsidDel="00000000" w:rsidP="00000000" w:rsidRDefault="00000000" w:rsidRPr="00000000" w14:paraId="0000057D">
      <w:pPr>
        <w:numPr>
          <w:ilvl w:val="0"/>
          <w:numId w:val="18"/>
        </w:numPr>
        <w:tabs>
          <w:tab w:val="left" w:pos="426"/>
          <w:tab w:val="left" w:pos="993"/>
        </w:tabs>
        <w:ind w:left="0" w:firstLine="709"/>
        <w:rPr>
          <w:sz w:val="28"/>
          <w:szCs w:val="28"/>
        </w:rPr>
      </w:pPr>
      <w:r w:rsidDel="00000000" w:rsidR="00000000" w:rsidRPr="00000000">
        <w:rPr>
          <w:sz w:val="28"/>
          <w:szCs w:val="28"/>
          <w:rtl w:val="0"/>
        </w:rPr>
        <w:t xml:space="preserve">să beneficieze de dreptul de autor;</w:t>
      </w:r>
    </w:p>
    <w:p w:rsidR="00000000" w:rsidDel="00000000" w:rsidP="00000000" w:rsidRDefault="00000000" w:rsidRPr="00000000" w14:paraId="0000057E">
      <w:pPr>
        <w:numPr>
          <w:ilvl w:val="0"/>
          <w:numId w:val="18"/>
        </w:numPr>
        <w:tabs>
          <w:tab w:val="left" w:pos="426"/>
          <w:tab w:val="left" w:pos="993"/>
        </w:tabs>
        <w:ind w:left="0" w:firstLine="709"/>
        <w:rPr>
          <w:sz w:val="28"/>
          <w:szCs w:val="28"/>
        </w:rPr>
      </w:pPr>
      <w:r w:rsidDel="00000000" w:rsidR="00000000" w:rsidRPr="00000000">
        <w:rPr>
          <w:sz w:val="28"/>
          <w:szCs w:val="28"/>
          <w:rtl w:val="0"/>
        </w:rPr>
        <w:t xml:space="preserve">să sisteze lucrările de proiectare pentru cazurile de nerespectare a prevederilor contractuale;</w:t>
      </w:r>
    </w:p>
    <w:p w:rsidR="00000000" w:rsidDel="00000000" w:rsidP="00000000" w:rsidRDefault="00000000" w:rsidRPr="00000000" w14:paraId="0000057F">
      <w:pPr>
        <w:tabs>
          <w:tab w:val="left" w:pos="770"/>
          <w:tab w:val="left" w:pos="880"/>
        </w:tabs>
        <w:ind w:left="0" w:firstLine="0"/>
        <w:rPr>
          <w:sz w:val="28"/>
          <w:szCs w:val="28"/>
        </w:rPr>
      </w:pPr>
      <w:r w:rsidDel="00000000" w:rsidR="00000000" w:rsidRPr="00000000">
        <w:rPr>
          <w:rtl w:val="0"/>
        </w:rPr>
      </w:r>
    </w:p>
    <w:p w:rsidR="00000000" w:rsidDel="00000000" w:rsidP="00000000" w:rsidRDefault="00000000" w:rsidRPr="00000000" w14:paraId="00000580">
      <w:pPr>
        <w:tabs>
          <w:tab w:val="left" w:pos="770"/>
          <w:tab w:val="left" w:pos="880"/>
        </w:tabs>
        <w:ind w:firstLine="709"/>
        <w:rPr>
          <w:sz w:val="28"/>
          <w:szCs w:val="28"/>
        </w:rPr>
      </w:pPr>
      <w:r w:rsidDel="00000000" w:rsidR="00000000" w:rsidRPr="00000000">
        <w:rPr>
          <w:rtl w:val="0"/>
        </w:rPr>
      </w:r>
    </w:p>
    <w:p w:rsidR="00000000" w:rsidDel="00000000" w:rsidP="00000000" w:rsidRDefault="00000000" w:rsidRPr="00000000" w14:paraId="00000581">
      <w:pPr>
        <w:tabs>
          <w:tab w:val="left" w:pos="770"/>
          <w:tab w:val="left" w:pos="880"/>
        </w:tabs>
        <w:jc w:val="center"/>
        <w:rPr>
          <w:b w:val="1"/>
          <w:sz w:val="28"/>
          <w:szCs w:val="28"/>
        </w:rPr>
      </w:pPr>
      <w:r w:rsidDel="00000000" w:rsidR="00000000" w:rsidRPr="00000000">
        <w:rPr>
          <w:b w:val="1"/>
          <w:sz w:val="28"/>
          <w:szCs w:val="28"/>
          <w:rtl w:val="0"/>
        </w:rPr>
        <w:t xml:space="preserve">Capitolul III</w:t>
      </w:r>
    </w:p>
    <w:p w:rsidR="00000000" w:rsidDel="00000000" w:rsidP="00000000" w:rsidRDefault="00000000" w:rsidRPr="00000000" w14:paraId="00000582">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mallCaps w:val="1"/>
          <w:sz w:val="28"/>
          <w:szCs w:val="28"/>
          <w:rtl w:val="0"/>
        </w:rPr>
        <w:t xml:space="preserve">ELABORAREA PROIECTELOR PENTRU CONSTRUCŢII</w:t>
      </w:r>
      <w:r w:rsidDel="00000000" w:rsidR="00000000" w:rsidRPr="00000000">
        <w:rPr>
          <w:rtl w:val="0"/>
        </w:rPr>
      </w:r>
    </w:p>
    <w:p w:rsidR="00000000" w:rsidDel="00000000" w:rsidP="00000000" w:rsidRDefault="00000000" w:rsidRPr="00000000" w14:paraId="00000583">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1</w:t>
      </w:r>
    </w:p>
    <w:p w:rsidR="00000000" w:rsidDel="00000000" w:rsidP="00000000" w:rsidRDefault="00000000" w:rsidRPr="00000000" w14:paraId="00000584">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CERINŢE PENTRU ELABORAREA DOCUMENTAŢIEI DE PROIECT</w:t>
      </w:r>
    </w:p>
    <w:p w:rsidR="00000000" w:rsidDel="00000000" w:rsidP="00000000" w:rsidRDefault="00000000" w:rsidRPr="00000000" w14:paraId="00000585">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586">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trike w:val="1"/>
          <w:sz w:val="28"/>
          <w:szCs w:val="28"/>
        </w:rPr>
      </w:pPr>
      <w:r w:rsidDel="00000000" w:rsidR="00000000" w:rsidRPr="00000000">
        <w:rPr>
          <w:b w:val="1"/>
          <w:sz w:val="28"/>
          <w:szCs w:val="28"/>
          <w:rtl w:val="0"/>
        </w:rPr>
        <w:t xml:space="preserve">Articolul 165. Cerinţele privind proiectarea construcţiilor</w:t>
      </w:r>
      <w:r w:rsidDel="00000000" w:rsidR="00000000" w:rsidRPr="00000000">
        <w:rPr>
          <w:rtl w:val="0"/>
        </w:rPr>
      </w:r>
    </w:p>
    <w:p w:rsidR="00000000" w:rsidDel="00000000" w:rsidP="00000000" w:rsidRDefault="00000000" w:rsidRPr="00000000" w14:paraId="000005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w:t>
      </w:r>
      <w:r w:rsidDel="00000000" w:rsidR="00000000" w:rsidRPr="00000000">
        <w:rPr>
          <w:sz w:val="28"/>
          <w:szCs w:val="28"/>
          <w:highlight w:val="white"/>
          <w:rtl w:val="0"/>
        </w:rPr>
        <w:t xml:space="preserve">La proiectarea construcţiilor se va asigura obligatoriu respectarea documentației de urbanism și sistemului calității în construcții.</w:t>
      </w:r>
      <w:r w:rsidDel="00000000" w:rsidR="00000000" w:rsidRPr="00000000">
        <w:rPr>
          <w:rtl w:val="0"/>
        </w:rPr>
      </w:r>
    </w:p>
    <w:p w:rsidR="00000000" w:rsidDel="00000000" w:rsidP="00000000" w:rsidRDefault="00000000" w:rsidRPr="00000000" w14:paraId="00000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w:t>
      </w:r>
      <w:r w:rsidDel="00000000" w:rsidR="00000000" w:rsidRPr="00000000">
        <w:rPr>
          <w:sz w:val="28"/>
          <w:szCs w:val="28"/>
          <w:rtl w:val="0"/>
        </w:rPr>
        <w:t xml:space="preserve">În fiecare compartiment al proiectului se vor prevedea, obligatoriu, cerinţe referitoare la nivelul de calitate al caracteristicilor tehnice aferente cerinţelor fundamentale aplicabile construcţiilor.</w:t>
      </w:r>
      <w:r w:rsidDel="00000000" w:rsidR="00000000" w:rsidRPr="00000000">
        <w:rPr>
          <w:rtl w:val="0"/>
        </w:rPr>
      </w:r>
    </w:p>
    <w:p w:rsidR="00000000" w:rsidDel="00000000" w:rsidP="00000000" w:rsidRDefault="00000000" w:rsidRPr="00000000" w14:paraId="00000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58A">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166</w:t>
      </w:r>
      <w:r w:rsidDel="00000000" w:rsidR="00000000" w:rsidRPr="00000000">
        <w:rPr>
          <w:sz w:val="28"/>
          <w:szCs w:val="28"/>
          <w:rtl w:val="0"/>
        </w:rPr>
        <w:t xml:space="preserve">. </w:t>
      </w:r>
      <w:r w:rsidDel="00000000" w:rsidR="00000000" w:rsidRPr="00000000">
        <w:rPr>
          <w:b w:val="1"/>
          <w:sz w:val="28"/>
          <w:szCs w:val="28"/>
          <w:rtl w:val="0"/>
        </w:rPr>
        <w:t xml:space="preserve">Etapele elaborării documentaţiei de proiect</w:t>
      </w:r>
    </w:p>
    <w:p w:rsidR="00000000" w:rsidDel="00000000" w:rsidP="00000000" w:rsidRDefault="00000000" w:rsidRPr="00000000" w14:paraId="0000058B">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Pentru elaborarea documentaţiei de proiect, proiectantul va parcurge următoarele etape:</w:t>
      </w:r>
    </w:p>
    <w:p w:rsidR="00000000" w:rsidDel="00000000" w:rsidP="00000000" w:rsidRDefault="00000000" w:rsidRPr="00000000" w14:paraId="0000058C">
      <w:pPr>
        <w:tabs>
          <w:tab w:val="left" w:pos="900"/>
        </w:tabs>
        <w:ind w:firstLine="709"/>
        <w:rPr>
          <w:sz w:val="28"/>
          <w:szCs w:val="28"/>
        </w:rPr>
      </w:pPr>
      <w:r w:rsidDel="00000000" w:rsidR="00000000" w:rsidRPr="00000000">
        <w:rPr>
          <w:sz w:val="28"/>
          <w:szCs w:val="28"/>
          <w:rtl w:val="0"/>
        </w:rPr>
        <w:t xml:space="preserve">a) încheierea contractului de elaborare a proiectului cu investitorul;</w:t>
      </w:r>
    </w:p>
    <w:p w:rsidR="00000000" w:rsidDel="00000000" w:rsidP="00000000" w:rsidRDefault="00000000" w:rsidRPr="00000000" w14:paraId="0000058D">
      <w:pPr>
        <w:tabs>
          <w:tab w:val="left" w:pos="900"/>
        </w:tabs>
        <w:ind w:firstLine="709"/>
        <w:rPr>
          <w:sz w:val="28"/>
          <w:szCs w:val="28"/>
        </w:rPr>
      </w:pPr>
      <w:r w:rsidDel="00000000" w:rsidR="00000000" w:rsidRPr="00000000">
        <w:rPr>
          <w:sz w:val="28"/>
          <w:szCs w:val="28"/>
          <w:rtl w:val="0"/>
        </w:rPr>
        <w:t xml:space="preserve">b) elaborarea studiului de fezabilitate;</w:t>
      </w:r>
    </w:p>
    <w:p w:rsidR="00000000" w:rsidDel="00000000" w:rsidP="00000000" w:rsidRDefault="00000000" w:rsidRPr="00000000" w14:paraId="0000058E">
      <w:pPr>
        <w:tabs>
          <w:tab w:val="left" w:pos="900"/>
        </w:tabs>
        <w:ind w:firstLine="709"/>
        <w:rPr>
          <w:sz w:val="28"/>
          <w:szCs w:val="28"/>
        </w:rPr>
      </w:pPr>
      <w:r w:rsidDel="00000000" w:rsidR="00000000" w:rsidRPr="00000000">
        <w:rPr>
          <w:sz w:val="28"/>
          <w:szCs w:val="28"/>
          <w:rtl w:val="0"/>
        </w:rPr>
        <w:t xml:space="preserve">c) obţinerea (sau, după caz, perfectarea) documentelor iniţiale proiectării;</w:t>
      </w:r>
    </w:p>
    <w:p w:rsidR="00000000" w:rsidDel="00000000" w:rsidP="00000000" w:rsidRDefault="00000000" w:rsidRPr="00000000" w14:paraId="0000058F">
      <w:pPr>
        <w:tabs>
          <w:tab w:val="left" w:pos="900"/>
        </w:tabs>
        <w:ind w:firstLine="709"/>
        <w:rPr>
          <w:sz w:val="28"/>
          <w:szCs w:val="28"/>
        </w:rPr>
      </w:pPr>
      <w:r w:rsidDel="00000000" w:rsidR="00000000" w:rsidRPr="00000000">
        <w:rPr>
          <w:sz w:val="28"/>
          <w:szCs w:val="28"/>
          <w:rtl w:val="0"/>
        </w:rPr>
        <w:t xml:space="preserve">d) elaborarea documentaţiei de proiect;</w:t>
      </w:r>
    </w:p>
    <w:p w:rsidR="00000000" w:rsidDel="00000000" w:rsidP="00000000" w:rsidRDefault="00000000" w:rsidRPr="00000000" w14:paraId="00000590">
      <w:pPr>
        <w:tabs>
          <w:tab w:val="left" w:pos="900"/>
        </w:tabs>
        <w:ind w:firstLine="709"/>
        <w:rPr>
          <w:sz w:val="28"/>
          <w:szCs w:val="28"/>
        </w:rPr>
      </w:pPr>
      <w:r w:rsidDel="00000000" w:rsidR="00000000" w:rsidRPr="00000000">
        <w:rPr>
          <w:sz w:val="28"/>
          <w:szCs w:val="28"/>
          <w:rtl w:val="0"/>
        </w:rPr>
        <w:t xml:space="preserve">e) verificarea documentaţiei de proiect prin verificatori de proiecte;</w:t>
      </w:r>
    </w:p>
    <w:p w:rsidR="00000000" w:rsidDel="00000000" w:rsidP="00000000" w:rsidRDefault="00000000" w:rsidRPr="00000000" w14:paraId="00000591">
      <w:pPr>
        <w:tabs>
          <w:tab w:val="left" w:pos="900"/>
        </w:tabs>
        <w:ind w:firstLine="709"/>
        <w:rPr>
          <w:sz w:val="28"/>
          <w:szCs w:val="28"/>
        </w:rPr>
      </w:pPr>
      <w:r w:rsidDel="00000000" w:rsidR="00000000" w:rsidRPr="00000000">
        <w:rPr>
          <w:sz w:val="28"/>
          <w:szCs w:val="28"/>
          <w:rtl w:val="0"/>
        </w:rPr>
        <w:t xml:space="preserve">f) expertiza tehnică de calitate a proiectelor de construcţie;</w:t>
      </w:r>
    </w:p>
    <w:p w:rsidR="00000000" w:rsidDel="00000000" w:rsidP="00000000" w:rsidRDefault="00000000" w:rsidRPr="00000000" w14:paraId="00000592">
      <w:pPr>
        <w:tabs>
          <w:tab w:val="left" w:pos="900"/>
        </w:tabs>
        <w:ind w:firstLine="709"/>
        <w:rPr>
          <w:sz w:val="28"/>
          <w:szCs w:val="28"/>
        </w:rPr>
      </w:pPr>
      <w:r w:rsidDel="00000000" w:rsidR="00000000" w:rsidRPr="00000000">
        <w:rPr>
          <w:sz w:val="28"/>
          <w:szCs w:val="28"/>
          <w:rtl w:val="0"/>
        </w:rPr>
        <w:t xml:space="preserve">g) corectarea, în caz de necesitate, a documentaţiei verificate;</w:t>
      </w:r>
    </w:p>
    <w:p w:rsidR="00000000" w:rsidDel="00000000" w:rsidP="00000000" w:rsidRDefault="00000000" w:rsidRPr="00000000" w14:paraId="00000593">
      <w:pPr>
        <w:tabs>
          <w:tab w:val="left" w:pos="900"/>
        </w:tabs>
        <w:ind w:firstLine="709"/>
        <w:rPr>
          <w:sz w:val="28"/>
          <w:szCs w:val="28"/>
        </w:rPr>
      </w:pPr>
      <w:r w:rsidDel="00000000" w:rsidR="00000000" w:rsidRPr="00000000">
        <w:rPr>
          <w:sz w:val="28"/>
          <w:szCs w:val="28"/>
          <w:rtl w:val="0"/>
        </w:rPr>
        <w:t xml:space="preserve">h) transmiterea documentaţiei de proiect verificată/expertizată investitorului;</w:t>
      </w:r>
    </w:p>
    <w:p w:rsidR="00000000" w:rsidDel="00000000" w:rsidP="00000000" w:rsidRDefault="00000000" w:rsidRPr="00000000" w14:paraId="00000594">
      <w:pPr>
        <w:tabs>
          <w:tab w:val="left" w:pos="900"/>
        </w:tabs>
        <w:ind w:firstLine="709"/>
        <w:rPr>
          <w:sz w:val="28"/>
          <w:szCs w:val="28"/>
        </w:rPr>
      </w:pPr>
      <w:r w:rsidDel="00000000" w:rsidR="00000000" w:rsidRPr="00000000">
        <w:rPr>
          <w:sz w:val="28"/>
          <w:szCs w:val="28"/>
          <w:rtl w:val="0"/>
        </w:rPr>
        <w:t xml:space="preserve">i) respectarea avizelor prevăzute de legislaţie.</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Documentaţia de proiect pentru construcţii se elaborează:</w:t>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într-o singură fază – „Proiect de execuţie”;</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în două faze:</w:t>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proiect tehnic;</w:t>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detalii de execuţie.</w:t>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Fazele de proiectare se stabilesc de către investitor în caietul de sarcini pentru proiectarea construcţiei.</w:t>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Documentaţia de proiect pentru construcţii de orice gen şi categorie, elaborată şi verificată în conformitate cu prevederile prezentului Cod, nu se supune coordonării sau avizării suplimentare în organele de stat de control şi la emitenţii de avize.</w:t>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990"/>
        </w:tabs>
        <w:spacing w:after="0" w:before="0" w:line="240" w:lineRule="auto"/>
        <w:ind w:left="0" w:right="0" w:firstLine="709"/>
        <w:jc w:val="both"/>
        <w:rPr>
          <w:b w:val="1"/>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(5) </w:t>
      </w:r>
      <w:r w:rsidDel="00000000" w:rsidR="00000000" w:rsidRPr="00000000">
        <w:rPr>
          <w:sz w:val="28"/>
          <w:szCs w:val="28"/>
          <w:highlight w:val="white"/>
          <w:rtl w:val="0"/>
        </w:rPr>
        <w:t xml:space="preserve">Documentaţia de proiect pentru intervenții asupra monumentelor istorice și zonelor de protecție a acestora se elaborează cu respectarea avizelor Organului central în domeniul patrimoniului cultural (pentru cele două faze de elaborare a documentaţiei respective de proiect), în conformitate cu prevederile legislaţiei din domeniul patrimoniului cultural.</w:t>
      </w:r>
      <w:r w:rsidDel="00000000" w:rsidR="00000000" w:rsidRPr="00000000">
        <w:rPr>
          <w:rtl w:val="0"/>
        </w:rPr>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99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Pentru nerespectarea cerinţelor din prezentul Cod, proiectanţii poartă răspunderea contravenţională şi penală.</w:t>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99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F">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167. Documentele iniţiale pentru proiectare</w:t>
      </w:r>
    </w:p>
    <w:p w:rsidR="00000000" w:rsidDel="00000000" w:rsidP="00000000" w:rsidRDefault="00000000" w:rsidRPr="00000000" w14:paraId="000005A0">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(1) La proiectarea construcţiilor, proiectantul se va conduce de datele şi informaţiile prezentate de către investitor în documentele iniţiale pentru proiectare.</w:t>
      </w:r>
    </w:p>
    <w:p w:rsidR="00000000" w:rsidDel="00000000" w:rsidP="00000000" w:rsidRDefault="00000000" w:rsidRPr="00000000" w14:paraId="000005A1">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(2) Documente iniţiale pentru proiectare cuprind următoarele:</w:t>
      </w:r>
    </w:p>
    <w:p w:rsidR="00000000" w:rsidDel="00000000" w:rsidP="00000000" w:rsidRDefault="00000000" w:rsidRPr="00000000" w14:paraId="000005A2">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a) certificatul de urbanism în cazul localităților în care documentația de urbanism are o vechime de peste 10 ani;</w:t>
      </w:r>
    </w:p>
    <w:p w:rsidR="00000000" w:rsidDel="00000000" w:rsidP="00000000" w:rsidRDefault="00000000" w:rsidRPr="00000000" w14:paraId="000005A3">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b) certificatul de urbanism poate fi solicitat facultativ de investor și în cazul localităților în care documentația de urbanism are o vechime de până la 10 ani, în acest caz, administrația publică locală va percepe o taxă suplimentară conform metodologiei aprobate de Guvern.</w:t>
      </w:r>
    </w:p>
    <w:p w:rsidR="00000000" w:rsidDel="00000000" w:rsidP="00000000" w:rsidRDefault="00000000" w:rsidRPr="00000000" w14:paraId="000005A4">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c) scrisoarea de intenţie a investitorului, caietul de sarcini pentru proiectare, materiale grafice (schițe), sarcini tehnologice, eventual fișele tehnice a utilajului tehnologic;</w:t>
      </w:r>
    </w:p>
    <w:p w:rsidR="00000000" w:rsidDel="00000000" w:rsidP="00000000" w:rsidRDefault="00000000" w:rsidRPr="00000000" w14:paraId="000005A5">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d) extrasul din documentele cadastrale cu privire la deţinerea în proprietate a terenului pentru construcţie;</w:t>
      </w:r>
    </w:p>
    <w:p w:rsidR="00000000" w:rsidDel="00000000" w:rsidP="00000000" w:rsidRDefault="00000000" w:rsidRPr="00000000" w14:paraId="000005A6">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e) contractul de superficie a terenului (în cazul în care terenul nu-i aparţine investitorului) inclusiv acordul în scris a proprietarului terenului asupra construcției care se intenționează a fi proiectată;</w:t>
      </w:r>
    </w:p>
    <w:p w:rsidR="00000000" w:rsidDel="00000000" w:rsidP="00000000" w:rsidRDefault="00000000" w:rsidRPr="00000000" w14:paraId="000005A7">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f) prevederile documentației de urbanism sau certificatul de urbanism;</w:t>
      </w:r>
    </w:p>
    <w:p w:rsidR="00000000" w:rsidDel="00000000" w:rsidP="00000000" w:rsidRDefault="00000000" w:rsidRPr="00000000" w14:paraId="000005A8">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g) raportul de expertiză tehnică a imobilului pentru lucrările de reconstrucţie;</w:t>
      </w:r>
    </w:p>
    <w:p w:rsidR="00000000" w:rsidDel="00000000" w:rsidP="00000000" w:rsidRDefault="00000000" w:rsidRPr="00000000" w14:paraId="000005A9">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h) avizele de racordare la reţelele de utilităţi;</w:t>
      </w:r>
    </w:p>
    <w:p w:rsidR="00000000" w:rsidDel="00000000" w:rsidP="00000000" w:rsidRDefault="00000000" w:rsidRPr="00000000" w14:paraId="000005AA">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i) schema de trasare a reţelelor;</w:t>
      </w:r>
    </w:p>
    <w:p w:rsidR="00000000" w:rsidDel="00000000" w:rsidP="00000000" w:rsidRDefault="00000000" w:rsidRPr="00000000" w14:paraId="000005AB">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j) ridicarea topografică în sistemul de coordonate MOLDREF99 (legea 778/2001 art. 3-1) în limitele termenului de valabilitate;</w:t>
      </w:r>
    </w:p>
    <w:p w:rsidR="00000000" w:rsidDel="00000000" w:rsidP="00000000" w:rsidRDefault="00000000" w:rsidRPr="00000000" w14:paraId="000005AC">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k) studiile geotehnice, hidrologice, meteorologice vor fi solicitate în dependență de necesitate după caz;</w:t>
      </w:r>
    </w:p>
    <w:p w:rsidR="00000000" w:rsidDel="00000000" w:rsidP="00000000" w:rsidRDefault="00000000" w:rsidRPr="00000000" w14:paraId="000005AD">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l) avizul sanitar, în cazurile stabilite de lege;</w:t>
      </w:r>
    </w:p>
    <w:p w:rsidR="00000000" w:rsidDel="00000000" w:rsidP="00000000" w:rsidRDefault="00000000" w:rsidRPr="00000000" w14:paraId="000005AE">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m) avizul acordat de către organul supravegherii de stat a măsurilor contra incendiilor în comun cu serviciul de salvatori şi pompieri, în cazurile stabilite de lege;</w:t>
      </w:r>
    </w:p>
    <w:p w:rsidR="00000000" w:rsidDel="00000000" w:rsidP="00000000" w:rsidRDefault="00000000" w:rsidRPr="00000000" w14:paraId="000005AF">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n) avizul expertizei ecologice de stat, în cazurile stabilite de lege, cu excepţia cazului în care solicitantul a obţinut acordul de mediu conform Legii nr.86/2014 privind evaluarea impactului asupra mediului;</w:t>
      </w:r>
    </w:p>
    <w:p w:rsidR="00000000" w:rsidDel="00000000" w:rsidP="00000000" w:rsidRDefault="00000000" w:rsidRPr="00000000" w14:paraId="000005B0">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o) avizul (prescripţia tehnică) al administratorului drumului, în cazul</w:t>
      </w:r>
    </w:p>
    <w:p w:rsidR="00000000" w:rsidDel="00000000" w:rsidP="00000000" w:rsidRDefault="00000000" w:rsidRPr="00000000" w14:paraId="000005B1">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amplasării imobilului (obiectului) în zona de protecție a drumului public.</w:t>
      </w:r>
    </w:p>
    <w:p w:rsidR="00000000" w:rsidDel="00000000" w:rsidP="00000000" w:rsidRDefault="00000000" w:rsidRPr="00000000" w14:paraId="000005B2">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 (3) Organele supravegherii de stat eliberează gratuit, în termen de pînă la 5 zile lucrătoare, avizele prevăzute la lit. l), m), n). Avizul (prescripţia tehnică) al administratorului drumului, prevăzut la lit.n), se eliberează în termen de cel mult 10 zile lucrătoare. (lit l), m), n), o) și (3) preluate din art 6. legea 163)</w:t>
      </w:r>
    </w:p>
    <w:p w:rsidR="00000000" w:rsidDel="00000000" w:rsidP="00000000" w:rsidRDefault="00000000" w:rsidRPr="00000000" w14:paraId="000005B3">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(4) Avizele de racordare la reţelele edilitare, necesare pentru elaborarea documentaţiei de proiect, vor fi eliberate gratuit solicitantului (beneficiarului) de către furnizori (deţinători de utilităţi) în cel mult 10 de zile lucrătoare de la data solicitării.</w:t>
      </w:r>
    </w:p>
    <w:p w:rsidR="00000000" w:rsidDel="00000000" w:rsidP="00000000" w:rsidRDefault="00000000" w:rsidRPr="00000000" w14:paraId="000005B4">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(5) Se interzice includerea în avizele de racordare la rețele a cerințelor care interpretează prevederile documentelor normative sau a cerințelor de calitate superioare minimelor prevăzute în documentele normative.</w:t>
      </w:r>
    </w:p>
    <w:p w:rsidR="00000000" w:rsidDel="00000000" w:rsidP="00000000" w:rsidRDefault="00000000" w:rsidRPr="00000000" w14:paraId="000005B5">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(6) Dacă în avizele de racordare la rețele sunt înaintate condiții de recalcul al</w:t>
      </w:r>
    </w:p>
    <w:p w:rsidR="00000000" w:rsidDel="00000000" w:rsidP="00000000" w:rsidRDefault="00000000" w:rsidRPr="00000000" w14:paraId="000005B6">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rețelelor existente, operatorul de sistem este obligat să elibereze gratuit și necondiționat, în anexa la avizul de racordare, informația grafică și datele tehnice complete pentru efectuarea calculelor respective. </w:t>
      </w:r>
    </w:p>
    <w:p w:rsidR="00000000" w:rsidDel="00000000" w:rsidP="00000000" w:rsidRDefault="00000000" w:rsidRPr="00000000" w14:paraId="000005B7">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(7) Schema de trasare a reţelelor se eliberează gratuit solicitantului (beneficiarului) de către direcțiile de arhitectura din cadrul APL în cel mult 10 zile lucrătoare de la data solicitării.</w:t>
      </w:r>
    </w:p>
    <w:p w:rsidR="00000000" w:rsidDel="00000000" w:rsidP="00000000" w:rsidRDefault="00000000" w:rsidRPr="00000000" w14:paraId="000005B8">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Schema de trasare a reţelelor se elaborează în temeiului documentației de</w:t>
      </w:r>
    </w:p>
    <w:p w:rsidR="00000000" w:rsidDel="00000000" w:rsidP="00000000" w:rsidRDefault="00000000" w:rsidRPr="00000000" w14:paraId="000005B9">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urbanism în baza:</w:t>
      </w:r>
    </w:p>
    <w:p w:rsidR="00000000" w:rsidDel="00000000" w:rsidP="00000000" w:rsidRDefault="00000000" w:rsidRPr="00000000" w14:paraId="000005BA">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a) avizului de racordare la reţelele de utilităţi;</w:t>
      </w:r>
    </w:p>
    <w:p w:rsidR="00000000" w:rsidDel="00000000" w:rsidP="00000000" w:rsidRDefault="00000000" w:rsidRPr="00000000" w14:paraId="000005BB">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b) schiței de trasare a reţelelor propusă de proiectant în scara 1:5000 sau 1:1000;</w:t>
      </w:r>
    </w:p>
    <w:p w:rsidR="00000000" w:rsidDel="00000000" w:rsidP="00000000" w:rsidRDefault="00000000" w:rsidRPr="00000000" w14:paraId="000005BC">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c) acordurilor deținătorilor de terenuri traversate/intersecatate;</w:t>
      </w:r>
    </w:p>
    <w:p w:rsidR="00000000" w:rsidDel="00000000" w:rsidP="00000000" w:rsidRDefault="00000000" w:rsidRPr="00000000" w14:paraId="000005BD">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(8) În caz de depășire a termenului de eliberare stabilit la</w:t>
      </w:r>
      <w:r w:rsidDel="00000000" w:rsidR="00000000" w:rsidRPr="00000000">
        <w:rPr>
          <w:sz w:val="28"/>
          <w:szCs w:val="28"/>
          <w:rtl w:val="0"/>
        </w:rPr>
        <w:t xml:space="preserve"> alin (7) </w:t>
      </w:r>
      <w:r w:rsidDel="00000000" w:rsidR="00000000" w:rsidRPr="00000000">
        <w:rPr>
          <w:sz w:val="28"/>
          <w:szCs w:val="28"/>
          <w:rtl w:val="0"/>
        </w:rPr>
        <w:t xml:space="preserve">se adoptă schița conform alin (7) lit. b).</w:t>
      </w:r>
    </w:p>
    <w:p w:rsidR="00000000" w:rsidDel="00000000" w:rsidP="00000000" w:rsidRDefault="00000000" w:rsidRPr="00000000" w14:paraId="000005BE">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(9) Solicitarea altor documente decît cele prevăzute la alin. (2) nu se admite.</w:t>
      </w:r>
    </w:p>
    <w:p w:rsidR="00000000" w:rsidDel="00000000" w:rsidP="00000000" w:rsidRDefault="00000000" w:rsidRPr="00000000" w14:paraId="000005BF">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sz w:val="28"/>
          <w:szCs w:val="28"/>
          <w:rtl w:val="0"/>
        </w:rPr>
        <w:t xml:space="preserve">(10) Documentele iniţiale pentru proiectare, prevăzute la alin. (2) din prezentul articol, se elaborează şi/sau se obţin de investitor şi se pun la dispoziţia proiectantului sau se elaborează şi/sau se obţin de un proiectant în baza unui contract cu investitorul.</w:t>
      </w:r>
      <w:r w:rsidDel="00000000" w:rsidR="00000000" w:rsidRPr="00000000">
        <w:rPr>
          <w:rtl w:val="0"/>
        </w:rPr>
      </w:r>
    </w:p>
    <w:p w:rsidR="00000000" w:rsidDel="00000000" w:rsidP="00000000" w:rsidRDefault="00000000" w:rsidRPr="00000000" w14:paraId="000005C0">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5C1">
      <w:pPr>
        <w:jc w:val="center"/>
        <w:rPr>
          <w:b w:val="1"/>
          <w:sz w:val="28"/>
          <w:szCs w:val="28"/>
        </w:rPr>
      </w:pPr>
      <w:r w:rsidDel="00000000" w:rsidR="00000000" w:rsidRPr="00000000">
        <w:rPr>
          <w:b w:val="1"/>
          <w:sz w:val="28"/>
          <w:szCs w:val="28"/>
          <w:rtl w:val="0"/>
        </w:rPr>
        <w:t xml:space="preserve">Secţiunea a 2-a</w:t>
      </w:r>
    </w:p>
    <w:p w:rsidR="00000000" w:rsidDel="00000000" w:rsidP="00000000" w:rsidRDefault="00000000" w:rsidRPr="00000000" w14:paraId="000005C2">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CATEGORIILE DE IMPORTANŢĂ A CONSTRUCŢIILOR</w:t>
      </w:r>
    </w:p>
    <w:p w:rsidR="00000000" w:rsidDel="00000000" w:rsidP="00000000" w:rsidRDefault="00000000" w:rsidRPr="00000000" w14:paraId="000005C3">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5C4">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168. Stabilirea categoriilor de importanţă a construcţiilor</w:t>
      </w:r>
    </w:p>
    <w:p w:rsidR="00000000" w:rsidDel="00000000" w:rsidP="00000000" w:rsidRDefault="00000000" w:rsidRPr="00000000" w14:paraId="000005C5">
      <w:pPr>
        <w:shd w:fill="ffffff" w:val="clear"/>
        <w:tabs>
          <w:tab w:val="left" w:pos="1843"/>
        </w:tabs>
        <w:ind w:firstLine="709"/>
        <w:rPr>
          <w:sz w:val="28"/>
          <w:szCs w:val="28"/>
        </w:rPr>
      </w:pPr>
      <w:r w:rsidDel="00000000" w:rsidR="00000000" w:rsidRPr="00000000">
        <w:rPr>
          <w:sz w:val="28"/>
          <w:szCs w:val="28"/>
          <w:rtl w:val="0"/>
        </w:rPr>
        <w:t xml:space="preserve">(1) Categoriile de importanţă a construcţiilor se stabilesc în conformitate cu reglementarea tehnică aprobată de către organul central de specialitate, pentru realizarea nivelurilor de calitate determinate de respectarea cerinţelor fundamentale aplicabile construcţiilor precum şi pentru delimitarea obligaţiilor care revin factorilor implicaţi, conform prevederilor prezentului Cod, luând în considerare următoarele aspecte:</w:t>
      </w:r>
    </w:p>
    <w:bookmarkStart w:colFirst="0" w:colLast="0" w:name="bookmark=id.3rdcrjn" w:id="14"/>
    <w:bookmarkEnd w:id="14"/>
    <w:p w:rsidR="00000000" w:rsidDel="00000000" w:rsidP="00000000" w:rsidRDefault="00000000" w:rsidRPr="00000000" w14:paraId="000005C6">
      <w:pPr>
        <w:shd w:fill="ffffff" w:val="clear"/>
        <w:tabs>
          <w:tab w:val="left" w:pos="1843"/>
        </w:tabs>
        <w:ind w:firstLine="709"/>
        <w:rPr>
          <w:sz w:val="28"/>
          <w:szCs w:val="28"/>
        </w:rPr>
      </w:pPr>
      <w:r w:rsidDel="00000000" w:rsidR="00000000" w:rsidRPr="00000000">
        <w:rPr>
          <w:sz w:val="28"/>
          <w:szCs w:val="28"/>
          <w:rtl w:val="0"/>
        </w:rPr>
        <w:t xml:space="preserve">a) implicarea vitală a construcţiilor în societate şi în natură − gradul de risc sub aspectul siguranţei şi al sănătăţii;</w:t>
      </w:r>
    </w:p>
    <w:bookmarkStart w:colFirst="0" w:colLast="0" w:name="bookmark=id.26in1rg" w:id="15"/>
    <w:bookmarkEnd w:id="15"/>
    <w:p w:rsidR="00000000" w:rsidDel="00000000" w:rsidP="00000000" w:rsidRDefault="00000000" w:rsidRPr="00000000" w14:paraId="000005C7">
      <w:pPr>
        <w:shd w:fill="ffffff" w:val="clear"/>
        <w:tabs>
          <w:tab w:val="left" w:pos="1843"/>
        </w:tabs>
        <w:ind w:firstLine="709"/>
        <w:rPr>
          <w:sz w:val="28"/>
          <w:szCs w:val="28"/>
        </w:rPr>
      </w:pPr>
      <w:r w:rsidDel="00000000" w:rsidR="00000000" w:rsidRPr="00000000">
        <w:rPr>
          <w:sz w:val="28"/>
          <w:szCs w:val="28"/>
          <w:rtl w:val="0"/>
        </w:rPr>
        <w:t xml:space="preserve">b) implicarea funcțională a construcţiilor în domeniul socio economic, în mediul construit şi în natură − destinaţia, modul de utilizare etc.;</w:t>
      </w:r>
    </w:p>
    <w:bookmarkStart w:colFirst="0" w:colLast="0" w:name="bookmark=id.lnxbz9" w:id="16"/>
    <w:bookmarkEnd w:id="16"/>
    <w:p w:rsidR="00000000" w:rsidDel="00000000" w:rsidP="00000000" w:rsidRDefault="00000000" w:rsidRPr="00000000" w14:paraId="000005C8">
      <w:pPr>
        <w:shd w:fill="ffffff" w:val="clear"/>
        <w:tabs>
          <w:tab w:val="left" w:pos="1843"/>
        </w:tabs>
        <w:ind w:firstLine="709"/>
        <w:rPr>
          <w:sz w:val="28"/>
          <w:szCs w:val="28"/>
        </w:rPr>
      </w:pPr>
      <w:r w:rsidDel="00000000" w:rsidR="00000000" w:rsidRPr="00000000">
        <w:rPr>
          <w:sz w:val="28"/>
          <w:szCs w:val="28"/>
          <w:rtl w:val="0"/>
        </w:rPr>
        <w:t xml:space="preserve">c) caracteristici proprii construcţiilor − complexitatea şi considerentele economice.</w:t>
      </w:r>
    </w:p>
    <w:p w:rsidR="00000000" w:rsidDel="00000000" w:rsidP="00000000" w:rsidRDefault="00000000" w:rsidRPr="00000000" w14:paraId="000005C9">
      <w:pPr>
        <w:shd w:fill="ffffff" w:val="clear"/>
        <w:tabs>
          <w:tab w:val="left" w:pos="1843"/>
        </w:tabs>
        <w:ind w:firstLine="709"/>
        <w:rPr>
          <w:sz w:val="28"/>
          <w:szCs w:val="28"/>
        </w:rPr>
      </w:pPr>
      <w:r w:rsidDel="00000000" w:rsidR="00000000" w:rsidRPr="00000000">
        <w:rPr>
          <w:sz w:val="28"/>
          <w:szCs w:val="28"/>
          <w:rtl w:val="0"/>
        </w:rPr>
        <w:t xml:space="preserve">(2) Categoriile de importanță care se stabilesc pentru construcţii sînt următoarele:</w:t>
      </w:r>
    </w:p>
    <w:bookmarkStart w:colFirst="0" w:colLast="0" w:name="bookmark=id.35nkun2" w:id="17"/>
    <w:bookmarkEnd w:id="17"/>
    <w:p w:rsidR="00000000" w:rsidDel="00000000" w:rsidP="00000000" w:rsidRDefault="00000000" w:rsidRPr="00000000" w14:paraId="000005CA">
      <w:pPr>
        <w:shd w:fill="ffffff" w:val="clear"/>
        <w:tabs>
          <w:tab w:val="left" w:pos="1843"/>
        </w:tabs>
        <w:ind w:firstLine="709"/>
        <w:rPr>
          <w:sz w:val="28"/>
          <w:szCs w:val="28"/>
        </w:rPr>
      </w:pPr>
      <w:r w:rsidDel="00000000" w:rsidR="00000000" w:rsidRPr="00000000">
        <w:rPr>
          <w:sz w:val="28"/>
          <w:szCs w:val="28"/>
          <w:rtl w:val="0"/>
        </w:rPr>
        <w:t xml:space="preserve">construcţii de importanţă excepţională (A); </w:t>
      </w:r>
    </w:p>
    <w:bookmarkStart w:colFirst="0" w:colLast="0" w:name="bookmark=id.1ksv4uv" w:id="18"/>
    <w:bookmarkEnd w:id="18"/>
    <w:p w:rsidR="00000000" w:rsidDel="00000000" w:rsidP="00000000" w:rsidRDefault="00000000" w:rsidRPr="00000000" w14:paraId="000005CB">
      <w:pPr>
        <w:shd w:fill="ffffff" w:val="clear"/>
        <w:tabs>
          <w:tab w:val="left" w:pos="1843"/>
        </w:tabs>
        <w:ind w:firstLine="709"/>
        <w:rPr>
          <w:sz w:val="28"/>
          <w:szCs w:val="28"/>
        </w:rPr>
      </w:pPr>
      <w:r w:rsidDel="00000000" w:rsidR="00000000" w:rsidRPr="00000000">
        <w:rPr>
          <w:sz w:val="28"/>
          <w:szCs w:val="28"/>
          <w:rtl w:val="0"/>
        </w:rPr>
        <w:t xml:space="preserve">construcţii de importanţă deosebită (B);</w:t>
      </w:r>
    </w:p>
    <w:bookmarkStart w:colFirst="0" w:colLast="0" w:name="bookmark=id.44sinio" w:id="19"/>
    <w:bookmarkEnd w:id="19"/>
    <w:p w:rsidR="00000000" w:rsidDel="00000000" w:rsidP="00000000" w:rsidRDefault="00000000" w:rsidRPr="00000000" w14:paraId="000005CC">
      <w:pPr>
        <w:shd w:fill="ffffff" w:val="clear"/>
        <w:tabs>
          <w:tab w:val="left" w:pos="1843"/>
        </w:tabs>
        <w:ind w:firstLine="709"/>
        <w:rPr>
          <w:sz w:val="28"/>
          <w:szCs w:val="28"/>
        </w:rPr>
      </w:pPr>
      <w:r w:rsidDel="00000000" w:rsidR="00000000" w:rsidRPr="00000000">
        <w:rPr>
          <w:sz w:val="28"/>
          <w:szCs w:val="28"/>
          <w:rtl w:val="0"/>
        </w:rPr>
        <w:t xml:space="preserve">construcţii de importanţă normală (C); </w:t>
      </w:r>
    </w:p>
    <w:bookmarkStart w:colFirst="0" w:colLast="0" w:name="bookmark=id.2jxsxqh" w:id="20"/>
    <w:bookmarkEnd w:id="20"/>
    <w:p w:rsidR="00000000" w:rsidDel="00000000" w:rsidP="00000000" w:rsidRDefault="00000000" w:rsidRPr="00000000" w14:paraId="000005CD">
      <w:pPr>
        <w:shd w:fill="ffffff" w:val="clear"/>
        <w:tabs>
          <w:tab w:val="left" w:pos="1843"/>
        </w:tabs>
        <w:ind w:firstLine="709"/>
        <w:rPr>
          <w:sz w:val="28"/>
          <w:szCs w:val="28"/>
        </w:rPr>
      </w:pPr>
      <w:r w:rsidDel="00000000" w:rsidR="00000000" w:rsidRPr="00000000">
        <w:rPr>
          <w:sz w:val="28"/>
          <w:szCs w:val="28"/>
          <w:rtl w:val="0"/>
        </w:rPr>
        <w:t xml:space="preserve">construcţii de importanţă redusă (D). </w:t>
      </w:r>
    </w:p>
    <w:p w:rsidR="00000000" w:rsidDel="00000000" w:rsidP="00000000" w:rsidRDefault="00000000" w:rsidRPr="00000000" w14:paraId="000005CE">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Categoriile de importanţă se stabilesc de către beneficiar în conformitate cu alin. (1) din prezentul articol.</w:t>
      </w:r>
    </w:p>
    <w:bookmarkStart w:colFirst="0" w:colLast="0" w:name="bookmark=id.z337ya" w:id="21"/>
    <w:bookmarkEnd w:id="21"/>
    <w:p w:rsidR="00000000" w:rsidDel="00000000" w:rsidP="00000000" w:rsidRDefault="00000000" w:rsidRPr="00000000" w14:paraId="000005CF">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Pentru fiecare construcţie se stabileşte o singură categorie de importanţă şi aceasta va fi înscrisă în toate documentele tehnice privind construcţia: autorizaţia de construire, proiectul de execuţie, Cartea tehnică a construcţiei, documentele de asigurare.</w:t>
      </w:r>
    </w:p>
    <w:p w:rsidR="00000000" w:rsidDel="00000000" w:rsidP="00000000" w:rsidRDefault="00000000" w:rsidRPr="00000000" w14:paraId="000005D0">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5D1">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3-a</w:t>
      </w:r>
    </w:p>
    <w:p w:rsidR="00000000" w:rsidDel="00000000" w:rsidP="00000000" w:rsidRDefault="00000000" w:rsidRPr="00000000" w14:paraId="000005D2">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VERIFICAREA, EXPERTIZAREA ŞI APROBAREA </w:t>
      </w:r>
    </w:p>
    <w:p w:rsidR="00000000" w:rsidDel="00000000" w:rsidP="00000000" w:rsidRDefault="00000000" w:rsidRPr="00000000" w14:paraId="000005D3">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PROIECTELOR DE CONSTRUCŢIE</w:t>
      </w:r>
    </w:p>
    <w:p w:rsidR="00000000" w:rsidDel="00000000" w:rsidP="00000000" w:rsidRDefault="00000000" w:rsidRPr="00000000" w14:paraId="000005D4">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5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169. Verificarea tehnică de calitate a proiectelor de construcţie</w:t>
      </w:r>
    </w:p>
    <w:p w:rsidR="00000000" w:rsidDel="00000000" w:rsidP="00000000" w:rsidRDefault="00000000" w:rsidRPr="00000000" w14:paraId="000005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Verificarea tehnică de calitate a proiectelor de construcţie, inclusiv a modificărilor operate în ele ulterior şi a detaliilor de execuţie stabilite prin dispoziţii de şantier, reprezintă o componentă obligatorie a sistemului calităţii în construcţii. </w:t>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(2) </w:t>
      </w:r>
      <w:r w:rsidDel="00000000" w:rsidR="00000000" w:rsidRPr="00000000">
        <w:rPr>
          <w:sz w:val="28"/>
          <w:szCs w:val="28"/>
          <w:highlight w:val="white"/>
          <w:rtl w:val="0"/>
        </w:rPr>
        <w:t xml:space="preserve">Verificarea tehnică de calitate a proiectelor de construcţie, are drept scop respectarea documentației de urbanism și reglementărilor tehnice pentru asigurarea cerinţelor sistemului calității în construcții.</w:t>
      </w:r>
      <w:r w:rsidDel="00000000" w:rsidR="00000000" w:rsidRPr="00000000">
        <w:rPr>
          <w:rtl w:val="0"/>
        </w:rPr>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(3) Verificarea şi expertizarea proiectelor în privinţa respectării documentelor normative referitoare la exigenţele esenţiale se efectuează de către verificatorii de proiecte atestaţi</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Pentru proiectele de construcţii, elaborate şi verificate în modul stabilit de prezentul Cod, nu vor mai fi supuse avizărilor suplimentare. </w:t>
      </w:r>
    </w:p>
    <w:p w:rsidR="00000000" w:rsidDel="00000000" w:rsidP="00000000" w:rsidRDefault="00000000" w:rsidRPr="00000000" w14:paraId="000005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Documentația de proiect pentru lucrările prevăzute la art. 189 alin. (1) lit. l) și  m),  elaborată în baza raportului de expertiză tehnică, se verifică de către verificatorii de proiecte atestați. În cazul în care aceste lucrări urmează să fie realizate pe fațadele clădirilor orientate spre străzi, documentația de proiect verificată conform prezentului alineat se supune avizării de către organul local de arhitectură.</w:t>
      </w:r>
      <w:r w:rsidDel="00000000" w:rsidR="00000000" w:rsidRPr="00000000">
        <w:rPr>
          <w:rtl w:val="0"/>
        </w:rPr>
      </w:r>
    </w:p>
    <w:p w:rsidR="00000000" w:rsidDel="00000000" w:rsidP="00000000" w:rsidRDefault="00000000" w:rsidRPr="00000000" w14:paraId="000005DB">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0"/>
        <w:rPr>
          <w:sz w:val="28"/>
          <w:szCs w:val="28"/>
        </w:rPr>
      </w:pPr>
      <w:r w:rsidDel="00000000" w:rsidR="00000000" w:rsidRPr="00000000">
        <w:rPr>
          <w:sz w:val="28"/>
          <w:szCs w:val="28"/>
          <w:rtl w:val="0"/>
        </w:rPr>
        <w:t xml:space="preserve">(6) La coordonarea și/sau avizarea documentației de proiect elaborate în baza avizelor de racordare la rețele și în conformitate cu documentele normative, în cazurile prevăzute de lege, se examinează exclusiv aspectele ce țin de realizarea (respectarea) în documentația de proiect a cerințelor prescrise în avizul de racordare la rețele.</w:t>
      </w:r>
    </w:p>
    <w:p w:rsidR="00000000" w:rsidDel="00000000" w:rsidP="00000000" w:rsidRDefault="00000000" w:rsidRPr="00000000" w14:paraId="000005DC">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0"/>
        <w:rPr>
          <w:sz w:val="28"/>
          <w:szCs w:val="28"/>
        </w:rPr>
      </w:pPr>
      <w:r w:rsidDel="00000000" w:rsidR="00000000" w:rsidRPr="00000000">
        <w:rPr>
          <w:sz w:val="28"/>
          <w:szCs w:val="28"/>
          <w:rtl w:val="0"/>
        </w:rPr>
        <w:t xml:space="preserve">(7) Verificarea respectării cerințelor documentelor normative, analiza soluțiilor tehnice adoptate de proiectant, precum și corectitudinea perfectării documentației de proiect țin exclusiv de competența verificatorilor de proiecte atestați..</w:t>
      </w:r>
    </w:p>
    <w:p w:rsidR="00000000" w:rsidDel="00000000" w:rsidP="00000000" w:rsidRDefault="00000000" w:rsidRPr="00000000" w14:paraId="000005DD">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0"/>
        <w:rPr>
          <w:sz w:val="28"/>
          <w:szCs w:val="28"/>
        </w:rPr>
      </w:pPr>
      <w:r w:rsidDel="00000000" w:rsidR="00000000" w:rsidRPr="00000000">
        <w:rPr>
          <w:sz w:val="28"/>
          <w:szCs w:val="28"/>
          <w:rtl w:val="0"/>
        </w:rPr>
        <w:t xml:space="preserve">(8) Operatorul de sistem este obligat să înregistreze solicitarea de coordonare a documentației de proiect, cu emiterea recipisei de înregistrare a solicitării respective. După expirarea termenului legal pentru coordonarea documentației de proiect în conformitate cu prezentul articol și în lipsa unui refuz scris argumentat și motivat din partea operatorului de sistem, conducătorul unității dispune inițierea unei proceduri disciplinare, cu prezentarea raportului autorității de reglementare abilitate.</w:t>
      </w:r>
      <w:r w:rsidDel="00000000" w:rsidR="00000000" w:rsidRPr="00000000">
        <w:rPr>
          <w:rtl w:val="0"/>
        </w:rPr>
      </w:r>
    </w:p>
    <w:p w:rsidR="00000000" w:rsidDel="00000000" w:rsidP="00000000" w:rsidRDefault="00000000" w:rsidRPr="00000000" w14:paraId="00000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(9) </w:t>
      </w:r>
      <w:r w:rsidDel="00000000" w:rsidR="00000000" w:rsidRPr="00000000">
        <w:rPr>
          <w:sz w:val="28"/>
          <w:szCs w:val="28"/>
          <w:highlight w:val="white"/>
          <w:rtl w:val="0"/>
        </w:rPr>
        <w:t xml:space="preserve">Organul central de specialitate va elabora şi prezenta spre aprobare Guvernului Regulamentul privind verificarea tehnică de calitate a proiectelor de construcţie.</w:t>
      </w:r>
      <w:r w:rsidDel="00000000" w:rsidR="00000000" w:rsidRPr="00000000">
        <w:rPr>
          <w:rtl w:val="0"/>
        </w:rPr>
      </w:r>
    </w:p>
    <w:p w:rsidR="00000000" w:rsidDel="00000000" w:rsidP="00000000" w:rsidRDefault="00000000" w:rsidRPr="00000000" w14:paraId="00000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(10) Se interzice utilizarea proiectelor de construcţie şi a detaliilor de execuţie neverificate.</w:t>
      </w:r>
    </w:p>
    <w:p w:rsidR="00000000" w:rsidDel="00000000" w:rsidP="00000000" w:rsidRDefault="00000000" w:rsidRPr="00000000" w14:paraId="00000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170</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Verificarea respectării cerinţelor fundamentale</w:t>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Verificarea tehnică a proiectelor de construcţie se face pentru cerinţele fundamentale stabilite la art. </w:t>
      </w:r>
      <w:r w:rsidDel="00000000" w:rsidR="00000000" w:rsidRPr="00000000">
        <w:rPr>
          <w:sz w:val="28"/>
          <w:szCs w:val="28"/>
          <w:rtl w:val="0"/>
        </w:rPr>
        <w:t xml:space="preserve">392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din prezentul Cod, diferenţiat în funcţie de categoria de importanţă a construcţiei.</w:t>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Verificarea cerinţei fundamentală „Rezistenta mecanică şi stabilitate” este obligatorie pentru toate construcţiile, care cad sub incidenţa prezentului Cod.</w:t>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171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Proiecte supuse verificării</w:t>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Sînt supuse verificării tehnice de calitate: proiectul de execuţie; proiectul tehnic şi detaliile de execuţie sub formă de planşe, breviare de calcul, necesare pentru constatarea respectării cerinţelor fundamentale impuse de prezentul Cod.</w:t>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Verificarea tehnică de calitate se efectuează şi la proiectele întocmite în urma unor rapoarte de expertiză tehnică de calitate, după însuşirea acestora de către respectivii experţi, în vederea confirmării că proiectele respectă ansamblul cerinţelor fundamentale stabilite de prezentul Cod.</w:t>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Nu este obligatorie verificarea următoarelor proiecte pentru construcţii:</w:t>
      </w:r>
    </w:p>
    <w:p w:rsidR="00000000" w:rsidDel="00000000" w:rsidP="00000000" w:rsidRDefault="00000000" w:rsidRPr="00000000" w14:paraId="000005E9">
      <w:pPr>
        <w:tabs>
          <w:tab w:val="left" w:pos="900"/>
        </w:tabs>
        <w:ind w:firstLine="709"/>
        <w:rPr>
          <w:sz w:val="28"/>
          <w:szCs w:val="28"/>
        </w:rPr>
      </w:pPr>
      <w:r w:rsidDel="00000000" w:rsidR="00000000" w:rsidRPr="00000000">
        <w:rPr>
          <w:sz w:val="28"/>
          <w:szCs w:val="28"/>
          <w:rtl w:val="0"/>
        </w:rPr>
        <w:t xml:space="preserve">a) proiectele pentru care nu se eliberează autorizaţia de construire;</w:t>
      </w:r>
    </w:p>
    <w:p w:rsidR="00000000" w:rsidDel="00000000" w:rsidP="00000000" w:rsidRDefault="00000000" w:rsidRPr="00000000" w14:paraId="000005EA">
      <w:pPr>
        <w:tabs>
          <w:tab w:val="left" w:pos="900"/>
        </w:tabs>
        <w:ind w:firstLine="709"/>
        <w:rPr>
          <w:sz w:val="28"/>
          <w:szCs w:val="28"/>
        </w:rPr>
      </w:pPr>
      <w:r w:rsidDel="00000000" w:rsidR="00000000" w:rsidRPr="00000000">
        <w:rPr>
          <w:sz w:val="28"/>
          <w:szCs w:val="28"/>
          <w:rtl w:val="0"/>
        </w:rPr>
        <w:t xml:space="preserve">b) proiectele verificate şi destinate utilizării repetate.</w:t>
      </w:r>
    </w:p>
    <w:p w:rsidR="00000000" w:rsidDel="00000000" w:rsidP="00000000" w:rsidRDefault="00000000" w:rsidRPr="00000000" w14:paraId="00000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cu excepţia documentaţiei de proiect pentru obiecte cu tehnologii ce vor cauza un eventual impact asupra mediului, care urmează a fi supuse expertizei ecologice de stat.</w:t>
      </w:r>
    </w:p>
    <w:p w:rsidR="00000000" w:rsidDel="00000000" w:rsidP="00000000" w:rsidRDefault="00000000" w:rsidRPr="00000000" w14:paraId="000005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172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Răspunder</w:t>
      </w:r>
      <w:r w:rsidDel="00000000" w:rsidR="00000000" w:rsidRPr="00000000">
        <w:rPr>
          <w:b w:val="1"/>
          <w:sz w:val="28"/>
          <w:szCs w:val="28"/>
          <w:rtl w:val="0"/>
        </w:rPr>
        <w:t xml:space="preserve">ea</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privind verificarea proiectelor</w:t>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(1) Investitorii, proiectanţii, proprietarii sau administratorii construcţiilor răspund pentru verificarea proiectelor menţionate în art. </w:t>
      </w:r>
      <w:r w:rsidDel="00000000" w:rsidR="00000000" w:rsidRPr="00000000">
        <w:rPr>
          <w:sz w:val="28"/>
          <w:szCs w:val="28"/>
          <w:rtl w:val="0"/>
        </w:rPr>
        <w:t xml:space="preserve">171</w:t>
      </w:r>
      <w:r w:rsidDel="00000000" w:rsidR="00000000" w:rsidRPr="00000000">
        <w:rPr>
          <w:i w:val="0"/>
          <w:smallCaps w:val="0"/>
          <w:strike w:val="0"/>
          <w:color w:val="000000"/>
          <w:sz w:val="28"/>
          <w:szCs w:val="28"/>
          <w:u w:val="none"/>
          <w:shd w:fill="auto" w:val="clear"/>
          <w:vertAlign w:val="baseline"/>
          <w:rtl w:val="0"/>
        </w:rPr>
        <w:t xml:space="preserve"> din prezentul cod. </w:t>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sz w:val="28"/>
          <w:szCs w:val="28"/>
          <w:highlight w:val="white"/>
        </w:rPr>
      </w:pPr>
      <w:r w:rsidDel="00000000" w:rsidR="00000000" w:rsidRPr="00000000">
        <w:rPr>
          <w:sz w:val="28"/>
          <w:szCs w:val="28"/>
          <w:highlight w:val="white"/>
          <w:rtl w:val="0"/>
        </w:rPr>
        <w:t xml:space="preserve">(2)  Responsabilitatea disciplinară, contravenţională și penală integrală şi solidară pentru calitatea proiectelor prevăzute la art. 162 și 169 îi revine proiectantului şi respectiv verificatorului de proiecte atestați.”</w:t>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sz w:val="28"/>
          <w:szCs w:val="28"/>
        </w:rPr>
      </w:pPr>
      <w:r w:rsidDel="00000000" w:rsidR="00000000" w:rsidRPr="00000000">
        <w:rPr>
          <w:sz w:val="28"/>
          <w:szCs w:val="28"/>
          <w:highlight w:val="white"/>
          <w:rtl w:val="0"/>
        </w:rPr>
        <w:t xml:space="preserve">(3) Executanţii construcţiilor poartă răspundere în conformitate cu legislația în vigoare în cazul în care execută lucrări de construcţie în baza unor proiecte neverificate în modul stabilit.</w:t>
      </w:r>
      <w:r w:rsidDel="00000000" w:rsidR="00000000" w:rsidRPr="00000000">
        <w:rPr>
          <w:rtl w:val="0"/>
        </w:rPr>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173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Modul verificării proiectelor</w:t>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(1) Verificarea proiectelor se efectuează în bază de contract.</w:t>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(2) Prin verificare a proiectelor se urmăreşte veridicitatea:</w:t>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a) </w:t>
      </w:r>
      <w:r w:rsidDel="00000000" w:rsidR="00000000" w:rsidRPr="00000000">
        <w:rPr>
          <w:sz w:val="28"/>
          <w:szCs w:val="28"/>
          <w:highlight w:val="white"/>
          <w:rtl w:val="0"/>
        </w:rPr>
        <w:t xml:space="preserve">a) datelor privind respectarea documentației de urbanism, condiții specifice de amplasament şi de exploatare tehnologică a construcţiei;</w:t>
      </w:r>
      <w:r w:rsidDel="00000000" w:rsidR="00000000" w:rsidRPr="00000000">
        <w:rPr>
          <w:rtl w:val="0"/>
        </w:rPr>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b) modul de respectare a reglementărilor tehnice în vigoare, referitoare la cerinţele fundamentale, în funcţie de categoria de importanţă a construcţiei, pe toată durata de existenţă a construcţiilor, inclusiv în faza de postutilizare.</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b w:val="1"/>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(3) În rezultatul verificării tehnice de calitate a proiectelor se va întocmi un raport de verificare a proiectului de construcţie.</w:t>
      </w:r>
      <w:r w:rsidDel="00000000" w:rsidR="00000000" w:rsidRPr="00000000">
        <w:rPr>
          <w:rtl w:val="0"/>
        </w:rPr>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(4) </w:t>
      </w:r>
      <w:r w:rsidDel="00000000" w:rsidR="00000000" w:rsidRPr="00000000">
        <w:rPr>
          <w:sz w:val="28"/>
          <w:szCs w:val="28"/>
          <w:highlight w:val="white"/>
          <w:rtl w:val="0"/>
        </w:rPr>
        <w:t xml:space="preserve">Conţinutul cadru al raportului de verificare a proiectului de construcţie se stabileşte de Guvern.</w:t>
      </w:r>
      <w:r w:rsidDel="00000000" w:rsidR="00000000" w:rsidRPr="00000000">
        <w:rPr>
          <w:rtl w:val="0"/>
        </w:rPr>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174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Atribuţiile verificatorului de proiecte atestat</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(1) Verificatorul de proiecte atestat are următoarele atribuţii principale:</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a) </w:t>
      </w:r>
      <w:r w:rsidDel="00000000" w:rsidR="00000000" w:rsidRPr="00000000">
        <w:rPr>
          <w:sz w:val="28"/>
          <w:szCs w:val="28"/>
          <w:highlight w:val="white"/>
          <w:rtl w:val="0"/>
        </w:rPr>
        <w:t xml:space="preserve">va semna şi va pune ştampila pe piesele scrise şi desenate numai în condiţiile în care documentaţia transmisă de proiectant corespunde cerinţelor sistemului de calitate în construcții și documentației de urbanism;</w:t>
      </w:r>
      <w:r w:rsidDel="00000000" w:rsidR="00000000" w:rsidRPr="00000000">
        <w:rPr>
          <w:rtl w:val="0"/>
        </w:rPr>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b)  va întocmi raportul de verificare a compartimentului din proiect sau a proiectului;</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c)  va întocmi şi va ţine la zi un registru de evidenţă a proiectelor verificate;</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d) va înregistra rapoartele de verificare în modul stabilit de Organul central de specialitate.</w:t>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(2) Verificatorul de proiecte atestat nu are dreptul de a verifica proiectele elaborate de el ori cu participarea lui, sau elaborate de operatorul economic unde este angajat.</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(3) În cazul în care verificatorul verifică numai un compartiment al proiectului, funcţia de întocmire a raportului unic de verificare asupra proiectului integral îi revine verificatorilor care au întocmit rapoartele asupra compartimentelor „arhitectură” şi „rezistenţă”. Raportul unic este semnat de toţi verificatorii ce au participat la verificarea compartimentelor proiectului.</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175</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Litigiile în cadrul verificării proiectelor</w:t>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Eventualele litigii dintre verificatorul de proiecte atestat şi proiectant pot fi rezolvate pe cale amiabilă sau de un expert tehnic atestat conform prevederilor prezentului Cod.</w:t>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Decizia luată de expertul tehnic atestat este obligatorie pentru ambele parţi.</w:t>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7">
      <w:pPr>
        <w:tabs>
          <w:tab w:val="left" w:pos="993"/>
        </w:tabs>
        <w:ind w:firstLine="709"/>
        <w:rPr>
          <w:b w:val="1"/>
          <w:sz w:val="28"/>
          <w:szCs w:val="28"/>
        </w:rPr>
      </w:pPr>
      <w:r w:rsidDel="00000000" w:rsidR="00000000" w:rsidRPr="00000000">
        <w:rPr>
          <w:b w:val="1"/>
          <w:sz w:val="28"/>
          <w:szCs w:val="28"/>
          <w:rtl w:val="0"/>
        </w:rPr>
        <w:t xml:space="preserve">Articolul 176</w:t>
      </w:r>
      <w:r w:rsidDel="00000000" w:rsidR="00000000" w:rsidRPr="00000000">
        <w:rPr>
          <w:sz w:val="28"/>
          <w:szCs w:val="28"/>
          <w:rtl w:val="0"/>
        </w:rPr>
        <w:t xml:space="preserve">. </w:t>
      </w:r>
      <w:r w:rsidDel="00000000" w:rsidR="00000000" w:rsidRPr="00000000">
        <w:rPr>
          <w:b w:val="1"/>
          <w:sz w:val="28"/>
          <w:szCs w:val="28"/>
          <w:rtl w:val="0"/>
        </w:rPr>
        <w:t xml:space="preserve">Expertizarea tehnică a proiectelor de construcţie </w:t>
      </w:r>
    </w:p>
    <w:p w:rsidR="00000000" w:rsidDel="00000000" w:rsidP="00000000" w:rsidRDefault="00000000" w:rsidRPr="00000000" w14:paraId="00000608">
      <w:pPr>
        <w:tabs>
          <w:tab w:val="left" w:pos="993"/>
        </w:tabs>
        <w:ind w:left="0" w:firstLine="705"/>
        <w:rPr>
          <w:sz w:val="28"/>
          <w:szCs w:val="28"/>
        </w:rPr>
      </w:pPr>
      <w:r w:rsidDel="00000000" w:rsidR="00000000" w:rsidRPr="00000000">
        <w:rPr>
          <w:sz w:val="28"/>
          <w:szCs w:val="28"/>
          <w:rtl w:val="0"/>
        </w:rPr>
        <w:t xml:space="preserve">(1) Expertizarea tehnică a proiectelor de construcţie se efectuează de către experţi tehnici de calitate atestaţi, în cazul în care:</w:t>
      </w:r>
    </w:p>
    <w:p w:rsidR="00000000" w:rsidDel="00000000" w:rsidP="00000000" w:rsidRDefault="00000000" w:rsidRPr="00000000" w14:paraId="00000609">
      <w:pPr>
        <w:tabs>
          <w:tab w:val="left" w:pos="993"/>
        </w:tabs>
        <w:ind w:left="0" w:firstLine="705"/>
        <w:rPr>
          <w:sz w:val="28"/>
          <w:szCs w:val="28"/>
        </w:rPr>
      </w:pPr>
      <w:r w:rsidDel="00000000" w:rsidR="00000000" w:rsidRPr="00000000">
        <w:rPr>
          <w:sz w:val="28"/>
          <w:szCs w:val="28"/>
          <w:rtl w:val="0"/>
        </w:rPr>
        <w:t xml:space="preserve">a) au apărut divergenţe (litigii) între proiectant şi verificatorul de proiecte privind calitatea tehnică a proiectului de construcţie;</w:t>
      </w:r>
    </w:p>
    <w:p w:rsidR="00000000" w:rsidDel="00000000" w:rsidP="00000000" w:rsidRDefault="00000000" w:rsidRPr="00000000" w14:paraId="0000060A">
      <w:pPr>
        <w:tabs>
          <w:tab w:val="left" w:pos="993"/>
        </w:tabs>
        <w:ind w:left="0" w:firstLine="705"/>
        <w:rPr>
          <w:sz w:val="28"/>
          <w:szCs w:val="28"/>
        </w:rPr>
      </w:pPr>
      <w:r w:rsidDel="00000000" w:rsidR="00000000" w:rsidRPr="00000000">
        <w:rPr>
          <w:sz w:val="28"/>
          <w:szCs w:val="28"/>
          <w:rtl w:val="0"/>
        </w:rPr>
        <w:t xml:space="preserve">b) în urma accidentelor tehnice au apărut divergenţe între proiectant şi verificatorul de proiect, pe de o parte, şi executantul construcţiei pe de altă parte.</w:t>
      </w:r>
      <w:r w:rsidDel="00000000" w:rsidR="00000000" w:rsidRPr="00000000">
        <w:rPr>
          <w:rtl w:val="0"/>
        </w:rPr>
      </w:r>
    </w:p>
    <w:p w:rsidR="00000000" w:rsidDel="00000000" w:rsidP="00000000" w:rsidRDefault="00000000" w:rsidRPr="00000000" w14:paraId="0000060B">
      <w:pPr>
        <w:tabs>
          <w:tab w:val="left" w:pos="993"/>
        </w:tabs>
        <w:ind w:left="0" w:firstLine="705"/>
        <w:rPr>
          <w:sz w:val="28"/>
          <w:szCs w:val="28"/>
        </w:rPr>
      </w:pPr>
      <w:r w:rsidDel="00000000" w:rsidR="00000000" w:rsidRPr="00000000">
        <w:rPr>
          <w:sz w:val="28"/>
          <w:szCs w:val="28"/>
          <w:highlight w:val="white"/>
          <w:rtl w:val="0"/>
        </w:rPr>
        <w:t xml:space="preserve">c) beneficiarul sau executantul lucrărilor de construcție solicită executarea expertizei proiectului sau construcției.</w:t>
      </w:r>
      <w:r w:rsidDel="00000000" w:rsidR="00000000" w:rsidRPr="00000000">
        <w:rPr>
          <w:rtl w:val="0"/>
        </w:rPr>
      </w:r>
    </w:p>
    <w:p w:rsidR="00000000" w:rsidDel="00000000" w:rsidP="00000000" w:rsidRDefault="00000000" w:rsidRPr="00000000" w14:paraId="0000060C">
      <w:pPr>
        <w:tabs>
          <w:tab w:val="left" w:pos="993"/>
        </w:tabs>
        <w:ind w:left="0" w:firstLine="705"/>
        <w:rPr>
          <w:sz w:val="28"/>
          <w:szCs w:val="28"/>
        </w:rPr>
      </w:pPr>
      <w:r w:rsidDel="00000000" w:rsidR="00000000" w:rsidRPr="00000000">
        <w:rPr>
          <w:sz w:val="28"/>
          <w:szCs w:val="28"/>
          <w:rtl w:val="0"/>
        </w:rPr>
        <w:t xml:space="preserve">(2) Expertizarea tehnică a proiectelor de construcţie se efectuează la solicitarea investitorului sau Agenției pentru Supraveghere Tehnică.</w:t>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right="0" w:firstLine="708.6614173228347"/>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(3) Experţii tehnici atestaţi, angajaţi în baza unui contract pentru expertizarea proiectelor pentru construcţii, răspund pentru soluţiile şi recomandările expuse în rapoartele de expertiză întocmite.</w:t>
      </w:r>
    </w:p>
    <w:p w:rsidR="00000000" w:rsidDel="00000000" w:rsidP="00000000" w:rsidRDefault="00000000" w:rsidRPr="00000000" w14:paraId="00000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line="240" w:lineRule="auto"/>
        <w:ind w:firstLine="708.6614173228347"/>
        <w:rPr>
          <w:sz w:val="28"/>
          <w:szCs w:val="28"/>
        </w:rPr>
      </w:pPr>
      <w:r w:rsidDel="00000000" w:rsidR="00000000" w:rsidRPr="00000000">
        <w:rPr>
          <w:sz w:val="28"/>
          <w:szCs w:val="28"/>
          <w:rtl w:val="0"/>
        </w:rPr>
        <w:t xml:space="preserve">(4) Conţinutul-cadru al expertizării tehnice de calitate a proiectelor construcţie se stabileşte de către Guvern.”</w:t>
      </w:r>
    </w:p>
    <w:p w:rsidR="00000000" w:rsidDel="00000000" w:rsidP="00000000" w:rsidRDefault="00000000" w:rsidRPr="00000000" w14:paraId="00000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line="240" w:lineRule="auto"/>
        <w:ind w:firstLine="708.6614173228347"/>
        <w:rPr>
          <w:sz w:val="28"/>
          <w:szCs w:val="28"/>
        </w:rPr>
      </w:pPr>
      <w:r w:rsidDel="00000000" w:rsidR="00000000" w:rsidRPr="00000000">
        <w:rPr>
          <w:rtl w:val="0"/>
        </w:rPr>
      </w:r>
    </w:p>
    <w:p w:rsidR="00000000" w:rsidDel="00000000" w:rsidP="00000000" w:rsidRDefault="00000000" w:rsidRPr="00000000" w14:paraId="00000610">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 177</w:t>
      </w:r>
      <w:r w:rsidDel="00000000" w:rsidR="00000000" w:rsidRPr="00000000">
        <w:rPr>
          <w:sz w:val="28"/>
          <w:szCs w:val="28"/>
          <w:rtl w:val="0"/>
        </w:rPr>
        <w:t xml:space="preserve">. </w:t>
      </w:r>
      <w:r w:rsidDel="00000000" w:rsidR="00000000" w:rsidRPr="00000000">
        <w:rPr>
          <w:b w:val="1"/>
          <w:sz w:val="28"/>
          <w:szCs w:val="28"/>
          <w:rtl w:val="0"/>
        </w:rPr>
        <w:t xml:space="preserve">Modul de aprobare a proiectelor de construcţie</w:t>
      </w:r>
      <w:r w:rsidDel="00000000" w:rsidR="00000000" w:rsidRPr="00000000">
        <w:rPr>
          <w:rtl w:val="0"/>
        </w:rPr>
      </w:r>
    </w:p>
    <w:p w:rsidR="00000000" w:rsidDel="00000000" w:rsidP="00000000" w:rsidRDefault="00000000" w:rsidRPr="00000000" w14:paraId="00000611">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Proiectul de construcţie, verificat în modul stabilit de prezentul Cod, se aprobă de către investitor.</w:t>
      </w:r>
    </w:p>
    <w:p w:rsidR="00000000" w:rsidDel="00000000" w:rsidP="00000000" w:rsidRDefault="00000000" w:rsidRPr="00000000" w14:paraId="00000612">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613">
      <w:pPr>
        <w:pStyle w:val="Heading2"/>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Secţiunea a 4-a</w:t>
      </w:r>
    </w:p>
    <w:p w:rsidR="00000000" w:rsidDel="00000000" w:rsidP="00000000" w:rsidRDefault="00000000" w:rsidRPr="00000000" w14:paraId="000006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MONITORIZAREA APLICĂRII PROIECTELOR DE CONSTRUCŢIE</w:t>
      </w:r>
    </w:p>
    <w:p w:rsidR="00000000" w:rsidDel="00000000" w:rsidP="00000000" w:rsidRDefault="00000000" w:rsidRPr="00000000" w14:paraId="00000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616">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 178</w:t>
      </w:r>
      <w:r w:rsidDel="00000000" w:rsidR="00000000" w:rsidRPr="00000000">
        <w:rPr>
          <w:sz w:val="28"/>
          <w:szCs w:val="28"/>
          <w:rtl w:val="0"/>
        </w:rPr>
        <w:t xml:space="preserve">. </w:t>
      </w:r>
      <w:r w:rsidDel="00000000" w:rsidR="00000000" w:rsidRPr="00000000">
        <w:rPr>
          <w:b w:val="1"/>
          <w:sz w:val="28"/>
          <w:szCs w:val="28"/>
          <w:rtl w:val="0"/>
        </w:rPr>
        <w:t xml:space="preserve">Scopul monitorizării</w:t>
      </w:r>
      <w:r w:rsidDel="00000000" w:rsidR="00000000" w:rsidRPr="00000000">
        <w:rPr>
          <w:rtl w:val="0"/>
        </w:rPr>
      </w:r>
    </w:p>
    <w:p w:rsidR="00000000" w:rsidDel="00000000" w:rsidP="00000000" w:rsidRDefault="00000000" w:rsidRPr="00000000" w14:paraId="00000617">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Scopul monitorizării aplicării proiectelor de construcţie constă în supravegherea de către proiectant, în procesul de execuţie a construcţiei, a respectării prevederilor proiectului elaborat, verificat şi aprobat în modul stabilit de prezentul Cod.</w:t>
      </w:r>
    </w:p>
    <w:p w:rsidR="00000000" w:rsidDel="00000000" w:rsidP="00000000" w:rsidRDefault="00000000" w:rsidRPr="00000000" w14:paraId="00000618">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619">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179</w:t>
      </w:r>
      <w:r w:rsidDel="00000000" w:rsidR="00000000" w:rsidRPr="00000000">
        <w:rPr>
          <w:sz w:val="28"/>
          <w:szCs w:val="28"/>
          <w:rtl w:val="0"/>
        </w:rPr>
        <w:t xml:space="preserve">. </w:t>
      </w:r>
      <w:r w:rsidDel="00000000" w:rsidR="00000000" w:rsidRPr="00000000">
        <w:rPr>
          <w:b w:val="1"/>
          <w:sz w:val="28"/>
          <w:szCs w:val="28"/>
          <w:rtl w:val="0"/>
        </w:rPr>
        <w:t xml:space="preserve">Modalitatea de monitorizare</w:t>
      </w:r>
    </w:p>
    <w:p w:rsidR="00000000" w:rsidDel="00000000" w:rsidP="00000000" w:rsidRDefault="00000000" w:rsidRPr="00000000" w14:paraId="0000061A">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Monitorizarea aplicării proiectelor de construcţie se efectuează de către proiectantul construcţiei în baza contractului de elaborare a proiectului, încheiat între proiectant şi investitor.</w:t>
      </w:r>
    </w:p>
    <w:p w:rsidR="00000000" w:rsidDel="00000000" w:rsidP="00000000" w:rsidRDefault="00000000" w:rsidRPr="00000000" w14:paraId="0000061B">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Monitorizarea aplicării proiectelor de construcţie se efectuează conform regulamentului elaborat şi aprobat de către Organul central de specialitate, la toate construcţiile prevăzute la art.2 alin. (2) din prezentul Cod, în toată perioada de execuţie a construcţiei.</w:t>
      </w:r>
    </w:p>
    <w:p w:rsidR="00000000" w:rsidDel="00000000" w:rsidP="00000000" w:rsidRDefault="00000000" w:rsidRPr="00000000" w14:paraId="0000061C">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Rezultatele monitorizării aplicării proiectelor de construcţie se consemnează în Cartea tehnică a construcţiei.</w:t>
      </w:r>
    </w:p>
    <w:p w:rsidR="00000000" w:rsidDel="00000000" w:rsidP="00000000" w:rsidRDefault="00000000" w:rsidRPr="00000000" w14:paraId="0000061D">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61E">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 180</w:t>
      </w:r>
      <w:r w:rsidDel="00000000" w:rsidR="00000000" w:rsidRPr="00000000">
        <w:rPr>
          <w:sz w:val="28"/>
          <w:szCs w:val="28"/>
          <w:rtl w:val="0"/>
        </w:rPr>
        <w:t xml:space="preserve">. </w:t>
      </w:r>
      <w:r w:rsidDel="00000000" w:rsidR="00000000" w:rsidRPr="00000000">
        <w:rPr>
          <w:b w:val="1"/>
          <w:sz w:val="28"/>
          <w:szCs w:val="28"/>
          <w:rtl w:val="0"/>
        </w:rPr>
        <w:t xml:space="preserve">Responsabilităţile privind monitorizarea</w:t>
      </w:r>
      <w:r w:rsidDel="00000000" w:rsidR="00000000" w:rsidRPr="00000000">
        <w:rPr>
          <w:rtl w:val="0"/>
        </w:rPr>
      </w:r>
    </w:p>
    <w:p w:rsidR="00000000" w:rsidDel="00000000" w:rsidP="00000000" w:rsidRDefault="00000000" w:rsidRPr="00000000" w14:paraId="0000061F">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Monitorizarea aplicării proiectelor de construcţie nu exonerează investitorul şi executantul construcţiei de responsabilitatea privind calitatea lucrărilor de construcţie executate.</w:t>
      </w:r>
    </w:p>
    <w:p w:rsidR="00000000" w:rsidDel="00000000" w:rsidP="00000000" w:rsidRDefault="00000000" w:rsidRPr="00000000" w14:paraId="00000620">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val="1"/>
          <w:sz w:val="28"/>
          <w:szCs w:val="28"/>
        </w:rPr>
      </w:pPr>
      <w:r w:rsidDel="00000000" w:rsidR="00000000" w:rsidRPr="00000000">
        <w:rPr>
          <w:rtl w:val="0"/>
        </w:rPr>
      </w:r>
    </w:p>
    <w:p w:rsidR="00000000" w:rsidDel="00000000" w:rsidP="00000000" w:rsidRDefault="00000000" w:rsidRPr="00000000" w14:paraId="00000621">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b w:val="1"/>
          <w:sz w:val="28"/>
          <w:szCs w:val="28"/>
          <w:rtl w:val="0"/>
        </w:rPr>
        <w:t xml:space="preserve">Secţiunea a 5-a</w:t>
      </w:r>
    </w:p>
    <w:p w:rsidR="00000000" w:rsidDel="00000000" w:rsidP="00000000" w:rsidRDefault="00000000" w:rsidRPr="00000000" w14:paraId="00000622">
      <w:pPr>
        <w:ind w:firstLine="709"/>
        <w:jc w:val="center"/>
        <w:rPr>
          <w:b w:val="1"/>
          <w:sz w:val="28"/>
          <w:szCs w:val="28"/>
        </w:rPr>
      </w:pPr>
      <w:r w:rsidDel="00000000" w:rsidR="00000000" w:rsidRPr="00000000">
        <w:rPr>
          <w:b w:val="1"/>
          <w:sz w:val="28"/>
          <w:szCs w:val="28"/>
          <w:rtl w:val="0"/>
        </w:rPr>
        <w:t xml:space="preserve">DREPTUL DE AUTOR</w:t>
      </w:r>
    </w:p>
    <w:p w:rsidR="00000000" w:rsidDel="00000000" w:rsidP="00000000" w:rsidRDefault="00000000" w:rsidRPr="00000000" w14:paraId="00000623">
      <w:pPr>
        <w:ind w:firstLine="709"/>
        <w:jc w:val="center"/>
        <w:rPr>
          <w:b w:val="1"/>
          <w:sz w:val="28"/>
          <w:szCs w:val="28"/>
        </w:rPr>
      </w:pPr>
      <w:r w:rsidDel="00000000" w:rsidR="00000000" w:rsidRPr="00000000">
        <w:rPr>
          <w:rtl w:val="0"/>
        </w:rPr>
      </w:r>
    </w:p>
    <w:p w:rsidR="00000000" w:rsidDel="00000000" w:rsidP="00000000" w:rsidRDefault="00000000" w:rsidRPr="00000000" w14:paraId="00000624">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 181</w:t>
      </w:r>
      <w:r w:rsidDel="00000000" w:rsidR="00000000" w:rsidRPr="00000000">
        <w:rPr>
          <w:sz w:val="28"/>
          <w:szCs w:val="28"/>
          <w:rtl w:val="0"/>
        </w:rPr>
        <w:t xml:space="preserve">. </w:t>
      </w:r>
      <w:r w:rsidDel="00000000" w:rsidR="00000000" w:rsidRPr="00000000">
        <w:rPr>
          <w:b w:val="1"/>
          <w:sz w:val="28"/>
          <w:szCs w:val="28"/>
          <w:rtl w:val="0"/>
        </w:rPr>
        <w:t xml:space="preserve">Protejarea dreptului de autor</w:t>
      </w:r>
      <w:r w:rsidDel="00000000" w:rsidR="00000000" w:rsidRPr="00000000">
        <w:rPr>
          <w:rtl w:val="0"/>
        </w:rPr>
      </w:r>
    </w:p>
    <w:p w:rsidR="00000000" w:rsidDel="00000000" w:rsidP="00000000" w:rsidRDefault="00000000" w:rsidRPr="00000000" w14:paraId="00000625">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Proiectarea construcţiilor este un proces creativ al unui autor sau al colectivului de autori, care, prin intermediul procedurilor legale, pot fixa dreptul de autor asupra soluţiilor arhitecturale sau urbanistice al construcţiei proiectate.</w:t>
      </w:r>
    </w:p>
    <w:p w:rsidR="00000000" w:rsidDel="00000000" w:rsidP="00000000" w:rsidRDefault="00000000" w:rsidRPr="00000000" w14:paraId="00000626">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Drepturile de autor prevăzute la alin. (1) sînt protejate de stat în conformitate cu Legea nr. 139/2010 privind dreptul de autor şi drepturile conexe.</w:t>
      </w:r>
    </w:p>
    <w:p w:rsidR="00000000" w:rsidDel="00000000" w:rsidP="00000000" w:rsidRDefault="00000000" w:rsidRPr="00000000" w14:paraId="00000627">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628">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182. Dreptul exclusiv</w:t>
      </w:r>
    </w:p>
    <w:p w:rsidR="00000000" w:rsidDel="00000000" w:rsidP="00000000" w:rsidRDefault="00000000" w:rsidRPr="00000000" w14:paraId="00000629">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ab/>
        <w:t xml:space="preserve">(1) Autorul beneficiază de dreptul exclusiv de autor asupra operei sale, acesta rezultă din însuşi faptul creării ei. </w:t>
      </w:r>
    </w:p>
    <w:p w:rsidR="00000000" w:rsidDel="00000000" w:rsidP="00000000" w:rsidRDefault="00000000" w:rsidRPr="00000000" w14:paraId="0000062A">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ab/>
        <w:t xml:space="preserve">(2) Dreptul de autor se constituie din drepturi patrimoniale şi drepturi morale (personale nepatrimoniale).</w:t>
      </w:r>
    </w:p>
    <w:p w:rsidR="00000000" w:rsidDel="00000000" w:rsidP="00000000" w:rsidRDefault="00000000" w:rsidRPr="00000000" w14:paraId="0000062B">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ab/>
        <w:t xml:space="preserve">(3) Dreptul de autor se extinde asupra soluţiilor arhitecturale atît în ansamblu, cît şi asupra părţilor lor componente, inclusiv asupra operelor create ca urmare a îndeplinirii unei misiuni de serviciu.</w:t>
      </w:r>
    </w:p>
    <w:p w:rsidR="00000000" w:rsidDel="00000000" w:rsidP="00000000" w:rsidRDefault="00000000" w:rsidRPr="00000000" w14:paraId="0000062C">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ab/>
        <w:t xml:space="preserve">(4) Dreptul de autor nu depinde de dreptul de proprietate asupra obiectului material în care şi-a găsit expresie opera respectivă.</w:t>
      </w:r>
    </w:p>
    <w:p w:rsidR="00000000" w:rsidDel="00000000" w:rsidP="00000000" w:rsidRDefault="00000000" w:rsidRPr="00000000" w14:paraId="0000062D">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62E">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183. Utilizarea repetată şi modificarea proiectului de construcţie</w:t>
      </w:r>
    </w:p>
    <w:p w:rsidR="00000000" w:rsidDel="00000000" w:rsidP="00000000" w:rsidRDefault="00000000" w:rsidRPr="00000000" w14:paraId="0000062F">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Utilizarea repetată (de către alţi investitori ) a proiectului de construcţie cu adaptarea lui la alt teren nu se admite fără acordul în scris a proiectantului iniţial.</w:t>
      </w:r>
    </w:p>
    <w:p w:rsidR="00000000" w:rsidDel="00000000" w:rsidP="00000000" w:rsidRDefault="00000000" w:rsidRPr="00000000" w14:paraId="00000630">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Proiectarea intervenţiilor, reconstrucţiilor, extinderilor, supraetajărilor, modernizărilor, renovărilor, restaurărilor sau schimbării destinaţiei construcţiilor existente se va efectua de către proiectantul iniţial sau cu acordul în scris al proiectantului iniţial, iar în absenţa lui, în baza unui raport de expertiză tehnică a construcţiei existente. </w:t>
      </w:r>
    </w:p>
    <w:p w:rsidR="00000000" w:rsidDel="00000000" w:rsidP="00000000" w:rsidRDefault="00000000" w:rsidRPr="00000000" w14:paraId="00000631">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632">
      <w:pPr>
        <w:pStyle w:val="Heading2"/>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Secţiunea a 6-a</w:t>
      </w:r>
    </w:p>
    <w:p w:rsidR="00000000" w:rsidDel="00000000" w:rsidP="00000000" w:rsidRDefault="00000000" w:rsidRPr="00000000" w14:paraId="00000633">
      <w:pPr>
        <w:pStyle w:val="Heading2"/>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MANAGEMENTUL ELABORĂRII DOCUMENTAŢIEI DE PROIECT</w:t>
      </w:r>
    </w:p>
    <w:p w:rsidR="00000000" w:rsidDel="00000000" w:rsidP="00000000" w:rsidRDefault="00000000" w:rsidRPr="00000000" w14:paraId="00000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rtl w:val="0"/>
        </w:rPr>
      </w:r>
    </w:p>
    <w:p w:rsidR="00000000" w:rsidDel="00000000" w:rsidP="00000000" w:rsidRDefault="00000000" w:rsidRPr="00000000" w14:paraId="00000635">
      <w:pPr>
        <w:pStyle w:val="Heading2"/>
        <w:tabs>
          <w:tab w:val="left" w:pos="0"/>
          <w:tab w:val="left" w:pos="426"/>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Articolul 184. Scopul managementului elaborării documentaţiei de proiect</w:t>
      </w:r>
    </w:p>
    <w:p w:rsidR="00000000" w:rsidDel="00000000" w:rsidP="00000000" w:rsidRDefault="00000000" w:rsidRPr="00000000" w14:paraId="00000636">
      <w:pPr>
        <w:tabs>
          <w:tab w:val="left" w:pos="426"/>
        </w:tabs>
        <w:ind w:firstLine="709"/>
        <w:rPr>
          <w:sz w:val="28"/>
          <w:szCs w:val="28"/>
        </w:rPr>
      </w:pPr>
      <w:r w:rsidDel="00000000" w:rsidR="00000000" w:rsidRPr="00000000">
        <w:rPr>
          <w:sz w:val="28"/>
          <w:szCs w:val="28"/>
          <w:rtl w:val="0"/>
        </w:rPr>
        <w:t xml:space="preserve">Scopul managementului elaborării documentaţiei de proiect pentru construcţii (în continuare – management de proiect) constă în planificarea, organizarea, coordonarea şi controlul documentaţiei de proiect, de la începerea pînă la terminarea acesteia, pentru realizarea cerinţelor investitorului privind producerea unui proiect viabil din punct de vedere funcţional şi financiar, cu respectarea reglementărilor tehnice în construcţii, a costurilor şi termenelor de execuţie convenite.</w:t>
      </w:r>
    </w:p>
    <w:p w:rsidR="00000000" w:rsidDel="00000000" w:rsidP="00000000" w:rsidRDefault="00000000" w:rsidRPr="00000000" w14:paraId="00000637">
      <w:pPr>
        <w:tabs>
          <w:tab w:val="left" w:pos="426"/>
        </w:tabs>
        <w:ind w:firstLine="709"/>
        <w:rPr>
          <w:sz w:val="28"/>
          <w:szCs w:val="28"/>
        </w:rPr>
      </w:pPr>
      <w:r w:rsidDel="00000000" w:rsidR="00000000" w:rsidRPr="00000000">
        <w:rPr>
          <w:rtl w:val="0"/>
        </w:rPr>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185</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Activităţile de management</w:t>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Activităţile ce fac parte din managementul de proiect necesare pentru realizarea acestora sînt:</w:t>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analiza şi stabilirea obiectivelor de proiect, prin elaborarea de comun acord cu investitorul  a contractului şi graficului de execuţie a lucrărilor de proiectare;</w:t>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evaluarea şi controlul riscurilor, prin stabilirea raportului între costul, volumul şi termenele de efectuare a lucrărilor de proiectare;</w:t>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estimarea resurselor umane, prin formarea echipei pentru elaborarea documentaţiei de proiect;</w:t>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alocarea surselor financiare pentru respectarea fazelor de finanţare;</w:t>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organizarea lucrărilor de proiectare conform graficului aprobat;</w:t>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 conducerea activităţilor de proiectare;</w:t>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 monitorizarea şi controlul mersului executării lucrărilor de proiectare;</w:t>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efectuarea analizei rezultatelor controlului, cu luarea deciziilor respective;</w:t>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managementul calităţii pentru lucrările efectuate;</w:t>
      </w:r>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 verificarea proiectului;</w:t>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 organizarea activităţii de monitorizare a aplicării proiectului.</w:t>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6">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186.</w:t>
      </w:r>
      <w:r w:rsidDel="00000000" w:rsidR="00000000" w:rsidRPr="00000000">
        <w:rPr>
          <w:sz w:val="28"/>
          <w:szCs w:val="28"/>
          <w:rtl w:val="0"/>
        </w:rPr>
        <w:t xml:space="preserve"> </w:t>
      </w:r>
      <w:r w:rsidDel="00000000" w:rsidR="00000000" w:rsidRPr="00000000">
        <w:rPr>
          <w:b w:val="1"/>
          <w:sz w:val="28"/>
          <w:szCs w:val="28"/>
          <w:rtl w:val="0"/>
        </w:rPr>
        <w:t xml:space="preserve">Manager</w:t>
      </w:r>
      <w:r w:rsidDel="00000000" w:rsidR="00000000" w:rsidRPr="00000000">
        <w:rPr>
          <w:b w:val="1"/>
          <w:sz w:val="28"/>
          <w:szCs w:val="28"/>
          <w:rtl w:val="0"/>
        </w:rPr>
        <w:t xml:space="preserve"> de proiect</w:t>
      </w:r>
      <w:r w:rsidDel="00000000" w:rsidR="00000000" w:rsidRPr="00000000">
        <w:rPr>
          <w:rtl w:val="0"/>
        </w:rPr>
      </w:r>
    </w:p>
    <w:p w:rsidR="00000000" w:rsidDel="00000000" w:rsidP="00000000" w:rsidRDefault="00000000" w:rsidRPr="00000000" w14:paraId="00000647">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Activitatea de elaborare a proiectelor de construcţie se efectuează numai după desemnarea de către persoana fizică sau juridică, cu activităţi de proiectare a construcţiilor a unui manager</w:t>
      </w:r>
      <w:r w:rsidDel="00000000" w:rsidR="00000000" w:rsidRPr="00000000">
        <w:rPr>
          <w:b w:val="1"/>
          <w:sz w:val="28"/>
          <w:szCs w:val="28"/>
          <w:rtl w:val="0"/>
        </w:rPr>
        <w:t xml:space="preserve"> </w:t>
      </w:r>
      <w:r w:rsidDel="00000000" w:rsidR="00000000" w:rsidRPr="00000000">
        <w:rPr>
          <w:sz w:val="28"/>
          <w:szCs w:val="28"/>
          <w:rtl w:val="0"/>
        </w:rPr>
        <w:t xml:space="preserve">de proiect.</w:t>
      </w:r>
    </w:p>
    <w:p w:rsidR="00000000" w:rsidDel="00000000" w:rsidP="00000000" w:rsidRDefault="00000000" w:rsidRPr="00000000" w14:paraId="00000648">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În calitate de manager de proiect, se desemnează  a</w:t>
      </w:r>
      <w:r w:rsidDel="00000000" w:rsidR="00000000" w:rsidRPr="00000000">
        <w:rPr>
          <w:sz w:val="28"/>
          <w:szCs w:val="28"/>
          <w:rtl w:val="0"/>
        </w:rPr>
        <w:t xml:space="preserve">rhitectul-şef, inginerul-şef</w:t>
      </w:r>
      <w:r w:rsidDel="00000000" w:rsidR="00000000" w:rsidRPr="00000000">
        <w:rPr>
          <w:rFonts w:ascii="Roboto" w:cs="Roboto" w:eastAsia="Roboto" w:hAnsi="Roboto"/>
          <w:sz w:val="21"/>
          <w:szCs w:val="21"/>
          <w:rtl w:val="0"/>
        </w:rPr>
        <w:t xml:space="preserve"> </w:t>
      </w:r>
      <w:r w:rsidDel="00000000" w:rsidR="00000000" w:rsidRPr="00000000">
        <w:rPr>
          <w:sz w:val="28"/>
          <w:szCs w:val="28"/>
          <w:rtl w:val="0"/>
        </w:rPr>
        <w:t xml:space="preserve">sau</w:t>
      </w:r>
      <w:r w:rsidDel="00000000" w:rsidR="00000000" w:rsidRPr="00000000">
        <w:rPr>
          <w:rFonts w:ascii="Roboto" w:cs="Roboto" w:eastAsia="Roboto" w:hAnsi="Roboto"/>
          <w:sz w:val="21"/>
          <w:szCs w:val="21"/>
          <w:rtl w:val="0"/>
        </w:rPr>
        <w:t xml:space="preserve"> </w:t>
      </w:r>
      <w:r w:rsidDel="00000000" w:rsidR="00000000" w:rsidRPr="00000000">
        <w:rPr>
          <w:sz w:val="28"/>
          <w:szCs w:val="28"/>
          <w:rtl w:val="0"/>
        </w:rPr>
        <w:t xml:space="preserve">un specialist din cadrul organizaţiei de proiectare, cu o experienţă de nu mai puţin de </w:t>
      </w:r>
      <w:r w:rsidDel="00000000" w:rsidR="00000000" w:rsidRPr="00000000">
        <w:rPr>
          <w:sz w:val="28"/>
          <w:szCs w:val="28"/>
          <w:rtl w:val="0"/>
        </w:rPr>
        <w:t xml:space="preserve">5</w:t>
      </w:r>
      <w:r w:rsidDel="00000000" w:rsidR="00000000" w:rsidRPr="00000000">
        <w:rPr>
          <w:sz w:val="28"/>
          <w:szCs w:val="28"/>
          <w:rtl w:val="0"/>
        </w:rPr>
        <w:t xml:space="preserve"> ani, </w:t>
      </w:r>
      <w:r w:rsidDel="00000000" w:rsidR="00000000" w:rsidRPr="00000000">
        <w:rPr>
          <w:sz w:val="28"/>
          <w:szCs w:val="28"/>
          <w:rtl w:val="0"/>
        </w:rPr>
        <w:t xml:space="preserve">în calitate de specialist </w:t>
      </w:r>
      <w:r w:rsidDel="00000000" w:rsidR="00000000" w:rsidRPr="00000000">
        <w:rPr>
          <w:sz w:val="28"/>
          <w:szCs w:val="28"/>
          <w:rtl w:val="0"/>
        </w:rPr>
        <w:t xml:space="preserve">atestat în domeniul proiectării construcţiilor. Managerul de proiect se recrută şi în baza de concurs din afara organizaţiei de proiectare respective.</w:t>
      </w:r>
    </w:p>
    <w:p w:rsidR="00000000" w:rsidDel="00000000" w:rsidP="00000000" w:rsidRDefault="00000000" w:rsidRPr="00000000" w14:paraId="00000649">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Manager de proiect trebuie să dispună de experienţa organizării şi conducerii activităţii ce ţine de specificul elaborării documentaţiei de proiect pentru construcţii.</w:t>
      </w:r>
    </w:p>
    <w:p w:rsidR="00000000" w:rsidDel="00000000" w:rsidP="00000000" w:rsidRDefault="00000000" w:rsidRPr="00000000" w14:paraId="0000064A">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Manager de proiect răspunde pentru elaborarea integrală şi completă a proiectului de construcţie, inclusiv a studiilor geotehnice şi topografice, precum şi pentru organizarea monitorizării aplicării proiectului pe toată perioada de execuţie a construcţiei.</w:t>
      </w:r>
    </w:p>
    <w:p w:rsidR="00000000" w:rsidDel="00000000" w:rsidP="00000000" w:rsidRDefault="00000000" w:rsidRPr="00000000" w14:paraId="0000064B">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Manager de proiect va reprezenta şi va purta răspundere, pe durata executării lucrărilor de proiectare, de toate compartimentele proiectului, precum şi de soluţionarea neconformităţilor ce apar în procesul execuţiei construcţiei.</w:t>
      </w:r>
    </w:p>
    <w:p w:rsidR="00000000" w:rsidDel="00000000" w:rsidP="00000000" w:rsidRDefault="00000000" w:rsidRPr="00000000" w14:paraId="0000064C">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rtl w:val="0"/>
        </w:rPr>
      </w:r>
    </w:p>
    <w:p w:rsidR="00000000" w:rsidDel="00000000" w:rsidP="00000000" w:rsidRDefault="00000000" w:rsidRPr="00000000" w14:paraId="0000064D">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Titlu V</w:t>
      </w:r>
    </w:p>
    <w:p w:rsidR="00000000" w:rsidDel="00000000" w:rsidP="00000000" w:rsidRDefault="00000000" w:rsidRPr="00000000" w14:paraId="0000064E">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AUTORIZAŢIA DE CONSTRUIRE ŞI DESFIINŢARE</w:t>
      </w:r>
    </w:p>
    <w:p w:rsidR="00000000" w:rsidDel="00000000" w:rsidP="00000000" w:rsidRDefault="00000000" w:rsidRPr="00000000" w14:paraId="0000064F">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rtl w:val="0"/>
        </w:rPr>
      </w:r>
    </w:p>
    <w:p w:rsidR="00000000" w:rsidDel="00000000" w:rsidP="00000000" w:rsidRDefault="00000000" w:rsidRPr="00000000" w14:paraId="00000650">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Capitolul 1</w:t>
      </w:r>
    </w:p>
    <w:p w:rsidR="00000000" w:rsidDel="00000000" w:rsidP="00000000" w:rsidRDefault="00000000" w:rsidRPr="00000000" w14:paraId="00000651">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AUTORIZAŢIA DE CONSTRUIRE</w:t>
      </w:r>
    </w:p>
    <w:p w:rsidR="00000000" w:rsidDel="00000000" w:rsidP="00000000" w:rsidRDefault="00000000" w:rsidRPr="00000000" w14:paraId="00000652">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653">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187</w:t>
      </w:r>
      <w:r w:rsidDel="00000000" w:rsidR="00000000" w:rsidRPr="00000000">
        <w:rPr>
          <w:sz w:val="28"/>
          <w:szCs w:val="28"/>
          <w:rtl w:val="0"/>
        </w:rPr>
        <w:t xml:space="preserve">. </w:t>
      </w:r>
      <w:r w:rsidDel="00000000" w:rsidR="00000000" w:rsidRPr="00000000">
        <w:rPr>
          <w:b w:val="1"/>
          <w:sz w:val="28"/>
          <w:szCs w:val="28"/>
          <w:rtl w:val="0"/>
        </w:rPr>
        <w:t xml:space="preserve">Condiţiile de eliberare a autorizaţiei de construire</w:t>
      </w:r>
    </w:p>
    <w:p w:rsidR="00000000" w:rsidDel="00000000" w:rsidP="00000000" w:rsidRDefault="00000000" w:rsidRPr="00000000" w14:paraId="00000654">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w:t>
      </w:r>
      <w:r w:rsidDel="00000000" w:rsidR="00000000" w:rsidRPr="00000000">
        <w:rPr>
          <w:sz w:val="28"/>
          <w:szCs w:val="28"/>
          <w:highlight w:val="white"/>
          <w:rtl w:val="0"/>
        </w:rPr>
        <w:t xml:space="preserve">„Autorizația de construire este act cu caracter de reglementare, semnat şi eliberat de către primarul localităţii, prin care se autorizează executarea lucrărilor de construcţie (anexa nr. 6) conform prevederilor documentaţiei de urbanism şi a documentaţiei de proiect elaborate.</w:t>
      </w:r>
      <w:r w:rsidDel="00000000" w:rsidR="00000000" w:rsidRPr="00000000">
        <w:rPr>
          <w:rtl w:val="0"/>
        </w:rPr>
      </w:r>
    </w:p>
    <w:p w:rsidR="00000000" w:rsidDel="00000000" w:rsidP="00000000" w:rsidRDefault="00000000" w:rsidRPr="00000000" w14:paraId="00000655">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Autorizaţia de construire se emite în baza cererii depuse în numele primarului localităţii, </w:t>
      </w:r>
      <w:r w:rsidDel="00000000" w:rsidR="00000000" w:rsidRPr="00000000">
        <w:rPr>
          <w:sz w:val="28"/>
          <w:szCs w:val="28"/>
          <w:rtl w:val="0"/>
        </w:rPr>
        <w:t xml:space="preserve">în cel mult 30 zile </w:t>
      </w:r>
      <w:r w:rsidDel="00000000" w:rsidR="00000000" w:rsidRPr="00000000">
        <w:rPr>
          <w:sz w:val="28"/>
          <w:szCs w:val="28"/>
          <w:rtl w:val="0"/>
        </w:rPr>
        <w:t xml:space="preserve">de la data înregistrării acesteia. </w:t>
      </w:r>
      <w:r w:rsidDel="00000000" w:rsidR="00000000" w:rsidRPr="00000000">
        <w:rPr>
          <w:sz w:val="28"/>
          <w:szCs w:val="28"/>
          <w:rtl w:val="0"/>
        </w:rPr>
        <w:t xml:space="preserve">La cerere</w:t>
      </w:r>
      <w:r w:rsidDel="00000000" w:rsidR="00000000" w:rsidRPr="00000000">
        <w:rPr>
          <w:sz w:val="28"/>
          <w:szCs w:val="28"/>
          <w:rtl w:val="0"/>
        </w:rPr>
        <w:t xml:space="preserve">, solicitantul autorizaţiei de construire va anexa următoarele documente:</w:t>
      </w:r>
    </w:p>
    <w:p w:rsidR="00000000" w:rsidDel="00000000" w:rsidP="00000000" w:rsidRDefault="00000000" w:rsidRPr="00000000" w14:paraId="00000656">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trike w:val="1"/>
          <w:sz w:val="28"/>
          <w:szCs w:val="28"/>
        </w:rPr>
      </w:pPr>
      <w:r w:rsidDel="00000000" w:rsidR="00000000" w:rsidRPr="00000000">
        <w:rPr>
          <w:sz w:val="28"/>
          <w:szCs w:val="28"/>
          <w:rtl w:val="0"/>
        </w:rPr>
        <w:t xml:space="preserve">a) extrasul din documentaţia de proiect, elaborată conform prevederilor documentaţiei de urbanism care este publică,</w:t>
      </w:r>
      <w:r w:rsidDel="00000000" w:rsidR="00000000" w:rsidRPr="00000000">
        <w:rPr>
          <w:b w:val="1"/>
          <w:color w:val="7030a0"/>
          <w:sz w:val="28"/>
          <w:szCs w:val="28"/>
          <w:rtl w:val="0"/>
        </w:rPr>
        <w:t xml:space="preserve"> </w:t>
      </w:r>
      <w:r w:rsidDel="00000000" w:rsidR="00000000" w:rsidRPr="00000000">
        <w:rPr>
          <w:sz w:val="28"/>
          <w:szCs w:val="28"/>
          <w:rtl w:val="0"/>
        </w:rPr>
        <w:t xml:space="preserve">în volum de: memoriu explicativ, plan general (plan de situaţie, plan trasare), faţade, soluţii cromatice, proiect de organizare a executării lucrărilor de construcţie şi devizul de cheltuieli;</w:t>
      </w:r>
      <w:r w:rsidDel="00000000" w:rsidR="00000000" w:rsidRPr="00000000">
        <w:rPr>
          <w:rtl w:val="0"/>
        </w:rPr>
      </w:r>
    </w:p>
    <w:p w:rsidR="00000000" w:rsidDel="00000000" w:rsidP="00000000" w:rsidRDefault="00000000" w:rsidRPr="00000000" w14:paraId="00000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acordul coproprietarilor terenului/imobilului autentificat prin notar; </w:t>
      </w:r>
    </w:p>
    <w:p w:rsidR="00000000" w:rsidDel="00000000" w:rsidP="00000000" w:rsidRDefault="00000000" w:rsidRPr="00000000" w14:paraId="00000658">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raportul pozitiv de verificare a documentaţiei de proiect;</w:t>
      </w:r>
    </w:p>
    <w:p w:rsidR="00000000" w:rsidDel="00000000" w:rsidP="00000000" w:rsidRDefault="00000000" w:rsidRPr="00000000" w14:paraId="00000659">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w:t>
      </w:r>
      <w:r w:rsidDel="00000000" w:rsidR="00000000" w:rsidRPr="00000000">
        <w:rPr>
          <w:sz w:val="28"/>
          <w:szCs w:val="28"/>
          <w:rtl w:val="0"/>
        </w:rPr>
        <w:t xml:space="preserve"> </w:t>
      </w:r>
      <w:r w:rsidDel="00000000" w:rsidR="00000000" w:rsidRPr="00000000">
        <w:rPr>
          <w:sz w:val="28"/>
          <w:szCs w:val="28"/>
          <w:highlight w:val="white"/>
          <w:rtl w:val="0"/>
        </w:rPr>
        <w:t xml:space="preserve">în cazul intervenţiilor asupra monumentelor istorice și în zona lor de protecție se va anexa avizul Organului central în domeniul patrimoniului cultural (pentru cele două faze de elaborare a documentaţiei de proiect), în conformitate cu prevederile legislaţiei din domeniul patrimoniului cultural.</w:t>
      </w:r>
      <w:r w:rsidDel="00000000" w:rsidR="00000000" w:rsidRPr="00000000">
        <w:rPr>
          <w:rtl w:val="0"/>
        </w:rPr>
      </w:r>
    </w:p>
    <w:p w:rsidR="00000000" w:rsidDel="00000000" w:rsidP="00000000" w:rsidRDefault="00000000" w:rsidRPr="00000000" w14:paraId="0000065A">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Emitentul autorizației de construire este obligat să arhiveze în banca de date actele indicate la alin. (2) în baza cărora a fost eliberată autorizația de construire.</w:t>
      </w:r>
      <w:r w:rsidDel="00000000" w:rsidR="00000000" w:rsidRPr="00000000">
        <w:rPr>
          <w:rtl w:val="0"/>
        </w:rPr>
      </w:r>
    </w:p>
    <w:p w:rsidR="00000000" w:rsidDel="00000000" w:rsidP="00000000" w:rsidRDefault="00000000" w:rsidRPr="00000000" w14:paraId="0000065B">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ab/>
        <w:t xml:space="preserve">(3) Documentaţia de proiect elaborată şi verificată în condiţiile Codului se depune o singură dată pentru obţinerea autorizaţiei de construire şi nu poate fi întoarsă solicitantului pentru modificări şi completări suplimentare. </w:t>
      </w:r>
    </w:p>
    <w:p w:rsidR="00000000" w:rsidDel="00000000" w:rsidP="00000000" w:rsidRDefault="00000000" w:rsidRPr="00000000" w14:paraId="0000065C">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Solicitarea altor documente decît cele prevăzute la alin. (1) din prezentul articol nu se admite.</w:t>
      </w:r>
    </w:p>
    <w:p w:rsidR="00000000" w:rsidDel="00000000" w:rsidP="00000000" w:rsidRDefault="00000000" w:rsidRPr="00000000" w14:paraId="0000065D">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În cazul în care nu au fost anexate toate documentele prevăzute la alin. (1) din prezentul articol, emitentul va refuza în scris primirea setului de documente la momentul depunerii cererii. </w:t>
      </w:r>
    </w:p>
    <w:p w:rsidR="00000000" w:rsidDel="00000000" w:rsidP="00000000" w:rsidRDefault="00000000" w:rsidRPr="00000000" w14:paraId="0000065E">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white"/>
        </w:rPr>
      </w:pPr>
      <w:r w:rsidDel="00000000" w:rsidR="00000000" w:rsidRPr="00000000">
        <w:rPr>
          <w:sz w:val="28"/>
          <w:szCs w:val="28"/>
          <w:highlight w:val="white"/>
          <w:rtl w:val="0"/>
        </w:rPr>
        <w:t xml:space="preserve">6) În cazul în care în dosarul depus sînt depistate date denaturate sau falsificate, primăria va refuza eliberarea autorizației de construire și va informa în scris solicitantul în termen de 30 zile.</w:t>
      </w:r>
    </w:p>
    <w:p w:rsidR="00000000" w:rsidDel="00000000" w:rsidP="00000000" w:rsidRDefault="00000000" w:rsidRPr="00000000" w14:paraId="0000065F">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highlight w:val="white"/>
          <w:rtl w:val="0"/>
        </w:rPr>
        <w:t xml:space="preserve">(7) În cazul în care documentația de proiect nu corespunde cerințelor stabilite prin documentația de urbanism, primăria va refuza eliberarea autorizației de construire și va informa în scris solicitantul în termen de 30 zile.</w:t>
      </w:r>
      <w:r w:rsidDel="00000000" w:rsidR="00000000" w:rsidRPr="00000000">
        <w:rPr>
          <w:rtl w:val="0"/>
        </w:rPr>
      </w:r>
    </w:p>
    <w:p w:rsidR="00000000" w:rsidDel="00000000" w:rsidP="00000000" w:rsidRDefault="00000000" w:rsidRPr="00000000" w14:paraId="00000660">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(8) Autorizaţia de construire se eliberează pe tranşe de execuţie a lucrărilor de construcţie, dacă în proiectul de construcţie sînt stabilite aceste tranşe.</w:t>
      </w:r>
    </w:p>
    <w:p w:rsidR="00000000" w:rsidDel="00000000" w:rsidP="00000000" w:rsidRDefault="00000000" w:rsidRPr="00000000" w14:paraId="00000661">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(9) Lucrările de intervenţie urgentă, în cazuri de forţă majoră, se autorizează imediat, cu condiţia ca documentaţia de proiect să fie definitivată pe parcursul executării lucrărilor.</w:t>
      </w:r>
    </w:p>
    <w:p w:rsidR="00000000" w:rsidDel="00000000" w:rsidP="00000000" w:rsidRDefault="00000000" w:rsidRPr="00000000" w14:paraId="00000662">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(10) Autorizația de construire pentru lucrările de construcție–montare, reconstrucție, reutilare tehnică și conservare a obiectivelor industriale și instalațiilor tehnice periculoase ce se încadrează în categoriile expuse la art. 4  din Legea nr. 151/2022  </w:t>
      </w:r>
      <w:r w:rsidDel="00000000" w:rsidR="00000000" w:rsidRPr="00000000">
        <w:rPr>
          <w:sz w:val="28"/>
          <w:szCs w:val="28"/>
          <w:rtl w:val="0"/>
        </w:rPr>
        <w:t xml:space="preserve">privind funcționarea în condiții de siguranță a </w:t>
      </w:r>
      <w:r w:rsidDel="00000000" w:rsidR="00000000" w:rsidRPr="00000000">
        <w:rPr>
          <w:rFonts w:ascii="Times New Roman" w:cs="Times New Roman" w:eastAsia="Times New Roman" w:hAnsi="Times New Roman"/>
          <w:b w:val="0"/>
          <w:sz w:val="28"/>
          <w:szCs w:val="28"/>
          <w:rtl w:val="0"/>
        </w:rPr>
        <w:t xml:space="preserve">obiectivelor industriale și a instalațiilor tehnice</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sz w:val="28"/>
          <w:szCs w:val="28"/>
          <w:rtl w:val="0"/>
        </w:rPr>
        <w:t xml:space="preserve">potențial periculoase</w:t>
      </w:r>
      <w:r w:rsidDel="00000000" w:rsidR="00000000" w:rsidRPr="00000000">
        <w:rPr>
          <w:sz w:val="28"/>
          <w:szCs w:val="28"/>
          <w:rtl w:val="0"/>
        </w:rPr>
        <w:t xml:space="preserve">, </w:t>
      </w:r>
      <w:r w:rsidDel="00000000" w:rsidR="00000000" w:rsidRPr="00000000">
        <w:rPr>
          <w:sz w:val="28"/>
          <w:szCs w:val="28"/>
          <w:rtl w:val="0"/>
        </w:rPr>
        <w:t xml:space="preserve">se eliberează  doar la prezentarea documentației de proiect înregistrată la Agenția pentru Supraveghere Tehnică, conform art. 8 alin. (2) lit g) din Legea nr. 151/2022</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663">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(11) Autorizaţia de construcţie se elaborează în 3 exemplare, dintre care un exemplar pentru solicitant, altul se păstrează în arhiva emitentului, iar al treilea se transmite oficiului cadastral teritorial.</w:t>
      </w:r>
    </w:p>
    <w:p w:rsidR="00000000" w:rsidDel="00000000" w:rsidP="00000000" w:rsidRDefault="00000000" w:rsidRPr="00000000" w14:paraId="00000664">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(12) Emitentul autorizaţiei de construire este obligat să informeze, în scris sau în formă electronică, Agenția pentru Supraveghere Tehnică şi alte organe de control menţionate în art. 239 alin. (2) din prezentul Cod despre emiterea autorizaţiei de construire, în cel mult 3 zile calendaristice de la data emiterii.</w:t>
      </w:r>
    </w:p>
    <w:p w:rsidR="00000000" w:rsidDel="00000000" w:rsidP="00000000" w:rsidRDefault="00000000" w:rsidRPr="00000000" w14:paraId="00000665">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(13) În cazurile depistării falsificării actelor depuse pentru obţinerea autorizaţiei sau emiterea ei fără respectarea cerinţelor stabilite în documentaţia de urbanism aprobată în modul stabilit de prezentul Cod sau certificatul de urbanism, autorizaţia de construire se anulează la decizia emitentului ori prin hotărîrea instanţei de judecată şi se suspendă la decizia emitentului, Agenției pentru Supraveghere Tehnică, Organul central în domeniul patrimoniului cultural în cazul intervenţiilor asupra monumentelor istorice și în zonele lor de protecție ori prin hotărîre de judecată, în cazuri în care au fost depistate.</w:t>
      </w:r>
      <w:r w:rsidDel="00000000" w:rsidR="00000000" w:rsidRPr="00000000">
        <w:rPr>
          <w:rtl w:val="0"/>
        </w:rPr>
      </w:r>
    </w:p>
    <w:p w:rsidR="00000000" w:rsidDel="00000000" w:rsidP="00000000" w:rsidRDefault="00000000" w:rsidRPr="00000000" w14:paraId="00000666">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667">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188</w:t>
      </w:r>
      <w:r w:rsidDel="00000000" w:rsidR="00000000" w:rsidRPr="00000000">
        <w:rPr>
          <w:sz w:val="28"/>
          <w:szCs w:val="28"/>
          <w:rtl w:val="0"/>
        </w:rPr>
        <w:t xml:space="preserve">. </w:t>
      </w:r>
      <w:r w:rsidDel="00000000" w:rsidR="00000000" w:rsidRPr="00000000">
        <w:rPr>
          <w:b w:val="1"/>
          <w:sz w:val="28"/>
          <w:szCs w:val="28"/>
          <w:rtl w:val="0"/>
        </w:rPr>
        <w:t xml:space="preserve">Conţinutul autorizaţiei de construire</w:t>
      </w:r>
    </w:p>
    <w:p w:rsidR="00000000" w:rsidDel="00000000" w:rsidP="00000000" w:rsidRDefault="00000000" w:rsidRPr="00000000" w14:paraId="00000668">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Autorizaţia de construire va cuprinde date privind:</w:t>
      </w:r>
    </w:p>
    <w:p w:rsidR="00000000" w:rsidDel="00000000" w:rsidP="00000000" w:rsidRDefault="00000000" w:rsidRPr="00000000" w14:paraId="00000669">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locul amplasării imobilului/terenului;</w:t>
      </w:r>
    </w:p>
    <w:p w:rsidR="00000000" w:rsidDel="00000000" w:rsidP="00000000" w:rsidRDefault="00000000" w:rsidRPr="00000000" w14:paraId="0000066A">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condiţiile speciale de executare a lucrărilor de construcţie;</w:t>
      </w:r>
    </w:p>
    <w:p w:rsidR="00000000" w:rsidDel="00000000" w:rsidP="00000000" w:rsidRDefault="00000000" w:rsidRPr="00000000" w14:paraId="0000066B">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elaboratorul de proiect licenţiat;</w:t>
      </w:r>
    </w:p>
    <w:p w:rsidR="00000000" w:rsidDel="00000000" w:rsidP="00000000" w:rsidRDefault="00000000" w:rsidRPr="00000000" w14:paraId="0000066C">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termenul de începere a lucrărilor de construcţie;</w:t>
      </w:r>
    </w:p>
    <w:p w:rsidR="00000000" w:rsidDel="00000000" w:rsidP="00000000" w:rsidRDefault="00000000" w:rsidRPr="00000000" w14:paraId="0000066D">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durata executării lucrărilor de construcţie;</w:t>
      </w:r>
    </w:p>
    <w:p w:rsidR="00000000" w:rsidDel="00000000" w:rsidP="00000000" w:rsidRDefault="00000000" w:rsidRPr="00000000" w14:paraId="0000066E">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valoarea (costul) obiectului de construcţie.</w:t>
      </w:r>
    </w:p>
    <w:p w:rsidR="00000000" w:rsidDel="00000000" w:rsidP="00000000" w:rsidRDefault="00000000" w:rsidRPr="00000000" w14:paraId="0000066F">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Emitentul autorizaţiei de construire este în drept să pună condiţii speciale pentru perioada executării lucrărilor autorizate, ce ţin de:</w:t>
      </w:r>
    </w:p>
    <w:p w:rsidR="00000000" w:rsidDel="00000000" w:rsidP="00000000" w:rsidRDefault="00000000" w:rsidRPr="00000000" w14:paraId="00000670">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utilizarea domeniului public (accese în zona şantierului, închideri de drumuri publice, ocupări temporare de spaţii publice, devieri ale circulaţiei auto şi/sau pietonale, executare a unor drumuri provizorii, instalare a unor elemente de publicitate);</w:t>
      </w:r>
    </w:p>
    <w:p w:rsidR="00000000" w:rsidDel="00000000" w:rsidP="00000000" w:rsidRDefault="00000000" w:rsidRPr="00000000" w14:paraId="00000671">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protecţia proprietăţilor din vecinătate;</w:t>
      </w:r>
    </w:p>
    <w:p w:rsidR="00000000" w:rsidDel="00000000" w:rsidP="00000000" w:rsidRDefault="00000000" w:rsidRPr="00000000" w14:paraId="00000672">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protecţia mediului;</w:t>
      </w:r>
    </w:p>
    <w:p w:rsidR="00000000" w:rsidDel="00000000" w:rsidP="00000000" w:rsidRDefault="00000000" w:rsidRPr="00000000" w14:paraId="00000673">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obligativitatea monitorizării arheologice a lucrărilor de excavare.</w:t>
      </w:r>
    </w:p>
    <w:p w:rsidR="00000000" w:rsidDel="00000000" w:rsidP="00000000" w:rsidRDefault="00000000" w:rsidRPr="00000000" w14:paraId="00000674">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675">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 189. Lucrările de construcţie care se pot executa fără autorizaţia de construire</w:t>
      </w:r>
      <w:r w:rsidDel="00000000" w:rsidR="00000000" w:rsidRPr="00000000">
        <w:rPr>
          <w:rtl w:val="0"/>
        </w:rPr>
      </w:r>
    </w:p>
    <w:p w:rsidR="00000000" w:rsidDel="00000000" w:rsidP="00000000" w:rsidRDefault="00000000" w:rsidRPr="00000000" w14:paraId="00000676">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Se pot executa fără autorizaţia de construire lucrările care nu modifică structura de rezistenţă, aspectul exterior, caracteristicile iniţiale ale construcţiilor şi ale instalaţiilor aferente. Din categoria acestor lucrări fac parte: </w:t>
      </w:r>
    </w:p>
    <w:p w:rsidR="00000000" w:rsidDel="00000000" w:rsidP="00000000" w:rsidRDefault="00000000" w:rsidRPr="00000000" w14:paraId="00000677">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reparaţiile pentru împrejmuiri, acoperişuri, învelitori sau terase, dacă nu se modifică forma acestora, materialele utilizate şi soluţiile cromatice;</w:t>
      </w:r>
    </w:p>
    <w:p w:rsidR="00000000" w:rsidDel="00000000" w:rsidP="00000000" w:rsidRDefault="00000000" w:rsidRPr="00000000" w14:paraId="00000678">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înlocuirile şi reparaţii ale pardoselilor, pieselor de tîmplărie interioare şi exterioare, dacă se păstrează forma şi dimensiunile golurilor;</w:t>
      </w:r>
    </w:p>
    <w:p w:rsidR="00000000" w:rsidDel="00000000" w:rsidP="00000000" w:rsidRDefault="00000000" w:rsidRPr="00000000" w14:paraId="00000679">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lucrările de finisări interioare;</w:t>
      </w:r>
    </w:p>
    <w:p w:rsidR="00000000" w:rsidDel="00000000" w:rsidP="00000000" w:rsidRDefault="00000000" w:rsidRPr="00000000" w14:paraId="0000067A">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lucrările de finisări exterioare, cu modificarea elementelor de pe faţadă şi soluţiile cromatice, inclusiv lucrările de termoizolare a fațadelor, cu excepția fațadelor clădirilor orientate spre străzi precum și la </w:t>
      </w:r>
      <w:r w:rsidDel="00000000" w:rsidR="00000000" w:rsidRPr="00000000">
        <w:rPr>
          <w:sz w:val="28"/>
          <w:szCs w:val="28"/>
          <w:rtl w:val="0"/>
        </w:rPr>
        <w:t xml:space="preserve">clădirile cu statut de monument de importanță națională și locală înscrise în Registrul monumentelor Republicii moldova ocrotite de stat sau în registrele monumentelor istorice de importanță locală și în zonele lor de protecție</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67B">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înlocuiri sau reparaţiile sobelor, instalaţiilor, sistemelor, echipamentului şi utilajului tehnico-sanitar din interiorul clădirilor;</w:t>
      </w:r>
    </w:p>
    <w:p w:rsidR="00000000" w:rsidDel="00000000" w:rsidP="00000000" w:rsidRDefault="00000000" w:rsidRPr="00000000" w14:paraId="0000067C">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înlocuirile sau reparaţiile la branşamentele exterioare, aferente construcţiilor, în limitele proprietăţii;</w:t>
      </w:r>
    </w:p>
    <w:p w:rsidR="00000000" w:rsidDel="00000000" w:rsidP="00000000" w:rsidRDefault="00000000" w:rsidRPr="00000000" w14:paraId="0000067D">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 reparaţiile curente ale căilor de comunicaţii, accese de transport, parcări, trotuare şi scări;</w:t>
      </w:r>
    </w:p>
    <w:p w:rsidR="00000000" w:rsidDel="00000000" w:rsidP="00000000" w:rsidRDefault="00000000" w:rsidRPr="00000000" w14:paraId="0000067E">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h) lucrări de întreţinere ale infrastructurii căilor de comunicaţii, cu menţinerea traseelor, funcţiunilor;</w:t>
      </w:r>
    </w:p>
    <w:p w:rsidR="00000000" w:rsidDel="00000000" w:rsidP="00000000" w:rsidRDefault="00000000" w:rsidRPr="00000000" w14:paraId="0000067F">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i) lucrările de construcţie subterane şi supraterane în cimitire;</w:t>
      </w:r>
    </w:p>
    <w:p w:rsidR="00000000" w:rsidDel="00000000" w:rsidP="00000000" w:rsidRDefault="00000000" w:rsidRPr="00000000" w14:paraId="00000680">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j) instalarea mobilierului urban (standuri stradale mici, staţiile de transport public, cabinele modulare sau telefonice, elemente decorative ale grădinilor publice, rampele pentru pietoni, băncile stradale, stîlpii de iluminat, barierele de acces, coşurile de gunoi, echipamentele sportive şi ansamblurile de joacă pentru copii);</w:t>
      </w:r>
    </w:p>
    <w:p w:rsidR="00000000" w:rsidDel="00000000" w:rsidP="00000000" w:rsidRDefault="00000000" w:rsidRPr="00000000" w14:paraId="00000681">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k) staţiile de transport public, cabinele modulare sau telefonice,, rampele pentru pietoni,, stâlpii de iluminat,, echipamentele sportive şi ansamblurile de joacă pentru copii);</w:t>
      </w:r>
    </w:p>
    <w:p w:rsidR="00000000" w:rsidDel="00000000" w:rsidP="00000000" w:rsidRDefault="00000000" w:rsidRPr="00000000" w14:paraId="00000682">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l) construcţiile auxiliare, anexe cu suprafaţa construită de pînă la 15 m</w:t>
      </w:r>
      <w:r w:rsidDel="00000000" w:rsidR="00000000" w:rsidRPr="00000000">
        <w:rPr>
          <w:sz w:val="28"/>
          <w:szCs w:val="28"/>
          <w:vertAlign w:val="superscript"/>
          <w:rtl w:val="0"/>
        </w:rPr>
        <w:t xml:space="preserve">2</w:t>
      </w:r>
      <w:r w:rsidDel="00000000" w:rsidR="00000000" w:rsidRPr="00000000">
        <w:rPr>
          <w:sz w:val="28"/>
          <w:szCs w:val="28"/>
          <w:rtl w:val="0"/>
        </w:rPr>
        <w:t xml:space="preserve"> la casele de locuit cu parter, amplasate pe terenuri private. Prevederea se aplică o singură dată pentru o anexă la casele de locuit.</w:t>
      </w:r>
    </w:p>
    <w:p w:rsidR="00000000" w:rsidDel="00000000" w:rsidP="00000000" w:rsidRDefault="00000000" w:rsidRPr="00000000" w14:paraId="00000683">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m</w:t>
      </w:r>
      <w:r w:rsidDel="00000000" w:rsidR="00000000" w:rsidRPr="00000000">
        <w:rPr>
          <w:sz w:val="28"/>
          <w:szCs w:val="28"/>
          <w:rtl w:val="0"/>
        </w:rPr>
        <w:t xml:space="preserve">) instalarea rețelelor inginerești și de comunicații electronice și a elementelor de infrastructură asociată acestor rețele (instalații provizorii, formate din elemente ușor demontabile) pe imobile, construcțiile și instalațiile existente sau în interiorul lor, inclusiv canalizarea subterană existentă pentru cabluri, cu excepția cazurilor în care instalarea rețelelor inginerești și de comunicații electronice presupune implicări în structura de rezistență, pozări subterane noi și instalarea sau construcția unor structuri de suport cu fundații atașate permanet de teren (piloni, grinzi, console);</w:t>
      </w:r>
    </w:p>
    <w:p w:rsidR="00000000" w:rsidDel="00000000" w:rsidP="00000000" w:rsidRDefault="00000000" w:rsidRPr="00000000" w14:paraId="00000684">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n) instalarea rețelelor inginerești și de comunicații electronice (rețelelor interne de acces) în infrastructura (traseele sistematizate cablate și spațiile tehnologice) pentru instalarea echipamentelor și altor elemente de infrastructură a rețelelor interne de acces din clădiri;</w:t>
      </w:r>
    </w:p>
    <w:p w:rsidR="00000000" w:rsidDel="00000000" w:rsidP="00000000" w:rsidRDefault="00000000" w:rsidRPr="00000000" w14:paraId="00000685">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o) întreținerea, reparația, înlocuirea și retehnologizarea rețelelor inginerești și de comunicații electronice și elementelor de infrastructură asociate acestor rețele;</w:t>
      </w:r>
    </w:p>
    <w:p w:rsidR="00000000" w:rsidDel="00000000" w:rsidP="00000000" w:rsidRDefault="00000000" w:rsidRPr="00000000" w14:paraId="00000686">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 conectarea abonaților la rețelelor inginerești și de comunicații electronice (rețelele interne de acces). </w:t>
      </w:r>
      <w:r w:rsidDel="00000000" w:rsidR="00000000" w:rsidRPr="00000000">
        <w:rPr>
          <w:rtl w:val="0"/>
        </w:rPr>
      </w:r>
    </w:p>
    <w:p w:rsidR="00000000" w:rsidDel="00000000" w:rsidP="00000000" w:rsidRDefault="00000000" w:rsidRPr="00000000" w14:paraId="00000687">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5"/>
        <w:rPr>
          <w:sz w:val="28"/>
          <w:szCs w:val="28"/>
        </w:rPr>
      </w:pPr>
      <w:r w:rsidDel="00000000" w:rsidR="00000000" w:rsidRPr="00000000">
        <w:rPr>
          <w:sz w:val="28"/>
          <w:szCs w:val="28"/>
          <w:highlight w:val="white"/>
          <w:rtl w:val="0"/>
        </w:rPr>
        <w:t xml:space="preserve">(2) Prin derogare de la prevederile alin. (1), în cazul intervenţiilor la asupra monumentelor istorice categoriile de lucrări descrise la lit. a) − k) se vor executa în baza autorizaţiei de construire. Obiecte în privința cărora a început procesul de evaluare înscriere în registru, sunt asimilate în regim juridic cu Monumentele înregistrate.</w:t>
      </w:r>
      <w:r w:rsidDel="00000000" w:rsidR="00000000" w:rsidRPr="00000000">
        <w:rPr>
          <w:rtl w:val="0"/>
        </w:rPr>
      </w:r>
    </w:p>
    <w:p w:rsidR="00000000" w:rsidDel="00000000" w:rsidP="00000000" w:rsidRDefault="00000000" w:rsidRPr="00000000" w14:paraId="00000688">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5"/>
        <w:rPr>
          <w:sz w:val="28"/>
          <w:szCs w:val="28"/>
        </w:rPr>
      </w:pPr>
      <w:r w:rsidDel="00000000" w:rsidR="00000000" w:rsidRPr="00000000">
        <w:rPr>
          <w:sz w:val="28"/>
          <w:szCs w:val="28"/>
          <w:rtl w:val="0"/>
        </w:rPr>
        <w:t xml:space="preserve">(3) Centralele electrice care utilizează surse regenerabile de energie, în cazul caselor individuale (inclusiv case familiale, case duplex, case înșiruite), în limita terenului privat pe care se amenajează centrala electrică, se proiectează doar pentru compartimentul de electricitate și rezistență, fără certificat de urbanism pentru proiectare, iar lucrările de construcție/montare – fără autorizația de construire.</w:t>
      </w:r>
      <w:r w:rsidDel="00000000" w:rsidR="00000000" w:rsidRPr="00000000">
        <w:rPr>
          <w:rtl w:val="0"/>
        </w:rPr>
      </w:r>
    </w:p>
    <w:p w:rsidR="00000000" w:rsidDel="00000000" w:rsidP="00000000" w:rsidRDefault="00000000" w:rsidRPr="00000000" w14:paraId="00000689">
      <w:pPr>
        <w:tabs>
          <w:tab w:val="left" w:pos="834.0000000000002"/>
          <w:tab w:val="left" w:pos="1119.000000000000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5"/>
        <w:rPr>
          <w:sz w:val="28"/>
          <w:szCs w:val="28"/>
        </w:rPr>
      </w:pPr>
      <w:r w:rsidDel="00000000" w:rsidR="00000000" w:rsidRPr="00000000">
        <w:rPr>
          <w:sz w:val="28"/>
          <w:szCs w:val="28"/>
          <w:rtl w:val="0"/>
        </w:rPr>
        <w:t xml:space="preserve">(4) Lucrările prevăzute la alin. (1) lit. m) se execută doar după obținerea următoarelor documente:</w:t>
      </w:r>
    </w:p>
    <w:p w:rsidR="00000000" w:rsidDel="00000000" w:rsidP="00000000" w:rsidRDefault="00000000" w:rsidRPr="00000000" w14:paraId="0000068A">
      <w:pPr>
        <w:numPr>
          <w:ilvl w:val="0"/>
          <w:numId w:val="25"/>
        </w:numPr>
        <w:tabs>
          <w:tab w:val="left" w:pos="834.0000000000002"/>
          <w:tab w:val="left" w:pos="1119.000000000000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8.6614173228347"/>
        <w:rPr>
          <w:sz w:val="28"/>
          <w:szCs w:val="28"/>
          <w:u w:val="none"/>
        </w:rPr>
      </w:pPr>
      <w:r w:rsidDel="00000000" w:rsidR="00000000" w:rsidRPr="00000000">
        <w:rPr>
          <w:sz w:val="28"/>
          <w:szCs w:val="28"/>
          <w:rtl w:val="0"/>
        </w:rPr>
        <w:t xml:space="preserve">declarația informativă tip eliberată de autoritatea de reglementare din domeniu pentru tipurile de rețele de comunicații electronice care se intenționează să se instaleze;</w:t>
      </w:r>
    </w:p>
    <w:p w:rsidR="00000000" w:rsidDel="00000000" w:rsidP="00000000" w:rsidRDefault="00000000" w:rsidRPr="00000000" w14:paraId="0000068B">
      <w:pPr>
        <w:numPr>
          <w:ilvl w:val="0"/>
          <w:numId w:val="25"/>
        </w:numPr>
        <w:tabs>
          <w:tab w:val="left" w:pos="834.0000000000002"/>
          <w:tab w:val="left" w:pos="1119.000000000000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8.6614173228347"/>
        <w:rPr>
          <w:sz w:val="28"/>
          <w:szCs w:val="28"/>
          <w:u w:val="none"/>
        </w:rPr>
      </w:pPr>
      <w:r w:rsidDel="00000000" w:rsidR="00000000" w:rsidRPr="00000000">
        <w:rPr>
          <w:sz w:val="28"/>
          <w:szCs w:val="28"/>
          <w:rtl w:val="0"/>
        </w:rPr>
        <w:t xml:space="preserve">acordul titularului dreptului de proprietate privată, al titularului dreptului de administrare sau al titularului unui alt drept de folosință asupra imobilului, construcției sau instalației, împuternicit corespunzător de către titularul dreptului de proprietate;</w:t>
      </w:r>
    </w:p>
    <w:p w:rsidR="00000000" w:rsidDel="00000000" w:rsidP="00000000" w:rsidRDefault="00000000" w:rsidRPr="00000000" w14:paraId="0000068C">
      <w:pPr>
        <w:numPr>
          <w:ilvl w:val="0"/>
          <w:numId w:val="25"/>
        </w:numPr>
        <w:tabs>
          <w:tab w:val="left" w:pos="834.0000000000002"/>
          <w:tab w:val="left" w:pos="1119.000000000000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8.6614173228347"/>
        <w:rPr>
          <w:sz w:val="28"/>
          <w:szCs w:val="28"/>
          <w:u w:val="none"/>
        </w:rPr>
      </w:pPr>
      <w:r w:rsidDel="00000000" w:rsidR="00000000" w:rsidRPr="00000000">
        <w:rPr>
          <w:sz w:val="28"/>
          <w:szCs w:val="28"/>
          <w:rtl w:val="0"/>
        </w:rPr>
        <w:t xml:space="preserve">raportul de expertiză tehnică favorabil privind impactul instalării rețelelor inginerești și de comunicații electronice și a elementelor de infrastructură asociată asupra capacității portante a elementului constructiv-suport, elaborat elaborat de către experți tehnici atestați;</w:t>
      </w:r>
    </w:p>
    <w:p w:rsidR="00000000" w:rsidDel="00000000" w:rsidP="00000000" w:rsidRDefault="00000000" w:rsidRPr="00000000" w14:paraId="0000068D">
      <w:pPr>
        <w:numPr>
          <w:ilvl w:val="0"/>
          <w:numId w:val="25"/>
        </w:numPr>
        <w:tabs>
          <w:tab w:val="left" w:pos="834.0000000000002"/>
          <w:tab w:val="left" w:pos="1119.000000000000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8.6614173228347"/>
        <w:rPr>
          <w:sz w:val="28"/>
          <w:szCs w:val="28"/>
          <w:u w:val="none"/>
        </w:rPr>
      </w:pPr>
      <w:r w:rsidDel="00000000" w:rsidR="00000000" w:rsidRPr="00000000">
        <w:rPr>
          <w:sz w:val="28"/>
          <w:szCs w:val="28"/>
          <w:rtl w:val="0"/>
        </w:rPr>
        <w:t xml:space="preserve">documentația de proiect verificată și după caz, avizată, conform art. 169 alin. (5);</w:t>
      </w:r>
    </w:p>
    <w:p w:rsidR="00000000" w:rsidDel="00000000" w:rsidP="00000000" w:rsidRDefault="00000000" w:rsidRPr="00000000" w14:paraId="0000068E">
      <w:pPr>
        <w:numPr>
          <w:ilvl w:val="0"/>
          <w:numId w:val="25"/>
        </w:numPr>
        <w:tabs>
          <w:tab w:val="left" w:pos="834.0000000000002"/>
          <w:tab w:val="left" w:pos="1119.000000000000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8.6614173228347"/>
        <w:rPr>
          <w:sz w:val="28"/>
          <w:szCs w:val="28"/>
          <w:u w:val="none"/>
        </w:rPr>
      </w:pPr>
      <w:r w:rsidDel="00000000" w:rsidR="00000000" w:rsidRPr="00000000">
        <w:rPr>
          <w:sz w:val="28"/>
          <w:szCs w:val="28"/>
          <w:rtl w:val="0"/>
        </w:rPr>
        <w:t xml:space="preserve">avizul sanitar, în cazul instalării stațiilor de radiocomunicații;</w:t>
      </w:r>
    </w:p>
    <w:p w:rsidR="00000000" w:rsidDel="00000000" w:rsidP="00000000" w:rsidRDefault="00000000" w:rsidRPr="00000000" w14:paraId="0000068F">
      <w:pPr>
        <w:numPr>
          <w:ilvl w:val="0"/>
          <w:numId w:val="25"/>
        </w:numPr>
        <w:tabs>
          <w:tab w:val="left" w:pos="834.0000000000002"/>
          <w:tab w:val="left" w:pos="1119.000000000000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8.6614173228347"/>
        <w:rPr>
          <w:sz w:val="28"/>
          <w:szCs w:val="28"/>
          <w:u w:val="none"/>
        </w:rPr>
      </w:pPr>
      <w:r w:rsidDel="00000000" w:rsidR="00000000" w:rsidRPr="00000000">
        <w:rPr>
          <w:sz w:val="28"/>
          <w:szCs w:val="28"/>
          <w:rtl w:val="0"/>
        </w:rPr>
        <w:t xml:space="preserve">avizul prealabil pozitiv al Ministerului Culturii, în cazul lucrărilor de amplasare a rețelelor inginerești și de comunicații electronice și a elementelor de infrastructură asociată acestor rețele pe clădirile cu statut de monument de importanță națională și locală înscrise în Registrul monumentelor Republicii moldova ocrotite de stat sau în registrele monumentelor istroice de importanță locală și în zonele lor de protecție;</w:t>
      </w:r>
    </w:p>
    <w:p w:rsidR="00000000" w:rsidDel="00000000" w:rsidP="00000000" w:rsidRDefault="00000000" w:rsidRPr="00000000" w14:paraId="00000690">
      <w:pPr>
        <w:numPr>
          <w:ilvl w:val="0"/>
          <w:numId w:val="25"/>
        </w:numPr>
        <w:tabs>
          <w:tab w:val="left" w:pos="834.0000000000002"/>
          <w:tab w:val="left" w:pos="1119.000000000000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8.6614173228347"/>
        <w:rPr>
          <w:sz w:val="28"/>
          <w:szCs w:val="28"/>
          <w:u w:val="none"/>
        </w:rPr>
      </w:pPr>
      <w:r w:rsidDel="00000000" w:rsidR="00000000" w:rsidRPr="00000000">
        <w:rPr>
          <w:sz w:val="28"/>
          <w:szCs w:val="28"/>
          <w:rtl w:val="0"/>
        </w:rPr>
        <w:t xml:space="preserve">avizul pozitiv al administratorului drumului, în caz de amplasare a rețelelor inginerești și de comunicații electronice și a elementelor de infrastructură asociată acestor rețele în zona de protecție a drumului public;</w:t>
      </w:r>
    </w:p>
    <w:p w:rsidR="00000000" w:rsidDel="00000000" w:rsidP="00000000" w:rsidRDefault="00000000" w:rsidRPr="00000000" w14:paraId="00000691">
      <w:pPr>
        <w:tabs>
          <w:tab w:val="left" w:pos="834.0000000000002"/>
          <w:tab w:val="left" w:pos="1119.000000000000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5"/>
        <w:rPr>
          <w:sz w:val="28"/>
          <w:szCs w:val="28"/>
        </w:rPr>
      </w:pPr>
      <w:r w:rsidDel="00000000" w:rsidR="00000000" w:rsidRPr="00000000">
        <w:rPr>
          <w:sz w:val="28"/>
          <w:szCs w:val="28"/>
          <w:rtl w:val="0"/>
        </w:rPr>
        <w:t xml:space="preserve">(5) Pentru realizarea lucrărilor prevăzute la alin. (1) lit. l) nu se admite solicitarea altor documente decît cele prevăzute la alin. (4). </w:t>
      </w:r>
      <w:r w:rsidDel="00000000" w:rsidR="00000000" w:rsidRPr="00000000">
        <w:rPr>
          <w:rtl w:val="0"/>
        </w:rPr>
      </w:r>
    </w:p>
    <w:p w:rsidR="00000000" w:rsidDel="00000000" w:rsidP="00000000" w:rsidRDefault="00000000" w:rsidRPr="00000000" w14:paraId="00000692">
      <w:pPr>
        <w:tabs>
          <w:tab w:val="left" w:pos="834.0000000000002"/>
          <w:tab w:val="left" w:pos="1119.000000000000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5"/>
        <w:rPr>
          <w:sz w:val="28"/>
          <w:szCs w:val="28"/>
        </w:rPr>
      </w:pPr>
      <w:r w:rsidDel="00000000" w:rsidR="00000000" w:rsidRPr="00000000">
        <w:rPr>
          <w:rtl w:val="0"/>
        </w:rPr>
      </w:r>
    </w:p>
    <w:p w:rsidR="00000000" w:rsidDel="00000000" w:rsidP="00000000" w:rsidRDefault="00000000" w:rsidRPr="00000000" w14:paraId="00000693">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 190. Începerea şi durata de execuţie a lucrărilor de construcţie</w:t>
      </w:r>
      <w:r w:rsidDel="00000000" w:rsidR="00000000" w:rsidRPr="00000000">
        <w:rPr>
          <w:rtl w:val="0"/>
        </w:rPr>
      </w:r>
    </w:p>
    <w:p w:rsidR="00000000" w:rsidDel="00000000" w:rsidP="00000000" w:rsidRDefault="00000000" w:rsidRPr="00000000" w14:paraId="00000694">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Emitentul autorizaţiei de construire stabileşte termenul de începere a lucrărilor de construcţie de pînă la 12 luni de la data eliberării acesteia.</w:t>
      </w:r>
    </w:p>
    <w:p w:rsidR="00000000" w:rsidDel="00000000" w:rsidP="00000000" w:rsidRDefault="00000000" w:rsidRPr="00000000" w14:paraId="00000695">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Neînceperea lucrărilor de construcţie în termenul stabilit prin autorizaţia de construire, în cazul în care ea nu este prelungită, duce la pierderea valabilităţii acesteia, fiind necesară emiterea unei noi autorizaţii.</w:t>
      </w:r>
    </w:p>
    <w:p w:rsidR="00000000" w:rsidDel="00000000" w:rsidP="00000000" w:rsidRDefault="00000000" w:rsidRPr="00000000" w14:paraId="00000696">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w:t>
      </w:r>
      <w:r w:rsidDel="00000000" w:rsidR="00000000" w:rsidRPr="00000000">
        <w:rPr>
          <w:sz w:val="28"/>
          <w:szCs w:val="28"/>
          <w:highlight w:val="white"/>
          <w:rtl w:val="0"/>
        </w:rPr>
        <w:t xml:space="preserve">În cazul în care, lucrările de construcție nu pot fi începute în termenul stabilit, din motive de forță majoră, se solicită</w:t>
      </w:r>
      <w:r w:rsidDel="00000000" w:rsidR="00000000" w:rsidRPr="00000000">
        <w:rPr>
          <w:sz w:val="28"/>
          <w:szCs w:val="28"/>
          <w:rtl w:val="0"/>
        </w:rPr>
        <w:t xml:space="preserve">, cu cel puţin 10 zile calendaristice înaintea expirării, prelungirea termenului de începere a lucrărilor de construcţie. Prelungirea termenului de începere a lucrărilor de construcţie se efectuează o singură dată, pe un termen de pînă la 6 luni.</w:t>
      </w:r>
    </w:p>
    <w:p w:rsidR="00000000" w:rsidDel="00000000" w:rsidP="00000000" w:rsidRDefault="00000000" w:rsidRPr="00000000" w14:paraId="00000697">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În cazul schimbării proprietarului, autorizaţia de construire rămîne valabilă, cu toate drepturile şi obligaţiile ce decurg din ea, fără modificarea obiectului autorizaţiei, iar noul proprietar este obligat să înştiinţeze emitentul care a eliberat autorizaţia în cauză despre intrarea sa în posesiune.</w:t>
      </w:r>
    </w:p>
    <w:p w:rsidR="00000000" w:rsidDel="00000000" w:rsidP="00000000" w:rsidRDefault="00000000" w:rsidRPr="00000000" w14:paraId="00000698">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Durata de execuţie a lucrărilor de construcţie se stabileşte în autorizaţia de construire în baza proiectului de organizare a construcţiei. În cazul unor motive argumentate, durata de execuţie a lucrărilor de construcţie va fi prelungită pe un termen calculat în funcţie de volumul lucrărilor de construcţie executat la momentul solicitării prelungirii doar o singură dată şi interesului public, doar o singură dată.</w:t>
      </w:r>
      <w:r w:rsidDel="00000000" w:rsidR="00000000" w:rsidRPr="00000000">
        <w:rPr>
          <w:rtl w:val="0"/>
        </w:rPr>
      </w:r>
    </w:p>
    <w:p w:rsidR="00000000" w:rsidDel="00000000" w:rsidP="00000000" w:rsidRDefault="00000000" w:rsidRPr="00000000" w14:paraId="00000699">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69A">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191. Obţinerea unei noi autorizaţii de construire</w:t>
      </w:r>
    </w:p>
    <w:p w:rsidR="00000000" w:rsidDel="00000000" w:rsidP="00000000" w:rsidRDefault="00000000" w:rsidRPr="00000000" w14:paraId="0000069B">
      <w:pPr>
        <w:numPr>
          <w:ilvl w:val="0"/>
          <w:numId w:val="27"/>
        </w:num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8.6614173228347"/>
        <w:rPr>
          <w:sz w:val="28"/>
          <w:szCs w:val="28"/>
        </w:rPr>
      </w:pPr>
      <w:r w:rsidDel="00000000" w:rsidR="00000000" w:rsidRPr="00000000">
        <w:rPr>
          <w:sz w:val="28"/>
          <w:szCs w:val="28"/>
          <w:rtl w:val="0"/>
        </w:rPr>
        <w:t xml:space="preserve">Este necesară obținerea unei noi autorizații de construire în următoarele cazuri:</w:t>
      </w:r>
    </w:p>
    <w:p w:rsidR="00000000" w:rsidDel="00000000" w:rsidP="00000000" w:rsidRDefault="00000000" w:rsidRPr="00000000" w14:paraId="0000069C">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8.6614173228347"/>
        <w:rPr>
          <w:sz w:val="28"/>
          <w:szCs w:val="28"/>
        </w:rPr>
      </w:pPr>
      <w:r w:rsidDel="00000000" w:rsidR="00000000" w:rsidRPr="00000000">
        <w:rPr>
          <w:sz w:val="28"/>
          <w:szCs w:val="28"/>
          <w:rtl w:val="0"/>
        </w:rPr>
        <w:t xml:space="preserve">a) în perioada executării lucrărilor de construcţie, în documentaţia de proiect se operează modificări care pot afecta prescripţiile stabilite </w:t>
      </w:r>
      <w:r w:rsidDel="00000000" w:rsidR="00000000" w:rsidRPr="00000000">
        <w:rPr>
          <w:sz w:val="28"/>
          <w:szCs w:val="28"/>
          <w:highlight w:val="white"/>
          <w:rtl w:val="0"/>
        </w:rPr>
        <w:t xml:space="preserve">prin documentația de urbanism </w:t>
      </w:r>
      <w:r w:rsidDel="00000000" w:rsidR="00000000" w:rsidRPr="00000000">
        <w:rPr>
          <w:sz w:val="28"/>
          <w:szCs w:val="28"/>
          <w:rtl w:val="0"/>
        </w:rPr>
        <w:t xml:space="preserve">(capacitatea construcţiei, alinierea construcţiei faţă de străzile adiacente şi distanţele între construcţii, înălţimea construcţiei, procentul de ocupare a terenului, coeficientul de utilizare a terenului), este obligatorie obţinerea unei noi autorizaţii de construire în condiţiile prezentului Cod, cu sistarea necondiţionată a lucrărilor pînă la obţinerea noilor autorizaţii;</w:t>
      </w:r>
    </w:p>
    <w:p w:rsidR="00000000" w:rsidDel="00000000" w:rsidP="00000000" w:rsidRDefault="00000000" w:rsidRPr="00000000" w14:paraId="0000069D">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8.6614173228347"/>
        <w:rPr>
          <w:sz w:val="28"/>
          <w:szCs w:val="28"/>
        </w:rPr>
      </w:pPr>
      <w:r w:rsidDel="00000000" w:rsidR="00000000" w:rsidRPr="00000000">
        <w:rPr>
          <w:sz w:val="28"/>
          <w:szCs w:val="28"/>
          <w:rtl w:val="0"/>
        </w:rPr>
        <w:t xml:space="preserve">b) în cazul obiectelor abandonate sau conservate.</w:t>
      </w:r>
    </w:p>
    <w:p w:rsidR="00000000" w:rsidDel="00000000" w:rsidP="00000000" w:rsidRDefault="00000000" w:rsidRPr="00000000" w14:paraId="0000069E">
      <w:pPr>
        <w:shd w:fill="ffffff" w:val="clear"/>
        <w:ind w:firstLine="540"/>
        <w:rPr>
          <w:sz w:val="28"/>
          <w:szCs w:val="28"/>
        </w:rPr>
      </w:pPr>
      <w:r w:rsidDel="00000000" w:rsidR="00000000" w:rsidRPr="00000000">
        <w:rPr>
          <w:sz w:val="28"/>
          <w:szCs w:val="28"/>
          <w:rtl w:val="0"/>
        </w:rPr>
        <w:t xml:space="preserve">(2) Nu se admit efectuarea modificărilor și corectărilor în autorizația de construire, în caz contrar acesta se va considera nul.</w:t>
      </w:r>
    </w:p>
    <w:p w:rsidR="00000000" w:rsidDel="00000000" w:rsidP="00000000" w:rsidRDefault="00000000" w:rsidRPr="00000000" w14:paraId="0000069F">
      <w:pPr>
        <w:shd w:fill="ffffff" w:val="clear"/>
        <w:ind w:firstLine="540"/>
        <w:rPr>
          <w:sz w:val="28"/>
          <w:szCs w:val="28"/>
        </w:rPr>
      </w:pPr>
      <w:r w:rsidDel="00000000" w:rsidR="00000000" w:rsidRPr="00000000">
        <w:rPr>
          <w:sz w:val="28"/>
          <w:szCs w:val="28"/>
          <w:rtl w:val="0"/>
        </w:rPr>
        <w:t xml:space="preserve">(3) În cazul existenței mai multor autorizația de construire eliberate pentru unul și același imobil se consideră valabilă autorizația de construire publicat pe pagina oficială web a autorității publice locale.</w:t>
      </w:r>
    </w:p>
    <w:p w:rsidR="00000000" w:rsidDel="00000000" w:rsidP="00000000" w:rsidRDefault="00000000" w:rsidRPr="00000000" w14:paraId="000006A0">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6A1">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Capitolul II</w:t>
      </w:r>
    </w:p>
    <w:p w:rsidR="00000000" w:rsidDel="00000000" w:rsidP="00000000" w:rsidRDefault="00000000" w:rsidRPr="00000000" w14:paraId="000006A2">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AUTORIZAŢIA DE DESFIINŢARE</w:t>
      </w:r>
    </w:p>
    <w:p w:rsidR="00000000" w:rsidDel="00000000" w:rsidP="00000000" w:rsidRDefault="00000000" w:rsidRPr="00000000" w14:paraId="000006A3">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 w:val="28"/>
          <w:szCs w:val="28"/>
        </w:rPr>
      </w:pPr>
      <w:r w:rsidDel="00000000" w:rsidR="00000000" w:rsidRPr="00000000">
        <w:rPr>
          <w:rtl w:val="0"/>
        </w:rPr>
      </w:r>
    </w:p>
    <w:p w:rsidR="00000000" w:rsidDel="00000000" w:rsidP="00000000" w:rsidRDefault="00000000" w:rsidRPr="00000000" w14:paraId="000006A4">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 192. Condiţiile de eliberare a autorizaţiei de desfiinţare</w:t>
      </w:r>
      <w:r w:rsidDel="00000000" w:rsidR="00000000" w:rsidRPr="00000000">
        <w:rPr>
          <w:rtl w:val="0"/>
        </w:rPr>
      </w:r>
    </w:p>
    <w:p w:rsidR="00000000" w:rsidDel="00000000" w:rsidP="00000000" w:rsidRDefault="00000000" w:rsidRPr="00000000" w14:paraId="000006A5">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Autorizaţia de desfiinţare este un act cu caracter de reglementare, eliberat de către primarul localităţii (emitentul), prin care se autorizează executarea lucrărilor de desfiinţare (anexa nr. 7) se emite în baza cererii, în cel mult 10 zile calendaristice de la data înregistrării acesteia. La cerere, solicitantul autorizaţiei de desfiinţare va anexa următoarele documente:</w:t>
      </w:r>
    </w:p>
    <w:p w:rsidR="00000000" w:rsidDel="00000000" w:rsidP="00000000" w:rsidRDefault="00000000" w:rsidRPr="00000000" w14:paraId="000006A6">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o copie a proiectului de organizare a lucrărilor de desfiinţare, verificat conform prevederilor prezentului Cod;</w:t>
      </w:r>
    </w:p>
    <w:p w:rsidR="00000000" w:rsidDel="00000000" w:rsidP="00000000" w:rsidRDefault="00000000" w:rsidRPr="00000000" w14:paraId="000006A7">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raportul de verificare a proiectului de desfiinţare a construcţiei;</w:t>
      </w:r>
    </w:p>
    <w:p w:rsidR="00000000" w:rsidDel="00000000" w:rsidP="00000000" w:rsidRDefault="00000000" w:rsidRPr="00000000" w14:paraId="000006A8">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acordul autentificat notarial al coproprietarilor de imobil/teren.</w:t>
      </w:r>
    </w:p>
    <w:p w:rsidR="00000000" w:rsidDel="00000000" w:rsidP="00000000" w:rsidRDefault="00000000" w:rsidRPr="00000000" w14:paraId="000006A9">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w:t>
      </w:r>
      <w:r w:rsidDel="00000000" w:rsidR="00000000" w:rsidRPr="00000000">
        <w:rPr>
          <w:sz w:val="28"/>
          <w:szCs w:val="28"/>
          <w:rtl w:val="0"/>
        </w:rPr>
        <w:t xml:space="preserve">avizul Organului central în domeniul patrimoniului cultural în cazul intervenţiilor prin demolare pe terenul monumentelor istorice și în zonele lor de protecţie.</w:t>
      </w:r>
      <w:r w:rsidDel="00000000" w:rsidR="00000000" w:rsidRPr="00000000">
        <w:rPr>
          <w:rtl w:val="0"/>
        </w:rPr>
      </w:r>
    </w:p>
    <w:p w:rsidR="00000000" w:rsidDel="00000000" w:rsidP="00000000" w:rsidRDefault="00000000" w:rsidRPr="00000000" w14:paraId="000006AA">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(2) În cazul în care nu au fost anexate toate documentele prevăzute la alin. (1) din prezentul articol, emitentul va refuza primirea setului de documente la momentul depunerii cererii, menţionînd în scris acest fapt în cerere. </w:t>
      </w:r>
    </w:p>
    <w:p w:rsidR="00000000" w:rsidDel="00000000" w:rsidP="00000000" w:rsidRDefault="00000000" w:rsidRPr="00000000" w14:paraId="000006AB">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În cazul în care în dosarul depus sînt depistate date denaturate sau falsificate, primăria va refuza eliberarea autorizației de construire și va informa în scris solicitantul în termen de 7 zile lucrătoare.</w:t>
      </w:r>
    </w:p>
    <w:p w:rsidR="00000000" w:rsidDel="00000000" w:rsidP="00000000" w:rsidRDefault="00000000" w:rsidRPr="00000000" w14:paraId="000006AC">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În cazul în care documentația de proiect nu corespunde cerințelor stabilite prin documentația de urbanism, primăria va refuza eliberarea autorizației de construire și va informa în scris solicitantul în termen de 7 zile lucrătoare.</w:t>
      </w:r>
    </w:p>
    <w:p w:rsidR="00000000" w:rsidDel="00000000" w:rsidP="00000000" w:rsidRDefault="00000000" w:rsidRPr="00000000" w14:paraId="000006AD">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Autorizația de desființare pentru lucrările de lichidare/desființare a obiectivelor industriale și instalațiilor tehnice periculoase ce se încadrează în categoriile expuse la art. 4   din Legea nr. 151/2022  privind funcționarea în condiții de siguranță a obiectivelor industriale și a instalațiilor tehnice potențial periculoase, se eliberează  doar la prezentarea documentației de proiect înregistrată la Agenția pentru Supraveghere Tehnică, conform art. 8 alin. (2) lit g) din Legea nr. 151/2022. </w:t>
      </w:r>
      <w:r w:rsidDel="00000000" w:rsidR="00000000" w:rsidRPr="00000000">
        <w:rPr>
          <w:rtl w:val="0"/>
        </w:rPr>
      </w:r>
    </w:p>
    <w:p w:rsidR="00000000" w:rsidDel="00000000" w:rsidP="00000000" w:rsidRDefault="00000000" w:rsidRPr="00000000" w14:paraId="000006AE">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6AF">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193. Conţinutul autorizaţiei de desfiinţare</w:t>
      </w:r>
    </w:p>
    <w:p w:rsidR="00000000" w:rsidDel="00000000" w:rsidP="00000000" w:rsidRDefault="00000000" w:rsidRPr="00000000" w14:paraId="000006B0">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Autorizaţia de desfiinţare va cuprinde date privind:</w:t>
      </w:r>
    </w:p>
    <w:p w:rsidR="00000000" w:rsidDel="00000000" w:rsidP="00000000" w:rsidRDefault="00000000" w:rsidRPr="00000000" w14:paraId="000006B1">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locul amplasării imobilului supus desfiinţării;</w:t>
      </w:r>
    </w:p>
    <w:p w:rsidR="00000000" w:rsidDel="00000000" w:rsidP="00000000" w:rsidRDefault="00000000" w:rsidRPr="00000000" w14:paraId="000006B2">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condiţiile speciale de executare a lucrărilor de desfiinţare şi de stocare a deşeurilor de construcţii;</w:t>
      </w:r>
    </w:p>
    <w:p w:rsidR="00000000" w:rsidDel="00000000" w:rsidP="00000000" w:rsidRDefault="00000000" w:rsidRPr="00000000" w14:paraId="000006B3">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pPr>
      <w:r w:rsidDel="00000000" w:rsidR="00000000" w:rsidRPr="00000000">
        <w:rPr>
          <w:sz w:val="28"/>
          <w:szCs w:val="28"/>
          <w:rtl w:val="0"/>
        </w:rPr>
        <w:t xml:space="preserve">c) termenul de începere a lucrărilor de desfiinţare;</w:t>
      </w:r>
      <w:r w:rsidDel="00000000" w:rsidR="00000000" w:rsidRPr="00000000">
        <w:rPr>
          <w:rtl w:val="0"/>
        </w:rPr>
      </w:r>
    </w:p>
    <w:p w:rsidR="00000000" w:rsidDel="00000000" w:rsidP="00000000" w:rsidRDefault="00000000" w:rsidRPr="00000000" w14:paraId="000006B4">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durata executării lucrărilor de desfiinţare.</w:t>
      </w:r>
      <w:r w:rsidDel="00000000" w:rsidR="00000000" w:rsidRPr="00000000">
        <w:rPr>
          <w:rtl w:val="0"/>
        </w:rPr>
      </w:r>
    </w:p>
    <w:p w:rsidR="00000000" w:rsidDel="00000000" w:rsidP="00000000" w:rsidRDefault="00000000" w:rsidRPr="00000000" w14:paraId="000006B5">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elaboratorul de proiect;</w:t>
      </w:r>
    </w:p>
    <w:p w:rsidR="00000000" w:rsidDel="00000000" w:rsidP="00000000" w:rsidRDefault="00000000" w:rsidRPr="00000000" w14:paraId="000006B6">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rtl w:val="0"/>
        </w:rPr>
      </w:r>
    </w:p>
    <w:p w:rsidR="00000000" w:rsidDel="00000000" w:rsidP="00000000" w:rsidRDefault="00000000" w:rsidRPr="00000000" w14:paraId="000006B7">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 194. Începerea şi durata executării lucrărilor de desfiinţare</w:t>
      </w:r>
      <w:r w:rsidDel="00000000" w:rsidR="00000000" w:rsidRPr="00000000">
        <w:rPr>
          <w:rtl w:val="0"/>
        </w:rPr>
      </w:r>
    </w:p>
    <w:p w:rsidR="00000000" w:rsidDel="00000000" w:rsidP="00000000" w:rsidRDefault="00000000" w:rsidRPr="00000000" w14:paraId="000006B8">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Emitentul autorizaţiei de desfiinţare stabileşte termenul de începere a lucrărilor de desfiinţare de pînă la 6 luni de la data eliberării acesteia.</w:t>
      </w:r>
    </w:p>
    <w:p w:rsidR="00000000" w:rsidDel="00000000" w:rsidP="00000000" w:rsidRDefault="00000000" w:rsidRPr="00000000" w14:paraId="000006B9">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Neînceperea lucrărilor de desfiinţare în termenul stabilit prin autorizaţia de desfiinţare, în cazul în care ea nu este prelungită, duce la pierderea valabilităţii acesteia, fiind necesară emiterea unei noi autorizaţii.</w:t>
      </w:r>
    </w:p>
    <w:p w:rsidR="00000000" w:rsidDel="00000000" w:rsidP="00000000" w:rsidRDefault="00000000" w:rsidRPr="00000000" w14:paraId="000006BA">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w:t>
      </w:r>
      <w:r w:rsidDel="00000000" w:rsidR="00000000" w:rsidRPr="00000000">
        <w:rPr>
          <w:sz w:val="28"/>
          <w:szCs w:val="28"/>
          <w:highlight w:val="white"/>
          <w:rtl w:val="0"/>
        </w:rPr>
        <w:t xml:space="preserve">În cazul în care, lucrările de construcție nu pot fi începute în termenul stabilit, din motive de forță majoră, se solicită</w:t>
      </w:r>
      <w:r w:rsidDel="00000000" w:rsidR="00000000" w:rsidRPr="00000000">
        <w:rPr>
          <w:sz w:val="28"/>
          <w:szCs w:val="28"/>
          <w:rtl w:val="0"/>
        </w:rPr>
        <w:t xml:space="preserve">, cu cel puţin 10 zile calendaristice înaintea expirării, prelungirea termenului de începere a lucrărilor de desfiinţare. Prelungirea termenului de începere a lucrărilor de desfiinţare se efectuează o singură dată, pe un termen de pînă la 6 luni.</w:t>
      </w:r>
      <w:r w:rsidDel="00000000" w:rsidR="00000000" w:rsidRPr="00000000">
        <w:rPr>
          <w:rtl w:val="0"/>
        </w:rPr>
      </w:r>
    </w:p>
    <w:p w:rsidR="00000000" w:rsidDel="00000000" w:rsidP="00000000" w:rsidRDefault="00000000" w:rsidRPr="00000000" w14:paraId="000006BB">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În cazul schimbării proprietarului, autorizaţia de desfiinţare rămâne valabilă cu toate drepturile şi obligaţiile ce decurg din ea, fără modificarea obiectului autorizaţiei, iar noul proprietar este obligat să înştiinţeze emitentul care a eliberat autorizaţia în cauză despre intrarea sa în posesiune. </w:t>
      </w:r>
    </w:p>
    <w:p w:rsidR="00000000" w:rsidDel="00000000" w:rsidP="00000000" w:rsidRDefault="00000000" w:rsidRPr="00000000" w14:paraId="000006BC">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Durata de execuţie a lucrărilor de desfiinţare se stabileşte în autorizaţia de desfiinţare în baza proiectului de organizare a construcţiei. În cazul unor motive argumentate, durata de execuţie a lucrărilor de desfiinţare se prelungeşte pe un termen calculat în funcţie de volumul lucrărilor de desfiinţare executat la momentul solicitării prelungirii şi interesului public.</w:t>
      </w:r>
    </w:p>
    <w:p w:rsidR="00000000" w:rsidDel="00000000" w:rsidP="00000000" w:rsidRDefault="00000000" w:rsidRPr="00000000" w14:paraId="000006BD">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(6) Autorizaţia de desfiinţare se elaborează în 3 exemplare, dintre care un exemplar pentru solicitant, altul se păstrează în arhiva emitentului, iar al treilea se transmite oficiului cadastral teritorial.</w:t>
      </w:r>
    </w:p>
    <w:p w:rsidR="00000000" w:rsidDel="00000000" w:rsidP="00000000" w:rsidRDefault="00000000" w:rsidRPr="00000000" w14:paraId="000006BE">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(7) Se pot executa fără autorizaţie de desfiinţare lucrările de demontare, demolare a construcţiilor care nu sînt peste tot înregistrate în registrul bunurilor imobile.</w:t>
      </w:r>
    </w:p>
    <w:p w:rsidR="00000000" w:rsidDel="00000000" w:rsidP="00000000" w:rsidRDefault="00000000" w:rsidRPr="00000000" w14:paraId="000006BF">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6C0">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Capitolul III</w:t>
      </w:r>
    </w:p>
    <w:p w:rsidR="00000000" w:rsidDel="00000000" w:rsidP="00000000" w:rsidRDefault="00000000" w:rsidRPr="00000000" w14:paraId="000006C1">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EMITEREA AUTORIZAŢIEI DE CONSTRUIRE/DESFIINŢARE</w:t>
      </w:r>
    </w:p>
    <w:p w:rsidR="00000000" w:rsidDel="00000000" w:rsidP="00000000" w:rsidRDefault="00000000" w:rsidRPr="00000000" w14:paraId="000006C2">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6C3">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 195. Dispoziţiile generale privind emiterea autorizaţiei de construire/desfiinţare </w:t>
      </w:r>
      <w:r w:rsidDel="00000000" w:rsidR="00000000" w:rsidRPr="00000000">
        <w:rPr>
          <w:rtl w:val="0"/>
        </w:rPr>
      </w:r>
    </w:p>
    <w:p w:rsidR="00000000" w:rsidDel="00000000" w:rsidP="00000000" w:rsidRDefault="00000000" w:rsidRPr="00000000" w14:paraId="000006C4">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Autorizaţia de construire/desfiinţare se emite de către primarii localităţilor pentru lucrări de construire/desfiinţare de orice destinaţie şi proprietate, amplasate pe teritoriul unităţii administrativ-teritoriale respective.</w:t>
      </w:r>
    </w:p>
    <w:p w:rsidR="00000000" w:rsidDel="00000000" w:rsidP="00000000" w:rsidRDefault="00000000" w:rsidRPr="00000000" w14:paraId="000006C5">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sz w:val="28"/>
          <w:szCs w:val="28"/>
          <w:rtl w:val="0"/>
        </w:rPr>
        <w:t xml:space="preserve">(2) Pentru obiectele complexe (magistrale de transport şi comunicaţii) amplasate pe teritoriul mai multor localităţi, autorizaţiile de construire/desfiinţare se vor emite separat de către primarii localităţilor pe ale căror teritorii sînt amplasate părţi ale acestor obiecte. Drept temei pentru emiterea autorizaţiei serveşte decizia </w:t>
      </w:r>
      <w:r w:rsidDel="00000000" w:rsidR="00000000" w:rsidRPr="00000000">
        <w:rPr>
          <w:sz w:val="28"/>
          <w:szCs w:val="28"/>
          <w:rtl w:val="0"/>
        </w:rPr>
        <w:t xml:space="preserve">consiliului raional</w:t>
      </w:r>
      <w:r w:rsidDel="00000000" w:rsidR="00000000" w:rsidRPr="00000000">
        <w:rPr>
          <w:sz w:val="28"/>
          <w:szCs w:val="28"/>
          <w:rtl w:val="0"/>
        </w:rPr>
        <w:t xml:space="preserve"> sau hotărîrea Guvernului.</w:t>
      </w:r>
      <w:r w:rsidDel="00000000" w:rsidR="00000000" w:rsidRPr="00000000">
        <w:rPr>
          <w:rtl w:val="0"/>
        </w:rPr>
      </w:r>
    </w:p>
    <w:p w:rsidR="00000000" w:rsidDel="00000000" w:rsidP="00000000" w:rsidRDefault="00000000" w:rsidRPr="00000000" w14:paraId="000006C6">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Activitatea de elaborare şi emitere a autorizaţiilor construire şi desfiinţare, precum şi a certificatului de urbanism se realizează de emitent prin intermediul „ghişeului unic”.</w:t>
      </w:r>
    </w:p>
    <w:p w:rsidR="00000000" w:rsidDel="00000000" w:rsidP="00000000" w:rsidRDefault="00000000" w:rsidRPr="00000000" w14:paraId="000006C7">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Modul de executare a lucrărilor de utilitate publică de interes naţional, autorizaţia de construire/desfiinţare  se stabilesc prin hotărîre de </w:t>
      </w:r>
      <w:r w:rsidDel="00000000" w:rsidR="00000000" w:rsidRPr="00000000">
        <w:rPr>
          <w:sz w:val="28"/>
          <w:szCs w:val="28"/>
          <w:rtl w:val="0"/>
        </w:rPr>
        <w:t xml:space="preserve">Guvern</w:t>
      </w:r>
      <w:r w:rsidDel="00000000" w:rsidR="00000000" w:rsidRPr="00000000">
        <w:rPr>
          <w:sz w:val="28"/>
          <w:szCs w:val="28"/>
          <w:rtl w:val="0"/>
        </w:rPr>
        <w:t xml:space="preserve">.</w:t>
      </w:r>
    </w:p>
    <w:p w:rsidR="00000000" w:rsidDel="00000000" w:rsidP="00000000" w:rsidRDefault="00000000" w:rsidRPr="00000000" w14:paraId="000006C8">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6C9">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highlight w:val="white"/>
        </w:rPr>
      </w:pPr>
      <w:r w:rsidDel="00000000" w:rsidR="00000000" w:rsidRPr="00000000">
        <w:rPr>
          <w:b w:val="1"/>
          <w:sz w:val="28"/>
          <w:szCs w:val="28"/>
          <w:highlight w:val="white"/>
          <w:rtl w:val="0"/>
        </w:rPr>
        <w:t xml:space="preserve">Articolul 196.</w:t>
      </w:r>
      <w:r w:rsidDel="00000000" w:rsidR="00000000" w:rsidRPr="00000000">
        <w:rPr>
          <w:b w:val="1"/>
          <w:sz w:val="28"/>
          <w:szCs w:val="28"/>
          <w:highlight w:val="white"/>
          <w:rtl w:val="0"/>
        </w:rPr>
        <w:t xml:space="preserve"> </w:t>
      </w:r>
      <w:r w:rsidDel="00000000" w:rsidR="00000000" w:rsidRPr="00000000">
        <w:rPr>
          <w:b w:val="1"/>
          <w:sz w:val="28"/>
          <w:szCs w:val="28"/>
          <w:highlight w:val="white"/>
          <w:rtl w:val="0"/>
        </w:rPr>
        <w:t xml:space="preserve">Cazurile de refuz de emitere a autorizației de construire/desființare</w:t>
      </w:r>
    </w:p>
    <w:p w:rsidR="00000000" w:rsidDel="00000000" w:rsidP="00000000" w:rsidRDefault="00000000" w:rsidRPr="00000000" w14:paraId="000006CA">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white"/>
        </w:rPr>
      </w:pPr>
      <w:r w:rsidDel="00000000" w:rsidR="00000000" w:rsidRPr="00000000">
        <w:rPr>
          <w:sz w:val="28"/>
          <w:szCs w:val="28"/>
          <w:highlight w:val="white"/>
          <w:rtl w:val="0"/>
        </w:rPr>
        <w:t xml:space="preserve">(1) Emiterea autorizației de construcție/demolare este refuzată în următoarele cazuri:</w:t>
      </w:r>
    </w:p>
    <w:p w:rsidR="00000000" w:rsidDel="00000000" w:rsidP="00000000" w:rsidRDefault="00000000" w:rsidRPr="00000000" w14:paraId="000006CB">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white"/>
        </w:rPr>
      </w:pPr>
      <w:r w:rsidDel="00000000" w:rsidR="00000000" w:rsidRPr="00000000">
        <w:rPr>
          <w:sz w:val="28"/>
          <w:szCs w:val="28"/>
          <w:highlight w:val="white"/>
          <w:rtl w:val="0"/>
        </w:rPr>
        <w:t xml:space="preserve">b) În cazul în care în dosarul depus sînt depistate date denaturate sau falsificate.</w:t>
      </w:r>
    </w:p>
    <w:p w:rsidR="00000000" w:rsidDel="00000000" w:rsidP="00000000" w:rsidRDefault="00000000" w:rsidRPr="00000000" w14:paraId="000006CC">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white"/>
        </w:rPr>
      </w:pPr>
      <w:r w:rsidDel="00000000" w:rsidR="00000000" w:rsidRPr="00000000">
        <w:rPr>
          <w:sz w:val="28"/>
          <w:szCs w:val="28"/>
          <w:highlight w:val="white"/>
          <w:rtl w:val="0"/>
        </w:rPr>
        <w:t xml:space="preserve">c) În cazul în care documentația de proiect nu corespunde cerințelor stabilite prin documentația de urbanism.</w:t>
      </w:r>
    </w:p>
    <w:p w:rsidR="00000000" w:rsidDel="00000000" w:rsidP="00000000" w:rsidRDefault="00000000" w:rsidRPr="00000000" w14:paraId="000006CD">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highlight w:val="white"/>
          <w:rtl w:val="0"/>
        </w:rPr>
        <w:t xml:space="preserve">(2) Primăria va informa în termen de 30 zile solicitantul, despre refuzul emiterii autorizației de construcție, cu indicarea în scris motivelor refuzului.</w:t>
      </w:r>
      <w:r w:rsidDel="00000000" w:rsidR="00000000" w:rsidRPr="00000000">
        <w:rPr>
          <w:rtl w:val="0"/>
        </w:rPr>
      </w:r>
    </w:p>
    <w:p w:rsidR="00000000" w:rsidDel="00000000" w:rsidP="00000000" w:rsidRDefault="00000000" w:rsidRPr="00000000" w14:paraId="000006CE">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6CF">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cs="Times New Roman" w:eastAsia="Times New Roman" w:hAnsi="Times New Roman"/>
          <w:b w:val="1"/>
        </w:rPr>
      </w:pPr>
      <w:r w:rsidDel="00000000" w:rsidR="00000000" w:rsidRPr="00000000">
        <w:rPr>
          <w:b w:val="1"/>
          <w:sz w:val="28"/>
          <w:szCs w:val="28"/>
          <w:rtl w:val="0"/>
        </w:rPr>
        <w:t xml:space="preserve">Capitolul IV</w:t>
      </w:r>
      <w:r w:rsidDel="00000000" w:rsidR="00000000" w:rsidRPr="00000000">
        <w:rPr>
          <w:rtl w:val="0"/>
        </w:rPr>
      </w:r>
    </w:p>
    <w:p w:rsidR="00000000" w:rsidDel="00000000" w:rsidP="00000000" w:rsidRDefault="00000000" w:rsidRPr="00000000" w14:paraId="000006D0">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OBLIGAŢIILE ŞI RESPONSABILITĂŢILE PRIVIND </w:t>
      </w:r>
    </w:p>
    <w:p w:rsidR="00000000" w:rsidDel="00000000" w:rsidP="00000000" w:rsidRDefault="00000000" w:rsidRPr="00000000" w14:paraId="000006D1">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EMITEREA CERTIFICATULUI DE URBANISM ŞI </w:t>
      </w:r>
    </w:p>
    <w:p w:rsidR="00000000" w:rsidDel="00000000" w:rsidP="00000000" w:rsidRDefault="00000000" w:rsidRPr="00000000" w14:paraId="000006D2">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AUTORIZAŢIEI DE CONSTRUIRE/DESFIINŢARE</w:t>
      </w:r>
    </w:p>
    <w:p w:rsidR="00000000" w:rsidDel="00000000" w:rsidP="00000000" w:rsidRDefault="00000000" w:rsidRPr="00000000" w14:paraId="000006D3">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D4">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 197. Obligaţiile deţinătorului autorizaţiei de construire/desfiinţare</w:t>
      </w:r>
      <w:r w:rsidDel="00000000" w:rsidR="00000000" w:rsidRPr="00000000">
        <w:rPr>
          <w:rtl w:val="0"/>
        </w:rPr>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(1) Deţinătorul este obligat să respecte prevederile din autorizaţia de construire/desfiinţare.</w:t>
      </w:r>
    </w:p>
    <w:p w:rsidR="00000000" w:rsidDel="00000000" w:rsidP="00000000" w:rsidRDefault="00000000" w:rsidRPr="00000000" w14:paraId="000006D6">
      <w:pPr>
        <w:tabs>
          <w:tab w:val="left" w:pos="110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highlight w:val="white"/>
          <w:rtl w:val="0"/>
        </w:rPr>
        <w:t xml:space="preserve">(2) Nerespectarea prevederilor stabilite în autorizaţia de construire/desfiinţare atrage după sine răspundere contravențională sau penală cu remedierea neconformităților.</w:t>
      </w:r>
      <w:r w:rsidDel="00000000" w:rsidR="00000000" w:rsidRPr="00000000">
        <w:rPr>
          <w:rtl w:val="0"/>
        </w:rPr>
      </w:r>
    </w:p>
    <w:p w:rsidR="00000000" w:rsidDel="00000000" w:rsidP="00000000" w:rsidRDefault="00000000" w:rsidRPr="00000000" w14:paraId="000006D7">
      <w:pPr>
        <w:tabs>
          <w:tab w:val="left" w:pos="110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06D8">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198. </w:t>
      </w:r>
      <w:r w:rsidDel="00000000" w:rsidR="00000000" w:rsidRPr="00000000">
        <w:rPr>
          <w:b w:val="1"/>
          <w:sz w:val="28"/>
          <w:szCs w:val="28"/>
          <w:rtl w:val="0"/>
        </w:rPr>
        <w:t xml:space="preserve">Obligaţiile emitentului certificatului de urbanism şi autorizaţiei de construire/desfiinţare</w:t>
      </w:r>
    </w:p>
    <w:p w:rsidR="00000000" w:rsidDel="00000000" w:rsidP="00000000" w:rsidRDefault="00000000" w:rsidRPr="00000000" w14:paraId="000006D9">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Emitentul are următoarele obligaţii:</w:t>
      </w:r>
    </w:p>
    <w:p w:rsidR="00000000" w:rsidDel="00000000" w:rsidP="00000000" w:rsidRDefault="00000000" w:rsidRPr="00000000" w14:paraId="000006DA">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instituirea şi ţinerea la zi a registrelor separate pentru înregistrarea certificatelor de urbanism şi autorizaţiilor de construire/desfiinţare emise, în care se va nota data de primire a cererii de solicitare şi a documentelor care o însoţesc, precum şi data eliberării documentului solicitat;</w:t>
      </w:r>
    </w:p>
    <w:p w:rsidR="00000000" w:rsidDel="00000000" w:rsidP="00000000" w:rsidRDefault="00000000" w:rsidRPr="00000000" w14:paraId="000006DB">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asigurarea activităţilor de elaborare a certificatelor de urbanism şi autorizaţiilor de construire/desfiinţare fără implicarea solicitantului;</w:t>
      </w:r>
    </w:p>
    <w:p w:rsidR="00000000" w:rsidDel="00000000" w:rsidP="00000000" w:rsidRDefault="00000000" w:rsidRPr="00000000" w14:paraId="000006DC">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asigurarea accesului public la registrele specificate la lit a).</w:t>
      </w:r>
    </w:p>
    <w:p w:rsidR="00000000" w:rsidDel="00000000" w:rsidP="00000000" w:rsidRDefault="00000000" w:rsidRPr="00000000" w14:paraId="000006DD">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w:t>
      </w:r>
      <w:r w:rsidDel="00000000" w:rsidR="00000000" w:rsidRPr="00000000">
        <w:rPr>
          <w:sz w:val="28"/>
          <w:szCs w:val="28"/>
          <w:highlight w:val="white"/>
          <w:rtl w:val="0"/>
        </w:rPr>
        <w:t xml:space="preserve">În vederea executării prevederilor alin. (1) lit. c), emitentul este obligat să publice, în termen de 5 zile lucrătoare de la data emiterii autorizatiei/certificatului de urbanism, pe site-ul autorităţii publice locale şi pe suport de hîrtie copii ale registrelor şi să asigure gratuit şi nerestricţionat accesul tuturor persoanelor la ele.</w:t>
      </w:r>
      <w:r w:rsidDel="00000000" w:rsidR="00000000" w:rsidRPr="00000000">
        <w:rPr>
          <w:rtl w:val="0"/>
        </w:rPr>
      </w:r>
    </w:p>
    <w:p w:rsidR="00000000" w:rsidDel="00000000" w:rsidP="00000000" w:rsidRDefault="00000000" w:rsidRPr="00000000" w14:paraId="000006DE">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rtl w:val="0"/>
        </w:rPr>
      </w:r>
    </w:p>
    <w:p w:rsidR="00000000" w:rsidDel="00000000" w:rsidP="00000000" w:rsidRDefault="00000000" w:rsidRPr="00000000" w14:paraId="000006DF">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cyan"/>
        </w:rPr>
      </w:pPr>
      <w:r w:rsidDel="00000000" w:rsidR="00000000" w:rsidRPr="00000000">
        <w:rPr>
          <w:b w:val="1"/>
          <w:sz w:val="28"/>
          <w:szCs w:val="28"/>
          <w:rtl w:val="0"/>
        </w:rPr>
        <w:t xml:space="preserve">Articolul 199. Responsabilitatea solicitantului certificatului de urbanism şi a autorizaţiei de construire/desfiinţare</w:t>
      </w:r>
      <w:r w:rsidDel="00000000" w:rsidR="00000000" w:rsidRPr="00000000">
        <w:rPr>
          <w:rtl w:val="0"/>
        </w:rPr>
      </w:r>
    </w:p>
    <w:p w:rsidR="00000000" w:rsidDel="00000000" w:rsidP="00000000" w:rsidRDefault="00000000" w:rsidRPr="00000000" w14:paraId="000006E0">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Solicitantul autorizaţiilor de proiectare şi de construire/desfiinţare poartă responsabilitate personală pentru veridicitatea datelor indicate în cererea de solicitare şi documentele anexate.</w:t>
      </w:r>
    </w:p>
    <w:p w:rsidR="00000000" w:rsidDel="00000000" w:rsidP="00000000" w:rsidRDefault="00000000" w:rsidRPr="00000000" w14:paraId="000006E1">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6E2">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200. Responsabilitatea emitentului</w:t>
      </w:r>
    </w:p>
    <w:p w:rsidR="00000000" w:rsidDel="00000000" w:rsidP="00000000" w:rsidRDefault="00000000" w:rsidRPr="00000000" w14:paraId="000006E3">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highlight w:val="white"/>
          <w:rtl w:val="0"/>
        </w:rPr>
        <w:t xml:space="preserve">Responsabilitatea pentru corectitudinea emiterii autorizaţiei de construire/desfiinţare revine solidar semnatarilor acesteia.</w:t>
      </w:r>
      <w:r w:rsidDel="00000000" w:rsidR="00000000" w:rsidRPr="00000000">
        <w:rPr>
          <w:rtl w:val="0"/>
        </w:rPr>
      </w:r>
    </w:p>
    <w:p w:rsidR="00000000" w:rsidDel="00000000" w:rsidP="00000000" w:rsidRDefault="00000000" w:rsidRPr="00000000" w14:paraId="000006E4">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5">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rPr>
      </w:pPr>
      <w:r w:rsidDel="00000000" w:rsidR="00000000" w:rsidRPr="00000000">
        <w:rPr>
          <w:b w:val="1"/>
          <w:sz w:val="28"/>
          <w:szCs w:val="28"/>
          <w:rtl w:val="0"/>
        </w:rPr>
        <w:t xml:space="preserve">Articolul 201. Plata pentru emiterea certificatul de urbanism şi a autorizaţiei de construire/desfiinţare</w:t>
      </w:r>
      <w:r w:rsidDel="00000000" w:rsidR="00000000" w:rsidRPr="00000000">
        <w:rPr>
          <w:rtl w:val="0"/>
        </w:rPr>
      </w:r>
    </w:p>
    <w:p w:rsidR="00000000" w:rsidDel="00000000" w:rsidP="00000000" w:rsidRDefault="00000000" w:rsidRPr="00000000" w14:paraId="000006E6">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Plăţile pentru emiterea certificatului de urbanism şi a autorizaţiei de construire/desfiinţare se stabilesc de către consiliile locale în limitele prevăzute de prezentul Cod şi se transferă la bugetul emitentului.</w:t>
      </w:r>
    </w:p>
    <w:p w:rsidR="00000000" w:rsidDel="00000000" w:rsidP="00000000" w:rsidRDefault="00000000" w:rsidRPr="00000000" w14:paraId="000006E7">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Pentru emiterea certificatului de urbanism, solicitantul va achita plata stabilită anual prin decizia consiliului local, </w:t>
      </w:r>
      <w:r w:rsidDel="00000000" w:rsidR="00000000" w:rsidRPr="00000000">
        <w:rPr>
          <w:sz w:val="28"/>
          <w:szCs w:val="28"/>
          <w:rtl w:val="0"/>
        </w:rPr>
        <w:t xml:space="preserve">în conformitate cu Regulamentul aprobat de Guvern.</w:t>
      </w:r>
    </w:p>
    <w:p w:rsidR="00000000" w:rsidDel="00000000" w:rsidP="00000000" w:rsidRDefault="00000000" w:rsidRPr="00000000" w14:paraId="000006E8">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Pentru emiterea autorizaţiei de construire/desfiinţare, solicitantul va achita plata stabilită anual prin decizia consiliului local, în baza Regulamentului aprobat de Guvern.</w:t>
      </w:r>
    </w:p>
    <w:p w:rsidR="00000000" w:rsidDel="00000000" w:rsidP="00000000" w:rsidRDefault="00000000" w:rsidRPr="00000000" w14:paraId="000006E9">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Nu se va percepe plată pentru prelungirea termenului de valabilitate a autorizaţiilor de proiectare şi de construire/desfiinţare.</w:t>
      </w:r>
    </w:p>
    <w:p w:rsidR="00000000" w:rsidDel="00000000" w:rsidP="00000000" w:rsidRDefault="00000000" w:rsidRPr="00000000" w14:paraId="000006EA">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Nu se percepe plată pentru emiterea certificatului de urbanism şi a autorizaţiei de construire/desfiinţare pentru obiectele finanţate din mijloacele financiare publice, precum şi pentru lucrările de utilitate publică de interes naţional.</w:t>
      </w:r>
    </w:p>
    <w:p w:rsidR="00000000" w:rsidDel="00000000" w:rsidP="00000000" w:rsidRDefault="00000000" w:rsidRPr="00000000" w14:paraId="000006EB">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(6) Consiliile locale sînt în drept să acorde facilităţi pentru unele categorii de persoane în limitele prevăzute de prezentul Cod.</w:t>
      </w:r>
    </w:p>
    <w:p w:rsidR="00000000" w:rsidDel="00000000" w:rsidP="00000000" w:rsidRDefault="00000000" w:rsidRPr="00000000" w14:paraId="000006EC">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6ED">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202</w:t>
      </w:r>
      <w:r w:rsidDel="00000000" w:rsidR="00000000" w:rsidRPr="00000000">
        <w:rPr>
          <w:sz w:val="28"/>
          <w:szCs w:val="28"/>
          <w:rtl w:val="0"/>
        </w:rPr>
        <w:t xml:space="preserve">. </w:t>
      </w:r>
      <w:r w:rsidDel="00000000" w:rsidR="00000000" w:rsidRPr="00000000">
        <w:rPr>
          <w:b w:val="1"/>
          <w:sz w:val="28"/>
          <w:szCs w:val="28"/>
          <w:rtl w:val="0"/>
        </w:rPr>
        <w:t xml:space="preserve">Răspunderea pentru încălcarea legislaţiei privind autorizarea executării lucrărilor de construcţie/desfiinţare.</w:t>
      </w:r>
    </w:p>
    <w:p w:rsidR="00000000" w:rsidDel="00000000" w:rsidP="00000000" w:rsidRDefault="00000000" w:rsidRPr="00000000" w14:paraId="000006EE">
      <w:pPr>
        <w:numPr>
          <w:ilvl w:val="0"/>
          <w:numId w:val="21"/>
        </w:numPr>
        <w:tabs>
          <w:tab w:val="left" w:pos="916"/>
          <w:tab w:val="left" w:pos="110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sz w:val="28"/>
          <w:szCs w:val="28"/>
        </w:rPr>
      </w:pPr>
      <w:r w:rsidDel="00000000" w:rsidR="00000000" w:rsidRPr="00000000">
        <w:rPr>
          <w:sz w:val="28"/>
          <w:szCs w:val="28"/>
          <w:rtl w:val="0"/>
        </w:rPr>
        <w:t xml:space="preserve"> Construcţiile executate fără autorizaţia de construire/desfiinţare se consideră  neautorizate.</w:t>
      </w:r>
    </w:p>
    <w:p w:rsidR="00000000" w:rsidDel="00000000" w:rsidP="00000000" w:rsidRDefault="00000000" w:rsidRPr="00000000" w14:paraId="000006EF">
      <w:pPr>
        <w:numPr>
          <w:ilvl w:val="0"/>
          <w:numId w:val="21"/>
        </w:numPr>
        <w:tabs>
          <w:tab w:val="left" w:pos="916"/>
          <w:tab w:val="left" w:pos="110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sz w:val="28"/>
          <w:szCs w:val="28"/>
        </w:rPr>
      </w:pPr>
      <w:r w:rsidDel="00000000" w:rsidR="00000000" w:rsidRPr="00000000">
        <w:rPr>
          <w:sz w:val="28"/>
          <w:szCs w:val="28"/>
          <w:highlight w:val="white"/>
          <w:rtl w:val="0"/>
        </w:rPr>
        <w:t xml:space="preserve">Executarea lucrărilor de construcție/desființare în lipsa autorizației de construire/desfiinţare sau cu încălcarea documentației de proiect atrage, după caz, răspunderea contravenţională sau penală.</w:t>
      </w:r>
      <w:r w:rsidDel="00000000" w:rsidR="00000000" w:rsidRPr="00000000">
        <w:rPr>
          <w:rtl w:val="0"/>
        </w:rPr>
      </w:r>
    </w:p>
    <w:p w:rsidR="00000000" w:rsidDel="00000000" w:rsidP="00000000" w:rsidRDefault="00000000" w:rsidRPr="00000000" w14:paraId="000006F0">
      <w:pPr>
        <w:tabs>
          <w:tab w:val="left" w:pos="916"/>
          <w:tab w:val="left" w:pos="110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rtl w:val="0"/>
        </w:rPr>
      </w:r>
    </w:p>
    <w:p w:rsidR="00000000" w:rsidDel="00000000" w:rsidP="00000000" w:rsidRDefault="00000000" w:rsidRPr="00000000" w14:paraId="000006F1">
      <w:pPr>
        <w:tabs>
          <w:tab w:val="left" w:pos="916"/>
          <w:tab w:val="left" w:pos="110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Cartea a doua</w:t>
      </w:r>
    </w:p>
    <w:p w:rsidR="00000000" w:rsidDel="00000000" w:rsidP="00000000" w:rsidRDefault="00000000" w:rsidRPr="00000000" w14:paraId="00000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CONSTRUCŢII</w:t>
      </w:r>
    </w:p>
    <w:p w:rsidR="00000000" w:rsidDel="00000000" w:rsidP="00000000" w:rsidRDefault="00000000" w:rsidRPr="00000000" w14:paraId="000006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Titlul I</w:t>
      </w:r>
    </w:p>
    <w:p w:rsidR="00000000" w:rsidDel="00000000" w:rsidP="00000000" w:rsidRDefault="00000000" w:rsidRPr="00000000" w14:paraId="000006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EXECUTAREA LUCRĂRILOR DE CONSTRUCŢIE</w:t>
      </w:r>
    </w:p>
    <w:p w:rsidR="00000000" w:rsidDel="00000000" w:rsidP="00000000" w:rsidRDefault="00000000" w:rsidRPr="00000000" w14:paraId="00000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Capitolul I</w:t>
      </w:r>
    </w:p>
    <w:p w:rsidR="00000000" w:rsidDel="00000000" w:rsidP="00000000" w:rsidRDefault="00000000" w:rsidRPr="00000000" w14:paraId="00000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DISPOZIŢII GENERALE</w:t>
      </w:r>
    </w:p>
    <w:p w:rsidR="00000000" w:rsidDel="00000000" w:rsidP="00000000" w:rsidRDefault="00000000" w:rsidRPr="00000000" w14:paraId="00000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rtl w:val="0"/>
        </w:rPr>
      </w:r>
    </w:p>
    <w:p w:rsidR="00000000" w:rsidDel="00000000" w:rsidP="00000000" w:rsidRDefault="00000000" w:rsidRPr="00000000" w14:paraId="000006F8">
      <w:pPr>
        <w:shd w:fill="ffffff" w:val="clear"/>
        <w:ind w:firstLine="709"/>
        <w:rPr>
          <w:b w:val="1"/>
          <w:sz w:val="28"/>
          <w:szCs w:val="28"/>
        </w:rPr>
      </w:pPr>
      <w:r w:rsidDel="00000000" w:rsidR="00000000" w:rsidRPr="00000000">
        <w:rPr>
          <w:b w:val="1"/>
          <w:sz w:val="28"/>
          <w:szCs w:val="28"/>
          <w:rtl w:val="0"/>
        </w:rPr>
        <w:t xml:space="preserve">Articolul 203. Categoriile de construcţii</w:t>
      </w:r>
      <w:r w:rsidDel="00000000" w:rsidR="00000000" w:rsidRPr="00000000">
        <w:rPr>
          <w:rtl w:val="0"/>
        </w:rPr>
      </w:r>
    </w:p>
    <w:p w:rsidR="00000000" w:rsidDel="00000000" w:rsidP="00000000" w:rsidRDefault="00000000" w:rsidRPr="00000000" w14:paraId="000006F9">
      <w:pPr>
        <w:shd w:fill="ffffff" w:val="clear"/>
        <w:tabs>
          <w:tab w:val="left" w:pos="346"/>
        </w:tabs>
        <w:ind w:firstLine="709"/>
        <w:rPr>
          <w:sz w:val="28"/>
          <w:szCs w:val="28"/>
        </w:rPr>
      </w:pPr>
      <w:r w:rsidDel="00000000" w:rsidR="00000000" w:rsidRPr="00000000">
        <w:rPr>
          <w:sz w:val="28"/>
          <w:szCs w:val="28"/>
          <w:rtl w:val="0"/>
        </w:rPr>
        <w:t xml:space="preserve">(1) Construcţiile, inclusiv instalaţiile aferente acestora, sînt alcătuiri funcţionale legate solid de teren, executate din orice fel de materiale, de regulă durabile, concepute şi realizate în scopul de a adăposti şi/sau a facilita desfăşurarea activităţilor umane.</w:t>
      </w:r>
    </w:p>
    <w:p w:rsidR="00000000" w:rsidDel="00000000" w:rsidP="00000000" w:rsidRDefault="00000000" w:rsidRPr="00000000" w14:paraId="000006FA">
      <w:pPr>
        <w:shd w:fill="ffffff" w:val="clear"/>
        <w:ind w:firstLine="709"/>
        <w:rPr>
          <w:sz w:val="28"/>
          <w:szCs w:val="28"/>
        </w:rPr>
      </w:pPr>
      <w:r w:rsidDel="00000000" w:rsidR="00000000" w:rsidRPr="00000000">
        <w:rPr>
          <w:sz w:val="28"/>
          <w:szCs w:val="28"/>
          <w:rtl w:val="0"/>
        </w:rPr>
        <w:t xml:space="preserve">(2) În sensul prezentului Cod se prevăd următoarele categorii de construcţii:</w:t>
      </w:r>
    </w:p>
    <w:p w:rsidR="00000000" w:rsidDel="00000000" w:rsidP="00000000" w:rsidRDefault="00000000" w:rsidRPr="00000000" w14:paraId="000006FB">
      <w:pPr>
        <w:shd w:fill="ffffff" w:val="clear"/>
        <w:tabs>
          <w:tab w:val="left" w:pos="993"/>
        </w:tabs>
        <w:ind w:firstLine="709"/>
        <w:rPr>
          <w:sz w:val="28"/>
          <w:szCs w:val="28"/>
        </w:rPr>
      </w:pPr>
      <w:r w:rsidDel="00000000" w:rsidR="00000000" w:rsidRPr="00000000">
        <w:rPr>
          <w:sz w:val="28"/>
          <w:szCs w:val="28"/>
          <w:rtl w:val="0"/>
        </w:rPr>
        <w:t xml:space="preserve">a) clădiri cu orice destinaţie (cu caracter civil, industrial, agrozootehnic); </w:t>
      </w:r>
    </w:p>
    <w:p w:rsidR="00000000" w:rsidDel="00000000" w:rsidP="00000000" w:rsidRDefault="00000000" w:rsidRPr="00000000" w14:paraId="000006FC">
      <w:pPr>
        <w:shd w:fill="ffffff" w:val="clear"/>
        <w:tabs>
          <w:tab w:val="left" w:pos="898"/>
        </w:tabs>
        <w:ind w:firstLine="709"/>
        <w:rPr>
          <w:sz w:val="28"/>
          <w:szCs w:val="28"/>
        </w:rPr>
      </w:pPr>
      <w:r w:rsidDel="00000000" w:rsidR="00000000" w:rsidRPr="00000000">
        <w:rPr>
          <w:sz w:val="28"/>
          <w:szCs w:val="28"/>
          <w:rtl w:val="0"/>
        </w:rPr>
        <w:t xml:space="preserve">b) construcţii inginereşti:</w:t>
      </w:r>
    </w:p>
    <w:p w:rsidR="00000000" w:rsidDel="00000000" w:rsidP="00000000" w:rsidRDefault="00000000" w:rsidRPr="00000000" w14:paraId="000006FD">
      <w:pPr>
        <w:shd w:fill="ffffff" w:val="clear"/>
        <w:tabs>
          <w:tab w:val="left" w:pos="898"/>
        </w:tabs>
        <w:ind w:firstLine="709"/>
        <w:rPr>
          <w:sz w:val="28"/>
          <w:szCs w:val="28"/>
        </w:rPr>
      </w:pPr>
      <w:r w:rsidDel="00000000" w:rsidR="00000000" w:rsidRPr="00000000">
        <w:rPr>
          <w:sz w:val="28"/>
          <w:szCs w:val="28"/>
          <w:rtl w:val="0"/>
        </w:rPr>
        <w:t xml:space="preserve">- drumuri, poduri,viaducte, căi ferate, piste de aviaţie;</w:t>
      </w:r>
    </w:p>
    <w:p w:rsidR="00000000" w:rsidDel="00000000" w:rsidP="00000000" w:rsidRDefault="00000000" w:rsidRPr="00000000" w14:paraId="000006FE">
      <w:pPr>
        <w:shd w:fill="ffffff" w:val="clear"/>
        <w:tabs>
          <w:tab w:val="left" w:pos="898"/>
        </w:tabs>
        <w:ind w:firstLine="709"/>
        <w:rPr>
          <w:sz w:val="28"/>
          <w:szCs w:val="28"/>
        </w:rPr>
      </w:pPr>
      <w:r w:rsidDel="00000000" w:rsidR="00000000" w:rsidRPr="00000000">
        <w:rPr>
          <w:sz w:val="28"/>
          <w:szCs w:val="28"/>
          <w:rtl w:val="0"/>
        </w:rPr>
        <w:t xml:space="preserve">-  construcţii hidrotehnice şi amenajări portuare;</w:t>
      </w:r>
    </w:p>
    <w:p w:rsidR="00000000" w:rsidDel="00000000" w:rsidP="00000000" w:rsidRDefault="00000000" w:rsidRPr="00000000" w14:paraId="000006FF">
      <w:pPr>
        <w:shd w:fill="ffffff" w:val="clear"/>
        <w:tabs>
          <w:tab w:val="left" w:pos="898"/>
        </w:tabs>
        <w:ind w:firstLine="709"/>
        <w:rPr>
          <w:sz w:val="28"/>
          <w:szCs w:val="28"/>
        </w:rPr>
      </w:pPr>
      <w:r w:rsidDel="00000000" w:rsidR="00000000" w:rsidRPr="00000000">
        <w:rPr>
          <w:sz w:val="28"/>
          <w:szCs w:val="28"/>
          <w:rtl w:val="0"/>
        </w:rPr>
        <w:t xml:space="preserve">-  turnuri, coşuri de fum, rezervoare şi silozuri;</w:t>
      </w:r>
    </w:p>
    <w:p w:rsidR="00000000" w:rsidDel="00000000" w:rsidP="00000000" w:rsidRDefault="00000000" w:rsidRPr="00000000" w14:paraId="00000700">
      <w:pPr>
        <w:shd w:fill="ffffff" w:val="clear"/>
        <w:tabs>
          <w:tab w:val="left" w:pos="898"/>
        </w:tabs>
        <w:ind w:firstLine="709"/>
        <w:rPr>
          <w:sz w:val="28"/>
          <w:szCs w:val="28"/>
        </w:rPr>
      </w:pPr>
      <w:r w:rsidDel="00000000" w:rsidR="00000000" w:rsidRPr="00000000">
        <w:rPr>
          <w:sz w:val="28"/>
          <w:szCs w:val="28"/>
          <w:rtl w:val="0"/>
        </w:rPr>
        <w:t xml:space="preserve">- turnuri de susţinere ale turbinelor eoliene, construcţii centrale de cogenerare;</w:t>
      </w:r>
    </w:p>
    <w:p w:rsidR="00000000" w:rsidDel="00000000" w:rsidP="00000000" w:rsidRDefault="00000000" w:rsidRPr="00000000" w14:paraId="00000701">
      <w:pPr>
        <w:shd w:fill="ffffff" w:val="clear"/>
        <w:tabs>
          <w:tab w:val="left" w:pos="898"/>
        </w:tabs>
        <w:ind w:firstLine="709"/>
        <w:rPr>
          <w:sz w:val="28"/>
          <w:szCs w:val="28"/>
        </w:rPr>
      </w:pPr>
      <w:r w:rsidDel="00000000" w:rsidR="00000000" w:rsidRPr="00000000">
        <w:rPr>
          <w:sz w:val="28"/>
          <w:szCs w:val="28"/>
          <w:rtl w:val="0"/>
        </w:rPr>
        <w:t xml:space="preserve">- construcţii de reţele şi dotări tehnico-edilitare subterane şi supraterane;</w:t>
      </w:r>
    </w:p>
    <w:p w:rsidR="00000000" w:rsidDel="00000000" w:rsidP="00000000" w:rsidRDefault="00000000" w:rsidRPr="00000000" w14:paraId="00000702">
      <w:pPr>
        <w:shd w:fill="ffffff" w:val="clear"/>
        <w:tabs>
          <w:tab w:val="left" w:pos="898"/>
        </w:tabs>
        <w:ind w:firstLine="709"/>
        <w:rPr>
          <w:sz w:val="28"/>
          <w:szCs w:val="28"/>
        </w:rPr>
      </w:pPr>
      <w:r w:rsidDel="00000000" w:rsidR="00000000" w:rsidRPr="00000000">
        <w:rPr>
          <w:sz w:val="28"/>
          <w:szCs w:val="28"/>
          <w:rtl w:val="0"/>
        </w:rPr>
        <w:t xml:space="preserve">- construcţii-suport ale reţelelor de transport şi distribuţie a energiei electrice şi telecomunicaţii;</w:t>
      </w:r>
    </w:p>
    <w:p w:rsidR="00000000" w:rsidDel="00000000" w:rsidP="00000000" w:rsidRDefault="00000000" w:rsidRPr="00000000" w14:paraId="00000703">
      <w:pPr>
        <w:shd w:fill="ffffff" w:val="clear"/>
        <w:tabs>
          <w:tab w:val="left" w:pos="898"/>
        </w:tabs>
        <w:ind w:firstLine="709"/>
        <w:rPr>
          <w:sz w:val="28"/>
          <w:szCs w:val="28"/>
        </w:rPr>
      </w:pPr>
      <w:r w:rsidDel="00000000" w:rsidR="00000000" w:rsidRPr="00000000">
        <w:rPr>
          <w:sz w:val="28"/>
          <w:szCs w:val="28"/>
          <w:rtl w:val="0"/>
        </w:rPr>
        <w:t xml:space="preserve">с) construcţii cu caracter provizoriu.</w:t>
      </w:r>
    </w:p>
    <w:p w:rsidR="00000000" w:rsidDel="00000000" w:rsidP="00000000" w:rsidRDefault="00000000" w:rsidRPr="00000000" w14:paraId="00000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2</w:t>
      </w:r>
      <w:r w:rsidDel="00000000" w:rsidR="00000000" w:rsidRPr="00000000">
        <w:rPr>
          <w:b w:val="1"/>
          <w:sz w:val="28"/>
          <w:szCs w:val="28"/>
          <w:rtl w:val="0"/>
        </w:rPr>
        <w:t xml:space="preserve">04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Dreptul de a executa lucrări de construcţie</w:t>
      </w:r>
    </w:p>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1"/>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Lucrările de construcţie indicate la art. 2 alin. (2) pot fi executate de persoane juridice, înregistrate conform legislaţiei în vigoare, care dispun de responsabili de execuţia lucrărilor de construcţie, care au calificarea de inginer în construcţii, atestaţi conform prevederilor prezentului Cod.</w:t>
      </w:r>
      <w:r w:rsidDel="00000000" w:rsidR="00000000" w:rsidRPr="00000000">
        <w:rPr>
          <w:rtl w:val="0"/>
        </w:rPr>
      </w:r>
    </w:p>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Lucrările de construcţie indicate la art. 2 alin. (2), se pot executa numai în baza unui proiect elaborat şi verificat conform prevederilor prezentului Cod.</w:t>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 205. Termenele de execuţie a construcţiilor</w:t>
      </w:r>
      <w:r w:rsidDel="00000000" w:rsidR="00000000" w:rsidRPr="00000000">
        <w:rPr>
          <w:rtl w:val="0"/>
        </w:rPr>
      </w:r>
    </w:p>
    <w:p w:rsidR="00000000" w:rsidDel="00000000" w:rsidP="00000000" w:rsidRDefault="00000000" w:rsidRPr="00000000" w14:paraId="00000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Operatorii economici indicaţi la art. 204  alin.(1) care realizează lucrări de construcţie în condiţiile prezentului Cod au obligaţia de a executa lucrările de construcţie în termenul prevăzut în autorizaţia de construire şi contractul de antrepriză.</w:t>
      </w:r>
    </w:p>
    <w:p w:rsidR="00000000" w:rsidDel="00000000" w:rsidP="00000000" w:rsidRDefault="00000000" w:rsidRPr="00000000" w14:paraId="00000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Investitorii au obligaţia de a prevedea în contractele de antrepriză, finalizarea lucrărilor de construcţie, conform termenului prevăzut în autorizaţia de construire.</w:t>
      </w:r>
    </w:p>
    <w:p w:rsidR="00000000" w:rsidDel="00000000" w:rsidP="00000000" w:rsidRDefault="00000000" w:rsidRPr="00000000" w14:paraId="000007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Lucrările de construcţii se consideră finalizate dacă s-au realizat toate elementele prevăzute în autorizaţia de construire şi dacă s-a efectuat recepţia construcţiei, conform prevederilor prezentului Cod. </w:t>
      </w:r>
    </w:p>
    <w:p w:rsidR="00000000" w:rsidDel="00000000" w:rsidP="00000000" w:rsidRDefault="00000000" w:rsidRPr="00000000" w14:paraId="00000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7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Capitolul II</w:t>
      </w:r>
    </w:p>
    <w:p w:rsidR="00000000" w:rsidDel="00000000" w:rsidP="00000000" w:rsidRDefault="00000000" w:rsidRPr="00000000" w14:paraId="00000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EXERCITAREA PROFESIEI DE INGINER ÎN CONSTRUCŢII</w:t>
      </w:r>
    </w:p>
    <w:p w:rsidR="00000000" w:rsidDel="00000000" w:rsidP="00000000" w:rsidRDefault="00000000" w:rsidRPr="00000000" w14:paraId="00000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1</w:t>
      </w:r>
    </w:p>
    <w:p w:rsidR="00000000" w:rsidDel="00000000" w:rsidP="00000000" w:rsidRDefault="00000000" w:rsidRPr="00000000" w14:paraId="00000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DISPOZIŢII GENERALE</w:t>
      </w:r>
    </w:p>
    <w:p w:rsidR="00000000" w:rsidDel="00000000" w:rsidP="00000000" w:rsidRDefault="00000000" w:rsidRPr="00000000" w14:paraId="00000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206. Prevederi generale</w:t>
      </w:r>
    </w:p>
    <w:p w:rsidR="00000000" w:rsidDel="00000000" w:rsidP="00000000" w:rsidRDefault="00000000" w:rsidRPr="00000000" w14:paraId="000007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Prezentul Cod reglementează modul de exercitare a profesiei de inginer în construcţii, atît în sectorul privat, cît şi în sectorul public.</w:t>
      </w:r>
    </w:p>
    <w:p w:rsidR="00000000" w:rsidDel="00000000" w:rsidP="00000000" w:rsidRDefault="00000000" w:rsidRPr="00000000" w14:paraId="00000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În exercitarea profesiei, inginerii în construcţii vor desfăşura activităţi conform competenţelor obţinute corespunzător şi potrivit atestărilor tehnico-profesionale prevăzute de prezentul Cod.</w:t>
      </w:r>
    </w:p>
    <w:p w:rsidR="00000000" w:rsidDel="00000000" w:rsidP="00000000" w:rsidRDefault="00000000" w:rsidRPr="00000000" w14:paraId="00000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rtl w:val="0"/>
        </w:rPr>
      </w:r>
    </w:p>
    <w:p w:rsidR="00000000" w:rsidDel="00000000" w:rsidP="00000000" w:rsidRDefault="00000000" w:rsidRPr="00000000" w14:paraId="00000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207. Specializări în exercitarea profesiei de inginer în construcţii</w:t>
      </w:r>
    </w:p>
    <w:p w:rsidR="00000000" w:rsidDel="00000000" w:rsidP="00000000" w:rsidRDefault="00000000" w:rsidRPr="00000000" w14:paraId="00000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Pentru domeniile de inginerie civilă şi instalaţii, specializările recunoscute pentru exercitarea profesiei de inginer în construcţii sînt următoarele:</w:t>
      </w:r>
    </w:p>
    <w:p w:rsidR="00000000" w:rsidDel="00000000" w:rsidP="00000000" w:rsidRDefault="00000000" w:rsidRPr="00000000" w14:paraId="00000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construcţii civile şi industriale; </w:t>
      </w:r>
    </w:p>
    <w:p w:rsidR="00000000" w:rsidDel="00000000" w:rsidP="00000000" w:rsidRDefault="00000000" w:rsidRPr="00000000" w14:paraId="00000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căi ferate, drumuri şi poduri; </w:t>
      </w:r>
    </w:p>
    <w:p w:rsidR="00000000" w:rsidDel="00000000" w:rsidP="00000000" w:rsidRDefault="00000000" w:rsidRPr="00000000" w14:paraId="00000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construcţii speciale, </w:t>
      </w:r>
      <w:r w:rsidDel="00000000" w:rsidR="00000000" w:rsidRPr="00000000">
        <w:rPr>
          <w:sz w:val="28"/>
          <w:szCs w:val="28"/>
          <w:rtl w:val="0"/>
        </w:rPr>
        <w:t xml:space="preserve">fortificații </w:t>
      </w:r>
      <w:r w:rsidDel="00000000" w:rsidR="00000000" w:rsidRPr="00000000">
        <w:rPr>
          <w:sz w:val="28"/>
          <w:szCs w:val="28"/>
          <w:rtl w:val="0"/>
        </w:rPr>
        <w:t xml:space="preserve">și consolidări;</w:t>
      </w:r>
    </w:p>
    <w:p w:rsidR="00000000" w:rsidDel="00000000" w:rsidP="00000000" w:rsidRDefault="00000000" w:rsidRPr="00000000" w14:paraId="000007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amenajări şi construcţii hidrotehnice;</w:t>
      </w:r>
    </w:p>
    <w:p w:rsidR="00000000" w:rsidDel="00000000" w:rsidP="00000000" w:rsidRDefault="00000000" w:rsidRPr="00000000" w14:paraId="00000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construcţii miniere;</w:t>
      </w:r>
    </w:p>
    <w:p w:rsidR="00000000" w:rsidDel="00000000" w:rsidP="00000000" w:rsidRDefault="00000000" w:rsidRPr="00000000" w14:paraId="00000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inginerie sanitară şi protecţia mediului;</w:t>
      </w:r>
    </w:p>
    <w:p w:rsidR="00000000" w:rsidDel="00000000" w:rsidP="00000000" w:rsidRDefault="00000000" w:rsidRPr="00000000" w14:paraId="00000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 inginerie civilă;</w:t>
      </w:r>
    </w:p>
    <w:p w:rsidR="00000000" w:rsidDel="00000000" w:rsidP="00000000" w:rsidRDefault="00000000" w:rsidRPr="00000000" w14:paraId="00000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i) inginerie urbană şi amenajare a teritoriului (inclusiv dezvoltare regională);</w:t>
      </w:r>
    </w:p>
    <w:p w:rsidR="00000000" w:rsidDel="00000000" w:rsidP="00000000" w:rsidRDefault="00000000" w:rsidRPr="00000000" w14:paraId="000007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j) instalaţii pentru construcţii;</w:t>
      </w:r>
    </w:p>
    <w:p w:rsidR="00000000" w:rsidDel="00000000" w:rsidP="00000000" w:rsidRDefault="00000000" w:rsidRPr="00000000" w14:paraId="00000722">
      <w:pPr>
        <w:tabs>
          <w:tab w:val="left" w:pos="540"/>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k) </w:t>
      </w:r>
      <w:r w:rsidDel="00000000" w:rsidR="00000000" w:rsidRPr="00000000">
        <w:rPr>
          <w:sz w:val="28"/>
          <w:szCs w:val="28"/>
          <w:rtl w:val="0"/>
        </w:rPr>
        <w:t xml:space="preserve">conservare şi restaurare</w:t>
      </w:r>
      <w:r w:rsidDel="00000000" w:rsidR="00000000" w:rsidRPr="00000000">
        <w:rPr>
          <w:sz w:val="28"/>
          <w:szCs w:val="28"/>
          <w:rtl w:val="0"/>
        </w:rPr>
        <w:t xml:space="preserve"> monumentelor istorice.</w:t>
      </w:r>
    </w:p>
    <w:p w:rsidR="00000000" w:rsidDel="00000000" w:rsidP="00000000" w:rsidRDefault="00000000" w:rsidRPr="00000000" w14:paraId="00000723">
      <w:pPr>
        <w:tabs>
          <w:tab w:val="left" w:pos="540"/>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208. Creaţia inginerilor în construcţii</w:t>
      </w:r>
    </w:p>
    <w:p w:rsidR="00000000" w:rsidDel="00000000" w:rsidP="00000000" w:rsidRDefault="00000000" w:rsidRPr="00000000" w14:paraId="00000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Activitatea inginerilor în construcţii reprezintă un act complex de creaţie tehnică, care se realizează prin întocmirea documentaţiei tehnice, precum proiecte, studii, referate şi rapoarte, caiete de sarcini şi programe de proiectare sau cercetare necesare pentru conceperea şi realizarea de construcţii, inclusiv a instalaţiilor aferente acestora.</w:t>
      </w:r>
    </w:p>
    <w:p w:rsidR="00000000" w:rsidDel="00000000" w:rsidP="00000000" w:rsidRDefault="00000000" w:rsidRPr="00000000" w14:paraId="00000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Creaţia inginerească trebuie să asigure îndeplinirea cerinţelor fundamentale aplicabile construcţiilor, potrivit dispoziţiilor prezentului Cod, să garanteze că lucrările de construcţii şi construcţiile realizate sînt proiectate şi executate astfel încît să nu pună în pericol siguranţa persoanelor şi animalelor domestice, </w:t>
      </w:r>
      <w:r w:rsidDel="00000000" w:rsidR="00000000" w:rsidRPr="00000000">
        <w:rPr>
          <w:sz w:val="28"/>
          <w:szCs w:val="28"/>
          <w:rtl w:val="0"/>
        </w:rPr>
        <w:t xml:space="preserve">a bunurilor de patrimoniu cultural</w:t>
      </w:r>
      <w:r w:rsidDel="00000000" w:rsidR="00000000" w:rsidRPr="00000000">
        <w:rPr>
          <w:i w:val="1"/>
          <w:sz w:val="28"/>
          <w:szCs w:val="28"/>
          <w:rtl w:val="0"/>
        </w:rPr>
        <w:t xml:space="preserve">, </w:t>
      </w:r>
      <w:r w:rsidDel="00000000" w:rsidR="00000000" w:rsidRPr="00000000">
        <w:rPr>
          <w:sz w:val="28"/>
          <w:szCs w:val="28"/>
          <w:rtl w:val="0"/>
        </w:rPr>
        <w:t xml:space="preserve">a mediului înconjurător şi a proprietăţilor.</w:t>
      </w:r>
    </w:p>
    <w:p w:rsidR="00000000" w:rsidDel="00000000" w:rsidP="00000000" w:rsidRDefault="00000000" w:rsidRPr="00000000" w14:paraId="00000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0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2-a</w:t>
      </w:r>
    </w:p>
    <w:p w:rsidR="00000000" w:rsidDel="00000000" w:rsidP="00000000" w:rsidRDefault="00000000" w:rsidRPr="00000000" w14:paraId="00000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PROFESIA DE INGINER ÎN CONSTRUCŢII</w:t>
      </w:r>
    </w:p>
    <w:p w:rsidR="00000000" w:rsidDel="00000000" w:rsidP="00000000" w:rsidRDefault="00000000" w:rsidRPr="00000000" w14:paraId="00000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209. Exercitarea profesiei de inginer în construcţii </w:t>
      </w:r>
    </w:p>
    <w:p w:rsidR="00000000" w:rsidDel="00000000" w:rsidP="00000000" w:rsidRDefault="00000000" w:rsidRPr="00000000" w14:paraId="00000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Poartă titlul de inginer în construcţii cu diverse specializări, pentru specializările prevăzute la art. 207 din prezentul Cod, absolventul cu diplomă în sistem integrat de licenţă sau cu alt document similar care respectă condiţiile de echivalenţă stabilite prin acte normative specifice, eliberat de instituţiile de învăţămînt superior recunoscute de Republica Moldova pentru domeniile menţionate.</w:t>
      </w:r>
      <w:r w:rsidDel="00000000" w:rsidR="00000000" w:rsidRPr="00000000">
        <w:rPr>
          <w:rtl w:val="0"/>
        </w:rPr>
      </w:r>
    </w:p>
    <w:p w:rsidR="00000000" w:rsidDel="00000000" w:rsidP="00000000" w:rsidRDefault="00000000" w:rsidRPr="00000000" w14:paraId="00000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Exercitarea profesiei de inginer în construcţii se face în sectorul privat, în mod liber, independent şi cu titlu individual, iar în sectorul public avînd, după caz, statut de funcţionar public sau alte funcţii, în condiţiile reglementate prin actele normative speciale, regulamentele de organizare şi funcţionare sau statutele instituţiilor respective.</w:t>
      </w:r>
    </w:p>
    <w:p w:rsidR="00000000" w:rsidDel="00000000" w:rsidP="00000000" w:rsidRDefault="00000000" w:rsidRPr="00000000" w14:paraId="00000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72F">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b w:val="1"/>
          <w:sz w:val="28"/>
          <w:szCs w:val="28"/>
        </w:rPr>
      </w:pPr>
      <w:r w:rsidDel="00000000" w:rsidR="00000000" w:rsidRPr="00000000">
        <w:rPr>
          <w:b w:val="1"/>
          <w:sz w:val="28"/>
          <w:szCs w:val="28"/>
          <w:rtl w:val="0"/>
        </w:rPr>
        <w:t xml:space="preserve">Articolul 210. Activitățile desfășurate de arhitecții și inginerii în construcții</w:t>
      </w:r>
    </w:p>
    <w:p w:rsidR="00000000" w:rsidDel="00000000" w:rsidP="00000000" w:rsidRDefault="00000000" w:rsidRPr="00000000" w14:paraId="00000730">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sz w:val="28"/>
          <w:szCs w:val="28"/>
        </w:rPr>
      </w:pPr>
      <w:r w:rsidDel="00000000" w:rsidR="00000000" w:rsidRPr="00000000">
        <w:rPr>
          <w:sz w:val="28"/>
          <w:szCs w:val="28"/>
          <w:rtl w:val="0"/>
        </w:rPr>
        <w:t xml:space="preserve">Arhitecții și inginerii în construcţii atestați, au dreptul să desfăşoare următoarele activităţi:</w:t>
      </w:r>
    </w:p>
    <w:p w:rsidR="00000000" w:rsidDel="00000000" w:rsidP="00000000" w:rsidRDefault="00000000" w:rsidRPr="00000000" w14:paraId="00000731">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sz w:val="28"/>
          <w:szCs w:val="28"/>
        </w:rPr>
      </w:pPr>
      <w:r w:rsidDel="00000000" w:rsidR="00000000" w:rsidRPr="00000000">
        <w:rPr>
          <w:sz w:val="28"/>
          <w:szCs w:val="28"/>
          <w:rtl w:val="0"/>
        </w:rPr>
        <w:t xml:space="preserve">a) proiectarea de construcţii noi; modificare, transformare, consolidare, extindere şi reparaţii capitale a construcţiilor existente; proiectarea intervenţiilor asupra monumentelor istorice înscrise în Registrul monumentelor Republicii Moldova ocrotite de stat, inclusiv a instalaţiilor aferente acestora;</w:t>
      </w:r>
    </w:p>
    <w:p w:rsidR="00000000" w:rsidDel="00000000" w:rsidP="00000000" w:rsidRDefault="00000000" w:rsidRPr="00000000" w14:paraId="00000732">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sz w:val="28"/>
          <w:szCs w:val="28"/>
        </w:rPr>
      </w:pPr>
      <w:r w:rsidDel="00000000" w:rsidR="00000000" w:rsidRPr="00000000">
        <w:rPr>
          <w:sz w:val="28"/>
          <w:szCs w:val="28"/>
          <w:rtl w:val="0"/>
        </w:rPr>
        <w:t xml:space="preserve">b) coordonarea generală a proiectelor în calitate de administrator de proiect;</w:t>
      </w:r>
    </w:p>
    <w:p w:rsidR="00000000" w:rsidDel="00000000" w:rsidP="00000000" w:rsidRDefault="00000000" w:rsidRPr="00000000" w14:paraId="00000733">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sz w:val="28"/>
          <w:szCs w:val="28"/>
        </w:rPr>
      </w:pPr>
      <w:r w:rsidDel="00000000" w:rsidR="00000000" w:rsidRPr="00000000">
        <w:rPr>
          <w:sz w:val="28"/>
          <w:szCs w:val="28"/>
          <w:rtl w:val="0"/>
        </w:rPr>
        <w:t xml:space="preserve">c) urmărirea comportării în exploatare a construcţiilor;</w:t>
      </w:r>
    </w:p>
    <w:p w:rsidR="00000000" w:rsidDel="00000000" w:rsidP="00000000" w:rsidRDefault="00000000" w:rsidRPr="00000000" w14:paraId="00000734">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sz w:val="28"/>
          <w:szCs w:val="28"/>
        </w:rPr>
      </w:pPr>
      <w:r w:rsidDel="00000000" w:rsidR="00000000" w:rsidRPr="00000000">
        <w:rPr>
          <w:sz w:val="28"/>
          <w:szCs w:val="28"/>
          <w:rtl w:val="0"/>
        </w:rPr>
        <w:t xml:space="preserve">d) verificarea tehnică de calitate a proiectelor de construcţii, în calitate de verificator de proiecte atestat, potrivit cerinţelor fundamentale aplicabile construcţiilor;</w:t>
      </w:r>
    </w:p>
    <w:p w:rsidR="00000000" w:rsidDel="00000000" w:rsidP="00000000" w:rsidRDefault="00000000" w:rsidRPr="00000000" w14:paraId="00000735">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sz w:val="28"/>
          <w:szCs w:val="28"/>
        </w:rPr>
      </w:pPr>
      <w:r w:rsidDel="00000000" w:rsidR="00000000" w:rsidRPr="00000000">
        <w:rPr>
          <w:sz w:val="28"/>
          <w:szCs w:val="28"/>
          <w:rtl w:val="0"/>
        </w:rPr>
        <w:t xml:space="preserve">e) controlul şi urmărirea asigurării calităţii lucrărilor de construcţie pe şantier în timpul execuţiei, urmărirea asigurării cerinţelor de protejare a monumentelor istorice înscrise în Registrul monumentelor Republicii Moldova ocrotite de stat pe şantierul de restaurare/reabilitare în calitate de responsabil tehnic sau diriginte de şantier sau reprezentant al Agenției pentru Supraveghere Tehnică;</w:t>
      </w:r>
    </w:p>
    <w:p w:rsidR="00000000" w:rsidDel="00000000" w:rsidP="00000000" w:rsidRDefault="00000000" w:rsidRPr="00000000" w14:paraId="00000736">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sz w:val="28"/>
          <w:szCs w:val="28"/>
        </w:rPr>
      </w:pPr>
      <w:r w:rsidDel="00000000" w:rsidR="00000000" w:rsidRPr="00000000">
        <w:rPr>
          <w:sz w:val="28"/>
          <w:szCs w:val="28"/>
          <w:rtl w:val="0"/>
        </w:rPr>
        <w:t xml:space="preserve">f) expertizarea tehnică a construcţiilor existente în calitate de expert tehnic atestat;</w:t>
      </w:r>
    </w:p>
    <w:p w:rsidR="00000000" w:rsidDel="00000000" w:rsidP="00000000" w:rsidRDefault="00000000" w:rsidRPr="00000000" w14:paraId="00000737">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sz w:val="28"/>
          <w:szCs w:val="28"/>
        </w:rPr>
      </w:pPr>
      <w:r w:rsidDel="00000000" w:rsidR="00000000" w:rsidRPr="00000000">
        <w:rPr>
          <w:sz w:val="28"/>
          <w:szCs w:val="28"/>
          <w:rtl w:val="0"/>
        </w:rPr>
        <w:t xml:space="preserve">g) organizarea fabricării şi furnizării de produse pentru construcţii;</w:t>
      </w:r>
    </w:p>
    <w:p w:rsidR="00000000" w:rsidDel="00000000" w:rsidP="00000000" w:rsidRDefault="00000000" w:rsidRPr="00000000" w14:paraId="00000738">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sz w:val="28"/>
          <w:szCs w:val="28"/>
        </w:rPr>
      </w:pPr>
      <w:r w:rsidDel="00000000" w:rsidR="00000000" w:rsidRPr="00000000">
        <w:rPr>
          <w:sz w:val="28"/>
          <w:szCs w:val="28"/>
          <w:rtl w:val="0"/>
        </w:rPr>
        <w:t xml:space="preserve">h) efectuarea de analize de laborator şi încercări ale construcţiilor;</w:t>
      </w:r>
    </w:p>
    <w:p w:rsidR="00000000" w:rsidDel="00000000" w:rsidP="00000000" w:rsidRDefault="00000000" w:rsidRPr="00000000" w14:paraId="00000739">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sz w:val="28"/>
          <w:szCs w:val="28"/>
        </w:rPr>
      </w:pPr>
      <w:r w:rsidDel="00000000" w:rsidR="00000000" w:rsidRPr="00000000">
        <w:rPr>
          <w:sz w:val="28"/>
          <w:szCs w:val="28"/>
          <w:rtl w:val="0"/>
        </w:rPr>
        <w:t xml:space="preserve">j) controlul de stat al calităţii lucrărilor de construcţie se efectuează de către Agenția pentru Supraveghere Tehnică, care are acces liber şi nestingherit pe teritoriul şantierelor republicii în timpul execuţiei.</w:t>
      </w:r>
    </w:p>
    <w:p w:rsidR="00000000" w:rsidDel="00000000" w:rsidP="00000000" w:rsidRDefault="00000000" w:rsidRPr="00000000" w14:paraId="00000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val="1"/>
          <w:sz w:val="28"/>
          <w:szCs w:val="28"/>
        </w:rPr>
      </w:pPr>
      <w:r w:rsidDel="00000000" w:rsidR="00000000" w:rsidRPr="00000000">
        <w:rPr>
          <w:rtl w:val="0"/>
        </w:rPr>
      </w:r>
    </w:p>
    <w:p w:rsidR="00000000" w:rsidDel="00000000" w:rsidP="00000000" w:rsidRDefault="00000000" w:rsidRPr="00000000" w14:paraId="00000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3-a</w:t>
      </w:r>
    </w:p>
    <w:p w:rsidR="00000000" w:rsidDel="00000000" w:rsidP="00000000" w:rsidRDefault="00000000" w:rsidRPr="00000000" w14:paraId="000007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REGISTRUL NAŢIONAL AL INGINERILOR ÎN CONSTRUCŢII</w:t>
      </w:r>
    </w:p>
    <w:p w:rsidR="00000000" w:rsidDel="00000000" w:rsidP="00000000" w:rsidRDefault="00000000" w:rsidRPr="00000000" w14:paraId="00000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highlight w:val="white"/>
        </w:rPr>
      </w:pPr>
      <w:r w:rsidDel="00000000" w:rsidR="00000000" w:rsidRPr="00000000">
        <w:rPr>
          <w:b w:val="1"/>
          <w:sz w:val="28"/>
          <w:szCs w:val="28"/>
          <w:highlight w:val="white"/>
          <w:rtl w:val="0"/>
        </w:rPr>
        <w:t xml:space="preserve">Articolul 211. Înfiinţarea Registrului naţional al inginerilor în construcţii şi arhitecţilor</w:t>
      </w:r>
    </w:p>
    <w:p w:rsidR="00000000" w:rsidDel="00000000" w:rsidP="00000000" w:rsidRDefault="00000000" w:rsidRPr="00000000" w14:paraId="00000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white"/>
        </w:rPr>
      </w:pPr>
      <w:r w:rsidDel="00000000" w:rsidR="00000000" w:rsidRPr="00000000">
        <w:rPr>
          <w:sz w:val="28"/>
          <w:szCs w:val="28"/>
          <w:highlight w:val="white"/>
          <w:rtl w:val="0"/>
        </w:rPr>
        <w:t xml:space="preserve">(1) Pentru centralizarea evidenţei inginerilor din construcţii şi a arhitecţilor cu drept de semnătură, se va înfiinţa Registrul naţional al inginerilor în construcţii şi arhitecţilor.</w:t>
      </w:r>
    </w:p>
    <w:p w:rsidR="00000000" w:rsidDel="00000000" w:rsidP="00000000" w:rsidRDefault="00000000" w:rsidRPr="00000000" w14:paraId="000007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white"/>
        </w:rPr>
      </w:pPr>
      <w:r w:rsidDel="00000000" w:rsidR="00000000" w:rsidRPr="00000000">
        <w:rPr>
          <w:sz w:val="28"/>
          <w:szCs w:val="28"/>
          <w:highlight w:val="white"/>
          <w:rtl w:val="0"/>
        </w:rPr>
        <w:t xml:space="preserve">(2) Înfiinţarea şi gestionarea Registrului naţional al inginerilor în construcţii şi arhitecţilor se va efectua de către organul central de specialitate  prin intermediul instituțiilor subordonate.</w:t>
      </w:r>
    </w:p>
    <w:p w:rsidR="00000000" w:rsidDel="00000000" w:rsidP="00000000" w:rsidRDefault="00000000" w:rsidRPr="00000000" w14:paraId="00000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white"/>
        </w:rPr>
      </w:pPr>
      <w:r w:rsidDel="00000000" w:rsidR="00000000" w:rsidRPr="00000000">
        <w:rPr>
          <w:sz w:val="28"/>
          <w:szCs w:val="28"/>
          <w:highlight w:val="white"/>
          <w:rtl w:val="0"/>
        </w:rPr>
        <w:t xml:space="preserve">(3) Registrul naţional al inginerilor în construcţii şi arhitecţilor vor cuprinde inginerii şi arhitecţi din întreaga ţară şi din străinătate.</w:t>
      </w:r>
    </w:p>
    <w:p w:rsidR="00000000" w:rsidDel="00000000" w:rsidP="00000000" w:rsidRDefault="00000000" w:rsidRPr="00000000" w14:paraId="00000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white"/>
        </w:rPr>
      </w:pPr>
      <w:r w:rsidDel="00000000" w:rsidR="00000000" w:rsidRPr="00000000">
        <w:rPr>
          <w:sz w:val="28"/>
          <w:szCs w:val="28"/>
          <w:highlight w:val="white"/>
          <w:rtl w:val="0"/>
        </w:rPr>
        <w:t xml:space="preserve">(4) În Registrul naţional al inginerilor în construcţii şi arhitecţilor se va duce evidenţa atestărilor, în baza cărora persoanele înscrise în acestea îşi exercită profesia.</w:t>
      </w:r>
    </w:p>
    <w:p w:rsidR="00000000" w:rsidDel="00000000" w:rsidP="00000000" w:rsidRDefault="00000000" w:rsidRPr="00000000" w14:paraId="00000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sz w:val="28"/>
          <w:szCs w:val="28"/>
          <w:highlight w:val="white"/>
          <w:rtl w:val="0"/>
        </w:rPr>
        <w:t xml:space="preserve">(5) Registrele naţionale ale inginerilor în construcţii şi arhitecţilor se vor publica anual pe pagina oficială web a organului central de specialitate.</w:t>
      </w:r>
      <w:r w:rsidDel="00000000" w:rsidR="00000000" w:rsidRPr="00000000">
        <w:rPr>
          <w:rtl w:val="0"/>
        </w:rPr>
      </w:r>
    </w:p>
    <w:p w:rsidR="00000000" w:rsidDel="00000000" w:rsidP="00000000" w:rsidRDefault="00000000" w:rsidRPr="00000000" w14:paraId="000007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212. Înregistrarea în Registrul naţional al inginerilor în construcţii şi arhitecţilor</w:t>
      </w:r>
    </w:p>
    <w:p w:rsidR="00000000" w:rsidDel="00000000" w:rsidP="00000000" w:rsidRDefault="00000000" w:rsidRPr="00000000" w14:paraId="00000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După înregistrarea în Registrul Naţional al Inginerilor în Construcţii şi Arhitecţilor, inginerii din domeniile de inginerie civilă şi instalaţii şi arhitecţii, prevăzute în art. 207, obţin  dreptul de semnătură.</w:t>
      </w:r>
    </w:p>
    <w:p w:rsidR="00000000" w:rsidDel="00000000" w:rsidP="00000000" w:rsidRDefault="00000000" w:rsidRPr="00000000" w14:paraId="0000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Inginerii în construcţii şi arhitecţii, cetăţeni ai altor state, care au fost înregistraţi în Registrele naţionale ale inginerilor din construcţii şi Arhitecţilor, vor dobândi dreptul de semnătură, în aceleaşi condiţii cu cetăţenii Republicii Moldova.</w:t>
      </w:r>
    </w:p>
    <w:p w:rsidR="00000000" w:rsidDel="00000000" w:rsidP="00000000" w:rsidRDefault="00000000" w:rsidRPr="00000000" w14:paraId="00000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Înregistrarea în Registrul naţional al inginerilor din construcţii şi arhitecţilor se efectuează conform Regulamentului aprobat de Organul central de specialitate.</w:t>
      </w:r>
    </w:p>
    <w:p w:rsidR="00000000" w:rsidDel="00000000" w:rsidP="00000000" w:rsidRDefault="00000000" w:rsidRPr="00000000" w14:paraId="00000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trike w:val="1"/>
          <w:sz w:val="28"/>
          <w:szCs w:val="28"/>
        </w:rPr>
      </w:pPr>
      <w:r w:rsidDel="00000000" w:rsidR="00000000" w:rsidRPr="00000000">
        <w:rPr>
          <w:b w:val="1"/>
          <w:sz w:val="28"/>
          <w:szCs w:val="28"/>
          <w:rtl w:val="0"/>
        </w:rPr>
        <w:t xml:space="preserve">Articolul 213. Activităţile de gestionare a  Registrului naţional al inginerilor în construcţii şi arhitecţilor</w:t>
      </w:r>
      <w:r w:rsidDel="00000000" w:rsidR="00000000" w:rsidRPr="00000000">
        <w:rPr>
          <w:rtl w:val="0"/>
        </w:rPr>
      </w:r>
    </w:p>
    <w:p w:rsidR="00000000" w:rsidDel="00000000" w:rsidP="00000000" w:rsidRDefault="00000000" w:rsidRPr="00000000" w14:paraId="00000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Gestionarea Registrelor naţionale ale inginerilor în construcţii şi arhitecţilor din Republica Moldova prevede următoarele activităţi:</w:t>
      </w:r>
    </w:p>
    <w:p w:rsidR="00000000" w:rsidDel="00000000" w:rsidP="00000000" w:rsidRDefault="00000000" w:rsidRPr="00000000" w14:paraId="00000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înscrierea, la cerere, a inginerilor în construcţii şi arhitecţilor;</w:t>
      </w:r>
    </w:p>
    <w:p w:rsidR="00000000" w:rsidDel="00000000" w:rsidP="00000000" w:rsidRDefault="00000000" w:rsidRPr="00000000" w14:paraId="000007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ţinerea  la zi a evidenţei inginerilor din construcţii şi arhitecţilor cu drept de semnătură;</w:t>
      </w:r>
    </w:p>
    <w:p w:rsidR="00000000" w:rsidDel="00000000" w:rsidP="00000000" w:rsidRDefault="00000000" w:rsidRPr="00000000" w14:paraId="000007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publicarea în Monitorul Oficial al Republicii Moldova a Registrului naţional al inginerilor din construcţii şi arhitecţilor din Republica Moldova;</w:t>
      </w:r>
    </w:p>
    <w:p w:rsidR="00000000" w:rsidDel="00000000" w:rsidP="00000000" w:rsidRDefault="00000000" w:rsidRPr="00000000" w14:paraId="00000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furnizarea către terţi a oricăror informaţii legate de datele înregistrate în Registrul naţional al inginerilor în construcţii şi arhitecţilor din Republica Moldova;</w:t>
      </w:r>
    </w:p>
    <w:p w:rsidR="00000000" w:rsidDel="00000000" w:rsidP="00000000" w:rsidRDefault="00000000" w:rsidRPr="00000000" w14:paraId="00000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eliberarea gratuită, la cererea celui înscris, a unui certificat, care va cuprinde toate datele care îl privesc înregistrate în Registrul naţional al inginerilor şi arhitecţilor din construcţii.</w:t>
      </w:r>
    </w:p>
    <w:p w:rsidR="00000000" w:rsidDel="00000000" w:rsidP="00000000" w:rsidRDefault="00000000" w:rsidRPr="00000000" w14:paraId="00000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rPr>
          <w:b w:val="1"/>
          <w:sz w:val="28"/>
          <w:szCs w:val="28"/>
        </w:rPr>
      </w:pPr>
      <w:r w:rsidDel="00000000" w:rsidR="00000000" w:rsidRPr="00000000">
        <w:rPr>
          <w:rtl w:val="0"/>
        </w:rPr>
      </w:r>
    </w:p>
    <w:p w:rsidR="00000000" w:rsidDel="00000000" w:rsidP="00000000" w:rsidRDefault="00000000" w:rsidRPr="00000000" w14:paraId="00000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Capitolul III</w:t>
      </w:r>
    </w:p>
    <w:p w:rsidR="00000000" w:rsidDel="00000000" w:rsidP="00000000" w:rsidRDefault="00000000" w:rsidRPr="00000000" w14:paraId="00000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EXECUTAREA LUCRĂRILOR DE CONSTRUCŢII</w:t>
      </w:r>
    </w:p>
    <w:p w:rsidR="00000000" w:rsidDel="00000000" w:rsidP="00000000" w:rsidRDefault="00000000" w:rsidRPr="00000000" w14:paraId="00000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1</w:t>
      </w:r>
    </w:p>
    <w:p w:rsidR="00000000" w:rsidDel="00000000" w:rsidP="00000000" w:rsidRDefault="00000000" w:rsidRPr="00000000" w14:paraId="00000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ATRIBUŢIILE ȘI OBLIGAŢIILE INVESTITORILOR</w:t>
      </w:r>
    </w:p>
    <w:p w:rsidR="00000000" w:rsidDel="00000000" w:rsidP="00000000" w:rsidRDefault="00000000" w:rsidRPr="00000000" w14:paraId="00000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2</w:t>
      </w:r>
      <w:r w:rsidDel="00000000" w:rsidR="00000000" w:rsidRPr="00000000">
        <w:rPr>
          <w:b w:val="1"/>
          <w:sz w:val="28"/>
          <w:szCs w:val="28"/>
          <w:rtl w:val="0"/>
        </w:rPr>
        <w:t xml:space="preserve">14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Atribuţiile investitorilor</w:t>
      </w:r>
    </w:p>
    <w:p w:rsidR="00000000" w:rsidDel="00000000" w:rsidP="00000000" w:rsidRDefault="00000000" w:rsidRPr="00000000" w14:paraId="00000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Investitorii sînt persoane fizice sau juridice care finanţează şi realizează investiţii sau intervenţii la construcţiile existente în sensul prezentului Cod, încheie contracte de executare a lucrărilor de construcţii, urmăresc îndeplinirea lor şi preiau construcţia. </w:t>
      </w:r>
    </w:p>
    <w:p w:rsidR="00000000" w:rsidDel="00000000" w:rsidP="00000000" w:rsidRDefault="00000000" w:rsidRPr="00000000" w14:paraId="00000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Investitorii sînt responsabili (în comun cu proiectantul) de stabilirea fazelor determinante de execuţie, modul de recepţie a lucrărilor ajunse în faze determinante şi dispunerea continuării acestor lucrări, precum şi de îndeplinirea eventualelor măsuri dispuse pentru continuarea lucrărilor, care se vor stabili prin proceduri prevăzute în reglementările tehnice.</w:t>
      </w:r>
    </w:p>
    <w:p w:rsidR="00000000" w:rsidDel="00000000" w:rsidP="00000000" w:rsidRDefault="00000000" w:rsidRPr="00000000" w14:paraId="000007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Prin faze determinante, în accepţia prezentului Cod, se înţelege stadiul fizic după care o lucrare de construire, odată ajunsă, nu mai poate continua fără o analiză avînd la bază concluzii formulate în scris, într-un proces-verbal semnat de către investitor, proiectant şi executant.</w:t>
      </w:r>
    </w:p>
    <w:p w:rsidR="00000000" w:rsidDel="00000000" w:rsidP="00000000" w:rsidRDefault="00000000" w:rsidRPr="00000000" w14:paraId="00000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Fazele determinante se stabilesc de către proiectant la momentul elaborării documentaţiei de proiect;</w:t>
      </w:r>
    </w:p>
    <w:p w:rsidR="00000000" w:rsidDel="00000000" w:rsidP="00000000" w:rsidRDefault="00000000" w:rsidRPr="00000000" w14:paraId="00000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Verificările în fazele determinante nu înlocuiesc şi nu exclud răspunderile  factorilor implicaţi în proiectarea şi execuţia construcţiilor. </w:t>
      </w:r>
    </w:p>
    <w:p w:rsidR="00000000" w:rsidDel="00000000" w:rsidP="00000000" w:rsidRDefault="00000000" w:rsidRPr="00000000" w14:paraId="000007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215. Principalele obligaţii ale investitorilor </w:t>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(1) Investitorii, indiferent de sursa de finanţare a investiţiei, publică sau privată, sînt responsabili de respectarea legislaţiei şi reglementărilor tehnice în construcţii conform sarcinilor ce le revin, pe toată perioada de realizare a investiţiilor – concepere, proiectare, execuţie, recepţie şi punere în funcţiune.</w:t>
      </w:r>
    </w:p>
    <w:p w:rsidR="00000000" w:rsidDel="00000000" w:rsidP="00000000" w:rsidRDefault="00000000" w:rsidRPr="00000000" w14:paraId="00000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Investitorii au următoarele obligaţii:</w:t>
      </w:r>
    </w:p>
    <w:p w:rsidR="00000000" w:rsidDel="00000000" w:rsidP="00000000" w:rsidRDefault="00000000" w:rsidRPr="00000000" w14:paraId="0000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stabilirea, în caietele de sarcini, a nivelului calitativ ce trebuie realizat prin proiectare şi execuţie pe baza reglementărilor tehnice, precum şi a studiilor şi cercetărilor efectuate;</w:t>
      </w:r>
    </w:p>
    <w:p w:rsidR="00000000" w:rsidDel="00000000" w:rsidP="00000000" w:rsidRDefault="00000000" w:rsidRPr="00000000" w14:paraId="00000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obţinerea certificatului de urbanism cu avizele de racordare la reţelele de utilităţi şi a autorizaţiei de construire/desfiinţare, precum şi depunerea la Agenția pentru Supraveghere Tehnică a declaraţiei de începere a lucrărilor;</w:t>
      </w:r>
    </w:p>
    <w:p w:rsidR="00000000" w:rsidDel="00000000" w:rsidP="00000000" w:rsidRDefault="00000000" w:rsidRPr="00000000" w14:paraId="00000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asigurarea verificării proiectelor prin specialişti verificatori de proiecte atestaţi şi înlăturarea neregulilor depistate în urma verificării;</w:t>
      </w:r>
    </w:p>
    <w:p w:rsidR="00000000" w:rsidDel="00000000" w:rsidP="00000000" w:rsidRDefault="00000000" w:rsidRPr="00000000" w14:paraId="00000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efectuarea expertizării proiectelor în caz de necesitate în limitele prevederilor legale;</w:t>
      </w:r>
    </w:p>
    <w:p w:rsidR="00000000" w:rsidDel="00000000" w:rsidP="00000000" w:rsidRDefault="00000000" w:rsidRPr="00000000" w14:paraId="00000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asigurarea verificării execuţiei corecte a lucrărilor de construcţii prin responsabili tehnici sau societăţi de inginerie şi consultanţă în construcţii şi proiectanţi, pe tot parcursul lucrărilor, care sînt angajaţi de  investitori pe bază de contract conform prevederilor legale;</w:t>
      </w:r>
    </w:p>
    <w:p w:rsidR="00000000" w:rsidDel="00000000" w:rsidP="00000000" w:rsidRDefault="00000000" w:rsidRPr="00000000" w14:paraId="00000766">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5"/>
        <w:rPr>
          <w:sz w:val="28"/>
          <w:szCs w:val="28"/>
        </w:rPr>
      </w:pPr>
      <w:r w:rsidDel="00000000" w:rsidR="00000000" w:rsidRPr="00000000">
        <w:rPr>
          <w:sz w:val="28"/>
          <w:szCs w:val="28"/>
          <w:rtl w:val="0"/>
        </w:rPr>
        <w:t xml:space="preserve">f) notificarea Agenția pentru Supraveghere Tehnică despre recepția lucrărilor ajunse în următoarele faze determinante ale construcției: trasarea axelor clădirii pe teren, planșeul la cota 0.000 și planșeul ultimului nivel autorizat. Notificarea constituie temei pentru inițierea, de către Agenția pentru Supraveghere Tehnică, a unui control inopinat în condițiile art. 19 din Legea nr. 131/2012 privind controlul de stat asupra activității de întreprinzător.</w:t>
      </w:r>
    </w:p>
    <w:p w:rsidR="00000000" w:rsidDel="00000000" w:rsidP="00000000" w:rsidRDefault="00000000" w:rsidRPr="00000000" w14:paraId="00000767">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5"/>
        <w:rPr>
          <w:sz w:val="28"/>
          <w:szCs w:val="28"/>
        </w:rPr>
      </w:pPr>
      <w:r w:rsidDel="00000000" w:rsidR="00000000" w:rsidRPr="00000000">
        <w:rPr>
          <w:sz w:val="28"/>
          <w:szCs w:val="28"/>
          <w:rtl w:val="0"/>
        </w:rPr>
        <w:t xml:space="preserve">Notificarea nu este obligatorie în cazul caselor individuale cu regimul de înălțime de până la 3 niveluri, destinate pentru una sau două familii.</w:t>
      </w:r>
    </w:p>
    <w:p w:rsidR="00000000" w:rsidDel="00000000" w:rsidP="00000000" w:rsidRDefault="00000000" w:rsidRPr="00000000" w14:paraId="00000768">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5"/>
        <w:rPr>
          <w:sz w:val="28"/>
          <w:szCs w:val="28"/>
        </w:rPr>
      </w:pPr>
      <w:r w:rsidDel="00000000" w:rsidR="00000000" w:rsidRPr="00000000">
        <w:rPr>
          <w:sz w:val="28"/>
          <w:szCs w:val="28"/>
          <w:rtl w:val="0"/>
        </w:rPr>
        <w:t xml:space="preserve">Controlul inopinat în baza notificării prevăzute la alin. (4) este obligatoriu, se inițiază în termen de 15 zile lucrătoare de la depunerea notificării și se efectuează fără plată. Procedura de notificare și forma acesteia, precum și metodologia aplicabilă se aprobă de Guvern.</w:t>
      </w:r>
    </w:p>
    <w:p w:rsidR="00000000" w:rsidDel="00000000" w:rsidP="00000000" w:rsidRDefault="00000000" w:rsidRPr="00000000" w14:paraId="00000769">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5"/>
        <w:rPr>
          <w:sz w:val="28"/>
          <w:szCs w:val="28"/>
        </w:rPr>
      </w:pPr>
      <w:r w:rsidDel="00000000" w:rsidR="00000000" w:rsidRPr="00000000">
        <w:rPr>
          <w:sz w:val="28"/>
          <w:szCs w:val="28"/>
          <w:rtl w:val="0"/>
        </w:rPr>
        <w:t xml:space="preserve">În cazul în care Agenția pentru Supraveghere Tehnică nu a inițiat un control în urma notificării și/sau nu a încheiat un proces-verbal de control în termen de 15 zile lucrătoare de la data depunerii notificării, executantul este în drept să continue lucrările până la următoarea fază determinantă pentru care este obligatorie notificarea.”</w:t>
      </w:r>
      <w:r w:rsidDel="00000000" w:rsidR="00000000" w:rsidRPr="00000000">
        <w:rPr>
          <w:rtl w:val="0"/>
        </w:rPr>
      </w:r>
    </w:p>
    <w:p w:rsidR="00000000" w:rsidDel="00000000" w:rsidP="00000000" w:rsidRDefault="00000000" w:rsidRPr="00000000" w14:paraId="0000076A">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6614173228347"/>
        <w:rPr>
          <w:sz w:val="28"/>
          <w:szCs w:val="28"/>
        </w:rPr>
      </w:pPr>
      <w:r w:rsidDel="00000000" w:rsidR="00000000" w:rsidRPr="00000000">
        <w:rPr>
          <w:sz w:val="28"/>
          <w:szCs w:val="28"/>
          <w:rtl w:val="0"/>
        </w:rPr>
        <w:t xml:space="preserve">g) notificarea autorităților administrației publice </w:t>
      </w:r>
      <w:r w:rsidDel="00000000" w:rsidR="00000000" w:rsidRPr="00000000">
        <w:rPr>
          <w:sz w:val="28"/>
          <w:szCs w:val="28"/>
          <w:rtl w:val="0"/>
        </w:rPr>
        <w:t xml:space="preserve">despre recepția lucrărilor ajunse în următoarele faze determinante ale construcției: trasarea axelor clădirii pe teren, planșeul la cota 0.000,  planșeul ultimului nivel autorizat</w:t>
      </w:r>
      <w:r w:rsidDel="00000000" w:rsidR="00000000" w:rsidRPr="00000000">
        <w:rPr>
          <w:sz w:val="28"/>
          <w:szCs w:val="28"/>
          <w:rtl w:val="0"/>
        </w:rPr>
        <w:t xml:space="preserve"> și amenajarea terenului.</w:t>
      </w:r>
      <w:r w:rsidDel="00000000" w:rsidR="00000000" w:rsidRPr="00000000">
        <w:rPr>
          <w:rtl w:val="0"/>
        </w:rPr>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asigurarea confortului şi securităţii vecinătăţilor în rezultatul edificării construcţiei;</w:t>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asigurarea integrităţii fosilelor, monedelor, obiectelor de valoare sau antichităţilor şi structurilor lor sau vestigiilor şi obiectelor de interes geologic sau arheologic, descoperite pe şantierul de construcţie, asigurarea descărcării de sarcina arheologică în cazul amplasării construcţiei pe terenul monumentelor istorice şi arheologice şi în zonă cu potenţial arheologic în conformitate cu legislaţia în vigoare în acest domeniu;</w:t>
      </w:r>
      <w:r w:rsidDel="00000000" w:rsidR="00000000" w:rsidRPr="00000000">
        <w:rPr>
          <w:rtl w:val="0"/>
        </w:rPr>
      </w:r>
    </w:p>
    <w:p w:rsidR="00000000" w:rsidDel="00000000" w:rsidP="00000000" w:rsidRDefault="00000000" w:rsidRPr="00000000" w14:paraId="000007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î</w:t>
      </w:r>
      <w:r w:rsidDel="00000000" w:rsidR="00000000" w:rsidRPr="00000000">
        <w:rPr>
          <w:sz w:val="28"/>
          <w:szCs w:val="28"/>
          <w:rtl w:val="0"/>
        </w:rPr>
        <w:t xml:space="preserve">) acţionarea în vederea soluţionării neconformităţilor, a defectelor apărute pe parcursul execuţiei lucrărilor, precum şi a deficienţelor proiectelor;</w:t>
      </w:r>
    </w:p>
    <w:p w:rsidR="00000000" w:rsidDel="00000000" w:rsidP="00000000" w:rsidRDefault="00000000" w:rsidRPr="00000000" w14:paraId="00000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j) asigurarea recepţiei lucrărilor de construcţie şi verificarea remedierii defectelor şi neajunsurilor pînă la expirarea </w:t>
      </w:r>
      <w:r w:rsidDel="00000000" w:rsidR="00000000" w:rsidRPr="00000000">
        <w:rPr>
          <w:sz w:val="28"/>
          <w:szCs w:val="28"/>
          <w:rtl w:val="0"/>
        </w:rPr>
        <w:t xml:space="preserve">termenului  de garanţie postrecepție;</w:t>
      </w:r>
      <w:r w:rsidDel="00000000" w:rsidR="00000000" w:rsidRPr="00000000">
        <w:rPr>
          <w:rtl w:val="0"/>
        </w:rPr>
      </w:r>
    </w:p>
    <w:p w:rsidR="00000000" w:rsidDel="00000000" w:rsidP="00000000" w:rsidRDefault="00000000" w:rsidRPr="00000000" w14:paraId="00000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k</w:t>
      </w:r>
      <w:r w:rsidDel="00000000" w:rsidR="00000000" w:rsidRPr="00000000">
        <w:rPr>
          <w:sz w:val="28"/>
          <w:szCs w:val="28"/>
          <w:rtl w:val="0"/>
        </w:rPr>
        <w:t xml:space="preserve">) întocmirea şi păstrarea</w:t>
      </w:r>
      <w:r w:rsidDel="00000000" w:rsidR="00000000" w:rsidRPr="00000000">
        <w:rPr>
          <w:b w:val="1"/>
          <w:color w:val="ff0000"/>
          <w:sz w:val="28"/>
          <w:szCs w:val="28"/>
          <w:rtl w:val="0"/>
        </w:rPr>
        <w:t xml:space="preserve"> </w:t>
      </w:r>
      <w:r w:rsidDel="00000000" w:rsidR="00000000" w:rsidRPr="00000000">
        <w:rPr>
          <w:sz w:val="28"/>
          <w:szCs w:val="28"/>
          <w:rtl w:val="0"/>
        </w:rPr>
        <w:t xml:space="preserve">Cărţii tehnice a construcţiei;</w:t>
      </w:r>
    </w:p>
    <w:p w:rsidR="00000000" w:rsidDel="00000000" w:rsidP="00000000" w:rsidRDefault="00000000" w:rsidRPr="00000000" w14:paraId="0000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l) asigurarea expertizării construcţiilor de către experţi tehnici atestaţi, în situaţiile în care la aceste construcţii se execută lucrări de natură să afecteze structura de rezistenţă a acestora;</w:t>
      </w:r>
    </w:p>
    <w:p w:rsidR="00000000" w:rsidDel="00000000" w:rsidP="00000000" w:rsidRDefault="00000000" w:rsidRPr="00000000" w14:paraId="00000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m) punerea la dispoziţia executantului construcţiilor a următoarelor:</w:t>
      </w:r>
    </w:p>
    <w:p w:rsidR="00000000" w:rsidDel="00000000" w:rsidP="00000000" w:rsidRDefault="00000000" w:rsidRPr="00000000" w14:paraId="0000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întreaga documentaţie necesară pentru execuţia lucrărilor de construcţie în 2 exemplare în termenii stabiliţi prin contract;</w:t>
      </w:r>
    </w:p>
    <w:p w:rsidR="00000000" w:rsidDel="00000000" w:rsidP="00000000" w:rsidRDefault="00000000" w:rsidRPr="00000000" w14:paraId="00000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amplasamentul lucrării, liber de orice sarcină (cu excepţia devierilor de reţele şi alte lucrări subterane prevăzute de proiectul construcţiei);</w:t>
      </w:r>
    </w:p>
    <w:p w:rsidR="00000000" w:rsidDel="00000000" w:rsidP="00000000" w:rsidRDefault="00000000" w:rsidRPr="00000000" w14:paraId="00000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suprafaţa de teren pentru depozitarea materialelor de construcţie şi pentru organizarea de şantier;</w:t>
      </w:r>
    </w:p>
    <w:p w:rsidR="00000000" w:rsidDel="00000000" w:rsidP="00000000" w:rsidRDefault="00000000" w:rsidRPr="00000000" w14:paraId="00000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 căile de acces rutier şi racordurile pentru utilităţi (apă, gaz, energie, canalizare etc.), pînă la limita amplasamentului şantierului;</w:t>
      </w:r>
    </w:p>
    <w:p w:rsidR="00000000" w:rsidDel="00000000" w:rsidP="00000000" w:rsidRDefault="00000000" w:rsidRPr="00000000" w14:paraId="00000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indicarea locului şi distanţei pentru transportarea şi depozitarea stratului fertil;</w:t>
      </w:r>
    </w:p>
    <w:p w:rsidR="00000000" w:rsidDel="00000000" w:rsidP="00000000" w:rsidRDefault="00000000" w:rsidRPr="00000000" w14:paraId="00000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asigurarea depozitului de pământ (nisip) autorizat pentru umpluturi şi ramblee;</w:t>
      </w:r>
    </w:p>
    <w:p w:rsidR="00000000" w:rsidDel="00000000" w:rsidP="00000000" w:rsidRDefault="00000000" w:rsidRPr="00000000" w14:paraId="00000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n) trasarea axelor principale, a bornelor de referinţă, a căilor de circulaţie şi a limitelor terenului pus la dispoziţia executantului, precum şi cotele de nivel în imediata apropiere a terenului;</w:t>
      </w:r>
    </w:p>
    <w:p w:rsidR="00000000" w:rsidDel="00000000" w:rsidP="00000000" w:rsidRDefault="00000000" w:rsidRPr="00000000" w14:paraId="00000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o) examinarea şi măsurarea lucrărilor care devin ascunse în cel mult 3 zile de la notificarea executantului construcţiei;</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indicarea locului (autorizat conform legislaţiei de mediu) şi a distanţei pentru transportarea deşeurilor rezultate din executarea construcţiei;</w:t>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obţinerea autorizaţiilor de desfiinţare a construcţiilor existente pe amplasamentul obiectivului investiţiei şi rezolvarea problemelor ce ţin de desfiinţarea lor;</w:t>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organizarea consultărilor publice în comun cu autorităţile administraţiilor publice locale privind amplasarea obiectivului investiţiei;</w:t>
      </w:r>
    </w:p>
    <w:p w:rsidR="00000000" w:rsidDel="00000000" w:rsidP="00000000" w:rsidRDefault="00000000" w:rsidRPr="00000000" w14:paraId="00000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s</w:t>
      </w:r>
      <w:r w:rsidDel="00000000" w:rsidR="00000000" w:rsidRPr="00000000">
        <w:rPr>
          <w:sz w:val="28"/>
          <w:szCs w:val="28"/>
          <w:rtl w:val="0"/>
        </w:rPr>
        <w:t xml:space="preserve">) actualizarea proiectului de execuţie.</w:t>
      </w:r>
    </w:p>
    <w:p w:rsidR="00000000" w:rsidDel="00000000" w:rsidP="00000000" w:rsidRDefault="00000000" w:rsidRPr="00000000" w14:paraId="00000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Investitorul are dreptul să emită dispoziţii de şantier privind executarea lucrărilor de construcţii care sînt obligatorii pentru executanţi. Dispoziţiile de şantier se emit în formă scrisă şi se înregistrează în Cartea tehnică a construcţiei.</w:t>
      </w:r>
    </w:p>
    <w:p w:rsidR="00000000" w:rsidDel="00000000" w:rsidP="00000000" w:rsidRDefault="00000000" w:rsidRPr="00000000" w14:paraId="00000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Investitorul este pe deplin responsabil de exactitatea documentelor şi a oricăror alte informaţii furnizate executantului, precum şi de dispoziţiile de şantier.</w:t>
      </w:r>
    </w:p>
    <w:p w:rsidR="00000000" w:rsidDel="00000000" w:rsidP="00000000" w:rsidRDefault="00000000" w:rsidRPr="00000000" w14:paraId="00000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În cazul în care investitorul îşi deleagă atribuţiile unui agent economic de inginerie şi consultanţă în construcţii, asupra acestuia se extind prevederile prezentului Cod.</w:t>
      </w:r>
    </w:p>
    <w:p w:rsidR="00000000" w:rsidDel="00000000" w:rsidP="00000000" w:rsidRDefault="00000000" w:rsidRPr="00000000" w14:paraId="00000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rtl w:val="0"/>
        </w:rPr>
      </w:r>
    </w:p>
    <w:p w:rsidR="00000000" w:rsidDel="00000000" w:rsidP="00000000" w:rsidRDefault="00000000" w:rsidRPr="00000000" w14:paraId="00000782">
      <w:pPr>
        <w:tabs>
          <w:tab w:val="left" w:pos="770"/>
          <w:tab w:val="left" w:pos="880"/>
        </w:tabs>
        <w:ind w:firstLine="709"/>
        <w:rPr>
          <w:b w:val="1"/>
          <w:sz w:val="28"/>
          <w:szCs w:val="28"/>
        </w:rPr>
      </w:pPr>
      <w:r w:rsidDel="00000000" w:rsidR="00000000" w:rsidRPr="00000000">
        <w:rPr>
          <w:b w:val="1"/>
          <w:sz w:val="28"/>
          <w:szCs w:val="28"/>
          <w:rtl w:val="0"/>
        </w:rPr>
        <w:t xml:space="preserve">Articolul 216. Obligaţiile investitorului privind proiectarea construcţiilor </w:t>
      </w:r>
    </w:p>
    <w:p w:rsidR="00000000" w:rsidDel="00000000" w:rsidP="00000000" w:rsidRDefault="00000000" w:rsidRPr="00000000" w14:paraId="00000783">
      <w:pPr>
        <w:tabs>
          <w:tab w:val="left" w:pos="770"/>
          <w:tab w:val="left" w:pos="880"/>
        </w:tabs>
        <w:ind w:firstLine="709"/>
        <w:rPr>
          <w:sz w:val="28"/>
          <w:szCs w:val="28"/>
        </w:rPr>
      </w:pPr>
      <w:r w:rsidDel="00000000" w:rsidR="00000000" w:rsidRPr="00000000">
        <w:rPr>
          <w:sz w:val="28"/>
          <w:szCs w:val="28"/>
          <w:rtl w:val="0"/>
        </w:rPr>
        <w:t xml:space="preserve">Investitorul − persoana fizică sau juridică care finanţează elaborarea proiectelor pentru construcţii − răspunde de îndeplinirea următoarelor obligaţii principale: </w:t>
      </w:r>
    </w:p>
    <w:p w:rsidR="00000000" w:rsidDel="00000000" w:rsidP="00000000" w:rsidRDefault="00000000" w:rsidRPr="00000000" w14:paraId="00000784">
      <w:pPr>
        <w:numPr>
          <w:ilvl w:val="0"/>
          <w:numId w:val="19"/>
        </w:numPr>
        <w:tabs>
          <w:tab w:val="left" w:pos="770"/>
          <w:tab w:val="left" w:pos="880"/>
          <w:tab w:val="left" w:pos="993"/>
        </w:tabs>
        <w:ind w:firstLine="709"/>
        <w:rPr>
          <w:sz w:val="28"/>
          <w:szCs w:val="28"/>
        </w:rPr>
      </w:pPr>
      <w:r w:rsidDel="00000000" w:rsidR="00000000" w:rsidRPr="00000000">
        <w:rPr>
          <w:sz w:val="28"/>
          <w:szCs w:val="28"/>
          <w:rtl w:val="0"/>
        </w:rPr>
        <w:t xml:space="preserve">obţinerea  </w:t>
      </w:r>
      <w:r w:rsidDel="00000000" w:rsidR="00000000" w:rsidRPr="00000000">
        <w:rPr>
          <w:sz w:val="28"/>
          <w:szCs w:val="28"/>
          <w:rtl w:val="0"/>
        </w:rPr>
        <w:t xml:space="preserve">certificatului de urbanism, în cazurile prevăzute de lege</w:t>
      </w:r>
      <w:r w:rsidDel="00000000" w:rsidR="00000000" w:rsidRPr="00000000">
        <w:rPr>
          <w:sz w:val="28"/>
          <w:szCs w:val="28"/>
          <w:rtl w:val="0"/>
        </w:rPr>
        <w:t xml:space="preserve"> și a </w:t>
      </w:r>
      <w:r w:rsidDel="00000000" w:rsidR="00000000" w:rsidRPr="00000000">
        <w:rPr>
          <w:sz w:val="28"/>
          <w:szCs w:val="28"/>
          <w:highlight w:val="white"/>
          <w:rtl w:val="0"/>
        </w:rPr>
        <w:t xml:space="preserve">avizelor de conectare la infrastructura tehnico-edilitară de la furnizori şi obţinerea avizelor geotehnice respective pentru elaborarea proiectelor pentru construcţii</w:t>
      </w:r>
      <w:r w:rsidDel="00000000" w:rsidR="00000000" w:rsidRPr="00000000">
        <w:rPr>
          <w:rtl w:val="0"/>
        </w:rPr>
      </w:r>
    </w:p>
    <w:p w:rsidR="00000000" w:rsidDel="00000000" w:rsidP="00000000" w:rsidRDefault="00000000" w:rsidRPr="00000000" w14:paraId="00000785">
      <w:pPr>
        <w:tabs>
          <w:tab w:val="left" w:pos="567"/>
        </w:tabs>
        <w:ind w:firstLine="709"/>
        <w:rPr>
          <w:sz w:val="28"/>
          <w:szCs w:val="28"/>
        </w:rPr>
      </w:pPr>
      <w:r w:rsidDel="00000000" w:rsidR="00000000" w:rsidRPr="00000000">
        <w:rPr>
          <w:sz w:val="28"/>
          <w:szCs w:val="28"/>
          <w:rtl w:val="0"/>
        </w:rPr>
        <w:t xml:space="preserve">b) stabilirea în comun cu proiectantul a fazelor de proiectare;</w:t>
      </w:r>
    </w:p>
    <w:p w:rsidR="00000000" w:rsidDel="00000000" w:rsidP="00000000" w:rsidRDefault="00000000" w:rsidRPr="00000000" w14:paraId="00000786">
      <w:pPr>
        <w:tabs>
          <w:tab w:val="left" w:pos="770"/>
          <w:tab w:val="left" w:pos="880"/>
        </w:tabs>
        <w:ind w:firstLine="709"/>
        <w:rPr>
          <w:sz w:val="28"/>
          <w:szCs w:val="28"/>
        </w:rPr>
      </w:pPr>
      <w:r w:rsidDel="00000000" w:rsidR="00000000" w:rsidRPr="00000000">
        <w:rPr>
          <w:sz w:val="28"/>
          <w:szCs w:val="28"/>
          <w:rtl w:val="0"/>
        </w:rPr>
        <w:t xml:space="preserve">c) elaborarea şi aprobarea caietului de sarcini pentru proiectare;</w:t>
      </w:r>
    </w:p>
    <w:p w:rsidR="00000000" w:rsidDel="00000000" w:rsidP="00000000" w:rsidRDefault="00000000" w:rsidRPr="00000000" w14:paraId="00000787">
      <w:pPr>
        <w:tabs>
          <w:tab w:val="left" w:pos="770"/>
          <w:tab w:val="left" w:pos="880"/>
          <w:tab w:val="left" w:pos="993"/>
        </w:tabs>
        <w:ind w:firstLine="709"/>
        <w:rPr>
          <w:sz w:val="28"/>
          <w:szCs w:val="28"/>
        </w:rPr>
      </w:pPr>
      <w:r w:rsidDel="00000000" w:rsidR="00000000" w:rsidRPr="00000000">
        <w:rPr>
          <w:sz w:val="28"/>
          <w:szCs w:val="28"/>
          <w:rtl w:val="0"/>
        </w:rPr>
        <w:t xml:space="preserve">d) încheierea contractelor de servicii de proiectare şi verificare/expertizare, care va include obligatoriu următoarele:</w:t>
      </w:r>
    </w:p>
    <w:p w:rsidR="00000000" w:rsidDel="00000000" w:rsidP="00000000" w:rsidRDefault="00000000" w:rsidRPr="00000000" w14:paraId="00000788">
      <w:pPr>
        <w:tabs>
          <w:tab w:val="left" w:pos="770"/>
          <w:tab w:val="left" w:pos="880"/>
        </w:tabs>
        <w:ind w:firstLine="709"/>
        <w:rPr>
          <w:sz w:val="28"/>
          <w:szCs w:val="28"/>
        </w:rPr>
      </w:pPr>
      <w:r w:rsidDel="00000000" w:rsidR="00000000" w:rsidRPr="00000000">
        <w:rPr>
          <w:sz w:val="28"/>
          <w:szCs w:val="28"/>
          <w:rtl w:val="0"/>
        </w:rPr>
        <w:t xml:space="preserve">- elaborarea studiilor necesare proiectării;</w:t>
      </w:r>
    </w:p>
    <w:p w:rsidR="00000000" w:rsidDel="00000000" w:rsidP="00000000" w:rsidRDefault="00000000" w:rsidRPr="00000000" w14:paraId="00000789">
      <w:pPr>
        <w:tabs>
          <w:tab w:val="left" w:pos="770"/>
          <w:tab w:val="left" w:pos="880"/>
        </w:tabs>
        <w:ind w:firstLine="709"/>
        <w:rPr>
          <w:sz w:val="28"/>
          <w:szCs w:val="28"/>
        </w:rPr>
      </w:pPr>
      <w:r w:rsidDel="00000000" w:rsidR="00000000" w:rsidRPr="00000000">
        <w:rPr>
          <w:sz w:val="28"/>
          <w:szCs w:val="28"/>
          <w:rtl w:val="0"/>
        </w:rPr>
        <w:t xml:space="preserve">- elaborarea proiectului pentru lucrări de construcţie;</w:t>
      </w:r>
    </w:p>
    <w:p w:rsidR="00000000" w:rsidDel="00000000" w:rsidP="00000000" w:rsidRDefault="00000000" w:rsidRPr="00000000" w14:paraId="0000078A">
      <w:pPr>
        <w:tabs>
          <w:tab w:val="left" w:pos="770"/>
          <w:tab w:val="left" w:pos="880"/>
        </w:tabs>
        <w:ind w:firstLine="709"/>
        <w:rPr>
          <w:sz w:val="28"/>
          <w:szCs w:val="28"/>
        </w:rPr>
      </w:pPr>
      <w:r w:rsidDel="00000000" w:rsidR="00000000" w:rsidRPr="00000000">
        <w:rPr>
          <w:sz w:val="28"/>
          <w:szCs w:val="28"/>
          <w:rtl w:val="0"/>
        </w:rPr>
        <w:t xml:space="preserve">- monitorizarea aplicării proiectului în procesul de execuţie a construcţiei.</w:t>
      </w:r>
    </w:p>
    <w:p w:rsidR="00000000" w:rsidDel="00000000" w:rsidP="00000000" w:rsidRDefault="00000000" w:rsidRPr="00000000" w14:paraId="0000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2-a</w:t>
      </w:r>
    </w:p>
    <w:p w:rsidR="00000000" w:rsidDel="00000000" w:rsidP="00000000" w:rsidRDefault="00000000" w:rsidRPr="00000000" w14:paraId="00000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OBLIGAŢIILE EXECUTANŢILOR DE CONSTRUCŢII</w:t>
      </w:r>
    </w:p>
    <w:p w:rsidR="00000000" w:rsidDel="00000000" w:rsidP="00000000" w:rsidRDefault="00000000" w:rsidRPr="00000000" w14:paraId="000007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217. Principalele obligaţii ale executanţilor de construcţii</w:t>
      </w:r>
    </w:p>
    <w:p w:rsidR="00000000" w:rsidDel="00000000" w:rsidP="00000000" w:rsidRDefault="00000000" w:rsidRPr="00000000" w14:paraId="000007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Executanţii lucrărilor de construcţie, persoane fizice sau juridice, răspund de îndeplinirea următoarelor obligaţii principale referitoare la calitatea construcţiilor:</w:t>
      </w:r>
    </w:p>
    <w:p w:rsidR="00000000" w:rsidDel="00000000" w:rsidP="00000000" w:rsidRDefault="00000000" w:rsidRPr="00000000" w14:paraId="00000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începerea execuţiei lucrărilor numai la construcţii autorizate, în condiţiile prezentului Cod şi numai pe bază şi în conformitate cu proiectele elaborate şi verificate conform prevederilor prezentului Cod;</w:t>
      </w:r>
    </w:p>
    <w:p w:rsidR="00000000" w:rsidDel="00000000" w:rsidP="00000000" w:rsidRDefault="00000000" w:rsidRPr="00000000" w14:paraId="00000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asigurarea nivelului de calitate corespunzător cerinţelor fundamentale aplicabile construcţiilor, printr-un sistem propriu de calitate, conceput şi realizat prin personal propriu, cu diriginţi de şantier atestaţi; </w:t>
      </w:r>
    </w:p>
    <w:p w:rsidR="00000000" w:rsidDel="00000000" w:rsidP="00000000" w:rsidRDefault="00000000" w:rsidRPr="00000000" w14:paraId="00000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informarea promptă a investitorului  despre toate erorile, omisiunile, neajunsurile sau alte defecte descoperite de el în proiect sau în caietul de sarcini pentru execuţia  lucrărilor în cursul execuţiei lucrărilor, în vederea soluţionării;</w:t>
      </w:r>
    </w:p>
    <w:p w:rsidR="00000000" w:rsidDel="00000000" w:rsidP="00000000" w:rsidRDefault="00000000" w:rsidRPr="00000000" w14:paraId="00000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convocarea factorilor care trebuie să participe la verificarea lucrărilor ce devin ascunse sau  ajunse în faze determinante ale execuţiei şi asigurarea condiţiilor necesare efectuării verificării, în scopul obţinerii acordului de continuare a lucrărilor;</w:t>
      </w:r>
    </w:p>
    <w:p w:rsidR="00000000" w:rsidDel="00000000" w:rsidP="00000000" w:rsidRDefault="00000000" w:rsidRPr="00000000" w14:paraId="00000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soluţionarea neconformităţilor şi a neconcordanţelor apărute în fazele de execuţie, numai pe baza soluţiilor stabilite de proiectant cu acordul verificatorului de proiect şi notificarea investitorului în cazul în care, în cursul execuţiei lucrărilor, se confruntă cu obstacole sau condiţii materiale, altele decît condiţiile climaterice de pe şantier; </w:t>
      </w:r>
    </w:p>
    <w:p w:rsidR="00000000" w:rsidDel="00000000" w:rsidP="00000000" w:rsidRDefault="00000000" w:rsidRPr="00000000" w14:paraId="00000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utilizarea, în execuţia lucrărilor numai a produselor şi a procedeelor prevăzute în proiectul de execuţie, care dispun de certificate de conformitate sau pentru care există agremente tehnice care conduc la realizarea cerinţelor fundamentale aplicabile construcţiilor, precum şi gestionarea probelor-martor; </w:t>
      </w:r>
    </w:p>
    <w:p w:rsidR="00000000" w:rsidDel="00000000" w:rsidP="00000000" w:rsidRDefault="00000000" w:rsidRPr="00000000" w14:paraId="00000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 înlocuirea produselor şi a procedeelor prevăzute în proiectul de execuţie cu altele, numai pe baza soluţiilor stabilite de proiectant cu acordul investitorului;</w:t>
      </w:r>
    </w:p>
    <w:p w:rsidR="00000000" w:rsidDel="00000000" w:rsidP="00000000" w:rsidRDefault="00000000" w:rsidRPr="00000000" w14:paraId="0000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h) întocmirea documentaţiei necesare pentru completarea capitolului B al Cărţii tehnice a construcţiei; </w:t>
      </w:r>
    </w:p>
    <w:p w:rsidR="00000000" w:rsidDel="00000000" w:rsidP="00000000" w:rsidRDefault="00000000" w:rsidRPr="00000000" w14:paraId="0000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i) sesizarea, în termen de 24 de ore, a </w:t>
      </w:r>
      <w:r w:rsidDel="00000000" w:rsidR="00000000" w:rsidRPr="00000000">
        <w:rPr>
          <w:rFonts w:ascii="Roboto" w:cs="Roboto" w:eastAsia="Roboto" w:hAnsi="Roboto"/>
          <w:sz w:val="21"/>
          <w:szCs w:val="21"/>
          <w:rtl w:val="0"/>
        </w:rPr>
        <w:t xml:space="preserve">Agenției pentru Supraveghere Tehnică </w:t>
      </w:r>
      <w:r w:rsidDel="00000000" w:rsidR="00000000" w:rsidRPr="00000000">
        <w:rPr>
          <w:sz w:val="28"/>
          <w:szCs w:val="28"/>
          <w:rtl w:val="0"/>
        </w:rPr>
        <w:t xml:space="preserve"> în cazul producerii unor accidente tehnice în timpul execuţiei lucrărilor;</w:t>
      </w:r>
    </w:p>
    <w:p w:rsidR="00000000" w:rsidDel="00000000" w:rsidP="00000000" w:rsidRDefault="00000000" w:rsidRPr="00000000" w14:paraId="00000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j) pregătirea şi prezentare pentru recepţie numai a construcţiilor care corespund cerinţelor fundamentale aplicabile construcţiilor şi pentru care sînt predate investitorului documentele (capitolul B) necesare întocmirii Cărţii tehnice a construcţiei;</w:t>
      </w:r>
    </w:p>
    <w:p w:rsidR="00000000" w:rsidDel="00000000" w:rsidP="00000000" w:rsidRDefault="00000000" w:rsidRPr="00000000" w14:paraId="00000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k) respectarea proiectelor şi a reglementărilor tehnice în construcţii pentru realizarea nivelului de calitate, corespunzător cerinţelor fundamentale aplicabile construcţiilor, la execuţia lucrărilor şi remedierea tuturor  viciilor ascunse în strictă conformitate cu prevederile contractului; </w:t>
      </w:r>
    </w:p>
    <w:p w:rsidR="00000000" w:rsidDel="00000000" w:rsidP="00000000" w:rsidRDefault="00000000" w:rsidRPr="00000000" w14:paraId="00000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l) aducerea la îndeplinire, în termenii stabiliţi, a măsurilor dispuse prin actele de control sau prin documentele de recepţie a lucrărilor de construcţii;</w:t>
      </w:r>
    </w:p>
    <w:p w:rsidR="00000000" w:rsidDel="00000000" w:rsidP="00000000" w:rsidRDefault="00000000" w:rsidRPr="00000000" w14:paraId="00000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m) remedierea, pe propria cheltuială, a defectelor calitative apărute din vina sa, atît în perioada de execuţie a construcţiei, cît şi </w:t>
      </w:r>
      <w:r w:rsidDel="00000000" w:rsidR="00000000" w:rsidRPr="00000000">
        <w:rPr>
          <w:color w:val="333333"/>
          <w:sz w:val="28"/>
          <w:szCs w:val="28"/>
          <w:rtl w:val="0"/>
        </w:rPr>
        <w:t xml:space="preserve">în termenul de garanţie postrecepție</w:t>
      </w:r>
      <w:r w:rsidDel="00000000" w:rsidR="00000000" w:rsidRPr="00000000">
        <w:rPr>
          <w:sz w:val="28"/>
          <w:szCs w:val="28"/>
          <w:rtl w:val="0"/>
        </w:rPr>
        <w:t xml:space="preserve"> stabilit potrivit prevederilor prezentului Cod;</w:t>
      </w:r>
    </w:p>
    <w:p w:rsidR="00000000" w:rsidDel="00000000" w:rsidP="00000000" w:rsidRDefault="00000000" w:rsidRPr="00000000" w14:paraId="00000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n) readucerea terenurilor ocupate temporar la starea lor iniţială, după terminarea execuţiei lucrărilor de construcţie;</w:t>
      </w:r>
    </w:p>
    <w:p w:rsidR="00000000" w:rsidDel="00000000" w:rsidP="00000000" w:rsidRDefault="00000000" w:rsidRPr="00000000" w14:paraId="00000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o) stabilirea răspunderilor tuturor participanţilor la procesul de execuţie (factori de răspundere, colaboratori, subcontractanţi) în conformitate cu sistemul propriu de asigurare a calităţii adoptat şi cu prevederile legale în vigoare;</w:t>
      </w:r>
    </w:p>
    <w:p w:rsidR="00000000" w:rsidDel="00000000" w:rsidP="00000000" w:rsidRDefault="00000000" w:rsidRPr="00000000" w14:paraId="00000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 asigurarea conformităţii, stabilităţii şi siguranţei tuturor operaţiunilor de şantier, precum şi asigurarea măsurilor pentru siguranţa persoanelor a căror prezenţă pe şantier este autorizată şi menţinerea şantierului (atît timp cît acesta este sub  controlul său) şi a lucrărilor (atît timp cît acestea nu sînt finalizate şi ocupate de investitor) în stare de ordine necesară evitării pericolului pentru respectivele persoane; </w:t>
      </w:r>
    </w:p>
    <w:p w:rsidR="00000000" w:rsidDel="00000000" w:rsidP="00000000" w:rsidRDefault="00000000" w:rsidRPr="00000000" w14:paraId="000007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q) întreprinderea acţiunilor necesare pentru protecţia mediului pe/în afara şantierului şi pentru a evita orice pagubă sau neajuns provocate persoanelor, proprietăţilor publice sau altora, rezultate din poluare, zgomot etc.; </w:t>
      </w:r>
    </w:p>
    <w:p w:rsidR="00000000" w:rsidDel="00000000" w:rsidP="00000000" w:rsidRDefault="00000000" w:rsidRPr="00000000" w14:paraId="00000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r) efectuarea execuţiei lucrărilor şi remedierea viciilor ascunse, astfel încît să nu stînjenească inutil sau peste măsură confortul publicului sau căile de acces, folosirea şi ocuparea drumurilor şi căilor publice sau private care deservesc proprietăţile aflate în posesia investitorului sau a oricărei alte persoane;</w:t>
      </w:r>
    </w:p>
    <w:p w:rsidR="00000000" w:rsidDel="00000000" w:rsidP="00000000" w:rsidRDefault="00000000" w:rsidRPr="00000000" w14:paraId="00000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sz w:val="28"/>
          <w:szCs w:val="28"/>
        </w:rPr>
      </w:pPr>
      <w:r w:rsidDel="00000000" w:rsidR="00000000" w:rsidRPr="00000000">
        <w:rPr>
          <w:sz w:val="28"/>
          <w:szCs w:val="28"/>
          <w:rtl w:val="0"/>
        </w:rPr>
        <w:t xml:space="preserve">s) prezentarea investitorului spre aprobare, în perioada menţionată în contract, a graficului de execuţie a lucrărilor şi a notei privind descrierea generală a măsurilor şi metodelor de execuţie a </w:t>
      </w:r>
      <w:r w:rsidDel="00000000" w:rsidR="00000000" w:rsidRPr="00000000">
        <w:rPr>
          <w:sz w:val="28"/>
          <w:szCs w:val="28"/>
          <w:rtl w:val="0"/>
        </w:rPr>
        <w:t xml:space="preserve">lucrărilor</w:t>
      </w:r>
      <w:r w:rsidDel="00000000" w:rsidR="00000000" w:rsidRPr="00000000">
        <w:rPr>
          <w:sz w:val="28"/>
          <w:szCs w:val="28"/>
          <w:rtl w:val="0"/>
        </w:rPr>
        <w:t xml:space="preserve">.</w:t>
      </w:r>
    </w:p>
    <w:p w:rsidR="00000000" w:rsidDel="00000000" w:rsidP="00000000" w:rsidRDefault="00000000" w:rsidRPr="00000000" w14:paraId="00000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line="240" w:lineRule="auto"/>
        <w:ind w:firstLine="0"/>
        <w:rPr>
          <w:sz w:val="28"/>
          <w:szCs w:val="28"/>
        </w:rPr>
      </w:pPr>
      <w:r w:rsidDel="00000000" w:rsidR="00000000" w:rsidRPr="00000000">
        <w:rPr>
          <w:sz w:val="28"/>
          <w:szCs w:val="28"/>
          <w:rtl w:val="0"/>
        </w:rPr>
        <w:t xml:space="preserve">          t) sesizarea, în termen care nu depășește de 24 ore, a Agenției Naționale Arheologice în cazul descoperirii pe şantierul de construcţie a fosilelor, mormintelor, monedelor, obiectelor de valoare, a vestigiilor de construcții vechi (pivnițe, tuneluri, fundații etc.).</w:t>
      </w:r>
    </w:p>
    <w:p w:rsidR="00000000" w:rsidDel="00000000" w:rsidP="00000000" w:rsidRDefault="00000000" w:rsidRPr="00000000" w14:paraId="00000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line="240" w:lineRule="auto"/>
        <w:ind w:firstLine="0"/>
        <w:rPr>
          <w:sz w:val="28"/>
          <w:szCs w:val="28"/>
        </w:rPr>
      </w:pPr>
      <w:r w:rsidDel="00000000" w:rsidR="00000000" w:rsidRPr="00000000">
        <w:rPr>
          <w:rtl w:val="0"/>
        </w:rPr>
      </w:r>
    </w:p>
    <w:p w:rsidR="00000000" w:rsidDel="00000000" w:rsidP="00000000" w:rsidRDefault="00000000" w:rsidRPr="00000000" w14:paraId="00000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218. Obligaţiile executanţilor construcţiilor privind apărarea împotriva incendiilor</w:t>
      </w:r>
    </w:p>
    <w:p w:rsidR="00000000" w:rsidDel="00000000" w:rsidP="00000000" w:rsidRDefault="00000000" w:rsidRPr="00000000" w14:paraId="000007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Executanţii lucrărilor de construcţii şi montaj de echipamente şi instalaţii sînt obligaţi:</w:t>
      </w:r>
    </w:p>
    <w:p w:rsidR="00000000" w:rsidDel="00000000" w:rsidP="00000000" w:rsidRDefault="00000000" w:rsidRPr="00000000" w14:paraId="00000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să realizeze, integral şi la timp, măsurile de apărare împotriva incendiilor cuprinse în proiecte, cu respectarea condiţiilor de calitate prevăzute de prezentul Cod;</w:t>
      </w:r>
    </w:p>
    <w:p w:rsidR="00000000" w:rsidDel="00000000" w:rsidP="00000000" w:rsidRDefault="00000000" w:rsidRPr="00000000" w14:paraId="00000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să asigure luarea măsurilor de apărare împotriva incendiilor necesare pe timpul efectuării probelor şi rodajelor mecanice;</w:t>
      </w:r>
    </w:p>
    <w:p w:rsidR="00000000" w:rsidDel="00000000" w:rsidP="00000000" w:rsidRDefault="00000000" w:rsidRPr="00000000" w14:paraId="00000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să pună în stare de funcţiune instalaţiile de prevenire şi stingere a incendiilor, prevăzute în documentaţiile de execuţie, pînă la data recepţiei construcţiilor, amenajărilor sau instalaţiilor tehnologice pe care le-au realizat.</w:t>
      </w:r>
    </w:p>
    <w:p w:rsidR="00000000" w:rsidDel="00000000" w:rsidP="00000000" w:rsidRDefault="00000000" w:rsidRPr="00000000" w14:paraId="0000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sz w:val="28"/>
          <w:szCs w:val="28"/>
          <w:rtl w:val="0"/>
        </w:rPr>
        <w:t xml:space="preserve">(2) La lucrările de amenajări a construcţiilor existente, în cazul în care, în mod justificat, nu pot fi îndeplinite unele prevederi ale reglementărilor în vigoare, referitoare la siguranţa la foc, se vor lua măsuri compensatorii de apărare împotriva incendiilor, coordonate cu Organul central al supravegherii de stat a măsurilor contra incendiilor.</w:t>
      </w:r>
      <w:r w:rsidDel="00000000" w:rsidR="00000000" w:rsidRPr="00000000">
        <w:rPr>
          <w:rtl w:val="0"/>
        </w:rPr>
      </w:r>
    </w:p>
    <w:p w:rsidR="00000000" w:rsidDel="00000000" w:rsidP="00000000" w:rsidRDefault="00000000" w:rsidRPr="00000000" w14:paraId="00000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3-a</w:t>
      </w:r>
    </w:p>
    <w:p w:rsidR="00000000" w:rsidDel="00000000" w:rsidP="00000000" w:rsidRDefault="00000000" w:rsidRPr="00000000" w14:paraId="00000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CONTROLUL CALITĂŢII LUCRĂRILOR DE </w:t>
      </w:r>
    </w:p>
    <w:p w:rsidR="00000000" w:rsidDel="00000000" w:rsidP="00000000" w:rsidRDefault="00000000" w:rsidRPr="00000000" w14:paraId="00000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CONSTRUCŢIE DE CĂTRE INVESTITOR</w:t>
      </w:r>
    </w:p>
    <w:p w:rsidR="00000000" w:rsidDel="00000000" w:rsidP="00000000" w:rsidRDefault="00000000" w:rsidRPr="00000000" w14:paraId="00000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2</w:t>
      </w:r>
      <w:r w:rsidDel="00000000" w:rsidR="00000000" w:rsidRPr="00000000">
        <w:rPr>
          <w:b w:val="1"/>
          <w:sz w:val="28"/>
          <w:szCs w:val="28"/>
          <w:rtl w:val="0"/>
        </w:rPr>
        <w:t xml:space="preserve">19</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b w:val="1"/>
          <w:sz w:val="28"/>
          <w:szCs w:val="28"/>
          <w:rtl w:val="0"/>
        </w:rPr>
        <w:t xml:space="preserve">Diriginții de șantier</w:t>
      </w:r>
      <w:r w:rsidDel="00000000" w:rsidR="00000000" w:rsidRPr="00000000">
        <w:rPr>
          <w:rtl w:val="0"/>
        </w:rPr>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Investitorul este obligat să efectueze controlul calităţii lucrărilor de construcţie prin persoane de specialitate, denumite „</w:t>
      </w:r>
      <w:r w:rsidDel="00000000" w:rsidR="00000000" w:rsidRPr="00000000">
        <w:rPr>
          <w:sz w:val="28"/>
          <w:szCs w:val="28"/>
          <w:rtl w:val="0"/>
        </w:rPr>
        <w:t xml:space="preserve">diriginți de șantier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t>
      </w:r>
      <w:r w:rsidDel="00000000" w:rsidR="00000000" w:rsidRPr="00000000">
        <w:rPr>
          <w:sz w:val="28"/>
          <w:szCs w:val="28"/>
          <w:rtl w:val="0"/>
        </w:rPr>
        <w:t xml:space="preserve">Diriginții de șantier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sau, după caz, societăţile de inginerie şi consultanţă în construcţii sînt angajaţi direct de investitor şi asigură din partea acestuia, controlul calităţii lucrărilor de construcţie, începînd cu data emiterii autorizaţiei de construire şi pînă la expirarea </w:t>
      </w:r>
      <w:r w:rsidDel="00000000" w:rsidR="00000000" w:rsidRPr="00000000">
        <w:rPr>
          <w:sz w:val="28"/>
          <w:szCs w:val="28"/>
          <w:rtl w:val="0"/>
        </w:rPr>
        <w:t xml:space="preserve">termenului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de garanţie postrecepţie.</w:t>
      </w:r>
      <w:r w:rsidDel="00000000" w:rsidR="00000000" w:rsidRPr="00000000">
        <w:rPr>
          <w:rtl w:val="0"/>
        </w:rPr>
      </w:r>
    </w:p>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Funcţia de </w:t>
      </w:r>
      <w:r w:rsidDel="00000000" w:rsidR="00000000" w:rsidRPr="00000000">
        <w:rPr>
          <w:sz w:val="28"/>
          <w:szCs w:val="28"/>
          <w:rtl w:val="0"/>
        </w:rPr>
        <w:t xml:space="preserve">diriginte de șantier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 îndeplineşte numai de persoane atestate prin comisii de atestare specializate conform prevederilor prezentului Cod.</w:t>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Societăţile de inginerie şi consultanţă în construcţii pot îndeplini atribuţiile de control al calităţii lucrărilor de construcţie numai în cazul în care au angajaţi (permanent sau prin contract de muncă) </w:t>
      </w:r>
      <w:r w:rsidDel="00000000" w:rsidR="00000000" w:rsidRPr="00000000">
        <w:rPr>
          <w:sz w:val="28"/>
          <w:szCs w:val="28"/>
          <w:rtl w:val="0"/>
        </w:rPr>
        <w:t xml:space="preserve">diriginți de șantier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atestaţi corespunzător. </w:t>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Atribuţiile responsabilului tehnic atestat privind controlul calităţii lucrărilor de construcţie se exercită:</w:t>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în perioada anterioară începerii execuţiei lucrărilor de construcţie;</w:t>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în perioada de execuţie a lucrărilor de construcţie;</w:t>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în perioada de recepţie a lucrărilor de construcţie;</w:t>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d) în </w:t>
      </w:r>
      <w:r w:rsidDel="00000000" w:rsidR="00000000" w:rsidRPr="00000000">
        <w:rPr>
          <w:sz w:val="28"/>
          <w:szCs w:val="28"/>
          <w:rtl w:val="0"/>
        </w:rPr>
        <w:t xml:space="preserve">termenul de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garanţie postrecepţie.</w:t>
      </w:r>
      <w:r w:rsidDel="00000000" w:rsidR="00000000" w:rsidRPr="00000000">
        <w:rPr>
          <w:rtl w:val="0"/>
        </w:rPr>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220</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Obligaţiile </w:t>
      </w:r>
      <w:r w:rsidDel="00000000" w:rsidR="00000000" w:rsidRPr="00000000">
        <w:rPr>
          <w:b w:val="1"/>
          <w:sz w:val="28"/>
          <w:szCs w:val="28"/>
          <w:rtl w:val="0"/>
        </w:rPr>
        <w:t xml:space="preserve">dirigintelui de șantier</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în perioada anterioară începerii execuţiei lucrărilor de construcţie</w:t>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La exercitarea atribuţiilor de control al calităţii lucrărilor de construcţii şi instalaţiilor aferente acestora, în perioada anterioară începerii execuţiei, </w:t>
      </w:r>
      <w:r w:rsidDel="00000000" w:rsidR="00000000" w:rsidRPr="00000000">
        <w:rPr>
          <w:sz w:val="28"/>
          <w:szCs w:val="28"/>
          <w:rtl w:val="0"/>
        </w:rPr>
        <w:t xml:space="preserve">dirigintele de șantier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atestat are următoarele obligaţii referitoare la calitatea construcţiilor:</w:t>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să verifice existenţa autorizaţiei de construire, corespunderea lucrărilor ce urmează a fi executate cu cele trecute în autorizaţia de construire şi respectarea tuturor prevederilor din autorizaţia de construire;</w:t>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să predea executantului amplasamentului (inclusiv a reperelor de nivelment, axelor geodezice, alte elemente de adaptare la teren) lucrărilor de bază şi al celor de organizare de şantier, indicîndu-i acestuia dacă pe amplasament sînt reţele sau lucrări subterane şi ce se întâmplă cu acestea, precum şi măsurile necesare pentru evitarea prejudiciilor vecinătăţilor;</w:t>
      </w:r>
    </w:p>
    <w:p w:rsidR="00000000" w:rsidDel="00000000" w:rsidP="00000000" w:rsidRDefault="00000000" w:rsidRPr="00000000" w14:paraId="00000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să participe împreună cu proiectantul şi cu executantul construcţiei la trasarea generală a construcţiei şi la stabilirea bornelor de reper;</w:t>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să cunoască prevederile studiului geotehnic şi să indice locul de depozitare a stratului fertil, precum şi depozitul autorizat de pămînt necesar pentru umpluturi şi ramblee;</w:t>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să studieze proiectul, caietele de sarcini, tehnologiile şi procedurile prevăzute pentru realizarea construcţiilor şi să verifice existenţa tuturor pieselor scrise şi desenate, corelarea acestora, respectarea reglementărilor cu privire la verificarea proiectelor de către verificatori atestaţi şi existenţa vizei expertului tehnic atestat, acolo unde este cazul;</w:t>
      </w:r>
    </w:p>
    <w:p w:rsidR="00000000" w:rsidDel="00000000" w:rsidP="00000000" w:rsidRDefault="00000000" w:rsidRPr="00000000" w14:paraId="00000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să verifice dacă prevederile proiectului corespund situaţiei de pe teren şi să sesizeze proiectantului eventualele neconcordanţe pentru soluţionare;</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 să verifice şi să aprobe planul de control al calităţii execuţiei lucrărilor de construcţie, întocmit de executantul construcţiei;</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să-şi întocmească propriul plan de control al calităţii execuţiei lucrărilor de construcţie şi să-l aducă la cunoştinţa executantului;</w:t>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să verifice existenţa  şi valabilitatea tuturor avizelor, acordurilor, precum şi a modului de îndeplinire a condiţiilor impuse de acestea în proiect.</w:t>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2</w:t>
      </w:r>
      <w:r w:rsidDel="00000000" w:rsidR="00000000" w:rsidRPr="00000000">
        <w:rPr>
          <w:b w:val="1"/>
          <w:sz w:val="28"/>
          <w:szCs w:val="28"/>
          <w:rtl w:val="0"/>
        </w:rPr>
        <w:t xml:space="preserve">21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Obligaţiile </w:t>
      </w:r>
      <w:r w:rsidDel="00000000" w:rsidR="00000000" w:rsidRPr="00000000">
        <w:rPr>
          <w:b w:val="1"/>
          <w:sz w:val="28"/>
          <w:szCs w:val="28"/>
          <w:rtl w:val="0"/>
        </w:rPr>
        <w:t xml:space="preserve">dirigintelui de șantier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în perioada de execuţie a lucrărilor de construcţie</w:t>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La exercitarea atribuţiilor de control al calităţii lucrărilor de construcţii şi instalaţiilor aferente acestora în perioada de execuţie a lucrărilor de construcţie, </w:t>
      </w:r>
      <w:r w:rsidDel="00000000" w:rsidR="00000000" w:rsidRPr="00000000">
        <w:rPr>
          <w:sz w:val="28"/>
          <w:szCs w:val="28"/>
          <w:rtl w:val="0"/>
        </w:rPr>
        <w:t xml:space="preserve">dirigintele de șantier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atestat are următoarele obligaţii şi răspunderi referitoare la calitatea construcţiilor:</w:t>
      </w:r>
    </w:p>
    <w:p w:rsidR="00000000" w:rsidDel="00000000" w:rsidP="00000000" w:rsidRDefault="00000000" w:rsidRPr="00000000" w14:paraId="00000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să admită execuţia lucrărilor de construcţii numai pe baza proiectelor de construcţie, elaborate şi verificate conform prevederilor prezentului Cod;</w:t>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să urmărească şi să verifice, pe tot parcursul execuţiei, calitatea execuţiei lucrărilor, corespunderea lor cu proiectul de execuţie, reglementările tehnice din construcţii în vigoare, prescripţiile tehnice şi dispoziţiile de şantier date de investitor;</w:t>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să urmărească, ca la terminarea săpăturilor pentru fundaţii, executantul să întocmească, împreună cu specialistul geotehnician, un proces-verbal, prin care se constată că terenul de fundare corespunde cu cel indicat în proiectul de execuţie sau studiu geotehnic;</w:t>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să verifice şi să semneze, împreună cu proiectantul, procesele-verbale de recepţie a lucrărilor ajunse în faze determinante (prevăzute în anexa nr.1</w:t>
      </w:r>
      <w:r w:rsidDel="00000000" w:rsidR="00000000" w:rsidRPr="00000000">
        <w:rPr>
          <w:sz w:val="28"/>
          <w:szCs w:val="28"/>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la prezentul Cod), stabilite de către proiectant, şi să autorizeze continuarea lucrărilor; </w:t>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să verifice şi să semneze (împreună cu proiectantul în cazurile specificate de proiectant)  procese-verbale de recepţie  a lucrărilor ce devin ascunse, întocmite de executant şi să autorizeze continuarea lucrărilor;</w:t>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 să urmărească ca lucrările să fie continuate numai după recepţia lucrărilor ascunse sau ajunse în faze determinante de execuţie şi îndeplinirea eventualelor măsuri dispuse  de procesul-verbal de recepţie;</w:t>
      </w:r>
    </w:p>
    <w:p w:rsidR="00000000" w:rsidDel="00000000" w:rsidP="00000000" w:rsidRDefault="00000000" w:rsidRPr="00000000" w14:paraId="00000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 să verifice şi să avizeze fişele şi proiectele tehnologice de execuţie, procedurile de realizare a lucrărilor, planurile de verificare a execuţiei, proiectele de organizare a execuţiei lucrărilor, precum şi programele de realizare a construcţiilor;</w:t>
      </w:r>
    </w:p>
    <w:p w:rsidR="00000000" w:rsidDel="00000000" w:rsidP="00000000" w:rsidRDefault="00000000" w:rsidRPr="00000000" w14:paraId="00000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h) să pună la dispoziţia organelor de control toate  documentele necesare pentru verificarea respectării dispoziţiilor prezentului Cod şi să urmărească îndeplinirea în termenele stabilite a măsurilor dispuse prin actele de control;</w:t>
      </w:r>
    </w:p>
    <w:p w:rsidR="00000000" w:rsidDel="00000000" w:rsidP="00000000" w:rsidRDefault="00000000" w:rsidRPr="00000000" w14:paraId="00000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i) să interzică execuţia lucrărilor de către persoane neautorizate conform prevederilor prezentului Cod;</w:t>
      </w:r>
    </w:p>
    <w:p w:rsidR="00000000" w:rsidDel="00000000" w:rsidP="00000000" w:rsidRDefault="00000000" w:rsidRPr="00000000" w14:paraId="00000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j) să verifice respectarea legislaţiei cu privire la produsele pentru construcţii, respectiv: existenţa documentelor de atestare a calităţii, corespondenţa calităţii acestora cu prevederile cuprinse în documentele de calitate, proiecte, contracte şi interzicerea utilizării produselor pentru construcţii necorespunzătoare sau fără certificate de conformitate, fără declaraţie de conformitate ori fără agrement tehnic pentru produse şi procedee noi;</w:t>
      </w:r>
    </w:p>
    <w:p w:rsidR="00000000" w:rsidDel="00000000" w:rsidP="00000000" w:rsidRDefault="00000000" w:rsidRPr="00000000" w14:paraId="00000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k) să transmită către proiectant sesizările proprii sau ale participanţilor la realizarea construcţiei privind neconformităţile constatate pe parcursul execuţiei;</w:t>
      </w:r>
    </w:p>
    <w:p w:rsidR="00000000" w:rsidDel="00000000" w:rsidP="00000000" w:rsidRDefault="00000000" w:rsidRPr="00000000" w14:paraId="00000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l) să oprească execuţia lucrărilor de construcţii în cazul în care neconformităţile constatate sînt de natură să determine nerealizarea uneia dintre cerinţele fundamentale aplicabile construcţiei proiectate ori s-au produs defecte grave privind calitatea lucrărilor de construcţie; </w:t>
      </w:r>
    </w:p>
    <w:p w:rsidR="00000000" w:rsidDel="00000000" w:rsidP="00000000" w:rsidRDefault="00000000" w:rsidRPr="00000000" w14:paraId="00000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m) să permită reluarea lucrărilor prevăzute la alin. k) din prezentul articol, numai după remedierea acestora în baza soluţiilor elaborate de proiectant şi avizate de verificator de proiecte atestat sau în baza soluţiilor elaborate de un expert tehnic atestat;</w:t>
      </w:r>
    </w:p>
    <w:p w:rsidR="00000000" w:rsidDel="00000000" w:rsidP="00000000" w:rsidRDefault="00000000" w:rsidRPr="00000000" w14:paraId="0000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n) să completeze pe parcursul execuţiei Cartea tehnică a construcţiei conform art.268 din prezentul Cod şi să verifice completarea de către executantul construcţiei a capitolului B al Cărţii tehnice a construcţiei, conform prevederilor prezentului Cod;</w:t>
      </w:r>
    </w:p>
    <w:p w:rsidR="00000000" w:rsidDel="00000000" w:rsidP="00000000" w:rsidRDefault="00000000" w:rsidRPr="00000000" w14:paraId="00000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2</w:t>
      </w:r>
      <w:r w:rsidDel="00000000" w:rsidR="00000000" w:rsidRPr="00000000">
        <w:rPr>
          <w:b w:val="1"/>
          <w:sz w:val="28"/>
          <w:szCs w:val="28"/>
          <w:rtl w:val="0"/>
        </w:rPr>
        <w:t xml:space="preserve">22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Obligaţiile </w:t>
      </w:r>
      <w:r w:rsidDel="00000000" w:rsidR="00000000" w:rsidRPr="00000000">
        <w:rPr>
          <w:b w:val="1"/>
          <w:sz w:val="28"/>
          <w:szCs w:val="28"/>
          <w:rtl w:val="0"/>
        </w:rPr>
        <w:t xml:space="preserve">dirigintelui de șantier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în perioada de recepţie a lucrărilor</w:t>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La exercitarea atribuţiilor de control al calităţii lucrărilor de construcţii şi instalaţiilor aferente acestora în perioada de recepţie a lucrărilor de construcţie, </w:t>
      </w:r>
      <w:r w:rsidDel="00000000" w:rsidR="00000000" w:rsidRPr="00000000">
        <w:rPr>
          <w:sz w:val="28"/>
          <w:szCs w:val="28"/>
          <w:rtl w:val="0"/>
        </w:rPr>
        <w:t xml:space="preserve">dirigintele de șantier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are următoarele obligaţii şi răspunderi referitoare la calitatea construcţiilor:</w:t>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să urmărească ca la recepţia construcţiei să fie admise numai construcţiile care corespund cerinţelor fundamentale aplicabile construcţiilor, impuse în proiect şi construcţiile pentru care a primit de la executant Cartea tehnică a construcţiei (capitolul B)  cu documentele aferente; </w:t>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să participe la comisia de recepţie a construcţiilor şi să întocmească procesele-verbale de  recepţie a construcţiilor; </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să asigure transmiterea proceselor-verbale de  recepţie a construcţiilor organelor administraţiei publice, conform reglementărilor în vigoare;</w:t>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înainte de recepţia construcţiei, responsabilul tehnic va aduce în  ordine toată documentaţia (piese scrise, desenate, note de calcul, dispoziţii de şantier etc.) referitoare la execuţia şi recepţia construcţiei şi va încheia situaţia financiară a lucrărilor pentru stabilirea  valorii definitive a investiţiei;</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 să completeze Cartea tehnică a construcţiei cu toate documentele prevăzute de prezentul Cod, în aşa fel ca aceasta să reprezinte situaţia la zi a construcţiei şi în acelaşi timp istoricul realizării ei;</w:t>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 să predea investitorului sau proprietarului toată documentaţia tehnică şi economică a construcţiei, împreună cu Cartea tehnică a construcţiei, pentru a fi luate la păstrare.</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Articolul 2</w:t>
      </w:r>
      <w:r w:rsidDel="00000000" w:rsidR="00000000" w:rsidRPr="00000000">
        <w:rPr>
          <w:b w:val="1"/>
          <w:sz w:val="28"/>
          <w:szCs w:val="28"/>
          <w:rtl w:val="0"/>
        </w:rPr>
        <w:t xml:space="preserve">23</w:t>
      </w: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 Obligaţiile </w:t>
      </w:r>
      <w:r w:rsidDel="00000000" w:rsidR="00000000" w:rsidRPr="00000000">
        <w:rPr>
          <w:b w:val="1"/>
          <w:sz w:val="28"/>
          <w:szCs w:val="28"/>
          <w:rtl w:val="0"/>
        </w:rPr>
        <w:t xml:space="preserve">dirigintelui de șantier </w:t>
      </w: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în </w:t>
      </w:r>
      <w:r w:rsidDel="00000000" w:rsidR="00000000" w:rsidRPr="00000000">
        <w:rPr>
          <w:b w:val="1"/>
          <w:sz w:val="28"/>
          <w:szCs w:val="28"/>
          <w:rtl w:val="0"/>
        </w:rPr>
        <w:t xml:space="preserve">termenul </w:t>
      </w: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de garanţie postrecepţie </w:t>
      </w: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a construcţiilor</w:t>
      </w:r>
      <w:r w:rsidDel="00000000" w:rsidR="00000000" w:rsidRPr="00000000">
        <w:rPr>
          <w:rtl w:val="0"/>
        </w:rPr>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În</w:t>
      </w:r>
      <w:r w:rsidDel="00000000" w:rsidR="00000000" w:rsidRPr="00000000">
        <w:rPr>
          <w:rFonts w:ascii="Times New Roman" w:cs="Times New Roman" w:eastAsia="Times New Roman" w:hAnsi="Times New Roman"/>
          <w:b w:val="0"/>
          <w:i w:val="0"/>
          <w:smallCaps w:val="0"/>
          <w:strike w:val="0"/>
          <w:color w:val="333333"/>
          <w:sz w:val="28"/>
          <w:szCs w:val="28"/>
          <w:u w:val="none"/>
          <w:vertAlign w:val="baseline"/>
          <w:rtl w:val="0"/>
        </w:rPr>
        <w:t xml:space="preserve"> </w:t>
      </w:r>
      <w:r w:rsidDel="00000000" w:rsidR="00000000" w:rsidRPr="00000000">
        <w:rPr>
          <w:color w:val="333333"/>
          <w:sz w:val="28"/>
          <w:szCs w:val="28"/>
          <w:rtl w:val="0"/>
        </w:rPr>
        <w:t xml:space="preserve">termenul </w:t>
      </w:r>
      <w:r w:rsidDel="00000000" w:rsidR="00000000" w:rsidRPr="00000000">
        <w:rPr>
          <w:rFonts w:ascii="Times New Roman" w:cs="Times New Roman" w:eastAsia="Times New Roman" w:hAnsi="Times New Roman"/>
          <w:b w:val="0"/>
          <w:i w:val="0"/>
          <w:smallCaps w:val="0"/>
          <w:strike w:val="0"/>
          <w:color w:val="333333"/>
          <w:sz w:val="28"/>
          <w:szCs w:val="28"/>
          <w:u w:val="none"/>
          <w:vertAlign w:val="baseline"/>
          <w:rtl w:val="0"/>
        </w:rPr>
        <w:t xml:space="preserve">de garanţie postrecepţie</w:t>
      </w:r>
      <w:r w:rsidDel="00000000" w:rsidR="00000000" w:rsidRPr="00000000">
        <w:rPr>
          <w:rFonts w:ascii="Times New Roman" w:cs="Times New Roman" w:eastAsia="Times New Roman" w:hAnsi="Times New Roman"/>
          <w:b w:val="0"/>
          <w:i w:val="0"/>
          <w:smallCaps w:val="0"/>
          <w:strike w:val="0"/>
          <w:color w:val="333333"/>
          <w:sz w:val="28"/>
          <w:szCs w:val="28"/>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a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onstrucţiilor, </w:t>
      </w:r>
      <w:r w:rsidDel="00000000" w:rsidR="00000000" w:rsidRPr="00000000">
        <w:rPr>
          <w:sz w:val="28"/>
          <w:szCs w:val="28"/>
          <w:rtl w:val="0"/>
        </w:rPr>
        <w:t xml:space="preserve">dirigintele de șantier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are următoarele obligaţii şi răspunderi referitoare la calitatea construcţiilor:</w:t>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să controleze  realizarea tuturor măsurilor cerute de comisia de recepţie a construcţiei;</w:t>
      </w:r>
      <w:r w:rsidDel="00000000" w:rsidR="00000000" w:rsidRPr="00000000">
        <w:rPr>
          <w:rtl w:val="0"/>
        </w:rPr>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să urmărească realizarea de către factorii implicaţi a observaţiilor, remedierilor şi completărilor  indicate în procesul-verbal de  recepţie a construcţiei;</w:t>
      </w:r>
      <w:r w:rsidDel="00000000" w:rsidR="00000000" w:rsidRPr="00000000">
        <w:rPr>
          <w:rtl w:val="0"/>
        </w:rPr>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c) să urmărească în </w:t>
      </w:r>
      <w:r w:rsidDel="00000000" w:rsidR="00000000" w:rsidRPr="00000000">
        <w:rPr>
          <w:sz w:val="28"/>
          <w:szCs w:val="28"/>
          <w:rtl w:val="0"/>
        </w:rPr>
        <w:t xml:space="preserve">termenul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de garanţie postrecepţie</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a construcţiilor comportarea în timp a construcţiei şi instalaţiilor aferente ei;</w:t>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d) să dispună lichidarea de către executantul construcţiei a tuturor defectelor şi neajunsurilor apărute în </w:t>
      </w:r>
      <w:r w:rsidDel="00000000" w:rsidR="00000000" w:rsidRPr="00000000">
        <w:rPr>
          <w:color w:val="333333"/>
          <w:sz w:val="28"/>
          <w:szCs w:val="28"/>
          <w:rtl w:val="0"/>
        </w:rPr>
        <w:t xml:space="preserve">termenul </w:t>
      </w:r>
      <w:r w:rsidDel="00000000" w:rsidR="00000000" w:rsidRPr="00000000">
        <w:rPr>
          <w:rFonts w:ascii="Times New Roman" w:cs="Times New Roman" w:eastAsia="Times New Roman" w:hAnsi="Times New Roman"/>
          <w:b w:val="0"/>
          <w:i w:val="0"/>
          <w:smallCaps w:val="0"/>
          <w:strike w:val="0"/>
          <w:color w:val="333333"/>
          <w:sz w:val="28"/>
          <w:szCs w:val="28"/>
          <w:u w:val="none"/>
          <w:vertAlign w:val="baseline"/>
          <w:rtl w:val="0"/>
        </w:rPr>
        <w:t xml:space="preserve">de garanţie postrecepţie</w:t>
      </w:r>
      <w:r w:rsidDel="00000000" w:rsidR="00000000" w:rsidRPr="00000000">
        <w:rPr>
          <w:rFonts w:ascii="Times New Roman" w:cs="Times New Roman" w:eastAsia="Times New Roman" w:hAnsi="Times New Roman"/>
          <w:b w:val="0"/>
          <w:i w:val="0"/>
          <w:smallCaps w:val="0"/>
          <w:strike w:val="0"/>
          <w:color w:val="333333"/>
          <w:sz w:val="28"/>
          <w:szCs w:val="28"/>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a construcţiilor;</w:t>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e) să întocmească procesul-verbal de remediere a neajunsurilor şi a defectelor în </w:t>
      </w:r>
      <w:r w:rsidDel="00000000" w:rsidR="00000000" w:rsidRPr="00000000">
        <w:rPr>
          <w:sz w:val="28"/>
          <w:szCs w:val="28"/>
          <w:rtl w:val="0"/>
        </w:rPr>
        <w:t xml:space="preserve">termenul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de garanţie postrecepţie</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a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onstrucţiilor;</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f) să întocmească procesul-verbal de expirare a </w:t>
      </w:r>
      <w:r w:rsidDel="00000000" w:rsidR="00000000" w:rsidRPr="00000000">
        <w:rPr>
          <w:sz w:val="28"/>
          <w:szCs w:val="28"/>
          <w:rtl w:val="0"/>
        </w:rPr>
        <w:t xml:space="preserve">t</w:t>
      </w:r>
      <w:r w:rsidDel="00000000" w:rsidR="00000000" w:rsidRPr="00000000">
        <w:rPr>
          <w:color w:val="333333"/>
          <w:sz w:val="28"/>
          <w:szCs w:val="28"/>
          <w:rtl w:val="0"/>
        </w:rPr>
        <w:t xml:space="preserve">ermenului </w:t>
      </w:r>
      <w:r w:rsidDel="00000000" w:rsidR="00000000" w:rsidRPr="00000000">
        <w:rPr>
          <w:rFonts w:ascii="Times New Roman" w:cs="Times New Roman" w:eastAsia="Times New Roman" w:hAnsi="Times New Roman"/>
          <w:b w:val="0"/>
          <w:i w:val="0"/>
          <w:smallCaps w:val="0"/>
          <w:strike w:val="0"/>
          <w:color w:val="333333"/>
          <w:sz w:val="28"/>
          <w:szCs w:val="28"/>
          <w:u w:val="none"/>
          <w:vertAlign w:val="baseline"/>
          <w:rtl w:val="0"/>
        </w:rPr>
        <w:t xml:space="preserve">de garanţie postrecepţie</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al construcţiei, după semnarea procesului-verbal de remediere a neajunsurilor şi a defectelor.</w:t>
      </w:r>
    </w:p>
    <w:p w:rsidR="00000000" w:rsidDel="00000000" w:rsidP="00000000" w:rsidRDefault="00000000" w:rsidRPr="00000000" w14:paraId="00000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0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224. Obligaţiile generale ale dirigintelui de șantier </w:t>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 Obligaţiile prevăzute la art. 2</w:t>
      </w:r>
      <w:r w:rsidDel="00000000" w:rsidR="00000000" w:rsidRPr="00000000">
        <w:rPr>
          <w:sz w:val="28"/>
          <w:szCs w:val="28"/>
          <w:rtl w:val="0"/>
        </w:rPr>
        <w:t xml:space="preserve">20</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2</w:t>
      </w:r>
      <w:r w:rsidDel="00000000" w:rsidR="00000000" w:rsidRPr="00000000">
        <w:rPr>
          <w:sz w:val="28"/>
          <w:szCs w:val="28"/>
          <w:rtl w:val="0"/>
        </w:rPr>
        <w:t xml:space="preserve">21</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2</w:t>
      </w:r>
      <w:r w:rsidDel="00000000" w:rsidR="00000000" w:rsidRPr="00000000">
        <w:rPr>
          <w:sz w:val="28"/>
          <w:szCs w:val="28"/>
          <w:rtl w:val="0"/>
        </w:rPr>
        <w:t xml:space="preserve">22</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şi 2</w:t>
      </w:r>
      <w:r w:rsidDel="00000000" w:rsidR="00000000" w:rsidRPr="00000000">
        <w:rPr>
          <w:sz w:val="28"/>
          <w:szCs w:val="28"/>
          <w:rtl w:val="0"/>
        </w:rPr>
        <w:t xml:space="preserve">23</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din prezentul Cod sînt obligatorii, minimale şi nelimitative. </w:t>
      </w:r>
    </w:p>
    <w:p w:rsidR="00000000" w:rsidDel="00000000" w:rsidP="00000000" w:rsidRDefault="00000000" w:rsidRPr="00000000" w14:paraId="00000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Dirigintele de șantier are dreptul de participa în calitate de reprezentant al investitorului în toate fazele de edificare a unei construcţii: concepere, proiectare, execuţie şi recepţie a construcţiilor, inclusiv în </w:t>
      </w:r>
      <w:r w:rsidDel="00000000" w:rsidR="00000000" w:rsidRPr="00000000">
        <w:rPr>
          <w:sz w:val="28"/>
          <w:szCs w:val="28"/>
          <w:rtl w:val="0"/>
        </w:rPr>
        <w:t xml:space="preserve">termenul  de garanţie postrecepţie</w:t>
      </w:r>
      <w:r w:rsidDel="00000000" w:rsidR="00000000" w:rsidRPr="00000000">
        <w:rPr>
          <w:sz w:val="28"/>
          <w:szCs w:val="28"/>
          <w:rtl w:val="0"/>
        </w:rPr>
        <w:t xml:space="preserve">, în limitele atribuţiilor stabilite de prevederile prezentului Cod şi de contractul încheiat cu investitorul.</w:t>
      </w:r>
    </w:p>
    <w:p w:rsidR="00000000" w:rsidDel="00000000" w:rsidP="00000000" w:rsidRDefault="00000000" w:rsidRPr="00000000" w14:paraId="00000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dirigintele de șantier răspunde conform legislaţiei în cazul neîndeplinirii obligaţiilor prevăzute la art.220, 221, 222 şi 223 din prezentul Cod, precum şi în cazul neasigurării din culpa lui a realizării nivelului calitativ al lucrărilor prevăzute în proiect, caietul de sarcini, în reglementările tehnice în vigoare şi în contract.</w:t>
      </w:r>
    </w:p>
    <w:p w:rsidR="00000000" w:rsidDel="00000000" w:rsidP="00000000" w:rsidRDefault="00000000" w:rsidRPr="00000000" w14:paraId="00000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Cheltuielile necesare exercitării obligaţiilor dirigintelui de șantier, prevăzute la art.220, 221, 222 şi 223 din prezentul Cod, se vor stabili în conformitate cu reglementările tehnice şi se vor include în devizul general al investiţiei respective.</w:t>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2</w:t>
      </w:r>
      <w:r w:rsidDel="00000000" w:rsidR="00000000" w:rsidRPr="00000000">
        <w:rPr>
          <w:b w:val="1"/>
          <w:sz w:val="28"/>
          <w:szCs w:val="28"/>
          <w:rtl w:val="0"/>
        </w:rPr>
        <w:t xml:space="preserve">25</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Instrucţiunile privind controlul calităţii construcţiilor</w:t>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Instituţiile de stat sau private, societăţile de inginerie şi consultanţă în construcţii şi agenţii economici în domeniul construcţiilor pot contribui la elaborarea de către Organul central de specialitate a instrucţiunilor speciale privind controlul calităţii construcţiilor, prin participarea în cadrul grupurilor de lucru şi/sau avizarea proiectelor acestora.</w:t>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2</w:t>
      </w:r>
      <w:r w:rsidDel="00000000" w:rsidR="00000000" w:rsidRPr="00000000">
        <w:rPr>
          <w:b w:val="1"/>
          <w:sz w:val="28"/>
          <w:szCs w:val="28"/>
          <w:rtl w:val="0"/>
        </w:rPr>
        <w:t xml:space="preserve">26</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Rezolvarea litigiilor</w:t>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Eventualele litigii dintre responsabilul tehnic şi executantul lucrărilor de construcţie referitoare la calitatea construcţiilor se vor rezolva de proiectantul construcţiei sau de către un expert tehnic atestat, angajat de investitor.</w:t>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4-a</w:t>
      </w:r>
    </w:p>
    <w:p w:rsidR="00000000" w:rsidDel="00000000" w:rsidP="00000000" w:rsidRDefault="00000000" w:rsidRPr="00000000" w14:paraId="0000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CONTROLUL CALITĂŢII  LUCRĂRILOR DE </w:t>
      </w:r>
    </w:p>
    <w:p w:rsidR="00000000" w:rsidDel="00000000" w:rsidP="00000000" w:rsidRDefault="00000000" w:rsidRPr="00000000" w14:paraId="000007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CONSTRUCŢIE DE CĂTRE EXECUTANŢI</w:t>
      </w:r>
    </w:p>
    <w:p w:rsidR="00000000" w:rsidDel="00000000" w:rsidP="00000000" w:rsidRDefault="00000000" w:rsidRPr="00000000" w14:paraId="000007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2</w:t>
      </w:r>
      <w:r w:rsidDel="00000000" w:rsidR="00000000" w:rsidRPr="00000000">
        <w:rPr>
          <w:b w:val="1"/>
          <w:sz w:val="28"/>
          <w:szCs w:val="28"/>
          <w:rtl w:val="0"/>
        </w:rPr>
        <w:t xml:space="preserve">27</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b w:val="1"/>
          <w:sz w:val="28"/>
          <w:szCs w:val="28"/>
          <w:rtl w:val="0"/>
        </w:rPr>
        <w:t xml:space="preserve">Responsabilii tehnici</w:t>
      </w:r>
      <w:r w:rsidDel="00000000" w:rsidR="00000000" w:rsidRPr="00000000">
        <w:rPr>
          <w:rtl w:val="0"/>
        </w:rPr>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Execuţia oricăror lucrări de construcţie şi verificarea calităţii lor, în mod obligatoriu, trebuie să se efectueze de către executantul construcţiei, prin persoane de specialitate, denumite „</w:t>
      </w:r>
      <w:r w:rsidDel="00000000" w:rsidR="00000000" w:rsidRPr="00000000">
        <w:rPr>
          <w:sz w:val="28"/>
          <w:szCs w:val="28"/>
          <w:rtl w:val="0"/>
        </w:rPr>
        <w:t xml:space="preserve">responsabili tehnici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t>
      </w:r>
      <w:r w:rsidDel="00000000" w:rsidR="00000000" w:rsidRPr="00000000">
        <w:rPr>
          <w:sz w:val="28"/>
          <w:szCs w:val="28"/>
          <w:rtl w:val="0"/>
        </w:rPr>
        <w:t xml:space="preserve">Responsabilii tehnici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sînt angajaţi direct de executantul construcţiei, asigurînd, din partea acestuia, conducerea şi verificarea calităţii execuţiei lucrărilor de construcţie pînă la expirare</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a </w:t>
      </w:r>
      <w:r w:rsidDel="00000000" w:rsidR="00000000" w:rsidRPr="00000000">
        <w:rPr>
          <w:sz w:val="28"/>
          <w:szCs w:val="28"/>
          <w:rtl w:val="0"/>
        </w:rPr>
        <w:t xml:space="preserve">t</w:t>
      </w:r>
      <w:r w:rsidDel="00000000" w:rsidR="00000000" w:rsidRPr="00000000">
        <w:rPr>
          <w:sz w:val="28"/>
          <w:szCs w:val="28"/>
          <w:rtl w:val="0"/>
        </w:rPr>
        <w:t xml:space="preserve">ermenului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de garanţie postrecepţie</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a construcţiei.</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(3) Pentru instalaţiile aferente construcţiilor şi pentru alte lucrări speciale, executate în subantrepriză, asigurarea calităţii execuţiei lucrărilor se face prin </w:t>
      </w:r>
      <w:r w:rsidDel="00000000" w:rsidR="00000000" w:rsidRPr="00000000">
        <w:rPr>
          <w:sz w:val="28"/>
          <w:szCs w:val="28"/>
          <w:rtl w:val="0"/>
        </w:rPr>
        <w:t xml:space="preserve">responsabilul de specialitate</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în comun cu </w:t>
      </w:r>
      <w:r w:rsidDel="00000000" w:rsidR="00000000" w:rsidRPr="00000000">
        <w:rPr>
          <w:sz w:val="28"/>
          <w:szCs w:val="28"/>
          <w:rtl w:val="0"/>
        </w:rPr>
        <w:t xml:space="preserve">responsabilul tehnic</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w:t>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(4) Funcţia de </w:t>
      </w:r>
      <w:r w:rsidDel="00000000" w:rsidR="00000000" w:rsidRPr="00000000">
        <w:rPr>
          <w:sz w:val="28"/>
          <w:szCs w:val="28"/>
          <w:rtl w:val="0"/>
        </w:rPr>
        <w:t xml:space="preserve">responsabil tehnic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poate fi îndeplinită numai de persoanele atestate prin comisii de atestare specializate, conform prevederilor prezentului Cod.</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(5) Atribuţiile </w:t>
      </w:r>
      <w:r w:rsidDel="00000000" w:rsidR="00000000" w:rsidRPr="00000000">
        <w:rPr>
          <w:sz w:val="28"/>
          <w:szCs w:val="28"/>
          <w:rtl w:val="0"/>
        </w:rPr>
        <w:t xml:space="preserve">responsabilului tehnic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se exercită:</w:t>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a)  în perioada anterioară începerii execuţiei;</w:t>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b)  în perioada de execuţie a lucrărilor;</w:t>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c)  în perioada de recepţie a lucrărilor;</w:t>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d)  în </w:t>
      </w:r>
      <w:r w:rsidDel="00000000" w:rsidR="00000000" w:rsidRPr="00000000">
        <w:rPr>
          <w:sz w:val="28"/>
          <w:szCs w:val="28"/>
          <w:rtl w:val="0"/>
        </w:rPr>
        <w:t xml:space="preserve">termenul de garanție</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postrecepţie</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a construcţiei.</w:t>
      </w:r>
    </w:p>
    <w:p w:rsidR="00000000" w:rsidDel="00000000" w:rsidP="00000000" w:rsidRDefault="00000000" w:rsidRPr="00000000" w14:paraId="00000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(6) Responsabilii tehnici, conform atribuţiilor ce le revin, pentru  realizarea nivelului de calitate corespunzător cerinţelor fundamentale aplicabile construcţiilor la lucrările de construcţii pentru care sînt angajaţi.</w:t>
      </w:r>
    </w:p>
    <w:p w:rsidR="00000000" w:rsidDel="00000000" w:rsidP="00000000" w:rsidRDefault="00000000" w:rsidRPr="00000000" w14:paraId="00000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2</w:t>
      </w:r>
      <w:r w:rsidDel="00000000" w:rsidR="00000000" w:rsidRPr="00000000">
        <w:rPr>
          <w:b w:val="1"/>
          <w:sz w:val="28"/>
          <w:szCs w:val="28"/>
          <w:rtl w:val="0"/>
        </w:rPr>
        <w:t xml:space="preserve">28</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Obligaţiile </w:t>
      </w:r>
      <w:r w:rsidDel="00000000" w:rsidR="00000000" w:rsidRPr="00000000">
        <w:rPr>
          <w:b w:val="1"/>
          <w:sz w:val="28"/>
          <w:szCs w:val="28"/>
          <w:rtl w:val="0"/>
        </w:rPr>
        <w:t xml:space="preserve">responsabililor tehnici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în perioada anterioară începerii execuţiei construcţiilor</w: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În perioada anterioară începerii execuţiei, </w:t>
      </w:r>
      <w:r w:rsidDel="00000000" w:rsidR="00000000" w:rsidRPr="00000000">
        <w:rPr>
          <w:sz w:val="28"/>
          <w:szCs w:val="28"/>
          <w:rtl w:val="0"/>
        </w:rPr>
        <w:t xml:space="preserve">responsabilul tehnic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are următoarele obligaţii:</w:t>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să verifice dacă investitorul dispune de autorizaţia de construire şi dacă lucrările ce urmează a fi executate corespund cu cele menţionate în autorizaţie;</w:t>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să preia amplasamentul  (inclusiv a reperele de nivelment, axele geodezice, alte elemente de adaptare la teren) lucrărilor de bază şi al celor pentru organizarea de şantier de la investitor;</w:t>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să solicite investitorului să-i indice:</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dacă pe amplasament sînt reţele sau lucrări subterane şi ce se întâmplă cu acestea în procesul de execuţie a construcţiei;</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măsurile pe care trebuie să le ia, ca să nu aducă prejudicii vecinătăţilor;</w:t>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locul de depozitare a stratului fertil;</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depozitul de pămînt (cariera) necesar pentru umpluturi şi ramblee;</w:t>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să preia de la investitor racordurile reţelelor pentru utilităţile organizării de şantier;</w:t>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să cunoască temeinic proiectul de execuţie  (piesele scrise, desenate, studiul geotehnic, documentaţia organizatorico-economică) şi graficul de execuţie a lucrărilor pe care le va executa şi le va verifica;</w:t>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 să sesizeze responsabilului tehnic dacă unele prevederi din proiect nu corespund cu situaţia reală de pe teren pentru soluţionarea neconcordanţelor;</w:t>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 să-şi întocmească un plan propriu de control al calităţii execuţiei lucrărilor de construcţii şi să-l coordoneze cu responsabilul tehnic;</w:t>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în procesul de verificare a execuţiei construcţiilor să utilizeze instrumente de măsurare şi control verificate metrologic.</w:t>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2</w:t>
      </w:r>
      <w:r w:rsidDel="00000000" w:rsidR="00000000" w:rsidRPr="00000000">
        <w:rPr>
          <w:b w:val="1"/>
          <w:sz w:val="28"/>
          <w:szCs w:val="28"/>
          <w:rtl w:val="0"/>
        </w:rPr>
        <w:t xml:space="preserve">29</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Obligaţiile </w:t>
      </w:r>
      <w:r w:rsidDel="00000000" w:rsidR="00000000" w:rsidRPr="00000000">
        <w:rPr>
          <w:b w:val="1"/>
          <w:sz w:val="28"/>
          <w:szCs w:val="28"/>
          <w:rtl w:val="0"/>
        </w:rPr>
        <w:t xml:space="preserve">responsabililor tehnici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în perioada de execuţie a construcţiilor</w:t>
      </w:r>
    </w:p>
    <w:p w:rsidR="00000000" w:rsidDel="00000000" w:rsidP="00000000" w:rsidRDefault="00000000" w:rsidRPr="00000000" w14:paraId="00000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highlight w:val="white"/>
          <w:rtl w:val="0"/>
        </w:rPr>
        <w:t xml:space="preserve">În perioada de executare a lucrărilor de construcţie responsabilul tehnic are următoarele obligații:</w:t>
      </w:r>
      <w:r w:rsidDel="00000000" w:rsidR="00000000" w:rsidRPr="00000000">
        <w:rPr>
          <w:rtl w:val="0"/>
        </w:rPr>
      </w:r>
    </w:p>
    <w:p w:rsidR="00000000" w:rsidDel="00000000" w:rsidP="00000000" w:rsidRDefault="00000000" w:rsidRPr="00000000" w14:paraId="00000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să admită execuţia lucrărilor de construcţii numai pe baza proiectelor elaborate şi verificate conform prevederilor prezentului Cod;</w:t>
      </w:r>
    </w:p>
    <w:p w:rsidR="00000000" w:rsidDel="00000000" w:rsidP="00000000" w:rsidRDefault="00000000" w:rsidRPr="00000000" w14:paraId="000008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să verifice şi să avizeze fişele şi proiectele tehnologice de execuţie, procedurile de realizare a lucrărilor, planurile de verificare a execuţiei, proiectele de organizare a execuţiei lucrărilor, precum şi programele de realizare a construcţiilor;</w:t>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să completeze şi să ţină la zi Cartea tehnică a construcţiei (capitolul B), cu toate documentele prevăzute de prezentul Cod, în aşa fel încît aceasta să reprezinte situaţia la zi a construcţiei şi în acelaşi timp istoricul realizării ei;</w:t>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să pună la dispoziţia organelor de control toate documentele necesare şi să le creeze condiţii optime de lucru;</w:t>
      </w:r>
    </w:p>
    <w:p w:rsidR="00000000" w:rsidDel="00000000" w:rsidP="00000000" w:rsidRDefault="00000000" w:rsidRPr="00000000" w14:paraId="00000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să oprească execuţia lucrărilor de construcţii în cazul în care s-au produs defecte de calitate în rezultatul abaterilor de la prevederile proiectului de execuţie sau reglementărilor tehnice în construcţie şi să permită reluarea lucrărilor numai după remedierea acestora;</w:t>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 să urmărească în mod continuu ca execuţia lucrărilor de construcţie şi calitatea lor să corespundă proiectului de execuţie, reglementărilor tehnice în vigoare, prescripţiilor tehnice şi dispoziţiilor de şantier emise de investitor sau proiectant;</w:t>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 la terminarea săpăturilor pentru fundaţii, să întocmească, împreună cu specialistul geotehnician şi să prezinte spre verificare </w:t>
      </w:r>
      <w:r w:rsidDel="00000000" w:rsidR="00000000" w:rsidRPr="00000000">
        <w:rPr>
          <w:sz w:val="28"/>
          <w:szCs w:val="28"/>
          <w:rtl w:val="0"/>
        </w:rPr>
        <w:t xml:space="preserve">dirigintelui de șantier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un proces-verbal, prin care se constată că terenul de fundare corespunde cu cel indicat în proiectul de execuţie (studiu geotehnic) şi că se poate trece la executarea fundaţiilor;</w:t>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să întocmească şi să prezinte spre verificare </w:t>
      </w:r>
      <w:r w:rsidDel="00000000" w:rsidR="00000000" w:rsidRPr="00000000">
        <w:rPr>
          <w:sz w:val="28"/>
          <w:szCs w:val="28"/>
          <w:rtl w:val="0"/>
        </w:rPr>
        <w:t xml:space="preserve">dirigintelui de șantier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procesul-verbal de  recepţie a lucrărilor ascunse; </w:t>
      </w:r>
    </w:p>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să urmărească ca toate materialele înglobate în construcţie să dispună de  certificate de conformitate, buletine de încercări sau analize;</w:t>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 să urmărească ca  calităţile înscrise în documentele prevăzute la </w:t>
      </w:r>
      <w:r w:rsidDel="00000000" w:rsidR="00000000" w:rsidRPr="00000000">
        <w:rPr>
          <w:sz w:val="28"/>
          <w:szCs w:val="28"/>
          <w:rtl w:val="0"/>
        </w:rPr>
        <w:t xml:space="preserve">lit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sz w:val="28"/>
          <w:szCs w:val="28"/>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din prezentul articol să corespundă cu prevederile din  proiectul de execuţie sau dacă nu sînt în mod expres în proiect, cu prevederile din reglementările tehnice şi standardele în vigoare;</w:t>
      </w:r>
      <w:r w:rsidDel="00000000" w:rsidR="00000000" w:rsidRPr="00000000">
        <w:rPr>
          <w:rtl w:val="0"/>
        </w:rPr>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 să urmărească ca produsele sau procedeele noi în construcţii să dispună de agremente tehnice;</w:t>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 la cererea </w:t>
      </w:r>
      <w:r w:rsidDel="00000000" w:rsidR="00000000" w:rsidRPr="00000000">
        <w:rPr>
          <w:sz w:val="28"/>
          <w:szCs w:val="28"/>
          <w:rtl w:val="0"/>
        </w:rPr>
        <w:t xml:space="preserve">dirigintelui de șantier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în caz de nerespectare a prevederilor din proiectul de execuţie, este obligat, pe </w:t>
      </w:r>
      <w:r w:rsidDel="00000000" w:rsidR="00000000" w:rsidRPr="00000000">
        <w:rPr>
          <w:sz w:val="28"/>
          <w:szCs w:val="28"/>
          <w:rtl w:val="0"/>
        </w:rPr>
        <w:t xml:space="preserve">cheltuială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proprie, să sisteze lucrările, să desfacă, să demoleze sau să remedieze defectele cu avizul proiectantului, care va întocmi documentaţia de remediere (în baza unei expertize tehnice după caz);</w:t>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 să sesizeze investitorului asupra neconformităţilor din proiect sau ivite pe parcursul execuţiei, pentru ca acesta să dea soluţii pentru continuarea lucrărilor;</w:t>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să sesizeze </w:t>
      </w:r>
      <w:r w:rsidDel="00000000" w:rsidR="00000000" w:rsidRPr="00000000">
        <w:rPr>
          <w:sz w:val="28"/>
          <w:szCs w:val="28"/>
          <w:rtl w:val="0"/>
        </w:rPr>
        <w:t xml:space="preserve">dirigintele de șantier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şi</w:t>
      </w:r>
      <w:r w:rsidDel="00000000" w:rsidR="00000000" w:rsidRPr="00000000">
        <w:rPr>
          <w:sz w:val="28"/>
          <w:szCs w:val="28"/>
          <w:rtl w:val="0"/>
        </w:rPr>
        <w:t xml:space="preserve"> </w:t>
      </w:r>
      <w:r w:rsidDel="00000000" w:rsidR="00000000" w:rsidRPr="00000000">
        <w:rPr>
          <w:sz w:val="28"/>
          <w:szCs w:val="28"/>
          <w:rtl w:val="0"/>
        </w:rPr>
        <w:t xml:space="preserve">Agenția pentru Supraveghere Tehnică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în termen de 24 ore, despre producerea unor accidente tehnice în construcţii;</w:t>
      </w:r>
    </w:p>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să verifice şi să semneze actele de recepţie a lucrărilor executate;</w:t>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 să întocmească şi să predea  investitorului documentaţia tehnică de execuţie a construcţiei (capitolul B din Cartea tehnică a construcţiei);</w:t>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 să sesizeze </w:t>
      </w:r>
      <w:r w:rsidDel="00000000" w:rsidR="00000000" w:rsidRPr="00000000">
        <w:rPr>
          <w:sz w:val="28"/>
          <w:szCs w:val="28"/>
          <w:rtl w:val="0"/>
        </w:rPr>
        <w:t xml:space="preserve">dirigintele de șantier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asupra îndeplinirii condiţiilor pentru efectuarea recepţiei lucrărilor ascunse sau ajunse în faze determinante de execuţie şi să prezinte spre verificare responsabilului tehnic procesele-verbale de recepţie a lucrărilor ajunse în faze determinante de execuţie:</w:t>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 să continue lucrările numai după efectuarea recepţiei lucrărilor ascunse sau ajunse în faze determinante de execuţie şi după executarea eventualelor măsuri dispuse în procesul-verbal de recepţie.</w:t>
      </w:r>
    </w:p>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2</w:t>
      </w:r>
      <w:r w:rsidDel="00000000" w:rsidR="00000000" w:rsidRPr="00000000">
        <w:rPr>
          <w:b w:val="1"/>
          <w:sz w:val="28"/>
          <w:szCs w:val="28"/>
          <w:rtl w:val="0"/>
        </w:rPr>
        <w:t xml:space="preserve">30</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Obligaţiile </w:t>
      </w:r>
      <w:r w:rsidDel="00000000" w:rsidR="00000000" w:rsidRPr="00000000">
        <w:rPr>
          <w:b w:val="1"/>
          <w:sz w:val="28"/>
          <w:szCs w:val="28"/>
          <w:rtl w:val="0"/>
        </w:rPr>
        <w:t xml:space="preserve">responsabililor tehnici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atestaţi în perioada de recepţie a construcţiilor</w:t>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În exercitarea atribuţiilor de execuţie şi verificare a calităţii lucrărilor de construcţie şi instalaţii aferente acestora în perioada de recepţie a construcţiilor, </w:t>
      </w:r>
      <w:r w:rsidDel="00000000" w:rsidR="00000000" w:rsidRPr="00000000">
        <w:rPr>
          <w:sz w:val="28"/>
          <w:szCs w:val="28"/>
          <w:rtl w:val="0"/>
        </w:rPr>
        <w:t xml:space="preserve">responsabilii tehnici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au următoarele obligaţii şi răspunderi referitoare la calitatea construcţiilor:</w:t>
      </w:r>
    </w:p>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să prezinte pentru recepţie doar construcţiile care corespund cerinţelor fundamentale aplicabile construcţiilor, impuse de proiectul de execuţie şi de reglementările tehnice în vigoare;</w:t>
      </w:r>
    </w:p>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să prezinte investitorului înainte de recepţia construcţiei, Cartea tehnică a construcţiei (capitol B) şi documentele  aferente (scheme de execuţie, relevee, certificate de calitate, certificate de conformitate, buletine de încercări, agremente tehnice, avize şi certificate de garanţie pentru utilaje şi echipamente montate în construcţie);</w:t>
      </w:r>
    </w:p>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să execute în termenele stabilite remedierile, completările şi măsurile cerute de comisia de recepţie.</w:t>
      </w:r>
    </w:p>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Articolul 2</w:t>
      </w:r>
      <w:r w:rsidDel="00000000" w:rsidR="00000000" w:rsidRPr="00000000">
        <w:rPr>
          <w:b w:val="1"/>
          <w:sz w:val="28"/>
          <w:szCs w:val="28"/>
          <w:rtl w:val="0"/>
        </w:rPr>
        <w:t xml:space="preserve">31</w:t>
      </w: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 Obligaţiile </w:t>
      </w:r>
      <w:r w:rsidDel="00000000" w:rsidR="00000000" w:rsidRPr="00000000">
        <w:rPr>
          <w:b w:val="1"/>
          <w:sz w:val="28"/>
          <w:szCs w:val="28"/>
          <w:rtl w:val="0"/>
        </w:rPr>
        <w:t xml:space="preserve">responsabilului tehnic </w:t>
      </w: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în </w:t>
      </w:r>
      <w:r w:rsidDel="00000000" w:rsidR="00000000" w:rsidRPr="00000000">
        <w:rPr>
          <w:b w:val="1"/>
          <w:sz w:val="28"/>
          <w:szCs w:val="28"/>
          <w:rtl w:val="0"/>
        </w:rPr>
        <w:t xml:space="preserve">termenul de garanție</w:t>
      </w: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 postrecepţie</w:t>
      </w: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 a construcţiilor</w:t>
      </w:r>
    </w:p>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În </w:t>
      </w:r>
      <w:r w:rsidDel="00000000" w:rsidR="00000000" w:rsidRPr="00000000">
        <w:rPr>
          <w:sz w:val="28"/>
          <w:szCs w:val="28"/>
          <w:rtl w:val="0"/>
        </w:rPr>
        <w:t xml:space="preserve">termenul de garanție</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postrecepţie</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a construcţiilor, dirigintele de şantier are următoarele obligaţii şi răspunderi referitoare la calitatea construcţiilor:</w:t>
      </w:r>
    </w:p>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a) să îndeplinească toate măsurile şi observaţiile cerute de comisia de recepţie a construcţiei, precum şi să lichideze defectele şi neajunsurile  indicate în procesul-verbal de  recepţie a construcţiei;</w:t>
      </w:r>
      <w:r w:rsidDel="00000000" w:rsidR="00000000" w:rsidRPr="00000000">
        <w:rPr>
          <w:rtl w:val="0"/>
        </w:rPr>
      </w:r>
    </w:p>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b) să lichideze toate defectele şi neajunsurile  apărute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în </w:t>
      </w:r>
      <w:r w:rsidDel="00000000" w:rsidR="00000000" w:rsidRPr="00000000">
        <w:rPr>
          <w:sz w:val="28"/>
          <w:szCs w:val="28"/>
          <w:rtl w:val="0"/>
        </w:rPr>
        <w:t xml:space="preserve">termenul de garanție</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postrecepţie</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a construcţiilor.</w:t>
      </w:r>
    </w:p>
    <w:p w:rsidR="00000000" w:rsidDel="00000000" w:rsidP="00000000" w:rsidRDefault="00000000" w:rsidRPr="00000000" w14:paraId="0000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rPr>
          <w:b w:val="1"/>
          <w:sz w:val="28"/>
          <w:szCs w:val="28"/>
        </w:rPr>
      </w:pPr>
      <w:r w:rsidDel="00000000" w:rsidR="00000000" w:rsidRPr="00000000">
        <w:rPr>
          <w:rtl w:val="0"/>
        </w:rPr>
      </w:r>
    </w:p>
    <w:p w:rsidR="00000000" w:rsidDel="00000000" w:rsidP="00000000" w:rsidRDefault="00000000" w:rsidRPr="00000000" w14:paraId="00000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Capitolul  IV</w:t>
      </w:r>
    </w:p>
    <w:p w:rsidR="00000000" w:rsidDel="00000000" w:rsidP="00000000" w:rsidRDefault="00000000" w:rsidRPr="00000000" w14:paraId="00000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RECEPŢIA CONSTRUCŢIILOR ŞI INSTALAŢIILOR AFERENTE</w:t>
      </w:r>
    </w:p>
    <w:p w:rsidR="00000000" w:rsidDel="00000000" w:rsidP="00000000" w:rsidRDefault="00000000" w:rsidRPr="00000000" w14:paraId="000008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1</w:t>
      </w:r>
    </w:p>
    <w:p w:rsidR="00000000" w:rsidDel="00000000" w:rsidP="00000000" w:rsidRDefault="00000000" w:rsidRPr="00000000" w14:paraId="00000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DISPOZIŢII GENERALE</w:t>
      </w:r>
    </w:p>
    <w:p w:rsidR="00000000" w:rsidDel="00000000" w:rsidP="00000000" w:rsidRDefault="00000000" w:rsidRPr="00000000" w14:paraId="00000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232. Prevederi generale privind recepţia construcţiilor și instalațiilor aferente</w:t>
      </w:r>
    </w:p>
    <w:p w:rsidR="00000000" w:rsidDel="00000000" w:rsidP="00000000" w:rsidRDefault="00000000" w:rsidRPr="00000000" w14:paraId="00000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Recepţia construcţiilor constituie o acțiune de constatare a realizării acestora pe baza examinării lor nemijlocite, în conformitate cu proiectul de execuţie, reglementările tehnice în vigoare la data recepţiei şi cu documentele cuprinse în Cartea tehnică a construcţiei.</w:t>
      </w:r>
    </w:p>
    <w:p w:rsidR="00000000" w:rsidDel="00000000" w:rsidP="00000000" w:rsidRDefault="00000000" w:rsidRPr="00000000" w14:paraId="00000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Recepţia construcţiilor și instalațiile aferente este o acţiune obligatorie prin care se constată şi se consemnează în documente specifice realizarea lucrărilor de construcţie la nivelurile de calitate proiectate pentru satisfacerea cerinţelor fundamentale aplicabile construcţiilor, precum şi respectarea prevederilor contractuale.</w:t>
      </w:r>
    </w:p>
    <w:p w:rsidR="00000000" w:rsidDel="00000000" w:rsidP="00000000" w:rsidRDefault="00000000" w:rsidRPr="00000000" w14:paraId="00000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w:t>
      </w:r>
      <w:r w:rsidDel="00000000" w:rsidR="00000000" w:rsidRPr="00000000">
        <w:rPr>
          <w:sz w:val="28"/>
          <w:szCs w:val="28"/>
          <w:rtl w:val="0"/>
        </w:rPr>
        <w:t xml:space="preserve">Recepţia construcţiilor </w:t>
      </w:r>
      <w:r w:rsidDel="00000000" w:rsidR="00000000" w:rsidRPr="00000000">
        <w:rPr>
          <w:sz w:val="28"/>
          <w:szCs w:val="28"/>
          <w:rtl w:val="0"/>
        </w:rPr>
        <w:t xml:space="preserve">și </w:t>
      </w:r>
      <w:r w:rsidDel="00000000" w:rsidR="00000000" w:rsidRPr="00000000">
        <w:rPr>
          <w:sz w:val="28"/>
          <w:szCs w:val="28"/>
          <w:rtl w:val="0"/>
        </w:rPr>
        <w:t xml:space="preserve">instalațiilor aferente</w:t>
      </w:r>
      <w:r w:rsidDel="00000000" w:rsidR="00000000" w:rsidRPr="00000000">
        <w:rPr>
          <w:sz w:val="28"/>
          <w:szCs w:val="28"/>
          <w:rtl w:val="0"/>
        </w:rPr>
        <w:t xml:space="preserve"> </w:t>
      </w:r>
      <w:r w:rsidDel="00000000" w:rsidR="00000000" w:rsidRPr="00000000">
        <w:rPr>
          <w:sz w:val="28"/>
          <w:szCs w:val="28"/>
          <w:rtl w:val="0"/>
        </w:rPr>
        <w:t xml:space="preserve">se face de către investitor, cu notificarea a autorităţii administraţiei publice care a emis autorizaţia de construire şi notificarea Agenției pentru Supraveghere Tehnică.</w:t>
      </w:r>
      <w:r w:rsidDel="00000000" w:rsidR="00000000" w:rsidRPr="00000000">
        <w:rPr>
          <w:sz w:val="28"/>
          <w:szCs w:val="28"/>
          <w:rtl w:val="0"/>
        </w:rPr>
        <w:t xml:space="preserve"> La recepţie pot participa alţi specialişti desemnaţi de către investitor, corespunzător categoriei de importanţă a construcţiei, conform prevederilor prezentului Cod.</w:t>
      </w:r>
      <w:r w:rsidDel="00000000" w:rsidR="00000000" w:rsidRPr="00000000">
        <w:rPr>
          <w:rtl w:val="0"/>
        </w:rPr>
      </w:r>
    </w:p>
    <w:p w:rsidR="00000000" w:rsidDel="00000000" w:rsidP="00000000" w:rsidRDefault="00000000" w:rsidRPr="00000000" w14:paraId="00000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Recepţia încăperilor încorporate în/sau anexate la casele de locuit, izolate sau cu mai multe blocuri, poate fi efectuată separat, conform prevederilor proiectului de execuţie.</w:t>
      </w:r>
    </w:p>
    <w:p w:rsidR="00000000" w:rsidDel="00000000" w:rsidP="00000000" w:rsidRDefault="00000000" w:rsidRPr="00000000" w14:paraId="00000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Documentaţia de execuţie a construcţiei, împreună cu toate documentele referitoare la realizarea acesteia, constituie parte din Cartea tehnică a construcţiei.</w:t>
      </w:r>
    </w:p>
    <w:p w:rsidR="00000000" w:rsidDel="00000000" w:rsidP="00000000" w:rsidRDefault="00000000" w:rsidRPr="00000000" w14:paraId="00000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(6) Se interzice utilizarea conform destinaţiei a construcţiilor nerecepţionate.</w:t>
      </w:r>
    </w:p>
    <w:p w:rsidR="00000000" w:rsidDel="00000000" w:rsidP="00000000" w:rsidRDefault="00000000" w:rsidRPr="00000000" w14:paraId="00000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(7) Fac excepţii de la prevederile alin. (6) din prezentul articol utilizarea construcţiilor nerecepţionate în calitate de depozite pentru organizarea de şantier.</w:t>
      </w:r>
    </w:p>
    <w:p w:rsidR="00000000" w:rsidDel="00000000" w:rsidP="00000000" w:rsidRDefault="00000000" w:rsidRPr="00000000" w14:paraId="00000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(8) Pregătirea tehnică a construcţiei pentru recepţie va corespunde întocmai proiectului de execuţie care a servit drept bază pentru emiterea autorizaţiei de construire.</w:t>
      </w:r>
    </w:p>
    <w:p w:rsidR="00000000" w:rsidDel="00000000" w:rsidP="00000000" w:rsidRDefault="00000000" w:rsidRPr="00000000" w14:paraId="000008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(9) Recepția la obiectele finanțate din mijloace financiare publice se efectuează în două etape:</w:t>
      </w:r>
    </w:p>
    <w:p w:rsidR="00000000" w:rsidDel="00000000" w:rsidP="00000000" w:rsidRDefault="00000000" w:rsidRPr="00000000" w14:paraId="00000845">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11.338582677165334"/>
        <w:rPr>
          <w:sz w:val="28"/>
          <w:szCs w:val="28"/>
          <w:u w:val="none"/>
        </w:rPr>
      </w:pPr>
      <w:r w:rsidDel="00000000" w:rsidR="00000000" w:rsidRPr="00000000">
        <w:rPr>
          <w:sz w:val="28"/>
          <w:szCs w:val="28"/>
          <w:rtl w:val="0"/>
        </w:rPr>
        <w:t xml:space="preserve">Recepția la terminarea lucrărilor;</w:t>
      </w:r>
    </w:p>
    <w:p w:rsidR="00000000" w:rsidDel="00000000" w:rsidP="00000000" w:rsidRDefault="00000000" w:rsidRPr="00000000" w14:paraId="00000846">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11.338582677165334"/>
        <w:rPr>
          <w:sz w:val="28"/>
          <w:szCs w:val="28"/>
        </w:rPr>
      </w:pPr>
      <w:r w:rsidDel="00000000" w:rsidR="00000000" w:rsidRPr="00000000">
        <w:rPr>
          <w:sz w:val="28"/>
          <w:szCs w:val="28"/>
          <w:rtl w:val="0"/>
        </w:rPr>
        <w:t xml:space="preserve">Recepția finală;</w:t>
      </w:r>
    </w:p>
    <w:p w:rsidR="00000000" w:rsidDel="00000000" w:rsidP="00000000" w:rsidRDefault="00000000" w:rsidRPr="00000000" w14:paraId="00000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0.3937007874017"/>
        <w:rPr>
          <w:sz w:val="28"/>
          <w:szCs w:val="28"/>
        </w:rPr>
      </w:pPr>
      <w:r w:rsidDel="00000000" w:rsidR="00000000" w:rsidRPr="00000000">
        <w:rPr>
          <w:sz w:val="28"/>
          <w:szCs w:val="28"/>
          <w:rtl w:val="0"/>
        </w:rPr>
        <w:t xml:space="preserve">(10) Perioada de timp de la recepția de la terminarea lucrărilor pînă la recepția finală nu va fi mai mare de un an de zile. Termenul de un an poate fi extins doar în cazurile justificate.</w:t>
      </w:r>
    </w:p>
    <w:p w:rsidR="00000000" w:rsidDel="00000000" w:rsidP="00000000" w:rsidRDefault="00000000" w:rsidRPr="00000000" w14:paraId="000008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0.3937007874017"/>
        <w:rPr>
          <w:sz w:val="28"/>
          <w:szCs w:val="28"/>
        </w:rPr>
      </w:pPr>
      <w:r w:rsidDel="00000000" w:rsidR="00000000" w:rsidRPr="00000000">
        <w:rPr>
          <w:sz w:val="28"/>
          <w:szCs w:val="28"/>
          <w:rtl w:val="0"/>
        </w:rPr>
        <w:t xml:space="preserve">(11) Între recepția la terminarea lucrărilor și recepția finală organul abilitat cu funcție de control în domeniul construcțiilor va efectua controlul volumelor și costului lucrărilor de construcție.</w:t>
      </w:r>
    </w:p>
    <w:p w:rsidR="00000000" w:rsidDel="00000000" w:rsidP="00000000" w:rsidRDefault="00000000" w:rsidRPr="00000000" w14:paraId="000008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0.3937007874017"/>
        <w:rPr>
          <w:sz w:val="28"/>
          <w:szCs w:val="28"/>
        </w:rPr>
      </w:pPr>
      <w:r w:rsidDel="00000000" w:rsidR="00000000" w:rsidRPr="00000000">
        <w:rPr>
          <w:rtl w:val="0"/>
        </w:rPr>
      </w:r>
    </w:p>
    <w:p w:rsidR="00000000" w:rsidDel="00000000" w:rsidP="00000000" w:rsidRDefault="00000000" w:rsidRPr="00000000" w14:paraId="00000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8"/>
          <w:szCs w:val="28"/>
          <w:highlight w:val="red"/>
        </w:rPr>
      </w:pPr>
      <w:r w:rsidDel="00000000" w:rsidR="00000000" w:rsidRPr="00000000">
        <w:rPr>
          <w:rtl w:val="0"/>
        </w:rPr>
      </w:r>
    </w:p>
    <w:p w:rsidR="00000000" w:rsidDel="00000000" w:rsidP="00000000" w:rsidRDefault="00000000" w:rsidRPr="00000000" w14:paraId="00000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8"/>
          <w:szCs w:val="28"/>
        </w:rPr>
      </w:pPr>
      <w:r w:rsidDel="00000000" w:rsidR="00000000" w:rsidRPr="00000000">
        <w:rPr>
          <w:rtl w:val="0"/>
        </w:rPr>
      </w:r>
    </w:p>
    <w:p w:rsidR="00000000" w:rsidDel="00000000" w:rsidP="00000000" w:rsidRDefault="00000000" w:rsidRPr="00000000" w14:paraId="000008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233. Actul de recepţie a construcţiilor și instalațiilor aferente</w:t>
      </w:r>
    </w:p>
    <w:p w:rsidR="00000000" w:rsidDel="00000000" w:rsidP="00000000" w:rsidRDefault="00000000" w:rsidRPr="00000000" w14:paraId="00000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Recepţia construcţiilor constituie o componentă a sistemului calităţii în construcţii şi este actul semnat de către comisia de recepție prin care investitorul declară că acceptă şi preia construcţia definitivă şi instalaţiile aferente acesteia, cu sau fără rezerve, şi că aceasta poate fi </w:t>
      </w:r>
      <w:r w:rsidDel="00000000" w:rsidR="00000000" w:rsidRPr="00000000">
        <w:rPr>
          <w:sz w:val="28"/>
          <w:szCs w:val="28"/>
          <w:highlight w:val="white"/>
          <w:rtl w:val="0"/>
        </w:rPr>
        <w:t xml:space="preserve">utilizată conform destinației.</w:t>
      </w:r>
      <w:r w:rsidDel="00000000" w:rsidR="00000000" w:rsidRPr="00000000">
        <w:rPr>
          <w:rtl w:val="0"/>
        </w:rPr>
      </w:r>
    </w:p>
    <w:p w:rsidR="00000000" w:rsidDel="00000000" w:rsidP="00000000" w:rsidRDefault="00000000" w:rsidRPr="00000000" w14:paraId="00000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Prin actul de recepţie a construcţiei se certifică faptul că executantul şi-a îndeplinit obligaţiile potrivit prevederilor contractului şi ale proiectului de execuţie.</w:t>
      </w:r>
    </w:p>
    <w:p w:rsidR="00000000" w:rsidDel="00000000" w:rsidP="00000000" w:rsidRDefault="00000000" w:rsidRPr="00000000" w14:paraId="0000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rtl w:val="0"/>
        </w:rPr>
      </w:r>
    </w:p>
    <w:p w:rsidR="00000000" w:rsidDel="00000000" w:rsidP="00000000" w:rsidRDefault="00000000" w:rsidRPr="00000000" w14:paraId="00000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234. Construcţiile și instalațiile aferente supuse recepţiei </w:t>
      </w:r>
    </w:p>
    <w:p w:rsidR="00000000" w:rsidDel="00000000" w:rsidP="00000000" w:rsidRDefault="00000000" w:rsidRPr="00000000" w14:paraId="00000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Recepţia construcţiilor se efectuează:</w:t>
      </w:r>
    </w:p>
    <w:p w:rsidR="00000000" w:rsidDel="00000000" w:rsidP="00000000" w:rsidRDefault="00000000" w:rsidRPr="00000000" w14:paraId="00000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la construcţiile  noi de orice categorie şi instalaţiile aferente acestora; </w:t>
      </w:r>
    </w:p>
    <w:p w:rsidR="00000000" w:rsidDel="00000000" w:rsidP="00000000" w:rsidRDefault="00000000" w:rsidRPr="00000000" w14:paraId="00000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la intervenţiile în timp asupra construcţiilor existente, precum sînt:</w:t>
      </w:r>
    </w:p>
    <w:p w:rsidR="00000000" w:rsidDel="00000000" w:rsidP="00000000" w:rsidRDefault="00000000" w:rsidRPr="00000000" w14:paraId="00000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lucrări de consolidare a construcţiilor;</w:t>
      </w:r>
    </w:p>
    <w:p w:rsidR="00000000" w:rsidDel="00000000" w:rsidP="00000000" w:rsidRDefault="00000000" w:rsidRPr="00000000" w14:paraId="00000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lucrări de modificare, modernizare şi extindere construcţiilor;</w:t>
      </w:r>
    </w:p>
    <w:p w:rsidR="00000000" w:rsidDel="00000000" w:rsidP="00000000" w:rsidRDefault="00000000" w:rsidRPr="00000000" w14:paraId="00000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lucrări de reparaţie capitală a construcţiilor;</w:t>
      </w:r>
    </w:p>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Roboto" w:cs="Roboto" w:eastAsia="Roboto" w:hAnsi="Roboto"/>
          <w:sz w:val="21"/>
          <w:szCs w:val="21"/>
          <w:highlight w:val="white"/>
          <w:rtl w:val="0"/>
        </w:rPr>
        <w:t xml:space="preserve">l</w:t>
      </w:r>
      <w:r w:rsidDel="00000000" w:rsidR="00000000" w:rsidRPr="00000000">
        <w:rPr>
          <w:sz w:val="28"/>
          <w:szCs w:val="28"/>
          <w:highlight w:val="white"/>
          <w:rtl w:val="0"/>
        </w:rPr>
        <w:t xml:space="preserve">ucrări de intervenție (conservare, restaurare şi reabilitare) asupra monumentelor istorice.</w:t>
      </w:r>
      <w:r w:rsidDel="00000000" w:rsidR="00000000" w:rsidRPr="00000000">
        <w:rPr>
          <w:rtl w:val="0"/>
        </w:rPr>
      </w:r>
    </w:p>
    <w:p w:rsidR="00000000" w:rsidDel="00000000" w:rsidP="00000000" w:rsidRDefault="00000000" w:rsidRPr="00000000" w14:paraId="00000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Prevederile prezentului articol nu se extind asupra lucrărilor de întreţinere, remediere şi reparaţie curentă a construcţiilor, inclusiv a drumurilor. </w:t>
      </w:r>
    </w:p>
    <w:p w:rsidR="00000000" w:rsidDel="00000000" w:rsidP="00000000" w:rsidRDefault="00000000" w:rsidRPr="00000000" w14:paraId="00000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235. Responsabilii de organizarea recepţiei construcţiilor și instalațiilor aferente</w:t>
      </w:r>
    </w:p>
    <w:p w:rsidR="00000000" w:rsidDel="00000000" w:rsidP="00000000" w:rsidRDefault="00000000" w:rsidRPr="00000000" w14:paraId="000008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line="240" w:lineRule="auto"/>
        <w:ind w:firstLine="708.6614173228347"/>
        <w:rPr>
          <w:sz w:val="28"/>
          <w:szCs w:val="28"/>
        </w:rPr>
      </w:pPr>
      <w:r w:rsidDel="00000000" w:rsidR="00000000" w:rsidRPr="00000000">
        <w:rPr>
          <w:sz w:val="28"/>
          <w:szCs w:val="28"/>
          <w:rtl w:val="0"/>
        </w:rPr>
        <w:t xml:space="preserve">Responsabili de organizarea recepţiei construcţiilor și a instalațiilor aferente sunt investitorii, indiferent de sursa de finanţare, de forma de proprietate sau de destinaţie.</w:t>
      </w:r>
      <w:r w:rsidDel="00000000" w:rsidR="00000000" w:rsidRPr="00000000">
        <w:rPr>
          <w:rtl w:val="0"/>
        </w:rPr>
      </w:r>
    </w:p>
    <w:p w:rsidR="00000000" w:rsidDel="00000000" w:rsidP="00000000" w:rsidRDefault="00000000" w:rsidRPr="00000000" w14:paraId="00000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8.6614173228347"/>
        <w:jc w:val="center"/>
        <w:rPr>
          <w:b w:val="1"/>
          <w:sz w:val="28"/>
          <w:szCs w:val="28"/>
        </w:rPr>
      </w:pPr>
      <w:r w:rsidDel="00000000" w:rsidR="00000000" w:rsidRPr="00000000">
        <w:rPr>
          <w:rtl w:val="0"/>
        </w:rPr>
      </w:r>
    </w:p>
    <w:p w:rsidR="00000000" w:rsidDel="00000000" w:rsidP="00000000" w:rsidRDefault="00000000" w:rsidRPr="00000000" w14:paraId="000008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2-a</w:t>
      </w:r>
    </w:p>
    <w:p w:rsidR="00000000" w:rsidDel="00000000" w:rsidP="00000000" w:rsidRDefault="00000000" w:rsidRPr="00000000" w14:paraId="000008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bookmarkStart w:colFirst="0" w:colLast="0" w:name="_heading=h.3j2qqm3" w:id="22"/>
      <w:bookmarkEnd w:id="22"/>
      <w:r w:rsidDel="00000000" w:rsidR="00000000" w:rsidRPr="00000000">
        <w:rPr>
          <w:b w:val="1"/>
          <w:sz w:val="28"/>
          <w:szCs w:val="28"/>
          <w:rtl w:val="0"/>
        </w:rPr>
        <w:t xml:space="preserve">PROCEDURA DE RECEPŢIE A CONSTRUCŢIILOR și INSTALAȚIILOR AFERENTE</w:t>
      </w:r>
    </w:p>
    <w:p w:rsidR="00000000" w:rsidDel="00000000" w:rsidP="00000000" w:rsidRDefault="00000000" w:rsidRPr="00000000" w14:paraId="0000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Georgia" w:cs="Georgia" w:eastAsia="Georgia" w:hAnsi="Georgia"/>
          <w:b w:val="1"/>
          <w:color w:val="333333"/>
          <w:sz w:val="24"/>
          <w:szCs w:val="24"/>
          <w:highlight w:val="white"/>
        </w:rPr>
      </w:pPr>
      <w:r w:rsidDel="00000000" w:rsidR="00000000" w:rsidRPr="00000000">
        <w:rPr>
          <w:rtl w:val="0"/>
        </w:rPr>
      </w:r>
    </w:p>
    <w:p w:rsidR="00000000" w:rsidDel="00000000" w:rsidP="00000000" w:rsidRDefault="00000000" w:rsidRPr="00000000" w14:paraId="000008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Georgia" w:cs="Georgia" w:eastAsia="Georgia" w:hAnsi="Georgia"/>
          <w:b w:val="1"/>
          <w:color w:val="333333"/>
          <w:sz w:val="24"/>
          <w:szCs w:val="24"/>
          <w:highlight w:val="white"/>
        </w:rPr>
      </w:pPr>
      <w:r w:rsidDel="00000000" w:rsidR="00000000" w:rsidRPr="00000000">
        <w:rPr>
          <w:rFonts w:ascii="Georgia" w:cs="Georgia" w:eastAsia="Georgia" w:hAnsi="Georgia"/>
          <w:b w:val="1"/>
          <w:color w:val="333333"/>
          <w:sz w:val="24"/>
          <w:szCs w:val="24"/>
          <w:highlight w:val="white"/>
          <w:rtl w:val="0"/>
        </w:rPr>
        <w:t xml:space="preserve">CAPITOLUL I  </w:t>
      </w:r>
    </w:p>
    <w:p w:rsidR="00000000" w:rsidDel="00000000" w:rsidP="00000000" w:rsidRDefault="00000000" w:rsidRPr="00000000" w14:paraId="000008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Georgia" w:cs="Georgia" w:eastAsia="Georgia" w:hAnsi="Georgia"/>
          <w:b w:val="1"/>
          <w:color w:val="333333"/>
          <w:sz w:val="24"/>
          <w:szCs w:val="24"/>
          <w:highlight w:val="white"/>
        </w:rPr>
      </w:pPr>
      <w:r w:rsidDel="00000000" w:rsidR="00000000" w:rsidRPr="00000000">
        <w:rPr>
          <w:rFonts w:ascii="Georgia" w:cs="Georgia" w:eastAsia="Georgia" w:hAnsi="Georgia"/>
          <w:b w:val="1"/>
          <w:color w:val="333333"/>
          <w:sz w:val="24"/>
          <w:szCs w:val="24"/>
          <w:highlight w:val="white"/>
          <w:rtl w:val="0"/>
        </w:rPr>
        <w:t xml:space="preserve">RECEPŢIA LA TERMINAREA LUCRĂRILOR</w:t>
      </w:r>
    </w:p>
    <w:p w:rsidR="00000000" w:rsidDel="00000000" w:rsidP="00000000" w:rsidRDefault="00000000" w:rsidRPr="00000000" w14:paraId="00000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Georgia" w:cs="Georgia" w:eastAsia="Georgia" w:hAnsi="Georgia"/>
          <w:b w:val="1"/>
          <w:color w:val="333333"/>
          <w:sz w:val="24"/>
          <w:szCs w:val="24"/>
          <w:highlight w:val="white"/>
        </w:rPr>
      </w:pPr>
      <w:r w:rsidDel="00000000" w:rsidR="00000000" w:rsidRPr="00000000">
        <w:rPr>
          <w:rtl w:val="0"/>
        </w:rPr>
      </w:r>
    </w:p>
    <w:p w:rsidR="00000000" w:rsidDel="00000000" w:rsidP="00000000" w:rsidRDefault="00000000" w:rsidRPr="00000000" w14:paraId="00000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236. Notificarea datei finalizării lucrărilor </w:t>
      </w:r>
    </w:p>
    <w:p w:rsidR="00000000" w:rsidDel="00000000" w:rsidP="00000000" w:rsidRDefault="00000000" w:rsidRPr="00000000" w14:paraId="000008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Executantul construcţiei și instalațiilor aferente este obligat să notifice investitorului data finalizării tuturor lucrărilor de construcţie prevăzute în contract, printr-un document scris, confirmat de dirigintele de şantier.</w:t>
      </w:r>
    </w:p>
    <w:p w:rsidR="00000000" w:rsidDel="00000000" w:rsidP="00000000" w:rsidRDefault="00000000" w:rsidRPr="00000000" w14:paraId="00000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O copie a comunicării, executantul construcţiei o va transmite şi responsabilului tehnic al investitorului pe şantier.</w:t>
      </w:r>
    </w:p>
    <w:p w:rsidR="00000000" w:rsidDel="00000000" w:rsidP="00000000" w:rsidRDefault="00000000" w:rsidRPr="00000000" w14:paraId="00000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237. Comisia de recepţie a construcţiei</w:t>
      </w:r>
    </w:p>
    <w:p w:rsidR="00000000" w:rsidDel="00000000" w:rsidP="00000000" w:rsidRDefault="00000000" w:rsidRPr="00000000" w14:paraId="00000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Comisia de recepţie a construcţiei și instalațiilor aferente se va desemna de către investitor în maximum 10 zile calendaristice de la data notificării terminării lucrărilor de către executantul construcţiei. </w:t>
      </w:r>
    </w:p>
    <w:p w:rsidR="00000000" w:rsidDel="00000000" w:rsidP="00000000" w:rsidRDefault="00000000" w:rsidRPr="00000000" w14:paraId="00000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 Comisia de recepţie a construcţiei și instalațiilor aferente se va alcătui din cel puţin 5 membri, iar în calitate de preşedinte al comisiei de recepţie se va desemna reprezentantul investitorului. </w:t>
      </w:r>
    </w:p>
    <w:p w:rsidR="00000000" w:rsidDel="00000000" w:rsidP="00000000" w:rsidRDefault="00000000" w:rsidRPr="00000000" w14:paraId="00000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În comisia de recepţie a construcţiei vor participa obligatoriu:</w:t>
      </w:r>
    </w:p>
    <w:p w:rsidR="00000000" w:rsidDel="00000000" w:rsidP="00000000" w:rsidRDefault="00000000" w:rsidRPr="00000000" w14:paraId="00000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reprezentantul investitorului − responsabil de exploatarea construcţiei respective;</w:t>
      </w:r>
    </w:p>
    <w:p w:rsidR="00000000" w:rsidDel="00000000" w:rsidP="00000000" w:rsidRDefault="00000000" w:rsidRPr="00000000" w14:paraId="00000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w:t>
      </w:r>
      <w:r w:rsidDel="00000000" w:rsidR="00000000" w:rsidRPr="00000000">
        <w:rPr>
          <w:sz w:val="28"/>
          <w:szCs w:val="28"/>
          <w:highlight w:val="white"/>
          <w:rtl w:val="0"/>
        </w:rPr>
        <w:t xml:space="preserve">reprezentantul autorităţii publice centrale abilitate cu protejarea patrimoniului cultural, în cazul intervențiilor asupra monumentelor istorice</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color w:val="7030a0"/>
          <w:sz w:val="28"/>
          <w:szCs w:val="28"/>
        </w:rPr>
      </w:pPr>
      <w:r w:rsidDel="00000000" w:rsidR="00000000" w:rsidRPr="00000000">
        <w:rPr>
          <w:sz w:val="28"/>
          <w:szCs w:val="28"/>
          <w:rtl w:val="0"/>
        </w:rPr>
        <w:t xml:space="preserve">c) dirigintele de șantier care reprezintă interesele executantului.</w:t>
      </w:r>
      <w:r w:rsidDel="00000000" w:rsidR="00000000" w:rsidRPr="00000000">
        <w:rPr>
          <w:rtl w:val="0"/>
        </w:rPr>
      </w:r>
    </w:p>
    <w:p w:rsidR="00000000" w:rsidDel="00000000" w:rsidP="00000000" w:rsidRDefault="00000000" w:rsidRPr="00000000" w14:paraId="000008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color w:val="7030a0"/>
          <w:sz w:val="28"/>
          <w:szCs w:val="28"/>
        </w:rPr>
      </w:pPr>
      <w:r w:rsidDel="00000000" w:rsidR="00000000" w:rsidRPr="00000000">
        <w:rPr>
          <w:sz w:val="28"/>
          <w:szCs w:val="28"/>
          <w:rtl w:val="0"/>
        </w:rPr>
        <w:t xml:space="preserve">(4) În comisia de recepţie pot participa şi alţi membri, desemnaţi de către investitor, în corespundere cu categoria de importanţă a construcţiei.</w:t>
      </w:r>
      <w:r w:rsidDel="00000000" w:rsidR="00000000" w:rsidRPr="00000000">
        <w:rPr>
          <w:rtl w:val="0"/>
        </w:rPr>
      </w:r>
    </w:p>
    <w:p w:rsidR="00000000" w:rsidDel="00000000" w:rsidP="00000000" w:rsidRDefault="00000000" w:rsidRPr="00000000" w14:paraId="00000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(6) Pentru construcţiile de importanţă excepţională, avînd în vedere gradul de risc sub aspectul siguranţei, destinaţia, modul de utilizare, complexitate şi volumul lucrărilor care fac obiectul recepţiei, comisia de recepţie a construcţiei va fi alcătuită din cel puţin 7 membri care vor fi specialişti atestați în domeniu. </w:t>
      </w:r>
    </w:p>
    <w:p w:rsidR="00000000" w:rsidDel="00000000" w:rsidP="00000000" w:rsidRDefault="00000000" w:rsidRPr="00000000" w14:paraId="00000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(7) </w:t>
      </w:r>
      <w:r w:rsidDel="00000000" w:rsidR="00000000" w:rsidRPr="00000000">
        <w:rPr>
          <w:sz w:val="28"/>
          <w:szCs w:val="28"/>
          <w:rtl w:val="0"/>
        </w:rPr>
        <w:t xml:space="preserve">Pentru recepţia construcţiilor de importanţă redusă conform anexei nr.8 la prezentul Cod, comisiile de recepţie a construcţiilor vor fi alcătuite din </w:t>
      </w:r>
      <w:r w:rsidDel="00000000" w:rsidR="00000000" w:rsidRPr="00000000">
        <w:rPr>
          <w:sz w:val="28"/>
          <w:szCs w:val="28"/>
          <w:rtl w:val="0"/>
        </w:rPr>
        <w:t xml:space="preserve">3</w:t>
      </w:r>
      <w:r w:rsidDel="00000000" w:rsidR="00000000" w:rsidRPr="00000000">
        <w:rPr>
          <w:sz w:val="28"/>
          <w:szCs w:val="28"/>
          <w:rtl w:val="0"/>
        </w:rPr>
        <w:t xml:space="preserve"> membri d</w:t>
      </w:r>
      <w:r w:rsidDel="00000000" w:rsidR="00000000" w:rsidRPr="00000000">
        <w:rPr>
          <w:sz w:val="28"/>
          <w:szCs w:val="28"/>
          <w:rtl w:val="0"/>
        </w:rPr>
        <w:t xml:space="preserve">intre care unul va fi reprezentantul autorităţii publice locale</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(8) Agenția pentru Supraveghere Tehnică participă la recepția următoarelor categorii de obiecte:</w:t>
      </w:r>
    </w:p>
    <w:p w:rsidR="00000000" w:rsidDel="00000000" w:rsidP="00000000" w:rsidRDefault="00000000" w:rsidRPr="00000000" w14:paraId="00000873">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rPr>
          <w:b w:val="1"/>
          <w:sz w:val="28"/>
          <w:szCs w:val="28"/>
        </w:rPr>
      </w:pPr>
      <w:r w:rsidDel="00000000" w:rsidR="00000000" w:rsidRPr="00000000">
        <w:rPr>
          <w:sz w:val="28"/>
          <w:szCs w:val="28"/>
          <w:rtl w:val="0"/>
        </w:rPr>
        <w:t xml:space="preserve">obiectele finanțate din mijloace financiare publice;</w:t>
      </w:r>
    </w:p>
    <w:p w:rsidR="00000000" w:rsidDel="00000000" w:rsidP="00000000" w:rsidRDefault="00000000" w:rsidRPr="00000000" w14:paraId="00000874">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rPr>
          <w:sz w:val="28"/>
          <w:szCs w:val="28"/>
        </w:rPr>
      </w:pPr>
      <w:r w:rsidDel="00000000" w:rsidR="00000000" w:rsidRPr="00000000">
        <w:rPr>
          <w:sz w:val="28"/>
          <w:szCs w:val="28"/>
          <w:rtl w:val="0"/>
        </w:rPr>
        <w:t xml:space="preserve">obiectele cu menire social-culturală și comercială cu mai mult de trei niveluri;</w:t>
      </w:r>
    </w:p>
    <w:p w:rsidR="00000000" w:rsidDel="00000000" w:rsidP="00000000" w:rsidRDefault="00000000" w:rsidRPr="00000000" w14:paraId="00000875">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rPr>
          <w:sz w:val="28"/>
          <w:szCs w:val="28"/>
          <w:u w:val="none"/>
        </w:rPr>
      </w:pPr>
      <w:r w:rsidDel="00000000" w:rsidR="00000000" w:rsidRPr="00000000">
        <w:rPr>
          <w:sz w:val="28"/>
          <w:szCs w:val="28"/>
          <w:rtl w:val="0"/>
        </w:rPr>
        <w:t xml:space="preserve">blocurile locative, cămine, hotele și aziluri cu mai mult de trei niveluri.</w:t>
      </w:r>
    </w:p>
    <w:p w:rsidR="00000000" w:rsidDel="00000000" w:rsidP="00000000" w:rsidRDefault="00000000" w:rsidRPr="00000000" w14:paraId="00000876">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rPr>
          <w:sz w:val="28"/>
          <w:szCs w:val="28"/>
          <w:u w:val="none"/>
        </w:rPr>
      </w:pPr>
      <w:r w:rsidDel="00000000" w:rsidR="00000000" w:rsidRPr="00000000">
        <w:rPr>
          <w:rtl w:val="0"/>
        </w:rPr>
      </w:r>
    </w:p>
    <w:p w:rsidR="00000000" w:rsidDel="00000000" w:rsidP="00000000" w:rsidRDefault="00000000" w:rsidRPr="00000000" w14:paraId="00000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238. Procedura de recepţie a  construcţiei</w:t>
      </w:r>
    </w:p>
    <w:p w:rsidR="00000000" w:rsidDel="00000000" w:rsidP="00000000" w:rsidRDefault="00000000" w:rsidRPr="00000000" w14:paraId="00000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Investitorul are obligaţia de a fixa data începerii recepţiei construcţiei în maximum 15 zile calendaristice de la data notificării terminării lucrărilor de către executantul construcţiei şi va comunica data stabilită:</w:t>
      </w:r>
    </w:p>
    <w:p w:rsidR="00000000" w:rsidDel="00000000" w:rsidP="00000000" w:rsidRDefault="00000000" w:rsidRPr="00000000" w14:paraId="00000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membrilor comisiei de recepţie a construcţiei;</w:t>
      </w:r>
    </w:p>
    <w:p w:rsidR="00000000" w:rsidDel="00000000" w:rsidP="00000000" w:rsidRDefault="00000000" w:rsidRPr="00000000" w14:paraId="000008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executantului; </w:t>
      </w:r>
    </w:p>
    <w:p w:rsidR="00000000" w:rsidDel="00000000" w:rsidP="00000000" w:rsidRDefault="00000000" w:rsidRPr="00000000" w14:paraId="00000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proiectantului.</w:t>
      </w:r>
    </w:p>
    <w:p w:rsidR="00000000" w:rsidDel="00000000" w:rsidP="00000000" w:rsidRDefault="00000000" w:rsidRPr="00000000" w14:paraId="00000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Pentru construcţiile din cadrul obiectivelor cu caracter secret şi a obiectivelor apărării naţionale, stabilite prin ordine ale Ministerului Apărării, Ministerului Afacerilor Interne, Serviciului de Informaţii şi Securitate al Republicii Moldova, comisia de recepţie a construcţiilor este desemnată de către organele proprii ale acestora.</w:t>
      </w:r>
    </w:p>
    <w:p w:rsidR="00000000" w:rsidDel="00000000" w:rsidP="00000000" w:rsidRDefault="00000000" w:rsidRPr="00000000" w14:paraId="00000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239. Constatările anterioare recepţiei construcţiei</w:t>
      </w:r>
    </w:p>
    <w:p w:rsidR="00000000" w:rsidDel="00000000" w:rsidP="00000000" w:rsidRDefault="00000000" w:rsidRPr="00000000" w14:paraId="00000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Proiectantul construcţiei, în cadrul monitorizării aplicării proiectului în procesul de execuţie a construcţiei, va face constatări şi consemnări în Cartea tehnică a construcţiei, referitoare la respectarea prevederilor proiectului de execuţie, detaliind, dacă este cazul, modificările aduse proiectului iniţial şi motivaţiile deciziilor luate, precum şi alte informaţii relevante. </w:t>
      </w:r>
    </w:p>
    <w:p w:rsidR="00000000" w:rsidDel="00000000" w:rsidP="00000000" w:rsidRDefault="00000000" w:rsidRPr="00000000" w14:paraId="00000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În Cartea tehnică a construcţiei vor face constatări şi consemnări privind modul în care construcţia finită respectă prevederile proiectului de execuţie (cu modificările efectuate pe parcursul execuţiei) şi prevederile contractului, precum şi calitatea execuţiei construcţiei, următoarele organe teritoriale de control:</w:t>
      </w:r>
    </w:p>
    <w:p w:rsidR="00000000" w:rsidDel="00000000" w:rsidP="00000000" w:rsidRDefault="00000000" w:rsidRPr="00000000" w14:paraId="000008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organul teritorial de control al Inspectoratul General pentru Situații de urgență</w:t>
      </w:r>
    </w:p>
    <w:p w:rsidR="00000000" w:rsidDel="00000000" w:rsidP="00000000" w:rsidRDefault="00000000" w:rsidRPr="00000000" w14:paraId="00000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organul teritorial de control al Centrului Naţional de Sănătate Publică; </w:t>
      </w:r>
    </w:p>
    <w:p w:rsidR="00000000" w:rsidDel="00000000" w:rsidP="00000000" w:rsidRDefault="00000000" w:rsidRPr="00000000" w14:paraId="00000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organul teritorial de control al Inspectoratului Ecologic de Stat, în cazul în care proiectul de execuţie prevede şi compartimentul protecţiei mediului;</w:t>
      </w:r>
    </w:p>
    <w:p w:rsidR="00000000" w:rsidDel="00000000" w:rsidP="00000000" w:rsidRDefault="00000000" w:rsidRPr="00000000" w14:paraId="00000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w:t>
      </w:r>
      <w:r w:rsidDel="00000000" w:rsidR="00000000" w:rsidRPr="00000000">
        <w:rPr>
          <w:sz w:val="28"/>
          <w:szCs w:val="28"/>
          <w:rtl w:val="0"/>
        </w:rPr>
        <w:t xml:space="preserve">reprezentantul autorităţii publice centrale şi locale abilitate cu protejarea patrimoniului cultural, în cazul intervenţiilor asupra monumentelor istorice;</w:t>
      </w:r>
      <w:r w:rsidDel="00000000" w:rsidR="00000000" w:rsidRPr="00000000">
        <w:rPr>
          <w:rtl w:val="0"/>
        </w:rPr>
      </w:r>
    </w:p>
    <w:p w:rsidR="00000000" w:rsidDel="00000000" w:rsidP="00000000" w:rsidRDefault="00000000" w:rsidRPr="00000000" w14:paraId="00000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În cazul în care organele teritoriale de control,prevăzute la alin. (2), nu au făcut constatări şi consemnări în Cartea tehnică a construcţiei, comisia de recepţie  va considera lipsa de obiecţii din partea acestora şi va recepţiona construcţia. </w:t>
      </w:r>
      <w:r w:rsidDel="00000000" w:rsidR="00000000" w:rsidRPr="00000000">
        <w:rPr>
          <w:rtl w:val="0"/>
        </w:rPr>
      </w:r>
    </w:p>
    <w:p w:rsidR="00000000" w:rsidDel="00000000" w:rsidP="00000000" w:rsidRDefault="00000000" w:rsidRPr="00000000" w14:paraId="00000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Investitorul va prezenta comisiei de recepţie a construcţiei certificatul de inspecţie a imobilului construit, eliberat de către oficiul cadastral teritorial în modul stabilit, la solicitarea şi pe cheltuiala investitorului.</w:t>
      </w:r>
    </w:p>
    <w:p w:rsidR="00000000" w:rsidDel="00000000" w:rsidP="00000000" w:rsidRDefault="00000000" w:rsidRPr="00000000" w14:paraId="00000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240. Recepţia clădirilor aglomerate</w:t>
      </w:r>
    </w:p>
    <w:p w:rsidR="00000000" w:rsidDel="00000000" w:rsidP="00000000" w:rsidRDefault="00000000" w:rsidRPr="00000000" w14:paraId="00000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La recepţia clădirilor cu înălţimea de peste 28 m, cu săli aglomerate, cu capacitatea pentru mai mult de 150 de  persoane, a hotelurilor, a spitalelor, a căminelor pentru copii şi bătrîni sau a altor clădiri destinate persoanelor ce nu se pot evacua singure, investitorii sînt obligaţi ca în comisiile de recepţie a construcţiilor să includă şi o persoană desemnată de Inspectoratul General pentru situații de urgență, care va fi solicitată în scris de către investitor, cu cel puţin 15 zile înainte de data recepţiei construcţiei. </w:t>
      </w:r>
    </w:p>
    <w:p w:rsidR="00000000" w:rsidDel="00000000" w:rsidP="00000000" w:rsidRDefault="00000000" w:rsidRPr="00000000" w14:paraId="00000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Numele persoanei desemnate va fi comunicat de către Serviciului Protecţie Civilă şi Situaţii Excepţionale, în scris, investitorului, în timp de             3 zile de la primirea solicitării.</w:t>
      </w:r>
    </w:p>
    <w:p w:rsidR="00000000" w:rsidDel="00000000" w:rsidP="00000000" w:rsidRDefault="00000000" w:rsidRPr="00000000" w14:paraId="00000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Procesul-verbal de recepţie a construcţiei va consemna realizarea măsurilor prevăzute în documentaţia de execuţie din punct de vedere al prevenirii şi al stingerii incendiilor, fără de care recepţia nu va fi acceptată.</w:t>
      </w:r>
    </w:p>
    <w:p w:rsidR="00000000" w:rsidDel="00000000" w:rsidP="00000000" w:rsidRDefault="00000000" w:rsidRPr="00000000" w14:paraId="000008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 241. Recepţia  intervenţiilor asupra monumentelor istorice</w:t>
      </w:r>
      <w:r w:rsidDel="00000000" w:rsidR="00000000" w:rsidRPr="00000000">
        <w:rPr>
          <w:rtl w:val="0"/>
        </w:rPr>
      </w:r>
    </w:p>
    <w:p w:rsidR="00000000" w:rsidDel="00000000" w:rsidP="00000000" w:rsidRDefault="00000000" w:rsidRPr="00000000" w14:paraId="00000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La recepţia intervenţiilor asupra monumentelor istorice înscrise în Registrul monumentelor Republicii Moldova ocrotite de stat, investitorii sînt obligaţi să includă în componenţa comisiilor de recepţia reprezentantului autorităţii publice centrale abilitate cu protejarea patrimoniului cultural, care va fi solicitat în scris de către investitor, cu cel puţin 15 zile înainte de data recepţiei clădirii.</w:t>
      </w:r>
      <w:r w:rsidDel="00000000" w:rsidR="00000000" w:rsidRPr="00000000">
        <w:rPr>
          <w:rtl w:val="0"/>
        </w:rPr>
      </w:r>
    </w:p>
    <w:p w:rsidR="00000000" w:rsidDel="00000000" w:rsidP="00000000" w:rsidRDefault="00000000" w:rsidRPr="00000000" w14:paraId="000008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Numele persoanei desemnate va fi comunicat de către autoritatea abilitată cu protejarea patrimoniului cultural, în scris, investitorului în timp de 3 zile de la primirea solicitării.</w:t>
      </w:r>
    </w:p>
    <w:p w:rsidR="00000000" w:rsidDel="00000000" w:rsidP="00000000" w:rsidRDefault="00000000" w:rsidRPr="00000000" w14:paraId="00000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242. Notificarea termenelor de recepţie a construcţiilor</w:t>
      </w:r>
    </w:p>
    <w:p w:rsidR="00000000" w:rsidDel="00000000" w:rsidP="00000000" w:rsidRDefault="00000000" w:rsidRPr="00000000" w14:paraId="00000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În cazul în care investitorul nu stabileşte, în urma notificării primite de la executantul construcţiei, o dată pentru recepţia construcţiei în termenul prevăzut la </w:t>
      </w:r>
      <w:r w:rsidDel="00000000" w:rsidR="00000000" w:rsidRPr="00000000">
        <w:rPr>
          <w:sz w:val="28"/>
          <w:szCs w:val="28"/>
          <w:rtl w:val="0"/>
        </w:rPr>
        <w:t xml:space="preserve">art. 2</w:t>
      </w:r>
      <w:r w:rsidDel="00000000" w:rsidR="00000000" w:rsidRPr="00000000">
        <w:rPr>
          <w:sz w:val="28"/>
          <w:szCs w:val="28"/>
          <w:rtl w:val="0"/>
        </w:rPr>
        <w:t xml:space="preserve">37, sau dacă la data fixată nu se prezintă la locul recepţiei construcţiei, direct sau prin împuternicit, executantul va reînnoi cererea pentru fixarea unei noi date de recepţie a construcţiei potrivit prevederilor</w:t>
      </w:r>
      <w:r w:rsidDel="00000000" w:rsidR="00000000" w:rsidRPr="00000000">
        <w:rPr>
          <w:sz w:val="28"/>
          <w:szCs w:val="28"/>
          <w:rtl w:val="0"/>
        </w:rPr>
        <w:t xml:space="preserve"> art. 2</w:t>
      </w:r>
      <w:r w:rsidDel="00000000" w:rsidR="00000000" w:rsidRPr="00000000">
        <w:rPr>
          <w:sz w:val="28"/>
          <w:szCs w:val="28"/>
          <w:rtl w:val="0"/>
        </w:rPr>
        <w:t xml:space="preserve">37 din prezentul Cod.</w:t>
      </w:r>
    </w:p>
    <w:p w:rsidR="00000000" w:rsidDel="00000000" w:rsidP="00000000" w:rsidRDefault="00000000" w:rsidRPr="00000000" w14:paraId="00000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Dacă nici pînă la expirarea celui de-al doilea termen investitorul nu fixează recepţia construcţiei sau dacă comisia de recepţie nu se prezintă la data fixată direct sau prin împuterniciţi legali, executantul construcţiei va stabili un termen de recepţie a construcţiei în interval de 12 zile calendaristice de la expirarea celui de-al doilea termen şi va comunica investitorului în timp util termenul pe care 1-a fixat.</w:t>
      </w:r>
    </w:p>
    <w:p w:rsidR="00000000" w:rsidDel="00000000" w:rsidP="00000000" w:rsidRDefault="00000000" w:rsidRPr="00000000" w14:paraId="00000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Dacă investitorul, prin comisia de recepţie a construcţiei, nu se prezintă la termenul fixat şi nici nu a convenit cu executantul construcţiei, înainte de  termenul fixat de acesta, asupra unui alt termen pentru recepţia construcţiei, executantul va notifica, în scris, investitorului, ultimul termen de întrunire a comisiei de recepţie.</w:t>
      </w:r>
    </w:p>
    <w:p w:rsidR="00000000" w:rsidDel="00000000" w:rsidP="00000000" w:rsidRDefault="00000000" w:rsidRPr="00000000" w14:paraId="00000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În notificare, executantul construcţiei va preciza, totodată, că investitorul va răspunde pentru acoperirea tuturor pagubelor produse prin  neconvocarea comisiei de recepţie a construcţiei.</w:t>
      </w:r>
    </w:p>
    <w:p w:rsidR="00000000" w:rsidDel="00000000" w:rsidP="00000000" w:rsidRDefault="00000000" w:rsidRPr="00000000" w14:paraId="00000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243. Funcţionarea comisiei de recepţie a construcţiei</w:t>
      </w:r>
    </w:p>
    <w:p w:rsidR="00000000" w:rsidDel="00000000" w:rsidP="00000000" w:rsidRDefault="00000000" w:rsidRPr="00000000" w14:paraId="00000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Comisia de recepţie a construcţiei se întruneşte la data, ora şi locul fixate, iar preşedintele acesteia, numit conform </w:t>
      </w:r>
      <w:r w:rsidDel="00000000" w:rsidR="00000000" w:rsidRPr="00000000">
        <w:rPr>
          <w:sz w:val="28"/>
          <w:szCs w:val="28"/>
          <w:rtl w:val="0"/>
        </w:rPr>
        <w:t xml:space="preserve">art. 237 </w:t>
      </w:r>
      <w:r w:rsidDel="00000000" w:rsidR="00000000" w:rsidRPr="00000000">
        <w:rPr>
          <w:sz w:val="28"/>
          <w:szCs w:val="28"/>
          <w:rtl w:val="0"/>
        </w:rPr>
        <w:t xml:space="preserve">din prezentul Cod, stabileşte programul după care se va efectua recepţia.</w:t>
      </w:r>
    </w:p>
    <w:p w:rsidR="00000000" w:rsidDel="00000000" w:rsidP="00000000" w:rsidRDefault="00000000" w:rsidRPr="00000000" w14:paraId="000008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highlight w:val="white"/>
          <w:rtl w:val="0"/>
        </w:rPr>
        <w:t xml:space="preserve">(2) Comisia de recepţie funcţionează în componenţă deplină în termenul stabilit de preşedintele acesteia. Hotărîrea comisiei se adoptă cu semnarea la obiect a procesului-verbal de recepţie de către toţi membrii comisiei. În vederea desfăşurării în bune condiţii a recepţiei, la dispoziţia comisiei se va pune documentaţia de execuţie şi avizele serviciilor de pompieri, sanitare şi de protecţie a mediului şi în cazul intervențiilor asupra monumentelor istorice – avizul Ministerului Culturii.</w:t>
      </w:r>
      <w:r w:rsidDel="00000000" w:rsidR="00000000" w:rsidRPr="00000000">
        <w:rPr>
          <w:rtl w:val="0"/>
        </w:rPr>
      </w:r>
    </w:p>
    <w:p w:rsidR="00000000" w:rsidDel="00000000" w:rsidP="00000000" w:rsidRDefault="00000000" w:rsidRPr="00000000" w14:paraId="00000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8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244. Rezolvarea divergenţelor în comisia de recepţie a construcţiei</w:t>
      </w:r>
    </w:p>
    <w:p w:rsidR="00000000" w:rsidDel="00000000" w:rsidP="00000000" w:rsidRDefault="00000000" w:rsidRPr="00000000" w14:paraId="00000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În cazul apariţiei unor divergenţe după care unii membri ai comisiei de recepţie a construcţiei refuză semnarea procesului-verbal de recepţie a construcţiei, avînd argumente fondate, preşedintele comisiei de recepţie va sista recepţia pînă la rezolvarea divergențelor.</w:t>
      </w:r>
    </w:p>
    <w:p w:rsidR="00000000" w:rsidDel="00000000" w:rsidP="00000000" w:rsidRDefault="00000000" w:rsidRPr="00000000" w14:paraId="000008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Pentru rezolvarea divergenţelor, preşedintele comisiei de recepţie va apela, în funcţie de natura divergenţelor, la proiectantul construcţiei ori la un expert tehnic atestat, care a prezenta, în scris, o concluzie privind rezolvarea divergenţelor.</w:t>
      </w:r>
    </w:p>
    <w:p w:rsidR="00000000" w:rsidDel="00000000" w:rsidP="00000000" w:rsidRDefault="00000000" w:rsidRPr="00000000" w14:paraId="00000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245. Verificările comisiei de recepţie a construcţiei</w:t>
      </w:r>
    </w:p>
    <w:p w:rsidR="00000000" w:rsidDel="00000000" w:rsidP="00000000" w:rsidRDefault="00000000" w:rsidRPr="00000000" w14:paraId="00000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Comisia de recepţie a construcţiei examinează obligatoriu:</w:t>
      </w:r>
    </w:p>
    <w:p w:rsidR="00000000" w:rsidDel="00000000" w:rsidP="00000000" w:rsidRDefault="00000000" w:rsidRPr="00000000" w14:paraId="00000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respectarea prevederilor din autorizaţia de construire, precum şi constatările, prescripţiile şi condiţiile de execuţie impuse de organele de stat de control;</w:t>
      </w:r>
    </w:p>
    <w:p w:rsidR="00000000" w:rsidDel="00000000" w:rsidP="00000000" w:rsidRDefault="00000000" w:rsidRPr="00000000" w14:paraId="00000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executarea lucrărilor potrivit prevederilor contractului, proiectului de execuţie şi reglementărilor tehnice în vigoare, cu respectarea cerinţelor fundamentale aplicabile construcţiilor, prevăzute în prezentului Cod;</w:t>
      </w:r>
    </w:p>
    <w:p w:rsidR="00000000" w:rsidDel="00000000" w:rsidP="00000000" w:rsidRDefault="00000000" w:rsidRPr="00000000" w14:paraId="000008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constatările şi observaţiile proiectantului prevăzute la art. 239, alin. (1) din prezentul Cod, din Cartea tehnică a construcţiei;</w:t>
      </w:r>
    </w:p>
    <w:p w:rsidR="00000000" w:rsidDel="00000000" w:rsidP="00000000" w:rsidRDefault="00000000" w:rsidRPr="00000000" w14:paraId="00000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constatările, observaţiile, prescripţiile şi condiţiile de execuţie impuse de organele de stat de control prevăzute la art. 239 alin. (2) din prezentul Cod;</w:t>
      </w:r>
    </w:p>
    <w:p w:rsidR="00000000" w:rsidDel="00000000" w:rsidP="00000000" w:rsidRDefault="00000000" w:rsidRPr="00000000" w14:paraId="00000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terminarea tuturor lucrărilor prevăzute în contractul încheiat între învestitor şi executantul construcţiei şi în documentaţia anexată la contract;</w:t>
      </w:r>
    </w:p>
    <w:p w:rsidR="00000000" w:rsidDel="00000000" w:rsidP="00000000" w:rsidRDefault="00000000" w:rsidRPr="00000000" w14:paraId="000008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încercările şi testările instalaţiilor tehnologice privind funcţionarea la parametrii prevăzuţi în proiect;</w:t>
      </w:r>
    </w:p>
    <w:p w:rsidR="00000000" w:rsidDel="00000000" w:rsidP="00000000" w:rsidRDefault="00000000" w:rsidRPr="00000000" w14:paraId="00000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 documentele cuprinse în Cartea tehnică a construcţiei;</w:t>
      </w:r>
    </w:p>
    <w:p w:rsidR="00000000" w:rsidDel="00000000" w:rsidP="00000000" w:rsidRDefault="00000000" w:rsidRPr="00000000" w14:paraId="000008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h) valoarea declarată a investiţiei.</w:t>
      </w:r>
    </w:p>
    <w:p w:rsidR="00000000" w:rsidDel="00000000" w:rsidP="00000000" w:rsidRDefault="00000000" w:rsidRPr="00000000" w14:paraId="0000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În cazuri  justificate în care există dubii asupra înscrisurilor din documentele Cărţii tehnice a construcţiei sau la apariţia unor vicii şi/sau deteriorări cu cauze neidentificabile, comisia  de recepţie a construcţiei va solicita expertize, încercări suplimentare, probe, teste şi alte documente.</w:t>
      </w:r>
    </w:p>
    <w:p w:rsidR="00000000" w:rsidDel="00000000" w:rsidP="00000000" w:rsidRDefault="00000000" w:rsidRPr="00000000" w14:paraId="00000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(3) Încercările, expertizele, probele şi testele prevăzute la alin. (2) vor fi plătite de parte responsabilă de comiterea acestor vicii sau deteriorări.</w:t>
      </w:r>
    </w:p>
    <w:p w:rsidR="00000000" w:rsidDel="00000000" w:rsidP="00000000" w:rsidRDefault="00000000" w:rsidRPr="00000000" w14:paraId="00000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Verificarea şi examinarea construcţiei se efectuează în toate cazurile prin cercetare vizuală a construcţiei şi analizare a documentelor prezentate.</w:t>
      </w:r>
    </w:p>
    <w:p w:rsidR="00000000" w:rsidDel="00000000" w:rsidP="00000000" w:rsidRDefault="00000000" w:rsidRPr="00000000" w14:paraId="00000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246. Concluziile comisiei de recepţie a construcţiei</w:t>
      </w:r>
    </w:p>
    <w:p w:rsidR="00000000" w:rsidDel="00000000" w:rsidP="00000000" w:rsidRDefault="00000000" w:rsidRPr="00000000" w14:paraId="00000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După finalizarea examinării, comisia de recepţie a construcţiei va consemna observaţiile şi concluziile în procesul-verbal de recepţia construcţiei, care se va întocmi conform modelului prezentat în anexa nr. 12 la prezentul Cod.</w:t>
      </w:r>
    </w:p>
    <w:p w:rsidR="00000000" w:rsidDel="00000000" w:rsidP="00000000" w:rsidRDefault="00000000" w:rsidRPr="00000000" w14:paraId="00000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Procesul-verbal de recepţie a construcţiei va cuprinde obligatoriu concluzii privind admiterea, cu sau fără obiecţii, a recepţiei, amînarea sau respingerea recepţiei construcţiei.</w:t>
      </w:r>
    </w:p>
    <w:p w:rsidR="00000000" w:rsidDel="00000000" w:rsidP="00000000" w:rsidRDefault="00000000" w:rsidRPr="00000000" w14:paraId="00000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247. Admiterea recepţiei construcţiilor</w:t>
      </w:r>
    </w:p>
    <w:p w:rsidR="00000000" w:rsidDel="00000000" w:rsidP="00000000" w:rsidRDefault="00000000" w:rsidRPr="00000000" w14:paraId="00000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Comisia de recepţie va recomanda admiterea recepţiei construcţiei în cazul în care nu există obiecţii </w:t>
      </w:r>
      <w:r w:rsidDel="00000000" w:rsidR="00000000" w:rsidRPr="00000000">
        <w:rPr>
          <w:sz w:val="28"/>
          <w:szCs w:val="28"/>
          <w:rtl w:val="0"/>
        </w:rPr>
        <w:t xml:space="preserve">sau cele care s-au consemnat nu sînt de natură să afecteze utilizarea construcţiei conform destinaţiei proiectate.</w:t>
      </w:r>
      <w:r w:rsidDel="00000000" w:rsidR="00000000" w:rsidRPr="00000000">
        <w:rPr>
          <w:rtl w:val="0"/>
        </w:rPr>
      </w:r>
    </w:p>
    <w:p w:rsidR="00000000" w:rsidDel="00000000" w:rsidP="00000000" w:rsidRDefault="00000000" w:rsidRPr="00000000" w14:paraId="00000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În cazul în care admiterea recepţiei se face cu obiecţii, conform  alin. (1), în procesul-verbal de recepţie a construcţiei se vor indica în mod expres acele lipsuri care trebuie să fie remediate.</w:t>
      </w:r>
    </w:p>
    <w:p w:rsidR="00000000" w:rsidDel="00000000" w:rsidP="00000000" w:rsidRDefault="00000000" w:rsidRPr="00000000" w14:paraId="00000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val="1"/>
          <w:sz w:val="28"/>
          <w:szCs w:val="28"/>
        </w:rPr>
      </w:pPr>
      <w:r w:rsidDel="00000000" w:rsidR="00000000" w:rsidRPr="00000000">
        <w:rPr>
          <w:rtl w:val="0"/>
        </w:rPr>
      </w:r>
    </w:p>
    <w:p w:rsidR="00000000" w:rsidDel="00000000" w:rsidP="00000000" w:rsidRDefault="00000000" w:rsidRPr="00000000" w14:paraId="00000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248. Amînarea recepţiei construcţiilor</w:t>
      </w:r>
    </w:p>
    <w:p w:rsidR="00000000" w:rsidDel="00000000" w:rsidP="00000000" w:rsidRDefault="00000000" w:rsidRPr="00000000" w14:paraId="00000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Comisia de recepţie a construcţiei va recomanda amînarea recepţiei construcţiei în cazul în care:</w:t>
      </w:r>
    </w:p>
    <w:p w:rsidR="00000000" w:rsidDel="00000000" w:rsidP="00000000" w:rsidRDefault="00000000" w:rsidRPr="00000000" w14:paraId="000008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se constată lipsa sau neterminarea unor lucrări ce afectează siguranţa în exploatare a construcţiei din punctul de vedere al cerinţelor fundamentale aplicabile construcţiilor;</w:t>
      </w:r>
    </w:p>
    <w:p w:rsidR="00000000" w:rsidDel="00000000" w:rsidP="00000000" w:rsidRDefault="00000000" w:rsidRPr="00000000" w14:paraId="00000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construcţia prezintă vicii a căror remediere este de durată şi care, dacă nu ar fi efectuate, ar diminua considerabil utilitatea construcţiei;</w:t>
      </w:r>
    </w:p>
    <w:p w:rsidR="00000000" w:rsidDel="00000000" w:rsidP="00000000" w:rsidRDefault="00000000" w:rsidRPr="00000000" w14:paraId="00000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există în mod justificat dubii cu privire la calitatea lucrărilor şi este nevoie de încercări de orice fel pentru a le clarifica;</w:t>
      </w:r>
    </w:p>
    <w:p w:rsidR="00000000" w:rsidDel="00000000" w:rsidP="00000000" w:rsidRDefault="00000000" w:rsidRPr="00000000" w14:paraId="0000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lipseşte Cartea tehnică a construcţiei sau este incompletă;</w:t>
      </w:r>
    </w:p>
    <w:p w:rsidR="00000000" w:rsidDel="00000000" w:rsidP="00000000" w:rsidRDefault="00000000" w:rsidRPr="00000000" w14:paraId="00000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nu au fost lichidate neajunsurile constatate de organele teritoriale şi centrale</w:t>
      </w:r>
      <w:r w:rsidDel="00000000" w:rsidR="00000000" w:rsidRPr="00000000">
        <w:rPr>
          <w:b w:val="1"/>
          <w:color w:val="7030a0"/>
          <w:sz w:val="28"/>
          <w:szCs w:val="28"/>
          <w:rtl w:val="0"/>
        </w:rPr>
        <w:t xml:space="preserve"> </w:t>
      </w:r>
      <w:r w:rsidDel="00000000" w:rsidR="00000000" w:rsidRPr="00000000">
        <w:rPr>
          <w:sz w:val="28"/>
          <w:szCs w:val="28"/>
          <w:rtl w:val="0"/>
        </w:rPr>
        <w:t xml:space="preserve">de control, conform prevederilor de la art. 239 din prezentul Cod.</w:t>
      </w:r>
    </w:p>
    <w:p w:rsidR="00000000" w:rsidDel="00000000" w:rsidP="00000000" w:rsidRDefault="00000000" w:rsidRPr="00000000" w14:paraId="00000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249. Respingerea recepţiei construcţiei</w:t>
      </w:r>
    </w:p>
    <w:p w:rsidR="00000000" w:rsidDel="00000000" w:rsidP="00000000" w:rsidRDefault="00000000" w:rsidRPr="00000000" w14:paraId="00000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Comisia de recepţie a construcţiei va recomanda respingerea recepţiei construcţiei dacă se constată vicii care nu pot fi înlăturate şi care prin natura lor împiedică realizarea uneia sau a mai multor cerinţe fundamentale aplicabile construcţiilor, caz în care se impun expertize, reproiectări şi refaceri de lucrări.</w:t>
      </w:r>
    </w:p>
    <w:p w:rsidR="00000000" w:rsidDel="00000000" w:rsidP="00000000" w:rsidRDefault="00000000" w:rsidRPr="00000000" w14:paraId="00000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În cazul respingerii recepţiei construcţiei, investitorul sau beneficiarul vor înainta reclamaţii pentru recuperarea pagubelor împotriva factorilor implicaţi în execuţia construcţiei, vinovaţi de viciile constatate cu ocazia recepţiei, conform prevederilor prezentului Cod şi contractului de antrepriză. </w:t>
      </w:r>
    </w:p>
    <w:p w:rsidR="00000000" w:rsidDel="00000000" w:rsidP="00000000" w:rsidRDefault="00000000" w:rsidRPr="00000000" w14:paraId="00000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250. Absenţa executantului de la recepţia construcţiei </w:t>
      </w:r>
    </w:p>
    <w:p w:rsidR="00000000" w:rsidDel="00000000" w:rsidP="00000000" w:rsidRDefault="00000000" w:rsidRPr="00000000" w14:paraId="000008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Absenţa executantului de la recepţia construcţiei nu constituie motiv pentru amînarea şi/sau anularea procesului de recepţie a construcţiei. </w:t>
      </w:r>
    </w:p>
    <w:p w:rsidR="00000000" w:rsidDel="00000000" w:rsidP="00000000" w:rsidRDefault="00000000" w:rsidRPr="00000000" w14:paraId="00000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În cazul în care executantul nu se prezintă la recepţia construcţiei, investitorul va solicita asistenţa la recepţie a unui expert tehnic atestat, neutru, care va consemna într-un raport de expertiză (separat de procesul-verbal de recepţie), starea de fapt constatată.</w:t>
      </w:r>
    </w:p>
    <w:p w:rsidR="00000000" w:rsidDel="00000000" w:rsidP="00000000" w:rsidRDefault="00000000" w:rsidRPr="00000000" w14:paraId="00000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Situaţiile de absenţă la recepţia construcţiei a unor persoane sau delegaţi convocaţi vor fi consemnate în procesul-verbal de recepţie a construcţiilor.</w:t>
      </w:r>
    </w:p>
    <w:p w:rsidR="00000000" w:rsidDel="00000000" w:rsidP="00000000" w:rsidRDefault="00000000" w:rsidRPr="00000000" w14:paraId="00000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yellow"/>
        </w:rPr>
      </w:pPr>
      <w:r w:rsidDel="00000000" w:rsidR="00000000" w:rsidRPr="00000000">
        <w:rPr>
          <w:rtl w:val="0"/>
        </w:rPr>
      </w:r>
    </w:p>
    <w:p w:rsidR="00000000" w:rsidDel="00000000" w:rsidP="00000000" w:rsidRDefault="00000000" w:rsidRPr="00000000" w14:paraId="00000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251. Procesul-verbal de recepţie a construcţiei </w:t>
      </w:r>
    </w:p>
    <w:p w:rsidR="00000000" w:rsidDel="00000000" w:rsidP="00000000" w:rsidRDefault="00000000" w:rsidRPr="00000000" w14:paraId="00000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La terminarea recepţiei, comisia de recepţie a construcţiei îşi va consemna observaţiile şi recomandările în procesul-verbal de recepţie a construcţiei, al cărui model este prevăzut în anexa nr. 12 la prezentul Cod.</w:t>
      </w:r>
    </w:p>
    <w:p w:rsidR="00000000" w:rsidDel="00000000" w:rsidP="00000000" w:rsidRDefault="00000000" w:rsidRPr="00000000" w14:paraId="00000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Preşedintele comisiei de recepţie a construcţiei va înainta, în termen de 5 zile, calendaristice investitorului procesul-verbal de recepţie a construcţiei cu observaţiile participanţilor şi cu recomandările comisiei de recepţie a construcţiei de admitere (cu sau fără obiecţii), de amînare sau de respingere a recepţiei.</w:t>
      </w:r>
    </w:p>
    <w:p w:rsidR="00000000" w:rsidDel="00000000" w:rsidP="00000000" w:rsidRDefault="00000000" w:rsidRPr="00000000" w14:paraId="00000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Pe baza procesului-verbal de recepţie a construcţiei, investitorul hotărăşte admiterea, amînarea sau respingerea recepţiei construcţiei şi notifică hotărîrea sa în interval de 5 zile calendaristice executantului construcţiei, împreună cu un exemplar al procesului-verbal de recepţie a construcţiei.</w:t>
      </w:r>
    </w:p>
    <w:p w:rsidR="00000000" w:rsidDel="00000000" w:rsidP="00000000" w:rsidRDefault="00000000" w:rsidRPr="00000000" w14:paraId="00000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w:t>
      </w:r>
      <w:r w:rsidDel="00000000" w:rsidR="00000000" w:rsidRPr="00000000">
        <w:rPr>
          <w:sz w:val="28"/>
          <w:szCs w:val="28"/>
          <w:rtl w:val="0"/>
        </w:rPr>
        <w:t xml:space="preserve">4) În cazul în care admiterea recepţiei construcţiei se face cu obiecţii, în procesul-verbal de recepţie a construcţiei se vor indica în mod expres acele lipsuri care trebuie să fie remediate.</w:t>
      </w:r>
      <w:r w:rsidDel="00000000" w:rsidR="00000000" w:rsidRPr="00000000">
        <w:rPr>
          <w:rtl w:val="0"/>
        </w:rPr>
      </w:r>
    </w:p>
    <w:p w:rsidR="00000000" w:rsidDel="00000000" w:rsidP="00000000" w:rsidRDefault="00000000" w:rsidRPr="00000000" w14:paraId="00000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În cazul în care comisia de recepţie a construcţiei recomandă amînarea sau respingerea recepţiei, ea va trebui să propună, printr-un aviz preliminar la recepţia construcţiei, măsuri pentru înlăturarea neregulilor semnalate.</w:t>
      </w:r>
    </w:p>
    <w:p w:rsidR="00000000" w:rsidDel="00000000" w:rsidP="00000000" w:rsidRDefault="00000000" w:rsidRPr="00000000" w14:paraId="00000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(6) Procesul-verbal de recepţie a construcţiei se aprobă de către investitor şi va cuprinde obligatoriu:</w:t>
      </w:r>
    </w:p>
    <w:p w:rsidR="00000000" w:rsidDel="00000000" w:rsidP="00000000" w:rsidRDefault="00000000" w:rsidRPr="00000000" w14:paraId="00000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valoarea declarată a investiţiei, calculată conform actelor de verificare şi datelor din evidenţele contabile ;</w:t>
      </w:r>
    </w:p>
    <w:p w:rsidR="00000000" w:rsidDel="00000000" w:rsidP="00000000" w:rsidRDefault="00000000" w:rsidRPr="00000000" w14:paraId="00000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data expirării termenului de garanţie postrecepţie;</w:t>
      </w:r>
    </w:p>
    <w:p w:rsidR="00000000" w:rsidDel="00000000" w:rsidP="00000000" w:rsidRDefault="00000000" w:rsidRPr="00000000" w14:paraId="000008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termenele de remediere a neajunsurilor şi defectelor.</w:t>
      </w:r>
    </w:p>
    <w:p w:rsidR="00000000" w:rsidDel="00000000" w:rsidP="00000000" w:rsidRDefault="00000000" w:rsidRPr="00000000" w14:paraId="00000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(7) Termenele de remediere a neajunsurilor şi defectelor se vor conveni cu executantul construcţiei, dar ele nu vor depăşi, 90 de zile calendaristice de la data recepţiei construcţiei, dacă din cauza condiţiilor climatice nu trebuie fixat alt termen.</w:t>
      </w:r>
    </w:p>
    <w:p w:rsidR="00000000" w:rsidDel="00000000" w:rsidP="00000000" w:rsidRDefault="00000000" w:rsidRPr="00000000" w14:paraId="00000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(8) În cazul în care executantul construcţiei nu îndeplineşte obligaţiile prevăzute la alin. (7) din prezentul articol, atunci după trecerea termenului de remediere convenit, investitorul îl va soma în acest sens, iar dacă executantul construcţiei nu dă curs somaţiei, investitorul este în drept să execute remedierile pe cheltuiala şi riscul executantului construcţiei în culpă şi să pretindă plata prejudiciului produs.</w:t>
      </w:r>
    </w:p>
    <w:p w:rsidR="00000000" w:rsidDel="00000000" w:rsidP="00000000" w:rsidRDefault="00000000" w:rsidRPr="00000000" w14:paraId="00000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(10) Procesul-verbal de recepţie a construcţiei serveşte drept bază pentru  înregistrarea construcţiilor la organele cadastrale şi încheierea contractelor de prestări a serviciilor   de utilităţi.</w:t>
      </w:r>
    </w:p>
    <w:p w:rsidR="00000000" w:rsidDel="00000000" w:rsidP="00000000" w:rsidRDefault="00000000" w:rsidRPr="00000000" w14:paraId="00000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(11) Pentru construcţiile de importanţă redusă menţionate la anexa nr.10 din prezentul Cod, procesul-verbal de recepţie se va întocmi conform modelului din anexa nr. </w:t>
      </w:r>
      <w:r w:rsidDel="00000000" w:rsidR="00000000" w:rsidRPr="00000000">
        <w:rPr>
          <w:sz w:val="28"/>
          <w:szCs w:val="28"/>
          <w:rtl w:val="0"/>
        </w:rPr>
        <w:t xml:space="preserve">11.</w:t>
      </w:r>
    </w:p>
    <w:p w:rsidR="00000000" w:rsidDel="00000000" w:rsidP="00000000" w:rsidRDefault="00000000" w:rsidRPr="00000000" w14:paraId="00000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252. Transmiterea proceselor-verbale de recepţie a construcţiilor</w:t>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Procesele-verbale de recepţie se întocmesc în </w:t>
      </w:r>
      <w:r w:rsidDel="00000000" w:rsidR="00000000" w:rsidRPr="00000000">
        <w:rPr>
          <w:sz w:val="28"/>
          <w:szCs w:val="28"/>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exemplare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şi se difuzează sub responsabilitatea investitorului:</w:t>
      </w:r>
    </w:p>
    <w:p w:rsidR="00000000" w:rsidDel="00000000" w:rsidP="00000000" w:rsidRDefault="00000000" w:rsidRPr="00000000" w14:paraId="00000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executantului;</w:t>
      </w:r>
    </w:p>
    <w:p w:rsidR="00000000" w:rsidDel="00000000" w:rsidP="00000000" w:rsidRDefault="00000000" w:rsidRPr="00000000" w14:paraId="00000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organului local de statistică;</w:t>
      </w:r>
    </w:p>
    <w:p w:rsidR="00000000" w:rsidDel="00000000" w:rsidP="00000000" w:rsidRDefault="00000000" w:rsidRPr="00000000" w14:paraId="00000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Agenția pentru Supraveghere Tehnică ;</w:t>
      </w:r>
    </w:p>
    <w:p w:rsidR="00000000" w:rsidDel="00000000" w:rsidP="00000000" w:rsidRDefault="00000000" w:rsidRPr="00000000" w14:paraId="00000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oficiului cadastral teritorial;</w:t>
      </w:r>
    </w:p>
    <w:p w:rsidR="00000000" w:rsidDel="00000000" w:rsidP="00000000" w:rsidRDefault="00000000" w:rsidRPr="00000000" w14:paraId="00000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un exemplar păstrîndu-se la investitor.</w:t>
      </w:r>
    </w:p>
    <w:p w:rsidR="00000000" w:rsidDel="00000000" w:rsidP="00000000" w:rsidRDefault="00000000" w:rsidRPr="00000000" w14:paraId="000008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253. Remedierile neajunsurilor şi  defectelor</w:t>
      </w:r>
    </w:p>
    <w:p w:rsidR="00000000" w:rsidDel="00000000" w:rsidP="00000000" w:rsidRDefault="00000000" w:rsidRPr="00000000" w14:paraId="00000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Investitorul, la cererea executantului construcţiei, după lichidarea neajunsurilor şi  remedierea defectelor, consemnate în anexe la procesul-verbal de recepţie a construcţiei, în termen de 10 zile calendaristice, va perfecta şi semna un proces-verbal de remediere a neajunsurilor şi a defectelor.</w:t>
      </w:r>
    </w:p>
    <w:p w:rsidR="00000000" w:rsidDel="00000000" w:rsidP="00000000" w:rsidRDefault="00000000" w:rsidRPr="00000000" w14:paraId="00000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În cazul în care, în decurs de 10 de zile calendaristice de la data cererii executantului construcţiei, investitorul nu va perfecta procesul-verbal de remediere a neajunsurilor şi a defectelor, atunci executantul construcţiei va  recurge la rezolvarea divergenţelor de către Agenția pentru Supraveghere Tehnică.</w:t>
      </w:r>
    </w:p>
    <w:p w:rsidR="00000000" w:rsidDel="00000000" w:rsidP="00000000" w:rsidRDefault="00000000" w:rsidRPr="00000000" w14:paraId="00000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Agenția pentru Supraveghere Tehnică, în comun cu investitorul şi executantul,  va examina lista neajunsurilor defectelor consemnate în anexe la procesul-verbal de recepţie a construcţiei şi va întocmi un proces-verbal prin care se va constata (sau nu) remedierea neajunsurilor şi a defectelor.</w:t>
      </w:r>
    </w:p>
    <w:p w:rsidR="00000000" w:rsidDel="00000000" w:rsidP="00000000" w:rsidRDefault="00000000" w:rsidRPr="00000000" w14:paraId="000008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254. Data efectivă a recepţiei construcţiei</w:t>
      </w:r>
    </w:p>
    <w:p w:rsidR="00000000" w:rsidDel="00000000" w:rsidP="00000000" w:rsidRDefault="00000000" w:rsidRPr="00000000" w14:paraId="00000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Data efectivă a recepţiei construcţiei este data semnării de către comisia de recepţie a procesului-verbal de recepţie a construcţiei, cu sau fără obiecţii.</w:t>
      </w:r>
    </w:p>
    <w:p w:rsidR="00000000" w:rsidDel="00000000" w:rsidP="00000000" w:rsidRDefault="00000000" w:rsidRPr="00000000" w14:paraId="00000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În cazul admiterii recepţiei şi semnării procesului-verbal de recepţie, construcţia se consideră predată de către executantul construcţiei şi preluată de investitor. </w:t>
      </w:r>
    </w:p>
    <w:p w:rsidR="00000000" w:rsidDel="00000000" w:rsidP="00000000" w:rsidRDefault="00000000" w:rsidRPr="00000000" w14:paraId="00000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8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255. Solicitări după preluarea construcţiei de către investitor</w:t>
      </w:r>
    </w:p>
    <w:p w:rsidR="00000000" w:rsidDel="00000000" w:rsidP="00000000" w:rsidRDefault="00000000" w:rsidRPr="00000000" w14:paraId="00000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După acceptarea recepţiei construcţiei de către comisia de recepţie, cu sau fără obiecţii, investitorul nu este în drept să emită alte solicitări de remedieri de lucrări, penalizări şi diminuări de valori decît cele consemnate în procesul-verbal de recepţie a construcţiei. </w:t>
      </w:r>
    </w:p>
    <w:p w:rsidR="00000000" w:rsidDel="00000000" w:rsidP="00000000" w:rsidRDefault="00000000" w:rsidRPr="00000000" w14:paraId="00000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Fac excepţie de la alin. (1) viciile ascunse descoperite în termenul de garanţie postrecepţie şi cele care decurg din execuţia necorespunzătoare a lucrărilor.</w:t>
      </w:r>
    </w:p>
    <w:p w:rsidR="00000000" w:rsidDel="00000000" w:rsidP="00000000" w:rsidRDefault="00000000" w:rsidRPr="00000000" w14:paraId="00000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8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256. Preluarea de către investitor a unor părţi din construcţie</w:t>
      </w:r>
    </w:p>
    <w:p w:rsidR="00000000" w:rsidDel="00000000" w:rsidP="00000000" w:rsidRDefault="00000000" w:rsidRPr="00000000" w14:paraId="00000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În cazul în care investitorul solicită preluarea unei părţi din construcţie înainte de terminarea întregii construcţii, prevăzute în contract, se va încheia un proces-verbal de predare-primire între executantul construcţiei şi investitor, în care se va consemna starea părţii de construcţie în cauză, măsurile de conservare, precum şi cele de protecţie reciprocă a desfăşurării activităţilor în cele două părţi. </w:t>
      </w:r>
    </w:p>
    <w:p w:rsidR="00000000" w:rsidDel="00000000" w:rsidP="00000000" w:rsidRDefault="00000000" w:rsidRPr="00000000" w14:paraId="00000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Fac excepţie de la alin. (1) din prezentul articol viciile ascunse descoperite în termenul de garanţie postrecepţie şi cele care decurg din execuţia necorespunzătoare a lucrărilor.</w:t>
      </w:r>
    </w:p>
    <w:p w:rsidR="00000000" w:rsidDel="00000000" w:rsidP="00000000" w:rsidRDefault="00000000" w:rsidRPr="00000000" w14:paraId="00000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Pentru partea de lucrare preluată de investitor, </w:t>
      </w:r>
      <w:r w:rsidDel="00000000" w:rsidR="00000000" w:rsidRPr="00000000">
        <w:rPr>
          <w:sz w:val="28"/>
          <w:szCs w:val="28"/>
          <w:rtl w:val="0"/>
        </w:rPr>
        <w:t xml:space="preserve">termenul de garanție</w:t>
      </w:r>
      <w:r w:rsidDel="00000000" w:rsidR="00000000" w:rsidRPr="00000000">
        <w:rPr>
          <w:sz w:val="28"/>
          <w:szCs w:val="28"/>
          <w:rtl w:val="0"/>
        </w:rPr>
        <w:t xml:space="preserve"> </w:t>
      </w:r>
      <w:r w:rsidDel="00000000" w:rsidR="00000000" w:rsidRPr="00000000">
        <w:rPr>
          <w:sz w:val="28"/>
          <w:szCs w:val="28"/>
          <w:rtl w:val="0"/>
        </w:rPr>
        <w:t xml:space="preserve">pentru viciile care nu ţin de siguranţa construcţiei începe de la data terminării remedierilor.</w:t>
      </w:r>
    </w:p>
    <w:p w:rsidR="00000000" w:rsidDel="00000000" w:rsidP="00000000" w:rsidRDefault="00000000" w:rsidRPr="00000000" w14:paraId="00000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 257. Constatările la preluarea unor părţi din construcţie</w:t>
      </w:r>
      <w:r w:rsidDel="00000000" w:rsidR="00000000" w:rsidRPr="00000000">
        <w:rPr>
          <w:rtl w:val="0"/>
        </w:rPr>
      </w:r>
    </w:p>
    <w:p w:rsidR="00000000" w:rsidDel="00000000" w:rsidP="00000000" w:rsidRDefault="00000000" w:rsidRPr="00000000" w14:paraId="0000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În cazurile prevăzute la art. 256 alin. (1) din prezentul Cod, investitorul poate cere înscrierea în procesul-verbal de recepţie a construcţiei în întregime a viciilor pe care le-a constatat cu ocazia predării-primirii unor părţi din construcţie şi le-a consemnat în procesul-verbal de predare-primire a acestor părţi. </w:t>
      </w:r>
    </w:p>
    <w:p w:rsidR="00000000" w:rsidDel="00000000" w:rsidP="00000000" w:rsidRDefault="00000000" w:rsidRPr="00000000" w14:paraId="000008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0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258. Recepţia unor părţi din construcţii specificate în proiect</w:t>
      </w:r>
    </w:p>
    <w:p w:rsidR="00000000" w:rsidDel="00000000" w:rsidP="00000000" w:rsidRDefault="00000000" w:rsidRPr="00000000" w14:paraId="00000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Recepţia unor părţi din construcţii specificate în proiectul construcţiei se efectuează conform prevederilor din prezentul capitol.</w:t>
      </w:r>
    </w:p>
    <w:p w:rsidR="00000000" w:rsidDel="00000000" w:rsidP="00000000" w:rsidRDefault="00000000" w:rsidRPr="00000000" w14:paraId="00000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Se consideră drept părţi din construcţii tronsoanele şi tranşele specificate şi separate în proiectul de execuţie a construcţiei de bază care îndeplinesc următoarele condiţii:</w:t>
      </w:r>
    </w:p>
    <w:p w:rsidR="00000000" w:rsidDel="00000000" w:rsidP="00000000" w:rsidRDefault="00000000" w:rsidRPr="00000000" w14:paraId="00000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în proiectul de execuţie a construcţiei de bază sînt prevăzute separat tronsoanele ori tranşele, cu tot complexul de lucrări;</w:t>
      </w:r>
    </w:p>
    <w:p w:rsidR="00000000" w:rsidDel="00000000" w:rsidP="00000000" w:rsidRDefault="00000000" w:rsidRPr="00000000" w14:paraId="000008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pot funcţiona separat de construcţia de bază, la parametrii proiectaţi, respectînd normele de securitate şi protecţie a muncii;</w:t>
      </w:r>
    </w:p>
    <w:p w:rsidR="00000000" w:rsidDel="00000000" w:rsidP="00000000" w:rsidRDefault="00000000" w:rsidRPr="00000000" w14:paraId="00000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nu au impact negativ asupra execuţiei construcţiei de bază.</w:t>
      </w:r>
    </w:p>
    <w:p w:rsidR="00000000" w:rsidDel="00000000" w:rsidP="00000000" w:rsidRDefault="00000000" w:rsidRPr="00000000" w14:paraId="00000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259. Cheltuielile pentru recepţia construcţiilor</w:t>
      </w:r>
    </w:p>
    <w:p w:rsidR="00000000" w:rsidDel="00000000" w:rsidP="00000000" w:rsidRDefault="00000000" w:rsidRPr="00000000" w14:paraId="000008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Cheltuielile de orice natură necesare pentru activitatea comisiei de recepţie a construcţiilor vor fi suportate de către investitor.</w:t>
      </w:r>
    </w:p>
    <w:p w:rsidR="00000000" w:rsidDel="00000000" w:rsidP="00000000" w:rsidRDefault="00000000" w:rsidRPr="00000000" w14:paraId="0000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Cheltuielile ocazionate de încercări, altele decît cele care decurg din prevederile contractuale, se plătesc de către partea care a avut iniţiativa efectuării lor. </w:t>
      </w:r>
    </w:p>
    <w:p w:rsidR="00000000" w:rsidDel="00000000" w:rsidP="00000000" w:rsidRDefault="00000000" w:rsidRPr="00000000" w14:paraId="000008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În situaţiile în care, în urma rezultatelor nefavorabile ale încercărilor, se stabileşte o culpă, cheltuielile respective se suportă de către partea în culpă.</w:t>
      </w:r>
    </w:p>
    <w:p w:rsidR="00000000" w:rsidDel="00000000" w:rsidP="00000000" w:rsidRDefault="00000000" w:rsidRPr="00000000" w14:paraId="00000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Cheltuielile pentru efectuarea expertizei tehnice sau cele ocazionate de asistenţa unui expert tehnic se plătesc de partea care a avut iniţiativa convocării expertului şi se suportă de partea în culpă.</w:t>
      </w:r>
    </w:p>
    <w:p w:rsidR="00000000" w:rsidDel="00000000" w:rsidP="00000000" w:rsidRDefault="00000000" w:rsidRPr="00000000" w14:paraId="00000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260. Arhivarea documentelor</w:t>
      </w:r>
    </w:p>
    <w:p w:rsidR="00000000" w:rsidDel="00000000" w:rsidP="00000000" w:rsidRDefault="00000000" w:rsidRPr="00000000" w14:paraId="00000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trike w:val="1"/>
          <w:sz w:val="28"/>
          <w:szCs w:val="28"/>
        </w:rPr>
      </w:pPr>
      <w:r w:rsidDel="00000000" w:rsidR="00000000" w:rsidRPr="00000000">
        <w:rPr>
          <w:sz w:val="28"/>
          <w:szCs w:val="28"/>
          <w:rtl w:val="0"/>
        </w:rPr>
        <w:t xml:space="preserve">(1) Toate documentele ce ţin de concepţia, proiectarea, execuţia şi recepţia, exploatarea şi post utilizarea  construcţiei se  depozitează în arhiva investitorului (sau a proprietarului după caz), care are obligaţia de a le păstra pînă la expirarea duratei de existenţă a construcţiei stabilite prin documentaţia de proiect pentru construcţie. </w:t>
      </w:r>
      <w:r w:rsidDel="00000000" w:rsidR="00000000" w:rsidRPr="00000000">
        <w:rPr>
          <w:rtl w:val="0"/>
        </w:rPr>
      </w:r>
    </w:p>
    <w:p w:rsidR="00000000" w:rsidDel="00000000" w:rsidP="00000000" w:rsidRDefault="00000000" w:rsidRPr="00000000" w14:paraId="00000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Prevederile de la alin.(1) din prezentul articol se referă şi la persoanele fizice, care vor păstra documentele menţionate în arhivele personale.  </w:t>
      </w:r>
    </w:p>
    <w:p w:rsidR="00000000" w:rsidDel="00000000" w:rsidP="00000000" w:rsidRDefault="00000000" w:rsidRPr="00000000" w14:paraId="00000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Toate documentele ce ţin de concepţia, proiectarea, execuţia şi recepţia, exploatarea şi post utilizarea  construcţiei finanțate de mijloace financiare publice se depozitează în arhiva de stat.</w:t>
      </w:r>
    </w:p>
    <w:p w:rsidR="00000000" w:rsidDel="00000000" w:rsidP="00000000" w:rsidRDefault="00000000" w:rsidRPr="00000000" w14:paraId="000009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 w:val="28"/>
          <w:szCs w:val="28"/>
        </w:rPr>
      </w:pPr>
      <w:r w:rsidDel="00000000" w:rsidR="00000000" w:rsidRPr="00000000">
        <w:rPr>
          <w:b w:val="1"/>
          <w:sz w:val="28"/>
          <w:szCs w:val="28"/>
          <w:rtl w:val="0"/>
        </w:rPr>
        <w:t xml:space="preserve">CAPITOLUL II</w:t>
      </w:r>
      <w:r w:rsidDel="00000000" w:rsidR="00000000" w:rsidRPr="00000000">
        <w:rPr>
          <w:rtl w:val="0"/>
        </w:rPr>
      </w:r>
    </w:p>
    <w:p w:rsidR="00000000" w:rsidDel="00000000" w:rsidP="00000000" w:rsidRDefault="00000000" w:rsidRPr="00000000" w14:paraId="00000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5"/>
        <w:jc w:val="center"/>
        <w:rPr>
          <w:b w:val="1"/>
          <w:sz w:val="28"/>
          <w:szCs w:val="28"/>
          <w:highlight w:val="white"/>
        </w:rPr>
      </w:pPr>
      <w:r w:rsidDel="00000000" w:rsidR="00000000" w:rsidRPr="00000000">
        <w:rPr>
          <w:b w:val="1"/>
          <w:sz w:val="28"/>
          <w:szCs w:val="28"/>
          <w:highlight w:val="white"/>
          <w:rtl w:val="0"/>
        </w:rPr>
        <w:t xml:space="preserve">  RECEPŢIA  FINALĂ</w:t>
      </w:r>
    </w:p>
    <w:p w:rsidR="00000000" w:rsidDel="00000000" w:rsidP="00000000" w:rsidRDefault="00000000" w:rsidRPr="00000000" w14:paraId="00000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5"/>
        <w:jc w:val="center"/>
        <w:rPr>
          <w:b w:val="1"/>
          <w:sz w:val="28"/>
          <w:szCs w:val="28"/>
          <w:highlight w:val="white"/>
        </w:rPr>
      </w:pPr>
      <w:r w:rsidDel="00000000" w:rsidR="00000000" w:rsidRPr="00000000">
        <w:rPr>
          <w:rtl w:val="0"/>
        </w:rPr>
      </w:r>
    </w:p>
    <w:p w:rsidR="00000000" w:rsidDel="00000000" w:rsidP="00000000" w:rsidRDefault="00000000" w:rsidRPr="00000000" w14:paraId="00000908">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5"/>
        <w:rPr>
          <w:b w:val="1"/>
          <w:sz w:val="28"/>
          <w:szCs w:val="28"/>
        </w:rPr>
      </w:pPr>
      <w:r w:rsidDel="00000000" w:rsidR="00000000" w:rsidRPr="00000000">
        <w:rPr>
          <w:b w:val="1"/>
          <w:sz w:val="28"/>
          <w:szCs w:val="28"/>
          <w:rtl w:val="0"/>
        </w:rPr>
        <w:t xml:space="preserve">Articolul 261. Convocarea recepției finale</w:t>
      </w:r>
    </w:p>
    <w:p w:rsidR="00000000" w:rsidDel="00000000" w:rsidP="00000000" w:rsidRDefault="00000000" w:rsidRPr="00000000" w14:paraId="00000909">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5"/>
        <w:rPr>
          <w:sz w:val="28"/>
          <w:szCs w:val="28"/>
          <w:highlight w:val="white"/>
        </w:rPr>
      </w:pPr>
      <w:r w:rsidDel="00000000" w:rsidR="00000000" w:rsidRPr="00000000">
        <w:rPr>
          <w:sz w:val="28"/>
          <w:szCs w:val="28"/>
          <w:highlight w:val="white"/>
          <w:rtl w:val="0"/>
        </w:rPr>
        <w:t xml:space="preserve">Recepţia finală este convocată de investitor în cel mult 15 zile după expirarea perioadei de garanţie. Perioada de garanţie este cea prevăzută în contract.</w:t>
      </w:r>
    </w:p>
    <w:p w:rsidR="00000000" w:rsidDel="00000000" w:rsidP="00000000" w:rsidRDefault="00000000" w:rsidRPr="00000000" w14:paraId="0000090A">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5"/>
        <w:rPr>
          <w:sz w:val="28"/>
          <w:szCs w:val="28"/>
          <w:highlight w:val="white"/>
        </w:rPr>
      </w:pPr>
      <w:r w:rsidDel="00000000" w:rsidR="00000000" w:rsidRPr="00000000">
        <w:rPr>
          <w:rtl w:val="0"/>
        </w:rPr>
      </w:r>
    </w:p>
    <w:p w:rsidR="00000000" w:rsidDel="00000000" w:rsidP="00000000" w:rsidRDefault="00000000" w:rsidRPr="00000000" w14:paraId="0000090B">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5"/>
        <w:rPr>
          <w:sz w:val="28"/>
          <w:szCs w:val="28"/>
          <w:highlight w:val="white"/>
        </w:rPr>
      </w:pPr>
      <w:r w:rsidDel="00000000" w:rsidR="00000000" w:rsidRPr="00000000">
        <w:rPr>
          <w:b w:val="1"/>
          <w:sz w:val="28"/>
          <w:szCs w:val="28"/>
          <w:rtl w:val="0"/>
        </w:rPr>
        <w:t xml:space="preserve">Articolul 262. </w:t>
      </w:r>
      <w:r w:rsidDel="00000000" w:rsidR="00000000" w:rsidRPr="00000000">
        <w:rPr>
          <w:sz w:val="28"/>
          <w:szCs w:val="28"/>
          <w:highlight w:val="white"/>
          <w:rtl w:val="0"/>
        </w:rPr>
        <w:t xml:space="preserve"> Participanții la recepția finală</w:t>
      </w:r>
    </w:p>
    <w:p w:rsidR="00000000" w:rsidDel="00000000" w:rsidP="00000000" w:rsidRDefault="00000000" w:rsidRPr="00000000" w14:paraId="0000090C">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5"/>
        <w:rPr>
          <w:sz w:val="28"/>
          <w:szCs w:val="28"/>
          <w:highlight w:val="white"/>
        </w:rPr>
      </w:pPr>
      <w:r w:rsidDel="00000000" w:rsidR="00000000" w:rsidRPr="00000000">
        <w:rPr>
          <w:sz w:val="28"/>
          <w:szCs w:val="28"/>
          <w:highlight w:val="white"/>
          <w:rtl w:val="0"/>
        </w:rPr>
        <w:t xml:space="preserve">La recepţia finală participă:</w:t>
      </w:r>
    </w:p>
    <w:p w:rsidR="00000000" w:rsidDel="00000000" w:rsidP="00000000" w:rsidRDefault="00000000" w:rsidRPr="00000000" w14:paraId="0000090D">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5"/>
        <w:rPr>
          <w:sz w:val="28"/>
          <w:szCs w:val="28"/>
          <w:highlight w:val="white"/>
        </w:rPr>
      </w:pPr>
      <w:r w:rsidDel="00000000" w:rsidR="00000000" w:rsidRPr="00000000">
        <w:rPr>
          <w:sz w:val="28"/>
          <w:szCs w:val="28"/>
          <w:highlight w:val="white"/>
          <w:rtl w:val="0"/>
        </w:rPr>
        <w:t xml:space="preserve">1) investitorul;</w:t>
      </w:r>
    </w:p>
    <w:p w:rsidR="00000000" w:rsidDel="00000000" w:rsidP="00000000" w:rsidRDefault="00000000" w:rsidRPr="00000000" w14:paraId="0000090E">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5"/>
        <w:rPr>
          <w:sz w:val="28"/>
          <w:szCs w:val="28"/>
          <w:highlight w:val="white"/>
        </w:rPr>
      </w:pPr>
      <w:r w:rsidDel="00000000" w:rsidR="00000000" w:rsidRPr="00000000">
        <w:rPr>
          <w:sz w:val="28"/>
          <w:szCs w:val="28"/>
          <w:highlight w:val="white"/>
          <w:rtl w:val="0"/>
        </w:rPr>
        <w:t xml:space="preserve">2) comisia de recepţie desemnată de investitor;</w:t>
      </w:r>
    </w:p>
    <w:p w:rsidR="00000000" w:rsidDel="00000000" w:rsidP="00000000" w:rsidRDefault="00000000" w:rsidRPr="00000000" w14:paraId="0000090F">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5"/>
        <w:rPr>
          <w:sz w:val="28"/>
          <w:szCs w:val="28"/>
          <w:highlight w:val="white"/>
        </w:rPr>
      </w:pPr>
      <w:r w:rsidDel="00000000" w:rsidR="00000000" w:rsidRPr="00000000">
        <w:rPr>
          <w:sz w:val="28"/>
          <w:szCs w:val="28"/>
          <w:highlight w:val="white"/>
          <w:rtl w:val="0"/>
        </w:rPr>
        <w:t xml:space="preserve">3) proiectantul lucrării;</w:t>
      </w:r>
    </w:p>
    <w:p w:rsidR="00000000" w:rsidDel="00000000" w:rsidP="00000000" w:rsidRDefault="00000000" w:rsidRPr="00000000" w14:paraId="00000910">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5"/>
        <w:rPr>
          <w:sz w:val="28"/>
          <w:szCs w:val="28"/>
          <w:highlight w:val="white"/>
        </w:rPr>
      </w:pPr>
      <w:r w:rsidDel="00000000" w:rsidR="00000000" w:rsidRPr="00000000">
        <w:rPr>
          <w:sz w:val="28"/>
          <w:szCs w:val="28"/>
          <w:highlight w:val="white"/>
          <w:rtl w:val="0"/>
        </w:rPr>
        <w:t xml:space="preserve">4) executantul.</w:t>
      </w:r>
    </w:p>
    <w:p w:rsidR="00000000" w:rsidDel="00000000" w:rsidP="00000000" w:rsidRDefault="00000000" w:rsidRPr="00000000" w14:paraId="00000911">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5"/>
        <w:rPr>
          <w:sz w:val="28"/>
          <w:szCs w:val="28"/>
          <w:highlight w:val="white"/>
        </w:rPr>
      </w:pPr>
      <w:r w:rsidDel="00000000" w:rsidR="00000000" w:rsidRPr="00000000">
        <w:rPr>
          <w:rtl w:val="0"/>
        </w:rPr>
      </w:r>
    </w:p>
    <w:p w:rsidR="00000000" w:rsidDel="00000000" w:rsidP="00000000" w:rsidRDefault="00000000" w:rsidRPr="00000000" w14:paraId="00000912">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5"/>
        <w:rPr>
          <w:sz w:val="28"/>
          <w:szCs w:val="28"/>
          <w:highlight w:val="white"/>
        </w:rPr>
      </w:pPr>
      <w:r w:rsidDel="00000000" w:rsidR="00000000" w:rsidRPr="00000000">
        <w:rPr>
          <w:b w:val="1"/>
          <w:sz w:val="28"/>
          <w:szCs w:val="28"/>
          <w:rtl w:val="0"/>
        </w:rPr>
        <w:t xml:space="preserve">Articolul 263.</w:t>
      </w:r>
      <w:r w:rsidDel="00000000" w:rsidR="00000000" w:rsidRPr="00000000">
        <w:rPr>
          <w:sz w:val="28"/>
          <w:szCs w:val="28"/>
          <w:highlight w:val="white"/>
          <w:rtl w:val="0"/>
        </w:rPr>
        <w:t xml:space="preserve"> Activitatea comisiei de recepție finală</w:t>
      </w:r>
    </w:p>
    <w:p w:rsidR="00000000" w:rsidDel="00000000" w:rsidP="00000000" w:rsidRDefault="00000000" w:rsidRPr="00000000" w14:paraId="00000913">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5"/>
        <w:rPr>
          <w:sz w:val="28"/>
          <w:szCs w:val="28"/>
          <w:highlight w:val="white"/>
        </w:rPr>
      </w:pPr>
      <w:r w:rsidDel="00000000" w:rsidR="00000000" w:rsidRPr="00000000">
        <w:rPr>
          <w:sz w:val="28"/>
          <w:szCs w:val="28"/>
          <w:highlight w:val="white"/>
          <w:rtl w:val="0"/>
        </w:rPr>
        <w:t xml:space="preserve">(1) Comisia de recepţie finală se întruneşte la data, ora şi locul fixate şi examinează următoarele:</w:t>
      </w:r>
    </w:p>
    <w:p w:rsidR="00000000" w:rsidDel="00000000" w:rsidP="00000000" w:rsidRDefault="00000000" w:rsidRPr="00000000" w14:paraId="00000914">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5"/>
        <w:rPr>
          <w:sz w:val="28"/>
          <w:szCs w:val="28"/>
          <w:highlight w:val="white"/>
        </w:rPr>
      </w:pPr>
      <w:r w:rsidDel="00000000" w:rsidR="00000000" w:rsidRPr="00000000">
        <w:rPr>
          <w:sz w:val="28"/>
          <w:szCs w:val="28"/>
          <w:highlight w:val="white"/>
          <w:rtl w:val="0"/>
        </w:rPr>
        <w:t xml:space="preserve">a) procesele-verbale de recepţie la terminarea lucrărilor;</w:t>
      </w:r>
    </w:p>
    <w:p w:rsidR="00000000" w:rsidDel="00000000" w:rsidP="00000000" w:rsidRDefault="00000000" w:rsidRPr="00000000" w14:paraId="00000915">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5"/>
        <w:rPr>
          <w:sz w:val="28"/>
          <w:szCs w:val="28"/>
          <w:highlight w:val="white"/>
        </w:rPr>
      </w:pPr>
      <w:r w:rsidDel="00000000" w:rsidR="00000000" w:rsidRPr="00000000">
        <w:rPr>
          <w:sz w:val="28"/>
          <w:szCs w:val="28"/>
          <w:highlight w:val="white"/>
          <w:rtl w:val="0"/>
        </w:rPr>
        <w:t xml:space="preserve">b) lichidarea viciilor depistate în cadrul recepţiei după terminarea lucrărilor;</w:t>
      </w:r>
    </w:p>
    <w:p w:rsidR="00000000" w:rsidDel="00000000" w:rsidP="00000000" w:rsidRDefault="00000000" w:rsidRPr="00000000" w14:paraId="00000916">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5"/>
        <w:rPr>
          <w:sz w:val="28"/>
          <w:szCs w:val="28"/>
          <w:highlight w:val="white"/>
        </w:rPr>
      </w:pPr>
      <w:r w:rsidDel="00000000" w:rsidR="00000000" w:rsidRPr="00000000">
        <w:rPr>
          <w:sz w:val="28"/>
          <w:szCs w:val="28"/>
          <w:highlight w:val="white"/>
          <w:rtl w:val="0"/>
        </w:rPr>
        <w:t xml:space="preserve">c) concluzia investitorului privind comportarea construcţiilor şi instalaţiilor aferente acestora în exploatare în perioada de garanţie, incluzînd viciile depistate şi remedierea lor.</w:t>
      </w:r>
    </w:p>
    <w:p w:rsidR="00000000" w:rsidDel="00000000" w:rsidP="00000000" w:rsidRDefault="00000000" w:rsidRPr="00000000" w14:paraId="00000917">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5"/>
        <w:rPr>
          <w:sz w:val="28"/>
          <w:szCs w:val="28"/>
          <w:highlight w:val="white"/>
        </w:rPr>
      </w:pPr>
      <w:r w:rsidDel="00000000" w:rsidR="00000000" w:rsidRPr="00000000">
        <w:rPr>
          <w:sz w:val="28"/>
          <w:szCs w:val="28"/>
          <w:highlight w:val="white"/>
          <w:rtl w:val="0"/>
        </w:rPr>
        <w:t xml:space="preserve">(2) Comisia de recepţie poate cere, în cazuri foarte bine justificate şi/sau în cazul apariţiei unor vicii, executarea de încercări şi expertize.</w:t>
      </w:r>
    </w:p>
    <w:p w:rsidR="00000000" w:rsidDel="00000000" w:rsidP="00000000" w:rsidRDefault="00000000" w:rsidRPr="00000000" w14:paraId="00000918">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5"/>
        <w:rPr>
          <w:sz w:val="28"/>
          <w:szCs w:val="28"/>
          <w:highlight w:val="white"/>
        </w:rPr>
      </w:pPr>
      <w:r w:rsidDel="00000000" w:rsidR="00000000" w:rsidRPr="00000000">
        <w:rPr>
          <w:sz w:val="28"/>
          <w:szCs w:val="28"/>
          <w:highlight w:val="white"/>
          <w:rtl w:val="0"/>
        </w:rPr>
        <w:t xml:space="preserve">(3) La terminarea recepţiei, comisia de recepţie îşi va consemna observaţiile şi concluziile în procesul-verbal de recepţie finală, pe care îl va înainta investitorului în termen de 3 zile lucrătoare împreună cu recomandarea de admitere cu sau fără obiecţii a recepţiei, de amînare sau de respingere a ei.</w:t>
      </w:r>
    </w:p>
    <w:p w:rsidR="00000000" w:rsidDel="00000000" w:rsidP="00000000" w:rsidRDefault="00000000" w:rsidRPr="00000000" w14:paraId="00000919">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5"/>
        <w:rPr>
          <w:sz w:val="28"/>
          <w:szCs w:val="28"/>
          <w:highlight w:val="white"/>
        </w:rPr>
      </w:pPr>
      <w:r w:rsidDel="00000000" w:rsidR="00000000" w:rsidRPr="00000000">
        <w:rPr>
          <w:sz w:val="28"/>
          <w:szCs w:val="28"/>
          <w:highlight w:val="white"/>
          <w:rtl w:val="0"/>
        </w:rPr>
        <w:t xml:space="preserve">(4) În cazul în care comisia de recepţie finală recomandă admiterea recepţiei cu obiecţii, amînarea sau respingerea ei, ea va trebui să propună măsuri pentru înlăturarea neregulilor semnalate.</w:t>
      </w:r>
    </w:p>
    <w:p w:rsidR="00000000" w:rsidDel="00000000" w:rsidP="00000000" w:rsidRDefault="00000000" w:rsidRPr="00000000" w14:paraId="0000091A">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5"/>
        <w:rPr>
          <w:sz w:val="28"/>
          <w:szCs w:val="28"/>
          <w:highlight w:val="white"/>
        </w:rPr>
      </w:pPr>
      <w:r w:rsidDel="00000000" w:rsidR="00000000" w:rsidRPr="00000000">
        <w:rPr>
          <w:sz w:val="28"/>
          <w:szCs w:val="28"/>
          <w:highlight w:val="white"/>
          <w:rtl w:val="0"/>
        </w:rPr>
        <w:t xml:space="preserve">Comisia de recepţie finală recomandă respingerea recepţiei finale în cazul în care nu au fost respectate una sau mai multe din exigenţele esenţiale.</w:t>
      </w:r>
    </w:p>
    <w:p w:rsidR="00000000" w:rsidDel="00000000" w:rsidP="00000000" w:rsidRDefault="00000000" w:rsidRPr="00000000" w14:paraId="0000091B">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5"/>
        <w:rPr>
          <w:sz w:val="28"/>
          <w:szCs w:val="28"/>
          <w:highlight w:val="white"/>
        </w:rPr>
      </w:pPr>
      <w:r w:rsidDel="00000000" w:rsidR="00000000" w:rsidRPr="00000000">
        <w:rPr>
          <w:sz w:val="28"/>
          <w:szCs w:val="28"/>
          <w:highlight w:val="white"/>
          <w:rtl w:val="0"/>
        </w:rPr>
        <w:t xml:space="preserve">(5) Lucrarea, a cărei recepţie finală a fost respinsă, va fi pusă în stare de conservare prin grija şi pe cheltuiala investitorului, iar utilizarea ei va fi interzisă. În atare situaţii, investitorul este în drept să pretindă recuperarea pagubelor factorilor implicaţi în executarea construcţiei, vinovaţi de viciile constatate cu ocazia recepţiei, cît şi a prejudiciului decurgînd din nefuncţionarea construcţiilor şi/sau a instalaţiilor aferente acestora.</w:t>
      </w:r>
    </w:p>
    <w:p w:rsidR="00000000" w:rsidDel="00000000" w:rsidP="00000000" w:rsidRDefault="00000000" w:rsidRPr="00000000" w14:paraId="0000091C">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5"/>
        <w:rPr>
          <w:sz w:val="28"/>
          <w:szCs w:val="28"/>
          <w:highlight w:val="white"/>
        </w:rPr>
      </w:pPr>
      <w:r w:rsidDel="00000000" w:rsidR="00000000" w:rsidRPr="00000000">
        <w:rPr>
          <w:sz w:val="28"/>
          <w:szCs w:val="28"/>
          <w:highlight w:val="white"/>
          <w:rtl w:val="0"/>
        </w:rPr>
        <w:t xml:space="preserve">(6) Investitorul hotărăşte admiterea recepţiei pe baza recomandării comisiei de recepţie finală şi notifică executantului hotărîrea sa în termen de 3 zile de la primirea procesului-verbal de recepţie finală.</w:t>
      </w:r>
    </w:p>
    <w:p w:rsidR="00000000" w:rsidDel="00000000" w:rsidP="00000000" w:rsidRDefault="00000000" w:rsidRPr="00000000" w14:paraId="0000091D">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705"/>
        <w:rPr>
          <w:b w:val="1"/>
          <w:sz w:val="28"/>
          <w:szCs w:val="28"/>
          <w:highlight w:val="white"/>
        </w:rPr>
      </w:pPr>
      <w:r w:rsidDel="00000000" w:rsidR="00000000" w:rsidRPr="00000000">
        <w:rPr>
          <w:sz w:val="28"/>
          <w:szCs w:val="28"/>
          <w:highlight w:val="white"/>
          <w:rtl w:val="0"/>
        </w:rPr>
        <w:t xml:space="preserve">(7) Data recepţiei finale este data notificării de către investitor a hotărîrii sale.  </w:t>
      </w:r>
      <w:r w:rsidDel="00000000" w:rsidR="00000000" w:rsidRPr="00000000">
        <w:rPr>
          <w:b w:val="1"/>
          <w:sz w:val="28"/>
          <w:szCs w:val="28"/>
          <w:highlight w:val="white"/>
          <w:rtl w:val="0"/>
        </w:rPr>
        <w:t xml:space="preserve">   </w:t>
      </w:r>
    </w:p>
    <w:p w:rsidR="00000000" w:rsidDel="00000000" w:rsidP="00000000" w:rsidRDefault="00000000" w:rsidRPr="00000000" w14:paraId="00000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rtl w:val="0"/>
        </w:rPr>
      </w:r>
    </w:p>
    <w:p w:rsidR="00000000" w:rsidDel="00000000" w:rsidP="00000000" w:rsidRDefault="00000000" w:rsidRPr="00000000" w14:paraId="000009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 a 3-a</w:t>
      </w:r>
    </w:p>
    <w:p w:rsidR="00000000" w:rsidDel="00000000" w:rsidP="00000000" w:rsidRDefault="00000000" w:rsidRPr="00000000" w14:paraId="00000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GARANŢIA POSTRECEPŢIE</w:t>
      </w:r>
    </w:p>
    <w:p w:rsidR="00000000" w:rsidDel="00000000" w:rsidP="00000000" w:rsidRDefault="00000000" w:rsidRPr="00000000" w14:paraId="000009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9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978"/>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Articolul  </w:t>
      </w:r>
      <w:r w:rsidDel="00000000" w:rsidR="00000000" w:rsidRPr="00000000">
        <w:rPr>
          <w:b w:val="1"/>
          <w:sz w:val="28"/>
          <w:szCs w:val="28"/>
          <w:rtl w:val="0"/>
        </w:rPr>
        <w:t xml:space="preserve">264</w:t>
      </w: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 Termenul de garanţie postrecepţie</w:t>
      </w: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ab/>
      </w:r>
      <w:r w:rsidDel="00000000" w:rsidR="00000000" w:rsidRPr="00000000">
        <w:rPr>
          <w:rtl w:val="0"/>
        </w:rPr>
      </w:r>
    </w:p>
    <w:p w:rsidR="00000000" w:rsidDel="00000000" w:rsidP="00000000" w:rsidRDefault="00000000" w:rsidRPr="00000000" w14:paraId="000009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w:t>
      </w:r>
      <w:r w:rsidDel="00000000" w:rsidR="00000000" w:rsidRPr="00000000">
        <w:rPr>
          <w:sz w:val="28"/>
          <w:szCs w:val="28"/>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Termenul de garanţi postrecepţie este de 5 ani și curge de la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data recepţiei </w:t>
      </w:r>
      <w:r w:rsidDel="00000000" w:rsidR="00000000" w:rsidRPr="00000000">
        <w:rPr>
          <w:sz w:val="28"/>
          <w:szCs w:val="28"/>
          <w:rtl w:val="0"/>
        </w:rPr>
        <w:t xml:space="preserve">finale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construcţiei. </w:t>
      </w:r>
    </w:p>
    <w:p w:rsidR="00000000" w:rsidDel="00000000" w:rsidP="00000000" w:rsidRDefault="00000000" w:rsidRPr="00000000" w14:paraId="000009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sz w:val="28"/>
          <w:szCs w:val="28"/>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În cazul în care defecţiunile depistate în termenul de garanţie postrecepţie nu se înlătură imediat, </w:t>
      </w:r>
      <w:r w:rsidDel="00000000" w:rsidR="00000000" w:rsidRPr="00000000">
        <w:rPr>
          <w:sz w:val="28"/>
          <w:szCs w:val="28"/>
          <w:rtl w:val="0"/>
        </w:rPr>
        <w:t xml:space="preserve">termenul de garanție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postrecepţie se prelungeşte în raport cu categoria de importanţă a construcţiei, fapt despre care antreprenorul va fi înştiinţat cu 28 de zile pînă la expirarea termenului de garanţie postrecepţie.</w:t>
      </w:r>
    </w:p>
    <w:p w:rsidR="00000000" w:rsidDel="00000000" w:rsidP="00000000" w:rsidRDefault="00000000" w:rsidRPr="00000000" w14:paraId="000009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Articolul </w:t>
      </w:r>
      <w:r w:rsidDel="00000000" w:rsidR="00000000" w:rsidRPr="00000000">
        <w:rPr>
          <w:b w:val="1"/>
          <w:sz w:val="28"/>
          <w:szCs w:val="28"/>
          <w:rtl w:val="0"/>
        </w:rPr>
        <w:t xml:space="preserve">265</w:t>
      </w: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 Obligaţii în </w:t>
      </w:r>
      <w:r w:rsidDel="00000000" w:rsidR="00000000" w:rsidRPr="00000000">
        <w:rPr>
          <w:b w:val="1"/>
          <w:sz w:val="28"/>
          <w:szCs w:val="28"/>
          <w:rtl w:val="0"/>
        </w:rPr>
        <w:t xml:space="preserve">termenul de garanție</w:t>
      </w: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 postrecepţie</w:t>
      </w:r>
    </w:p>
    <w:p w:rsidR="00000000" w:rsidDel="00000000" w:rsidP="00000000" w:rsidRDefault="00000000" w:rsidRPr="00000000" w14:paraId="000009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(1) În </w:t>
      </w:r>
      <w:r w:rsidDel="00000000" w:rsidR="00000000" w:rsidRPr="00000000">
        <w:rPr>
          <w:sz w:val="28"/>
          <w:szCs w:val="28"/>
          <w:rtl w:val="0"/>
        </w:rPr>
        <w:t xml:space="preserve">termenul de garanție</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postrecepţie</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în urma unei </w:t>
      </w:r>
      <w:r w:rsidDel="00000000" w:rsidR="00000000" w:rsidRPr="00000000">
        <w:rPr>
          <w:sz w:val="28"/>
          <w:szCs w:val="28"/>
          <w:rtl w:val="0"/>
        </w:rPr>
        <w:t xml:space="preserve">solicitări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transmise de către investitor, executantul construcţiei are obligaţia de a lichida neajunsurilor şi de a remedia toate defectele ivite în această perioadă din motivul  nerespectării prevederilor proiectului de execuţie, a reglementărilor tehnice în vigoare la data recepţiei construcţiei, precum şi  clauzelor contractului, pe cheltuială proprie.  </w:t>
      </w:r>
    </w:p>
    <w:p w:rsidR="00000000" w:rsidDel="00000000" w:rsidP="00000000" w:rsidRDefault="00000000" w:rsidRPr="00000000" w14:paraId="000009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(2) Dacă neajunsurile şi defectele ivite în </w:t>
      </w:r>
      <w:r w:rsidDel="00000000" w:rsidR="00000000" w:rsidRPr="00000000">
        <w:rPr>
          <w:sz w:val="28"/>
          <w:szCs w:val="28"/>
          <w:rtl w:val="0"/>
        </w:rPr>
        <w:t xml:space="preserve">termenul de garanție</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postrecepţie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din alte motive, independente de executantul construcţiei, iar lucrările au fost executate de către acesta conform prevederilor contractului, atunci costul lichidării neajunsurilor şi remedierii defectelor va fi evaluat şi plătit de către investitor ca lucrări suplimentare. </w:t>
      </w:r>
    </w:p>
    <w:p w:rsidR="00000000" w:rsidDel="00000000" w:rsidP="00000000" w:rsidRDefault="00000000" w:rsidRPr="00000000" w14:paraId="000009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(3) După expirarea termenului de garanţie postrecepţie, prevăzut în</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art. </w:t>
      </w:r>
      <w:r w:rsidDel="00000000" w:rsidR="00000000" w:rsidRPr="00000000">
        <w:rPr>
          <w:sz w:val="28"/>
          <w:szCs w:val="28"/>
          <w:rtl w:val="0"/>
        </w:rPr>
        <w:t xml:space="preserve">264</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investitorul, la cererea executantului construcţiei,  în termen de 28 de  zile calendaristice, va întocmi un proces-verbal de expirare a termenului de garanţie postrecepţie, în care se va consemna faptul că executantul a lichidat toate neajunsurile şi  a remediat toate defectele ivite în </w:t>
      </w:r>
      <w:r w:rsidDel="00000000" w:rsidR="00000000" w:rsidRPr="00000000">
        <w:rPr>
          <w:sz w:val="28"/>
          <w:szCs w:val="28"/>
          <w:rtl w:val="0"/>
        </w:rPr>
        <w:t xml:space="preserve">termenul de garanție</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postrecepţie,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iar investitorul nu are alte pretenţii.</w:t>
      </w:r>
    </w:p>
    <w:p w:rsidR="00000000" w:rsidDel="00000000" w:rsidP="00000000" w:rsidRDefault="00000000" w:rsidRPr="00000000" w14:paraId="00000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În cazul în care, în decurs de 28 de zile calendaristice de la data cererii executantului construcţiei, investitorul nu va perfecta procesul-verbal de expirare a termenului de garanţie postrecepţie, fără motive întemeiate, atunci se va considera că termenul de garanţie postrecepţie a expirat.</w:t>
      </w:r>
    </w:p>
    <w:p w:rsidR="00000000" w:rsidDel="00000000" w:rsidP="00000000" w:rsidRDefault="00000000" w:rsidRPr="00000000" w14:paraId="00000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Dacă investitorul în perioada termenului de garanție nu a făcut nici o solicitare în adresa executantului, atunci termenul de garanție postrecepție se consideră expirat.</w:t>
      </w:r>
    </w:p>
    <w:p w:rsidR="00000000" w:rsidDel="00000000" w:rsidP="00000000" w:rsidRDefault="00000000" w:rsidRPr="00000000" w14:paraId="00000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266. Garanția de bună execuție</w:t>
      </w:r>
    </w:p>
    <w:p w:rsidR="00000000" w:rsidDel="00000000" w:rsidP="00000000" w:rsidRDefault="00000000" w:rsidRPr="00000000" w14:paraId="0000092E">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0.3937007874017"/>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Garanția de bună execuție poate fi sub formă de garanție bancară sau financiară.</w:t>
      </w:r>
    </w:p>
    <w:p w:rsidR="00000000" w:rsidDel="00000000" w:rsidP="00000000" w:rsidRDefault="00000000" w:rsidRPr="00000000" w14:paraId="0000092F">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0.3937007874017"/>
        <w:rPr>
          <w:sz w:val="28"/>
          <w:szCs w:val="28"/>
          <w:u w:val="none"/>
        </w:rPr>
      </w:pPr>
      <w:r w:rsidDel="00000000" w:rsidR="00000000" w:rsidRPr="00000000">
        <w:rPr>
          <w:sz w:val="28"/>
          <w:szCs w:val="28"/>
          <w:rtl w:val="0"/>
        </w:rPr>
        <w:t xml:space="preserve"> Garanție bancară reprezintă angajamentul irevocabil al băncii de a plăti beneficiarului la cererea acestuia o sumă de bani în cazul în care executantul  nu și-a îndeplinit obligațiile de a lichida neajunsurile și defectele ivite în perioada de garanție postrecepție .</w:t>
      </w:r>
    </w:p>
    <w:p w:rsidR="00000000" w:rsidDel="00000000" w:rsidP="00000000" w:rsidRDefault="00000000" w:rsidRPr="00000000" w14:paraId="00000930">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0.3937007874017"/>
        <w:rPr>
          <w:sz w:val="28"/>
          <w:szCs w:val="28"/>
          <w:u w:val="none"/>
        </w:rPr>
      </w:pPr>
      <w:r w:rsidDel="00000000" w:rsidR="00000000" w:rsidRPr="00000000">
        <w:rPr>
          <w:sz w:val="28"/>
          <w:szCs w:val="28"/>
          <w:rtl w:val="0"/>
        </w:rPr>
        <w:t xml:space="preserve"> Garanție financiară reprezintă </w:t>
      </w:r>
      <w:r w:rsidDel="00000000" w:rsidR="00000000" w:rsidRPr="00000000">
        <w:rPr>
          <w:color w:val="333333"/>
          <w:sz w:val="28"/>
          <w:szCs w:val="28"/>
          <w:highlight w:val="white"/>
          <w:rtl w:val="0"/>
        </w:rPr>
        <w:t xml:space="preserve">mijloace băneşti, puse la dispoziția beneficiarului de către executant pentru perioada de garanție de postrecepție.</w:t>
      </w:r>
    </w:p>
    <w:p w:rsidR="00000000" w:rsidDel="00000000" w:rsidP="00000000" w:rsidRDefault="00000000" w:rsidRPr="00000000" w14:paraId="00000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rtl w:val="0"/>
        </w:rPr>
      </w:r>
    </w:p>
    <w:p w:rsidR="00000000" w:rsidDel="00000000" w:rsidP="00000000" w:rsidRDefault="00000000" w:rsidRPr="00000000" w14:paraId="000009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267</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Restituirile după termenul de garanţie postrecepţie</w:t>
      </w:r>
    </w:p>
    <w:p w:rsidR="00000000" w:rsidDel="00000000" w:rsidP="00000000" w:rsidRDefault="00000000" w:rsidRPr="00000000" w14:paraId="000009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Investitorul este obligat să restituie executantului construcţiei reţinerile din plăţile cuvenite, inclusiv garanţia de bună execuţie, stabilite în contractul de execuţie,  în termen de </w:t>
      </w:r>
      <w:r w:rsidDel="00000000" w:rsidR="00000000" w:rsidRPr="00000000">
        <w:rPr>
          <w:sz w:val="28"/>
          <w:szCs w:val="28"/>
          <w:rtl w:val="0"/>
        </w:rPr>
        <w:t xml:space="preserve">21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de zile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calendaristice după expirarea termenului de garanţie postrecepţie.</w:t>
      </w:r>
    </w:p>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Valoarea reţinerilor din plăţile cuvenite pentru garanţia de bună execuţie se stipulează în contractul de antrepriză conform legislaţiei privind achiziţiile publice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Capitolul V</w:t>
      </w:r>
    </w:p>
    <w:p w:rsidR="00000000" w:rsidDel="00000000" w:rsidP="00000000" w:rsidRDefault="00000000" w:rsidRPr="00000000" w14:paraId="000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CARTEA TEHNICĂ A CONSTRUCŢIEI</w:t>
      </w:r>
    </w:p>
    <w:p w:rsidR="00000000" w:rsidDel="00000000" w:rsidP="00000000" w:rsidRDefault="00000000" w:rsidRPr="00000000" w14:paraId="00000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1</w:t>
      </w:r>
    </w:p>
    <w:p w:rsidR="00000000" w:rsidDel="00000000" w:rsidP="00000000" w:rsidRDefault="00000000" w:rsidRPr="00000000" w14:paraId="000009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DISPOZIŢII GENERALE</w:t>
      </w:r>
    </w:p>
    <w:p w:rsidR="00000000" w:rsidDel="00000000" w:rsidP="00000000" w:rsidRDefault="00000000" w:rsidRPr="00000000" w14:paraId="00000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268. Cartea tehnică a construcţiei</w:t>
      </w:r>
    </w:p>
    <w:p w:rsidR="00000000" w:rsidDel="00000000" w:rsidP="00000000" w:rsidRDefault="00000000" w:rsidRPr="00000000" w14:paraId="000009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Pentru toate construcţiile prevăzute la art. 2 din prezentul Cod, este obligatorie întocmirea şi completarea, precum şi păstrarea Cărţii tehnice a construcţiei, conform anexei nr. 7 la prezentul Cod,  pe toată durata de existenţă a construcţiei. </w:t>
      </w:r>
    </w:p>
    <w:p w:rsidR="00000000" w:rsidDel="00000000" w:rsidP="00000000" w:rsidRDefault="00000000" w:rsidRPr="00000000" w14:paraId="00000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Cartea tehnică construcţiei se completează şi se păstrează de către proprietarul construcţiei pînă la etapa de postutilizare a construcţiei, iar după etapa de postutilizare a construcţiei, Cartea tehnică construcţiei se arhivează în modul stabilit.</w:t>
      </w:r>
    </w:p>
    <w:p w:rsidR="00000000" w:rsidDel="00000000" w:rsidP="00000000" w:rsidRDefault="00000000" w:rsidRPr="00000000" w14:paraId="00000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Cartea tehnică a construcţiei are ca scop reflectarea documentară a mersului execuţiei şi exploatării construcţiei, a principalelor caracteristici şi parametri, precum şi evoluţia lor în timpul exploatării.</w:t>
      </w:r>
    </w:p>
    <w:p w:rsidR="00000000" w:rsidDel="00000000" w:rsidP="00000000" w:rsidRDefault="00000000" w:rsidRPr="00000000" w14:paraId="00000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0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269. Întocmirea Cărţii tehnice a construcţiei</w:t>
      </w:r>
    </w:p>
    <w:p w:rsidR="00000000" w:rsidDel="00000000" w:rsidP="00000000" w:rsidRDefault="00000000" w:rsidRPr="00000000" w14:paraId="000009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Cartea tehnică a construcţiei se întocmeşte de către investitor, </w:t>
      </w:r>
      <w:r w:rsidDel="00000000" w:rsidR="00000000" w:rsidRPr="00000000">
        <w:rPr>
          <w:rFonts w:ascii="Times New Roman" w:cs="Times New Roman" w:eastAsia="Times New Roman" w:hAnsi="Times New Roman"/>
          <w:b w:val="0"/>
          <w:sz w:val="28"/>
          <w:szCs w:val="28"/>
          <w:rtl w:val="0"/>
        </w:rPr>
        <w:t xml:space="preserve">într-un singur exemplar </w:t>
      </w:r>
      <w:r w:rsidDel="00000000" w:rsidR="00000000" w:rsidRPr="00000000">
        <w:rPr>
          <w:sz w:val="28"/>
          <w:szCs w:val="28"/>
          <w:rtl w:val="0"/>
        </w:rPr>
        <w:t xml:space="preserve">şi se predă proprietarului sau utilizatorului construcţiei, care are obligaţia să o păstreze şi să o completeze conform prevederilor art. 268 alin (2) din prezentul Cod.</w:t>
      </w:r>
    </w:p>
    <w:p w:rsidR="00000000" w:rsidDel="00000000" w:rsidP="00000000" w:rsidRDefault="00000000" w:rsidRPr="00000000" w14:paraId="00000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Capitolele A, B şi C ale Cărţii tehnice a construcţiei se elaborează  concomitent cu proiectarea şi execuţia construcţiei şi se definitivează înainte de recepţia construcţiei. Capitolul D se completează în perioada exploatării construcţiei.</w:t>
      </w:r>
    </w:p>
    <w:p w:rsidR="00000000" w:rsidDel="00000000" w:rsidP="00000000" w:rsidRDefault="00000000" w:rsidRPr="00000000" w14:paraId="00000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(3) La întocmirea Cărţii  tehnice a construcţiei în mod obligatoriu participă proiectantul, investitorul, executantul şi investitorul </w:t>
      </w:r>
      <w:r w:rsidDel="00000000" w:rsidR="00000000" w:rsidRPr="00000000">
        <w:rPr>
          <w:sz w:val="28"/>
          <w:szCs w:val="28"/>
          <w:rtl w:val="0"/>
        </w:rPr>
        <w:t xml:space="preserve">sau </w:t>
      </w:r>
      <w:r w:rsidDel="00000000" w:rsidR="00000000" w:rsidRPr="00000000">
        <w:rPr>
          <w:rFonts w:ascii="Times New Roman" w:cs="Times New Roman" w:eastAsia="Times New Roman" w:hAnsi="Times New Roman"/>
          <w:b w:val="0"/>
          <w:sz w:val="28"/>
          <w:szCs w:val="28"/>
          <w:rtl w:val="0"/>
        </w:rPr>
        <w:t xml:space="preserve">proprietarul/</w:t>
      </w:r>
      <w:r w:rsidDel="00000000" w:rsidR="00000000" w:rsidRPr="00000000">
        <w:rPr>
          <w:sz w:val="28"/>
          <w:szCs w:val="28"/>
          <w:rtl w:val="0"/>
        </w:rPr>
        <w:t xml:space="preserve">utilizatorul</w:t>
      </w:r>
      <w:r w:rsidDel="00000000" w:rsidR="00000000" w:rsidRPr="00000000">
        <w:rPr>
          <w:rFonts w:ascii="Times New Roman" w:cs="Times New Roman" w:eastAsia="Times New Roman" w:hAnsi="Times New Roman"/>
          <w:b w:val="0"/>
          <w:sz w:val="28"/>
          <w:szCs w:val="28"/>
          <w:rtl w:val="0"/>
        </w:rPr>
        <w:t xml:space="preserve"> construcţiei, conform obligaţiilor fiecăruia dintre ei.</w:t>
      </w:r>
    </w:p>
    <w:p w:rsidR="00000000" w:rsidDel="00000000" w:rsidP="00000000" w:rsidRDefault="00000000" w:rsidRPr="00000000" w14:paraId="000009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(4) Obligaţiile investitorului, proiectantului şi executantului construcţiei privind întocmirea Cărţii tehnice a construcţiei sînt următoarele:</w:t>
      </w:r>
    </w:p>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proiectantul construcţiei întocmeşte şi predă investitorului, pe măsura elaborării, însă cel tîrziu cu 3 zile înainte de data recepţiei construcţiei, documentaţia prevăzută în art. </w:t>
      </w:r>
      <w:r w:rsidDel="00000000" w:rsidR="00000000" w:rsidRPr="00000000">
        <w:rPr>
          <w:sz w:val="28"/>
          <w:szCs w:val="28"/>
          <w:rtl w:val="0"/>
        </w:rPr>
        <w:t xml:space="preserve">271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din capitolul A;</w:t>
      </w:r>
      <w:r w:rsidDel="00000000" w:rsidR="00000000" w:rsidRPr="00000000">
        <w:rPr>
          <w:rtl w:val="0"/>
        </w:rPr>
      </w:r>
    </w:p>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executantul întocmeşte şi predă investitorului, pe măsura elaborării, însă cel tîrziu cu 3 zile înainte de data recepţiei construcţiei, documentaţia prevăzută în art. </w:t>
      </w:r>
      <w:r w:rsidDel="00000000" w:rsidR="00000000" w:rsidRPr="00000000">
        <w:rPr>
          <w:sz w:val="28"/>
          <w:szCs w:val="28"/>
          <w:rtl w:val="0"/>
        </w:rPr>
        <w:t xml:space="preserve">272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din capitolul B şi documentaţia prevăzută de capitolul C, art.</w:t>
      </w:r>
      <w:r w:rsidDel="00000000" w:rsidR="00000000" w:rsidRPr="00000000">
        <w:rPr>
          <w:sz w:val="28"/>
          <w:szCs w:val="28"/>
          <w:rtl w:val="0"/>
        </w:rPr>
        <w:t xml:space="preserve">273</w:t>
      </w:r>
      <w:sdt>
        <w:sdtPr>
          <w:tag w:val="goog_rdk_13"/>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lit. b) − e); </w:t>
          </w:r>
        </w:sdtContent>
      </w:sdt>
    </w:p>
    <w:p w:rsidR="00000000" w:rsidDel="00000000" w:rsidP="00000000" w:rsidRDefault="00000000" w:rsidRPr="00000000" w14:paraId="00000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investitorul, după primirea documentelor de la proiectant, executant, si comisia de recepţie, le completează cu documentele ce cad în sarcina sa (prevăzute la art. 271), le îndosariază conform prevederilor art. 277 și întocmeşte centralizatorul prevăzut la art. 275.</w:t>
      </w:r>
    </w:p>
    <w:p w:rsidR="00000000" w:rsidDel="00000000" w:rsidP="00000000" w:rsidRDefault="00000000" w:rsidRPr="00000000" w14:paraId="00000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2</w:t>
      </w:r>
    </w:p>
    <w:p w:rsidR="00000000" w:rsidDel="00000000" w:rsidP="00000000" w:rsidRDefault="00000000" w:rsidRPr="00000000" w14:paraId="000009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COMPONENŢA CĂRŢII TEHNICE A CONSTRUCŢIEI</w:t>
      </w:r>
    </w:p>
    <w:p w:rsidR="00000000" w:rsidDel="00000000" w:rsidP="00000000" w:rsidRDefault="00000000" w:rsidRPr="00000000" w14:paraId="0000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9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270. Cuprinsul Cărţii tehnice a construcţiei</w:t>
      </w:r>
    </w:p>
    <w:p w:rsidR="00000000" w:rsidDel="00000000" w:rsidP="00000000" w:rsidRDefault="00000000" w:rsidRPr="00000000" w14:paraId="00000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Cartea tehnică a construcţiei se compune din ansamblul de documente referitoare la proiectarea, execuţia, recepţia, exploatarea, întreţinerea, repararea şi urmărirea în timp a construcţiei, precum şi postutilizarea construcţiei, inclusiv toate modificările operate în procesul exploatării şi va  conţine documentaţia  de bază şi centralizatorul cu părţile sale componente.</w:t>
      </w:r>
    </w:p>
    <w:p w:rsidR="00000000" w:rsidDel="00000000" w:rsidP="00000000" w:rsidRDefault="00000000" w:rsidRPr="00000000" w14:paraId="000009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Documentaţia de bază a Cărţii tehnice a construcţie ieste alcătuită din 4 capitole − A, B, C şi D, care cuprind următoarea documentaţie tehnică:</w:t>
      </w:r>
    </w:p>
    <w:p w:rsidR="00000000" w:rsidDel="00000000" w:rsidP="00000000" w:rsidRDefault="00000000" w:rsidRPr="00000000" w14:paraId="00000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Capitolul A − Documentaţia privind proiectarea construcţiei;</w:t>
      </w:r>
    </w:p>
    <w:p w:rsidR="00000000" w:rsidDel="00000000" w:rsidP="00000000" w:rsidRDefault="00000000" w:rsidRPr="00000000" w14:paraId="00000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Capitolul B  − Documentaţia privind execuţia construcţiei;</w:t>
      </w:r>
    </w:p>
    <w:p w:rsidR="00000000" w:rsidDel="00000000" w:rsidP="00000000" w:rsidRDefault="00000000" w:rsidRPr="00000000" w14:paraId="00000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Capitolul C − Documentaţia privind recepţia construcţiei;</w:t>
      </w:r>
    </w:p>
    <w:p w:rsidR="00000000" w:rsidDel="00000000" w:rsidP="00000000" w:rsidRDefault="00000000" w:rsidRPr="00000000" w14:paraId="00000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Capitolul D − Documentaţia privind exploatarea, întreţinerea, repararea şi urmărirea comportării în timp a construcţiei.</w:t>
      </w:r>
    </w:p>
    <w:p w:rsidR="00000000" w:rsidDel="00000000" w:rsidP="00000000" w:rsidRDefault="00000000" w:rsidRPr="00000000" w14:paraId="00000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Fiecare capitol va cuprinde borderoul documentaţiei în care se va consemna denumirea  documentului, numărul dosarului, numărul de file şi cuprinsul fiecărui dosar.</w:t>
      </w:r>
    </w:p>
    <w:p w:rsidR="00000000" w:rsidDel="00000000" w:rsidP="00000000" w:rsidRDefault="00000000" w:rsidRPr="00000000" w14:paraId="00000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(4) Centralizatorul Cărţii tehnice a construcţiei va cuprinde fişa de date sintetice a construcţiei, borderoul general al dosarelor documentaţiei de bază şi borderourile cu cuprinsul fiecărui dosar în parte pentru capitolele A, B, C, şi D.</w:t>
      </w:r>
    </w:p>
    <w:p w:rsidR="00000000" w:rsidDel="00000000" w:rsidP="00000000" w:rsidRDefault="00000000" w:rsidRPr="00000000" w14:paraId="00000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9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rPr>
      </w:pPr>
      <w:r w:rsidDel="00000000" w:rsidR="00000000" w:rsidRPr="00000000">
        <w:rPr>
          <w:b w:val="1"/>
          <w:sz w:val="28"/>
          <w:szCs w:val="28"/>
          <w:rtl w:val="0"/>
        </w:rPr>
        <w:t xml:space="preserve">Articolul 271. Documentaţia tehnică privind capitolul A al Cărţii tehnice a construcţiei</w:t>
      </w:r>
      <w:r w:rsidDel="00000000" w:rsidR="00000000" w:rsidRPr="00000000">
        <w:rPr>
          <w:rtl w:val="0"/>
        </w:rPr>
      </w:r>
    </w:p>
    <w:p w:rsidR="00000000" w:rsidDel="00000000" w:rsidP="00000000" w:rsidRDefault="00000000" w:rsidRPr="00000000" w14:paraId="00000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Capitolul A „Documentaţia de proiect” al Cărţii tehnice va cuprinde:</w:t>
      </w:r>
    </w:p>
    <w:p w:rsidR="00000000" w:rsidDel="00000000" w:rsidP="00000000" w:rsidRDefault="00000000" w:rsidRPr="00000000" w14:paraId="00000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documentele referitoare la caietul de sarcini pentru proiectare, amplasarea construcţiei şi avizele de specialitate care au stat la baza întocmirii proiectului;</w:t>
      </w:r>
    </w:p>
    <w:p w:rsidR="00000000" w:rsidDel="00000000" w:rsidP="00000000" w:rsidRDefault="00000000" w:rsidRPr="00000000" w14:paraId="0000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documentele privind atribuirea terenului pentru construcţie;</w:t>
      </w:r>
    </w:p>
    <w:p w:rsidR="00000000" w:rsidDel="00000000" w:rsidP="00000000" w:rsidRDefault="00000000" w:rsidRPr="00000000" w14:paraId="00000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studiile şi avizele geotehnice, hidrologice, hidrogeologice, climatologice şi ecologice, documentele privind gradul de intensitate seismică şi de altă natură care au stat la baza proiectării construcţiei;</w:t>
      </w:r>
    </w:p>
    <w:p w:rsidR="00000000" w:rsidDel="00000000" w:rsidP="00000000" w:rsidRDefault="00000000" w:rsidRPr="00000000" w14:paraId="00000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avizele de coordonare a proiectului şi procesele-verbale de transmitere a documentaţiei de proiect;</w:t>
      </w:r>
    </w:p>
    <w:p w:rsidR="00000000" w:rsidDel="00000000" w:rsidP="00000000" w:rsidRDefault="00000000" w:rsidRPr="00000000" w14:paraId="00000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documentaţia tehnică care se referă la construcţia respectivă (caracteristici, detalii de execuţie pentru elementele structurii de rezistenţă şi pentru celelalte părţi de construcţie care asigură funcţionalitatea şi siguranţa în exploatare, precum şi schemele de instalaţii efectiv realizate, cu toate modificările aduse de proiectant, executant sau proprietar pe parcursul execuţiei construcţiei);</w:t>
      </w:r>
    </w:p>
    <w:p w:rsidR="00000000" w:rsidDel="00000000" w:rsidP="00000000" w:rsidRDefault="00000000" w:rsidRPr="00000000" w14:paraId="00000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breviarele de calcul pe specialităţi (acţiuni, ipoteze de calcul, rezultatele calculelor de dimensionare şi verificare etc.);</w:t>
      </w:r>
    </w:p>
    <w:p w:rsidR="00000000" w:rsidDel="00000000" w:rsidP="00000000" w:rsidRDefault="00000000" w:rsidRPr="00000000" w14:paraId="00000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 documentaţia privind argumentarea modificărilor şi executarea lor, dacă acestea au avut loc în proiect;</w:t>
      </w:r>
    </w:p>
    <w:p w:rsidR="00000000" w:rsidDel="00000000" w:rsidP="00000000" w:rsidRDefault="00000000" w:rsidRPr="00000000" w14:paraId="00000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h) indicarea distinctă a diferenţelor faţă de detaliile de execuţie iniţiale, cu precizarea cauzelor care au condus la aceste diferenţe;</w:t>
      </w:r>
    </w:p>
    <w:p w:rsidR="00000000" w:rsidDel="00000000" w:rsidP="00000000" w:rsidRDefault="00000000" w:rsidRPr="00000000" w14:paraId="00000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i) caietele de sarcini privind execuţia lucrărilor;</w:t>
      </w:r>
    </w:p>
    <w:p w:rsidR="00000000" w:rsidDel="00000000" w:rsidP="00000000" w:rsidRDefault="00000000" w:rsidRPr="00000000" w14:paraId="00000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j) instrucţiunile-cadru privind exploatarea construcţiei.</w:t>
      </w:r>
    </w:p>
    <w:p w:rsidR="00000000" w:rsidDel="00000000" w:rsidP="00000000" w:rsidRDefault="00000000" w:rsidRPr="00000000" w14:paraId="00000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272. Documentaţia tehnică  privind capitolul B al Cărţii tehnice a construcţiei</w:t>
      </w:r>
    </w:p>
    <w:p w:rsidR="00000000" w:rsidDel="00000000" w:rsidP="00000000" w:rsidRDefault="00000000" w:rsidRPr="00000000" w14:paraId="00000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Capitolul B „Documentaţia tehnică privind execuţia construcţiei” al Cărţii tehnice a construcţiei va cuprinde:</w:t>
      </w:r>
    </w:p>
    <w:p w:rsidR="00000000" w:rsidDel="00000000" w:rsidP="00000000" w:rsidRDefault="00000000" w:rsidRPr="00000000" w14:paraId="00000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autorizaţia de construire;</w:t>
      </w:r>
    </w:p>
    <w:p w:rsidR="00000000" w:rsidDel="00000000" w:rsidP="00000000" w:rsidRDefault="00000000" w:rsidRPr="00000000" w14:paraId="000009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procesul-verbal de predare a amplasamentului şi reperelor de nivelment general;</w:t>
      </w:r>
    </w:p>
    <w:p w:rsidR="00000000" w:rsidDel="00000000" w:rsidP="00000000" w:rsidRDefault="00000000" w:rsidRPr="00000000" w14:paraId="00000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procesele-verbale privind trasarea geodezică a amplasamentului şi a lucrărilor geodezice efectuate pe parcursul executării construcţiei;</w:t>
      </w:r>
    </w:p>
    <w:p w:rsidR="00000000" w:rsidDel="00000000" w:rsidP="00000000" w:rsidRDefault="00000000" w:rsidRPr="00000000" w14:paraId="0000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înregistrările de calitate cu caracter permanent efectuate pe parcursul execuţiei lucrărilor, precum şi celelalte documentaţii întocmite conform prescripţiilor tehnice, prin care se atestă calitatea lucrărilor (rezultatul încercărilor efectuate, certificatele de calitate, condica de betonare, registrul proceselor-verbale de lucrări ascunse, notele de constatare ale personelor cu atribuţii organelor de control, registrul unic de comunicări şi dispoziţii de şantier, procesele-verbale de probe specifice şi speciale etc.);</w:t>
      </w:r>
      <w:r w:rsidDel="00000000" w:rsidR="00000000" w:rsidRPr="00000000">
        <w:rPr>
          <w:rtl w:val="0"/>
        </w:rPr>
      </w:r>
    </w:p>
    <w:p w:rsidR="00000000" w:rsidDel="00000000" w:rsidP="00000000" w:rsidRDefault="00000000" w:rsidRPr="00000000" w14:paraId="00000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procesele-verbale de recepţie a terenului de fundare,  a fundaţiilor şi structurii de rezistenţă, precum şi procesele-verbale de recepţie a lucrărilor ajunse în faze determinante;</w:t>
      </w:r>
    </w:p>
    <w:p w:rsidR="00000000" w:rsidDel="00000000" w:rsidP="00000000" w:rsidRDefault="00000000" w:rsidRPr="00000000" w14:paraId="00000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procesele-verbale privind montarea instalaţiilor de măsurare prevăzute prin proiectul de urmărire specială a construcţiilor, dacă este cazul, precum şi consemnarea citirilor iniţiale de la care încep măsurătorile;</w:t>
      </w:r>
    </w:p>
    <w:p w:rsidR="00000000" w:rsidDel="00000000" w:rsidP="00000000" w:rsidRDefault="00000000" w:rsidRPr="00000000" w14:paraId="0000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 expertizele tehnice, verificările în teren sau cercetările suplimentare efectuate în afara celor prevăzute de prescripţiile tehnice sau caietele de sarcini, necesare ca urmare a unor accidente tehnice produse în cursul execuţiei sau ca urmare a unor greşeli de execuţie;</w:t>
      </w:r>
    </w:p>
    <w:p w:rsidR="00000000" w:rsidDel="00000000" w:rsidP="00000000" w:rsidRDefault="00000000" w:rsidRPr="00000000" w14:paraId="00000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h) caietele de ataşament, jurnalul principalelor evenimente (inundaţii, cutremure, temperaturi excesive etc.);</w:t>
      </w:r>
    </w:p>
    <w:p w:rsidR="00000000" w:rsidDel="00000000" w:rsidP="00000000" w:rsidRDefault="00000000" w:rsidRPr="00000000" w14:paraId="00000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i) borderoul de verificare a lucrărilor de construcţie din partea  proiectantului;</w:t>
      </w:r>
    </w:p>
    <w:p w:rsidR="00000000" w:rsidDel="00000000" w:rsidP="00000000" w:rsidRDefault="00000000" w:rsidRPr="00000000" w14:paraId="00000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sz w:val="28"/>
          <w:szCs w:val="28"/>
          <w:rtl w:val="0"/>
        </w:rPr>
        <w:t xml:space="preserve">j) condica de betonare, condica de execuţie a lucrărilor de geodezie, condica de execuţie a lucrărilor specializate şi condica lucrărilor de sudură şi protecţie împotriva coroziunii îmbinărilor sudate;</w:t>
      </w:r>
      <w:r w:rsidDel="00000000" w:rsidR="00000000" w:rsidRPr="00000000">
        <w:rPr>
          <w:rtl w:val="0"/>
        </w:rPr>
      </w:r>
    </w:p>
    <w:p w:rsidR="00000000" w:rsidDel="00000000" w:rsidP="00000000" w:rsidRDefault="00000000" w:rsidRPr="00000000" w14:paraId="000009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k) jurnalul evenimentelor în  timpul execuţiei construcţiei;</w:t>
      </w:r>
    </w:p>
    <w:p w:rsidR="00000000" w:rsidDel="00000000" w:rsidP="00000000" w:rsidRDefault="00000000" w:rsidRPr="00000000" w14:paraId="000009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l) lista releveelor şi a schemelor de execuţie;</w:t>
      </w:r>
    </w:p>
    <w:p w:rsidR="00000000" w:rsidDel="00000000" w:rsidP="00000000" w:rsidRDefault="00000000" w:rsidRPr="00000000" w14:paraId="00000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m) buletinele de încercări;</w:t>
      </w:r>
    </w:p>
    <w:p w:rsidR="00000000" w:rsidDel="00000000" w:rsidP="00000000" w:rsidRDefault="00000000" w:rsidRPr="00000000" w14:paraId="00000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 procesul-verbal de recepţie a utilajului în urma încercărilor şi rodajelor;</w:t>
      </w:r>
    </w:p>
    <w:p w:rsidR="00000000" w:rsidDel="00000000" w:rsidP="00000000" w:rsidRDefault="00000000" w:rsidRPr="00000000" w14:paraId="00000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m) procesele-verbale de încercare a conductelor tehnologice, sistemelor şi comunicaţiilor.</w:t>
      </w:r>
    </w:p>
    <w:p w:rsidR="00000000" w:rsidDel="00000000" w:rsidP="00000000" w:rsidRDefault="00000000" w:rsidRPr="00000000" w14:paraId="00000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273. Documentaţia tehnică  privind capitolul C al Cărţii tehnice a construcţiei</w:t>
      </w:r>
    </w:p>
    <w:p w:rsidR="00000000" w:rsidDel="00000000" w:rsidP="00000000" w:rsidRDefault="00000000" w:rsidRPr="00000000" w14:paraId="00000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Capitolul C „Documentaţia tehnică privind recepţia construcţiei” al Cărţii tehnice a construcţiei va cuprinde:</w:t>
      </w:r>
    </w:p>
    <w:p w:rsidR="00000000" w:rsidDel="00000000" w:rsidP="00000000" w:rsidRDefault="00000000" w:rsidRPr="00000000" w14:paraId="000009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procesele-verbale de recepţie a construcţiei, precum şi documentele aferente acestuia;</w:t>
      </w:r>
    </w:p>
    <w:p w:rsidR="00000000" w:rsidDel="00000000" w:rsidP="00000000" w:rsidRDefault="00000000" w:rsidRPr="00000000" w14:paraId="0000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documentele încheiate ca urmare a cererii comisiei de recepţie, prin care se prevăd verificări sau cercetări suplimentare, cu indicarea rezultatelor obţinute şi a modului de rezolvare.</w:t>
      </w:r>
    </w:p>
    <w:p w:rsidR="00000000" w:rsidDel="00000000" w:rsidP="00000000" w:rsidRDefault="00000000" w:rsidRPr="00000000" w14:paraId="00000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procesul-verbal de recepţie a utilajului în urma rodajelor şi încercării în ansamblu;</w:t>
      </w:r>
    </w:p>
    <w:p w:rsidR="00000000" w:rsidDel="00000000" w:rsidP="00000000" w:rsidRDefault="00000000" w:rsidRPr="00000000" w14:paraId="000009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procesele-verbale privind efectuarea diverselor încercări ale instalaţiilor şi sistemelor;</w:t>
      </w:r>
    </w:p>
    <w:p w:rsidR="00000000" w:rsidDel="00000000" w:rsidP="00000000" w:rsidRDefault="00000000" w:rsidRPr="00000000" w14:paraId="000009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w:t>
      </w:r>
      <w:r w:rsidDel="00000000" w:rsidR="00000000" w:rsidRPr="00000000">
        <w:rPr>
          <w:sz w:val="28"/>
          <w:szCs w:val="28"/>
          <w:rtl w:val="0"/>
        </w:rPr>
        <w:t xml:space="preserve"> certificatele privind preluarea spre deservire de către prestatorii de servicii de utilităţi a reţelelor exterioare de utilităţi care vor asigura exploatarea normală a construcţiei;</w:t>
      </w:r>
      <w:r w:rsidDel="00000000" w:rsidR="00000000" w:rsidRPr="00000000">
        <w:rPr>
          <w:rtl w:val="0"/>
        </w:rPr>
      </w:r>
    </w:p>
    <w:p w:rsidR="00000000" w:rsidDel="00000000" w:rsidP="00000000" w:rsidRDefault="00000000" w:rsidRPr="00000000" w14:paraId="00000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documentele centralizate ale comisiei de recepţie a construcţiei.</w:t>
      </w:r>
      <w:r w:rsidDel="00000000" w:rsidR="00000000" w:rsidRPr="00000000">
        <w:rPr>
          <w:rtl w:val="0"/>
        </w:rPr>
      </w:r>
    </w:p>
    <w:p w:rsidR="00000000" w:rsidDel="00000000" w:rsidP="00000000" w:rsidRDefault="00000000" w:rsidRPr="00000000" w14:paraId="00000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 Planul topografic de control.</w:t>
      </w:r>
    </w:p>
    <w:p w:rsidR="00000000" w:rsidDel="00000000" w:rsidP="00000000" w:rsidRDefault="00000000" w:rsidRPr="00000000" w14:paraId="00000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274. Documentaţia tehnică  privind capitolul D al Cărţii tehnice a construcţiei</w:t>
      </w:r>
    </w:p>
    <w:p w:rsidR="00000000" w:rsidDel="00000000" w:rsidP="00000000" w:rsidRDefault="00000000" w:rsidRPr="00000000" w14:paraId="00000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Capitolul D „Documentaţia tehnică privind exploatarea construcţiei” al Cărţii tehnice a construcţiei va cuprinde:</w:t>
      </w:r>
    </w:p>
    <w:p w:rsidR="00000000" w:rsidDel="00000000" w:rsidP="00000000" w:rsidRDefault="00000000" w:rsidRPr="00000000" w14:paraId="00000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prevederile scrise ale proiectantului privind urmărirea comportării în timp a construcţiei, instrucţiunile de exploatare şi întreţinere şi lista prescripţiilor de bază care trebuie respectate pe timpul exploatării construcţiei, documentaţia de interpretare a urmăririi comportării construcţiei în timpul execuţiei şi al exploatării;</w:t>
      </w:r>
    </w:p>
    <w:p w:rsidR="00000000" w:rsidDel="00000000" w:rsidP="00000000" w:rsidRDefault="00000000" w:rsidRPr="00000000" w14:paraId="00000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sz w:val="28"/>
          <w:szCs w:val="28"/>
        </w:rPr>
      </w:pPr>
      <w:r w:rsidDel="00000000" w:rsidR="00000000" w:rsidRPr="00000000">
        <w:rPr>
          <w:sz w:val="28"/>
          <w:szCs w:val="28"/>
          <w:rtl w:val="0"/>
        </w:rPr>
        <w:t xml:space="preserve">b) proiectele în baza cărora s-au efectuat, după recepţia construcţiei, modificări ale construcţiei, </w:t>
      </w:r>
      <w:r w:rsidDel="00000000" w:rsidR="00000000" w:rsidRPr="00000000">
        <w:rPr>
          <w:rFonts w:ascii="Times New Roman" w:cs="Times New Roman" w:eastAsia="Times New Roman" w:hAnsi="Times New Roman"/>
          <w:b w:val="0"/>
          <w:sz w:val="28"/>
          <w:szCs w:val="28"/>
          <w:rtl w:val="0"/>
        </w:rPr>
        <w:t xml:space="preserve">efectiv realizate, faţă de proiectul iniţial;</w:t>
      </w:r>
    </w:p>
    <w:p w:rsidR="00000000" w:rsidDel="00000000" w:rsidP="00000000" w:rsidRDefault="00000000" w:rsidRPr="00000000" w14:paraId="00000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c) procesele-verbale de constatare a unor deficienţe apărute după recepţia construcţiei şi măsurile de intervenţie luate (procese-verbale de remediere a defectelor);</w:t>
      </w:r>
    </w:p>
    <w:p w:rsidR="00000000" w:rsidDel="00000000" w:rsidP="00000000" w:rsidRDefault="00000000" w:rsidRPr="00000000" w14:paraId="00000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d) proiectul de urmărire specială a construcţiei (încercare prin încărcare, urmărire în timp), dacă este cazul;</w:t>
      </w:r>
    </w:p>
    <w:p w:rsidR="00000000" w:rsidDel="00000000" w:rsidP="00000000" w:rsidRDefault="00000000" w:rsidRPr="00000000" w14:paraId="00000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e) procesul-verbal de predare-primire a instalaţiilor de măsurare prevăzute prin proiectul de urmărire specială a construcţiei, încheiat între executant şi investitor, dacă este cazul;</w:t>
      </w:r>
    </w:p>
    <w:p w:rsidR="00000000" w:rsidDel="00000000" w:rsidP="00000000" w:rsidRDefault="00000000" w:rsidRPr="00000000" w14:paraId="00000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f) referatul cu concluziile anuale şi finale asupra rezultatelor urmăririi speciale, dacă este cazul;</w:t>
      </w:r>
    </w:p>
    <w:p w:rsidR="00000000" w:rsidDel="00000000" w:rsidP="00000000" w:rsidRDefault="00000000" w:rsidRPr="00000000" w14:paraId="00000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g) procesele-verbale de predare-primire a construcţiei în cazul schimbării proprietarului;</w:t>
      </w:r>
    </w:p>
    <w:p w:rsidR="00000000" w:rsidDel="00000000" w:rsidP="00000000" w:rsidRDefault="00000000" w:rsidRPr="00000000" w14:paraId="00000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h) jurnalul evenimentelor, întocmit conform modelului de formular cuprins în anexa nr. </w:t>
      </w:r>
      <w:r w:rsidDel="00000000" w:rsidR="00000000" w:rsidRPr="00000000">
        <w:rPr>
          <w:sz w:val="28"/>
          <w:szCs w:val="28"/>
          <w:rtl w:val="0"/>
        </w:rPr>
        <w:t xml:space="preserve">9</w:t>
      </w:r>
      <w:r w:rsidDel="00000000" w:rsidR="00000000" w:rsidRPr="00000000">
        <w:rPr>
          <w:rFonts w:ascii="Times New Roman" w:cs="Times New Roman" w:eastAsia="Times New Roman" w:hAnsi="Times New Roman"/>
          <w:b w:val="0"/>
          <w:sz w:val="28"/>
          <w:szCs w:val="28"/>
          <w:rtl w:val="0"/>
        </w:rPr>
        <w:t xml:space="preserve"> la prezentul Cod.</w:t>
      </w:r>
    </w:p>
    <w:p w:rsidR="00000000" w:rsidDel="00000000" w:rsidP="00000000" w:rsidRDefault="00000000" w:rsidRPr="00000000" w14:paraId="00000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Articolul </w:t>
      </w:r>
      <w:r w:rsidDel="00000000" w:rsidR="00000000" w:rsidRPr="00000000">
        <w:rPr>
          <w:b w:val="1"/>
          <w:sz w:val="28"/>
          <w:szCs w:val="28"/>
          <w:rtl w:val="0"/>
        </w:rPr>
        <w:t xml:space="preserve">275</w:t>
      </w:r>
      <w:r w:rsidDel="00000000" w:rsidR="00000000" w:rsidRPr="00000000">
        <w:rPr>
          <w:rFonts w:ascii="Times New Roman" w:cs="Times New Roman" w:eastAsia="Times New Roman" w:hAnsi="Times New Roman"/>
          <w:b w:val="1"/>
          <w:sz w:val="28"/>
          <w:szCs w:val="28"/>
          <w:rtl w:val="0"/>
        </w:rPr>
        <w:t xml:space="preserve">. Centralizatorul Cărţii tehnice a construcţiei</w:t>
      </w:r>
    </w:p>
    <w:p w:rsidR="00000000" w:rsidDel="00000000" w:rsidP="00000000" w:rsidRDefault="00000000" w:rsidRPr="00000000" w14:paraId="00000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Centralizatorul Cărţii tehnice a construcţiei va cuprinde:</w:t>
      </w:r>
    </w:p>
    <w:p w:rsidR="00000000" w:rsidDel="00000000" w:rsidP="00000000" w:rsidRDefault="00000000" w:rsidRPr="00000000" w14:paraId="00000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a) fişa de date sintetice a construcţiei (conform modelului prevăzut în anexa nr.</w:t>
      </w:r>
      <w:r w:rsidDel="00000000" w:rsidR="00000000" w:rsidRPr="00000000">
        <w:rPr>
          <w:sz w:val="28"/>
          <w:szCs w:val="28"/>
          <w:rtl w:val="0"/>
        </w:rPr>
        <w:t xml:space="preserve">9</w:t>
      </w:r>
      <w:r w:rsidDel="00000000" w:rsidR="00000000" w:rsidRPr="00000000">
        <w:rPr>
          <w:rFonts w:ascii="Times New Roman" w:cs="Times New Roman" w:eastAsia="Times New Roman" w:hAnsi="Times New Roman"/>
          <w:b w:val="0"/>
          <w:sz w:val="28"/>
          <w:szCs w:val="28"/>
          <w:rtl w:val="0"/>
        </w:rPr>
        <w:t xml:space="preserve"> la prezentul Cod);</w:t>
      </w:r>
    </w:p>
    <w:p w:rsidR="00000000" w:rsidDel="00000000" w:rsidP="00000000" w:rsidRDefault="00000000" w:rsidRPr="00000000" w14:paraId="00000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b) borderoul general al dosarelor documentaţiei de bază şi copiile borderourilor cu cuprinsul fiecărui dosar în parte;</w:t>
      </w:r>
    </w:p>
    <w:p w:rsidR="00000000" w:rsidDel="00000000" w:rsidP="00000000" w:rsidRDefault="00000000" w:rsidRPr="00000000" w14:paraId="00000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c) jurnalul evenimentelor în timpul exploatării (conform modelului prevăzut în anexa nr.</w:t>
      </w:r>
      <w:r w:rsidDel="00000000" w:rsidR="00000000" w:rsidRPr="00000000">
        <w:rPr>
          <w:sz w:val="28"/>
          <w:szCs w:val="28"/>
          <w:rtl w:val="0"/>
        </w:rPr>
        <w:t xml:space="preserve">9</w:t>
      </w:r>
      <w:r w:rsidDel="00000000" w:rsidR="00000000" w:rsidRPr="00000000">
        <w:rPr>
          <w:rFonts w:ascii="Times New Roman" w:cs="Times New Roman" w:eastAsia="Times New Roman" w:hAnsi="Times New Roman"/>
          <w:b w:val="0"/>
          <w:sz w:val="28"/>
          <w:szCs w:val="28"/>
          <w:rtl w:val="0"/>
        </w:rPr>
        <w:t xml:space="preserve"> la prezentul Cod.</w:t>
      </w:r>
    </w:p>
    <w:p w:rsidR="00000000" w:rsidDel="00000000" w:rsidP="00000000" w:rsidRDefault="00000000" w:rsidRPr="00000000" w14:paraId="00000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14:paraId="00000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Articolul </w:t>
      </w:r>
      <w:r w:rsidDel="00000000" w:rsidR="00000000" w:rsidRPr="00000000">
        <w:rPr>
          <w:b w:val="1"/>
          <w:sz w:val="28"/>
          <w:szCs w:val="28"/>
          <w:rtl w:val="0"/>
        </w:rPr>
        <w:t xml:space="preserve">276</w:t>
      </w:r>
      <w:r w:rsidDel="00000000" w:rsidR="00000000" w:rsidRPr="00000000">
        <w:rPr>
          <w:rFonts w:ascii="Times New Roman" w:cs="Times New Roman" w:eastAsia="Times New Roman" w:hAnsi="Times New Roman"/>
          <w:b w:val="1"/>
          <w:sz w:val="28"/>
          <w:szCs w:val="28"/>
          <w:rtl w:val="0"/>
        </w:rPr>
        <w:t xml:space="preserve">. Prevederile pentru construcţiile de importanţă redusă</w:t>
      </w:r>
    </w:p>
    <w:p w:rsidR="00000000" w:rsidDel="00000000" w:rsidP="00000000" w:rsidRDefault="00000000" w:rsidRPr="00000000" w14:paraId="0000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Pentru construcţiile de importanţă redusă prevăzute în anexa nr.</w:t>
      </w:r>
      <w:r w:rsidDel="00000000" w:rsidR="00000000" w:rsidRPr="00000000">
        <w:rPr>
          <w:sz w:val="28"/>
          <w:szCs w:val="28"/>
          <w:rtl w:val="0"/>
        </w:rPr>
        <w:t xml:space="preserve">10</w:t>
      </w:r>
      <w:r w:rsidDel="00000000" w:rsidR="00000000" w:rsidRPr="00000000">
        <w:rPr>
          <w:rFonts w:ascii="Times New Roman" w:cs="Times New Roman" w:eastAsia="Times New Roman" w:hAnsi="Times New Roman"/>
          <w:b w:val="0"/>
          <w:sz w:val="28"/>
          <w:szCs w:val="28"/>
          <w:rtl w:val="0"/>
        </w:rPr>
        <w:t xml:space="preserve"> la prezentul Cod, Cartea tehnică a construcţiei se rezumă la autorizaţia de construire, proiectele de execuţie, procesele-verbale de recepţie a construcţiei, precum şi alte evenimente deosebite constatate în perioada de serviciu a construcţiei.</w:t>
      </w:r>
    </w:p>
    <w:p w:rsidR="00000000" w:rsidDel="00000000" w:rsidP="00000000" w:rsidRDefault="00000000" w:rsidRPr="00000000" w14:paraId="00000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rPr>
      </w:pPr>
      <w:r w:rsidDel="00000000" w:rsidR="00000000" w:rsidRPr="00000000">
        <w:rPr>
          <w:b w:val="1"/>
          <w:sz w:val="28"/>
          <w:szCs w:val="28"/>
          <w:rtl w:val="0"/>
        </w:rPr>
        <w:t xml:space="preserve">Articolul 277. Îndosarierea Cărţii tehnice a construcţiei</w:t>
      </w:r>
      <w:r w:rsidDel="00000000" w:rsidR="00000000" w:rsidRPr="00000000">
        <w:rPr>
          <w:rtl w:val="0"/>
        </w:rPr>
      </w:r>
    </w:p>
    <w:p w:rsidR="00000000" w:rsidDel="00000000" w:rsidP="00000000" w:rsidRDefault="00000000" w:rsidRPr="00000000" w14:paraId="00000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0"/>
          <w:sz w:val="28"/>
          <w:szCs w:val="28"/>
          <w:rtl w:val="0"/>
        </w:rPr>
        <w:t xml:space="preserve">(1) Actele ce formează documentaţia de bază a Cărţii tehnice a construcţiei vor fi îndosariate pe capitolele respective, în ordinea enumerării din prezentul capitol, în dosare cu file numerotate, prevăzute cu borderou şi parafate pe măsura încheierii lor.</w:t>
      </w:r>
      <w:r w:rsidDel="00000000" w:rsidR="00000000" w:rsidRPr="00000000">
        <w:rPr>
          <w:rtl w:val="0"/>
        </w:rPr>
      </w:r>
    </w:p>
    <w:p w:rsidR="00000000" w:rsidDel="00000000" w:rsidP="00000000" w:rsidRDefault="00000000" w:rsidRPr="00000000" w14:paraId="00000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(2) Fiecare dosar va purta un indicativ format din litera corespunzătoare capitolului (A, B, C, D) şi din numărul de ordine, în cifre arabe, al dosarului.</w:t>
      </w:r>
    </w:p>
    <w:p w:rsidR="00000000" w:rsidDel="00000000" w:rsidP="00000000" w:rsidRDefault="00000000" w:rsidRPr="00000000" w14:paraId="00000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(3) Toate dosarele şi borderourile cuprinse în capitolele A, B, C, şi D ale </w:t>
      </w:r>
      <w:r w:rsidDel="00000000" w:rsidR="00000000" w:rsidRPr="00000000">
        <w:rPr>
          <w:sz w:val="28"/>
          <w:szCs w:val="28"/>
          <w:rtl w:val="0"/>
        </w:rPr>
        <w:t xml:space="preserve">Cărţii tehnice a construcţiei se vor şnurui, se vor semna şi se vor sigila de către comisia de recepţie a construcţiei.</w:t>
      </w:r>
      <w:r w:rsidDel="00000000" w:rsidR="00000000" w:rsidRPr="00000000">
        <w:rPr>
          <w:rtl w:val="0"/>
        </w:rPr>
      </w:r>
    </w:p>
    <w:p w:rsidR="00000000" w:rsidDel="00000000" w:rsidP="00000000" w:rsidRDefault="00000000" w:rsidRPr="00000000" w14:paraId="00000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rPr>
      </w:pPr>
      <w:r w:rsidDel="00000000" w:rsidR="00000000" w:rsidRPr="00000000">
        <w:rPr>
          <w:rtl w:val="0"/>
        </w:rPr>
      </w:r>
    </w:p>
    <w:p w:rsidR="00000000" w:rsidDel="00000000" w:rsidP="00000000" w:rsidRDefault="00000000" w:rsidRPr="00000000" w14:paraId="00000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3-a</w:t>
      </w:r>
    </w:p>
    <w:p w:rsidR="00000000" w:rsidDel="00000000" w:rsidP="00000000" w:rsidRDefault="00000000" w:rsidRPr="00000000" w14:paraId="00000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COMPLETAREA ŞI PĂSTRAREA CĂRŢII </w:t>
      </w:r>
    </w:p>
    <w:p w:rsidR="00000000" w:rsidDel="00000000" w:rsidP="00000000" w:rsidRDefault="00000000" w:rsidRPr="00000000" w14:paraId="00000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TEHNICE A CONSTRUCŢIEI</w:t>
      </w:r>
    </w:p>
    <w:p w:rsidR="00000000" w:rsidDel="00000000" w:rsidP="00000000" w:rsidRDefault="00000000" w:rsidRPr="00000000" w14:paraId="00000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278. Controlul completării Cărţii tehnice a construcţiei</w:t>
      </w:r>
    </w:p>
    <w:p w:rsidR="00000000" w:rsidDel="00000000" w:rsidP="00000000" w:rsidRDefault="00000000" w:rsidRPr="00000000" w14:paraId="0000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w:t>
      </w:r>
      <w:r w:rsidDel="00000000" w:rsidR="00000000" w:rsidRPr="00000000">
        <w:rPr>
          <w:rFonts w:ascii="Times New Roman" w:cs="Times New Roman" w:eastAsia="Times New Roman" w:hAnsi="Times New Roman"/>
          <w:b w:val="0"/>
          <w:rtl w:val="0"/>
        </w:rPr>
        <w:t xml:space="preserve">1) </w:t>
      </w:r>
      <w:r w:rsidDel="00000000" w:rsidR="00000000" w:rsidRPr="00000000">
        <w:rPr>
          <w:sz w:val="28"/>
          <w:szCs w:val="28"/>
          <w:rtl w:val="0"/>
        </w:rPr>
        <w:t xml:space="preserve">Completarea Cărţii tehnice a construcţiei se controlează în mod obligatoriu de către:</w:t>
      </w:r>
    </w:p>
    <w:p w:rsidR="00000000" w:rsidDel="00000000" w:rsidP="00000000" w:rsidRDefault="00000000" w:rsidRPr="00000000" w14:paraId="00000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comisia de recepţie a construcţiei, cu ocazia recepţiei;</w:t>
      </w:r>
    </w:p>
    <w:p w:rsidR="00000000" w:rsidDel="00000000" w:rsidP="00000000" w:rsidRDefault="00000000" w:rsidRPr="00000000" w14:paraId="000009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persoanele cu atribuţii de control din cadrul Agenția pentru Supraveghere Tehnică;</w:t>
      </w:r>
      <w:r w:rsidDel="00000000" w:rsidR="00000000" w:rsidRPr="00000000">
        <w:rPr>
          <w:rtl w:val="0"/>
        </w:rPr>
      </w:r>
    </w:p>
    <w:p w:rsidR="00000000" w:rsidDel="00000000" w:rsidP="00000000" w:rsidRDefault="00000000" w:rsidRPr="00000000" w14:paraId="00000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w:t>
      </w:r>
      <w:r w:rsidDel="00000000" w:rsidR="00000000" w:rsidRPr="00000000">
        <w:rPr>
          <w:sz w:val="28"/>
          <w:szCs w:val="28"/>
          <w:rtl w:val="0"/>
        </w:rPr>
        <w:t xml:space="preserve">) </w:t>
      </w:r>
      <w:r w:rsidDel="00000000" w:rsidR="00000000" w:rsidRPr="00000000">
        <w:rPr>
          <w:sz w:val="28"/>
          <w:szCs w:val="28"/>
          <w:highlight w:val="white"/>
          <w:rtl w:val="0"/>
        </w:rPr>
        <w:t xml:space="preserve">persoanele cu atribuţii de control din cadrul Agenţiei Inspectare a Monumentelor, în cazul monumentelor istorice.</w:t>
      </w:r>
      <w:r w:rsidDel="00000000" w:rsidR="00000000" w:rsidRPr="00000000">
        <w:rPr>
          <w:rtl w:val="0"/>
        </w:rPr>
      </w:r>
    </w:p>
    <w:p w:rsidR="00000000" w:rsidDel="00000000" w:rsidP="00000000" w:rsidRDefault="00000000" w:rsidRPr="00000000" w14:paraId="00000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Rezultatele controalelor se vor consemna în mod obligatoriu în Cartea tehnică a construcţiei.</w:t>
      </w:r>
    </w:p>
    <w:p w:rsidR="00000000" w:rsidDel="00000000" w:rsidP="00000000" w:rsidRDefault="00000000" w:rsidRPr="00000000" w14:paraId="00000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rPr>
      </w:pPr>
      <w:r w:rsidDel="00000000" w:rsidR="00000000" w:rsidRPr="00000000">
        <w:rPr>
          <w:b w:val="1"/>
          <w:sz w:val="28"/>
          <w:szCs w:val="28"/>
          <w:rtl w:val="0"/>
        </w:rPr>
        <w:t xml:space="preserve">Articolul 279. Păstrarea Cărţii tehnice a construcţiei</w:t>
      </w:r>
      <w:r w:rsidDel="00000000" w:rsidR="00000000" w:rsidRPr="00000000">
        <w:rPr>
          <w:rtl w:val="0"/>
        </w:rPr>
      </w:r>
    </w:p>
    <w:p w:rsidR="00000000" w:rsidDel="00000000" w:rsidP="00000000" w:rsidRDefault="00000000" w:rsidRPr="00000000" w14:paraId="00000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În perioada de execuţie a construcţiei, responsabil de păstrarea Cărţii tehnice a construcţiei, capitolul B, este dirigintele de şantier.</w:t>
      </w:r>
    </w:p>
    <w:p w:rsidR="00000000" w:rsidDel="00000000" w:rsidP="00000000" w:rsidRDefault="00000000" w:rsidRPr="00000000" w14:paraId="00000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Pînă la recepţia construcţiei, Cartea tehnică a construcţiei se păstrează la şantier, într-un dulap metalic sigilat şi  rezistent la foc,  avînd accesul la ea doar responsabilul tehnic şi organele de stat de control.</w:t>
      </w:r>
    </w:p>
    <w:p w:rsidR="00000000" w:rsidDel="00000000" w:rsidP="00000000" w:rsidRDefault="00000000" w:rsidRPr="00000000" w14:paraId="00000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După recepţia construcţiei, Cartea tehnică a construcţiei se păstrează de către proprietar, pe toată durata de existenţă a construcţiei, pînă la  obţinerea autorizaţie de desfiinţare a ei.</w:t>
      </w:r>
    </w:p>
    <w:p w:rsidR="00000000" w:rsidDel="00000000" w:rsidP="00000000" w:rsidRDefault="00000000" w:rsidRPr="00000000" w14:paraId="00000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Proprietarul are obligaţia pe parcursul exploatării construcţiei de a completa capitolul D al Cărţii tehnice a construcţiei şi jurnalul evenimentelor.</w:t>
      </w:r>
    </w:p>
    <w:p w:rsidR="00000000" w:rsidDel="00000000" w:rsidP="00000000" w:rsidRDefault="00000000" w:rsidRPr="00000000" w14:paraId="00000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(5) După desfiinţarea construcţiei, proprietarul va preda exemplarul completat al Cărţii tehnice a construcţiei la  arhiva unităţilor administrativ-teritoriale, pentru păstrare.</w:t>
      </w:r>
      <w:r w:rsidDel="00000000" w:rsidR="00000000" w:rsidRPr="00000000">
        <w:rPr>
          <w:rtl w:val="0"/>
        </w:rPr>
      </w:r>
    </w:p>
    <w:p w:rsidR="00000000" w:rsidDel="00000000" w:rsidP="00000000" w:rsidRDefault="00000000" w:rsidRPr="00000000" w14:paraId="000009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pPr>
      <w:r w:rsidDel="00000000" w:rsidR="00000000" w:rsidRPr="00000000">
        <w:rPr>
          <w:sz w:val="28"/>
          <w:szCs w:val="28"/>
          <w:rtl w:val="0"/>
        </w:rPr>
        <w:t xml:space="preserve">(6) Înainte de predarea Cărţii tehnice a construcţiei, ea va fi completată cu modul de desfăşurare a acţiunii de postutilizare, pe baza instrucţiunilor elaborate de proiectant.</w:t>
      </w:r>
      <w:r w:rsidDel="00000000" w:rsidR="00000000" w:rsidRPr="00000000">
        <w:rPr>
          <w:rtl w:val="0"/>
        </w:rPr>
      </w:r>
    </w:p>
    <w:p w:rsidR="00000000" w:rsidDel="00000000" w:rsidP="00000000" w:rsidRDefault="00000000" w:rsidRPr="00000000" w14:paraId="0000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(7) Se interzice perfectarea actelor de transmitere sau înstrăinare a construcţiilor prevăzute la art.2 alin. (2) din prezentul Cod  fără Cartea tehnică a construcţiei, completată conform prevederilor prezentului Cod.</w:t>
      </w:r>
    </w:p>
    <w:p w:rsidR="00000000" w:rsidDel="00000000" w:rsidP="00000000" w:rsidRDefault="00000000" w:rsidRPr="00000000" w14:paraId="000009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(8) La schimbarea proprietarului (înstrăinare), după predarea Cărţii tehnice a construcţiei, noul proprietar va avea obligaţia păstrării şi completării acesteia în continuare, consemnînd acest fapt în contractul de înstrăinare şi în jurnalul evenimentelor.</w:t>
      </w:r>
    </w:p>
    <w:p w:rsidR="00000000" w:rsidDel="00000000" w:rsidP="00000000" w:rsidRDefault="00000000" w:rsidRPr="00000000" w14:paraId="00000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(9) Restabilirea Cărţii tehnice a construcţiei, în cazul pierderii sau deteriorării, se va efectua de către un expert tehnic atestat, angajat de investitor.</w:t>
      </w:r>
    </w:p>
    <w:p w:rsidR="00000000" w:rsidDel="00000000" w:rsidP="00000000" w:rsidRDefault="00000000" w:rsidRPr="00000000" w14:paraId="00000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280. Consemnările în Cartea tehnică a construcţiei</w:t>
      </w:r>
    </w:p>
    <w:p w:rsidR="00000000" w:rsidDel="00000000" w:rsidP="00000000" w:rsidRDefault="00000000" w:rsidRPr="00000000" w14:paraId="00000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Rezultatele urmăririi comportării construcţiei şi starea ei în timpul exploatării se vor consemna în jurnalul evenimentelor din Cartea tehnică a construcţiei, o dată în trimestru, dacă proiectul de urmărire nu prevede alt termen.</w:t>
      </w:r>
    </w:p>
    <w:p w:rsidR="00000000" w:rsidDel="00000000" w:rsidP="00000000" w:rsidRDefault="00000000" w:rsidRPr="00000000" w14:paraId="00000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În cazul în care au loc evenimente excepţionale de anvergură sporită, conform caracteristicilor fizice (incendii, inundaţii, alunecări de teren, cutremure cu intensitatea mai mare decît cea normativă), se va efectua examinarea construcţiei, iar rezultatele examinării se vor consemna în jurnalul evenimentelor din Cartea tehnică a construcţiei.</w:t>
      </w:r>
    </w:p>
    <w:p w:rsidR="00000000" w:rsidDel="00000000" w:rsidP="00000000" w:rsidRDefault="00000000" w:rsidRPr="00000000" w14:paraId="00000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281. Mijloacele financiare</w:t>
      </w:r>
    </w:p>
    <w:p w:rsidR="00000000" w:rsidDel="00000000" w:rsidP="00000000" w:rsidRDefault="00000000" w:rsidRPr="00000000" w14:paraId="00000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sz w:val="28"/>
          <w:szCs w:val="28"/>
          <w:rtl w:val="0"/>
        </w:rPr>
        <w:t xml:space="preserve">Mijloacele financiare necesare pentru întocmirea, completarea şi păstrarea Cărţii tehnice a construcţiei vor fi acoperite de către investitor în timpul execuţiei şi recepţiei construcţiei şi de către proprietar în timpul exploatării.</w:t>
      </w:r>
      <w:r w:rsidDel="00000000" w:rsidR="00000000" w:rsidRPr="00000000">
        <w:rPr>
          <w:rtl w:val="0"/>
        </w:rPr>
      </w:r>
    </w:p>
    <w:p w:rsidR="00000000" w:rsidDel="00000000" w:rsidP="00000000" w:rsidRDefault="00000000" w:rsidRPr="00000000" w14:paraId="00000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9B5">
      <w:pPr>
        <w:tabs>
          <w:tab w:val="left" w:pos="567"/>
        </w:tabs>
        <w:jc w:val="center"/>
        <w:rPr>
          <w:b w:val="1"/>
          <w:sz w:val="28"/>
          <w:szCs w:val="28"/>
        </w:rPr>
      </w:pPr>
      <w:r w:rsidDel="00000000" w:rsidR="00000000" w:rsidRPr="00000000">
        <w:rPr>
          <w:b w:val="1"/>
          <w:sz w:val="28"/>
          <w:szCs w:val="28"/>
          <w:rtl w:val="0"/>
        </w:rPr>
        <w:t xml:space="preserve">Titlul III</w:t>
      </w:r>
    </w:p>
    <w:p w:rsidR="00000000" w:rsidDel="00000000" w:rsidP="00000000" w:rsidRDefault="00000000" w:rsidRPr="00000000" w14:paraId="000009B6">
      <w:pPr>
        <w:tabs>
          <w:tab w:val="left" w:pos="567"/>
        </w:tabs>
        <w:jc w:val="center"/>
        <w:rPr>
          <w:b w:val="1"/>
          <w:sz w:val="28"/>
          <w:szCs w:val="28"/>
        </w:rPr>
      </w:pPr>
      <w:r w:rsidDel="00000000" w:rsidR="00000000" w:rsidRPr="00000000">
        <w:rPr>
          <w:b w:val="1"/>
          <w:sz w:val="28"/>
          <w:szCs w:val="28"/>
          <w:rtl w:val="0"/>
        </w:rPr>
        <w:t xml:space="preserve">EXPLOATAREA CONSTRUCŢIILOR</w:t>
      </w:r>
    </w:p>
    <w:p w:rsidR="00000000" w:rsidDel="00000000" w:rsidP="00000000" w:rsidRDefault="00000000" w:rsidRPr="00000000" w14:paraId="000009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Capitolul I</w:t>
      </w:r>
    </w:p>
    <w:p w:rsidR="00000000" w:rsidDel="00000000" w:rsidP="00000000" w:rsidRDefault="00000000" w:rsidRPr="00000000" w14:paraId="00000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DISPOZIŢII GENERALE</w:t>
      </w:r>
    </w:p>
    <w:p w:rsidR="00000000" w:rsidDel="00000000" w:rsidP="00000000" w:rsidRDefault="00000000" w:rsidRPr="00000000" w14:paraId="00000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282. Activităţile în exploatarea construcţiilor</w:t>
      </w:r>
    </w:p>
    <w:p w:rsidR="00000000" w:rsidDel="00000000" w:rsidP="00000000" w:rsidRDefault="00000000" w:rsidRPr="00000000" w14:paraId="000009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Exploatarea construcţiilor începe după recepţia şi înregistrarea construcţiei la organele cadastrale.</w:t>
      </w:r>
    </w:p>
    <w:p w:rsidR="00000000" w:rsidDel="00000000" w:rsidP="00000000" w:rsidRDefault="00000000" w:rsidRPr="00000000" w14:paraId="00000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Exploatarea construcţiilor reprezintă activităţile ulterioare execuţiei construcţiei, care cuprinde următoarele etape:</w:t>
      </w:r>
    </w:p>
    <w:p w:rsidR="00000000" w:rsidDel="00000000" w:rsidP="00000000" w:rsidRDefault="00000000" w:rsidRPr="00000000" w14:paraId="00000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întreţinerea, remedierea şi reparaţiile curente ale construcţiilor;</w:t>
      </w:r>
    </w:p>
    <w:p w:rsidR="00000000" w:rsidDel="00000000" w:rsidP="00000000" w:rsidRDefault="00000000" w:rsidRPr="00000000" w14:paraId="0000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urmărirea comportării în exploatare a construcţiilor prin inspecţii periodice şi expertizări tehnice; </w:t>
      </w:r>
    </w:p>
    <w:p w:rsidR="00000000" w:rsidDel="00000000" w:rsidP="00000000" w:rsidRDefault="00000000" w:rsidRPr="00000000" w14:paraId="00000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intervenirea în timp la construcţiile existente, precum sînt: modificarea, transformarea, consolidarea, extinderea, renovarea, reabilitarea, reparaţia capitală şi demolarea construcţiilor.</w:t>
      </w:r>
    </w:p>
    <w:p w:rsidR="00000000" w:rsidDel="00000000" w:rsidP="00000000" w:rsidRDefault="00000000" w:rsidRPr="00000000" w14:paraId="00000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283. Responsabilii de exploatare a construcţiilor</w:t>
      </w:r>
    </w:p>
    <w:p w:rsidR="00000000" w:rsidDel="00000000" w:rsidP="00000000" w:rsidRDefault="00000000" w:rsidRPr="00000000" w14:paraId="00000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Responsabilii de exploatarea construcţiilor sînt:</w:t>
      </w:r>
    </w:p>
    <w:p w:rsidR="00000000" w:rsidDel="00000000" w:rsidP="00000000" w:rsidRDefault="00000000" w:rsidRPr="00000000" w14:paraId="00000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investitorii şi proprietarii construcţiei, persoanele cărora investitorii le-au transmis construcţia în proprietate  după recepţia ei sau care au intrat în posesie în urma unor tranzacţii imobiliare;</w:t>
      </w:r>
    </w:p>
    <w:p w:rsidR="00000000" w:rsidDel="00000000" w:rsidP="00000000" w:rsidRDefault="00000000" w:rsidRPr="00000000" w14:paraId="000009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utilizatorii, persoanele care, prin contractul de locaţiune, au construcţia în folosinţă temporară  sau în folosinţă şi posesie temporară.</w:t>
      </w:r>
    </w:p>
    <w:p w:rsidR="00000000" w:rsidDel="00000000" w:rsidP="00000000" w:rsidRDefault="00000000" w:rsidRPr="00000000" w14:paraId="00000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w:t>
      </w:r>
    </w:p>
    <w:p w:rsidR="00000000" w:rsidDel="00000000" w:rsidP="00000000" w:rsidRDefault="00000000" w:rsidRPr="00000000" w14:paraId="00000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284. Reglementările privind exploatarea construcţiilor</w:t>
      </w:r>
    </w:p>
    <w:p w:rsidR="00000000" w:rsidDel="00000000" w:rsidP="00000000" w:rsidRDefault="00000000" w:rsidRPr="00000000" w14:paraId="00000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Aplicarea unitară a prevederilor prezentului Cod în domeniul exploatării construcţiilor se va efectua în conformitate cu regulamentele adoptate de organul central de specialitate.</w:t>
      </w:r>
      <w:r w:rsidDel="00000000" w:rsidR="00000000" w:rsidRPr="00000000">
        <w:rPr>
          <w:rtl w:val="0"/>
        </w:rPr>
      </w:r>
    </w:p>
    <w:p w:rsidR="00000000" w:rsidDel="00000000" w:rsidP="00000000" w:rsidRDefault="00000000" w:rsidRPr="00000000" w14:paraId="00000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Activitatea de urmărire a comportării în exploatare şi intervenţiile în timp asupra construcţiilor se vor efectua cu respectarea reglementărilor tehnice elaborate şi aprobate de organul central de specialitate. </w:t>
      </w:r>
    </w:p>
    <w:p w:rsidR="00000000" w:rsidDel="00000000" w:rsidP="00000000" w:rsidRDefault="00000000" w:rsidRPr="00000000" w14:paraId="0000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285. Înregistrarea construcţiei</w:t>
      </w:r>
    </w:p>
    <w:p w:rsidR="00000000" w:rsidDel="00000000" w:rsidP="00000000" w:rsidRDefault="00000000" w:rsidRPr="00000000" w14:paraId="00000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Proprietarii construcţiilor, în termen de 3 luni, după semnarea procesului-verbal de recepţie a construcţiei, sînt obligaţi să asigure înregistrarea construcţiei, inclusiv a modificărilor rezultate în urma intervenţiilor în timp, în cadastrul bunurilor imobile în modul stabilit de legislaţie.</w:t>
      </w:r>
    </w:p>
    <w:p w:rsidR="00000000" w:rsidDel="00000000" w:rsidP="00000000" w:rsidRDefault="00000000" w:rsidRPr="00000000" w14:paraId="00000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trike w:val="1"/>
          <w:sz w:val="28"/>
          <w:szCs w:val="28"/>
        </w:rPr>
      </w:pPr>
      <w:r w:rsidDel="00000000" w:rsidR="00000000" w:rsidRPr="00000000">
        <w:rPr>
          <w:b w:val="1"/>
          <w:sz w:val="28"/>
          <w:szCs w:val="28"/>
          <w:rtl w:val="0"/>
        </w:rPr>
        <w:t xml:space="preserve">Articolul 286. Cote-părţi din construcţie </w:t>
      </w:r>
      <w:r w:rsidDel="00000000" w:rsidR="00000000" w:rsidRPr="00000000">
        <w:rPr>
          <w:rtl w:val="0"/>
        </w:rPr>
      </w:r>
    </w:p>
    <w:p w:rsidR="00000000" w:rsidDel="00000000" w:rsidP="00000000" w:rsidRDefault="00000000" w:rsidRPr="00000000" w14:paraId="00000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În cazul în care într-o clădire se realizează mai multe apartamente şi încăperi cu altă destinaţie, proprietarii acestora dobândesc şi o cotă-parte de proprietate asupra tuturor părţilor de construcţie şi instalaţii, precum şi asupra tuturor dotărilor care, prin natura lor, nu se pot folosi decît în comun.</w:t>
      </w:r>
    </w:p>
    <w:p w:rsidR="00000000" w:rsidDel="00000000" w:rsidP="00000000" w:rsidRDefault="00000000" w:rsidRPr="00000000" w14:paraId="00000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Cotele-părţi prevăzute la alin. (1) din prezentul articol se determină proporţional cu suprafaţa construită a locuinţelor ori a suprafeţelor cu altă destinaţie decît cea de locuinţe din clădire, după caz.</w:t>
      </w:r>
    </w:p>
    <w:p w:rsidR="00000000" w:rsidDel="00000000" w:rsidP="00000000" w:rsidRDefault="00000000" w:rsidRPr="00000000" w14:paraId="00000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Capitolul II</w:t>
      </w:r>
    </w:p>
    <w:p w:rsidR="00000000" w:rsidDel="00000000" w:rsidP="00000000" w:rsidRDefault="00000000" w:rsidRPr="00000000" w14:paraId="00000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OBLIGAŢIILE PRIVIND EXPLOATAREA CONSTRUCŢIILOR</w:t>
      </w:r>
    </w:p>
    <w:p w:rsidR="00000000" w:rsidDel="00000000" w:rsidP="00000000" w:rsidRDefault="00000000" w:rsidRPr="00000000" w14:paraId="00000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9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287. Obligaţiile proprietarilor construcţiilor</w:t>
      </w:r>
    </w:p>
    <w:p w:rsidR="00000000" w:rsidDel="00000000" w:rsidP="00000000" w:rsidRDefault="00000000" w:rsidRPr="00000000" w14:paraId="00000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Proprietarii construcţiilor au următoarele obligaţii pe care le pot exercita personal sau prin intermediul altor persoane:</w:t>
      </w:r>
    </w:p>
    <w:p w:rsidR="00000000" w:rsidDel="00000000" w:rsidP="00000000" w:rsidRDefault="00000000" w:rsidRPr="00000000" w14:paraId="00000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exploatarea construcţiilor în conformitate cu reglementările tehnice în vigoare privind exploatarea construcţiilor;</w:t>
      </w:r>
    </w:p>
    <w:p w:rsidR="00000000" w:rsidDel="00000000" w:rsidP="00000000" w:rsidRDefault="00000000" w:rsidRPr="00000000" w14:paraId="00000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efectuarea la timp a lucrărilor de întreţinere şi de reparaţii care se impun pentru asigurarea satisfacerii cerinţelor fundamentale aplicabile construcţiilor, prevăzute în Cartea tehnică a construcţiei şi/sau rezultate din activităţile de urmărire a comportării în exploatare a acestora, expertizarea tehnică, precum şi altele asemenea prevăzute de prevederile prezentului Cod;</w:t>
      </w:r>
    </w:p>
    <w:p w:rsidR="00000000" w:rsidDel="00000000" w:rsidP="00000000" w:rsidRDefault="00000000" w:rsidRPr="00000000" w14:paraId="00000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păstrarea şi completarea la zi a Cărţii tehnice a construcţiei şi predarea acesteia, la înstrăinarea construcţiei, noului proprietar;</w:t>
      </w:r>
    </w:p>
    <w:p w:rsidR="00000000" w:rsidDel="00000000" w:rsidP="00000000" w:rsidRDefault="00000000" w:rsidRPr="00000000" w14:paraId="00000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asigurarea urmăririi comportării în timp a construcţiei, conform prevederilor din Cartea tehnică a construcţiei şi reglementărilor tehnice, prin responsabili tehnici, atestaţi conform dispoziţiilor prezentului Cod;</w:t>
      </w:r>
    </w:p>
    <w:p w:rsidR="00000000" w:rsidDel="00000000" w:rsidP="00000000" w:rsidRDefault="00000000" w:rsidRPr="00000000" w14:paraId="00000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efectuarea, după caz, de lucrări de reconstruire, consolidare, reabilitare, transformare, extindere, desfiinţare parţială, precum şi de lucrări de reparaţii capitale ale construcţiei, numai pe bază de proiecte elaborate potrivit prevederilor prezentului Cod;</w:t>
      </w:r>
    </w:p>
    <w:p w:rsidR="00000000" w:rsidDel="00000000" w:rsidP="00000000" w:rsidRDefault="00000000" w:rsidRPr="00000000" w14:paraId="00000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asigurarea realizării lucrărilor de intervenţii asupra construcţiilor, conform prevederilor prezentului Cod;</w:t>
      </w:r>
    </w:p>
    <w:p w:rsidR="00000000" w:rsidDel="00000000" w:rsidP="00000000" w:rsidRDefault="00000000" w:rsidRPr="00000000" w14:paraId="000009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 asigurarea efectuării lucrărilor din etapa de postutilizare a construcţiilor, cu respectarea prevederilor legale în vigoare;</w:t>
      </w:r>
    </w:p>
    <w:p w:rsidR="00000000" w:rsidDel="00000000" w:rsidP="00000000" w:rsidRDefault="00000000" w:rsidRPr="00000000" w14:paraId="000009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h) sesizarea, în termen de 24 de ore, a Agenției pentru Supraveghere Tehnică, în cazul unor accidente tehnice la construcţiile aflate în exploatare;</w:t>
      </w:r>
    </w:p>
    <w:p w:rsidR="00000000" w:rsidDel="00000000" w:rsidP="00000000" w:rsidRDefault="00000000" w:rsidRPr="00000000" w14:paraId="00000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i) aplicarea măsurilor stabilite cu privire la punerea în siguranţă a clădirilor încadrate în clasa I de risc seismic şi care prezintă pericol public, în termen de cel mult 1 an de la data notificării de către Agenția pentru Supraveghere Tehnică a acestei obligaţii.</w:t>
      </w:r>
    </w:p>
    <w:p w:rsidR="00000000" w:rsidDel="00000000" w:rsidP="00000000" w:rsidRDefault="00000000" w:rsidRPr="00000000" w14:paraId="00000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288. Obligaţiile utilizatorilor</w:t>
      </w:r>
    </w:p>
    <w:p w:rsidR="00000000" w:rsidDel="00000000" w:rsidP="00000000" w:rsidRDefault="00000000" w:rsidRPr="00000000" w14:paraId="00000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Utilizatorii construcţiilor au următoarele obligaţii pe care le pot exercita personal sau prin intermediul altor persoane:</w:t>
      </w:r>
    </w:p>
    <w:p w:rsidR="00000000" w:rsidDel="00000000" w:rsidP="00000000" w:rsidRDefault="00000000" w:rsidRPr="00000000" w14:paraId="000009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exploatarea construcţiilor conform reglementărilor tehnice privind exploatarea construcţiilor şi prevederilor din Cartea tehnică a construcţiei;</w:t>
      </w:r>
    </w:p>
    <w:p w:rsidR="00000000" w:rsidDel="00000000" w:rsidP="00000000" w:rsidRDefault="00000000" w:rsidRPr="00000000" w14:paraId="00000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efectuarea la timp a lucrărilor de întreţinere şi de reparaţii care le revin conform reglementărilor tehnice în vigoare, contractului de locaţiune şi prevederilor prezentului Cod;</w:t>
      </w:r>
    </w:p>
    <w:p w:rsidR="00000000" w:rsidDel="00000000" w:rsidP="00000000" w:rsidRDefault="00000000" w:rsidRPr="00000000" w14:paraId="0000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efectuarea de modificări, consolidări sau schimbarea destinaţiei construcţiei numai cu acordul proprietarului şi cu respectarea prevederilor prezentului Cod;</w:t>
      </w:r>
    </w:p>
    <w:p w:rsidR="00000000" w:rsidDel="00000000" w:rsidP="00000000" w:rsidRDefault="00000000" w:rsidRPr="00000000" w14:paraId="00000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efectuarea urmăririi comportării în timp a construcţiilor conform prevederilor Cărţii tehnice a construcţiei şi contractului de locaţiune;</w:t>
      </w:r>
    </w:p>
    <w:p w:rsidR="00000000" w:rsidDel="00000000" w:rsidP="00000000" w:rsidRDefault="00000000" w:rsidRPr="00000000" w14:paraId="0000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sesizarea, în termen de 24 de ore, a Agenției pentru Supraveghere Tehnică şi a proprietarului, în cazul unor accidente tehnice la construcţiile aflate în exploatare.</w:t>
      </w:r>
    </w:p>
    <w:p w:rsidR="00000000" w:rsidDel="00000000" w:rsidP="00000000" w:rsidRDefault="00000000" w:rsidRPr="00000000" w14:paraId="00000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389. Obligaţiile proprietarilor şi utilizatorilor în caz de incendii</w:t>
      </w:r>
    </w:p>
    <w:p w:rsidR="00000000" w:rsidDel="00000000" w:rsidP="00000000" w:rsidRDefault="00000000" w:rsidRPr="00000000" w14:paraId="00000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Persoanele fizice şi juridice care deţin, cu orice titlu, terenuri, construcţii sau instalaţii tehnologice au obligaţia de a asigura şi permite accesul pompierilor şi persoanelor care acordă ajutor, precum şi utilizarea apei, materialelor şi mijloacelor proprii pentru operaţiuni de salvare, de stingere şi de limitare a efectelor incendiilor produse la bunurile proprii ori ale altor persoane.</w:t>
      </w:r>
    </w:p>
    <w:p w:rsidR="00000000" w:rsidDel="00000000" w:rsidP="00000000" w:rsidRDefault="00000000" w:rsidRPr="00000000" w14:paraId="00000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În cazurile prevăzute de legislaţie, pentru evitarea producerii unui dezastru, persoanele menţionate la alin. (1)</w:t>
      </w:r>
      <w:r w:rsidDel="00000000" w:rsidR="00000000" w:rsidRPr="00000000">
        <w:rPr>
          <w:sz w:val="28"/>
          <w:szCs w:val="28"/>
          <w:rtl w:val="0"/>
        </w:rPr>
        <w:t xml:space="preserve"> </w:t>
      </w:r>
      <w:r w:rsidDel="00000000" w:rsidR="00000000" w:rsidRPr="00000000">
        <w:rPr>
          <w:sz w:val="28"/>
          <w:szCs w:val="28"/>
          <w:rtl w:val="0"/>
        </w:rPr>
        <w:t xml:space="preserve">din prezentul articol trebuie să accepte şi alte măsuri stabilite de conducătorul intervenţiei, cum sînt: degajarea terenurilor, demolarea unei construcţii sau a unei părţi din construcţie, oprirea temporară a activităţilor, evacuarea din zona periclitată, după caz.</w:t>
      </w:r>
    </w:p>
    <w:p w:rsidR="00000000" w:rsidDel="00000000" w:rsidP="00000000" w:rsidRDefault="00000000" w:rsidRPr="00000000" w14:paraId="00000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Persoanele indicate la alin. (1)</w:t>
      </w:r>
      <w:r w:rsidDel="00000000" w:rsidR="00000000" w:rsidRPr="00000000">
        <w:rPr>
          <w:sz w:val="28"/>
          <w:szCs w:val="28"/>
          <w:rtl w:val="0"/>
        </w:rPr>
        <w:t xml:space="preserve"> </w:t>
      </w:r>
      <w:r w:rsidDel="00000000" w:rsidR="00000000" w:rsidRPr="00000000">
        <w:rPr>
          <w:sz w:val="28"/>
          <w:szCs w:val="28"/>
          <w:rtl w:val="0"/>
        </w:rPr>
        <w:t xml:space="preserve">din prezentul articol au obligaţia:</w:t>
      </w:r>
    </w:p>
    <w:p w:rsidR="00000000" w:rsidDel="00000000" w:rsidP="00000000" w:rsidRDefault="00000000" w:rsidRPr="00000000" w14:paraId="00000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să efectueze urmărirea specială a construcţiilor existente care au suferit avarii în urma incendiilor;</w:t>
      </w:r>
    </w:p>
    <w:p w:rsidR="00000000" w:rsidDel="00000000" w:rsidP="00000000" w:rsidRDefault="00000000" w:rsidRPr="00000000" w14:paraId="00000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să conlucreze cu autorităţile administraţiei publice şi cu organele de specialitate ale acestora în organizarea, asigurarea, pregătirea şi punerea în aplicare a planurilor de intervenţie în caz de urgenţă publică de incendiu.</w:t>
      </w:r>
    </w:p>
    <w:p w:rsidR="00000000" w:rsidDel="00000000" w:rsidP="00000000" w:rsidRDefault="00000000" w:rsidRPr="00000000" w14:paraId="00000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Capitolul III</w:t>
      </w:r>
    </w:p>
    <w:p w:rsidR="00000000" w:rsidDel="00000000" w:rsidP="00000000" w:rsidRDefault="00000000" w:rsidRPr="00000000" w14:paraId="00000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URMĂRIREA COMPORTĂRII CONSTRUCŢIILOR ÎN EXPLOATARE ŞI INTERVENŢIILE ÎN TIMP</w:t>
      </w:r>
    </w:p>
    <w:p w:rsidR="00000000" w:rsidDel="00000000" w:rsidP="00000000" w:rsidRDefault="00000000" w:rsidRPr="00000000" w14:paraId="000009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1</w:t>
      </w:r>
    </w:p>
    <w:p w:rsidR="00000000" w:rsidDel="00000000" w:rsidP="00000000" w:rsidRDefault="00000000" w:rsidRPr="00000000" w14:paraId="00000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DISPOZIŢII GENERALE</w:t>
      </w:r>
    </w:p>
    <w:p w:rsidR="00000000" w:rsidDel="00000000" w:rsidP="00000000" w:rsidRDefault="00000000" w:rsidRPr="00000000" w14:paraId="00000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rtl w:val="0"/>
        </w:rPr>
      </w:r>
    </w:p>
    <w:p w:rsidR="00000000" w:rsidDel="00000000" w:rsidP="00000000" w:rsidRDefault="00000000" w:rsidRPr="00000000" w14:paraId="00000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rPr>
      </w:pPr>
      <w:r w:rsidDel="00000000" w:rsidR="00000000" w:rsidRPr="00000000">
        <w:rPr>
          <w:b w:val="1"/>
          <w:sz w:val="28"/>
          <w:szCs w:val="28"/>
          <w:rtl w:val="0"/>
        </w:rPr>
        <w:t xml:space="preserve">Articolul 290. Domeniul de aplicare</w:t>
      </w:r>
      <w:r w:rsidDel="00000000" w:rsidR="00000000" w:rsidRPr="00000000">
        <w:rPr>
          <w:rtl w:val="0"/>
        </w:rPr>
      </w:r>
    </w:p>
    <w:p w:rsidR="00000000" w:rsidDel="00000000" w:rsidP="00000000" w:rsidRDefault="00000000" w:rsidRPr="00000000" w14:paraId="00000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Dispoziţiile prezentului capitol referitoare la desfăşurarea activităţilor privind urmărirea comportării construcţiei în exploatare şi intervenţiile în timp la construcţiile existente, precum şi postutilizarea construcţiilor se aplică tuturor categoriilor de construcţii, cu orice tip de proprietate sau destinaţie, precum şi instalaţiilor  aferente acestora. </w:t>
      </w:r>
    </w:p>
    <w:p w:rsidR="00000000" w:rsidDel="00000000" w:rsidP="00000000" w:rsidRDefault="00000000" w:rsidRPr="00000000" w14:paraId="00000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Dispoziţiile prezentului capitol sînt obligatorii pentru organele administraţiei publice locale şi pentru toţi factorii implicaţi prevăzuţi la art.400</w:t>
      </w:r>
      <w:r w:rsidDel="00000000" w:rsidR="00000000" w:rsidRPr="00000000">
        <w:rPr>
          <w:rFonts w:ascii="Arial" w:cs="Arial" w:eastAsia="Arial" w:hAnsi="Arial"/>
          <w:sz w:val="28"/>
          <w:szCs w:val="28"/>
          <w:rtl w:val="0"/>
        </w:rPr>
        <w:t xml:space="preserve"> </w:t>
      </w:r>
      <w:r w:rsidDel="00000000" w:rsidR="00000000" w:rsidRPr="00000000">
        <w:rPr>
          <w:sz w:val="28"/>
          <w:szCs w:val="28"/>
          <w:rtl w:val="0"/>
        </w:rPr>
        <w:t xml:space="preserve">din prezentul Cod, pe întreaga durată de existenţă a acestor construcţii.</w:t>
      </w:r>
    </w:p>
    <w:p w:rsidR="00000000" w:rsidDel="00000000" w:rsidP="00000000" w:rsidRDefault="00000000" w:rsidRPr="00000000" w14:paraId="00000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291. Scopul urmăririi comportării construcţiilor în exploatare şi a intervenţiilor în timp la construcţiile existente</w:t>
      </w:r>
    </w:p>
    <w:p w:rsidR="00000000" w:rsidDel="00000000" w:rsidP="00000000" w:rsidRDefault="00000000" w:rsidRPr="00000000" w14:paraId="00000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Urmărirea comportării construcţiilor în exploatare şi intervenţiile în timp la construcţiile existente reprezintă acţiuni distincte, sistematice şi complementare realizate prin grija proprietarului, astfel:</w:t>
      </w:r>
    </w:p>
    <w:p w:rsidR="00000000" w:rsidDel="00000000" w:rsidP="00000000" w:rsidRDefault="00000000" w:rsidRPr="00000000" w14:paraId="00000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urmărirea comportării construcţiei în exploatare se face în vederea depistării din timp a unor degradări care conduc la diminuarea aptitudinii la exploatare;</w:t>
      </w:r>
    </w:p>
    <w:p w:rsidR="00000000" w:rsidDel="00000000" w:rsidP="00000000" w:rsidRDefault="00000000" w:rsidRPr="00000000" w14:paraId="00000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intervenţiile în timp la construcţiile existente se fac pentru menţinerea cerinţelor fundamentale aplicabile construcţiilor sau îmbunătăţirea aptitudinii în exploatare, inclusiv schimbarea destinaţiei.</w:t>
      </w:r>
    </w:p>
    <w:p w:rsidR="00000000" w:rsidDel="00000000" w:rsidP="00000000" w:rsidRDefault="00000000" w:rsidRPr="00000000" w14:paraId="00000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val="1"/>
          <w:sz w:val="28"/>
          <w:szCs w:val="28"/>
        </w:rPr>
      </w:pPr>
      <w:r w:rsidDel="00000000" w:rsidR="00000000" w:rsidRPr="00000000">
        <w:rPr>
          <w:rtl w:val="0"/>
        </w:rPr>
      </w:r>
    </w:p>
    <w:p w:rsidR="00000000" w:rsidDel="00000000" w:rsidP="00000000" w:rsidRDefault="00000000" w:rsidRPr="00000000" w14:paraId="00000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292. Obiectul urmăririi comportării construcţiilor în exploatare şi intervenţiilor în timp la construcţiile existente</w:t>
      </w:r>
    </w:p>
    <w:p w:rsidR="00000000" w:rsidDel="00000000" w:rsidP="00000000" w:rsidRDefault="00000000" w:rsidRPr="00000000" w14:paraId="00000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Urmărirea comportării construcţiilor în exploatare şi intervenţiile în timp la construcţiile existente, reprezintă o componentă a sistemului calităţii în construcţii.</w:t>
      </w:r>
    </w:p>
    <w:p w:rsidR="00000000" w:rsidDel="00000000" w:rsidP="00000000" w:rsidRDefault="00000000" w:rsidRPr="00000000" w14:paraId="00000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Obiectul urmăririi comportării construcţiilor în exploatare şi al intervenţiilor în timp la construcţiile existente este evaluarea stării tehnice a construcţiilor şi menţinerea aptitudinii în exploatare pe toată durata de existenţă a acestora.</w:t>
      </w:r>
    </w:p>
    <w:p w:rsidR="00000000" w:rsidDel="00000000" w:rsidP="00000000" w:rsidRDefault="00000000" w:rsidRPr="00000000" w14:paraId="00000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sz w:val="28"/>
          <w:szCs w:val="28"/>
        </w:rPr>
      </w:pPr>
      <w:r w:rsidDel="00000000" w:rsidR="00000000" w:rsidRPr="00000000">
        <w:rPr>
          <w:sz w:val="28"/>
          <w:szCs w:val="28"/>
          <w:rtl w:val="0"/>
        </w:rPr>
        <w:t xml:space="preserve">(</w:t>
      </w:r>
      <w:r w:rsidDel="00000000" w:rsidR="00000000" w:rsidRPr="00000000">
        <w:rPr>
          <w:rFonts w:ascii="Times New Roman" w:cs="Times New Roman" w:eastAsia="Times New Roman" w:hAnsi="Times New Roman"/>
          <w:b w:val="0"/>
          <w:sz w:val="28"/>
          <w:szCs w:val="28"/>
          <w:rtl w:val="0"/>
        </w:rPr>
        <w:t xml:space="preserve">3) Activitatea de urmărire a comportării construcţiilor în exploatare şi intervenţiile în timp </w:t>
      </w:r>
      <w:r w:rsidDel="00000000" w:rsidR="00000000" w:rsidRPr="00000000">
        <w:rPr>
          <w:sz w:val="28"/>
          <w:szCs w:val="28"/>
          <w:rtl w:val="0"/>
        </w:rPr>
        <w:t xml:space="preserve">la construcţiile existente</w:t>
      </w:r>
      <w:r w:rsidDel="00000000" w:rsidR="00000000" w:rsidRPr="00000000">
        <w:rPr>
          <w:rFonts w:ascii="Times New Roman" w:cs="Times New Roman" w:eastAsia="Times New Roman" w:hAnsi="Times New Roman"/>
          <w:b w:val="0"/>
          <w:sz w:val="28"/>
          <w:szCs w:val="28"/>
          <w:rtl w:val="0"/>
        </w:rPr>
        <w:t xml:space="preserve">, conform prevederilor prezentului Cod, se va asigura de către proprietar.</w:t>
      </w:r>
    </w:p>
    <w:p w:rsidR="00000000" w:rsidDel="00000000" w:rsidP="00000000" w:rsidRDefault="00000000" w:rsidRPr="00000000" w14:paraId="00000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(4) Urmărirea comportării construcţiilor în exploatare şi intervenţiile în timp </w:t>
      </w:r>
      <w:r w:rsidDel="00000000" w:rsidR="00000000" w:rsidRPr="00000000">
        <w:rPr>
          <w:sz w:val="28"/>
          <w:szCs w:val="28"/>
          <w:rtl w:val="0"/>
        </w:rPr>
        <w:t xml:space="preserve">la construcţiile existente</w:t>
      </w:r>
      <w:r w:rsidDel="00000000" w:rsidR="00000000" w:rsidRPr="00000000">
        <w:rPr>
          <w:rFonts w:ascii="Times New Roman" w:cs="Times New Roman" w:eastAsia="Times New Roman" w:hAnsi="Times New Roman"/>
          <w:b w:val="0"/>
          <w:sz w:val="28"/>
          <w:szCs w:val="28"/>
          <w:rtl w:val="0"/>
        </w:rPr>
        <w:t xml:space="preserve"> se realizează de proprietar prin responsabilul tehnic, cu urmărirea comportării construcţiei în exploatare şi intervenţiile în timp asupra acesteia.</w:t>
      </w:r>
    </w:p>
    <w:p w:rsidR="00000000" w:rsidDel="00000000" w:rsidP="00000000" w:rsidRDefault="00000000" w:rsidRPr="00000000" w14:paraId="00000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tl w:val="0"/>
        </w:rPr>
      </w:r>
    </w:p>
    <w:p w:rsidR="00000000" w:rsidDel="00000000" w:rsidP="00000000" w:rsidRDefault="00000000" w:rsidRPr="00000000" w14:paraId="00000A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294. Intervenţiile la structura de rezistenţă a construcţiilor</w:t>
      </w:r>
    </w:p>
    <w:p w:rsidR="00000000" w:rsidDel="00000000" w:rsidP="00000000" w:rsidRDefault="00000000" w:rsidRPr="00000000" w14:paraId="00000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Proprietarii şi utilizatorii construcţiilor, persoane fizice sau juridice, pot efectua lucrări de intervenţie la structura de rezistenţă a construcţiilor sau alte lucrări, doar conform unui proiect, elaborat în baza unui raport de expertiză tehnică a întregii structuri de rezistenţă a construcţiei în cauză, întocmit de un expert tehnic atestat sau de un grup de experţi tehnici atestaţi, după caz.</w:t>
      </w:r>
    </w:p>
    <w:p w:rsidR="00000000" w:rsidDel="00000000" w:rsidP="00000000" w:rsidRDefault="00000000" w:rsidRPr="00000000" w14:paraId="00000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 295. Modificările ale aspectului arhitectural al construcţiilor</w:t>
      </w:r>
      <w:r w:rsidDel="00000000" w:rsidR="00000000" w:rsidRPr="00000000">
        <w:rPr>
          <w:rtl w:val="0"/>
        </w:rPr>
      </w:r>
    </w:p>
    <w:p w:rsidR="00000000" w:rsidDel="00000000" w:rsidP="00000000" w:rsidRDefault="00000000" w:rsidRPr="00000000" w14:paraId="00000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Proprietarii şi utilizatorii construcţiilor, persoane fizice sau juridice, pot modifica aspectul arhitectural al construcţiilor (faţadă, tîmplării exterioare, acoperiş)</w:t>
      </w:r>
      <w:r w:rsidDel="00000000" w:rsidR="00000000" w:rsidRPr="00000000">
        <w:rPr>
          <w:sz w:val="28"/>
          <w:szCs w:val="28"/>
          <w:rtl w:val="0"/>
        </w:rPr>
        <w:t xml:space="preserve">, cu excepția fațadelor clădirilor orientate spre străzile principale precum și la </w:t>
      </w:r>
      <w:r w:rsidDel="00000000" w:rsidR="00000000" w:rsidRPr="00000000">
        <w:rPr>
          <w:sz w:val="28"/>
          <w:szCs w:val="28"/>
          <w:rtl w:val="0"/>
        </w:rPr>
        <w:t xml:space="preserve">clădirile cu statut de monument de importanță națională și locală înscrise în Registrul monumentelor Republicii Moldova ocrotite de stat sau în registrele monumentelor istorice de importanță locală și în zonele lor de protecție</w:t>
      </w:r>
      <w:r w:rsidDel="00000000" w:rsidR="00000000" w:rsidRPr="00000000">
        <w:rPr>
          <w:sz w:val="28"/>
          <w:szCs w:val="28"/>
          <w:rtl w:val="0"/>
        </w:rPr>
        <w:t xml:space="preserve">, care se vor executa doar</w:t>
      </w:r>
      <w:r w:rsidDel="00000000" w:rsidR="00000000" w:rsidRPr="00000000">
        <w:rPr>
          <w:sz w:val="28"/>
          <w:szCs w:val="28"/>
          <w:rtl w:val="0"/>
        </w:rPr>
        <w:t xml:space="preserve"> conform unui proiect, elaborat şi verificat în modul stabilit de prezentul Cod, şi coordonat cu organele administraţiei publice locale. </w:t>
      </w:r>
      <w:r w:rsidDel="00000000" w:rsidR="00000000" w:rsidRPr="00000000">
        <w:rPr>
          <w:rtl w:val="0"/>
        </w:rPr>
      </w:r>
    </w:p>
    <w:p w:rsidR="00000000" w:rsidDel="00000000" w:rsidP="00000000" w:rsidRDefault="00000000" w:rsidRPr="00000000" w14:paraId="00000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2-a</w:t>
      </w:r>
    </w:p>
    <w:p w:rsidR="00000000" w:rsidDel="00000000" w:rsidP="00000000" w:rsidRDefault="00000000" w:rsidRPr="00000000" w14:paraId="00000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URMĂRIREA COMPORTĂRII CONSTRUCŢIILOR ÎN EXPLOATARE</w:t>
      </w:r>
    </w:p>
    <w:p w:rsidR="00000000" w:rsidDel="00000000" w:rsidP="00000000" w:rsidRDefault="00000000" w:rsidRPr="00000000" w14:paraId="00000A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296. Durata de urmărire</w:t>
      </w:r>
    </w:p>
    <w:p w:rsidR="00000000" w:rsidDel="00000000" w:rsidP="00000000" w:rsidRDefault="00000000" w:rsidRPr="00000000" w14:paraId="00000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Urmărirea comportării construcţiilor în exploatare se face pe toată durata de existenţă a acestora şi cuprinde ansamblul de activităţi privind examinarea directă sau investigarea cu mijloace de observare şi măsurare specifice, în scopul menţinerii cerinţelor fundamentale aplicabile construcţiilor.</w:t>
      </w:r>
    </w:p>
    <w:p w:rsidR="00000000" w:rsidDel="00000000" w:rsidP="00000000" w:rsidRDefault="00000000" w:rsidRPr="00000000" w14:paraId="00000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Durata de urmărire a comportării construcţiilor în exploatare începe după recepţia construcţiei şi se finalizează odată cu obţinerea autorizaţiei de desfiinţare a construcţiei respective.</w:t>
      </w:r>
    </w:p>
    <w:p w:rsidR="00000000" w:rsidDel="00000000" w:rsidP="00000000" w:rsidRDefault="00000000" w:rsidRPr="00000000" w14:paraId="00000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297. Modalităţile de urmărire</w:t>
      </w:r>
    </w:p>
    <w:p w:rsidR="00000000" w:rsidDel="00000000" w:rsidP="00000000" w:rsidRDefault="00000000" w:rsidRPr="00000000" w14:paraId="0000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Urmărirea comportării construcţiilor în exploatare cuprinde: urmărirea curentă şi urmărirea specială.</w:t>
      </w:r>
    </w:p>
    <w:p w:rsidR="00000000" w:rsidDel="00000000" w:rsidP="00000000" w:rsidRDefault="00000000" w:rsidRPr="00000000" w14:paraId="00000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Modalităţile de efectuare a urmăririi curente sau a urmăririi speciale (perioade, metode, caracteristici şi parametri urmăriţi) se stabilesc de către proiectant sau expertul tehnic, în funcţie de categoria de importanţă a construcţiilor şi de alte caracteristici ale acestora şi se includ în Cartea tehnică a construcţiilor, care va cuprinde, de asemenea, şi rezultatele consemnate ale acestor activităţi.</w:t>
      </w:r>
    </w:p>
    <w:p w:rsidR="00000000" w:rsidDel="00000000" w:rsidP="00000000" w:rsidRDefault="00000000" w:rsidRPr="00000000" w14:paraId="0000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298. Urmărirea curentă</w:t>
      </w:r>
    </w:p>
    <w:p w:rsidR="00000000" w:rsidDel="00000000" w:rsidP="00000000" w:rsidRDefault="00000000" w:rsidRPr="00000000" w14:paraId="00000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Urmărirea curentă este o activitate sistematică de observare a stării tehnice a construcţiilor, care, corelată cu activitatea de întreţinere, are scopul de a menţine cerinţele fundamentale aplicabile construcţiilor şi aptitudinea în exploatare a acestora.</w:t>
      </w:r>
    </w:p>
    <w:p w:rsidR="00000000" w:rsidDel="00000000" w:rsidP="00000000" w:rsidRDefault="00000000" w:rsidRPr="00000000" w14:paraId="00000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Urmărirea curentă are caracter permanent şi se efectuează pe toată durata de existenţă, asupra tuturor categoriilor de construcţii.</w:t>
      </w:r>
    </w:p>
    <w:p w:rsidR="00000000" w:rsidDel="00000000" w:rsidP="00000000" w:rsidRDefault="00000000" w:rsidRPr="00000000" w14:paraId="00000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Urmărirea curentă se realizează prin examinare vizuală directă şi cu mijloace simple de măsurare, în conformitate cu prevederile din Cartea tehnică a construcţiei şi din reglementările tehnice specifice, pe categorii de lucrări şi de construcţii.</w:t>
      </w:r>
    </w:p>
    <w:p w:rsidR="00000000" w:rsidDel="00000000" w:rsidP="00000000" w:rsidRDefault="00000000" w:rsidRPr="00000000" w14:paraId="00000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w:t>
      </w:r>
      <w:r w:rsidDel="00000000" w:rsidR="00000000" w:rsidRPr="00000000">
        <w:rPr>
          <w:sz w:val="28"/>
          <w:szCs w:val="28"/>
          <w:rtl w:val="0"/>
        </w:rPr>
        <w:t xml:space="preserve">Activităţile de urmărire curentă se efectuează de către proprietar, prin responsabilul tehnic cu urmărirea comportării construcţiilor în exploatare atestat (în continuare − responsabil tehnic cu urmărirea), conform prevederilor din prezentul Cod.</w:t>
      </w:r>
      <w:r w:rsidDel="00000000" w:rsidR="00000000" w:rsidRPr="00000000">
        <w:rPr>
          <w:rtl w:val="0"/>
        </w:rPr>
      </w:r>
    </w:p>
    <w:p w:rsidR="00000000" w:rsidDel="00000000" w:rsidP="00000000" w:rsidRDefault="00000000" w:rsidRPr="00000000" w14:paraId="00000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 299. Constatările în cadrul urmăririi curente</w:t>
      </w:r>
      <w:r w:rsidDel="00000000" w:rsidR="00000000" w:rsidRPr="00000000">
        <w:rPr>
          <w:rtl w:val="0"/>
        </w:rPr>
      </w:r>
    </w:p>
    <w:p w:rsidR="00000000" w:rsidDel="00000000" w:rsidP="00000000" w:rsidRDefault="00000000" w:rsidRPr="00000000" w14:paraId="00000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Constatările făcute în cadrul acţiunii de urmărire curentă se consemnează în Cartea tehnică a construcţiei de către factorii menţionaţi la art. 298 alin. (4)</w:t>
      </w:r>
      <w:r w:rsidDel="00000000" w:rsidR="00000000" w:rsidRPr="00000000">
        <w:rPr>
          <w:sz w:val="28"/>
          <w:szCs w:val="28"/>
          <w:rtl w:val="0"/>
        </w:rPr>
        <w:t xml:space="preserve"> </w:t>
      </w:r>
      <w:r w:rsidDel="00000000" w:rsidR="00000000" w:rsidRPr="00000000">
        <w:rPr>
          <w:sz w:val="28"/>
          <w:szCs w:val="28"/>
          <w:rtl w:val="0"/>
        </w:rPr>
        <w:t xml:space="preserve">din prezentul Cod. </w:t>
      </w:r>
    </w:p>
    <w:p w:rsidR="00000000" w:rsidDel="00000000" w:rsidP="00000000" w:rsidRDefault="00000000" w:rsidRPr="00000000" w14:paraId="00000A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La construcţiile cu durata de serviciu depăşită, la cele la care se schimbă destinaţia sau condiţiile de exploatare şi la care se constată deficienţe semnificative în cadrul urmăririi curente, proprietarul este obligat să solicite efectuarea unei expertize tehnice pentru a stabili măsurile necesare de intervenţie în timp.</w:t>
      </w:r>
    </w:p>
    <w:p w:rsidR="00000000" w:rsidDel="00000000" w:rsidP="00000000" w:rsidRDefault="00000000" w:rsidRPr="00000000" w14:paraId="00000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În cadrul urmăririi curente, la apariţia unor degradări ce se consideră că pot afecta exploatarea în condiţii de siguranţă a construcţiei, proprietarul este obligat să instituie urmărirea specială.</w:t>
      </w:r>
    </w:p>
    <w:p w:rsidR="00000000" w:rsidDel="00000000" w:rsidP="00000000" w:rsidRDefault="00000000" w:rsidRPr="00000000" w14:paraId="00000A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300. Urmărirea specială</w:t>
      </w:r>
    </w:p>
    <w:p w:rsidR="00000000" w:rsidDel="00000000" w:rsidP="00000000" w:rsidRDefault="00000000" w:rsidRPr="00000000" w14:paraId="00000A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Urmărirea specială cuprinde investigaţii specifice, sistematice şi periodice, asupra unor parametri ce caracterizează construcţia sau anumite părţi ale ei, stabiliţi în faza de proiectare sau în urma unei expertizări tehnice.</w:t>
      </w:r>
    </w:p>
    <w:p w:rsidR="00000000" w:rsidDel="00000000" w:rsidP="00000000" w:rsidRDefault="00000000" w:rsidRPr="00000000" w14:paraId="0000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Urmărirea specială se efectuează de către proprietarii construcţiilor noi de importanţă deosebită sau excepţională, stabilită prin proiect.</w:t>
      </w:r>
    </w:p>
    <w:p w:rsidR="00000000" w:rsidDel="00000000" w:rsidP="00000000" w:rsidRDefault="00000000" w:rsidRPr="00000000" w14:paraId="0000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Urmărirea specială se instituie la cererea proprietarului sau a Agenției pentru Supraveghere Tehnică pentru:</w:t>
      </w:r>
    </w:p>
    <w:p w:rsidR="00000000" w:rsidDel="00000000" w:rsidP="00000000" w:rsidRDefault="00000000" w:rsidRPr="00000000" w14:paraId="00000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construcţii în exploatare cu evoluţie periculoasă (sau care au suferit avarii în urma accidentelor şi incendiilor), stabilită în urma unei expertize tehnice;</w:t>
      </w:r>
    </w:p>
    <w:p w:rsidR="00000000" w:rsidDel="00000000" w:rsidP="00000000" w:rsidRDefault="00000000" w:rsidRPr="00000000" w14:paraId="00000A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construcţii care se află în situaţii deosebite din punct de vedere al siguranţei.</w:t>
      </w:r>
    </w:p>
    <w:p w:rsidR="00000000" w:rsidDel="00000000" w:rsidP="00000000" w:rsidRDefault="00000000" w:rsidRPr="00000000" w14:paraId="00000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Urmărirea specială se realizează, pe o perioadă stabilită în baza proiectului, de către responsabilul tehnic cu urmărirea.</w:t>
      </w:r>
    </w:p>
    <w:p w:rsidR="00000000" w:rsidDel="00000000" w:rsidP="00000000" w:rsidRDefault="00000000" w:rsidRPr="00000000" w14:paraId="00000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Urmărirea specială nu exclude urmărirea curentă, iar rezultatele urmăririi speciale se consemnează în Cartea tehnică a construcţiei.</w:t>
      </w:r>
    </w:p>
    <w:p w:rsidR="00000000" w:rsidDel="00000000" w:rsidP="00000000" w:rsidRDefault="00000000" w:rsidRPr="00000000" w14:paraId="00000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3-a</w:t>
      </w:r>
    </w:p>
    <w:p w:rsidR="00000000" w:rsidDel="00000000" w:rsidP="00000000" w:rsidRDefault="00000000" w:rsidRPr="00000000" w14:paraId="00000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OBLIGAŢIILE PRIVIND URMĂRIREA COMPORTĂRII CONSTRUCŢIILOR ÎN EXPLOATARE</w:t>
      </w:r>
    </w:p>
    <w:p w:rsidR="00000000" w:rsidDel="00000000" w:rsidP="00000000" w:rsidRDefault="00000000" w:rsidRPr="00000000" w14:paraId="00000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301. Obligaţiile investitorilor</w:t>
      </w:r>
    </w:p>
    <w:p w:rsidR="00000000" w:rsidDel="00000000" w:rsidP="00000000" w:rsidRDefault="00000000" w:rsidRPr="00000000" w14:paraId="00000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Investitorii au următoarele obligaţii şi răspunderi privind urmărirea comportării construcţiilor în exploatare:</w:t>
      </w:r>
    </w:p>
    <w:p w:rsidR="00000000" w:rsidDel="00000000" w:rsidP="00000000" w:rsidRDefault="00000000" w:rsidRPr="00000000" w14:paraId="00000A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stabilirea, împreună cu proiectantul, a construcţiilor care se supun urmăririi speciale;</w:t>
      </w:r>
    </w:p>
    <w:p w:rsidR="00000000" w:rsidDel="00000000" w:rsidP="00000000" w:rsidRDefault="00000000" w:rsidRPr="00000000" w14:paraId="00000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asigurarea întocmirii proiectului de urmărire specială şi predarea lui proprietarilor, înştiinţînd despre aceasta și Agenția pentru Supraveghere Tehnică;</w:t>
      </w:r>
    </w:p>
    <w:p w:rsidR="00000000" w:rsidDel="00000000" w:rsidP="00000000" w:rsidRDefault="00000000" w:rsidRPr="00000000" w14:paraId="00000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comunicarea proprietarilor care preiau construcţiile a obligaţiilor care le revin în cadrul urmăririi speciale.</w:t>
      </w:r>
    </w:p>
    <w:p w:rsidR="00000000" w:rsidDel="00000000" w:rsidP="00000000" w:rsidRDefault="00000000" w:rsidRPr="00000000" w14:paraId="0000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 302. Obligaţiile proprietarilor şi utilizatorilor construcţiilor</w:t>
      </w:r>
      <w:r w:rsidDel="00000000" w:rsidR="00000000" w:rsidRPr="00000000">
        <w:rPr>
          <w:rtl w:val="0"/>
        </w:rPr>
      </w:r>
    </w:p>
    <w:p w:rsidR="00000000" w:rsidDel="00000000" w:rsidP="00000000" w:rsidRDefault="00000000" w:rsidRPr="00000000" w14:paraId="00000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Proprietarii </w:t>
      </w:r>
      <w:r w:rsidDel="00000000" w:rsidR="00000000" w:rsidRPr="00000000">
        <w:rPr>
          <w:sz w:val="28"/>
          <w:szCs w:val="28"/>
          <w:rtl w:val="0"/>
        </w:rPr>
        <w:t xml:space="preserve">au următoarele obligaţii şi răspunderi privind urmărirea comportării construcţiilor în exploatare:</w:t>
      </w:r>
    </w:p>
    <w:p w:rsidR="00000000" w:rsidDel="00000000" w:rsidP="00000000" w:rsidRDefault="00000000" w:rsidRPr="00000000" w14:paraId="00000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răspund de activitatea privind urmărirea comportării construcţiilor în exploatare, sub toate formele, şi vor asigura personalul necesar, inclusiv responsabilul tehnic, cu urmărirea pe toată durata de urmărire prevăzută la art.296</w:t>
      </w:r>
      <w:r w:rsidDel="00000000" w:rsidR="00000000" w:rsidRPr="00000000">
        <w:rPr>
          <w:rFonts w:ascii="Arial" w:cs="Arial" w:eastAsia="Arial" w:hAnsi="Arial"/>
          <w:b w:val="0"/>
          <w:sz w:val="28"/>
          <w:szCs w:val="28"/>
          <w:rtl w:val="0"/>
        </w:rPr>
        <w:t xml:space="preserve"> </w:t>
      </w:r>
      <w:r w:rsidDel="00000000" w:rsidR="00000000" w:rsidRPr="00000000">
        <w:rPr>
          <w:rFonts w:ascii="Times New Roman" w:cs="Times New Roman" w:eastAsia="Times New Roman" w:hAnsi="Times New Roman"/>
          <w:b w:val="0"/>
          <w:sz w:val="28"/>
          <w:szCs w:val="28"/>
          <w:rtl w:val="0"/>
        </w:rPr>
        <w:t xml:space="preserve">din prezentul Cod</w:t>
      </w:r>
      <w:r w:rsidDel="00000000" w:rsidR="00000000" w:rsidRPr="00000000">
        <w:rPr>
          <w:sz w:val="28"/>
          <w:szCs w:val="28"/>
          <w:rtl w:val="0"/>
        </w:rPr>
        <w:t xml:space="preserve">; </w:t>
      </w:r>
    </w:p>
    <w:p w:rsidR="00000000" w:rsidDel="00000000" w:rsidP="00000000" w:rsidRDefault="00000000" w:rsidRPr="00000000" w14:paraId="0000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în cazurile prevăzute la art. 300 alin (3) lit. a) şi b)</w:t>
      </w:r>
      <w:r w:rsidDel="00000000" w:rsidR="00000000" w:rsidRPr="00000000">
        <w:rPr>
          <w:rFonts w:ascii="Arial" w:cs="Arial" w:eastAsia="Arial" w:hAnsi="Arial"/>
          <w:b w:val="0"/>
          <w:sz w:val="28"/>
          <w:szCs w:val="28"/>
          <w:rtl w:val="0"/>
        </w:rPr>
        <w:t xml:space="preserve"> </w:t>
      </w:r>
      <w:r w:rsidDel="00000000" w:rsidR="00000000" w:rsidRPr="00000000">
        <w:rPr>
          <w:rFonts w:ascii="Times New Roman" w:cs="Times New Roman" w:eastAsia="Times New Roman" w:hAnsi="Times New Roman"/>
          <w:b w:val="0"/>
          <w:sz w:val="28"/>
          <w:szCs w:val="28"/>
          <w:rtl w:val="0"/>
        </w:rPr>
        <w:t xml:space="preserve">din prezentul Cod</w:t>
      </w:r>
      <w:r w:rsidDel="00000000" w:rsidR="00000000" w:rsidRPr="00000000">
        <w:rPr>
          <w:sz w:val="28"/>
          <w:szCs w:val="28"/>
          <w:rtl w:val="0"/>
        </w:rPr>
        <w:t xml:space="preserve"> vor asigura expertizarea tehnică a construcţiilor şi proiectul de urmărire specială şi vor comunica instituirea urmăririi speciale Agenției pentru Supraveghere Tehnică;</w:t>
      </w:r>
    </w:p>
    <w:p w:rsidR="00000000" w:rsidDel="00000000" w:rsidP="00000000" w:rsidRDefault="00000000" w:rsidRPr="00000000" w14:paraId="00000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vor stipula, în contractele privind înstrăinarea, transmiterea în administrare sau în locaţie de gestiune a construcţiilor, obligaţiile cu privire la urmărirea comportării construcţiilor în exploatare.</w:t>
      </w:r>
    </w:p>
    <w:p w:rsidR="00000000" w:rsidDel="00000000" w:rsidP="00000000" w:rsidRDefault="00000000" w:rsidRPr="00000000" w14:paraId="00000A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303. Obligaţiile proiectanţilor</w:t>
      </w:r>
    </w:p>
    <w:p w:rsidR="00000000" w:rsidDel="00000000" w:rsidP="00000000" w:rsidRDefault="00000000" w:rsidRPr="00000000" w14:paraId="00000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Proiectanţii au următoarele obligaţii şi răspunderi privind urmărirea comportării construcţiilor în exploatare:</w:t>
      </w:r>
    </w:p>
    <w:p w:rsidR="00000000" w:rsidDel="00000000" w:rsidP="00000000" w:rsidRDefault="00000000" w:rsidRPr="00000000" w14:paraId="00000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stabilesc, împreună cu investitorii şi/sau cu proprietarii, acele construcţii care trebuie supuse urmăririi speciale;</w:t>
      </w:r>
    </w:p>
    <w:p w:rsidR="00000000" w:rsidDel="00000000" w:rsidP="00000000" w:rsidRDefault="00000000" w:rsidRPr="00000000" w14:paraId="00000A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elaborează în proiect compartimentul privind urmărirea comportării construcţiilor în exploatare;</w:t>
      </w:r>
    </w:p>
    <w:p w:rsidR="00000000" w:rsidDel="00000000" w:rsidP="00000000" w:rsidRDefault="00000000" w:rsidRPr="00000000" w14:paraId="00000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elaborează, pe bază de contract cu proprietarii, documentaţiile tehnice pentru urmărirea curentă şi proiectul de urmărire specială.</w:t>
      </w:r>
    </w:p>
    <w:p w:rsidR="00000000" w:rsidDel="00000000" w:rsidP="00000000" w:rsidRDefault="00000000" w:rsidRPr="00000000" w14:paraId="0000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304. Obligaţiile executanţilor construcţiilor</w:t>
      </w:r>
    </w:p>
    <w:p w:rsidR="00000000" w:rsidDel="00000000" w:rsidP="00000000" w:rsidRDefault="00000000" w:rsidRPr="00000000" w14:paraId="00000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Executanţii construcţiilor au obligaţia să efectueze urmărirea curentă a construcţiilor pe care le execută, să monteze conform proiectului şi să protejeze dispozitivele pentru urmărirea specială, pînă la recepţia construcţiilor, după care le vor preda proprietarului.</w:t>
      </w:r>
    </w:p>
    <w:p w:rsidR="00000000" w:rsidDel="00000000" w:rsidP="00000000" w:rsidRDefault="00000000" w:rsidRPr="00000000" w14:paraId="00000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305. Obligaţiile  persoanelor care efectuează urmărirea</w:t>
      </w:r>
    </w:p>
    <w:p w:rsidR="00000000" w:rsidDel="00000000" w:rsidP="00000000" w:rsidRDefault="00000000" w:rsidRPr="00000000" w14:paraId="0000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Persoanele care efectuează urmărirea curentă şi urmărirea specială, denumite responsabili tehnici cu urmărirea comportării construcţiilor în exploatare, au următoarele obligaţii şi răspunderi:</w:t>
      </w:r>
    </w:p>
    <w:p w:rsidR="00000000" w:rsidDel="00000000" w:rsidP="00000000" w:rsidRDefault="00000000" w:rsidRPr="00000000" w14:paraId="00000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să cunoască toate detaliile privind construcţia şi să ţină la zi Cartea tehnică a construcţiei, inclusiv jurnalul evenimentelor;</w:t>
      </w:r>
    </w:p>
    <w:p w:rsidR="00000000" w:rsidDel="00000000" w:rsidP="00000000" w:rsidRDefault="00000000" w:rsidRPr="00000000" w14:paraId="00000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să efectueze urmărirea curentă, iar pentru urmărirea specială să supravegheze aplicarea programelor şi a proiectelor întocmite în acest sens;</w:t>
      </w:r>
    </w:p>
    <w:p w:rsidR="00000000" w:rsidDel="00000000" w:rsidP="00000000" w:rsidRDefault="00000000" w:rsidRPr="00000000" w14:paraId="00000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să sesizeze proprietarului sau utilizatorului situaţiile care pot determina efectuarea unei expertizări tehnice.</w:t>
      </w:r>
    </w:p>
    <w:p w:rsidR="00000000" w:rsidDel="00000000" w:rsidP="00000000" w:rsidRDefault="00000000" w:rsidRPr="00000000" w14:paraId="00000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4-a</w:t>
      </w:r>
    </w:p>
    <w:p w:rsidR="00000000" w:rsidDel="00000000" w:rsidP="00000000" w:rsidRDefault="00000000" w:rsidRPr="00000000" w14:paraId="00000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INTERVENŢIILE ÎN TIMP LA CONSTRUCŢIILE EXISTENTE</w:t>
      </w:r>
    </w:p>
    <w:p w:rsidR="00000000" w:rsidDel="00000000" w:rsidP="00000000" w:rsidRDefault="00000000" w:rsidRPr="00000000" w14:paraId="00000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306. Prevederi generale </w:t>
      </w:r>
    </w:p>
    <w:p w:rsidR="00000000" w:rsidDel="00000000" w:rsidP="00000000" w:rsidRDefault="00000000" w:rsidRPr="00000000" w14:paraId="00000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Intervenţiile în timp la construcţiile existente au ca scop:</w:t>
      </w:r>
    </w:p>
    <w:p w:rsidR="00000000" w:rsidDel="00000000" w:rsidP="00000000" w:rsidRDefault="00000000" w:rsidRPr="00000000" w14:paraId="00000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menţinerea construcţiilor la nivelul necesar al cerinţelor fundamentale aplicabile construcţiilor şi menţinerea aptitudinii în exploatare pe toată durata de existenţă a acestuia;</w:t>
      </w:r>
    </w:p>
    <w:p w:rsidR="00000000" w:rsidDel="00000000" w:rsidP="00000000" w:rsidRDefault="00000000" w:rsidRPr="00000000" w14:paraId="00000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asigurarea funcţiunilor construcţiilor, inclusiv prin extinderea sau modificarea funcţiunilor iniţiale ca urmare a modernizării.</w:t>
      </w:r>
    </w:p>
    <w:p w:rsidR="00000000" w:rsidDel="00000000" w:rsidP="00000000" w:rsidRDefault="00000000" w:rsidRPr="00000000" w14:paraId="00000A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Autorizaţia de construire pentru lucrările de intervenţie în timp (la construcţiile afectate de factori distructivi de origine naturală sau umană), efectuate în scopul asigurării cerinţelor de rezistenţă, stabilitate şi siguranţă în exploatare se emite pentru consolidarea întregii construcţii.</w:t>
      </w:r>
    </w:p>
    <w:p w:rsidR="00000000" w:rsidDel="00000000" w:rsidP="00000000" w:rsidRDefault="00000000" w:rsidRPr="00000000" w14:paraId="00000A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307. Intervenţiile în timp la construcţiile existente</w:t>
      </w:r>
    </w:p>
    <w:p w:rsidR="00000000" w:rsidDel="00000000" w:rsidP="00000000" w:rsidRDefault="00000000" w:rsidRPr="00000000" w14:paraId="00000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Intervenţiile în timp la construcţiile existente se referă la lucrări de modificare, transformare, consolidare, extinderea, renovare, reabilitare, reparaţii capitale şi demolare a construcţiilor existente.</w:t>
      </w:r>
    </w:p>
    <w:p w:rsidR="00000000" w:rsidDel="00000000" w:rsidP="00000000" w:rsidRDefault="00000000" w:rsidRPr="00000000" w14:paraId="00000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Lucrările prevăzute la alin. (1)</w:t>
      </w:r>
      <w:r w:rsidDel="00000000" w:rsidR="00000000" w:rsidRPr="00000000">
        <w:rPr>
          <w:rFonts w:ascii="Arial" w:cs="Arial" w:eastAsia="Arial" w:hAnsi="Arial"/>
          <w:b w:val="0"/>
          <w:sz w:val="28"/>
          <w:szCs w:val="28"/>
          <w:rtl w:val="0"/>
        </w:rPr>
        <w:t xml:space="preserve"> </w:t>
      </w:r>
      <w:r w:rsidDel="00000000" w:rsidR="00000000" w:rsidRPr="00000000">
        <w:rPr>
          <w:rFonts w:ascii="Times New Roman" w:cs="Times New Roman" w:eastAsia="Times New Roman" w:hAnsi="Times New Roman"/>
          <w:b w:val="0"/>
          <w:sz w:val="28"/>
          <w:szCs w:val="28"/>
          <w:rtl w:val="0"/>
        </w:rPr>
        <w:t xml:space="preserve">din prezentul articol</w:t>
      </w:r>
      <w:r w:rsidDel="00000000" w:rsidR="00000000" w:rsidRPr="00000000">
        <w:rPr>
          <w:sz w:val="28"/>
          <w:szCs w:val="28"/>
          <w:rtl w:val="0"/>
        </w:rPr>
        <w:t xml:space="preserve"> se vor efectua numai pe baza unui proiect de execuţie, elaborat în baza unei expertize tehnice şi în corespundere cu prevederile prezentului Cod.</w:t>
      </w:r>
    </w:p>
    <w:p w:rsidR="00000000" w:rsidDel="00000000" w:rsidP="00000000" w:rsidRDefault="00000000" w:rsidRPr="00000000" w14:paraId="00000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Lucrările de intervenţie în timp la construcţiile existente se consemnează obligatoriu în Cartea tehnică a construcţiei.</w:t>
      </w:r>
    </w:p>
    <w:p w:rsidR="00000000" w:rsidDel="00000000" w:rsidP="00000000" w:rsidRDefault="00000000" w:rsidRPr="00000000" w14:paraId="00000A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Proiectele de execuţie şi expertizele tehnice întocmite în baza dispoziţiilor alin. (2)</w:t>
      </w:r>
      <w:r w:rsidDel="00000000" w:rsidR="00000000" w:rsidRPr="00000000">
        <w:rPr>
          <w:rFonts w:ascii="Arial" w:cs="Arial" w:eastAsia="Arial" w:hAnsi="Arial"/>
          <w:b w:val="0"/>
          <w:sz w:val="28"/>
          <w:szCs w:val="28"/>
          <w:rtl w:val="0"/>
        </w:rPr>
        <w:t xml:space="preserve"> </w:t>
      </w:r>
      <w:r w:rsidDel="00000000" w:rsidR="00000000" w:rsidRPr="00000000">
        <w:rPr>
          <w:rFonts w:ascii="Times New Roman" w:cs="Times New Roman" w:eastAsia="Times New Roman" w:hAnsi="Times New Roman"/>
          <w:b w:val="0"/>
          <w:sz w:val="28"/>
          <w:szCs w:val="28"/>
          <w:rtl w:val="0"/>
        </w:rPr>
        <w:t xml:space="preserve">din prezentul articol</w:t>
      </w:r>
      <w:r w:rsidDel="00000000" w:rsidR="00000000" w:rsidRPr="00000000">
        <w:rPr>
          <w:sz w:val="28"/>
          <w:szCs w:val="28"/>
          <w:rtl w:val="0"/>
        </w:rPr>
        <w:t xml:space="preserve"> vor cuprinde toate intervenţiile structurale sau nestructurale care au fost executate în clădire şi vor face precizarea expresă că intervenţiile ce se propun a fi executate, nu vor produce scăderi ale capacităţii portante a construcţiei în ansamblul ei şi nu vor afecta rezistenţa mecanică, stabilitatea şi siguranţa în exploatare a acesteia.</w:t>
      </w:r>
    </w:p>
    <w:p w:rsidR="00000000" w:rsidDel="00000000" w:rsidP="00000000" w:rsidRDefault="00000000" w:rsidRPr="00000000" w14:paraId="00000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Intervenţiile în timp la construcţiile existente vor fi fundamentate pe baza datelor rezultate din activitatea de urmărire a comportării construcțiilor în exploatare.</w:t>
      </w:r>
    </w:p>
    <w:p w:rsidR="00000000" w:rsidDel="00000000" w:rsidP="00000000" w:rsidRDefault="00000000" w:rsidRPr="00000000" w14:paraId="00000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(6) Intervenţiile în timp la construcţiile existente sînt determinate de: </w:t>
      </w:r>
    </w:p>
    <w:p w:rsidR="00000000" w:rsidDel="00000000" w:rsidP="00000000" w:rsidRDefault="00000000" w:rsidRPr="00000000" w14:paraId="00000A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exploatarea normală;</w:t>
      </w:r>
    </w:p>
    <w:p w:rsidR="00000000" w:rsidDel="00000000" w:rsidP="00000000" w:rsidRDefault="00000000" w:rsidRPr="00000000" w14:paraId="00000A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acţiunile accidentale;</w:t>
      </w:r>
    </w:p>
    <w:p w:rsidR="00000000" w:rsidDel="00000000" w:rsidP="00000000" w:rsidRDefault="00000000" w:rsidRPr="00000000" w14:paraId="00000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acţiunile omului pentru aducerea la parametrii iniţiali ai construcţiilor sau îmbunătăţirea, respectiv, renovarea acestora.</w:t>
      </w:r>
    </w:p>
    <w:p w:rsidR="00000000" w:rsidDel="00000000" w:rsidP="00000000" w:rsidRDefault="00000000" w:rsidRPr="00000000" w14:paraId="00000A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308. Intervenţiile determinate de exploatarea normală</w:t>
      </w:r>
    </w:p>
    <w:p w:rsidR="00000000" w:rsidDel="00000000" w:rsidP="00000000" w:rsidRDefault="00000000" w:rsidRPr="00000000" w14:paraId="00000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Intervenţiile determinate de exploatarea normală a construcţiilor sînt lucrările de întreţinere şi reparaţii capitale sau curente şi au ca scop menţinerea cerinţelor fundamentale aplicabile construcţiilor proiectate pe întreaga durată de existenţă a construcţiilor, îmbunătăţirea condiţiilor de exploatare şi economisirea energiei.</w:t>
      </w:r>
    </w:p>
    <w:p w:rsidR="00000000" w:rsidDel="00000000" w:rsidP="00000000" w:rsidRDefault="00000000" w:rsidRPr="00000000" w14:paraId="00000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Lucrările de reparaţii capitale constau în refaceri sau înlocuiri de elemente de construcţie, detalii sau părţi de construcţie şi instalaţii ieşite din uz ca urmare a exploatării normale sau acţiunii agenţilor de mediu.</w:t>
      </w:r>
    </w:p>
    <w:p w:rsidR="00000000" w:rsidDel="00000000" w:rsidP="00000000" w:rsidRDefault="00000000" w:rsidRPr="00000000" w14:paraId="00000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309. Intervenţiile determinate de acţiunile accidentale</w:t>
      </w:r>
    </w:p>
    <w:p w:rsidR="00000000" w:rsidDel="00000000" w:rsidP="00000000" w:rsidRDefault="00000000" w:rsidRPr="00000000" w14:paraId="00000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Intervenţiile determinate de acţiunile accidentale asupra construcţiilor (incendii, explozii, inundaţii, uragane, alunecări, prăbuşiri şi tasări de teren, zăpezi foarte mari, cutremure etc.) constau în efectuarea unor lucrări de înlăturare a efectelor acţiunilor menţionate şi readucerea construcţiilor la nivelul calitativ iniţial sau în stare de siguranţă.</w:t>
      </w:r>
    </w:p>
    <w:p w:rsidR="00000000" w:rsidDel="00000000" w:rsidP="00000000" w:rsidRDefault="00000000" w:rsidRPr="00000000" w14:paraId="00000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Intervenţiile determinate de acţiunile accidentale cuprind, de regulă, următoarele categorii de lucrări:</w:t>
      </w:r>
    </w:p>
    <w:p w:rsidR="00000000" w:rsidDel="00000000" w:rsidP="00000000" w:rsidRDefault="00000000" w:rsidRPr="00000000" w14:paraId="00000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susţinerea provizorie a construcţiei avariate;</w:t>
      </w:r>
    </w:p>
    <w:p w:rsidR="00000000" w:rsidDel="00000000" w:rsidP="00000000" w:rsidRDefault="00000000" w:rsidRPr="00000000" w14:paraId="00000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demolarea sau demontarea părţilor de construcţie avariate grav;</w:t>
      </w:r>
    </w:p>
    <w:p w:rsidR="00000000" w:rsidDel="00000000" w:rsidP="00000000" w:rsidRDefault="00000000" w:rsidRPr="00000000" w14:paraId="00000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remedierea degradărilor elementelor de construcţie;</w:t>
      </w:r>
    </w:p>
    <w:p w:rsidR="00000000" w:rsidDel="00000000" w:rsidP="00000000" w:rsidRDefault="00000000" w:rsidRPr="00000000" w14:paraId="00000A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consolidarea elementelor şi ansamblurilor structurale;</w:t>
      </w:r>
    </w:p>
    <w:p w:rsidR="00000000" w:rsidDel="00000000" w:rsidP="00000000" w:rsidRDefault="00000000" w:rsidRPr="00000000" w14:paraId="00000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reconstruirea integrală a unor părţi de construcţie demolate sau demontate.</w:t>
      </w:r>
    </w:p>
    <w:p w:rsidR="00000000" w:rsidDel="00000000" w:rsidP="00000000" w:rsidRDefault="00000000" w:rsidRPr="00000000" w14:paraId="00000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Remedierea constă în reparaţii şi are ca scop readucerea construcţiei sau părţilor componente ale acesteia la un nivel acceptabil de performanţă (egal cu cel iniţial) şi cu aducerea construcţiei la condiţiile de exploatare şi durată de existenţă.</w:t>
      </w:r>
    </w:p>
    <w:p w:rsidR="00000000" w:rsidDel="00000000" w:rsidP="00000000" w:rsidRDefault="00000000" w:rsidRPr="00000000" w14:paraId="00000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Consolidarea elementelor şi ansamblurilor structural avariate sau neavariate are ca scop ridicarea nivelului performanţelor mecanice (rezistenţă, rigiditate, ductilitate) ale acestora în raport cu cele iniţiale.</w:t>
      </w:r>
    </w:p>
    <w:p w:rsidR="00000000" w:rsidDel="00000000" w:rsidP="00000000" w:rsidRDefault="00000000" w:rsidRPr="00000000" w14:paraId="00000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Reconstruirea integrală a unor părţi de construcţie are ca scop executarea din nou a acestora, cu respectarea caracteristicilor iniţiale ale construcţiei.</w:t>
      </w:r>
    </w:p>
    <w:p w:rsidR="00000000" w:rsidDel="00000000" w:rsidP="00000000" w:rsidRDefault="00000000" w:rsidRPr="00000000" w14:paraId="0000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310. Intervenţiile determinate de acţiunile omului</w:t>
      </w:r>
    </w:p>
    <w:p w:rsidR="00000000" w:rsidDel="00000000" w:rsidP="00000000" w:rsidRDefault="00000000" w:rsidRPr="00000000" w14:paraId="00000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Intervenţiile determinate de acţiunile omului asupra construcţiilor au ca scop principal:</w:t>
      </w:r>
    </w:p>
    <w:p w:rsidR="00000000" w:rsidDel="00000000" w:rsidP="00000000" w:rsidRDefault="00000000" w:rsidRPr="00000000" w14:paraId="00000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schimbări de destinaţie ale construcţiilor;</w:t>
      </w:r>
    </w:p>
    <w:p w:rsidR="00000000" w:rsidDel="00000000" w:rsidP="00000000" w:rsidRDefault="00000000" w:rsidRPr="00000000" w14:paraId="00000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prelungirea duratei de existenţă;</w:t>
      </w:r>
    </w:p>
    <w:p w:rsidR="00000000" w:rsidDel="00000000" w:rsidP="00000000" w:rsidRDefault="00000000" w:rsidRPr="00000000" w14:paraId="00000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ridicarea nivelului performanţelor prevăzute iniţial, inclusiv în urma unor modificări funcţionale şi retehnologizări.</w:t>
      </w:r>
    </w:p>
    <w:p w:rsidR="00000000" w:rsidDel="00000000" w:rsidP="00000000" w:rsidRDefault="00000000" w:rsidRPr="00000000" w14:paraId="00000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Intervenţiile determinate de acţiunile omului cuprind următoarele categorii de lucrări:</w:t>
      </w:r>
    </w:p>
    <w:p w:rsidR="00000000" w:rsidDel="00000000" w:rsidP="00000000" w:rsidRDefault="00000000" w:rsidRPr="00000000" w14:paraId="00000A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transformări, completări sau înlocuiri ale unor construcţii sau părţi de construcţie;</w:t>
      </w:r>
    </w:p>
    <w:p w:rsidR="00000000" w:rsidDel="00000000" w:rsidP="00000000" w:rsidRDefault="00000000" w:rsidRPr="00000000" w14:paraId="00000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extinderi sau supraetajări ale construcţiilor;</w:t>
      </w:r>
    </w:p>
    <w:p w:rsidR="00000000" w:rsidDel="00000000" w:rsidP="00000000" w:rsidRDefault="00000000" w:rsidRPr="00000000" w14:paraId="00000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modernizări sau reabilitări;</w:t>
      </w:r>
    </w:p>
    <w:p w:rsidR="00000000" w:rsidDel="00000000" w:rsidP="00000000" w:rsidRDefault="00000000" w:rsidRPr="00000000" w14:paraId="00000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schimbări ale aspectului urbanistic şi arhitectural. </w:t>
      </w:r>
    </w:p>
    <w:p w:rsidR="00000000" w:rsidDel="00000000" w:rsidP="00000000" w:rsidRDefault="00000000" w:rsidRPr="00000000" w14:paraId="00000A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311. Lucrările de intervenţie în timp la construcţiile existente</w:t>
      </w:r>
    </w:p>
    <w:p w:rsidR="00000000" w:rsidDel="00000000" w:rsidP="00000000" w:rsidRDefault="00000000" w:rsidRPr="00000000" w14:paraId="00000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Lucrările de intervenţii în timp la construcţiile existente sînt următoarele:</w:t>
      </w:r>
    </w:p>
    <w:p w:rsidR="00000000" w:rsidDel="00000000" w:rsidP="00000000" w:rsidRDefault="00000000" w:rsidRPr="00000000" w14:paraId="00000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lucrări de întreţinere, remediere şi reparaţii curente, determinate de uzura sau de degradarea normală, care au ca scop menţinerea stării tehnice a construcţiilor;</w:t>
      </w:r>
    </w:p>
    <w:p w:rsidR="00000000" w:rsidDel="00000000" w:rsidP="00000000" w:rsidRDefault="00000000" w:rsidRPr="00000000" w14:paraId="0000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lucrări de reparaţii capitale, determinate de producerea unor degradări importante, care au ca scop menţinerea sau îmbunătăţirea stării tehnice a construcţiilor;</w:t>
      </w:r>
    </w:p>
    <w:p w:rsidR="00000000" w:rsidDel="00000000" w:rsidP="00000000" w:rsidRDefault="00000000" w:rsidRPr="00000000" w14:paraId="00000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lucrări de modernizare, inclusiv extinderi, modificări, determinate de schimbarea cerinţelor faţă de construcţii sau a funcţiunilor acestora, care se pot realiza cu menţinerea sau îmbunătăţirea stării tehnice a construcţiilor.</w:t>
      </w:r>
    </w:p>
    <w:p w:rsidR="00000000" w:rsidDel="00000000" w:rsidP="00000000" w:rsidRDefault="00000000" w:rsidRPr="00000000" w14:paraId="00000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312. Lucrările de întreţinere a construcţiilor</w:t>
      </w:r>
    </w:p>
    <w:p w:rsidR="00000000" w:rsidDel="00000000" w:rsidP="00000000" w:rsidRDefault="00000000" w:rsidRPr="00000000" w14:paraId="00000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Lucrările de întreţinere a construcţiilor existente se efectuează permanent, în funcţie de categoria de importanţă a construcţiilor şi de materialele încorporate, conform reglementărilor tehnice privind exploatarea construcţiilor.</w:t>
      </w:r>
    </w:p>
    <w:p w:rsidR="00000000" w:rsidDel="00000000" w:rsidP="00000000" w:rsidRDefault="00000000" w:rsidRPr="00000000" w14:paraId="00000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Lucrările de întreţinere a construcţiilor constau în:</w:t>
      </w:r>
    </w:p>
    <w:p w:rsidR="00000000" w:rsidDel="00000000" w:rsidP="00000000" w:rsidRDefault="00000000" w:rsidRPr="00000000" w14:paraId="00000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efectuarea unor remedieri sau reparații curente ale părţilor vizibile ale elementelor de construcţie (finisaje, straturi de uzură, straturi şi învelitori de protecţie etc.);</w:t>
      </w:r>
    </w:p>
    <w:p w:rsidR="00000000" w:rsidDel="00000000" w:rsidP="00000000" w:rsidRDefault="00000000" w:rsidRPr="00000000" w14:paraId="00000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efectuarea unor remedieri sau reparații curente ale instalaţiilor şi echipamentelor, inclusiv înlocuirea unor piese uzate.</w:t>
      </w:r>
    </w:p>
    <w:p w:rsidR="00000000" w:rsidDel="00000000" w:rsidP="00000000" w:rsidRDefault="00000000" w:rsidRPr="00000000" w14:paraId="00000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Lucrările de remedieri sau reparații curente se efectuează pe baza documentaţiilor tehnice elaborate de proprietarul construcţiei (aviz tehnic, lista cu defecte, schiţe etc.).</w:t>
      </w:r>
    </w:p>
    <w:p w:rsidR="00000000" w:rsidDel="00000000" w:rsidP="00000000" w:rsidRDefault="00000000" w:rsidRPr="00000000" w14:paraId="0000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313. Principiile privind lucrările de refacere şi modernizare</w:t>
      </w:r>
    </w:p>
    <w:p w:rsidR="00000000" w:rsidDel="00000000" w:rsidP="00000000" w:rsidRDefault="00000000" w:rsidRPr="00000000" w14:paraId="00000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Lucrările de refacere şi de modernizare a construcţiilor au la bază următoarele principii:</w:t>
      </w:r>
    </w:p>
    <w:p w:rsidR="00000000" w:rsidDel="00000000" w:rsidP="00000000" w:rsidRDefault="00000000" w:rsidRPr="00000000" w14:paraId="00000A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soluţiile se stabilesc numai după cunoaşterea stării tehnice a construcţiilor, inclusiv a cauzelor care au produs degradări, sau în rezultatul expertizării tehnice;</w:t>
      </w:r>
    </w:p>
    <w:p w:rsidR="00000000" w:rsidDel="00000000" w:rsidP="00000000" w:rsidRDefault="00000000" w:rsidRPr="00000000" w14:paraId="00000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soluţiile vor avea în vedere interdependenţa dintre construcţie (partea existentă) şi lucrările noi, care se vor executa atît pe ansamblu, cît şi local;</w:t>
      </w:r>
    </w:p>
    <w:p w:rsidR="00000000" w:rsidDel="00000000" w:rsidP="00000000" w:rsidRDefault="00000000" w:rsidRPr="00000000" w14:paraId="00000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aplicarea soluţiei preconizate impune verificarea permanentă a stării fizice în detaliu a construcţiei, pentru confirmarea ipotezelor avute în vedere la proiectarea lucrărilor de intervenţie;</w:t>
      </w:r>
    </w:p>
    <w:p w:rsidR="00000000" w:rsidDel="00000000" w:rsidP="00000000" w:rsidRDefault="00000000" w:rsidRPr="00000000" w14:paraId="00000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condiţiile deosebite de lucru impun o atenţie sporită privind asigurarea calităţii proiectării şi execuţiei lucrărilor.</w:t>
      </w:r>
    </w:p>
    <w:p w:rsidR="00000000" w:rsidDel="00000000" w:rsidP="00000000" w:rsidRDefault="00000000" w:rsidRPr="00000000" w14:paraId="00000A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314. Lucrările de refacere a construcţiilor </w:t>
      </w:r>
    </w:p>
    <w:p w:rsidR="00000000" w:rsidDel="00000000" w:rsidP="00000000" w:rsidRDefault="00000000" w:rsidRPr="00000000" w14:paraId="00000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Lucrările de refacere se realizează prin remediere, reparaţie capitală sau consolidare, pe bază de proiect, întocmit potrivit principiilor prevăzute la art. 313</w:t>
      </w:r>
      <w:r w:rsidDel="00000000" w:rsidR="00000000" w:rsidRPr="00000000">
        <w:rPr>
          <w:sz w:val="28"/>
          <w:szCs w:val="28"/>
          <w:rtl w:val="0"/>
        </w:rPr>
        <w:t xml:space="preserve"> </w:t>
      </w:r>
      <w:r w:rsidDel="00000000" w:rsidR="00000000" w:rsidRPr="00000000">
        <w:rPr>
          <w:sz w:val="28"/>
          <w:szCs w:val="28"/>
          <w:rtl w:val="0"/>
        </w:rPr>
        <w:t xml:space="preserve">din prezentul articol, elaborat  şi verificat conform prevederilor prezentului Cod.</w:t>
      </w:r>
    </w:p>
    <w:p w:rsidR="00000000" w:rsidDel="00000000" w:rsidP="00000000" w:rsidRDefault="00000000" w:rsidRPr="00000000" w14:paraId="00000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Proiectul se va întocmi pe baza expertizei tehnice întocmite de un expert tehnic atestat în condiţiile prevăzute de prezentul Cod, care va confirma concordanţa dintre proiect şi soluţiile propuse prin semnarea şi ştampilarea proiectului de lucrări de construcţii.</w:t>
      </w:r>
    </w:p>
    <w:p w:rsidR="00000000" w:rsidDel="00000000" w:rsidP="00000000" w:rsidRDefault="00000000" w:rsidRPr="00000000" w14:paraId="00000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În unele situaţii, în care construcţiile sînt grav afectate, dacă înainte de lucrările de refacere sînt necesare lucrări de sprijiniri provizorii, acestea vor fi executate, de asemenea, pe baza unui proiect, întocmit de către un expert tehnic sau de către proiectant, în urma analizării situaţiei.</w:t>
      </w:r>
    </w:p>
    <w:p w:rsidR="00000000" w:rsidDel="00000000" w:rsidP="00000000" w:rsidRDefault="00000000" w:rsidRPr="00000000" w14:paraId="00000A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315. Lucrările de modernizare şi modificare a construcţiilor</w:t>
      </w:r>
    </w:p>
    <w:p w:rsidR="00000000" w:rsidDel="00000000" w:rsidP="00000000" w:rsidRDefault="00000000" w:rsidRPr="00000000" w14:paraId="00000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Lucrările de modernizare şi de modificare a construcţiilor sînt lucrări de intervenţii asupra elementelor constructive, structurale şi/sau nestructurale ale construcţiilor, avînd ca efect modificarea totală sau parţială a acestora.</w:t>
      </w:r>
    </w:p>
    <w:p w:rsidR="00000000" w:rsidDel="00000000" w:rsidP="00000000" w:rsidRDefault="00000000" w:rsidRPr="00000000" w14:paraId="00000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Lucrările de modernizare şi de modificare ale construcţiilor (cu excepţia lucrărilor de compartimentare provizorii şi  nestructurale) se realizează pe baza unui proiect întocmit şi verificat conform prevederilor prezentului Cod.</w:t>
      </w:r>
    </w:p>
    <w:p w:rsidR="00000000" w:rsidDel="00000000" w:rsidP="00000000" w:rsidRDefault="00000000" w:rsidRPr="00000000" w14:paraId="00000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Sînt considerate lucrările de modernizare şi de modificare următoarele lucrări:</w:t>
      </w:r>
    </w:p>
    <w:p w:rsidR="00000000" w:rsidDel="00000000" w:rsidP="00000000" w:rsidRDefault="00000000" w:rsidRPr="00000000" w14:paraId="00000A92">
      <w:pPr>
        <w:tabs>
          <w:tab w:val="left" w:pos="567"/>
        </w:tabs>
        <w:ind w:firstLine="709"/>
        <w:rPr>
          <w:sz w:val="28"/>
          <w:szCs w:val="28"/>
        </w:rPr>
      </w:pPr>
      <w:r w:rsidDel="00000000" w:rsidR="00000000" w:rsidRPr="00000000">
        <w:rPr>
          <w:sz w:val="28"/>
          <w:szCs w:val="28"/>
          <w:rtl w:val="0"/>
        </w:rPr>
        <w:t xml:space="preserve">a) de modificare structurală, din care fac parte, în principal, lucrările de consolidare, de supraetajare şi/sau de extindere a construcţiei;</w:t>
      </w:r>
    </w:p>
    <w:p w:rsidR="00000000" w:rsidDel="00000000" w:rsidP="00000000" w:rsidRDefault="00000000" w:rsidRPr="00000000" w14:paraId="00000A93">
      <w:pPr>
        <w:tabs>
          <w:tab w:val="left" w:pos="567"/>
        </w:tabs>
        <w:ind w:firstLine="709"/>
        <w:rPr>
          <w:sz w:val="28"/>
          <w:szCs w:val="28"/>
        </w:rPr>
      </w:pPr>
      <w:r w:rsidDel="00000000" w:rsidR="00000000" w:rsidRPr="00000000">
        <w:rPr>
          <w:sz w:val="28"/>
          <w:szCs w:val="28"/>
          <w:rtl w:val="0"/>
        </w:rPr>
        <w:t xml:space="preserve">b) de modificare nestructurală, din care fac parte, în principal, lucrările de amenajări interioare şi recompartimentări uşoare, care nu afectează în mod semnificativ structura de rezistenţă a construcţiei şi pentru care este necesar avizul prealabil al proiectantului sau al unui expert tehnic atestat.</w:t>
      </w:r>
    </w:p>
    <w:p w:rsidR="00000000" w:rsidDel="00000000" w:rsidP="00000000" w:rsidRDefault="00000000" w:rsidRPr="00000000" w14:paraId="0000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Pentru executarea lucrărilor de modernizare şi modificare, cu excepţia lucrărilor de compartimentare provizorii şi  nestructurale, este necesară emiterea unei autorizaţii de construire în condiţiile prezentului Cod cu respectarea prevederilor legale privind calitatea în construcţii.</w:t>
      </w:r>
    </w:p>
    <w:p w:rsidR="00000000" w:rsidDel="00000000" w:rsidP="00000000" w:rsidRDefault="00000000" w:rsidRPr="00000000" w14:paraId="00000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5-a</w:t>
      </w:r>
    </w:p>
    <w:p w:rsidR="00000000" w:rsidDel="00000000" w:rsidP="00000000" w:rsidRDefault="00000000" w:rsidRPr="00000000" w14:paraId="00000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OBLIGAŢIILE REFERITOARE LA INTERVENŢIILE ÎN TIMP LA CONSTRUCŢIILE EXTINSE</w:t>
      </w:r>
    </w:p>
    <w:p w:rsidR="00000000" w:rsidDel="00000000" w:rsidP="00000000" w:rsidRDefault="00000000" w:rsidRPr="00000000" w14:paraId="00000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316. Obligaţiile proprietarilor referitoare la intervenţiile în timp la construcţiile existente</w:t>
      </w:r>
    </w:p>
    <w:p w:rsidR="00000000" w:rsidDel="00000000" w:rsidP="00000000" w:rsidRDefault="00000000" w:rsidRPr="00000000" w14:paraId="00000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Proprietarii </w:t>
      </w:r>
      <w:r w:rsidDel="00000000" w:rsidR="00000000" w:rsidRPr="00000000">
        <w:rPr>
          <w:sz w:val="28"/>
          <w:szCs w:val="28"/>
          <w:rtl w:val="0"/>
        </w:rPr>
        <w:t xml:space="preserve">construcţiilor au următoarele obligaţii referitoare la intervenţiile în timp la construcţiile existente:</w:t>
      </w:r>
    </w:p>
    <w:p w:rsidR="00000000" w:rsidDel="00000000" w:rsidP="00000000" w:rsidRDefault="00000000" w:rsidRPr="00000000" w14:paraId="00000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asigurarea efectuării lucrărilor de întreţinere pentru a preveni apariţia unor deteriorări importante;</w:t>
      </w:r>
    </w:p>
    <w:p w:rsidR="00000000" w:rsidDel="00000000" w:rsidP="00000000" w:rsidRDefault="00000000" w:rsidRPr="00000000" w14:paraId="00000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asigurarea elaborării şi verificării tehnice de calitate a proiectelor pentru lucrări de refacere sau de modernizare;</w:t>
      </w:r>
    </w:p>
    <w:p w:rsidR="00000000" w:rsidDel="00000000" w:rsidP="00000000" w:rsidRDefault="00000000" w:rsidRPr="00000000" w14:paraId="00000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asigurarea respectării reglementărilor tehnice privind executarea lucrărilor şi verificarea, pe parcurs şi la recepţie, a calităţii acestora de către  responsabili tehnici atestaţi.</w:t>
      </w:r>
    </w:p>
    <w:p w:rsidR="00000000" w:rsidDel="00000000" w:rsidP="00000000" w:rsidRDefault="00000000" w:rsidRPr="00000000" w14:paraId="00000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317. Obligaţiile proiectanţilor referitoare la intervenţiile în timp la construcţiile existente</w:t>
      </w:r>
    </w:p>
    <w:p w:rsidR="00000000" w:rsidDel="00000000" w:rsidP="00000000" w:rsidRDefault="00000000" w:rsidRPr="00000000" w14:paraId="00000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Proiectanţii au următoarele obligaţii referitoare la intervenţiile în timp la construcţiile existente:</w:t>
      </w:r>
    </w:p>
    <w:p w:rsidR="00000000" w:rsidDel="00000000" w:rsidP="00000000" w:rsidRDefault="00000000" w:rsidRPr="00000000" w14:paraId="00000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elaborează, pe baza solicitării proprietarului, proiecte pentru lucrări de intervenţii la construcţiile existente, în conformitate cu prevederile prezentului Cod, pe baza expertizelor tehnice elaborate de experţii tehnici atestaţi;</w:t>
      </w:r>
    </w:p>
    <w:p w:rsidR="00000000" w:rsidDel="00000000" w:rsidP="00000000" w:rsidRDefault="00000000" w:rsidRPr="00000000" w14:paraId="00000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elaborează caiete de sarcini şi instrucţiuni speciale pentru lucrările de intervenţii, anexe la proiectele elaborate de ei în acest scop, care se introduc în Cartea tehnică a construcţiei.</w:t>
      </w:r>
    </w:p>
    <w:p w:rsidR="00000000" w:rsidDel="00000000" w:rsidP="00000000" w:rsidRDefault="00000000" w:rsidRPr="00000000" w14:paraId="00000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318. Obligaţiile executanţilor referitoare la intervenţiile în timp la construcţiile existente</w:t>
      </w:r>
    </w:p>
    <w:p w:rsidR="00000000" w:rsidDel="00000000" w:rsidP="00000000" w:rsidRDefault="00000000" w:rsidRPr="00000000" w14:paraId="00000A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Executanţii lucrărilor de intervenţii la construcţiile existente au obligaţia să respecte prevederile din proiectele elaborate în acest scop, aplicînd toate măsurile pentru asigurarea calităţii lucrărilor.</w:t>
      </w:r>
    </w:p>
    <w:p w:rsidR="00000000" w:rsidDel="00000000" w:rsidP="00000000" w:rsidRDefault="00000000" w:rsidRPr="00000000" w14:paraId="00000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319. Obligaţiile utilizatorilor referitoare la intervenţiile în timp la construcţiile existente</w:t>
      </w:r>
    </w:p>
    <w:p w:rsidR="00000000" w:rsidDel="00000000" w:rsidP="00000000" w:rsidRDefault="00000000" w:rsidRPr="00000000" w14:paraId="00000A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Utilizatorii construcţiilor au obligaţia să asigure efectuarea la timp a sarcinilor ce le revin în cadrul activităţii de intervenţii în timp la construcţiile existente, în baza contractelor încheiate cu proprietarii construcţiilor, prin personal autorizat. </w:t>
      </w:r>
    </w:p>
    <w:p w:rsidR="00000000" w:rsidDel="00000000" w:rsidP="00000000" w:rsidRDefault="00000000" w:rsidRPr="00000000" w14:paraId="00000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Capitolul IV</w:t>
      </w:r>
    </w:p>
    <w:p w:rsidR="00000000" w:rsidDel="00000000" w:rsidP="00000000" w:rsidRDefault="00000000" w:rsidRPr="00000000" w14:paraId="00000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MĂSURILE DE REDUCERE A RISCULUI </w:t>
      </w:r>
    </w:p>
    <w:p w:rsidR="00000000" w:rsidDel="00000000" w:rsidP="00000000" w:rsidRDefault="00000000" w:rsidRPr="00000000" w14:paraId="00000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SEISMIC LA CONSTRUCŢII</w:t>
      </w:r>
    </w:p>
    <w:p w:rsidR="00000000" w:rsidDel="00000000" w:rsidP="00000000" w:rsidRDefault="00000000" w:rsidRPr="00000000" w14:paraId="00000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320. Reducerea riscului seismic la construcţiile existente</w:t>
      </w:r>
    </w:p>
    <w:p w:rsidR="00000000" w:rsidDel="00000000" w:rsidP="00000000" w:rsidRDefault="00000000" w:rsidRPr="00000000" w14:paraId="00000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Reducerea riscului seismic la construcţiile existente constituie o acţiune complexă, de interes naţional, în contextul atenuării efectelor unui potenţial dezastru provocat de cutremure de pămînt. </w:t>
      </w:r>
    </w:p>
    <w:p w:rsidR="00000000" w:rsidDel="00000000" w:rsidP="00000000" w:rsidRDefault="00000000" w:rsidRPr="00000000" w14:paraId="00000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Reducerea riscului seismic la construcţiile existente cuprinde măsuri de intervenţie la construcţiile existente care prezintă niveluri insuficiente de protecţie la acţiuni seismice, degradări sau avarieri în urma unor acţiuni seismice.</w:t>
      </w:r>
    </w:p>
    <w:p w:rsidR="00000000" w:rsidDel="00000000" w:rsidP="00000000" w:rsidRDefault="00000000" w:rsidRPr="00000000" w14:paraId="00000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0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321. Acţiunile de reducere a riscului seismic la construcţiile existente</w:t>
      </w:r>
    </w:p>
    <w:p w:rsidR="00000000" w:rsidDel="00000000" w:rsidP="00000000" w:rsidRDefault="00000000" w:rsidRPr="00000000" w14:paraId="00000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Proprietarii construcţiilor, persoanele fizice sau juridice şi asociaţiile de proprietari ai locuinţelor, precum şi persoanele juridice care au în administrare construcţii vor acţiona pentru:</w:t>
      </w:r>
    </w:p>
    <w:p w:rsidR="00000000" w:rsidDel="00000000" w:rsidP="00000000" w:rsidRDefault="00000000" w:rsidRPr="00000000" w14:paraId="00000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identificarea construcţiilor din proprietate sau din administrare prevăzute la art.320 alin (2) din prezentul Cod; </w:t>
      </w:r>
    </w:p>
    <w:p w:rsidR="00000000" w:rsidDel="00000000" w:rsidP="00000000" w:rsidRDefault="00000000" w:rsidRPr="00000000" w14:paraId="00000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expertizarea tehnică a construcţiilor de către experţi tehnici atestaţi, în conformitate cu reglementările tehnice;</w:t>
      </w:r>
    </w:p>
    <w:p w:rsidR="00000000" w:rsidDel="00000000" w:rsidP="00000000" w:rsidRDefault="00000000" w:rsidRPr="00000000" w14:paraId="0000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aprobarea deciziei de intervenţie la construcţiile existente în funcţie de concluziile fundamentate din raportul de expertiză tehnică.</w:t>
      </w:r>
    </w:p>
    <w:p w:rsidR="00000000" w:rsidDel="00000000" w:rsidP="00000000" w:rsidRDefault="00000000" w:rsidRPr="00000000" w14:paraId="00000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322. Măsurile de intervenţie pentru reducerea riscului seismic la construcţiile existente</w:t>
      </w:r>
    </w:p>
    <w:p w:rsidR="00000000" w:rsidDel="00000000" w:rsidP="00000000" w:rsidRDefault="00000000" w:rsidRPr="00000000" w14:paraId="00000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Măsurile de intervenţie pentru reducerea riscului seismic la construcţiile existente se stabilesc prin Regulamentul privind acţiunile de reducere a riscului seismic la construcţiile existente, aprobat de Guvern;</w:t>
      </w:r>
    </w:p>
    <w:p w:rsidR="00000000" w:rsidDel="00000000" w:rsidP="00000000" w:rsidRDefault="00000000" w:rsidRPr="00000000" w14:paraId="00000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Măsurile de intervenţie pentru reducerea riscului seismic la construcţiile existente se vor realiza cu respectarea cerinţelor fundamentale aplicabile construcţiilor şi a celorlalte obligaţii impuse prin dispoziţiile prezentului Cod, precum şi a condiţiilor tehnice prevăzute de reglementările tehnice de proiectare seismică.</w:t>
      </w:r>
    </w:p>
    <w:p w:rsidR="00000000" w:rsidDel="00000000" w:rsidP="00000000" w:rsidRDefault="00000000" w:rsidRPr="00000000" w14:paraId="0000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0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323. Coordonarea activităţilor de reducere a riscului seismic de către organul central de specialitate</w:t>
      </w:r>
    </w:p>
    <w:p w:rsidR="00000000" w:rsidDel="00000000" w:rsidP="00000000" w:rsidRDefault="00000000" w:rsidRPr="00000000" w14:paraId="00000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Coordonarea din punct de vedere tehnic al activităţilor în domeniul reducerii riscului seismic la construcţiile existente se realizează de către organul central de specialitate prin:</w:t>
      </w:r>
    </w:p>
    <w:p w:rsidR="00000000" w:rsidDel="00000000" w:rsidP="00000000" w:rsidRDefault="00000000" w:rsidRPr="00000000" w14:paraId="00000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organizarea elaborării, avizarea şi aprobarea reglementărilor tehnice în domeniul protecţiei antiseismice;</w:t>
      </w:r>
    </w:p>
    <w:p w:rsidR="00000000" w:rsidDel="00000000" w:rsidP="00000000" w:rsidRDefault="00000000" w:rsidRPr="00000000" w14:paraId="0000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elaborarea politicii publice şi a programelor şi monitorizarea acţiunilor de intervenţie pentru reducerea riscului seismic al construcţiilor;</w:t>
      </w:r>
    </w:p>
    <w:p w:rsidR="00000000" w:rsidDel="00000000" w:rsidP="00000000" w:rsidRDefault="00000000" w:rsidRPr="00000000" w14:paraId="00000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organizarea, în mod centralizat, a expertizelor tehnice a construcţiilor, afectate de seismele din anii 1977, 1986 şi 1990  şi după producerea oricărui seism cu gradul de seismicitate egal sau mai mare decît cel normativ; </w:t>
      </w:r>
    </w:p>
    <w:p w:rsidR="00000000" w:rsidDel="00000000" w:rsidP="00000000" w:rsidRDefault="00000000" w:rsidRPr="00000000" w14:paraId="00000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informarea publică a populaţiei privind modul de acţiune pe timpul unui cutremur şi imediat după încetarea acestuia.</w:t>
      </w:r>
    </w:p>
    <w:p w:rsidR="00000000" w:rsidDel="00000000" w:rsidP="00000000" w:rsidRDefault="00000000" w:rsidRPr="00000000" w14:paraId="00000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 324. Coordonarea activităţilor de reducere a riscului seismic de către autorităţile administraţiei publice locale</w:t>
      </w:r>
      <w:r w:rsidDel="00000000" w:rsidR="00000000" w:rsidRPr="00000000">
        <w:rPr>
          <w:rtl w:val="0"/>
        </w:rPr>
      </w:r>
    </w:p>
    <w:p w:rsidR="00000000" w:rsidDel="00000000" w:rsidP="00000000" w:rsidRDefault="00000000" w:rsidRPr="00000000" w14:paraId="00000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Autorităţile administraţiei publice locale de nivele întîi vor acţiona în aria lor de autoritate pentru:</w:t>
      </w:r>
    </w:p>
    <w:p w:rsidR="00000000" w:rsidDel="00000000" w:rsidP="00000000" w:rsidRDefault="00000000" w:rsidRPr="00000000" w14:paraId="00000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identificarea şi inventarierea construcţiilor cu destinaţia de locuinţă, proprietate a persoanelor fizice sau juridice şi monitorizarea acţiunilor de intervenţie stabilite, în baza expertizelor tehnice, pentru proiectarea şi execuţia lucrărilor de intervenţie necesare consolidării acestora, în scopul reducerii riscului afectării lor de un eventual cutremur; </w:t>
      </w:r>
    </w:p>
    <w:p w:rsidR="00000000" w:rsidDel="00000000" w:rsidP="00000000" w:rsidRDefault="00000000" w:rsidRPr="00000000" w14:paraId="00000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asigurarea cu locuinţe de manevră, pentru cazarea temporară a persoanelor şi a familiilor pe perioada executării intervenţiilor care nu se pot efectua în clădiri ocupate;</w:t>
      </w:r>
    </w:p>
    <w:p w:rsidR="00000000" w:rsidDel="00000000" w:rsidP="00000000" w:rsidRDefault="00000000" w:rsidRPr="00000000" w14:paraId="0000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notificarea, în scris proprietarilor, persoane fizice sau juridice, şi asociaţiilor de proprietari care au în administrare construcţii cu destinaţie de locuinţă, expertizate tehnic şi încadrate prin raportul de expertiză tehnică în clasa I de risc seismic, a obligaţiilor ce le revin, potrivit prevederilor legale, pentru reducerea riscului seismic al construcţiilor, precum şi faptul că îşi asumă riscul şi răspunderea pentru efectele potenţiale ale seismelor, în situaţia în care nu se conformează obligaţiilor legale.</w:t>
      </w:r>
    </w:p>
    <w:p w:rsidR="00000000" w:rsidDel="00000000" w:rsidP="00000000" w:rsidRDefault="00000000" w:rsidRPr="00000000" w14:paraId="00000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Autorităţile administraţiei publice locale de nivelul al doilea vor acţiona în aria lor de autoritate pentru:</w:t>
      </w:r>
    </w:p>
    <w:p w:rsidR="00000000" w:rsidDel="00000000" w:rsidP="00000000" w:rsidRDefault="00000000" w:rsidRPr="00000000" w14:paraId="00000A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stabilirea şi aplicarea restricţiilor din punctul de vedere al riscului seismic, datorită condiţiilor locale de amplasament, impuse prin documentaţia de urbanism şi planificare a teritoriului, aprobată potrivit prevederilor prezentului Cod;</w:t>
      </w:r>
    </w:p>
    <w:p w:rsidR="00000000" w:rsidDel="00000000" w:rsidP="00000000" w:rsidRDefault="00000000" w:rsidRPr="00000000" w14:paraId="00000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fundamentarea, verificarea şi avizarea documentaţiilor privind acţiunile de intervenţie, finanţate de la bugetul de stat sau de la bugetele locale, după caz. </w:t>
      </w:r>
    </w:p>
    <w:p w:rsidR="00000000" w:rsidDel="00000000" w:rsidP="00000000" w:rsidRDefault="00000000" w:rsidRPr="00000000" w14:paraId="00000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În scopul prevenirii unui potenţial dezastru provocat de cutremure, autorităţile administraţiei publice locale de nivelurile întîi şi al doilea pot solicita instanţei de judecată să oblige </w:t>
      </w:r>
      <w:r w:rsidDel="00000000" w:rsidR="00000000" w:rsidRPr="00000000">
        <w:rPr>
          <w:sz w:val="28"/>
          <w:szCs w:val="28"/>
          <w:rtl w:val="0"/>
        </w:rPr>
        <w:t xml:space="preserve">proprietarii </w:t>
      </w:r>
      <w:r w:rsidDel="00000000" w:rsidR="00000000" w:rsidRPr="00000000">
        <w:rPr>
          <w:sz w:val="28"/>
          <w:szCs w:val="28"/>
          <w:rtl w:val="0"/>
        </w:rPr>
        <w:t xml:space="preserve">construcţiilor cu destinaţia de locuinţă, încadrate în clasa I de risc seismic, să ia măsurile de intervenţie stabilite prin raportul de expertiză tehnică.</w:t>
      </w:r>
    </w:p>
    <w:p w:rsidR="00000000" w:rsidDel="00000000" w:rsidP="00000000" w:rsidRDefault="00000000" w:rsidRPr="00000000" w14:paraId="00000A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325. Avizarea măsurilor de reducere a riscului seismic </w:t>
      </w:r>
    </w:p>
    <w:p w:rsidR="00000000" w:rsidDel="00000000" w:rsidP="00000000" w:rsidRDefault="00000000" w:rsidRPr="00000000" w14:paraId="00000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trike w:val="1"/>
          <w:sz w:val="28"/>
          <w:szCs w:val="28"/>
        </w:rPr>
      </w:pPr>
      <w:r w:rsidDel="00000000" w:rsidR="00000000" w:rsidRPr="00000000">
        <w:rPr>
          <w:sz w:val="28"/>
          <w:szCs w:val="28"/>
          <w:rtl w:val="0"/>
        </w:rPr>
        <w:t xml:space="preserve">(1) Subdiviziunile teritoriale ale Organului central de specialitate vor aviza, din punct de vedere tehnic, listele cuprinzînd priorităţile, pe categorii de construcţii, pentru expertizarea tehnică, proiectarea şi execuţia lucrărilor de intervenţie, finanţate de la bugetele locale, pentru reducerea riscului seismic al construcţiilor existente.</w:t>
      </w:r>
      <w:r w:rsidDel="00000000" w:rsidR="00000000" w:rsidRPr="00000000">
        <w:rPr>
          <w:rtl w:val="0"/>
        </w:rPr>
      </w:r>
    </w:p>
    <w:p w:rsidR="00000000" w:rsidDel="00000000" w:rsidP="00000000" w:rsidRDefault="00000000" w:rsidRPr="00000000" w14:paraId="00000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Organul central de specialitate va aviza din punct de vedere tehnic listele cuprinzând priorităţile, pe categorii de construcţii, pentru expertizarea tehnică, proiectarea şi execuţia lucrărilor de intervenţie finanţate de la bugetul de stat pentru reducerea riscului seismic al construcţiilor existente.</w:t>
      </w:r>
    </w:p>
    <w:p w:rsidR="00000000" w:rsidDel="00000000" w:rsidP="00000000" w:rsidRDefault="00000000" w:rsidRPr="00000000" w14:paraId="00000A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326. Programele de acţiuni pentru reducerea riscului seismic</w:t>
      </w:r>
    </w:p>
    <w:p w:rsidR="00000000" w:rsidDel="00000000" w:rsidP="00000000" w:rsidRDefault="00000000" w:rsidRPr="00000000" w14:paraId="00000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Clădirile de locuit multietajate, încadrate prin raportul de expertiză tehnică în clasa I de risc seismic şi care prezintă pericol public, se includ în programe anuale de acţiuni privind proiectarea şi execuţia lucrărilor de consolidare pentru reducerea riscului seismic (în continuare programe anuale).</w:t>
      </w:r>
    </w:p>
    <w:p w:rsidR="00000000" w:rsidDel="00000000" w:rsidP="00000000" w:rsidRDefault="00000000" w:rsidRPr="00000000" w14:paraId="00000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Clădirile menţionate la alin. (1) din prezentul articol prezintă pericol public în situaţiile în care:</w:t>
      </w:r>
    </w:p>
    <w:p w:rsidR="00000000" w:rsidDel="00000000" w:rsidP="00000000" w:rsidRDefault="00000000" w:rsidRPr="00000000" w14:paraId="00000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cuprind încăperi cu altă destinaţie decît cea de locuinţă, ocupate temporar/permanent de un număr mare de persoane;</w:t>
      </w:r>
    </w:p>
    <w:p w:rsidR="00000000" w:rsidDel="00000000" w:rsidP="00000000" w:rsidRDefault="00000000" w:rsidRPr="00000000" w14:paraId="00000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sînt amplasate în zone dens circulate şi/sau cu aglomerări de persoane;</w:t>
      </w:r>
    </w:p>
    <w:p w:rsidR="00000000" w:rsidDel="00000000" w:rsidP="00000000" w:rsidRDefault="00000000" w:rsidRPr="00000000" w14:paraId="00000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adăpostesc valori materiale şi/sau de patrimoniu cultural.</w:t>
      </w:r>
    </w:p>
    <w:p w:rsidR="00000000" w:rsidDel="00000000" w:rsidP="00000000" w:rsidRDefault="00000000" w:rsidRPr="00000000" w14:paraId="00000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Programele pe termen mediu de reducere a riscului seismic se elaborează de Organul central de specialitate împreună cu autorităţile administraţiei publice locale, în baza priorităţilor stabilite pe criterii tehnice şi se aprobă de Guvern.</w:t>
      </w:r>
    </w:p>
    <w:p w:rsidR="00000000" w:rsidDel="00000000" w:rsidP="00000000" w:rsidRDefault="00000000" w:rsidRPr="00000000" w14:paraId="00000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Autorităţile administraţiei publice locale care beneficiază de sume alocate din transferuri de la bugetul de stat pentru finanţarea programelor de reducere a riscului seismic sînt obligate să pună la dispoziţia organului central de specialitate toate documentele justificative solicitate, răspunzînd pentru necesitatea şi oportunitatea sumelor solicitate, precum şi pentru realitatea, exactitatea şi legalitatea sumelor cheltuite în scopul pentru care au fost alocate.</w:t>
      </w:r>
    </w:p>
    <w:p w:rsidR="00000000" w:rsidDel="00000000" w:rsidP="00000000" w:rsidRDefault="00000000" w:rsidRPr="00000000" w14:paraId="00000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327. Finanţarea programelor pentru reducerea riscului seismic</w:t>
      </w:r>
    </w:p>
    <w:p w:rsidR="00000000" w:rsidDel="00000000" w:rsidP="00000000" w:rsidRDefault="00000000" w:rsidRPr="00000000" w14:paraId="00000A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Fondurile necesare pentru finanţarea cheltuielilor privind proiectarea şi execuţia lucrărilor de consolidare a clădirilor incluse în programele anuale de acţiuni privind reducerea riscului seismic se vor asigura:</w:t>
      </w:r>
    </w:p>
    <w:p w:rsidR="00000000" w:rsidDel="00000000" w:rsidP="00000000" w:rsidRDefault="00000000" w:rsidRPr="00000000" w14:paraId="00000A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din bugetele locale, pentru locuinţele şi încăperile cu altă destinaţie decît cea de locuinţă, aflate în proprietatea sau în administrarea unităţilor administrativ-teritoriale;</w:t>
      </w:r>
    </w:p>
    <w:p w:rsidR="00000000" w:rsidDel="00000000" w:rsidP="00000000" w:rsidRDefault="00000000" w:rsidRPr="00000000" w14:paraId="00000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din bugetul de stat, din bugetele locale sau din veniturile extrabugetare, după caz, în limitele fondurilor stabilite anual cu această destinaţie pentru locuinţele şi spaţiile cu altă destinaţie decît cea de locuinţă, existente în proprietatea sau în administrarea celorlalte instituţii publice;</w:t>
      </w:r>
    </w:p>
    <w:p w:rsidR="00000000" w:rsidDel="00000000" w:rsidP="00000000" w:rsidRDefault="00000000" w:rsidRPr="00000000" w14:paraId="00000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din fondurile proprii ale agenţilor economici, pentru locuinţele şi spaţiile cu altă destinaţie decît cea de locuinţă, aflate în proprietatea sau în administrarea acestora;</w:t>
      </w:r>
    </w:p>
    <w:p w:rsidR="00000000" w:rsidDel="00000000" w:rsidP="00000000" w:rsidRDefault="00000000" w:rsidRPr="00000000" w14:paraId="00000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din sursele proprii ale proprietarilor, persoane fizice şi/sau juridice, ai spaţiilor cu altă destinaţie decît cea de locuinţă.</w:t>
      </w:r>
    </w:p>
    <w:p w:rsidR="00000000" w:rsidDel="00000000" w:rsidP="00000000" w:rsidRDefault="00000000" w:rsidRPr="00000000" w14:paraId="00000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Pentru locuinţele proprietate privată a persoanelor fizice, fondurile necesare pentru finanţarea cheltuielilor dedicate expertizării tehnice, proiectarea şi execuţia lucrărilor de consolidare, incluse în programele anuale de acţiuni privind reducerea riscului seismic, se vor asigura astfel:</w:t>
      </w:r>
    </w:p>
    <w:p w:rsidR="00000000" w:rsidDel="00000000" w:rsidP="00000000" w:rsidRDefault="00000000" w:rsidRPr="00000000" w14:paraId="00000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din transferuri de la bugetul de stat, în limitele fondurilor aprobate anual cu această destinaţie în bugetul organului central de specialitate, pentru expertizarea tehnică şi elaborarea proiectului  de consolidare a construcţiilor;</w:t>
      </w:r>
    </w:p>
    <w:p w:rsidR="00000000" w:rsidDel="00000000" w:rsidP="00000000" w:rsidRDefault="00000000" w:rsidRPr="00000000" w14:paraId="00000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din sursele proprii ale proprietarilor, din despăgubiri acordate de societăţile de asigurare şi/sau din credite sau din transferuri de la bugetul de stat pentru execuţia lucrărilor de consolidare, în condiţiile stabilite prin hotărîre de Guvern.</w:t>
      </w:r>
    </w:p>
    <w:p w:rsidR="00000000" w:rsidDel="00000000" w:rsidP="00000000" w:rsidRDefault="00000000" w:rsidRPr="00000000" w14:paraId="0000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Instituţiile publice şi agenţiile economici care deţin locuinţe sau încăperi cu altă destinaţie decît cea de locuinţă, în clădirile incluse în programele anuale sînt obligaţi să asigure finanţarea proiectării şi execuţiei lucrărilor de consolidare, proporţional cu cota-parte indiviză pe care o deţin din proprietatea comună.</w:t>
      </w:r>
    </w:p>
    <w:p w:rsidR="00000000" w:rsidDel="00000000" w:rsidP="00000000" w:rsidRDefault="00000000" w:rsidRPr="00000000" w14:paraId="0000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328. Responsabilităţile primăriilor în programele de reducere a riscului seismic</w:t>
      </w:r>
    </w:p>
    <w:p w:rsidR="00000000" w:rsidDel="00000000" w:rsidP="00000000" w:rsidRDefault="00000000" w:rsidRPr="00000000" w14:paraId="00000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Pentru clădirile incluse în programele de reducere a riscului seismic, primăriile municipiilor, oraşelor, comunelor şi satelor vor fi responsabile de:</w:t>
      </w:r>
    </w:p>
    <w:p w:rsidR="00000000" w:rsidDel="00000000" w:rsidP="00000000" w:rsidRDefault="00000000" w:rsidRPr="00000000" w14:paraId="00000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contractarea expertizei tehnice a proiectării şi a execuţiei lucrărilor de consolidare, finanţate din bugetul de stat şi din bugetele locale;</w:t>
      </w:r>
    </w:p>
    <w:p w:rsidR="00000000" w:rsidDel="00000000" w:rsidP="00000000" w:rsidRDefault="00000000" w:rsidRPr="00000000" w14:paraId="00000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verificarea şi decontarea documentaţiei de proiectare, precum şi a situaţiilor de lucrări executate, conform soluţiei de intervenţie din documentaţia aprobată;</w:t>
      </w:r>
    </w:p>
    <w:p w:rsidR="00000000" w:rsidDel="00000000" w:rsidP="00000000" w:rsidRDefault="00000000" w:rsidRPr="00000000" w14:paraId="00000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organizarea recepţiei lucrărilor de consolidare;</w:t>
      </w:r>
    </w:p>
    <w:p w:rsidR="00000000" w:rsidDel="00000000" w:rsidP="00000000" w:rsidRDefault="00000000" w:rsidRPr="00000000" w14:paraId="00000A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stabilirea situaţiei valorice a decontărilor pe categorii de lucrări real executate şi repartizarea pe fiecare proprietar a cheltuielilor efectuate pentru execuţia lucrărilor de consolidare, proporţional cu cota-parte de proprietate indiviză din proprietatea comună care revine fiecărui proprietar;</w:t>
      </w:r>
    </w:p>
    <w:p w:rsidR="00000000" w:rsidDel="00000000" w:rsidP="00000000" w:rsidRDefault="00000000" w:rsidRPr="00000000" w14:paraId="0000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acţionarea în justiţie a proprietarilor care obstrucţionează desfăşurarea  activităţilor de proiectare şi/sau de execuţie a lucrărilor de consolidare a clădirilor nominalizate în programele anuale.</w:t>
      </w:r>
    </w:p>
    <w:p w:rsidR="00000000" w:rsidDel="00000000" w:rsidP="00000000" w:rsidRDefault="00000000" w:rsidRPr="00000000" w14:paraId="00000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Pentru realizarea în condiţii de siguranţă a lucrărilor de consolidare şi asigurare a continuităţii acestora, activităţile comerciale şi nonprofit desfăşurate în spaţiile existente din clădirile nominalizate în programele anuale se suspendă de drept pe durata execuţiei lucrărilor de consolidare.</w:t>
      </w:r>
    </w:p>
    <w:p w:rsidR="00000000" w:rsidDel="00000000" w:rsidP="00000000" w:rsidRDefault="00000000" w:rsidRPr="00000000" w14:paraId="00000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Furnizorii de utilităţi sînt obligaţi să realizeze în regim de urgenţă, pe baza contractelor încheiate în condiţii legale, lucrările de specialitate determinate de soluţiile de consolidare adoptate şi cu respectarea reglementărilor tehnice în vigoare, care să asigure funcţionalitatea clădirii.</w:t>
      </w:r>
    </w:p>
    <w:p w:rsidR="00000000" w:rsidDel="00000000" w:rsidP="00000000" w:rsidRDefault="00000000" w:rsidRPr="00000000" w14:paraId="00000A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329. Conţinutul documentaţiei de intervenţie</w:t>
      </w:r>
    </w:p>
    <w:p w:rsidR="00000000" w:rsidDel="00000000" w:rsidP="00000000" w:rsidRDefault="00000000" w:rsidRPr="00000000" w14:paraId="00000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Documentaţia de proiectare a lucrărilor de consolidare a clădirilor nominalizate în programele de reducere a riscului seismic va cuprinde următoarele:</w:t>
      </w:r>
    </w:p>
    <w:p w:rsidR="00000000" w:rsidDel="00000000" w:rsidP="00000000" w:rsidRDefault="00000000" w:rsidRPr="00000000" w14:paraId="00000AF2">
      <w:pPr>
        <w:tabs>
          <w:tab w:val="left" w:pos="284"/>
        </w:tabs>
        <w:ind w:firstLine="709"/>
        <w:rPr>
          <w:sz w:val="28"/>
          <w:szCs w:val="28"/>
        </w:rPr>
      </w:pPr>
      <w:r w:rsidDel="00000000" w:rsidR="00000000" w:rsidRPr="00000000">
        <w:rPr>
          <w:sz w:val="28"/>
          <w:szCs w:val="28"/>
          <w:rtl w:val="0"/>
        </w:rPr>
        <w:t xml:space="preserve">a) soluţiile de consolidare a sistemului structural al clădirii existente sau a unor elemente structurale ale acesteia;</w:t>
      </w:r>
    </w:p>
    <w:p w:rsidR="00000000" w:rsidDel="00000000" w:rsidP="00000000" w:rsidRDefault="00000000" w:rsidRPr="00000000" w14:paraId="00000AF3">
      <w:pPr>
        <w:tabs>
          <w:tab w:val="left" w:pos="284"/>
        </w:tabs>
        <w:ind w:firstLine="709"/>
        <w:rPr>
          <w:sz w:val="28"/>
          <w:szCs w:val="28"/>
        </w:rPr>
      </w:pPr>
      <w:r w:rsidDel="00000000" w:rsidR="00000000" w:rsidRPr="00000000">
        <w:rPr>
          <w:sz w:val="28"/>
          <w:szCs w:val="28"/>
          <w:rtl w:val="0"/>
        </w:rPr>
        <w:t xml:space="preserve">b) introducerea unor elemente structurale suplimentare şi/sau repararea elementelor nestructurale ale clădirii  existente;</w:t>
      </w:r>
    </w:p>
    <w:p w:rsidR="00000000" w:rsidDel="00000000" w:rsidP="00000000" w:rsidRDefault="00000000" w:rsidRPr="00000000" w14:paraId="00000AF4">
      <w:pPr>
        <w:tabs>
          <w:tab w:val="left" w:pos="284"/>
        </w:tabs>
        <w:ind w:firstLine="709"/>
        <w:rPr>
          <w:sz w:val="28"/>
          <w:szCs w:val="28"/>
        </w:rPr>
      </w:pPr>
      <w:r w:rsidDel="00000000" w:rsidR="00000000" w:rsidRPr="00000000">
        <w:rPr>
          <w:sz w:val="28"/>
          <w:szCs w:val="28"/>
          <w:rtl w:val="0"/>
        </w:rPr>
        <w:t xml:space="preserve">c) îmbunătăţirea terenului de fundare, termoizolare şi/sau hidroizolare a clădirii şi/sau a instalaţiilor aferente în zona de intervenţie;</w:t>
      </w:r>
    </w:p>
    <w:p w:rsidR="00000000" w:rsidDel="00000000" w:rsidP="00000000" w:rsidRDefault="00000000" w:rsidRPr="00000000" w14:paraId="00000AF5">
      <w:pPr>
        <w:tabs>
          <w:tab w:val="left" w:pos="284"/>
        </w:tabs>
        <w:ind w:firstLine="709"/>
        <w:rPr>
          <w:sz w:val="28"/>
          <w:szCs w:val="28"/>
        </w:rPr>
      </w:pPr>
      <w:r w:rsidDel="00000000" w:rsidR="00000000" w:rsidRPr="00000000">
        <w:rPr>
          <w:sz w:val="28"/>
          <w:szCs w:val="28"/>
          <w:rtl w:val="0"/>
        </w:rPr>
        <w:t xml:space="preserve">d) desfacerea şi refacerea finisajelor în zona de intervenţie;</w:t>
      </w:r>
    </w:p>
    <w:p w:rsidR="00000000" w:rsidDel="00000000" w:rsidP="00000000" w:rsidRDefault="00000000" w:rsidRPr="00000000" w14:paraId="00000AF6">
      <w:pPr>
        <w:tabs>
          <w:tab w:val="left" w:pos="284"/>
        </w:tabs>
        <w:ind w:firstLine="709"/>
        <w:rPr>
          <w:sz w:val="28"/>
          <w:szCs w:val="28"/>
        </w:rPr>
      </w:pPr>
      <w:r w:rsidDel="00000000" w:rsidR="00000000" w:rsidRPr="00000000">
        <w:rPr>
          <w:sz w:val="28"/>
          <w:szCs w:val="28"/>
          <w:rtl w:val="0"/>
        </w:rPr>
        <w:t xml:space="preserve">e) desfacerea şi refacerea instalaţiilor şi/sau a echipamentelor în zona de intervenţie şi, după caz, înlocuirea acestora sau a unor elemente componente;</w:t>
      </w:r>
    </w:p>
    <w:p w:rsidR="00000000" w:rsidDel="00000000" w:rsidP="00000000" w:rsidRDefault="00000000" w:rsidRPr="00000000" w14:paraId="00000AF7">
      <w:pPr>
        <w:tabs>
          <w:tab w:val="left" w:pos="284"/>
        </w:tabs>
        <w:ind w:firstLine="709"/>
        <w:rPr>
          <w:sz w:val="28"/>
          <w:szCs w:val="28"/>
        </w:rPr>
      </w:pPr>
      <w:r w:rsidDel="00000000" w:rsidR="00000000" w:rsidRPr="00000000">
        <w:rPr>
          <w:sz w:val="28"/>
          <w:szCs w:val="28"/>
          <w:rtl w:val="0"/>
        </w:rPr>
        <w:t xml:space="preserve">f) alte lucrări strict necesare în zona de intervenţie, justificate din punct de vedere tehnic prin soluţia de intervenţie adoptată şi reglementările tehnice în vigoare.</w:t>
      </w:r>
    </w:p>
    <w:p w:rsidR="00000000" w:rsidDel="00000000" w:rsidP="00000000" w:rsidRDefault="00000000" w:rsidRPr="00000000" w14:paraId="00000AF8">
      <w:pPr>
        <w:tabs>
          <w:tab w:val="left" w:pos="284"/>
        </w:tabs>
        <w:ind w:firstLine="709"/>
        <w:rPr>
          <w:sz w:val="28"/>
          <w:szCs w:val="28"/>
        </w:rPr>
      </w:pPr>
      <w:r w:rsidDel="00000000" w:rsidR="00000000" w:rsidRPr="00000000">
        <w:rPr>
          <w:rtl w:val="0"/>
        </w:rPr>
      </w:r>
    </w:p>
    <w:p w:rsidR="00000000" w:rsidDel="00000000" w:rsidP="00000000" w:rsidRDefault="00000000" w:rsidRPr="00000000" w14:paraId="00000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330. Scutirea de taxă pentru autorizaţia de construire</w:t>
      </w:r>
    </w:p>
    <w:p w:rsidR="00000000" w:rsidDel="00000000" w:rsidP="00000000" w:rsidRDefault="00000000" w:rsidRPr="00000000" w14:paraId="00000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Proprietarii, persoane fizice, pot beneficia de scutire de taxă privind eliberarea autorizaţiei de construire pentru execuţia lucrărilor de consolidare a construcţiilor (pentru reducerea riscului seismic) cu destinaţia de locuinţă din proprietate, la decizia consiliului local.</w:t>
      </w:r>
    </w:p>
    <w:p w:rsidR="00000000" w:rsidDel="00000000" w:rsidP="00000000" w:rsidRDefault="00000000" w:rsidRPr="00000000" w14:paraId="00000A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331. Modul de contractare</w:t>
      </w:r>
    </w:p>
    <w:p w:rsidR="00000000" w:rsidDel="00000000" w:rsidP="00000000" w:rsidRDefault="00000000" w:rsidRPr="00000000" w14:paraId="00000A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Contractarea expertizării tehnice, a proiectării şi execuţiei lucrărilor de consolidare finanţate din fonduri publice se face cu respectarea prevederilor legale în vigoare privind achiziţiile publice.</w:t>
      </w:r>
    </w:p>
    <w:p w:rsidR="00000000" w:rsidDel="00000000" w:rsidP="00000000" w:rsidRDefault="00000000" w:rsidRPr="00000000" w14:paraId="00000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Capitolul V</w:t>
      </w:r>
    </w:p>
    <w:p w:rsidR="00000000" w:rsidDel="00000000" w:rsidP="00000000" w:rsidRDefault="00000000" w:rsidRPr="00000000" w14:paraId="00000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REABILITAREA ŞI MODERNIZAREA TERMICĂ A CONSTRUCŢIILOR</w:t>
      </w:r>
    </w:p>
    <w:p w:rsidR="00000000" w:rsidDel="00000000" w:rsidP="00000000" w:rsidRDefault="00000000" w:rsidRPr="00000000" w14:paraId="00000B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1</w:t>
      </w:r>
    </w:p>
    <w:p w:rsidR="00000000" w:rsidDel="00000000" w:rsidP="00000000" w:rsidRDefault="00000000" w:rsidRPr="00000000" w14:paraId="00000B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DISPOZIŢII GENERALE</w:t>
      </w:r>
    </w:p>
    <w:p w:rsidR="00000000" w:rsidDel="00000000" w:rsidP="00000000" w:rsidRDefault="00000000" w:rsidRPr="00000000" w14:paraId="00000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B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332. Scopul reabilitării şi modernizării termice a construcţiilor</w:t>
      </w:r>
    </w:p>
    <w:p w:rsidR="00000000" w:rsidDel="00000000" w:rsidP="00000000" w:rsidRDefault="00000000" w:rsidRPr="00000000" w14:paraId="00000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Reabilitarea şi modernizarea termică a construcţiilor şi instalaţiilor aferente se realizează în scopul:</w:t>
      </w:r>
    </w:p>
    <w:p w:rsidR="00000000" w:rsidDel="00000000" w:rsidP="00000000" w:rsidRDefault="00000000" w:rsidRPr="00000000" w14:paraId="00000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îmbunătăţirii condiţiilor de igienă şi confort termic;</w:t>
      </w:r>
    </w:p>
    <w:p w:rsidR="00000000" w:rsidDel="00000000" w:rsidP="00000000" w:rsidRDefault="00000000" w:rsidRPr="00000000" w14:paraId="00000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reducerii pierderilor de căldură şi a consumurilor energetice;</w:t>
      </w:r>
    </w:p>
    <w:p w:rsidR="00000000" w:rsidDel="00000000" w:rsidP="00000000" w:rsidRDefault="00000000" w:rsidRPr="00000000" w14:paraId="00000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reducerii costurilor de întreţinere pentru încălzire şi alimentare cu apă caldă menajeră;</w:t>
      </w:r>
    </w:p>
    <w:p w:rsidR="00000000" w:rsidDel="00000000" w:rsidP="00000000" w:rsidRDefault="00000000" w:rsidRPr="00000000" w14:paraId="00000B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reducerii emisiilor poluante generate de producerea, transportul şi consumul de energie termică. </w:t>
      </w:r>
    </w:p>
    <w:p w:rsidR="00000000" w:rsidDel="00000000" w:rsidP="00000000" w:rsidRDefault="00000000" w:rsidRPr="00000000" w14:paraId="00000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 333. Prevederile privind reabilitarea şi modernizarea termică a construcţiilor</w:t>
      </w:r>
      <w:r w:rsidDel="00000000" w:rsidR="00000000" w:rsidRPr="00000000">
        <w:rPr>
          <w:rtl w:val="0"/>
        </w:rPr>
      </w:r>
    </w:p>
    <w:p w:rsidR="00000000" w:rsidDel="00000000" w:rsidP="00000000" w:rsidRDefault="00000000" w:rsidRPr="00000000" w14:paraId="00000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Prevederile prezentului capitol se aplică tuturor construcţiilor noi şi celor existente în cadrul cărora se desfăşoară activităţi care necesită asigurarea unui anumit grad de confort şi regim termic, potrivit reglementărilor tehnice în domeniu.</w:t>
      </w:r>
    </w:p>
    <w:p w:rsidR="00000000" w:rsidDel="00000000" w:rsidP="00000000" w:rsidRDefault="00000000" w:rsidRPr="00000000" w14:paraId="00000B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Reabilitarea şi modernizarea termică a construcţiilor prevede creşterea eficienţei energetice a instalaţiilor interioare de încălzire şi de alimentare cu apă caldă menajeră, a centralelor termice, punctelor termice şi reţelelor de distribuţie a agentului termic şi a apei calde menajere, care se găsesc în interiorul clădirilor sau adiacente acestora.</w:t>
      </w:r>
    </w:p>
    <w:p w:rsidR="00000000" w:rsidDel="00000000" w:rsidP="00000000" w:rsidRDefault="00000000" w:rsidRPr="00000000" w14:paraId="00000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Reabilitarea şi modernizarea termică a construcţiilor şi instalaţiilor aferente este parte integrantă a politicii energetice a statului şi se realizează prin programe naţionale armonizate cu prevederile normelor europene referitoare la eficienţa energetică, protecţia mediului şi dezvoltarea durabilă.</w:t>
      </w:r>
    </w:p>
    <w:p w:rsidR="00000000" w:rsidDel="00000000" w:rsidP="00000000" w:rsidRDefault="00000000" w:rsidRPr="00000000" w14:paraId="00000B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Reabilitarea termică a construcţiilor şi  instalaţiilor interioare aferente acestora intră </w:t>
      </w:r>
      <w:r w:rsidDel="00000000" w:rsidR="00000000" w:rsidRPr="00000000">
        <w:rPr>
          <w:sz w:val="28"/>
          <w:szCs w:val="28"/>
          <w:rtl w:val="0"/>
        </w:rPr>
        <w:t xml:space="preserve">î</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obligaţia </w:t>
      </w:r>
      <w:r w:rsidDel="00000000" w:rsidR="00000000" w:rsidRPr="00000000">
        <w:rPr>
          <w:sz w:val="28"/>
          <w:szCs w:val="28"/>
          <w:rtl w:val="0"/>
        </w:rPr>
        <w:t xml:space="preserve">proprietarilor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sz w:val="28"/>
          <w:szCs w:val="28"/>
          <w:rtl w:val="0"/>
        </w:rPr>
        <w:t xml:space="preserve">asociațiilor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de proprietari sau utilizatorilor construcţiei.</w:t>
      </w:r>
    </w:p>
    <w:p w:rsidR="00000000" w:rsidDel="00000000" w:rsidP="00000000" w:rsidRDefault="00000000" w:rsidRPr="00000000" w14:paraId="00000B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Reabilitarea şi modernizarea termică a monumentelor istorice se efectuează în baza reglementărilor din domeniul protejării patrimoniului cultural.</w:t>
      </w:r>
    </w:p>
    <w:p w:rsidR="00000000" w:rsidDel="00000000" w:rsidP="00000000" w:rsidRDefault="00000000" w:rsidRPr="00000000" w14:paraId="00000B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334. Sprijinul statului în reabilitarea termică a clădirilor</w:t>
      </w:r>
    </w:p>
    <w:p w:rsidR="00000000" w:rsidDel="00000000" w:rsidP="00000000" w:rsidRDefault="00000000" w:rsidRPr="00000000" w14:paraId="0000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Statul va sprijini persoanele fizice şi juridice care întreprind măsuri de reabilitare şi modernizare termică a clădirilor şi instalaţiilor aferente prin:</w:t>
      </w:r>
    </w:p>
    <w:p w:rsidR="00000000" w:rsidDel="00000000" w:rsidP="00000000" w:rsidRDefault="00000000" w:rsidRPr="00000000" w14:paraId="00000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acţiuni de informare gratuită a proprietarilor şi utilizatorilor clădirilor;</w:t>
      </w:r>
    </w:p>
    <w:p w:rsidR="00000000" w:rsidDel="00000000" w:rsidP="00000000" w:rsidRDefault="00000000" w:rsidRPr="00000000" w14:paraId="0000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stimularea promovării surselor regenerabile de energie.</w:t>
      </w:r>
    </w:p>
    <w:p w:rsidR="00000000" w:rsidDel="00000000" w:rsidP="00000000" w:rsidRDefault="00000000" w:rsidRPr="00000000" w14:paraId="00000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2-a</w:t>
      </w:r>
    </w:p>
    <w:p w:rsidR="00000000" w:rsidDel="00000000" w:rsidP="00000000" w:rsidRDefault="00000000" w:rsidRPr="00000000" w14:paraId="00000B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ACTIVITĂŢI DE REABILITARE ŞI MODERNIZARE TERMICĂ</w:t>
      </w:r>
    </w:p>
    <w:p w:rsidR="00000000" w:rsidDel="00000000" w:rsidP="00000000" w:rsidRDefault="00000000" w:rsidRPr="00000000" w14:paraId="00000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B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335. Programe de reabilitare şi modernizare termică a construcţiilor</w:t>
      </w:r>
    </w:p>
    <w:p w:rsidR="00000000" w:rsidDel="00000000" w:rsidP="00000000" w:rsidRDefault="00000000" w:rsidRPr="00000000" w14:paraId="00000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Programele naţionale de reabilitare şi modernizare termică a construcţiilor şi instalaţiilor aferente se vor elabora de Organul central de specialitate împreună cu autorităţile administraţiei publice locale, în baza politicii energetice a statului, ținând cont de criteriile tehnice, şi se aprobă de Guvern.</w:t>
      </w:r>
    </w:p>
    <w:p w:rsidR="00000000" w:rsidDel="00000000" w:rsidP="00000000" w:rsidRDefault="00000000" w:rsidRPr="00000000" w14:paraId="00000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Pentru fundamentarea programelor naţionale de reabilitare şi modernizare termică a construcţiilor şi a instalaţiilor aferente sînt necesare următoarele măsuri:</w:t>
      </w:r>
    </w:p>
    <w:p w:rsidR="00000000" w:rsidDel="00000000" w:rsidP="00000000" w:rsidRDefault="00000000" w:rsidRPr="00000000" w14:paraId="00000B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elaborarea de studii pentru stabilirea măsurilor prioritare de reabilitare termică şi a criteriilor de optimizare a protecţiei termice a construcţiilor;</w:t>
      </w:r>
    </w:p>
    <w:p w:rsidR="00000000" w:rsidDel="00000000" w:rsidP="00000000" w:rsidRDefault="00000000" w:rsidRPr="00000000" w14:paraId="00000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elaborarea de studii de fezabilitate pentru stabilirea gradului de protecţie termică a construcţiilor, a necesarului de materiale şi echipamente şi a fondurilor pentru proiectarea şi executarea lucrărilor de reabilitare şi modernizare termică a construcţiilor;</w:t>
      </w:r>
    </w:p>
    <w:p w:rsidR="00000000" w:rsidDel="00000000" w:rsidP="00000000" w:rsidRDefault="00000000" w:rsidRPr="00000000" w14:paraId="0000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elaborarea de proiecte directoare şi soluţii-cadru pentru reabilitarea şi modernizarea construcţiilor şi a instalaţiilor aferente;</w:t>
      </w:r>
    </w:p>
    <w:p w:rsidR="00000000" w:rsidDel="00000000" w:rsidP="00000000" w:rsidRDefault="00000000" w:rsidRPr="00000000" w14:paraId="00000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elaborarea de standarde naţionale de eficienţă energetică pentru construcţii.</w:t>
      </w:r>
    </w:p>
    <w:p w:rsidR="00000000" w:rsidDel="00000000" w:rsidP="00000000" w:rsidRDefault="00000000" w:rsidRPr="00000000" w14:paraId="00000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336. Obligaţiile producătorilor şi distribuitorilor de energie termică </w:t>
      </w:r>
    </w:p>
    <w:p w:rsidR="00000000" w:rsidDel="00000000" w:rsidP="00000000" w:rsidRDefault="00000000" w:rsidRPr="00000000" w14:paraId="00000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Operatorii economici care operează în domeniul producerii şi distribuirii energiei termice pentru încălzire şi pentru prepararea apei calde menajere vor proceda la:</w:t>
      </w:r>
    </w:p>
    <w:p w:rsidR="00000000" w:rsidDel="00000000" w:rsidP="00000000" w:rsidRDefault="00000000" w:rsidRPr="00000000" w14:paraId="00000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depistarea pierderilor de căldură şi de apă din reţelele de distribuţie pentru alimentarea cu căldură şi apă caldă menajeră şi efectuarea remedierilor necesare;</w:t>
      </w:r>
    </w:p>
    <w:p w:rsidR="00000000" w:rsidDel="00000000" w:rsidP="00000000" w:rsidRDefault="00000000" w:rsidRPr="00000000" w14:paraId="00000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controlul izolării termice pentru conducte, cazane şi schimbătoare de căldură şi luarea, după caz, de măsuri de remediere sau de înlocuire.</w:t>
      </w:r>
    </w:p>
    <w:p w:rsidR="00000000" w:rsidDel="00000000" w:rsidP="00000000" w:rsidRDefault="00000000" w:rsidRPr="00000000" w14:paraId="00000B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337. Obligaţiile proprietarilor privind reabilitarea termică a construcţiilor</w:t>
      </w:r>
    </w:p>
    <w:p w:rsidR="00000000" w:rsidDel="00000000" w:rsidP="00000000" w:rsidRDefault="00000000" w:rsidRPr="00000000" w14:paraId="0000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Pentru reabilitarea termică a construcţiilor noi şi a celor existente, proprietarii sau administratorii, după caz, vor proceda la evaluarea stării tehnice a construcţiei asupra căreia se intervine prin:</w:t>
      </w:r>
    </w:p>
    <w:p w:rsidR="00000000" w:rsidDel="00000000" w:rsidP="00000000" w:rsidRDefault="00000000" w:rsidRPr="00000000" w14:paraId="00000B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acceptarea soluţiei de reabilitare şi modernizare termică, propusă prin expertiză tehnică, şi sistemul de finanţare;</w:t>
      </w:r>
    </w:p>
    <w:p w:rsidR="00000000" w:rsidDel="00000000" w:rsidP="00000000" w:rsidRDefault="00000000" w:rsidRPr="00000000" w14:paraId="00000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obţinerea autorizaţiei de construire;</w:t>
      </w:r>
    </w:p>
    <w:p w:rsidR="00000000" w:rsidDel="00000000" w:rsidP="00000000" w:rsidRDefault="00000000" w:rsidRPr="00000000" w14:paraId="00000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contractarea elaborării proiectului de execuţie pentru soluţia stabilită; </w:t>
      </w:r>
    </w:p>
    <w:p w:rsidR="00000000" w:rsidDel="00000000" w:rsidP="00000000" w:rsidRDefault="00000000" w:rsidRPr="00000000" w14:paraId="00000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selectarea executantului lucrărilor de reabilitare şi modernizare termică a construcţiilor, conform legislaţiei în vigoare.</w:t>
      </w:r>
    </w:p>
    <w:p w:rsidR="00000000" w:rsidDel="00000000" w:rsidP="00000000" w:rsidRDefault="00000000" w:rsidRPr="00000000" w14:paraId="00000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La construcţiile existente la care se efectuează lucrări de reducere a riscului seismic se vor realiza concomitent şi lucrări de reabilitare şi modernizare termică a construcţiilor şi a instalaţiilor aferente.</w:t>
      </w:r>
    </w:p>
    <w:p w:rsidR="00000000" w:rsidDel="00000000" w:rsidP="00000000" w:rsidRDefault="00000000" w:rsidRPr="00000000" w14:paraId="00000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Exploatarea construcţiilor şi a instalaţiilor aferente după reabilitarea termică se face în conformitate cu instrucţiunile de exploatare, elaborate de proiectant şi ataşate la Cartea tehnică a construcţiei.</w:t>
      </w:r>
    </w:p>
    <w:p w:rsidR="00000000" w:rsidDel="00000000" w:rsidP="00000000" w:rsidRDefault="00000000" w:rsidRPr="00000000" w14:paraId="00000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338. Asigurarea activităţii de reabilitare şi modernizare termică a construcţiilor</w:t>
      </w:r>
    </w:p>
    <w:p w:rsidR="00000000" w:rsidDel="00000000" w:rsidP="00000000" w:rsidRDefault="00000000" w:rsidRPr="00000000" w14:paraId="00000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Activitatea de reabilitare şi modernizare termică a construcţiilor şi instalaţiilor aferente se va asigura de organul central de specialitate, prin:</w:t>
      </w:r>
    </w:p>
    <w:p w:rsidR="00000000" w:rsidDel="00000000" w:rsidP="00000000" w:rsidRDefault="00000000" w:rsidRPr="00000000" w14:paraId="00000B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coordonarea activităţii de elaborare a reglementărilor tehnice privind reabilitarea şi modernizarea termică a construcţiilor;</w:t>
      </w:r>
    </w:p>
    <w:p w:rsidR="00000000" w:rsidDel="00000000" w:rsidP="00000000" w:rsidRDefault="00000000" w:rsidRPr="00000000" w14:paraId="00000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asigurarea elaborării studiilor şi proiectelor directoare şi a standardelor de eficienţă energetică prevăzute la art. 335 alin. (2) din prezentul Cod;</w:t>
      </w:r>
    </w:p>
    <w:p w:rsidR="00000000" w:rsidDel="00000000" w:rsidP="00000000" w:rsidRDefault="00000000" w:rsidRPr="00000000" w14:paraId="00000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asigurarea elaborării şi prezentarea Guvernului spre aprobare a programelor naţionale de reabilitare şi modernizare termică a clădirilor şi instalaţiilor aferente.</w:t>
      </w:r>
    </w:p>
    <w:p w:rsidR="00000000" w:rsidDel="00000000" w:rsidP="00000000" w:rsidRDefault="00000000" w:rsidRPr="00000000" w14:paraId="00000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În domeniul reabilitării şi modernizării termice a construcţiilor şi instalaţiilor aferente Ministerul Economiei va asigura:</w:t>
      </w:r>
    </w:p>
    <w:p w:rsidR="00000000" w:rsidDel="00000000" w:rsidP="00000000" w:rsidRDefault="00000000" w:rsidRPr="00000000" w14:paraId="00000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elaborarea de studii de fezabilitate a reabilitării termice a construcţiilor şi încadrarea în politica energetică a statului;</w:t>
      </w:r>
    </w:p>
    <w:p w:rsidR="00000000" w:rsidDel="00000000" w:rsidP="00000000" w:rsidRDefault="00000000" w:rsidRPr="00000000" w14:paraId="00000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monitorizarea performanţelor construcţiilor reabilitate termic, în scopul stabilirii direcţiilor de acţionare şi a politicilor de finanţare;</w:t>
      </w:r>
    </w:p>
    <w:p w:rsidR="00000000" w:rsidDel="00000000" w:rsidP="00000000" w:rsidRDefault="00000000" w:rsidRPr="00000000" w14:paraId="00000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iniţierea de acţiuni promoţionale pentru educarea populaţiei pe plan local.</w:t>
      </w:r>
    </w:p>
    <w:p w:rsidR="00000000" w:rsidDel="00000000" w:rsidP="00000000" w:rsidRDefault="00000000" w:rsidRPr="00000000" w14:paraId="00000B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Agenţia Naţională de Reglementare în Energetică va asigura emiterea reglementărilor  tehnice cu privire la consumatorii finali de energie termică asigurată din surse de alimentare centralizată.</w:t>
      </w:r>
    </w:p>
    <w:p w:rsidR="00000000" w:rsidDel="00000000" w:rsidP="00000000" w:rsidRDefault="00000000" w:rsidRPr="00000000" w14:paraId="00000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Autorităţile administraţiei publice locale vor asigura susţinerea acţiunilor coordonate de Ministerul Economiei şi organul central de specialitate referitoare la economisirea energiei utilizate pentru încălzirea clădirilor şi alimentarea cu apă caldă menajeră.</w:t>
      </w:r>
    </w:p>
    <w:p w:rsidR="00000000" w:rsidDel="00000000" w:rsidP="00000000" w:rsidRDefault="00000000" w:rsidRPr="00000000" w14:paraId="00000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Patronatul reprezentativ la nivel naţional în domeniul construcţiilor va asigura elaborarea şi coordonarea programelor de pregătire şi instruire a personalului cu atribuţii în reabilitarea şi modernizarea termică a construcţiilor şi instalaţiilor aferente. </w:t>
      </w:r>
    </w:p>
    <w:p w:rsidR="00000000" w:rsidDel="00000000" w:rsidP="00000000" w:rsidRDefault="00000000" w:rsidRPr="00000000" w14:paraId="00000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339. Fondurile necesare pentru reabilitarea şi modernizarea termică a construcţiilor</w:t>
      </w:r>
    </w:p>
    <w:p w:rsidR="00000000" w:rsidDel="00000000" w:rsidP="00000000" w:rsidRDefault="00000000" w:rsidRPr="00000000" w14:paraId="00000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Fondurile necesare pentru evaluarea stării termice a construcţiilor asupra căreia se intervine şi pentru realizarea măsurilor de reabilitare termică se vor asigura, după cum urmează, prin:</w:t>
      </w:r>
    </w:p>
    <w:p w:rsidR="00000000" w:rsidDel="00000000" w:rsidP="00000000" w:rsidRDefault="00000000" w:rsidRPr="00000000" w14:paraId="00000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alocaţii din bugetele locale;</w:t>
      </w:r>
    </w:p>
    <w:p w:rsidR="00000000" w:rsidDel="00000000" w:rsidP="00000000" w:rsidRDefault="00000000" w:rsidRPr="00000000" w14:paraId="0000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fonduri proprii ale proprietarilor construcţiilor care se reabilitează;</w:t>
      </w:r>
    </w:p>
    <w:p w:rsidR="00000000" w:rsidDel="00000000" w:rsidP="00000000" w:rsidRDefault="00000000" w:rsidRPr="00000000" w14:paraId="00000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atragerea de fonduri de la firme sau societăţi comerciale de management şi servicii energetice;</w:t>
      </w:r>
    </w:p>
    <w:p w:rsidR="00000000" w:rsidDel="00000000" w:rsidP="00000000" w:rsidRDefault="00000000" w:rsidRPr="00000000" w14:paraId="00000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atragerea de fonduri de la operatorii economici de alimentare cu căldură şi apă caldă menajeră pentru reabilitarea reţelelor de distribuţie din subsolul clădirilor de locuit şi pentru montarea de contoare;</w:t>
      </w:r>
    </w:p>
    <w:p w:rsidR="00000000" w:rsidDel="00000000" w:rsidP="00000000" w:rsidRDefault="00000000" w:rsidRPr="00000000" w14:paraId="00000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fonduri proprii ale agenţilor economici care au în proprietate sau în administrare clădiri de interes public;</w:t>
      </w:r>
    </w:p>
    <w:p w:rsidR="00000000" w:rsidDel="00000000" w:rsidP="00000000" w:rsidRDefault="00000000" w:rsidRPr="00000000" w14:paraId="00000B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alte fonduri.</w:t>
      </w:r>
    </w:p>
    <w:p w:rsidR="00000000" w:rsidDel="00000000" w:rsidP="00000000" w:rsidRDefault="00000000" w:rsidRPr="00000000" w14:paraId="00000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 340. Executarea lucrărilor de reabilitare termică a construcţiilor</w:t>
      </w:r>
      <w:r w:rsidDel="00000000" w:rsidR="00000000" w:rsidRPr="00000000">
        <w:rPr>
          <w:rtl w:val="0"/>
        </w:rPr>
      </w:r>
    </w:p>
    <w:p w:rsidR="00000000" w:rsidDel="00000000" w:rsidP="00000000" w:rsidRDefault="00000000" w:rsidRPr="00000000" w14:paraId="00000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Executarea lucrărilor de reabilitare şi modernizare termică a construcţiilor se va realiza cu respectarea cerinţelor fundamentale aplicabile construcţiilor şi a celorlalte obligaţii impuse de prevederile prezentului Cod, precum şi cu respectarea legislaţiei în domeniul achiziţiilor publice.</w:t>
      </w:r>
    </w:p>
    <w:p w:rsidR="00000000" w:rsidDel="00000000" w:rsidP="00000000" w:rsidRDefault="00000000" w:rsidRPr="00000000" w14:paraId="00000B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Capitolul VI</w:t>
      </w:r>
    </w:p>
    <w:p w:rsidR="00000000" w:rsidDel="00000000" w:rsidP="00000000" w:rsidRDefault="00000000" w:rsidRPr="00000000" w14:paraId="00000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REABILITAREA </w:t>
      </w:r>
      <w:r w:rsidDel="00000000" w:rsidR="00000000" w:rsidRPr="00000000">
        <w:rPr>
          <w:rFonts w:ascii="Cambria Math" w:cs="Cambria Math" w:eastAsia="Cambria Math" w:hAnsi="Cambria Math"/>
          <w:b w:val="1"/>
          <w:sz w:val="28"/>
          <w:szCs w:val="28"/>
          <w:rtl w:val="0"/>
        </w:rPr>
        <w:t xml:space="preserve">Ș</w:t>
      </w:r>
      <w:r w:rsidDel="00000000" w:rsidR="00000000" w:rsidRPr="00000000">
        <w:rPr>
          <w:b w:val="1"/>
          <w:sz w:val="28"/>
          <w:szCs w:val="28"/>
          <w:rtl w:val="0"/>
        </w:rPr>
        <w:t xml:space="preserve">I MODERNIZAREA CLĂDIRILOR VECHI</w:t>
      </w:r>
    </w:p>
    <w:p w:rsidR="00000000" w:rsidDel="00000000" w:rsidP="00000000" w:rsidRDefault="00000000" w:rsidRPr="00000000" w14:paraId="00000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1</w:t>
      </w:r>
    </w:p>
    <w:p w:rsidR="00000000" w:rsidDel="00000000" w:rsidP="00000000" w:rsidRDefault="00000000" w:rsidRPr="00000000" w14:paraId="00000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DISPOZIŢII GENERALE</w:t>
      </w:r>
    </w:p>
    <w:p w:rsidR="00000000" w:rsidDel="00000000" w:rsidP="00000000" w:rsidRDefault="00000000" w:rsidRPr="00000000" w14:paraId="00000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B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341. Necesitatea reabilitării şi modernizării clădirilor vechi</w:t>
      </w:r>
    </w:p>
    <w:p w:rsidR="00000000" w:rsidDel="00000000" w:rsidP="00000000" w:rsidRDefault="00000000" w:rsidRPr="00000000" w14:paraId="00000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Clădirile vechi, valoroase din punct de vedere arhitectural şi istoric, vor fi reabilitate şi modernizate în scopul asigurării rezistenţei şi stabilităţii, îmbunătăţirii condiţiilor de igienă şi a aspectului arhitectural.</w:t>
      </w:r>
    </w:p>
    <w:p w:rsidR="00000000" w:rsidDel="00000000" w:rsidP="00000000" w:rsidRDefault="00000000" w:rsidRPr="00000000" w14:paraId="00000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342. Modul de reabilitate şi modernizare a clădirilor vechi</w:t>
      </w:r>
    </w:p>
    <w:p w:rsidR="00000000" w:rsidDel="00000000" w:rsidP="00000000" w:rsidRDefault="00000000" w:rsidRPr="00000000" w14:paraId="00000B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Reabilitarea clădirilor vechi şi a instalaţiilor aferente acestora se va realiza prioritar prin programe naţionale armonizate cu prevederile tratatelor internaţionale referitoare la protecţia mediului, dezvoltarea durabilă şi protecţia patrimoniului arhitectural, precum şi cu suportul proprietarilor.</w:t>
      </w:r>
    </w:p>
    <w:p w:rsidR="00000000" w:rsidDel="00000000" w:rsidP="00000000" w:rsidRDefault="00000000" w:rsidRPr="00000000" w14:paraId="0000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343. Domeniul de aplicare</w:t>
      </w:r>
    </w:p>
    <w:p w:rsidR="00000000" w:rsidDel="00000000" w:rsidP="00000000" w:rsidRDefault="00000000" w:rsidRPr="00000000" w14:paraId="0000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Prevederile prezentului capitol se aplică tuturor clădirilor cu o vechime mai mare de 75 de ani, aflate în proprietate publică sau privată, care necesită reabilitare şi modernizare, potrivit reglementărilor tehnice în domeniu.</w:t>
      </w:r>
    </w:p>
    <w:p w:rsidR="00000000" w:rsidDel="00000000" w:rsidP="00000000" w:rsidRDefault="00000000" w:rsidRPr="00000000" w14:paraId="00000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344. Activităţile de reabilitare</w:t>
      </w:r>
    </w:p>
    <w:p w:rsidR="00000000" w:rsidDel="00000000" w:rsidP="00000000" w:rsidRDefault="00000000" w:rsidRPr="00000000" w14:paraId="00000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Activităţile de reabilitare şi modernizare a clădirilor vechi şi  instalaţiilor aferente acestora urmăreşte îmbunătăţirea aspectului exterior al acestora, prin conservarea sau refacerea elementelor arhitecturale originare, pe baza unor proiecte elaborate în mod unitar pentru fiecare clădire la nivelul fiecărei localităţi.</w:t>
      </w:r>
    </w:p>
    <w:p w:rsidR="00000000" w:rsidDel="00000000" w:rsidP="00000000" w:rsidRDefault="00000000" w:rsidRPr="00000000" w14:paraId="00000B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La reabilitarea şi modernizarea clădirilor vechi şi  instalaţiilor aferente acestora se vor proiecta şi executa, după caz, lucrări de consolidare necesare pentru reducerea riscului seismic, conform prevederilor prezentului Cod.</w:t>
      </w:r>
    </w:p>
    <w:p w:rsidR="00000000" w:rsidDel="00000000" w:rsidP="00000000" w:rsidRDefault="00000000" w:rsidRPr="00000000" w14:paraId="00000B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Reabilitarea şi modernizarea clădirilor vechi şi instalaţiilor aferente acestora intră în obligaţia proprietar</w:t>
      </w:r>
      <w:r w:rsidDel="00000000" w:rsidR="00000000" w:rsidRPr="00000000">
        <w:rPr>
          <w:sz w:val="28"/>
          <w:szCs w:val="28"/>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lor şi/sau utilizatorilor de clădiri vechi. </w:t>
      </w:r>
    </w:p>
    <w:p w:rsidR="00000000" w:rsidDel="00000000" w:rsidP="00000000" w:rsidRDefault="00000000" w:rsidRPr="00000000" w14:paraId="00000B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345. Executarea lucrărilor de reabilitare a clădirilor vechi</w:t>
      </w:r>
    </w:p>
    <w:p w:rsidR="00000000" w:rsidDel="00000000" w:rsidP="00000000" w:rsidRDefault="00000000" w:rsidRPr="00000000" w14:paraId="00000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Executarea lucrărilor de reabilitare şi modernizare a clădirilor vechi se va realiza cu respectarea cerinţelor fundamentale aplicabile construcţiilor şi a celorlalte obligaţii impuse de prevederile prezentului Cod, avînd  în vedere aducerea clădirilor vechi la aspectul arhitectural iniţial.</w:t>
      </w:r>
    </w:p>
    <w:p w:rsidR="00000000" w:rsidDel="00000000" w:rsidP="00000000" w:rsidRDefault="00000000" w:rsidRPr="00000000" w14:paraId="0000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Executarea lucrărilor de reabilitare şi modernizare a clădirilor cu o vechime mai mare de 75 de ani se va face simultan cu aplicarea dispoziţiilor prezentului Cod referitoare la reabilitarea termică a clădirilor.</w:t>
      </w:r>
    </w:p>
    <w:p w:rsidR="00000000" w:rsidDel="00000000" w:rsidP="00000000" w:rsidRDefault="00000000" w:rsidRPr="00000000" w14:paraId="00000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0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346. Sprijinul statului în reabilitarea clădirilor</w:t>
      </w:r>
    </w:p>
    <w:p w:rsidR="00000000" w:rsidDel="00000000" w:rsidP="00000000" w:rsidRDefault="00000000" w:rsidRPr="00000000" w14:paraId="00000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Statul va sprijini persoanele fizice şi juridice care întreprind măsuri de reabilitare a clădirilor vechi şi a instalaţiilor aferente acestora prin acţiuni de informare gratuită a proprietarilor şi utilizatorilor clădirilor vechi şi consultanţă de specialitate.</w:t>
      </w:r>
    </w:p>
    <w:p w:rsidR="00000000" w:rsidDel="00000000" w:rsidP="00000000" w:rsidRDefault="00000000" w:rsidRPr="00000000" w14:paraId="00000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2-a</w:t>
      </w:r>
    </w:p>
    <w:p w:rsidR="00000000" w:rsidDel="00000000" w:rsidP="00000000" w:rsidRDefault="00000000" w:rsidRPr="00000000" w14:paraId="0000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ACTIVITĂŢILE DE REABILITARE ŞI MODERNIZAREA CLĂDIRILOR VECHI</w:t>
      </w:r>
    </w:p>
    <w:p w:rsidR="00000000" w:rsidDel="00000000" w:rsidP="00000000" w:rsidRDefault="00000000" w:rsidRPr="00000000" w14:paraId="00000B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347. Programele de reabilitare şi modernizarea  clădirilor vechi</w:t>
      </w:r>
    </w:p>
    <w:p w:rsidR="00000000" w:rsidDel="00000000" w:rsidP="00000000" w:rsidRDefault="00000000" w:rsidRPr="00000000" w14:paraId="00000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În baza politicii din domeniul arhitecturii şi conservării monumentelor istorice, organul central de specialitate, în comun cu autorităţile publice locale, va elabora programe naţionale multianuale de reabilitare şi modernizare a clădirilor vechi şi a instalaţiilor aferente acestora, şi le va înainta spre aprobare Guvernului.</w:t>
      </w:r>
    </w:p>
    <w:p w:rsidR="00000000" w:rsidDel="00000000" w:rsidP="00000000" w:rsidRDefault="00000000" w:rsidRPr="00000000" w14:paraId="00000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Pentru fundamentarea programelor de reabilitare şi modernizare a clădirilor vechi şi a instalaţiilor aferente acestora sînt necesare următoarele măsuri:</w:t>
      </w:r>
    </w:p>
    <w:p w:rsidR="00000000" w:rsidDel="00000000" w:rsidP="00000000" w:rsidRDefault="00000000" w:rsidRPr="00000000" w14:paraId="00000B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elaborarea de studii pentru stabilirea ordinii de prioritate a măsurilor de reabilitare şi modernizare a clădirilor vechi;</w:t>
      </w:r>
    </w:p>
    <w:p w:rsidR="00000000" w:rsidDel="00000000" w:rsidP="00000000" w:rsidRDefault="00000000" w:rsidRPr="00000000" w14:paraId="00000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elaborarea de studii de fezabilitate pentru stabilirea gradului de degradare a clădirilor vechi, a necesarului de fonduri pentru proiectarea şi executarea lucrărilor;</w:t>
      </w:r>
    </w:p>
    <w:p w:rsidR="00000000" w:rsidDel="00000000" w:rsidP="00000000" w:rsidRDefault="00000000" w:rsidRPr="00000000" w14:paraId="00000B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elaborarea de reglementări tehnice referitoare la proiectarea şi executarea lucrărilor de reabilitare şi modernizare a clădirilor vechi şi a instalaţiilor aferente acestora şi stabilirea criteriilor de optimizare a activităţilor în acest domeniu;</w:t>
      </w:r>
    </w:p>
    <w:p w:rsidR="00000000" w:rsidDel="00000000" w:rsidP="00000000" w:rsidRDefault="00000000" w:rsidRPr="00000000" w14:paraId="00000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elaborarea de proiecte directoare şi soluţii-cadru pentru reabilitarea şi modernizarea clădirilor vechi şi a instalaţiilor aferente;</w:t>
      </w:r>
    </w:p>
    <w:p w:rsidR="00000000" w:rsidDel="00000000" w:rsidP="00000000" w:rsidRDefault="00000000" w:rsidRPr="00000000" w14:paraId="00000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elaborarea de studii în vederea stabilirii costului real al lucrărilor necesare reabilitării şi modernizării clădirilor vechi, la solicitarea organelor administraţiei publice centrale şi locale.</w:t>
      </w:r>
    </w:p>
    <w:p w:rsidR="00000000" w:rsidDel="00000000" w:rsidP="00000000" w:rsidRDefault="00000000" w:rsidRPr="00000000" w14:paraId="00000B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(3) </w:t>
      </w:r>
      <w:r w:rsidDel="00000000" w:rsidR="00000000" w:rsidRPr="00000000">
        <w:rPr>
          <w:sz w:val="28"/>
          <w:szCs w:val="28"/>
          <w:highlight w:val="white"/>
          <w:rtl w:val="0"/>
        </w:rPr>
        <w:t xml:space="preserve">Reabilitarea clădirilor - monumente istorice și a instalaţiilor aferente acestora se efectuează cu respectarea prevederilor legislaţiei din domeniul protejării patrimoniului cultural.</w:t>
      </w:r>
      <w:r w:rsidDel="00000000" w:rsidR="00000000" w:rsidRPr="00000000">
        <w:rPr>
          <w:rtl w:val="0"/>
        </w:rPr>
      </w:r>
    </w:p>
    <w:p w:rsidR="00000000" w:rsidDel="00000000" w:rsidP="00000000" w:rsidRDefault="00000000" w:rsidRPr="00000000" w14:paraId="00000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348. Elementele obligatorii ale proiectului de reabilitare</w:t>
      </w:r>
    </w:p>
    <w:p w:rsidR="00000000" w:rsidDel="00000000" w:rsidP="00000000" w:rsidRDefault="00000000" w:rsidRPr="00000000" w14:paraId="00000B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Pentru clădirile vechi care fac obiectul dispoziţiilor prezentului capitol, proiectul de execuţie pentru reabilitarea şi modernizarea clădirilor vechi va cuprinde, în mod obligatoriu, certificatul energetic prin care se atestă performanţa energetică a acestora, izolarea termică şi randamentul energetic al echipamentelor.</w:t>
      </w:r>
    </w:p>
    <w:p w:rsidR="00000000" w:rsidDel="00000000" w:rsidP="00000000" w:rsidRDefault="00000000" w:rsidRPr="00000000" w14:paraId="00000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349. Obligaţiile autorităţilor administraţiei publice locale privind reabilitarea şi modernizarea clădirilor vechi</w:t>
      </w:r>
    </w:p>
    <w:p w:rsidR="00000000" w:rsidDel="00000000" w:rsidP="00000000" w:rsidRDefault="00000000" w:rsidRPr="00000000" w14:paraId="00000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Autorităţile administraţiei publice locale au obligaţia de a:</w:t>
      </w:r>
    </w:p>
    <w:p w:rsidR="00000000" w:rsidDel="00000000" w:rsidP="00000000" w:rsidRDefault="00000000" w:rsidRPr="00000000" w14:paraId="00000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efectua studii documentate în vederea identificării clădirilor vechi care necesită reabilitare şi modernizare:</w:t>
      </w:r>
    </w:p>
    <w:p w:rsidR="00000000" w:rsidDel="00000000" w:rsidP="00000000" w:rsidRDefault="00000000" w:rsidRPr="00000000" w14:paraId="00000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propune soluţii tehnice eficiente pentru realizarea în timp scurt a proiectelor de reabilitare şi modernizare a clădirilor vechi;</w:t>
      </w:r>
    </w:p>
    <w:p w:rsidR="00000000" w:rsidDel="00000000" w:rsidP="00000000" w:rsidRDefault="00000000" w:rsidRPr="00000000" w14:paraId="00000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evalua fondurile necesare reabilitării şi modernizării clădirilor vechi;</w:t>
      </w:r>
    </w:p>
    <w:p w:rsidR="00000000" w:rsidDel="00000000" w:rsidP="00000000" w:rsidRDefault="00000000" w:rsidRPr="00000000" w14:paraId="00000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colabora cu autorităţile administraţiei publice centrale la realizarea programelor multianuale privind reabilitarea şi modernizarea clădirilor vechi.</w:t>
      </w:r>
    </w:p>
    <w:p w:rsidR="00000000" w:rsidDel="00000000" w:rsidP="00000000" w:rsidRDefault="00000000" w:rsidRPr="00000000" w14:paraId="00000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350. Obligaţiile proprietarilor referitoare la reabilitarea şi modernizarea clădirilor vechi</w:t>
      </w:r>
    </w:p>
    <w:p w:rsidR="00000000" w:rsidDel="00000000" w:rsidP="00000000" w:rsidRDefault="00000000" w:rsidRPr="00000000" w14:paraId="00000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Pentru reabilitarea şi modernizarea clădirilor vechi, proprietarii şi/sau utilizatorii clădirilor vechi, au obligaţia de a:</w:t>
      </w:r>
    </w:p>
    <w:p w:rsidR="00000000" w:rsidDel="00000000" w:rsidP="00000000" w:rsidRDefault="00000000" w:rsidRPr="00000000" w14:paraId="0000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evalua starea tehnică a clădirii asupra căreia se intervine;</w:t>
      </w:r>
    </w:p>
    <w:p w:rsidR="00000000" w:rsidDel="00000000" w:rsidP="00000000" w:rsidRDefault="00000000" w:rsidRPr="00000000" w14:paraId="00000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contracta o societate de inginerie şi consultanţă sau de proiectare, pentru efectuarea unui studiu de fezabilitate şi stabilirea procedurii de intervenţie, pentru acordarea asistenţei tehnice de specialitate necesare şi pentru elaborarea proiectului de execuţie;</w:t>
      </w:r>
    </w:p>
    <w:p w:rsidR="00000000" w:rsidDel="00000000" w:rsidP="00000000" w:rsidRDefault="00000000" w:rsidRPr="00000000" w14:paraId="00000B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contracta elaborarea expertizei tehnice privind starea clădirii vechi şi a instalaţiilor aferente, formularea şi analizarea variantelor de reabilitare şi modernizare;</w:t>
      </w:r>
    </w:p>
    <w:p w:rsidR="00000000" w:rsidDel="00000000" w:rsidP="00000000" w:rsidRDefault="00000000" w:rsidRPr="00000000" w14:paraId="00000B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accepta soluţia de reabilitare şi modernizare a clădirii vechi sau a ansamblului de clădiri aflate în interdependenţa arhitecturală şi a sistemului de finanţare propus prin expertiză tehnică;</w:t>
      </w:r>
    </w:p>
    <w:p w:rsidR="00000000" w:rsidDel="00000000" w:rsidP="00000000" w:rsidRDefault="00000000" w:rsidRPr="00000000" w14:paraId="00000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obţine autorizaţia de construire;</w:t>
      </w:r>
    </w:p>
    <w:p w:rsidR="00000000" w:rsidDel="00000000" w:rsidP="00000000" w:rsidRDefault="00000000" w:rsidRPr="00000000" w14:paraId="00000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contracta elaborarea proiectului de execuţie pentru soluţia stabilită;</w:t>
      </w:r>
    </w:p>
    <w:p w:rsidR="00000000" w:rsidDel="00000000" w:rsidP="00000000" w:rsidRDefault="00000000" w:rsidRPr="00000000" w14:paraId="00000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 selecta executantul lucrărilor de reabilitare şi modernizare a clădirilor vechi, conform prevederilor legale.</w:t>
      </w:r>
    </w:p>
    <w:p w:rsidR="00000000" w:rsidDel="00000000" w:rsidP="00000000" w:rsidRDefault="00000000" w:rsidRPr="00000000" w14:paraId="00000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La clădirile vechi la care se efectuează lucrări de reducere a riscului seismic, se vor realiza concomitent şi lucrări de reabilitare şi modernizare a acestora şi a instalaţiilor aferente.</w:t>
      </w:r>
    </w:p>
    <w:p w:rsidR="00000000" w:rsidDel="00000000" w:rsidP="00000000" w:rsidRDefault="00000000" w:rsidRPr="00000000" w14:paraId="00000B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Exploatarea clădirilor vechi şi a instalaţiilor după reabilitare se face în conformitate cu instrucţiunile de exploatare elaborate de proiectant şi ataşate la Cartea tehnică a construcţiei.</w:t>
      </w:r>
    </w:p>
    <w:p w:rsidR="00000000" w:rsidDel="00000000" w:rsidP="00000000" w:rsidRDefault="00000000" w:rsidRPr="00000000" w14:paraId="00000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351. Asigurarea activităţii de reabilitare şi modernizare a clădirilor vechi</w:t>
      </w:r>
    </w:p>
    <w:p w:rsidR="00000000" w:rsidDel="00000000" w:rsidP="00000000" w:rsidRDefault="00000000" w:rsidRPr="00000000" w14:paraId="00000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Activitatea de reabilitare şi modernizare a clădirilor vechi şi a instalaţiilor aferente acestora se va asigura de organul central de specialitate, pentru:</w:t>
      </w:r>
    </w:p>
    <w:p w:rsidR="00000000" w:rsidDel="00000000" w:rsidP="00000000" w:rsidRDefault="00000000" w:rsidRPr="00000000" w14:paraId="00000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coordonarea activităţii de elaborare a reglementărilor tehnice din domeniul reabilitării şi modernizării clădirilor vechi;</w:t>
      </w:r>
    </w:p>
    <w:p w:rsidR="00000000" w:rsidDel="00000000" w:rsidP="00000000" w:rsidRDefault="00000000" w:rsidRPr="00000000" w14:paraId="00000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asigurarea elaborării studiilor şi proiectelor directoare pentru reabilitarea şi modernizarea clădirilor vechi;</w:t>
      </w:r>
    </w:p>
    <w:p w:rsidR="00000000" w:rsidDel="00000000" w:rsidP="00000000" w:rsidRDefault="00000000" w:rsidRPr="00000000" w14:paraId="00000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elaborarea şi înaintarea Guvernului spre aprobare a programelor multianuale de reabilitare şi modernizare a clădirilor vechi şi a instalaţiilor aferente acestora;</w:t>
      </w:r>
    </w:p>
    <w:p w:rsidR="00000000" w:rsidDel="00000000" w:rsidP="00000000" w:rsidRDefault="00000000" w:rsidRPr="00000000" w14:paraId="00000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elaborarea şi coordonarea programelor de pregătire şi instruire a personalului cu atribuţii în reabilitarea şi modernizarea clădirilor vechi şi a instalaţiilor aferente.</w:t>
      </w:r>
    </w:p>
    <w:p w:rsidR="00000000" w:rsidDel="00000000" w:rsidP="00000000" w:rsidRDefault="00000000" w:rsidRPr="00000000" w14:paraId="00000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Autorităţile administraţiei publice locale de niveluri întîi şi al doilea vor asigura:</w:t>
      </w:r>
    </w:p>
    <w:p w:rsidR="00000000" w:rsidDel="00000000" w:rsidP="00000000" w:rsidRDefault="00000000" w:rsidRPr="00000000" w14:paraId="00000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elaborarea planurilor multianuale de reabilitare şi modernizare a clădirilor vechi;</w:t>
      </w:r>
    </w:p>
    <w:p w:rsidR="00000000" w:rsidDel="00000000" w:rsidP="00000000" w:rsidRDefault="00000000" w:rsidRPr="00000000" w14:paraId="00000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verificarea şi avizarea documentaţiei de reabilitare şi modernizare a clădirilor vechi, finanţate prin bugetul local.</w:t>
      </w:r>
    </w:p>
    <w:p w:rsidR="00000000" w:rsidDel="00000000" w:rsidP="00000000" w:rsidRDefault="00000000" w:rsidRPr="00000000" w14:paraId="00000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352. Fondurile necesare pentru reabilitarea clădirilor</w:t>
      </w:r>
    </w:p>
    <w:p w:rsidR="00000000" w:rsidDel="00000000" w:rsidP="00000000" w:rsidRDefault="00000000" w:rsidRPr="00000000" w14:paraId="00000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Fondurile necesare pentru reabilitarea clădirilor vechi şi instalaţiilor aferente acestora se vor asigura prin:</w:t>
      </w:r>
    </w:p>
    <w:p w:rsidR="00000000" w:rsidDel="00000000" w:rsidP="00000000" w:rsidRDefault="00000000" w:rsidRPr="00000000" w14:paraId="00000B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alocaţii din bugetele locale, în condiţiile legii;</w:t>
      </w:r>
    </w:p>
    <w:p w:rsidR="00000000" w:rsidDel="00000000" w:rsidP="00000000" w:rsidRDefault="00000000" w:rsidRPr="00000000" w14:paraId="00000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fonduri proprii ale proprietarilor clădirilor vechi care se reabilitează;</w:t>
      </w:r>
    </w:p>
    <w:p w:rsidR="00000000" w:rsidDel="00000000" w:rsidP="00000000" w:rsidRDefault="00000000" w:rsidRPr="00000000" w14:paraId="00000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atragerea de fonduri de la donator şi alte fonduri.</w:t>
      </w:r>
    </w:p>
    <w:p w:rsidR="00000000" w:rsidDel="00000000" w:rsidP="00000000" w:rsidRDefault="00000000" w:rsidRPr="00000000" w14:paraId="00000B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Titlul IV</w:t>
      </w:r>
    </w:p>
    <w:p w:rsidR="00000000" w:rsidDel="00000000" w:rsidP="00000000" w:rsidRDefault="00000000" w:rsidRPr="00000000" w14:paraId="00000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TRANSFORMAREA CONSTRUCŢIILOR</w:t>
      </w:r>
    </w:p>
    <w:p w:rsidR="00000000" w:rsidDel="00000000" w:rsidP="00000000" w:rsidRDefault="00000000" w:rsidRPr="00000000" w14:paraId="00000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Capitolul I</w:t>
      </w:r>
    </w:p>
    <w:p w:rsidR="00000000" w:rsidDel="00000000" w:rsidP="00000000" w:rsidRDefault="00000000" w:rsidRPr="00000000" w14:paraId="00000B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DISPOZIŢII GENERALE</w:t>
      </w:r>
    </w:p>
    <w:p w:rsidR="00000000" w:rsidDel="00000000" w:rsidP="00000000" w:rsidRDefault="00000000" w:rsidRPr="00000000" w14:paraId="00000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B9B">
      <w:pPr>
        <w:tabs>
          <w:tab w:val="left" w:pos="5705"/>
        </w:tabs>
        <w:ind w:firstLine="709"/>
        <w:rPr>
          <w:b w:val="1"/>
          <w:sz w:val="28"/>
          <w:szCs w:val="28"/>
        </w:rPr>
      </w:pPr>
      <w:r w:rsidDel="00000000" w:rsidR="00000000" w:rsidRPr="00000000">
        <w:rPr>
          <w:b w:val="1"/>
          <w:sz w:val="28"/>
          <w:szCs w:val="28"/>
          <w:rtl w:val="0"/>
        </w:rPr>
        <w:t xml:space="preserve">Articolul 353. Desfiinţarea construcţiilor</w:t>
        <w:tab/>
      </w:r>
    </w:p>
    <w:p w:rsidR="00000000" w:rsidDel="00000000" w:rsidP="00000000" w:rsidRDefault="00000000" w:rsidRPr="00000000" w14:paraId="00000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Demolarea, dezafectarea, dezmembrarea, parţială sau totală, a construcţiilor şi instalaţiilor aferente acestora, a instalaţiilor şi utilajelor tehnologice, inclusiv elementele de construcţii de susţinere a acestora, închiderea de cariere şi exploatări de suprafaţă şi subterane, precum şi a oricăror amenajări se fac numai pe baza autorizaţiei de desfiinţare obţinută în prealabil conform prevederilor prezentului Cod.</w:t>
      </w:r>
    </w:p>
    <w:p w:rsidR="00000000" w:rsidDel="00000000" w:rsidP="00000000" w:rsidRDefault="00000000" w:rsidRPr="00000000" w14:paraId="00000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w:t>
      </w:r>
      <w:r w:rsidDel="00000000" w:rsidR="00000000" w:rsidRPr="00000000">
        <w:rPr>
          <w:sz w:val="28"/>
          <w:szCs w:val="28"/>
          <w:highlight w:val="white"/>
          <w:rtl w:val="0"/>
        </w:rPr>
        <w:t xml:space="preserve">Demolarea parţială sau totală a clădirilor - monumente istorice este interzisă.</w:t>
      </w:r>
      <w:r w:rsidDel="00000000" w:rsidR="00000000" w:rsidRPr="00000000">
        <w:rPr>
          <w:rtl w:val="0"/>
        </w:rPr>
      </w:r>
    </w:p>
    <w:p w:rsidR="00000000" w:rsidDel="00000000" w:rsidP="00000000" w:rsidRDefault="00000000" w:rsidRPr="00000000" w14:paraId="00000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354. Dezafectarea construcţiilor</w:t>
      </w:r>
    </w:p>
    <w:p w:rsidR="00000000" w:rsidDel="00000000" w:rsidP="00000000" w:rsidRDefault="00000000" w:rsidRPr="00000000" w14:paraId="0000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Autorităţile publice locale au dreptul de a dezafecta:</w:t>
      </w:r>
    </w:p>
    <w:p w:rsidR="00000000" w:rsidDel="00000000" w:rsidP="00000000" w:rsidRDefault="00000000" w:rsidRPr="00000000" w14:paraId="00000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construcţiile din proprietatea unităţilor administrativ-teritoriale aflate în stare avansată de degradare şi care pun în pericol siguranţa publică, cu excepţia construcţiilor care reprezintă monumente istorice şi de arhitectură;</w:t>
      </w:r>
    </w:p>
    <w:p w:rsidR="00000000" w:rsidDel="00000000" w:rsidP="00000000" w:rsidRDefault="00000000" w:rsidRPr="00000000" w14:paraId="00000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construcţiile existente, indiferent de forma de proprietate, amplasate în zonele inundabile sau cu alunecări de teren care pun în pericol siguranţa publică în caz de inundaţii sau alunecări de teren.</w:t>
      </w:r>
    </w:p>
    <w:p w:rsidR="00000000" w:rsidDel="00000000" w:rsidP="00000000" w:rsidRDefault="00000000" w:rsidRPr="00000000" w14:paraId="00000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(2) Dezafectarea se va efectua numai pe baza autorizaţiei de desfiinţare, care se emite imediat după declararea iminenţei pericolului, în condiţiile prevederilor prezentului Cod.</w:t>
      </w:r>
    </w:p>
    <w:p w:rsidR="00000000" w:rsidDel="00000000" w:rsidP="00000000" w:rsidRDefault="00000000" w:rsidRPr="00000000" w14:paraId="00000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355. Notificarea privind dezafectarea construcţiilor</w:t>
      </w:r>
    </w:p>
    <w:p w:rsidR="00000000" w:rsidDel="00000000" w:rsidP="00000000" w:rsidRDefault="00000000" w:rsidRPr="00000000" w14:paraId="00000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Autorităţile administraţiei publice locale au  obligaţia de a notifica proprietarii construcţiilor, indiferent de forma de proprietate, aflate în stare avansată de degradare sau amplasate în zone inundabile sau cu alunecări de teren  care pun în pericol siguranţa publică despre responsabilităţile care le revin potrivit prevederilor prezentului Cod, privind siguranţa publică în exploatarea acestor construcţii. </w:t>
      </w:r>
    </w:p>
    <w:p w:rsidR="00000000" w:rsidDel="00000000" w:rsidP="00000000" w:rsidRDefault="00000000" w:rsidRPr="00000000" w14:paraId="00000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(2) Prin notificare se va atenţiona proprietarul despre necesitatea luării măsurilor de dezafectare în regim de urgenţă, în condiţiile dispoziţiilor prezentului Cod.</w:t>
      </w:r>
    </w:p>
    <w:p w:rsidR="00000000" w:rsidDel="00000000" w:rsidP="00000000" w:rsidRDefault="00000000" w:rsidRPr="00000000" w14:paraId="00000B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 Capitolul II</w:t>
      </w:r>
    </w:p>
    <w:p w:rsidR="00000000" w:rsidDel="00000000" w:rsidP="00000000" w:rsidRDefault="00000000" w:rsidRPr="00000000" w14:paraId="00000B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POSTUTILIZAREA CONSTRUCŢIILOR</w:t>
      </w:r>
    </w:p>
    <w:p w:rsidR="00000000" w:rsidDel="00000000" w:rsidP="00000000" w:rsidRDefault="00000000" w:rsidRPr="00000000" w14:paraId="0000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 1</w:t>
      </w:r>
    </w:p>
    <w:p w:rsidR="00000000" w:rsidDel="00000000" w:rsidP="00000000" w:rsidRDefault="00000000" w:rsidRPr="00000000" w14:paraId="00000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DISPOZIŢII GENERALE</w:t>
      </w:r>
    </w:p>
    <w:p w:rsidR="00000000" w:rsidDel="00000000" w:rsidP="00000000" w:rsidRDefault="00000000" w:rsidRPr="00000000" w14:paraId="00000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356. Activităţile privind postutilizarea construcţiilor</w:t>
      </w:r>
    </w:p>
    <w:p w:rsidR="00000000" w:rsidDel="00000000" w:rsidP="00000000" w:rsidRDefault="00000000" w:rsidRPr="00000000" w14:paraId="00000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sz w:val="28"/>
          <w:szCs w:val="28"/>
          <w:rtl w:val="0"/>
        </w:rPr>
        <w:t xml:space="preserve">(1) Postutilizarea construcţiilor cuprinde activităţile de dezafectare, demontare şi demolare a construcţiilor, de recondiţionare şi de refolosire a elementelor şi produselor recuperabile, precum şi de reciclare a deşeurilor care nu se utilizează, cu asigurarea protecţiei mediului înconjurător potrivit prevederilor legale.</w:t>
      </w:r>
      <w:r w:rsidDel="00000000" w:rsidR="00000000" w:rsidRPr="00000000">
        <w:rPr>
          <w:rtl w:val="0"/>
        </w:rPr>
      </w:r>
    </w:p>
    <w:p w:rsidR="00000000" w:rsidDel="00000000" w:rsidP="00000000" w:rsidRDefault="00000000" w:rsidRPr="00000000" w14:paraId="00000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Toate acţiunile privind postutilizarea construcţiilor se realizează prin grija proprietarului construcţiei.</w:t>
      </w:r>
    </w:p>
    <w:p w:rsidR="00000000" w:rsidDel="00000000" w:rsidP="00000000" w:rsidRDefault="00000000" w:rsidRPr="00000000" w14:paraId="00000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357. Acțiunile privind desfiinţarea construcţiilor</w:t>
      </w:r>
    </w:p>
    <w:p w:rsidR="00000000" w:rsidDel="00000000" w:rsidP="00000000" w:rsidRDefault="00000000" w:rsidRPr="00000000" w14:paraId="00000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Declanşarea activităţilor din etapa de postutilizare a unei construcţii începe o dată cu iniţierea acţiunii pentru desfiinţarea acelei construcţii.</w:t>
      </w:r>
    </w:p>
    <w:p w:rsidR="00000000" w:rsidDel="00000000" w:rsidP="00000000" w:rsidRDefault="00000000" w:rsidRPr="00000000" w14:paraId="00000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Desfiinţarea construcţiilor se iniţiază şi se efectuează:</w:t>
      </w:r>
    </w:p>
    <w:p w:rsidR="00000000" w:rsidDel="00000000" w:rsidP="00000000" w:rsidRDefault="00000000" w:rsidRPr="00000000" w14:paraId="00000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la cererea proprietarului;</w:t>
      </w:r>
    </w:p>
    <w:p w:rsidR="00000000" w:rsidDel="00000000" w:rsidP="00000000" w:rsidRDefault="00000000" w:rsidRPr="00000000" w14:paraId="0000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la cererea utilizatorului construcţiei, cu acordul proprietarului;</w:t>
      </w:r>
    </w:p>
    <w:p w:rsidR="00000000" w:rsidDel="00000000" w:rsidP="00000000" w:rsidRDefault="00000000" w:rsidRPr="00000000" w14:paraId="00000B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la cererea autorităţilor administraţiei publice locale, în cazurile în care:</w:t>
      </w:r>
    </w:p>
    <w:p w:rsidR="00000000" w:rsidDel="00000000" w:rsidP="00000000" w:rsidRDefault="00000000" w:rsidRPr="00000000" w14:paraId="00000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construcţia a fost executată fără autorizaţie de construire;</w:t>
      </w:r>
    </w:p>
    <w:p w:rsidR="00000000" w:rsidDel="00000000" w:rsidP="00000000" w:rsidRDefault="00000000" w:rsidRPr="00000000" w14:paraId="00000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construcţia nu prezintă siguranţă în exploatare şi nu poate fi reabilitată din acest punct de vedere;</w:t>
      </w:r>
    </w:p>
    <w:p w:rsidR="00000000" w:rsidDel="00000000" w:rsidP="00000000" w:rsidRDefault="00000000" w:rsidRPr="00000000" w14:paraId="0000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construcţia prezintă pericol pentru mediul înconjurător şi nu poate fi reabilitată pentru a se elimina acest pericol;</w:t>
      </w:r>
    </w:p>
    <w:p w:rsidR="00000000" w:rsidDel="00000000" w:rsidP="00000000" w:rsidRDefault="00000000" w:rsidRPr="00000000" w14:paraId="00000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cerinţele de urbanism impun necesitatea desfiinţării construcţiei.</w:t>
      </w:r>
    </w:p>
    <w:p w:rsidR="00000000" w:rsidDel="00000000" w:rsidP="00000000" w:rsidRDefault="00000000" w:rsidRPr="00000000" w14:paraId="00000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358. Declanşarea activităţilor de postutilizare</w:t>
      </w:r>
    </w:p>
    <w:p w:rsidR="00000000" w:rsidDel="00000000" w:rsidP="00000000" w:rsidRDefault="00000000" w:rsidRPr="00000000" w14:paraId="000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La construcţiile proprietate publică, decizia de declanşare a activităţilor din etapa de postutilizare se va lua în baza unui studiu de fezabilitate, luând în considerare cazurile prevăzute la art. 357 din care să rezulte necesitatea, oportunitatea şi eficienţa economică a acestei acţiuni. </w:t>
      </w:r>
    </w:p>
    <w:p w:rsidR="00000000" w:rsidDel="00000000" w:rsidP="00000000" w:rsidRDefault="00000000" w:rsidRPr="00000000" w14:paraId="0000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Studiul de fezabilitate prevăzut la alin. (1) din prezentul articol va fi elaborat şi aprobat potrivit prevederilor prezentului Cod.</w:t>
      </w:r>
    </w:p>
    <w:p w:rsidR="00000000" w:rsidDel="00000000" w:rsidP="00000000" w:rsidRDefault="00000000" w:rsidRPr="00000000" w14:paraId="00000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359. Postutilizarea construcţiilor din zona drumurilor</w:t>
      </w:r>
    </w:p>
    <w:p w:rsidR="00000000" w:rsidDel="00000000" w:rsidP="00000000" w:rsidRDefault="00000000" w:rsidRPr="00000000" w14:paraId="00000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Deţinătorii construcţiilor sau instalaţiilor amplasate în zona drumurilor sînt obligaţi să execute, din contul propriu, demolarea, mutarea sau modificarea obiectului, dacă aceste acţiuni sînt impuse de reconstrucţia şi exploatarea drumului public.</w:t>
      </w:r>
      <w:r w:rsidDel="00000000" w:rsidR="00000000" w:rsidRPr="00000000">
        <w:rPr>
          <w:rtl w:val="0"/>
        </w:rPr>
      </w:r>
    </w:p>
    <w:p w:rsidR="00000000" w:rsidDel="00000000" w:rsidP="00000000" w:rsidRDefault="00000000" w:rsidRPr="00000000" w14:paraId="00000B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360. Măsurile de prevenire a pericolelor</w:t>
      </w:r>
    </w:p>
    <w:p w:rsidR="00000000" w:rsidDel="00000000" w:rsidP="00000000" w:rsidRDefault="00000000" w:rsidRPr="00000000" w14:paraId="00000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În cazul în care demolarea unei construcţii sau a unei părţi din construcţie prezintă pericole:</w:t>
      </w:r>
    </w:p>
    <w:p w:rsidR="00000000" w:rsidDel="00000000" w:rsidP="00000000" w:rsidRDefault="00000000" w:rsidRPr="00000000" w14:paraId="00000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executantul lucrărilor de demolare/demontare va lua măsuri de prevenire a pericolelor, precum şi va folosi metode şi proceduri corespunzătoare;</w:t>
      </w:r>
    </w:p>
    <w:p w:rsidR="00000000" w:rsidDel="00000000" w:rsidP="00000000" w:rsidRDefault="00000000" w:rsidRPr="00000000" w14:paraId="00000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lucrările de demolare/demontare trebuie să fie planificate şi executate sub supravegherea unei persoane responsabile – diriginte de şantier atestat conform prevederilor din prezentul Cod.</w:t>
      </w:r>
    </w:p>
    <w:p w:rsidR="00000000" w:rsidDel="00000000" w:rsidP="00000000" w:rsidRDefault="00000000" w:rsidRPr="00000000" w14:paraId="00000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2-a</w:t>
      </w:r>
    </w:p>
    <w:p w:rsidR="00000000" w:rsidDel="00000000" w:rsidP="00000000" w:rsidRDefault="00000000" w:rsidRPr="00000000" w14:paraId="00000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ETAPE ÎN POSTUTILIZAREA CONSTRUCŢIILOR</w:t>
      </w:r>
    </w:p>
    <w:p w:rsidR="00000000" w:rsidDel="00000000" w:rsidP="00000000" w:rsidRDefault="00000000" w:rsidRPr="00000000" w14:paraId="00000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361. Activităţile privind postutilizarea construcţiilor </w:t>
      </w:r>
    </w:p>
    <w:p w:rsidR="00000000" w:rsidDel="00000000" w:rsidP="00000000" w:rsidRDefault="00000000" w:rsidRPr="00000000" w14:paraId="00000B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Desfăşurarea activităţilor şi a lucrărilor din etapa de postutilizare a construcţiilor se efectuează pe baza unui proiect de desfiinţare a construcţiei, elaborat, de regulă, de către proiectantul construcţiei, conform prevederilor prezentului Cod.</w:t>
      </w:r>
    </w:p>
    <w:p w:rsidR="00000000" w:rsidDel="00000000" w:rsidP="00000000" w:rsidRDefault="00000000" w:rsidRPr="00000000" w14:paraId="00000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În cazul în care lipseşte proiectantul construcţiei, proiectul de desfiinţare a construcţiei se va elabora de către alt proiectant în baza unui raport de expertiză tehnică, conform prevederilor prezentului Cod. </w:t>
      </w:r>
    </w:p>
    <w:p w:rsidR="00000000" w:rsidDel="00000000" w:rsidP="00000000" w:rsidRDefault="00000000" w:rsidRPr="00000000" w14:paraId="00000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Executarea lucrărilor de desfiinţare a construcţiilor se va efectua de persoane fizice sau juridice cu dreptul de execuţie a lucrărilor de construcţie  conform prevederilor din prezentul Cod.</w:t>
      </w:r>
    </w:p>
    <w:p w:rsidR="00000000" w:rsidDel="00000000" w:rsidP="00000000" w:rsidRDefault="00000000" w:rsidRPr="00000000" w14:paraId="00000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362.  Conţinutul proiectului de desfiinţare a construcţiei </w:t>
      </w:r>
    </w:p>
    <w:p w:rsidR="00000000" w:rsidDel="00000000" w:rsidP="00000000" w:rsidRDefault="00000000" w:rsidRPr="00000000" w14:paraId="00000B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Proiectul de desfiinţare a construcţiei pentru lucrările din etapa de postutilizare a construcţiilor va cuprinde următoarele:</w:t>
      </w:r>
    </w:p>
    <w:p w:rsidR="00000000" w:rsidDel="00000000" w:rsidP="00000000" w:rsidRDefault="00000000" w:rsidRPr="00000000" w14:paraId="00000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planul de amplasare a construcţiilor − poziţie, dimensiuni, orientare, vecinătăţi, cu indicarea construcţiei sau a părţilor de construcţie ce urmează a fi demolate/demontare;</w:t>
      </w:r>
    </w:p>
    <w:p w:rsidR="00000000" w:rsidDel="00000000" w:rsidP="00000000" w:rsidRDefault="00000000" w:rsidRPr="00000000" w14:paraId="00000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planurile sau releveele, din care să rezulte destinaţia, alcătuirea construcţiei şi funcţiile acesteia: planuri ale tuturor nivelurilor, secţiunilor, faţadelor, instalaţiilor interioare, întocmite la o scară convenabilă;</w:t>
      </w:r>
    </w:p>
    <w:p w:rsidR="00000000" w:rsidDel="00000000" w:rsidP="00000000" w:rsidRDefault="00000000" w:rsidRPr="00000000" w14:paraId="00000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planurile racordurilor la utilităţile exterioare − apă, canal, energie electrică, energie termică, gaze, telecomunicaţii;</w:t>
      </w:r>
    </w:p>
    <w:p w:rsidR="00000000" w:rsidDel="00000000" w:rsidP="00000000" w:rsidRDefault="00000000" w:rsidRPr="00000000" w14:paraId="00000B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planurile de asigurare şi refacerea continuităţii utilităţilor exterioare pentru vecinătăţi, care ar trebui, eventual, să fie întrerupte la demontarea/demolarea construcţiilor;</w:t>
      </w:r>
    </w:p>
    <w:p w:rsidR="00000000" w:rsidDel="00000000" w:rsidP="00000000" w:rsidRDefault="00000000" w:rsidRPr="00000000" w14:paraId="00000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condiţiile tehnice de calitate;</w:t>
      </w:r>
    </w:p>
    <w:p w:rsidR="00000000" w:rsidDel="00000000" w:rsidP="00000000" w:rsidRDefault="00000000" w:rsidRPr="00000000" w14:paraId="00000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detalierea şi precizarea fazelor activităţilor şi a lucrărilor de demontare/demolare;</w:t>
      </w:r>
    </w:p>
    <w:p w:rsidR="00000000" w:rsidDel="00000000" w:rsidP="00000000" w:rsidRDefault="00000000" w:rsidRPr="00000000" w14:paraId="00000B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 procedurile tehnice pentru executarea lucrărilor de demontare/demolare, cuprinzînd descrierea detaliată a soluţiilor tehnice adoptate, a tuturor operaţiunilor necesare şi a măsurilor de protecţie a muncii;</w:t>
      </w:r>
    </w:p>
    <w:p w:rsidR="00000000" w:rsidDel="00000000" w:rsidP="00000000" w:rsidRDefault="00000000" w:rsidRPr="00000000" w14:paraId="00000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h) recomandările, la construcţiile proprietate publică, privind modul de recondiţionare a produselor şi a elementelor de construcţie, recuperate cu ocazia demontării/demolării;</w:t>
      </w:r>
    </w:p>
    <w:p w:rsidR="00000000" w:rsidDel="00000000" w:rsidP="00000000" w:rsidRDefault="00000000" w:rsidRPr="00000000" w14:paraId="00000B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i) recomandările pentru evacuarea şi transportul deşeurilor neutilizate şi nereciclabile în zonele autorizate pentru reintegrarea în natură;</w:t>
      </w:r>
    </w:p>
    <w:p w:rsidR="00000000" w:rsidDel="00000000" w:rsidP="00000000" w:rsidRDefault="00000000" w:rsidRPr="00000000" w14:paraId="00000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j) măsurile pentru protecţia mediului înconjurător, în zona de demolare/demontare a construcţiilor şi în zonele de evacuare a deşeurilor;</w:t>
      </w:r>
    </w:p>
    <w:p w:rsidR="00000000" w:rsidDel="00000000" w:rsidP="00000000" w:rsidRDefault="00000000" w:rsidRPr="00000000" w14:paraId="00000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k) lista cu cantităţile de lucrări de demolare/demontare, de reciclare şi de utilizare a materialelor rezultate.</w:t>
      </w:r>
    </w:p>
    <w:p w:rsidR="00000000" w:rsidDel="00000000" w:rsidP="00000000" w:rsidRDefault="00000000" w:rsidRPr="00000000" w14:paraId="00000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Proiectul de desfiinţare a construcţiei va cuprinde şi expertizări tehnice, din punctul de vedere al rezistenţei şi stabilităţii, a clădirilor învecinate care pot fi afectate de demolare/demontare.</w:t>
      </w:r>
    </w:p>
    <w:p w:rsidR="00000000" w:rsidDel="00000000" w:rsidP="00000000" w:rsidRDefault="00000000" w:rsidRPr="00000000" w14:paraId="0000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Proiectul de desfiinţare a construcţiei trebuie verificat de specialiştii verificatori de proiecte atestaţi, conform prevederilor prezentului Cod.</w:t>
      </w:r>
    </w:p>
    <w:p w:rsidR="00000000" w:rsidDel="00000000" w:rsidP="00000000" w:rsidRDefault="00000000" w:rsidRPr="00000000" w14:paraId="0000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363. Fazele de dezafectare a construcţiilor</w:t>
      </w:r>
    </w:p>
    <w:p w:rsidR="00000000" w:rsidDel="00000000" w:rsidP="00000000" w:rsidRDefault="00000000" w:rsidRPr="00000000" w14:paraId="00000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Dezafectarea construcţiei cuprinde următoarele faze:</w:t>
      </w:r>
    </w:p>
    <w:p w:rsidR="00000000" w:rsidDel="00000000" w:rsidP="00000000" w:rsidRDefault="00000000" w:rsidRPr="00000000" w14:paraId="00000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încetarea activităţilor din interiorul construcţiei;</w:t>
      </w:r>
    </w:p>
    <w:p w:rsidR="00000000" w:rsidDel="00000000" w:rsidP="00000000" w:rsidRDefault="00000000" w:rsidRPr="00000000" w14:paraId="00000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suspendarea funcţionării utilităţilor;</w:t>
      </w:r>
    </w:p>
    <w:p w:rsidR="00000000" w:rsidDel="00000000" w:rsidP="00000000" w:rsidRDefault="00000000" w:rsidRPr="00000000" w14:paraId="00000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asigurarea continuităţii instalaţiilor tehnico-edilitare pentru vecinătăţi;</w:t>
      </w:r>
    </w:p>
    <w:p w:rsidR="00000000" w:rsidDel="00000000" w:rsidP="00000000" w:rsidRDefault="00000000" w:rsidRPr="00000000" w14:paraId="0000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evacuarea din construcţie a inventarului mobil (obiecte de inventar, mobilier, echipamente).</w:t>
      </w:r>
    </w:p>
    <w:p w:rsidR="00000000" w:rsidDel="00000000" w:rsidP="00000000" w:rsidRDefault="00000000" w:rsidRPr="00000000" w14:paraId="00000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364. Fazele de demolare şi demontarea construcţiilor</w:t>
      </w:r>
    </w:p>
    <w:p w:rsidR="00000000" w:rsidDel="00000000" w:rsidP="00000000" w:rsidRDefault="00000000" w:rsidRPr="00000000" w14:paraId="00000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Demontarea şi demolarea construcţiilor cuprind următoarele faze:</w:t>
      </w:r>
    </w:p>
    <w:p w:rsidR="00000000" w:rsidDel="00000000" w:rsidP="00000000" w:rsidRDefault="00000000" w:rsidRPr="00000000" w14:paraId="00000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dezechiparea construcţiei prin desfacerea şi demontarea elementelor de instalaţii funcţionale, de finisaj şi izolaţii;</w:t>
      </w:r>
    </w:p>
    <w:p w:rsidR="00000000" w:rsidDel="00000000" w:rsidP="00000000" w:rsidRDefault="00000000" w:rsidRPr="00000000" w14:paraId="00000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demontarea părţilor şi a elementelor de construcţie;</w:t>
      </w:r>
    </w:p>
    <w:p w:rsidR="00000000" w:rsidDel="00000000" w:rsidP="00000000" w:rsidRDefault="00000000" w:rsidRPr="00000000" w14:paraId="00000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demolarea părţilor de construcţie nedemontabile (zidării, structuri de rezistenţă), inclusiv a fundaţiei construcţiei;</w:t>
      </w:r>
    </w:p>
    <w:p w:rsidR="00000000" w:rsidDel="00000000" w:rsidP="00000000" w:rsidRDefault="00000000" w:rsidRPr="00000000" w14:paraId="00000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dezmembrarea părţilor şi elementelor de construcţie şi a instalaţiilor demontate, recuperarea componentelor şi a produselor refolosibile şi sortarea lor pe categorii;</w:t>
      </w:r>
    </w:p>
    <w:p w:rsidR="00000000" w:rsidDel="00000000" w:rsidP="00000000" w:rsidRDefault="00000000" w:rsidRPr="00000000" w14:paraId="00000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transportul şi depozitarea deşeurilor neutilizabile şi nereciclabile în zonele autorizate, în modul stabilit, destinate pentru utilizarea sau reciclare ca materii brute sau pentru reintegrarea în natură.</w:t>
      </w:r>
    </w:p>
    <w:p w:rsidR="00000000" w:rsidDel="00000000" w:rsidP="00000000" w:rsidRDefault="00000000" w:rsidRPr="00000000" w14:paraId="00000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365. Fazele de recondiţionare, reciclare şi refolosire a produselor</w:t>
      </w:r>
    </w:p>
    <w:p w:rsidR="00000000" w:rsidDel="00000000" w:rsidP="00000000" w:rsidRDefault="00000000" w:rsidRPr="00000000" w14:paraId="00000B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Recondiţionarea, reciclarea şi refolosirea produselor şi materialelor de construcţie rezultate din demontarea şi demolarea construcţiilor proprietate publică cuprind următoarele faze:</w:t>
      </w:r>
    </w:p>
    <w:p w:rsidR="00000000" w:rsidDel="00000000" w:rsidP="00000000" w:rsidRDefault="00000000" w:rsidRPr="00000000" w14:paraId="00000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recondiţionarea produselor de construcţie recuperate din demontare, în vederea refolosirii, prin operaţiuni simple, executate în ateliere;</w:t>
      </w:r>
    </w:p>
    <w:p w:rsidR="00000000" w:rsidDel="00000000" w:rsidP="00000000" w:rsidRDefault="00000000" w:rsidRPr="00000000" w14:paraId="00000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reciclarea materialelor rezultate din demolare, în secţii de producţie specializate, prin folosirea acestor materiale ca materii prime în vederea producerii de materiale de construcţii;</w:t>
      </w:r>
    </w:p>
    <w:p w:rsidR="00000000" w:rsidDel="00000000" w:rsidP="00000000" w:rsidRDefault="00000000" w:rsidRPr="00000000" w14:paraId="00000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pregătirea refolosirii produselor şi materialelor de construcţii rezultate din recuperare, recondiţionare şi reciclare, prin verificarea calităţii acestora şi prin organizarea desfacerii lor în depozite de materiale de construcţii;</w:t>
      </w:r>
    </w:p>
    <w:p w:rsidR="00000000" w:rsidDel="00000000" w:rsidP="00000000" w:rsidRDefault="00000000" w:rsidRPr="00000000" w14:paraId="00000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transportul deşeurilor neutilizabile şi nereciclabile în zonele destinate pentru integrare în natură, autorizate în modul stabilit.</w:t>
      </w:r>
    </w:p>
    <w:p w:rsidR="00000000" w:rsidDel="00000000" w:rsidP="00000000" w:rsidRDefault="00000000" w:rsidRPr="00000000" w14:paraId="00000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366. Reintegrarea în natură a deşeurilor</w:t>
      </w:r>
    </w:p>
    <w:p w:rsidR="00000000" w:rsidDel="00000000" w:rsidP="00000000" w:rsidRDefault="00000000" w:rsidRPr="00000000" w14:paraId="00000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Reintegrarea în natură a deşeurilor neutilizabile şi nereciclabile cuprinde următoarele faze:</w:t>
      </w:r>
    </w:p>
    <w:p w:rsidR="00000000" w:rsidDel="00000000" w:rsidP="00000000" w:rsidRDefault="00000000" w:rsidRPr="00000000" w14:paraId="00000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utilizarea deşeurilor de materiale brute pentru umpluturi de terasamente;</w:t>
      </w:r>
    </w:p>
    <w:p w:rsidR="00000000" w:rsidDel="00000000" w:rsidP="00000000" w:rsidRDefault="00000000" w:rsidRPr="00000000" w14:paraId="00000B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sz w:val="28"/>
          <w:szCs w:val="28"/>
          <w:rtl w:val="0"/>
        </w:rPr>
        <w:t xml:space="preserve">b) refacerea peisajului natural în zonele de folosire a deşeurilor, prin taluzuri adecvate şi lucrări de protecţie aferente, inclusiv refacerea stratului vegetal şi a plantaţiilor.</w:t>
      </w:r>
      <w:r w:rsidDel="00000000" w:rsidR="00000000" w:rsidRPr="00000000">
        <w:rPr>
          <w:rtl w:val="0"/>
        </w:rPr>
      </w:r>
    </w:p>
    <w:p w:rsidR="00000000" w:rsidDel="00000000" w:rsidP="00000000" w:rsidRDefault="00000000" w:rsidRPr="00000000" w14:paraId="00000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3-a</w:t>
      </w:r>
    </w:p>
    <w:p w:rsidR="00000000" w:rsidDel="00000000" w:rsidP="00000000" w:rsidRDefault="00000000" w:rsidRPr="00000000" w14:paraId="00000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OBLIGAŢIILE PRIVIND POSTUTILIZAREA CONSTRUCŢIILOR</w:t>
      </w:r>
    </w:p>
    <w:p w:rsidR="00000000" w:rsidDel="00000000" w:rsidP="00000000" w:rsidRDefault="00000000" w:rsidRPr="00000000" w14:paraId="00000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367. Obligaţiile proprietarilor privind postutilizarea construcţiilor </w:t>
      </w:r>
    </w:p>
    <w:p w:rsidR="00000000" w:rsidDel="00000000" w:rsidP="00000000" w:rsidRDefault="00000000" w:rsidRPr="00000000" w14:paraId="00000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Proprietarii construcţiilor au următoarele obligaţii şi răspunderi privind postutilizarea construcţiilor:</w:t>
      </w:r>
    </w:p>
    <w:p w:rsidR="00000000" w:rsidDel="00000000" w:rsidP="00000000" w:rsidRDefault="00000000" w:rsidRPr="00000000" w14:paraId="00000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să asigure fondurile necesare pentru expertiza tehnică, proiectarea şi executarea lucrărilor din etapa de postutilizare;</w:t>
      </w:r>
    </w:p>
    <w:p w:rsidR="00000000" w:rsidDel="00000000" w:rsidP="00000000" w:rsidRDefault="00000000" w:rsidRPr="00000000" w14:paraId="00000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să obţină avizele necesare şi autorizaţia de desfiinţare de la autorităţile competente conform prevederilor prezentului Cod;</w:t>
      </w:r>
    </w:p>
    <w:p w:rsidR="00000000" w:rsidDel="00000000" w:rsidP="00000000" w:rsidRDefault="00000000" w:rsidRPr="00000000" w14:paraId="00000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să înştiinţeze Agenția pentru Supraveghere Tehnică despre demararea lucrărilor din etapa de postutilizare;</w:t>
      </w:r>
    </w:p>
    <w:p w:rsidR="00000000" w:rsidDel="00000000" w:rsidP="00000000" w:rsidRDefault="00000000" w:rsidRPr="00000000" w14:paraId="00000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să asigure expertiza tehnică a construcţiei ce urmează a fi desfiinţată, precum şi a construcţiilor vecine (în caz de necesitate);</w:t>
      </w:r>
    </w:p>
    <w:p w:rsidR="00000000" w:rsidDel="00000000" w:rsidP="00000000" w:rsidRDefault="00000000" w:rsidRPr="00000000" w14:paraId="00000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să asigure elaborarea şi verificarea proiectului de desfiinţare a construcţiei în modul stabilit de prezentul Cod;</w:t>
      </w:r>
    </w:p>
    <w:p w:rsidR="00000000" w:rsidDel="00000000" w:rsidP="00000000" w:rsidRDefault="00000000" w:rsidRPr="00000000" w14:paraId="00000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să încredinţeze executarea lucrărilor din etapa de postutilizare a construcţiilor unor persoane fizice sau juridice conform prevederilor prezentului Cod;</w:t>
      </w:r>
    </w:p>
    <w:p w:rsidR="00000000" w:rsidDel="00000000" w:rsidP="00000000" w:rsidRDefault="00000000" w:rsidRPr="00000000" w14:paraId="00000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 să urmărească, prin responsabili tehnici atestaţi,  respectarea condiţiilor de calitate stabilite, precum şi recondiţionarea şi reciclarea în grad cît mai ridicat a materialelor şi a produselor rezultate din demontarea şi demolarea construcţiei.</w:t>
      </w:r>
    </w:p>
    <w:p w:rsidR="00000000" w:rsidDel="00000000" w:rsidP="00000000" w:rsidRDefault="00000000" w:rsidRPr="00000000" w14:paraId="00000C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C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368. Obligaţiile proiectanţilor privind postutilizarea construcţiilor</w:t>
      </w:r>
    </w:p>
    <w:p w:rsidR="00000000" w:rsidDel="00000000" w:rsidP="00000000" w:rsidRDefault="00000000" w:rsidRPr="00000000" w14:paraId="00000C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Proiectanţii au următoarele obligaţii şi răspunderi privind postutilizarea construcţiilor:</w:t>
      </w:r>
    </w:p>
    <w:p w:rsidR="00000000" w:rsidDel="00000000" w:rsidP="00000000" w:rsidRDefault="00000000" w:rsidRPr="00000000" w14:paraId="00000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să elaboreze, în bază caietului de sarcini şi contractului încheiat cu proprietarul construcţiilor, proiectul de desfiinţare a construcţiei; </w:t>
      </w:r>
    </w:p>
    <w:p w:rsidR="00000000" w:rsidDel="00000000" w:rsidP="00000000" w:rsidRDefault="00000000" w:rsidRPr="00000000" w14:paraId="00000C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să asigure, prin soluţiile tehnice şi tehnologice de demontare şi demolare adoptate, respectarea prevederilor din avize şi din autorizaţia de desfiinţare, a cerinţelor fundamentale aplicabile construcţiilor, precum şi un grad cît mai ridicat de recuperare, recondiţionarea şi reciclarea materialelor şi a produselor rezultate din demontare şi demolare;</w:t>
      </w:r>
    </w:p>
    <w:p w:rsidR="00000000" w:rsidDel="00000000" w:rsidP="00000000" w:rsidRDefault="00000000" w:rsidRPr="00000000" w14:paraId="00000C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să asigure asistenţa tehnică, solicitată de proprietar, pentru aplicarea soluţiilor din proiectul de desfiinţare a construcţiei.</w:t>
      </w:r>
    </w:p>
    <w:p w:rsidR="00000000" w:rsidDel="00000000" w:rsidP="00000000" w:rsidRDefault="00000000" w:rsidRPr="00000000" w14:paraId="00000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369. Obligaţiile executantului privind postutilizarea construcţiilor</w:t>
      </w:r>
    </w:p>
    <w:p w:rsidR="00000000" w:rsidDel="00000000" w:rsidP="00000000" w:rsidRDefault="00000000" w:rsidRPr="00000000" w14:paraId="00000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Executanţii lucrărilor din etapa de postutilizare a construcţiilor au următoarele obligaţii şi răspunderi:</w:t>
      </w:r>
    </w:p>
    <w:p w:rsidR="00000000" w:rsidDel="00000000" w:rsidP="00000000" w:rsidRDefault="00000000" w:rsidRPr="00000000" w14:paraId="00000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să înceapă executarea lucrărilor de demolare şi demontare numai pe baza autorizaţiei de desfiinţare şi a proiectului de desfiinţare a construcţiei, verificat conform prevederilor din prezentul Cod;</w:t>
      </w:r>
    </w:p>
    <w:p w:rsidR="00000000" w:rsidDel="00000000" w:rsidP="00000000" w:rsidRDefault="00000000" w:rsidRPr="00000000" w14:paraId="00000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să respecte prevederile din proiectul de desfiinţare a construcţiei şi din autorizaţia de desfiinţare;</w:t>
      </w:r>
    </w:p>
    <w:p w:rsidR="00000000" w:rsidDel="00000000" w:rsidP="00000000" w:rsidRDefault="00000000" w:rsidRPr="00000000" w14:paraId="00000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să realizeze condiţiile de calitate prevăzute în proiectul de desfiinţare a construcţiei;</w:t>
      </w:r>
    </w:p>
    <w:p w:rsidR="00000000" w:rsidDel="00000000" w:rsidP="00000000" w:rsidRDefault="00000000" w:rsidRPr="00000000" w14:paraId="00000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să instruiască personalul asupra procesului tehnologic, succesiunii fazelor şi operaţiunilor, precum şi asupra măsurilor de protecţie a muncii;</w:t>
      </w:r>
    </w:p>
    <w:p w:rsidR="00000000" w:rsidDel="00000000" w:rsidP="00000000" w:rsidRDefault="00000000" w:rsidRPr="00000000" w14:paraId="00000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să ia măsurile de protecţie a vecinătăţilor, prin evitarea de transmitere a vibraţiilor puternice sau a şocurilor, a degajărilor mari de praf, precum şi prin asigurarea accesului necesar la aceste vecinătăţi.</w:t>
      </w:r>
    </w:p>
    <w:p w:rsidR="00000000" w:rsidDel="00000000" w:rsidP="00000000" w:rsidRDefault="00000000" w:rsidRPr="00000000" w14:paraId="00000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4-a</w:t>
      </w:r>
    </w:p>
    <w:p w:rsidR="00000000" w:rsidDel="00000000" w:rsidP="00000000" w:rsidRDefault="00000000" w:rsidRPr="00000000" w14:paraId="00000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REGIMUL DEŞEURILOR DIN CONSTRUCŢII ŞI DEMOLĂRI</w:t>
      </w:r>
    </w:p>
    <w:p w:rsidR="00000000" w:rsidDel="00000000" w:rsidP="00000000" w:rsidRDefault="00000000" w:rsidRPr="00000000" w14:paraId="00000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370. Deşeurile din construcţii şi demolări </w:t>
      </w:r>
    </w:p>
    <w:p w:rsidR="00000000" w:rsidDel="00000000" w:rsidP="00000000" w:rsidRDefault="00000000" w:rsidRPr="00000000" w14:paraId="00000C1B">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8.6614173228347"/>
        <w:rPr>
          <w:sz w:val="28"/>
          <w:szCs w:val="28"/>
        </w:rPr>
      </w:pPr>
      <w:r w:rsidDel="00000000" w:rsidR="00000000" w:rsidRPr="00000000">
        <w:rPr>
          <w:sz w:val="28"/>
          <w:szCs w:val="28"/>
          <w:rtl w:val="0"/>
        </w:rPr>
        <w:t xml:space="preserve">Deşeurile din construcţii şi demolări sînt deşeurile rezultate din activităţi precum construcţia clădirilor şi infrastructurii civile, demolarea totală sau parţială a clădirilor şi infrastructurii civile, demontarea construcţiilor, reparaţia, modernizarea şi întreţinerea străzilor</w:t>
      </w:r>
      <w:r w:rsidDel="00000000" w:rsidR="00000000" w:rsidRPr="00000000">
        <w:rPr>
          <w:sz w:val="28"/>
          <w:szCs w:val="28"/>
          <w:rtl w:val="0"/>
        </w:rPr>
        <w:t xml:space="preserve">.</w:t>
      </w:r>
    </w:p>
    <w:p w:rsidR="00000000" w:rsidDel="00000000" w:rsidP="00000000" w:rsidRDefault="00000000" w:rsidRPr="00000000" w14:paraId="00000C1C">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8.6614173228347"/>
        <w:rPr>
          <w:sz w:val="28"/>
          <w:szCs w:val="28"/>
        </w:rPr>
      </w:pPr>
      <w:r w:rsidDel="00000000" w:rsidR="00000000" w:rsidRPr="00000000">
        <w:rPr>
          <w:sz w:val="28"/>
          <w:szCs w:val="28"/>
          <w:rtl w:val="0"/>
        </w:rPr>
        <w:t xml:space="preserve"> </w:t>
      </w:r>
      <w:r w:rsidDel="00000000" w:rsidR="00000000" w:rsidRPr="00000000">
        <w:rPr>
          <w:sz w:val="28"/>
          <w:szCs w:val="28"/>
          <w:highlight w:val="white"/>
          <w:rtl w:val="0"/>
        </w:rPr>
        <w:t xml:space="preserve">Construcţiile trebuie demolate astfel încît utilizarea deșeurilor să fie sustenabilă şi să asigure reutilizarea sau reciclabilitatea construcţiilor, a materialelor şi părţilor componente, după demolare.</w:t>
      </w:r>
      <w:r w:rsidDel="00000000" w:rsidR="00000000" w:rsidRPr="00000000">
        <w:rPr>
          <w:rtl w:val="0"/>
        </w:rPr>
      </w:r>
    </w:p>
    <w:p w:rsidR="00000000" w:rsidDel="00000000" w:rsidP="00000000" w:rsidRDefault="00000000" w:rsidRPr="00000000" w14:paraId="00000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val="1"/>
          <w:sz w:val="28"/>
          <w:szCs w:val="28"/>
        </w:rPr>
      </w:pPr>
      <w:r w:rsidDel="00000000" w:rsidR="00000000" w:rsidRPr="00000000">
        <w:rPr>
          <w:rtl w:val="0"/>
        </w:rPr>
      </w:r>
    </w:p>
    <w:p w:rsidR="00000000" w:rsidDel="00000000" w:rsidP="00000000" w:rsidRDefault="00000000" w:rsidRPr="00000000" w14:paraId="00000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371. Depozitarea deşeurilor din construcţii</w:t>
      </w:r>
    </w:p>
    <w:p w:rsidR="00000000" w:rsidDel="00000000" w:rsidP="00000000" w:rsidRDefault="00000000" w:rsidRPr="00000000" w14:paraId="00000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Deşeurile din construcţii vor fi tratate şi transportate de deţinătorii de deşeuri, de cei care execută lucrările de construcţie sau de demolare/demontare a construcţiilor. </w:t>
      </w:r>
    </w:p>
    <w:p w:rsidR="00000000" w:rsidDel="00000000" w:rsidP="00000000" w:rsidRDefault="00000000" w:rsidRPr="00000000" w14:paraId="00000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Autorităţile publice locale, de comun acord cu autorităţile de protecţie a mediului şi sănătate publică, vor indica amplasamentul autorizat pentru eliminarea deşeurilor, precizat la alin. (1) din prezentul articol, modalitatea de eliminare şi ruta de transport pînă la amplasament.</w:t>
      </w:r>
    </w:p>
    <w:p w:rsidR="00000000" w:rsidDel="00000000" w:rsidP="00000000" w:rsidRDefault="00000000" w:rsidRPr="00000000" w14:paraId="00000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372.  Gestionarea deşeurilor  din construcţii</w:t>
      </w:r>
    </w:p>
    <w:p w:rsidR="00000000" w:rsidDel="00000000" w:rsidP="00000000" w:rsidRDefault="00000000" w:rsidRPr="00000000" w14:paraId="00000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Gestionarea deşeurilor din construcţii şi demolări se efectuează în condiţii de protecţie a sănătăţii populaţiei şi a mediului şi se supune prevederilor prezentului Cod, precum şi legislaţiei de mediu în vigoare.</w:t>
      </w:r>
    </w:p>
    <w:p w:rsidR="00000000" w:rsidDel="00000000" w:rsidP="00000000" w:rsidRDefault="00000000" w:rsidRPr="00000000" w14:paraId="0000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Controlul gestionării deşeurilor din construcţii şi demolări revine autorităţilor publice competente pentru protecţia mediului şi a altor autorităţi cu competenţe stabilite de legislaţia în vigoare.</w:t>
      </w:r>
      <w:r w:rsidDel="00000000" w:rsidR="00000000" w:rsidRPr="00000000">
        <w:rPr>
          <w:rtl w:val="0"/>
        </w:rPr>
      </w:r>
    </w:p>
    <w:p w:rsidR="00000000" w:rsidDel="00000000" w:rsidP="00000000" w:rsidRDefault="00000000" w:rsidRPr="00000000" w14:paraId="00000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373. Atribuţiile şi obligaţiile privind gestionarea deşeurilor din construcţii</w:t>
      </w:r>
    </w:p>
    <w:p w:rsidR="00000000" w:rsidDel="00000000" w:rsidP="00000000" w:rsidRDefault="00000000" w:rsidRPr="00000000" w14:paraId="00000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Autorităţile administraţiei publice locale, şi persoanele fizice şi juridice care desfăşoară activităţi de gestionare a deşeurilor din construcţii şi demolări au atribuţii şi obligaţii în conformitate cu prevederile prezentului Cod, precum şi a celor specifice din domeniul gestionării deşeurilor.</w:t>
      </w:r>
    </w:p>
    <w:p w:rsidR="00000000" w:rsidDel="00000000" w:rsidP="00000000" w:rsidRDefault="00000000" w:rsidRPr="00000000" w14:paraId="00000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Valorificarea deşeurilor din construcţii şi demolări se realizează numai în instalaţii, prin procese sau activităţi autorizate de autorităţile publice competente.</w:t>
      </w:r>
    </w:p>
    <w:p w:rsidR="00000000" w:rsidDel="00000000" w:rsidP="00000000" w:rsidRDefault="00000000" w:rsidRPr="00000000" w14:paraId="00000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Capitolul III</w:t>
      </w:r>
    </w:p>
    <w:p w:rsidR="00000000" w:rsidDel="00000000" w:rsidP="00000000" w:rsidRDefault="00000000" w:rsidRPr="00000000" w14:paraId="0000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CONSTRUCŢII ȘI INTERVENȚII NEAUTORIZATE</w:t>
      </w:r>
    </w:p>
    <w:p w:rsidR="00000000" w:rsidDel="00000000" w:rsidP="00000000" w:rsidRDefault="00000000" w:rsidRPr="00000000" w14:paraId="0000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374. Prevederi generale</w:t>
      </w:r>
    </w:p>
    <w:p w:rsidR="00000000" w:rsidDel="00000000" w:rsidP="00000000" w:rsidRDefault="00000000" w:rsidRPr="00000000" w14:paraId="00000C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Prevederile prezentului capitol se extind asupra construcţiilor neautorizate, indiferent de forma de proprietate şi destinaţie, separate, anexate, încorporate, precum şi asupra intervenţiilor care afectează structura de rezistenţă a construcţiilor existente. </w:t>
      </w:r>
    </w:p>
    <w:p w:rsidR="00000000" w:rsidDel="00000000" w:rsidP="00000000" w:rsidRDefault="00000000" w:rsidRPr="00000000" w14:paraId="00000C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Prezentul capitol stabileşte procedura de demolare a construcţiilor neautorizate şi remedierea construcţiilor afectate prin intervenţii neautorizate.</w:t>
      </w:r>
    </w:p>
    <w:p w:rsidR="00000000" w:rsidDel="00000000" w:rsidP="00000000" w:rsidRDefault="00000000" w:rsidRPr="00000000" w14:paraId="00000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w:t>
      </w:r>
    </w:p>
    <w:p w:rsidR="00000000" w:rsidDel="00000000" w:rsidP="00000000" w:rsidRDefault="00000000" w:rsidRPr="00000000" w14:paraId="00000C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385</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Intervenţiile neautorizate la construcţiile existente</w:t>
      </w:r>
    </w:p>
    <w:p w:rsidR="00000000" w:rsidDel="00000000" w:rsidP="00000000" w:rsidRDefault="00000000" w:rsidRPr="00000000" w14:paraId="00000C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 consideră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intervenţii neautorizate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intervenţiile la construcţiile existente de orice categorie, indiferent de forma de proprietate şi destinaţie, care reprezintă lucrări de transformare, modificare, reamenajare, replanificare, reconstrucţie, extindere şi consolidare a clădirilor şi instalaţiilor aferente acestora, executate fără autorizaţia de construire eliberată conform prevederilor prezentului Cod</w:t>
      </w:r>
      <w:r w:rsidDel="00000000" w:rsidR="00000000" w:rsidRPr="00000000">
        <w:rPr>
          <w:sz w:val="28"/>
          <w:szCs w:val="28"/>
          <w:rtl w:val="0"/>
        </w:rPr>
        <w:t xml:space="preserve"> sau cu încălcarea documentației de proiect și a autorizației de construire.</w:t>
      </w:r>
      <w:r w:rsidDel="00000000" w:rsidR="00000000" w:rsidRPr="00000000">
        <w:rPr>
          <w:rtl w:val="0"/>
        </w:rPr>
      </w:r>
    </w:p>
    <w:p w:rsidR="00000000" w:rsidDel="00000000" w:rsidP="00000000" w:rsidRDefault="00000000" w:rsidRPr="00000000" w14:paraId="00000C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376</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Construcţiile neautorizate</w:t>
      </w:r>
    </w:p>
    <w:p w:rsidR="00000000" w:rsidDel="00000000" w:rsidP="00000000" w:rsidRDefault="00000000" w:rsidRPr="00000000" w14:paraId="00000C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 consideră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construcţii neautorizate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construcţiile de orice categorie, indiferent de forma de proprietate şi destinaţie, executate fără autorizaţia de construire, eliberată conform prevederilor prezentului Cod </w:t>
      </w:r>
      <w:r w:rsidDel="00000000" w:rsidR="00000000" w:rsidRPr="00000000">
        <w:rPr>
          <w:sz w:val="28"/>
          <w:szCs w:val="28"/>
          <w:rtl w:val="0"/>
        </w:rPr>
        <w:t xml:space="preserve">sau cu încălcarea documentației de proiect și a autorizației de construire,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amplasate atît pe terenurile atribuite în modul stabilit, cît şi pe terenurile ocupate în mod ilicit. </w:t>
      </w:r>
    </w:p>
    <w:p w:rsidR="00000000" w:rsidDel="00000000" w:rsidP="00000000" w:rsidRDefault="00000000" w:rsidRPr="00000000" w14:paraId="00000C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377</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Demolarea construcţiilor neautorizate</w:t>
      </w:r>
    </w:p>
    <w:p w:rsidR="00000000" w:rsidDel="00000000" w:rsidP="00000000" w:rsidRDefault="00000000" w:rsidRPr="00000000" w14:paraId="00000C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Construcţiile neautorizate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precum şi construcţiile amplasate pe terenuri ocupate în mod ilicit urmează a fi demolate necondiţionat, pe cheltuiala </w:t>
      </w:r>
      <w:r w:rsidDel="00000000" w:rsidR="00000000" w:rsidRPr="00000000">
        <w:rPr>
          <w:sz w:val="28"/>
          <w:szCs w:val="28"/>
          <w:rtl w:val="0"/>
        </w:rPr>
        <w:t xml:space="preserve">persoanei vinovate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cu restabilirea infrastructurii tehnico-edilitare, eliberarea teritoriului şi readucerea lui în starea iniţială.</w:t>
      </w:r>
    </w:p>
    <w:p w:rsidR="00000000" w:rsidDel="00000000" w:rsidP="00000000" w:rsidRDefault="00000000" w:rsidRPr="00000000" w14:paraId="00000C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378</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Remedierile în urma intervenţiilor neautorizate</w:t>
      </w:r>
    </w:p>
    <w:p w:rsidR="00000000" w:rsidDel="00000000" w:rsidP="00000000" w:rsidRDefault="00000000" w:rsidRPr="00000000" w14:paraId="00000C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Construcţiile la care s-au efectuat intervenţii neautorizate sau intervenţii executate cu încălcarea cerinţelor urbanistice ori a reglementărilor tehnice în construcţii, care afectează rezistenţa şi stabilitatea lor, urmează a fi remediate în mod obligatoriu, pe cheltuiala </w:t>
      </w:r>
      <w:r w:rsidDel="00000000" w:rsidR="00000000" w:rsidRPr="00000000">
        <w:rPr>
          <w:sz w:val="28"/>
          <w:szCs w:val="28"/>
          <w:rtl w:val="0"/>
        </w:rPr>
        <w:t xml:space="preserve">persoanei vinovate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cu readucerea construcţiei în starea iniţială.</w:t>
      </w:r>
    </w:p>
    <w:p w:rsidR="00000000" w:rsidDel="00000000" w:rsidP="00000000" w:rsidRDefault="00000000" w:rsidRPr="00000000" w14:paraId="00000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Remedierile prevăzute la alin. (1) din prezentul articol se efectuează în baza unui proiect, elaborat şi verificat conform prevederilor prezentului Cod, şi a unui  raport de expertiza tehnică.</w:t>
      </w:r>
    </w:p>
    <w:p w:rsidR="00000000" w:rsidDel="00000000" w:rsidP="00000000" w:rsidRDefault="00000000" w:rsidRPr="00000000" w14:paraId="00000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379. Sistarea lucrărilor de construcţie</w:t>
      </w:r>
    </w:p>
    <w:p w:rsidR="00000000" w:rsidDel="00000000" w:rsidP="00000000" w:rsidRDefault="00000000" w:rsidRPr="00000000" w14:paraId="00000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highlight w:val="white"/>
          <w:rtl w:val="0"/>
        </w:rPr>
        <w:t xml:space="preserve">La depistarea construcţiilor neautorizate sau a intervenţiilor neautorizate la construcţiile existente, aflate în faza de execuţie, autorităţile publice locale sau Agenția de Supraveghere Tehnică sau, în cazul monumentelor Agenţia de Inspectare a Monumentelor sînt obligate să solicite sistarea lucrărilor pînă la luarea deciziei de demolare a construcţiei conform prevederilor prezentului Cod şi, respectiv, prevederilor legislaţiei în domeniul protejării patrimoniului cultural.</w:t>
      </w:r>
      <w:r w:rsidDel="00000000" w:rsidR="00000000" w:rsidRPr="00000000">
        <w:rPr>
          <w:rtl w:val="0"/>
        </w:rPr>
      </w:r>
    </w:p>
    <w:p w:rsidR="00000000" w:rsidDel="00000000" w:rsidP="00000000" w:rsidRDefault="00000000" w:rsidRPr="00000000" w14:paraId="00000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C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380</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Examinarea și </w:t>
      </w:r>
      <w:r w:rsidDel="00000000" w:rsidR="00000000" w:rsidRPr="00000000">
        <w:rPr>
          <w:b w:val="1"/>
          <w:sz w:val="28"/>
          <w:szCs w:val="28"/>
          <w:rtl w:val="0"/>
        </w:rPr>
        <w:t xml:space="preserve">constatarea</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cazurilor privind construcţiile neautorizate</w:t>
      </w:r>
    </w:p>
    <w:p w:rsidR="00000000" w:rsidDel="00000000" w:rsidP="00000000" w:rsidRDefault="00000000" w:rsidRPr="00000000" w14:paraId="00000C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Examinarea</w:t>
      </w:r>
      <w:r w:rsidDel="00000000" w:rsidR="00000000" w:rsidRPr="00000000">
        <w:rPr>
          <w:sz w:val="28"/>
          <w:szCs w:val="28"/>
          <w:rtl w:val="0"/>
        </w:rPr>
        <w:t xml:space="preserve"> și constatarea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cazurilor de execuţie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construcţiilor neautorizate şi intervenţiilor neautorizate la construcţiile existente se efectuează de către autorităţile publice locale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și Agenția pentru Supraveghere </w:t>
      </w:r>
      <w:r w:rsidDel="00000000" w:rsidR="00000000" w:rsidRPr="00000000">
        <w:rPr>
          <w:sz w:val="28"/>
          <w:szCs w:val="28"/>
          <w:rtl w:val="0"/>
        </w:rPr>
        <w:t xml:space="preserve">Tehnică în limita competențelor prevăzute de legislație.</w:t>
      </w:r>
      <w:r w:rsidDel="00000000" w:rsidR="00000000" w:rsidRPr="00000000">
        <w:rPr>
          <w:rtl w:val="0"/>
        </w:rPr>
      </w:r>
    </w:p>
    <w:p w:rsidR="00000000" w:rsidDel="00000000" w:rsidP="00000000" w:rsidRDefault="00000000" w:rsidRPr="00000000" w14:paraId="00000C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t>
      </w:r>
      <w:r w:rsidDel="00000000" w:rsidR="00000000" w:rsidRPr="00000000">
        <w:rPr>
          <w:sz w:val="28"/>
          <w:szCs w:val="28"/>
          <w:rtl w:val="0"/>
        </w:rPr>
        <w:t xml:space="preserve">Temei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pentru examinarea acestor cazuri servesc procesele-verbale de constatare a construcţiilor şi intervenţiilor neautorizate, întocmite şi prezentate de </w:t>
      </w:r>
      <w:r w:rsidDel="00000000" w:rsidR="00000000" w:rsidRPr="00000000">
        <w:rPr>
          <w:sz w:val="28"/>
          <w:szCs w:val="28"/>
          <w:rtl w:val="0"/>
        </w:rPr>
        <w:t xml:space="preserve">Agenția pentru Supraveghere tehnică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şi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alte organe abilitate cu funcţii de control</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precum şi sesizările organelor locale de arhitectură, funciare şi ecologice.</w:t>
      </w:r>
    </w:p>
    <w:p w:rsidR="00000000" w:rsidDel="00000000" w:rsidP="00000000" w:rsidRDefault="00000000" w:rsidRPr="00000000" w14:paraId="00000C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Examinarea cazurilor se efectuează cu respectarea prevederilor prezentului Cod, inclusiv a cerinţelor urbanistice, aspectului arhitectonic şi social, asigurării rezistenţei şi stabilităţii construcţiilor.</w:t>
      </w:r>
    </w:p>
    <w:p w:rsidR="00000000" w:rsidDel="00000000" w:rsidP="00000000" w:rsidRDefault="00000000" w:rsidRPr="00000000" w14:paraId="00000C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381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Conţinutul documentelor de constatare</w:t>
      </w:r>
    </w:p>
    <w:p w:rsidR="00000000" w:rsidDel="00000000" w:rsidP="00000000" w:rsidRDefault="00000000" w:rsidRPr="00000000" w14:paraId="00000C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Documentele de control sau constatare prezentate de către organele prevăzute la art. </w:t>
      </w:r>
      <w:r w:rsidDel="00000000" w:rsidR="00000000" w:rsidRPr="00000000">
        <w:rPr>
          <w:sz w:val="28"/>
          <w:szCs w:val="28"/>
          <w:rtl w:val="0"/>
        </w:rPr>
        <w:t xml:space="preserve">380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alin. (2) autorităţilor publice locale pentru examinare trebuie să conţină descrierea încălcărilor legale, neconformităţilor construcţiilor (lucrărilor) şi intervenţiilor neautorizate, pericolul şi consecinţele acestora cu referire la actele legislative şi normative şi planurile urbanistice generale, precum şi valoarea prejudiciilor.</w:t>
      </w:r>
    </w:p>
    <w:p w:rsidR="00000000" w:rsidDel="00000000" w:rsidP="00000000" w:rsidRDefault="00000000" w:rsidRPr="00000000" w14:paraId="00000C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b w:val="1"/>
          <w:sz w:val="28"/>
          <w:szCs w:val="28"/>
        </w:rPr>
      </w:pPr>
      <w:bookmarkStart w:colFirst="0" w:colLast="0" w:name="_heading=h.4i7ojhp" w:id="23"/>
      <w:bookmarkEnd w:id="2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382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Deciziile privind rezultatul examinării </w:t>
      </w:r>
      <w:r w:rsidDel="00000000" w:rsidR="00000000" w:rsidRPr="00000000">
        <w:rPr>
          <w:rtl w:val="0"/>
        </w:rPr>
      </w:r>
    </w:p>
    <w:p w:rsidR="00000000" w:rsidDel="00000000" w:rsidP="00000000" w:rsidRDefault="00000000" w:rsidRPr="00000000" w14:paraId="00000C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dybuouixjoe" w:id="24"/>
      <w:bookmarkEnd w:id="2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În rezultatul examinării cazurilor de execuţie a construcţiilor şi intervenţiilor neautorizate, organele administraţiilor publice locale vor lua decizia privind demolarea construcţiilor neautorizate sau remedierea construcţiilor afectate în urma intervenţiilor neautorizate.</w:t>
      </w:r>
    </w:p>
    <w:p w:rsidR="00000000" w:rsidDel="00000000" w:rsidP="00000000" w:rsidRDefault="00000000" w:rsidRPr="00000000" w14:paraId="00000C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Decizia trebuie să conţină: </w:t>
      </w:r>
    </w:p>
    <w:p w:rsidR="00000000" w:rsidDel="00000000" w:rsidP="00000000" w:rsidRDefault="00000000" w:rsidRPr="00000000" w14:paraId="00000C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denumirea organului administraţiilor publice locale care a pronunţat decizia;</w:t>
      </w:r>
    </w:p>
    <w:p w:rsidR="00000000" w:rsidDel="00000000" w:rsidP="00000000" w:rsidRDefault="00000000" w:rsidRPr="00000000" w14:paraId="00000C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data examinării cazului de execuţie a construcţiilor şi intervenţiilor neautorizate;</w:t>
      </w:r>
    </w:p>
    <w:p w:rsidR="00000000" w:rsidDel="00000000" w:rsidP="00000000" w:rsidRDefault="00000000" w:rsidRPr="00000000" w14:paraId="00000C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datele </w:t>
      </w:r>
      <w:r w:rsidDel="00000000" w:rsidR="00000000" w:rsidRPr="00000000">
        <w:rPr>
          <w:sz w:val="28"/>
          <w:szCs w:val="28"/>
          <w:rtl w:val="0"/>
        </w:rPr>
        <w:t xml:space="preserve">referitoare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la persoana fizică sau juridică al cărei caz este examinat;</w:t>
      </w:r>
    </w:p>
    <w:p w:rsidR="00000000" w:rsidDel="00000000" w:rsidP="00000000" w:rsidRDefault="00000000" w:rsidRPr="00000000" w14:paraId="00000C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expunerea circumstanţelor stabilite în cadrul examinării cazului de execuţie a construcţiilor şi intervenţiilor neautorizate;</w:t>
      </w:r>
    </w:p>
    <w:p w:rsidR="00000000" w:rsidDel="00000000" w:rsidP="00000000" w:rsidRDefault="00000000" w:rsidRPr="00000000" w14:paraId="00000C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referirea la actul normativ ce prevede răspunderea pentru contravenţia administrativă respectivă;</w:t>
      </w:r>
    </w:p>
    <w:p w:rsidR="00000000" w:rsidDel="00000000" w:rsidP="00000000" w:rsidRDefault="00000000" w:rsidRPr="00000000" w14:paraId="00000C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 </w:t>
      </w:r>
      <w:r w:rsidDel="00000000" w:rsidR="00000000" w:rsidRPr="00000000">
        <w:rPr>
          <w:sz w:val="28"/>
          <w:szCs w:val="28"/>
          <w:rtl w:val="0"/>
        </w:rPr>
        <w:t xml:space="preserve">hotărârea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asupra cazului de execuţie a construcţiilor şi intervenţiilor neautorizate,</w:t>
      </w:r>
    </w:p>
    <w:p w:rsidR="00000000" w:rsidDel="00000000" w:rsidP="00000000" w:rsidRDefault="00000000" w:rsidRPr="00000000" w14:paraId="00000C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 modul de demolare a construcţiilor neautorizate sau de remediere a intervenţiilor neautorizate;</w:t>
      </w:r>
    </w:p>
    <w:p w:rsidR="00000000" w:rsidDel="00000000" w:rsidP="00000000" w:rsidRDefault="00000000" w:rsidRPr="00000000" w14:paraId="00000C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termenele limită de îndeplinire a deciziei;</w:t>
      </w:r>
    </w:p>
    <w:p w:rsidR="00000000" w:rsidDel="00000000" w:rsidP="00000000" w:rsidRDefault="00000000" w:rsidRPr="00000000" w14:paraId="00000C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modul de confirmare a îndeplinirii deciziei de către organele (persoanele) responsabile de controlul executării deciziei.</w:t>
      </w:r>
    </w:p>
    <w:p w:rsidR="00000000" w:rsidDel="00000000" w:rsidP="00000000" w:rsidRDefault="00000000" w:rsidRPr="00000000" w14:paraId="00000C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383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Modalităţile de demolare şi remediere</w:t>
      </w:r>
    </w:p>
    <w:p w:rsidR="00000000" w:rsidDel="00000000" w:rsidP="00000000" w:rsidRDefault="00000000" w:rsidRPr="00000000" w14:paraId="00000C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Demolarea construcţiilor neautorizate şi remedierea construcţiilor afectate în rezultatul intervenţiilor neautorizate se efectuează de către </w:t>
      </w:r>
      <w:r w:rsidDel="00000000" w:rsidR="00000000" w:rsidRPr="00000000">
        <w:rPr>
          <w:sz w:val="28"/>
          <w:szCs w:val="28"/>
          <w:rtl w:val="0"/>
        </w:rPr>
        <w:t xml:space="preserve">persoane vinovate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 cheltuială proprie, în termenele stabilite în decizia organului administraţiei publice locale.</w:t>
      </w:r>
    </w:p>
    <w:p w:rsidR="00000000" w:rsidDel="00000000" w:rsidP="00000000" w:rsidRDefault="00000000" w:rsidRPr="00000000" w14:paraId="00000C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ci93xb" w:id="25"/>
      <w:bookmarkEnd w:id="2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În cazul neîndeplinirii de către </w:t>
      </w:r>
      <w:r w:rsidDel="00000000" w:rsidR="00000000" w:rsidRPr="00000000">
        <w:rPr>
          <w:sz w:val="28"/>
          <w:szCs w:val="28"/>
          <w:rtl w:val="0"/>
        </w:rPr>
        <w:t xml:space="preserve">persoanele vinovate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deciziei organului administraţiei publice locale în termenele stabilite, demolarea construcţiilor neautorizate şi remedierea construcţiilor afectate în urma intervenţiilor neautorizate se efectuează în mod forţat de către autorităţile publice locale</w:t>
      </w:r>
      <w:r w:rsidDel="00000000" w:rsidR="00000000" w:rsidRPr="00000000">
        <w:rPr>
          <w:sz w:val="28"/>
          <w:szCs w:val="28"/>
          <w:rtl w:val="0"/>
        </w:rPr>
        <w:t xml:space="preserve">, din contul persoanei vinovate.</w:t>
      </w:r>
      <w:r w:rsidDel="00000000" w:rsidR="00000000" w:rsidRPr="00000000">
        <w:rPr>
          <w:rtl w:val="0"/>
        </w:rPr>
      </w:r>
    </w:p>
    <w:p w:rsidR="00000000" w:rsidDel="00000000" w:rsidP="00000000" w:rsidRDefault="00000000" w:rsidRPr="00000000" w14:paraId="00000C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whwml4" w:id="26"/>
      <w:bookmarkEnd w:id="26"/>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384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Demolarea şi remedierea </w:t>
      </w:r>
      <w:r w:rsidDel="00000000" w:rsidR="00000000" w:rsidRPr="00000000">
        <w:rPr>
          <w:b w:val="1"/>
          <w:sz w:val="28"/>
          <w:szCs w:val="28"/>
          <w:rtl w:val="0"/>
        </w:rPr>
        <w:t xml:space="preserve">silită</w:t>
      </w:r>
      <w:r w:rsidDel="00000000" w:rsidR="00000000" w:rsidRPr="00000000">
        <w:rPr>
          <w:rtl w:val="0"/>
        </w:rPr>
      </w:r>
    </w:p>
    <w:p w:rsidR="00000000" w:rsidDel="00000000" w:rsidP="00000000" w:rsidRDefault="00000000" w:rsidRPr="00000000" w14:paraId="00000C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Demolarea </w:t>
      </w:r>
      <w:r w:rsidDel="00000000" w:rsidR="00000000" w:rsidRPr="00000000">
        <w:rPr>
          <w:sz w:val="28"/>
          <w:szCs w:val="28"/>
          <w:rtl w:val="0"/>
        </w:rPr>
        <w:t xml:space="preserve">silită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construcţiilor neautorizate şi remedierea construcţiilor afectate în rezultatul intervenţiilor neautorizate se execută de către autorităţile publice locale cu forţele echipelor special formate pentru fiecare caz concret din întreprinderile subordonate, sau de companii specializate angajate de către autorităţile publice locale în acest scop.</w:t>
      </w:r>
    </w:p>
    <w:p w:rsidR="00000000" w:rsidDel="00000000" w:rsidP="00000000" w:rsidRDefault="00000000" w:rsidRPr="00000000" w14:paraId="00000C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Accesul şi protecţia unităţilor implicate în demolarea construcţiilor neautorizate şi remedierea construcţiilor afectate prin intervenţiile neautorizate se asigură de către administraţia publică locală.  </w:t>
      </w:r>
    </w:p>
    <w:p w:rsidR="00000000" w:rsidDel="00000000" w:rsidP="00000000" w:rsidRDefault="00000000" w:rsidRPr="00000000" w14:paraId="00000C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Demolarea </w:t>
      </w:r>
      <w:r w:rsidDel="00000000" w:rsidR="00000000" w:rsidRPr="00000000">
        <w:rPr>
          <w:sz w:val="28"/>
          <w:szCs w:val="28"/>
          <w:rtl w:val="0"/>
        </w:rPr>
        <w:t xml:space="preserve">silită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construcţiilor neautorizate şi remedierea construcţiilor afectate prin intervenţiile neautorizate pot fi executate din sursele autorităţilor publice locale cu restituirea acestor cheltuieli prin judecată de la contravenient.</w:t>
      </w:r>
    </w:p>
    <w:p w:rsidR="00000000" w:rsidDel="00000000" w:rsidP="00000000" w:rsidRDefault="00000000" w:rsidRPr="00000000" w14:paraId="00000C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Îndeplinirea deciziei privind demolarea construcţiilor neautorizate şi remedierea construcţiilor afectate prin intervenţiile neautorizate se confirmă prin proces-verbal întocmit de reprezentanţii </w:t>
      </w:r>
      <w:r w:rsidDel="00000000" w:rsidR="00000000" w:rsidRPr="00000000">
        <w:rPr>
          <w:sz w:val="28"/>
          <w:szCs w:val="28"/>
          <w:rtl w:val="0"/>
        </w:rPr>
        <w:t xml:space="preserve">Agenției pentru Supraveghere Tehnică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care au dreptul de constatare a contravenţiilor conform Codului contravenţional.</w:t>
      </w:r>
      <w:r w:rsidDel="00000000" w:rsidR="00000000" w:rsidRPr="00000000">
        <w:rPr>
          <w:rtl w:val="0"/>
        </w:rPr>
      </w:r>
    </w:p>
    <w:p w:rsidR="00000000" w:rsidDel="00000000" w:rsidP="00000000" w:rsidRDefault="00000000" w:rsidRPr="00000000" w14:paraId="00000C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Titlul V</w:t>
      </w:r>
    </w:p>
    <w:p w:rsidR="00000000" w:rsidDel="00000000" w:rsidP="00000000" w:rsidRDefault="00000000" w:rsidRPr="00000000" w14:paraId="00000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SISTEMUL CALITĂŢII ÎN CONSTRUCŢII</w:t>
      </w:r>
    </w:p>
    <w:p w:rsidR="00000000" w:rsidDel="00000000" w:rsidP="00000000" w:rsidRDefault="00000000" w:rsidRPr="00000000" w14:paraId="00000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Capitolul I</w:t>
      </w:r>
    </w:p>
    <w:p w:rsidR="00000000" w:rsidDel="00000000" w:rsidP="00000000" w:rsidRDefault="00000000" w:rsidRPr="00000000" w14:paraId="00000C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CALITATEA CONSTRUCŢIILOR</w:t>
      </w:r>
    </w:p>
    <w:p w:rsidR="00000000" w:rsidDel="00000000" w:rsidP="00000000" w:rsidRDefault="00000000" w:rsidRPr="00000000" w14:paraId="00000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1</w:t>
      </w:r>
    </w:p>
    <w:p w:rsidR="00000000" w:rsidDel="00000000" w:rsidP="00000000" w:rsidRDefault="00000000" w:rsidRPr="00000000" w14:paraId="00000C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DISPOZIŢII GENERALE</w:t>
      </w:r>
    </w:p>
    <w:p w:rsidR="00000000" w:rsidDel="00000000" w:rsidP="00000000" w:rsidRDefault="00000000" w:rsidRPr="00000000" w14:paraId="00000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C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385. Scopul calităţii construcţiilor</w:t>
      </w:r>
    </w:p>
    <w:p w:rsidR="00000000" w:rsidDel="00000000" w:rsidP="00000000" w:rsidRDefault="00000000" w:rsidRPr="00000000" w14:paraId="00000C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Calitatea construcţiilor este rezultanta totalităţii performanţelor de comportare a acestora în exploatare, în scopul satisfacerii, pe întreaga durată de existenţă, a cerinţelor utilizatorilor şi colectivităţilor.</w:t>
      </w:r>
    </w:p>
    <w:p w:rsidR="00000000" w:rsidDel="00000000" w:rsidP="00000000" w:rsidRDefault="00000000" w:rsidRPr="00000000" w14:paraId="00000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Construcţiile trebuie să corespundă, atît în ansamblu, cît şi pe părţi separate, utilizării preconizate, ce vizează sănătatea şi siguranţa persoanelor implicate de-a lungul întregului ciclu de viaţă al construcţiilor.</w:t>
      </w:r>
    </w:p>
    <w:p w:rsidR="00000000" w:rsidDel="00000000" w:rsidP="00000000" w:rsidRDefault="00000000" w:rsidRPr="00000000" w14:paraId="00000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val="1"/>
          <w:sz w:val="28"/>
          <w:szCs w:val="28"/>
        </w:rPr>
      </w:pPr>
      <w:r w:rsidDel="00000000" w:rsidR="00000000" w:rsidRPr="00000000">
        <w:rPr>
          <w:rtl w:val="0"/>
        </w:rPr>
      </w:r>
    </w:p>
    <w:p w:rsidR="00000000" w:rsidDel="00000000" w:rsidP="00000000" w:rsidRDefault="00000000" w:rsidRPr="00000000" w14:paraId="00000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386. Satisfacerea cerinţelor fundamentale aplicabile construcţiilor</w:t>
      </w:r>
    </w:p>
    <w:p w:rsidR="00000000" w:rsidDel="00000000" w:rsidP="00000000" w:rsidRDefault="00000000" w:rsidRPr="00000000" w14:paraId="00000C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Construcţiile, în procesul de execuţie, precum şi în condiţiile unei întreţineri normale, trebuie să îndeplinească cerinţele fundamentale aplicabile construcţiilor, pe toată durata de existenţă. </w:t>
      </w:r>
    </w:p>
    <w:p w:rsidR="00000000" w:rsidDel="00000000" w:rsidP="00000000" w:rsidRDefault="00000000" w:rsidRPr="00000000" w14:paraId="00000C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Cerinţele privind calitatea instalaţiilor şi echipamentelor tehnologice de producţie se stabilesc şi se realizează pe bază de reglementări specifice fiecărui domeniu de activitate.  </w:t>
      </w:r>
    </w:p>
    <w:p w:rsidR="00000000" w:rsidDel="00000000" w:rsidP="00000000" w:rsidRDefault="00000000" w:rsidRPr="00000000" w14:paraId="00000C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0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 387. Asigurarea calităţii construcţiilor</w:t>
      </w:r>
      <w:r w:rsidDel="00000000" w:rsidR="00000000" w:rsidRPr="00000000">
        <w:rPr>
          <w:rtl w:val="0"/>
        </w:rPr>
      </w:r>
    </w:p>
    <w:p w:rsidR="00000000" w:rsidDel="00000000" w:rsidP="00000000" w:rsidRDefault="00000000" w:rsidRPr="00000000" w14:paraId="00000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Prevederile privind asigurarea calităţii se aplică construcţiilor de orice categorie şi instalaţiilor aferente acestora, definite la art. 2 din prezentul Cod, indiferent de forma de proprietate sau destinaţie, precum şi lucrărilor de modernizare, reabilitare, modificare, transformare, consolidare, extindere şi reparaţii capitale la construcţiile existente.</w:t>
      </w:r>
    </w:p>
    <w:p w:rsidR="00000000" w:rsidDel="00000000" w:rsidP="00000000" w:rsidRDefault="00000000" w:rsidRPr="00000000" w14:paraId="00000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388. Nivelurile de calitate</w:t>
      </w:r>
    </w:p>
    <w:p w:rsidR="00000000" w:rsidDel="00000000" w:rsidP="00000000" w:rsidRDefault="00000000" w:rsidRPr="00000000" w14:paraId="00000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Documentele care se întocmesc în legătură cu proiectarea, execuţia, utilizarea ori intervenţiile în timp la construcţiile existente (contract, autorizaţie de construire, dispoziţie de şantier, aviz/acord, proiect, caiet de sarcini, raport de verificare şi raport de expertiză tehnică), întocmite sau</w:t>
      </w:r>
      <w:r w:rsidDel="00000000" w:rsidR="00000000" w:rsidRPr="00000000">
        <w:rPr>
          <w:b w:val="1"/>
          <w:color w:val="7030a0"/>
          <w:sz w:val="28"/>
          <w:szCs w:val="28"/>
          <w:rtl w:val="0"/>
        </w:rPr>
        <w:t xml:space="preserve"> </w:t>
      </w:r>
      <w:r w:rsidDel="00000000" w:rsidR="00000000" w:rsidRPr="00000000">
        <w:rPr>
          <w:sz w:val="28"/>
          <w:szCs w:val="28"/>
          <w:rtl w:val="0"/>
        </w:rPr>
        <w:t xml:space="preserve">emise în conformitate cu dispoziţiile prezentului Cod, vor cuprinde obligatoriu clauze referitoare la nivelul de calitate al caracteristicilor tehnice aferente cerinţelor fundamentale aplicabile construcţiilor. </w:t>
      </w:r>
    </w:p>
    <w:p w:rsidR="00000000" w:rsidDel="00000000" w:rsidP="00000000" w:rsidRDefault="00000000" w:rsidRPr="00000000" w14:paraId="00000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În documentele prevăzute la alin. (1) din prezentul articol nu se pot înscrie niveluri şi cerinţe referitoare la calitate inferioare reglementărilor tehnice în vigoare privind cerinţele fundamentale aplicabile construcţiilor prevăzute la art. 392 din prezentul Cod.</w:t>
      </w:r>
    </w:p>
    <w:p w:rsidR="00000000" w:rsidDel="00000000" w:rsidP="00000000" w:rsidRDefault="00000000" w:rsidRPr="00000000" w14:paraId="00000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2-a</w:t>
      </w:r>
    </w:p>
    <w:p w:rsidR="00000000" w:rsidDel="00000000" w:rsidP="00000000" w:rsidRDefault="00000000" w:rsidRPr="00000000" w14:paraId="00000C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SISTEMUL CALITĂŢII ÎN CONSTRUCŢII</w:t>
      </w:r>
    </w:p>
    <w:p w:rsidR="00000000" w:rsidDel="00000000" w:rsidP="00000000" w:rsidRDefault="00000000" w:rsidRPr="00000000" w14:paraId="00000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389. Instituirea sistemului calităţii în construcţii</w:t>
      </w:r>
    </w:p>
    <w:p w:rsidR="00000000" w:rsidDel="00000000" w:rsidP="00000000" w:rsidRDefault="00000000" w:rsidRPr="00000000" w14:paraId="00000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Prin prezentul Cod se instituie sistemul calităţii în construcţii, care contribuie la proiectarea, realizarea şi exploatarea unor construcţii de calitate corespunzătoare cerinţelor fundamentale aplicabile construcţiilor prevăzute la art. 392 din prezentul Cod, în scopul protejării vieţii oamenilor, a bunurilor acestora, a societăţii şi a mediului înconjurător.</w:t>
      </w:r>
    </w:p>
    <w:p w:rsidR="00000000" w:rsidDel="00000000" w:rsidP="00000000" w:rsidRDefault="00000000" w:rsidRPr="00000000" w14:paraId="00000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390. Componentele sistemului calităţii în construcţii</w:t>
      </w:r>
    </w:p>
    <w:p w:rsidR="00000000" w:rsidDel="00000000" w:rsidP="00000000" w:rsidRDefault="00000000" w:rsidRPr="00000000" w14:paraId="00000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Sistemul calităţii în construcţii reprezintă ansamblul de structuri organizatorice, responsabilităţi, reguli şi regulamente, proceduri şi mijloace, care concură la realizarea calităţii construcţiilor în toate etapele de concepere, proiectare, execuţie, utilizare, urmărire a comportării construcţiilor în exploatare, verificare a calităţii proiectării şi a execuţiei construcţiilor, precum şi postutilizarea construcţiilor.</w:t>
      </w:r>
    </w:p>
    <w:p w:rsidR="00000000" w:rsidDel="00000000" w:rsidP="00000000" w:rsidRDefault="00000000" w:rsidRPr="00000000" w14:paraId="00000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Sistemul calităţii în construcţii cuprinde următoarele componente:</w:t>
      </w:r>
    </w:p>
    <w:p w:rsidR="00000000" w:rsidDel="00000000" w:rsidP="00000000" w:rsidRDefault="00000000" w:rsidRPr="00000000" w14:paraId="00000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reglementările tehnice în construcţii;</w:t>
      </w:r>
    </w:p>
    <w:p w:rsidR="00000000" w:rsidDel="00000000" w:rsidP="00000000" w:rsidRDefault="00000000" w:rsidRPr="00000000" w14:paraId="00000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white"/>
        </w:rPr>
      </w:pPr>
      <w:r w:rsidDel="00000000" w:rsidR="00000000" w:rsidRPr="00000000">
        <w:rPr>
          <w:sz w:val="28"/>
          <w:szCs w:val="28"/>
          <w:highlight w:val="white"/>
          <w:rtl w:val="0"/>
        </w:rPr>
        <w:t xml:space="preserve">b) elaborarea și expertizarea documentaţiei de planificarea teritoriului și urbanism;</w:t>
      </w:r>
    </w:p>
    <w:p w:rsidR="00000000" w:rsidDel="00000000" w:rsidP="00000000" w:rsidRDefault="00000000" w:rsidRPr="00000000" w14:paraId="00000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white"/>
        </w:rPr>
      </w:pPr>
      <w:r w:rsidDel="00000000" w:rsidR="00000000" w:rsidRPr="00000000">
        <w:rPr>
          <w:sz w:val="28"/>
          <w:szCs w:val="28"/>
          <w:highlight w:val="white"/>
          <w:rtl w:val="0"/>
        </w:rPr>
        <w:t xml:space="preserve">c) elaborarea proiectelor de construcție;</w:t>
      </w:r>
    </w:p>
    <w:p w:rsidR="00000000" w:rsidDel="00000000" w:rsidP="00000000" w:rsidRDefault="00000000" w:rsidRPr="00000000" w14:paraId="00000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highlight w:val="white"/>
          <w:rtl w:val="0"/>
        </w:rPr>
        <w:t xml:space="preserve">d) verificarea și expertizarea proiectelor de construcţie;</w:t>
      </w:r>
      <w:r w:rsidDel="00000000" w:rsidR="00000000" w:rsidRPr="00000000">
        <w:rPr>
          <w:rtl w:val="0"/>
        </w:rPr>
      </w:r>
    </w:p>
    <w:p w:rsidR="00000000" w:rsidDel="00000000" w:rsidP="00000000" w:rsidRDefault="00000000" w:rsidRPr="00000000" w14:paraId="00000C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atestarea specialiştilor cu activitate în construcţii;</w:t>
      </w:r>
    </w:p>
    <w:p w:rsidR="00000000" w:rsidDel="00000000" w:rsidP="00000000" w:rsidRDefault="00000000" w:rsidRPr="00000000" w14:paraId="00000C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conducerea şi asigurarea calităţii în construcţii; </w:t>
      </w:r>
    </w:p>
    <w:p w:rsidR="00000000" w:rsidDel="00000000" w:rsidP="00000000" w:rsidRDefault="00000000" w:rsidRPr="00000000" w14:paraId="00000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 activitatea metrologică în construcţii;</w:t>
      </w:r>
    </w:p>
    <w:p w:rsidR="00000000" w:rsidDel="00000000" w:rsidP="00000000" w:rsidRDefault="00000000" w:rsidRPr="00000000" w14:paraId="00000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h) calitatea produselor folosite la realizarea construcţiilor;</w:t>
      </w:r>
    </w:p>
    <w:p w:rsidR="00000000" w:rsidDel="00000000" w:rsidP="00000000" w:rsidRDefault="00000000" w:rsidRPr="00000000" w14:paraId="00000C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i) acreditarea şi recunoaşterea/notificarea organismelor de evaluare (laboratoare de încercări, organisme de certificare produse, organisme de certificare sisteme de management şi organisme de inspecţie) a conformităţii produselor pentru construcţii;</w:t>
      </w:r>
    </w:p>
    <w:p w:rsidR="00000000" w:rsidDel="00000000" w:rsidP="00000000" w:rsidRDefault="00000000" w:rsidRPr="00000000" w14:paraId="0000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î) evaluările tehnice în construcţii;</w:t>
      </w:r>
    </w:p>
    <w:p w:rsidR="00000000" w:rsidDel="00000000" w:rsidP="00000000" w:rsidRDefault="00000000" w:rsidRPr="00000000" w14:paraId="00000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j) recepţia construcţiilor;</w:t>
      </w:r>
    </w:p>
    <w:p w:rsidR="00000000" w:rsidDel="00000000" w:rsidP="00000000" w:rsidRDefault="00000000" w:rsidRPr="00000000" w14:paraId="00000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k) comportarea construcţiilor în exploatare şi intervenţii în timp la construcţiile existente;</w:t>
      </w:r>
    </w:p>
    <w:p w:rsidR="00000000" w:rsidDel="00000000" w:rsidP="00000000" w:rsidRDefault="00000000" w:rsidRPr="00000000" w14:paraId="00000C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l) postutilizarea construcţiilor;</w:t>
      </w:r>
    </w:p>
    <w:p w:rsidR="00000000" w:rsidDel="00000000" w:rsidP="00000000" w:rsidRDefault="00000000" w:rsidRPr="00000000" w14:paraId="00000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m) controlul de stat al calităţii în construcţii.</w:t>
      </w:r>
    </w:p>
    <w:p w:rsidR="00000000" w:rsidDel="00000000" w:rsidP="00000000" w:rsidRDefault="00000000" w:rsidRPr="00000000" w14:paraId="00000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highlight w:val="white"/>
          <w:rtl w:val="0"/>
        </w:rPr>
        <w:t xml:space="preserve">n) autorizarea lucrărilor de construcţie;</w:t>
      </w:r>
      <w:r w:rsidDel="00000000" w:rsidR="00000000" w:rsidRPr="00000000">
        <w:rPr>
          <w:rtl w:val="0"/>
        </w:rPr>
      </w:r>
    </w:p>
    <w:p w:rsidR="00000000" w:rsidDel="00000000" w:rsidP="00000000" w:rsidRDefault="00000000" w:rsidRPr="00000000" w14:paraId="00000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391. Aplicarea sistemului calităţii în construcţii</w:t>
      </w:r>
    </w:p>
    <w:p w:rsidR="00000000" w:rsidDel="00000000" w:rsidP="00000000" w:rsidRDefault="00000000" w:rsidRPr="00000000" w14:paraId="00000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Sistemul calităţii în construcţii se aplică în mod diferenţiat, în funcţie de categoriile de importanţă ale construcţiilor, conform regulamentelor şi procedurilor de aplicare a fiecărei componente a sistemului.</w:t>
      </w:r>
    </w:p>
    <w:p w:rsidR="00000000" w:rsidDel="00000000" w:rsidP="00000000" w:rsidRDefault="00000000" w:rsidRPr="00000000" w14:paraId="00000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392. Cerinţele fundamentale aplicabile construcţiilor</w:t>
      </w:r>
    </w:p>
    <w:p w:rsidR="00000000" w:rsidDel="00000000" w:rsidP="00000000" w:rsidRDefault="00000000" w:rsidRPr="00000000" w14:paraId="00000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Pentru obţinerea unor construcţii de calitate este obligatoriu ca proiectarea şi execuţia acestora să se facă astfel încît, pe întreaga lor durată de existenţă, să fie asigurată satisfacerea cerinţelor fundamentale aplicabile construcţiilor. </w:t>
      </w:r>
    </w:p>
    <w:p w:rsidR="00000000" w:rsidDel="00000000" w:rsidP="00000000" w:rsidRDefault="00000000" w:rsidRPr="00000000" w14:paraId="00000C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Prezentul Cod prevede următoarele cerinţe fundamentale aplicabile construcţiilor:</w:t>
      </w:r>
    </w:p>
    <w:p w:rsidR="00000000" w:rsidDel="00000000" w:rsidP="00000000" w:rsidRDefault="00000000" w:rsidRPr="00000000" w14:paraId="00000C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cerinţa 1. Rezistenţă mecanică şi stabilitate;</w:t>
      </w:r>
    </w:p>
    <w:p w:rsidR="00000000" w:rsidDel="00000000" w:rsidP="00000000" w:rsidRDefault="00000000" w:rsidRPr="00000000" w14:paraId="00000C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cerinţa 2. Securitatea la incendiu;</w:t>
      </w:r>
    </w:p>
    <w:p w:rsidR="00000000" w:rsidDel="00000000" w:rsidP="00000000" w:rsidRDefault="00000000" w:rsidRPr="00000000" w14:paraId="00000C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cerinţa 3. Igienă, sănătate şi mediu înconjurător;</w:t>
      </w:r>
    </w:p>
    <w:p w:rsidR="00000000" w:rsidDel="00000000" w:rsidP="00000000" w:rsidRDefault="00000000" w:rsidRPr="00000000" w14:paraId="00000C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cerinţa 4. Siguranţă şi accesibilitate în exploatare;</w:t>
      </w:r>
    </w:p>
    <w:p w:rsidR="00000000" w:rsidDel="00000000" w:rsidP="00000000" w:rsidRDefault="00000000" w:rsidRPr="00000000" w14:paraId="00000C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cerinţa 5. Protecţie împotriva zgomotului;</w:t>
      </w:r>
    </w:p>
    <w:p w:rsidR="00000000" w:rsidDel="00000000" w:rsidP="00000000" w:rsidRDefault="00000000" w:rsidRPr="00000000" w14:paraId="00000C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cerinţa 6. Economie de energie şi izolare termică;</w:t>
      </w:r>
    </w:p>
    <w:p w:rsidR="00000000" w:rsidDel="00000000" w:rsidP="00000000" w:rsidRDefault="00000000" w:rsidRPr="00000000" w14:paraId="00000C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cerinţa 7. Utilizare sustenabilă a resurselor naturale.</w:t>
      </w:r>
    </w:p>
    <w:p w:rsidR="00000000" w:rsidDel="00000000" w:rsidP="00000000" w:rsidRDefault="00000000" w:rsidRPr="00000000" w14:paraId="00000C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393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Cerinţa 1. Rezistenţă mecanică şi stabilitate </w:t>
      </w:r>
    </w:p>
    <w:p w:rsidR="00000000" w:rsidDel="00000000" w:rsidP="00000000" w:rsidRDefault="00000000" w:rsidRPr="00000000" w14:paraId="00000C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Construcţiile trebuie proiectate şi executate astfel încît încărcările care pot fi exercitate asupra lor în timpul construirii şi utilizării să nu ducă la niciunul dintre următoarele evenimente: </w:t>
      </w:r>
    </w:p>
    <w:p w:rsidR="00000000" w:rsidDel="00000000" w:rsidP="00000000" w:rsidRDefault="00000000" w:rsidRPr="00000000" w14:paraId="00000C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prăbuşirea întregii construcţii sau a unei părţi a acesteia; </w:t>
      </w:r>
    </w:p>
    <w:p w:rsidR="00000000" w:rsidDel="00000000" w:rsidP="00000000" w:rsidRDefault="00000000" w:rsidRPr="00000000" w14:paraId="00000C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deformaţii mai mari decît  cele prevăzute în reglementările tehnice;</w:t>
      </w:r>
    </w:p>
    <w:p w:rsidR="00000000" w:rsidDel="00000000" w:rsidP="00000000" w:rsidRDefault="00000000" w:rsidRPr="00000000" w14:paraId="00000C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deteriorarea altor părţi ale construcţiei sau a instalaţiilor sau a echipamentelor instalate ca urmare a unor deformaţii majore ale elementelor portante; </w:t>
      </w:r>
    </w:p>
    <w:p w:rsidR="00000000" w:rsidDel="00000000" w:rsidP="00000000" w:rsidRDefault="00000000" w:rsidRPr="00000000" w14:paraId="00000C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deteriorarea disproporţionată faţă de evenimentul cauzator iniţial. </w:t>
      </w:r>
    </w:p>
    <w:p w:rsidR="00000000" w:rsidDel="00000000" w:rsidP="00000000" w:rsidRDefault="00000000" w:rsidRPr="00000000" w14:paraId="00000C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394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Cerinţa 2. Securitatea la incendiu </w:t>
      </w:r>
    </w:p>
    <w:p w:rsidR="00000000" w:rsidDel="00000000" w:rsidP="00000000" w:rsidRDefault="00000000" w:rsidRPr="00000000" w14:paraId="00000C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Construcţia trebuie să fie proiectată şi executată în aşa fel încît, în caz de incendiu, să respecte următoarele cerinţe: </w:t>
      </w:r>
    </w:p>
    <w:p w:rsidR="00000000" w:rsidDel="00000000" w:rsidP="00000000" w:rsidRDefault="00000000" w:rsidRPr="00000000" w14:paraId="00000C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stabilitatea elementelor portante ale construcţiei să poată fi asumată pe o perioadă determinată; </w:t>
      </w:r>
    </w:p>
    <w:p w:rsidR="00000000" w:rsidDel="00000000" w:rsidP="00000000" w:rsidRDefault="00000000" w:rsidRPr="00000000" w14:paraId="00000C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apariţia şi propagarea focului şi a fumului în interiorul construcţiei să fie limitate; </w:t>
      </w:r>
    </w:p>
    <w:p w:rsidR="00000000" w:rsidDel="00000000" w:rsidP="00000000" w:rsidRDefault="00000000" w:rsidRPr="00000000" w14:paraId="00000C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extinderea focului către construcţiile învecinate să fie limitată; </w:t>
      </w:r>
    </w:p>
    <w:p w:rsidR="00000000" w:rsidDel="00000000" w:rsidP="00000000" w:rsidRDefault="00000000" w:rsidRPr="00000000" w14:paraId="00000C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ocupanţii să poată părăsi construcţia sau să poată fi salvaţi prin alte mijloace; </w:t>
      </w:r>
    </w:p>
    <w:p w:rsidR="00000000" w:rsidDel="00000000" w:rsidP="00000000" w:rsidRDefault="00000000" w:rsidRPr="00000000" w14:paraId="00000C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să fie luată în considerare accesul şi siguranţa echipelor de intervenţie. </w:t>
      </w:r>
    </w:p>
    <w:p w:rsidR="00000000" w:rsidDel="00000000" w:rsidP="00000000" w:rsidRDefault="00000000" w:rsidRPr="00000000" w14:paraId="00000C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395</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Cerinţa 3. Igienă, sănătate şi mediu înconjurător </w:t>
      </w:r>
    </w:p>
    <w:p w:rsidR="00000000" w:rsidDel="00000000" w:rsidP="00000000" w:rsidRDefault="00000000" w:rsidRPr="00000000" w14:paraId="00000C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Construcţiile trebuie să fie proiectate şi executate astfel încît să nu reprezinte, pe întregul lor ciclu de viaţă, o ameninţare pentru igiena sau pentru sănătatea şi siguranţa lucrătorilor, a ocupanţilor sau a vecinilor, nici să exercite un impact asupra calităţii mediului sau a climei pe întregul lor ciclu de viaţă, în cursul construirii, utilizării, demolării, în special ca rezultat al oricărora dintre următoarele evenimente:</w:t>
      </w:r>
    </w:p>
    <w:p w:rsidR="00000000" w:rsidDel="00000000" w:rsidP="00000000" w:rsidRDefault="00000000" w:rsidRPr="00000000" w14:paraId="00000C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emanaţii de gaze toxice; </w:t>
      </w:r>
    </w:p>
    <w:p w:rsidR="00000000" w:rsidDel="00000000" w:rsidP="00000000" w:rsidRDefault="00000000" w:rsidRPr="00000000" w14:paraId="00000C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emisii de substanţe periculoase, de compuşi organici volatili,  de gaze care produc efect de seră sau de particule periculoase în aerul din interior sau în atmosferă; </w:t>
      </w:r>
    </w:p>
    <w:p w:rsidR="00000000" w:rsidDel="00000000" w:rsidP="00000000" w:rsidRDefault="00000000" w:rsidRPr="00000000" w14:paraId="00000C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emisie de radiaţii periculoase; </w:t>
      </w:r>
    </w:p>
    <w:p w:rsidR="00000000" w:rsidDel="00000000" w:rsidP="00000000" w:rsidRDefault="00000000" w:rsidRPr="00000000" w14:paraId="00000C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scurgerea de substanţe periculoase în apa freatică, apa marină, apa de suprafaţă sau în sol; </w:t>
      </w:r>
    </w:p>
    <w:p w:rsidR="00000000" w:rsidDel="00000000" w:rsidP="00000000" w:rsidRDefault="00000000" w:rsidRPr="00000000" w14:paraId="00000C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scurgerea de substanţe periculoase în apa potabilă sau substanţe care au un impact negativ diferit asupra apei potabile; </w:t>
      </w:r>
    </w:p>
    <w:p w:rsidR="00000000" w:rsidDel="00000000" w:rsidP="00000000" w:rsidRDefault="00000000" w:rsidRPr="00000000" w14:paraId="00000C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 evacuarea defectuoasă a apelor reziduale, a fumului sau a deşeurilor solide sau lichide; </w:t>
      </w:r>
    </w:p>
    <w:p w:rsidR="00000000" w:rsidDel="00000000" w:rsidP="00000000" w:rsidRDefault="00000000" w:rsidRPr="00000000" w14:paraId="00000C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 prezenţa umidităţii în anumite părţi ale construcţiei sau pe suprafeţe din interiorul acesteia.</w:t>
      </w:r>
    </w:p>
    <w:p w:rsidR="00000000" w:rsidDel="00000000" w:rsidP="00000000" w:rsidRDefault="00000000" w:rsidRPr="00000000" w14:paraId="00000CB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21"/>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C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396</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Cerinţa 4. Siguranţă şi accesibilitate în exploatare </w:t>
      </w:r>
    </w:p>
    <w:p w:rsidR="00000000" w:rsidDel="00000000" w:rsidP="00000000" w:rsidRDefault="00000000" w:rsidRPr="00000000" w14:paraId="00000C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Construcţiile trebuie proiectate şi executate astfel încît să nu prezinte riscuri inacceptabile de accidente sau pagube în cursul funcţionării sau al utilizării, cum ar fi alunecări, căderi, loviri, arsuri, electrocutări, leziuni cauzate de explozii şi </w:t>
      </w:r>
      <w:r w:rsidDel="00000000" w:rsidR="00000000" w:rsidRPr="00000000">
        <w:rPr>
          <w:sz w:val="28"/>
          <w:szCs w:val="28"/>
          <w:rtl w:val="0"/>
        </w:rPr>
        <w:t xml:space="preserve">tâlhării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precum şi să fie accesibile şi utilizabile pentru persoanele cu </w:t>
      </w:r>
      <w:r w:rsidDel="00000000" w:rsidR="00000000" w:rsidRPr="00000000">
        <w:rPr>
          <w:sz w:val="28"/>
          <w:szCs w:val="28"/>
          <w:rtl w:val="0"/>
        </w:rPr>
        <w:t xml:space="preserve">dizabilități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Del="00000000" w:rsidR="00000000" w:rsidRPr="00000000">
        <w:rPr>
          <w:rtl w:val="0"/>
        </w:rPr>
      </w:r>
    </w:p>
    <w:p w:rsidR="00000000" w:rsidDel="00000000" w:rsidP="00000000" w:rsidRDefault="00000000" w:rsidRPr="00000000" w14:paraId="00000C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397</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Cerinţa 5. Protecţie împotriva zgomotului </w:t>
      </w:r>
    </w:p>
    <w:p w:rsidR="00000000" w:rsidDel="00000000" w:rsidP="00000000" w:rsidRDefault="00000000" w:rsidRPr="00000000" w14:paraId="00000C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Construcţiile trebuie proiectate şi executate în aşa fel încît zgomotul perceput de către ocupanţi sau de către persoane aflate în apropiere să fie menţinut la un nivel la care să nu fie periclitată sănătatea acestora şi să le permită să doarmă, să se odihnească şi să lucreze în condiţii satisfăcătoare.</w:t>
      </w:r>
    </w:p>
    <w:p w:rsidR="00000000" w:rsidDel="00000000" w:rsidP="00000000" w:rsidRDefault="00000000" w:rsidRPr="00000000" w14:paraId="00000CB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0C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396</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Cerinţa 6. Economie de energie şi izolare termică </w:t>
      </w:r>
    </w:p>
    <w:p w:rsidR="00000000" w:rsidDel="00000000" w:rsidP="00000000" w:rsidRDefault="00000000" w:rsidRPr="00000000" w14:paraId="00000C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Construcţiile cu instalaţiile lor de încălzire, răcire, iluminare şi ventilare trebuie astfel proiectate şi executate încît consumul de energie necesar funcţionării să fie mic, ţinând cont de ocupanţi şi de condiţiile locale de climă. Construcţiile trebuie, de asemenea, să fie eficiente din punct de vedere energetic, consumînd cît mai puţină energie pe parcursul construirii şi demontării lor.</w:t>
      </w:r>
    </w:p>
    <w:p w:rsidR="00000000" w:rsidDel="00000000" w:rsidP="00000000" w:rsidRDefault="00000000" w:rsidRPr="00000000" w14:paraId="00000C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397</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Cerinţa 7. Utilizare sustenabilă a resurselor naturale </w:t>
      </w:r>
    </w:p>
    <w:p w:rsidR="00000000" w:rsidDel="00000000" w:rsidP="00000000" w:rsidRDefault="00000000" w:rsidRPr="00000000" w14:paraId="00000C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Construcţiile trebuie proiectate, executate şi demolate astfel încît utilizarea resurselor naturale să fie sustenabilă şi să asigure în special următoarele: </w:t>
      </w:r>
    </w:p>
    <w:p w:rsidR="00000000" w:rsidDel="00000000" w:rsidP="00000000" w:rsidRDefault="00000000" w:rsidRPr="00000000" w14:paraId="00000C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reutilizarea sau reciclabilitatea construcţiilor, a materialelor şi părţilor componente, după demolare; </w:t>
      </w:r>
    </w:p>
    <w:p w:rsidR="00000000" w:rsidDel="00000000" w:rsidP="00000000" w:rsidRDefault="00000000" w:rsidRPr="00000000" w14:paraId="00000C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durabilitatea construcţiilor; </w:t>
      </w:r>
    </w:p>
    <w:p w:rsidR="00000000" w:rsidDel="00000000" w:rsidP="00000000" w:rsidRDefault="00000000" w:rsidRPr="00000000" w14:paraId="00000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utilizarea la construcţii a unor materii prime şi secundare compatibile cu mediul;</w:t>
      </w:r>
    </w:p>
    <w:p w:rsidR="00000000" w:rsidDel="00000000" w:rsidP="00000000" w:rsidRDefault="00000000" w:rsidRPr="00000000" w14:paraId="00000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respectarea normativelor emisiilor de poluanţi prevăzute în autorizaţiile de mediu. </w:t>
      </w:r>
    </w:p>
    <w:p w:rsidR="00000000" w:rsidDel="00000000" w:rsidP="00000000" w:rsidRDefault="00000000" w:rsidRPr="00000000" w14:paraId="00000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400. Factorii implicaţi</w:t>
      </w:r>
    </w:p>
    <w:p w:rsidR="00000000" w:rsidDel="00000000" w:rsidP="00000000" w:rsidRDefault="00000000" w:rsidRPr="00000000" w14:paraId="00000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Obligaţiile privind realizarea şi menţinerea pe întreaga durată de existenţă a construcţiilor, a cerinţelor fundamentale prevăzute la art. 392 din prezentul Cod revin factorilor implicaţi în conceperea, proiectarea execuţia şi exploatarea construcţiilor, precum şi în postutilizarea lor, potrivit responsabilităţilor fiecăruia, indiferent de tipul de proprietate a investitorului.</w:t>
      </w:r>
    </w:p>
    <w:p w:rsidR="00000000" w:rsidDel="00000000" w:rsidP="00000000" w:rsidRDefault="00000000" w:rsidRPr="00000000" w14:paraId="00000C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Aceşti factori sînt investitorii, cercetătorii, proiectanţii, verificatorii de proiecte, fabricanţii şi furnizorii de produse pentru construcţii, executanţii, proprietarii, utilizatorii, responsabilii tehnici, experţii tehnici, diriginţii de şantier, auditori energetici, responsabilii tehnici cu urmărirea, personalul de specialitate din laboratoarele de încercări în construcţii, specialiştii serviciului de control intern al calităţii al agenţilor economici cu activităţi în construcţii, precum şi autorităţile administraţiei publice locale şi asociaţiile profesionale de profil.</w:t>
      </w:r>
    </w:p>
    <w:p w:rsidR="00000000" w:rsidDel="00000000" w:rsidP="00000000" w:rsidRDefault="00000000" w:rsidRPr="00000000" w14:paraId="00000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3-a</w:t>
      </w:r>
    </w:p>
    <w:p w:rsidR="00000000" w:rsidDel="00000000" w:rsidP="00000000" w:rsidRDefault="00000000" w:rsidRPr="00000000" w14:paraId="00000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ATESTAREA TEHNICO-PROFESIONALĂ A SPECIALIŞTILOR </w:t>
      </w:r>
    </w:p>
    <w:p w:rsidR="00000000" w:rsidDel="00000000" w:rsidP="00000000" w:rsidRDefault="00000000" w:rsidRPr="00000000" w14:paraId="00000C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color w:val="333333"/>
          <w:sz w:val="28"/>
          <w:szCs w:val="28"/>
          <w:highlight w:val="yellow"/>
        </w:rPr>
      </w:pPr>
      <w:r w:rsidDel="00000000" w:rsidR="00000000" w:rsidRPr="00000000">
        <w:rPr>
          <w:b w:val="1"/>
          <w:sz w:val="28"/>
          <w:szCs w:val="28"/>
          <w:rtl w:val="0"/>
        </w:rPr>
        <w:t xml:space="preserve">CU ACTIVITĂŢI ÎN CONSTRUCŢII </w:t>
      </w:r>
      <w:r w:rsidDel="00000000" w:rsidR="00000000" w:rsidRPr="00000000">
        <w:rPr>
          <w:rtl w:val="0"/>
        </w:rPr>
      </w:r>
    </w:p>
    <w:p w:rsidR="00000000" w:rsidDel="00000000" w:rsidP="00000000" w:rsidRDefault="00000000" w:rsidRPr="00000000" w14:paraId="00000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color w:val="333333"/>
          <w:sz w:val="28"/>
          <w:szCs w:val="28"/>
          <w:highlight w:val="yellow"/>
        </w:rPr>
      </w:pPr>
      <w:r w:rsidDel="00000000" w:rsidR="00000000" w:rsidRPr="00000000">
        <w:rPr>
          <w:rtl w:val="0"/>
        </w:rPr>
      </w:r>
    </w:p>
    <w:p w:rsidR="00000000" w:rsidDel="00000000" w:rsidP="00000000" w:rsidRDefault="00000000" w:rsidRPr="00000000" w14:paraId="00000CCF">
      <w:pPr>
        <w:tabs>
          <w:tab w:val="left" w:pos="2835"/>
        </w:tabs>
        <w:ind w:firstLine="709"/>
        <w:rPr>
          <w:b w:val="1"/>
          <w:sz w:val="28"/>
          <w:szCs w:val="28"/>
        </w:rPr>
      </w:pPr>
      <w:r w:rsidDel="00000000" w:rsidR="00000000" w:rsidRPr="00000000">
        <w:rPr>
          <w:b w:val="1"/>
          <w:sz w:val="28"/>
          <w:szCs w:val="28"/>
          <w:rtl w:val="0"/>
        </w:rPr>
        <w:t xml:space="preserve">Articolul 401. Drepturile specialiştilor atestaţi pentru verificarea/expertizarea proiectelor pentru construcţii</w:t>
      </w:r>
    </w:p>
    <w:p w:rsidR="00000000" w:rsidDel="00000000" w:rsidP="00000000" w:rsidRDefault="00000000" w:rsidRPr="00000000" w14:paraId="00000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white"/>
        </w:rPr>
      </w:pPr>
      <w:r w:rsidDel="00000000" w:rsidR="00000000" w:rsidRPr="00000000">
        <w:rPr>
          <w:sz w:val="28"/>
          <w:szCs w:val="28"/>
          <w:highlight w:val="white"/>
          <w:rtl w:val="0"/>
        </w:rPr>
        <w:t xml:space="preserve">(1) Specialiştii atestaţi sunt în drept să exercite activităţi de: a) elaborare, verificare și expertizare documentației de urbanism;</w:t>
      </w:r>
    </w:p>
    <w:p w:rsidR="00000000" w:rsidDel="00000000" w:rsidP="00000000" w:rsidRDefault="00000000" w:rsidRPr="00000000" w14:paraId="00000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white"/>
        </w:rPr>
      </w:pPr>
      <w:r w:rsidDel="00000000" w:rsidR="00000000" w:rsidRPr="00000000">
        <w:rPr>
          <w:sz w:val="28"/>
          <w:szCs w:val="28"/>
          <w:highlight w:val="white"/>
          <w:rtl w:val="0"/>
        </w:rPr>
        <w:t xml:space="preserve">b) elaborare, verificare și expertizare documentației de proiect pentru obținerea autorizației de construire;</w:t>
      </w:r>
    </w:p>
    <w:p w:rsidR="00000000" w:rsidDel="00000000" w:rsidP="00000000" w:rsidRDefault="00000000" w:rsidRPr="00000000" w14:paraId="00000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white"/>
        </w:rPr>
      </w:pPr>
      <w:r w:rsidDel="00000000" w:rsidR="00000000" w:rsidRPr="00000000">
        <w:rPr>
          <w:sz w:val="28"/>
          <w:szCs w:val="28"/>
          <w:highlight w:val="white"/>
          <w:rtl w:val="0"/>
        </w:rPr>
        <w:t xml:space="preserve">c) execuţie a construcţiilor;</w:t>
      </w:r>
    </w:p>
    <w:p w:rsidR="00000000" w:rsidDel="00000000" w:rsidP="00000000" w:rsidRDefault="00000000" w:rsidRPr="00000000" w14:paraId="00000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white"/>
        </w:rPr>
      </w:pPr>
      <w:r w:rsidDel="00000000" w:rsidR="00000000" w:rsidRPr="00000000">
        <w:rPr>
          <w:sz w:val="28"/>
          <w:szCs w:val="28"/>
          <w:highlight w:val="white"/>
          <w:rtl w:val="0"/>
        </w:rPr>
        <w:t xml:space="preserve">d) dirijare şi verificare a lucrărilor de construcţii;</w:t>
      </w:r>
    </w:p>
    <w:p w:rsidR="00000000" w:rsidDel="00000000" w:rsidP="00000000" w:rsidRDefault="00000000" w:rsidRPr="00000000" w14:paraId="00000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white"/>
        </w:rPr>
      </w:pPr>
      <w:r w:rsidDel="00000000" w:rsidR="00000000" w:rsidRPr="00000000">
        <w:rPr>
          <w:sz w:val="28"/>
          <w:szCs w:val="28"/>
          <w:highlight w:val="white"/>
          <w:rtl w:val="0"/>
        </w:rPr>
        <w:t xml:space="preserve">e) încercări de laborator;</w:t>
      </w:r>
    </w:p>
    <w:p w:rsidR="00000000" w:rsidDel="00000000" w:rsidP="00000000" w:rsidRDefault="00000000" w:rsidRPr="00000000" w14:paraId="00000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white"/>
        </w:rPr>
      </w:pPr>
      <w:r w:rsidDel="00000000" w:rsidR="00000000" w:rsidRPr="00000000">
        <w:rPr>
          <w:sz w:val="28"/>
          <w:szCs w:val="28"/>
          <w:highlight w:val="white"/>
          <w:rtl w:val="0"/>
        </w:rPr>
        <w:t xml:space="preserve">f) gestionarea fondului construit</w:t>
      </w:r>
    </w:p>
    <w:p w:rsidR="00000000" w:rsidDel="00000000" w:rsidP="00000000" w:rsidRDefault="00000000" w:rsidRPr="00000000" w14:paraId="00000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white"/>
        </w:rPr>
      </w:pPr>
      <w:r w:rsidDel="00000000" w:rsidR="00000000" w:rsidRPr="00000000">
        <w:rPr>
          <w:sz w:val="28"/>
          <w:szCs w:val="28"/>
          <w:highlight w:val="white"/>
          <w:rtl w:val="0"/>
        </w:rPr>
        <w:t xml:space="preserve">(2) Specialiştii atestaţi răspund disciplinar, patrimonial, administrativ și penal pentru respectarea sistemului de calitate în construcții.</w:t>
      </w:r>
    </w:p>
    <w:p w:rsidR="00000000" w:rsidDel="00000000" w:rsidP="00000000" w:rsidRDefault="00000000" w:rsidRPr="00000000" w14:paraId="00000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white"/>
        </w:rPr>
      </w:pPr>
      <w:r w:rsidDel="00000000" w:rsidR="00000000" w:rsidRPr="00000000">
        <w:rPr>
          <w:rtl w:val="0"/>
        </w:rPr>
      </w:r>
    </w:p>
    <w:p w:rsidR="00000000" w:rsidDel="00000000" w:rsidP="00000000" w:rsidRDefault="00000000" w:rsidRPr="00000000" w14:paraId="00000C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402. Obligaţiile specialiştilor atestați în construcţii</w:t>
      </w:r>
    </w:p>
    <w:p w:rsidR="00000000" w:rsidDel="00000000" w:rsidP="00000000" w:rsidRDefault="00000000" w:rsidRPr="00000000" w14:paraId="00000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Responsabilităţile specialiştilor atestați în construcţii, ca angajaţi al unui agent economic, sînt cele prevăzute în reglementările tehnice privind asigurarea cerinţelor fundamentale aplicabile construcţiilor.</w:t>
      </w:r>
    </w:p>
    <w:p w:rsidR="00000000" w:rsidDel="00000000" w:rsidP="00000000" w:rsidRDefault="00000000" w:rsidRPr="00000000" w14:paraId="00000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Specialiştii atestați în construcţii  au următoarele obligaţii şi răspunderi referitoare la calitatea construcţiilor;</w:t>
      </w:r>
    </w:p>
    <w:p w:rsidR="00000000" w:rsidDel="00000000" w:rsidP="00000000" w:rsidRDefault="00000000" w:rsidRPr="00000000" w14:paraId="00000C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să respecte legislaţia şi reglementările tehnice specifice activităţii domeniului pentru care au fost atestat;</w:t>
      </w:r>
    </w:p>
    <w:p w:rsidR="00000000" w:rsidDel="00000000" w:rsidP="00000000" w:rsidRDefault="00000000" w:rsidRPr="00000000" w14:paraId="00000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să implementeze şi să menţină sistemul de asigurare a calităţii în domeniul în care este atestat.</w:t>
      </w:r>
      <w:r w:rsidDel="00000000" w:rsidR="00000000" w:rsidRPr="00000000">
        <w:rPr>
          <w:rtl w:val="0"/>
        </w:rPr>
      </w:r>
    </w:p>
    <w:p w:rsidR="00000000" w:rsidDel="00000000" w:rsidP="00000000" w:rsidRDefault="00000000" w:rsidRPr="00000000" w14:paraId="00000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0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403. Specialiştii atestaţi în construcţii </w:t>
      </w:r>
    </w:p>
    <w:p w:rsidR="00000000" w:rsidDel="00000000" w:rsidP="00000000" w:rsidRDefault="00000000" w:rsidRPr="00000000" w14:paraId="00000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white"/>
        </w:rPr>
      </w:pPr>
      <w:r w:rsidDel="00000000" w:rsidR="00000000" w:rsidRPr="00000000">
        <w:rPr>
          <w:sz w:val="28"/>
          <w:szCs w:val="28"/>
          <w:highlight w:val="white"/>
          <w:rtl w:val="0"/>
        </w:rPr>
        <w:t xml:space="preserve">(1) Conform Regulamentului privind atestarea tehnico-profesională a specialiştilor aprobat de Guvern se atestează următorii specialiştii:</w:t>
      </w:r>
    </w:p>
    <w:p w:rsidR="00000000" w:rsidDel="00000000" w:rsidP="00000000" w:rsidRDefault="00000000" w:rsidRPr="00000000" w14:paraId="00000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white"/>
        </w:rPr>
      </w:pPr>
      <w:r w:rsidDel="00000000" w:rsidR="00000000" w:rsidRPr="00000000">
        <w:rPr>
          <w:sz w:val="28"/>
          <w:szCs w:val="28"/>
          <w:highlight w:val="white"/>
          <w:rtl w:val="0"/>
        </w:rPr>
        <w:t xml:space="preserve">a) proiectanţi, proiectanţi în urbanism, verificatori de proiecte şi experţi tehnici;</w:t>
      </w:r>
    </w:p>
    <w:p w:rsidR="00000000" w:rsidDel="00000000" w:rsidP="00000000" w:rsidRDefault="00000000" w:rsidRPr="00000000" w14:paraId="00000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white"/>
        </w:rPr>
      </w:pPr>
      <w:r w:rsidDel="00000000" w:rsidR="00000000" w:rsidRPr="00000000">
        <w:rPr>
          <w:sz w:val="28"/>
          <w:szCs w:val="28"/>
          <w:highlight w:val="white"/>
          <w:rtl w:val="0"/>
        </w:rPr>
        <w:t xml:space="preserve">b) responsabili tehnici, diriginţi de şantier;</w:t>
      </w:r>
    </w:p>
    <w:p w:rsidR="00000000" w:rsidDel="00000000" w:rsidP="00000000" w:rsidRDefault="00000000" w:rsidRPr="00000000" w14:paraId="00000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white"/>
        </w:rPr>
      </w:pPr>
      <w:r w:rsidDel="00000000" w:rsidR="00000000" w:rsidRPr="00000000">
        <w:rPr>
          <w:sz w:val="28"/>
          <w:szCs w:val="28"/>
          <w:highlight w:val="white"/>
          <w:rtl w:val="0"/>
        </w:rPr>
        <w:t xml:space="preserve">c) specialiştii din laboratoarele de încercări în construcţii;</w:t>
      </w:r>
    </w:p>
    <w:p w:rsidR="00000000" w:rsidDel="00000000" w:rsidP="00000000" w:rsidRDefault="00000000" w:rsidRPr="00000000" w14:paraId="00000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arhitecții din cadrul autorităților publice locale;</w:t>
      </w:r>
    </w:p>
    <w:p w:rsidR="00000000" w:rsidDel="00000000" w:rsidP="00000000" w:rsidRDefault="00000000" w:rsidRPr="00000000" w14:paraId="00000C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inspectorii din cadrul </w:t>
      </w:r>
      <w:r w:rsidDel="00000000" w:rsidR="00000000" w:rsidRPr="00000000">
        <w:rPr>
          <w:sz w:val="28"/>
          <w:szCs w:val="28"/>
          <w:rtl w:val="0"/>
        </w:rPr>
        <w:t xml:space="preserve">Agenției pentru Supraveghere Tehnică</w:t>
      </w:r>
    </w:p>
    <w:p w:rsidR="00000000" w:rsidDel="00000000" w:rsidP="00000000" w:rsidRDefault="00000000" w:rsidRPr="00000000" w14:paraId="00000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white"/>
        </w:rPr>
      </w:pPr>
      <w:r w:rsidDel="00000000" w:rsidR="00000000" w:rsidRPr="00000000">
        <w:rPr>
          <w:sz w:val="28"/>
          <w:szCs w:val="28"/>
          <w:highlight w:val="white"/>
          <w:rtl w:val="0"/>
        </w:rPr>
        <w:t xml:space="preserve">(2) Atestarea tehnico-profesională a specialiştilor prevăzuţi la alin.(1) se efectuează de către comisii de atestare, constituite de către Organul central de specialitate, cu eliberarea unui certificat de atestare tehnico-profesională și oferirea dreptului de aplicare a semnăturii pe actele elaborate.</w:t>
      </w:r>
    </w:p>
    <w:p w:rsidR="00000000" w:rsidDel="00000000" w:rsidP="00000000" w:rsidRDefault="00000000" w:rsidRPr="00000000" w14:paraId="00000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highlight w:val="white"/>
          <w:rtl w:val="0"/>
        </w:rPr>
        <w:t xml:space="preserve">(3) Persoanele indicate la alin. (1) din prezentul articol sunt obligate să urmeze o dată la 5 ani cursuri de formare profesională continuă, în volum de cel puţin 40 de ore.</w:t>
      </w:r>
      <w:r w:rsidDel="00000000" w:rsidR="00000000" w:rsidRPr="00000000">
        <w:rPr>
          <w:rtl w:val="0"/>
        </w:rPr>
      </w:r>
    </w:p>
    <w:p w:rsidR="00000000" w:rsidDel="00000000" w:rsidP="00000000" w:rsidRDefault="00000000" w:rsidRPr="00000000" w14:paraId="00000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C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b w:val="1"/>
          <w:sz w:val="28"/>
          <w:szCs w:val="28"/>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4</w:t>
      </w:r>
      <w:r w:rsidDel="00000000" w:rsidR="00000000" w:rsidRPr="00000000">
        <w:rPr>
          <w:b w:val="1"/>
          <w:sz w:val="28"/>
          <w:szCs w:val="28"/>
          <w:rtl w:val="0"/>
        </w:rPr>
        <w:t xml:space="preserve">04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Suspendarea şi anularea suspendării certificatului de atestare tehnico-profesională</w:t>
      </w:r>
      <w:r w:rsidDel="00000000" w:rsidR="00000000" w:rsidRPr="00000000">
        <w:rPr>
          <w:rtl w:val="0"/>
        </w:rPr>
      </w:r>
    </w:p>
    <w:p w:rsidR="00000000" w:rsidDel="00000000" w:rsidP="00000000" w:rsidRDefault="00000000" w:rsidRPr="00000000" w14:paraId="00000C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Suspendarea certificatului de atestare tehnico-profesională se desfăşoară după cum urmează:</w:t>
      </w:r>
    </w:p>
    <w:p w:rsidR="00000000" w:rsidDel="00000000" w:rsidP="00000000" w:rsidRDefault="00000000" w:rsidRPr="00000000" w14:paraId="00000C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certificatul unui specialist atestat poate fi suspendat pe o perioadă de la 3 la 12 luni numai prin ordin al organului central de specialitate, în baza procesului-verbal semnat de comisia de atestare;</w:t>
      </w:r>
    </w:p>
    <w:p w:rsidR="00000000" w:rsidDel="00000000" w:rsidP="00000000" w:rsidRDefault="00000000" w:rsidRPr="00000000" w14:paraId="00000C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certificatul de atestare tehnico-profesională se va suspenda în cazul neîndeplinirii de către specialistul  atesta</w:t>
      </w:r>
      <w:r w:rsidDel="00000000" w:rsidR="00000000" w:rsidRPr="00000000">
        <w:rPr>
          <w:sz w:val="28"/>
          <w:szCs w:val="28"/>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obligaţiilor ce revin privind calitatea construcţiilor şi în urma unor încălcări grave ale prevederilor reglementărilor tehnice în proiectarea, verificarea/expertizarea proiectelor şi execuţia construcţiilor;</w:t>
      </w:r>
    </w:p>
    <w:p w:rsidR="00000000" w:rsidDel="00000000" w:rsidP="00000000" w:rsidRDefault="00000000" w:rsidRPr="00000000" w14:paraId="00000C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d) decizia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de suspendare sau de anulare a certificatului de atestare tehnico-profesională va avea la bază:</w:t>
      </w:r>
    </w:p>
    <w:p w:rsidR="00000000" w:rsidDel="00000000" w:rsidP="00000000" w:rsidRDefault="00000000" w:rsidRPr="00000000" w14:paraId="00000C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raportul de constatare întocmit în acest sens de către </w:t>
      </w:r>
      <w:r w:rsidDel="00000000" w:rsidR="00000000" w:rsidRPr="00000000">
        <w:rPr>
          <w:sz w:val="28"/>
          <w:szCs w:val="28"/>
          <w:rtl w:val="0"/>
        </w:rPr>
        <w:t xml:space="preserve">Agenția pentru Supraveghere Tehnică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C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referatul unui grup de trei experţi tehnici de calitate atestaţi, care analizează raportul de constatare întocmit de către </w:t>
      </w:r>
      <w:r w:rsidDel="00000000" w:rsidR="00000000" w:rsidRPr="00000000">
        <w:rPr>
          <w:sz w:val="28"/>
          <w:szCs w:val="28"/>
          <w:rtl w:val="0"/>
        </w:rPr>
        <w:t xml:space="preserve">Agenția pentru Supraveghere Tehnică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şi confirmă (sau infirmă) propunerea privind durata de suspendare;</w:t>
      </w:r>
    </w:p>
    <w:p w:rsidR="00000000" w:rsidDel="00000000" w:rsidP="00000000" w:rsidRDefault="00000000" w:rsidRPr="00000000" w14:paraId="00000C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grupul de experţi este constituit din trei reprezentanţi: un expert tehnic de calitate atestat, numit de organul central de specialitate, unul recomandat de patronatul reprezentativ la nivel naţional în domeniul construcţiilor, iar al treilea propus de cel nominalizat pentru sancţionare;</w:t>
      </w:r>
    </w:p>
    <w:p w:rsidR="00000000" w:rsidDel="00000000" w:rsidP="00000000" w:rsidRDefault="00000000" w:rsidRPr="00000000" w14:paraId="00000C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 cheltuielile necesare pentru analiza raportului de constatare pentru fiecare expert sînt suportate de către entitatea care numit sau recomandat;</w:t>
      </w:r>
    </w:p>
    <w:p w:rsidR="00000000" w:rsidDel="00000000" w:rsidP="00000000" w:rsidRDefault="00000000" w:rsidRPr="00000000" w14:paraId="00000C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  pe durata suspendării certificatului de atestare tehnico-profesională, persoana fizica nu mai poate îndeplini activităţile pentru care a fost atestată;</w:t>
      </w:r>
    </w:p>
    <w:p w:rsidR="00000000" w:rsidDel="00000000" w:rsidP="00000000" w:rsidRDefault="00000000" w:rsidRPr="00000000" w14:paraId="00000C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Anularea suspendării certificatului de atestare tehnico-profesională:</w:t>
      </w:r>
    </w:p>
    <w:p w:rsidR="00000000" w:rsidDel="00000000" w:rsidP="00000000" w:rsidRDefault="00000000" w:rsidRPr="00000000" w14:paraId="00000C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anularea suspendării certificatului de atestare tehnico-profesională se va efectua de către autoritatea care a eliberat actele respective, în termen de 10 zile calendaristice, în baza următoarelor documente:</w:t>
      </w:r>
    </w:p>
    <w:p w:rsidR="00000000" w:rsidDel="00000000" w:rsidP="00000000" w:rsidRDefault="00000000" w:rsidRPr="00000000" w14:paraId="00000C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cererea depusă de persoana căreia i s-a suspendat certificatul de atestare tehnico-profesională;</w:t>
      </w:r>
    </w:p>
    <w:p w:rsidR="00000000" w:rsidDel="00000000" w:rsidP="00000000" w:rsidRDefault="00000000" w:rsidRPr="00000000" w14:paraId="00000C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actul întocmit de către </w:t>
      </w:r>
      <w:r w:rsidDel="00000000" w:rsidR="00000000" w:rsidRPr="00000000">
        <w:rPr>
          <w:sz w:val="28"/>
          <w:szCs w:val="28"/>
          <w:rtl w:val="0"/>
        </w:rPr>
        <w:t xml:space="preserve">Agenția pentru Supraveghere Tehnică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prin care se certifică îndeplinirea măsurilor înscrise în procesul-verbal de constatare.</w:t>
      </w:r>
    </w:p>
    <w:p w:rsidR="00000000" w:rsidDel="00000000" w:rsidP="00000000" w:rsidRDefault="00000000" w:rsidRPr="00000000" w14:paraId="00000C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b w:val="1"/>
          <w:sz w:val="28"/>
          <w:szCs w:val="28"/>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4</w:t>
      </w:r>
      <w:r w:rsidDel="00000000" w:rsidR="00000000" w:rsidRPr="00000000">
        <w:rPr>
          <w:b w:val="1"/>
          <w:sz w:val="28"/>
          <w:szCs w:val="28"/>
          <w:rtl w:val="0"/>
        </w:rPr>
        <w:t xml:space="preserve">05</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Anularea certificatului de atestare tehnico-profesională </w:t>
      </w:r>
      <w:r w:rsidDel="00000000" w:rsidR="00000000" w:rsidRPr="00000000">
        <w:rPr>
          <w:rtl w:val="0"/>
        </w:rPr>
      </w:r>
    </w:p>
    <w:p w:rsidR="00000000" w:rsidDel="00000000" w:rsidP="00000000" w:rsidRDefault="00000000" w:rsidRPr="00000000" w14:paraId="00000C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Anularea certificatului de atestare tehnico-profesională se face în următoarele cazuri:</w:t>
      </w:r>
    </w:p>
    <w:p w:rsidR="00000000" w:rsidDel="00000000" w:rsidP="00000000" w:rsidRDefault="00000000" w:rsidRPr="00000000" w14:paraId="00000C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se produc accidente tehnice la construcţii din cauza nerespectării cerinţelor fundamentale aplicabile construcţiilor la proiectarea şi execuţia construcţiei, nesesizate de către verificatorul de proiecte atestat, de către expertul tehnic de calitate atestat sau de către responsabilul tehnic atestat;</w:t>
      </w:r>
    </w:p>
    <w:p w:rsidR="00000000" w:rsidDel="00000000" w:rsidP="00000000" w:rsidRDefault="00000000" w:rsidRPr="00000000" w14:paraId="00000C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se întrunesc condiţii pentru a treia suspendare a certificatului de atestare tehnico-profesională, într-o perioada de pînă la 5 ani.</w:t>
      </w:r>
    </w:p>
    <w:p w:rsidR="00000000" w:rsidDel="00000000" w:rsidP="00000000" w:rsidRDefault="00000000" w:rsidRPr="00000000" w14:paraId="00000C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Certificatul de atestare tehnico-profesională, legitimaţia şi stampila se vor depune de către deţinător la organul central de specialitate, în termen de 72 de ore de la data primirii ordinului de anulare emis de organului central de specialitate.</w:t>
      </w:r>
    </w:p>
    <w:p w:rsidR="00000000" w:rsidDel="00000000" w:rsidP="00000000" w:rsidRDefault="00000000" w:rsidRPr="00000000" w14:paraId="00000C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4</w:t>
      </w:r>
      <w:r w:rsidDel="00000000" w:rsidR="00000000" w:rsidRPr="00000000">
        <w:rPr>
          <w:b w:val="1"/>
          <w:sz w:val="28"/>
          <w:szCs w:val="28"/>
          <w:rtl w:val="0"/>
        </w:rPr>
        <w:t xml:space="preserve">06</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Aplicarea sancţiunilor </w:t>
      </w:r>
    </w:p>
    <w:p w:rsidR="00000000" w:rsidDel="00000000" w:rsidP="00000000" w:rsidRDefault="00000000" w:rsidRPr="00000000" w14:paraId="00000C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În cazul în care abaterile pentru care s-a suspendat sau s-a anulat certificatul de atestare tehnico-profesionala constituie şi contravenţie la prevederile legale privind calitatea în construcţii, în afara sancţiunilor menţionate mai sus se vor aplica şi alte sancţiuni prevăzute de legislaţia în vigoare.</w:t>
      </w:r>
    </w:p>
    <w:p w:rsidR="00000000" w:rsidDel="00000000" w:rsidP="00000000" w:rsidRDefault="00000000" w:rsidRPr="00000000" w14:paraId="00000D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4</w:t>
      </w:r>
      <w:r w:rsidDel="00000000" w:rsidR="00000000" w:rsidRPr="00000000">
        <w:rPr>
          <w:b w:val="1"/>
          <w:sz w:val="28"/>
          <w:szCs w:val="28"/>
          <w:rtl w:val="0"/>
        </w:rPr>
        <w:t xml:space="preserve">07</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Contestaţiile</w:t>
      </w:r>
    </w:p>
    <w:p w:rsidR="00000000" w:rsidDel="00000000" w:rsidP="00000000" w:rsidRDefault="00000000" w:rsidRPr="00000000" w14:paraId="00000D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Contestaţia la decizia de suspendare sau de anulare a certificatului de atestare tehnico-profesionala se va depune de către persoana în cauză la organul central de specialitate, în termen de 7 zile calendaristice de la data la care a luat cunoştinţă de raportul de constatare întocmit de către </w:t>
      </w:r>
      <w:r w:rsidDel="00000000" w:rsidR="00000000" w:rsidRPr="00000000">
        <w:rPr>
          <w:sz w:val="28"/>
          <w:szCs w:val="28"/>
          <w:rtl w:val="0"/>
        </w:rPr>
        <w:t xml:space="preserve">Agenția pentru Supraveghere Tehnică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D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Soluţionarea contestaţiei se face de către organul central de specialitate.</w:t>
      </w:r>
    </w:p>
    <w:p w:rsidR="00000000" w:rsidDel="00000000" w:rsidP="00000000" w:rsidRDefault="00000000" w:rsidRPr="00000000" w14:paraId="00000D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Decizia organului central de specialitate este definitivă şi poate fi atacată în instanţa de judecată.</w:t>
      </w:r>
    </w:p>
    <w:p w:rsidR="00000000" w:rsidDel="00000000" w:rsidP="00000000" w:rsidRDefault="00000000" w:rsidRPr="00000000" w14:paraId="00000D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Secţiunea a 4-a</w:t>
      </w:r>
    </w:p>
    <w:p w:rsidR="00000000" w:rsidDel="00000000" w:rsidP="00000000" w:rsidRDefault="00000000" w:rsidRPr="00000000" w14:paraId="00000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REGLEMENTĂRI TEHNICE ÎN CONSTRUCŢII</w:t>
      </w:r>
    </w:p>
    <w:p w:rsidR="00000000" w:rsidDel="00000000" w:rsidP="00000000" w:rsidRDefault="00000000" w:rsidRPr="00000000" w14:paraId="00000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408. Activitatea de reglementare în construcţii</w:t>
      </w:r>
    </w:p>
    <w:p w:rsidR="00000000" w:rsidDel="00000000" w:rsidP="00000000" w:rsidRDefault="00000000" w:rsidRPr="00000000" w14:paraId="00000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Activitatea de reglementare în construcţii, urbanism şi în planificare teritorială constituie o componentă a sistemului calităţii în construcţii şi este o activitate de cercetare ştiinţifică şi dezvoltare în domeniile menţionate, care valorifică rezultatele acesteia, cuprinzînd elaborarea de reglementări tehnice şi efectuarea unor activităţi specifice.</w:t>
      </w:r>
    </w:p>
    <w:p w:rsidR="00000000" w:rsidDel="00000000" w:rsidP="00000000" w:rsidRDefault="00000000" w:rsidRPr="00000000" w14:paraId="00000D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Reglementările tehnice se elaborează pentru fiecare cerinţă fundamentală, pentru etapele de viaţă a construcţiilor  (proiectare, execuţie, exploatare, urmărire a comportării construcţiilor în timp, intervenţii în timp şi postutilizare), precum şi pentru cerinţele de asigurare a calităţii mediului construit, cerinţele în urbanism şi planificarea teritoriului. </w:t>
      </w:r>
    </w:p>
    <w:p w:rsidR="00000000" w:rsidDel="00000000" w:rsidP="00000000" w:rsidRDefault="00000000" w:rsidRPr="00000000" w14:paraId="00000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Reglementările tehnice se stabilesc prin regulamente şi proceduri, normative, instrucţiuni, coduri practice, ghiduri şi au ca obiect concepţia, calculul şi alcătuirea, proiectarea, execuţia, exploatarea şi postutilizarea construcţiilor, precum şi demolarea acestora </w:t>
      </w:r>
    </w:p>
    <w:p w:rsidR="00000000" w:rsidDel="00000000" w:rsidP="00000000" w:rsidRDefault="00000000" w:rsidRPr="00000000" w14:paraId="00000D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highlight w:val="white"/>
          <w:rtl w:val="0"/>
        </w:rPr>
        <w:t xml:space="preserve">(4) Prin reglementările tehnice se stabilesc cerințele normative de calitate pentru construcțiile, produsele și procedeele utilizate în construcții, precum și modul de determinare și de verificare a acestora.</w:t>
      </w:r>
      <w:r w:rsidDel="00000000" w:rsidR="00000000" w:rsidRPr="00000000">
        <w:rPr>
          <w:rtl w:val="0"/>
        </w:rPr>
      </w:r>
    </w:p>
    <w:p w:rsidR="00000000" w:rsidDel="00000000" w:rsidP="00000000" w:rsidRDefault="00000000" w:rsidRPr="00000000" w14:paraId="00000D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Activităţile specifice menţionate la alineatul (1) din prezentul articol constau în elaborarea şi realizarea de cercetări, testări, documentaţii, studii, expertizări, audit, baze de date ştiinţifico-tehnologice, prototipuri, editarea şi difuzarea reglementărilor tehnice. </w:t>
      </w:r>
    </w:p>
    <w:p w:rsidR="00000000" w:rsidDel="00000000" w:rsidP="00000000" w:rsidRDefault="00000000" w:rsidRPr="00000000" w14:paraId="00000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409. Modul de elaborare a reglementărilor tehnice</w:t>
      </w:r>
    </w:p>
    <w:p w:rsidR="00000000" w:rsidDel="00000000" w:rsidP="00000000" w:rsidRDefault="00000000" w:rsidRPr="00000000" w14:paraId="0000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În scopul asigurării securităţii vieţii şi sănătăţii populaţiei, precum şi al protejării bunurilor acestora şi al mediului, organul central de specialitate </w:t>
      </w:r>
      <w:r w:rsidDel="00000000" w:rsidR="00000000" w:rsidRPr="00000000">
        <w:rPr>
          <w:sz w:val="28"/>
          <w:szCs w:val="28"/>
          <w:rtl w:val="0"/>
        </w:rPr>
        <w:t xml:space="preserve">prin intermediul comitetelor tehnice specializate</w:t>
      </w:r>
      <w:r w:rsidDel="00000000" w:rsidR="00000000" w:rsidRPr="00000000">
        <w:rPr>
          <w:sz w:val="28"/>
          <w:szCs w:val="28"/>
          <w:rtl w:val="0"/>
        </w:rPr>
        <w:t xml:space="preserve"> va  elabora reglementări tehnice, cu respectarea principiilor internaţionale şi comunitare referitoare la libera circulaţie a mărfurilor în comerţul intern şi internaţional.</w:t>
      </w:r>
    </w:p>
    <w:p w:rsidR="00000000" w:rsidDel="00000000" w:rsidP="00000000" w:rsidRDefault="00000000" w:rsidRPr="00000000" w14:paraId="00000D12">
      <w:pPr>
        <w:shd w:fill="ffffff" w:val="clear"/>
        <w:tabs>
          <w:tab w:val="left" w:pos="365"/>
        </w:tabs>
        <w:ind w:firstLine="709"/>
        <w:rPr>
          <w:sz w:val="28"/>
          <w:szCs w:val="28"/>
        </w:rPr>
      </w:pPr>
      <w:r w:rsidDel="00000000" w:rsidR="00000000" w:rsidRPr="00000000">
        <w:rPr>
          <w:sz w:val="28"/>
          <w:szCs w:val="28"/>
          <w:rtl w:val="0"/>
        </w:rPr>
        <w:t xml:space="preserve">(2) Reglementarea tehnică se aprobă printr-un ordin al conducătorului Organului central de specialitate şi intră în vigoare de la data publicării a acestuia în Monitorul Oficial al Republicii Moldova, dacă în cuprinsul ordinului nu este prevăzută o dată ulterioară.</w:t>
      </w:r>
    </w:p>
    <w:p w:rsidR="00000000" w:rsidDel="00000000" w:rsidP="00000000" w:rsidRDefault="00000000" w:rsidRPr="00000000" w14:paraId="00000D13">
      <w:pPr>
        <w:shd w:fill="ffffff" w:val="clear"/>
        <w:tabs>
          <w:tab w:val="left" w:pos="365"/>
        </w:tabs>
        <w:ind w:firstLine="709"/>
        <w:rPr>
          <w:sz w:val="28"/>
          <w:szCs w:val="28"/>
        </w:rPr>
      </w:pPr>
      <w:r w:rsidDel="00000000" w:rsidR="00000000" w:rsidRPr="00000000">
        <w:rPr>
          <w:rtl w:val="0"/>
        </w:rPr>
      </w:r>
    </w:p>
    <w:p w:rsidR="00000000" w:rsidDel="00000000" w:rsidP="00000000" w:rsidRDefault="00000000" w:rsidRPr="00000000" w14:paraId="00000D14">
      <w:pPr>
        <w:shd w:fill="ffffff" w:val="clear"/>
        <w:tabs>
          <w:tab w:val="left" w:pos="365"/>
        </w:tabs>
        <w:ind w:firstLine="709"/>
        <w:rPr>
          <w:b w:val="1"/>
          <w:sz w:val="28"/>
          <w:szCs w:val="28"/>
        </w:rPr>
      </w:pPr>
      <w:r w:rsidDel="00000000" w:rsidR="00000000" w:rsidRPr="00000000">
        <w:rPr>
          <w:b w:val="1"/>
          <w:sz w:val="28"/>
          <w:szCs w:val="28"/>
          <w:rtl w:val="0"/>
        </w:rPr>
        <w:t xml:space="preserve">Articolul 410. Principalele prevederi ale reglementărilor tehnice</w:t>
      </w:r>
    </w:p>
    <w:p w:rsidR="00000000" w:rsidDel="00000000" w:rsidP="00000000" w:rsidRDefault="00000000" w:rsidRPr="00000000" w14:paraId="00000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Reglementările tehnice în construcţii prevăd, în principal:</w:t>
      </w:r>
    </w:p>
    <w:p w:rsidR="00000000" w:rsidDel="00000000" w:rsidP="00000000" w:rsidRDefault="00000000" w:rsidRPr="00000000" w14:paraId="00000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definirea domeniului reglementat;</w:t>
      </w:r>
    </w:p>
    <w:p w:rsidR="00000000" w:rsidDel="00000000" w:rsidP="00000000" w:rsidRDefault="00000000" w:rsidRPr="00000000" w14:paraId="00000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grupele de produse care fac obiectul reglementării tehnice, precum şi grupele de produse exceptate de la aceasta, dacă este cazul;</w:t>
      </w:r>
    </w:p>
    <w:p w:rsidR="00000000" w:rsidDel="00000000" w:rsidP="00000000" w:rsidRDefault="00000000" w:rsidRPr="00000000" w14:paraId="00000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cerinţele fundamentale aplicabile construcţiilor;</w:t>
      </w:r>
    </w:p>
    <w:p w:rsidR="00000000" w:rsidDel="00000000" w:rsidP="00000000" w:rsidRDefault="00000000" w:rsidRPr="00000000" w14:paraId="00000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procedurile pentru evaluarea conformităţii produselor;</w:t>
      </w:r>
    </w:p>
    <w:p w:rsidR="00000000" w:rsidDel="00000000" w:rsidP="00000000" w:rsidRDefault="00000000" w:rsidRPr="00000000" w14:paraId="00000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conţinutul dosarului tehnic şi documentele ce atestă conformitatea cu cerinţele fundamentale;</w:t>
      </w:r>
    </w:p>
    <w:p w:rsidR="00000000" w:rsidDel="00000000" w:rsidP="00000000" w:rsidRDefault="00000000" w:rsidRPr="00000000" w14:paraId="00000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cerinţele minime pentru evaluarea organismelor desemnate să realizeze evaluarea conformităţii produselor cu cerinţele fundamentale;</w:t>
      </w:r>
    </w:p>
    <w:p w:rsidR="00000000" w:rsidDel="00000000" w:rsidP="00000000" w:rsidRDefault="00000000" w:rsidRPr="00000000" w14:paraId="00000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 regulile de aplicare a marcajului de conformitate, dacă este cazul.</w:t>
      </w:r>
    </w:p>
    <w:p w:rsidR="00000000" w:rsidDel="00000000" w:rsidP="00000000" w:rsidRDefault="00000000" w:rsidRPr="00000000" w14:paraId="00000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În cazul în care un tratat internaţional la care Republica Moldova este parte stabileşte alte prevederi decît cele prevăzute de prezentul Cod, se aplică prevederile tratatului internaţional.</w:t>
      </w:r>
    </w:p>
    <w:p w:rsidR="00000000" w:rsidDel="00000000" w:rsidP="00000000" w:rsidRDefault="00000000" w:rsidRPr="00000000" w14:paraId="00000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D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411. Standardele armonizate</w:t>
      </w:r>
    </w:p>
    <w:p w:rsidR="00000000" w:rsidDel="00000000" w:rsidP="00000000" w:rsidRDefault="00000000" w:rsidRPr="00000000" w14:paraId="00000D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Reglementările tehnice vor face referire la standardele naţionale, precum şi la cele europene armonizate adoptate la nivel naţional, care conferă prezumţia de conformitate cu cerinţele fundamentale aplicabile construcţiilor.</w:t>
      </w:r>
    </w:p>
    <w:p w:rsidR="00000000" w:rsidDel="00000000" w:rsidP="00000000" w:rsidRDefault="00000000" w:rsidRPr="00000000" w14:paraId="00000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D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412. Gestionarea reglementărilor tehnice în construcţii</w:t>
      </w:r>
    </w:p>
    <w:p w:rsidR="00000000" w:rsidDel="00000000" w:rsidP="00000000" w:rsidRDefault="00000000" w:rsidRPr="00000000" w14:paraId="00000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Organul central de specialitate, conform prevederilor prezentului Cod, gestionează activitatea de reglementare în construcţii, urbanism şi planificarea teritoriului şi aprobă  reglementările tehnice.</w:t>
      </w:r>
    </w:p>
    <w:p w:rsidR="00000000" w:rsidDel="00000000" w:rsidP="00000000" w:rsidRDefault="00000000" w:rsidRPr="00000000" w14:paraId="00000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Ordinele de aprobare ale reglementărilor tehnice în construcţii se publică în Monitorul Oficial al Republicii Moldova,iar textele integrale ale acestora se publică sub formă de ediţii speciale, pe suport de hîrtie şi format electronic, de către organul central de specialitate.</w:t>
      </w:r>
    </w:p>
    <w:p w:rsidR="00000000" w:rsidDel="00000000" w:rsidP="00000000" w:rsidRDefault="00000000" w:rsidRPr="00000000" w14:paraId="00000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Sursele necesare publicării ediţiilor speciale ale reglementărilor tehnice vor fi alocate din mijloacele pentru elaborarea reglementărilor tehnice prevăzute la art. 413 din prezentul Cod. </w:t>
      </w:r>
    </w:p>
    <w:p w:rsidR="00000000" w:rsidDel="00000000" w:rsidP="00000000" w:rsidRDefault="00000000" w:rsidRPr="00000000" w14:paraId="00000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Organul central de specialitate:</w:t>
      </w:r>
    </w:p>
    <w:p w:rsidR="00000000" w:rsidDel="00000000" w:rsidP="00000000" w:rsidRDefault="00000000" w:rsidRPr="00000000" w14:paraId="0000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w:t>
      </w:r>
      <w:r w:rsidDel="00000000" w:rsidR="00000000" w:rsidRPr="00000000">
        <w:rPr>
          <w:sz w:val="28"/>
          <w:szCs w:val="28"/>
          <w:highlight w:val="white"/>
          <w:rtl w:val="0"/>
        </w:rPr>
        <w:t xml:space="preserve">Va publica pe pagina sa web oficială, toate reglementările tehnice în domeniul construcţiilor.</w:t>
      </w:r>
      <w:r w:rsidDel="00000000" w:rsidR="00000000" w:rsidRPr="00000000">
        <w:rPr>
          <w:rtl w:val="0"/>
        </w:rPr>
      </w:r>
    </w:p>
    <w:p w:rsidR="00000000" w:rsidDel="00000000" w:rsidP="00000000" w:rsidRDefault="00000000" w:rsidRPr="00000000" w14:paraId="00000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va elibera gratuit ediţiile oficiale ale reglementărilor tehnice în construcţii, fiind acoperite de solicitant doar cheltuielile de imprimare ale acestora. </w:t>
      </w:r>
    </w:p>
    <w:p w:rsidR="00000000" w:rsidDel="00000000" w:rsidP="00000000" w:rsidRDefault="00000000" w:rsidRPr="00000000" w14:paraId="00000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413. Cheltuielile pentru elaborarea reglementărilor tehnice în construcţii</w:t>
      </w:r>
    </w:p>
    <w:p w:rsidR="00000000" w:rsidDel="00000000" w:rsidP="00000000" w:rsidRDefault="00000000" w:rsidRPr="00000000" w14:paraId="00000D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Cheltuielile pentru elaborarea reglementărilor tehnice în construcţii se finanţează de la bugetul de stat.</w:t>
      </w:r>
    </w:p>
    <w:p w:rsidR="00000000" w:rsidDel="00000000" w:rsidP="00000000" w:rsidRDefault="00000000" w:rsidRPr="00000000" w14:paraId="00000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Investitorii sau proprietarii construcţiilor, indiferent de tipul de proprietate, participă la crearea mijloacelor pentru elaborarea reglementărilor tehnice în construcţii prin virarea la bugetul de stat a defalcărilor în mărime de 0,5 la sută din volumul investiţiilor în capitalul fix pentru obiectele care nu sînt finanţate din bugetul public naţional, dar nu mai mult de 5 mii unităţi convenţionale pentru un obiect. </w:t>
      </w:r>
    </w:p>
    <w:p w:rsidR="00000000" w:rsidDel="00000000" w:rsidP="00000000" w:rsidRDefault="00000000" w:rsidRPr="00000000" w14:paraId="00000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Calculul şi virarea sumelor respective se fac eşalonat, concomitent cu plata lucrărilor executate, prin intermediul organului central de specialitate.</w:t>
      </w:r>
    </w:p>
    <w:p w:rsidR="00000000" w:rsidDel="00000000" w:rsidP="00000000" w:rsidRDefault="00000000" w:rsidRPr="00000000" w14:paraId="00000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Pentru virarea cu întîrziere a defalcărilor specificate la alin.(2) din prezentul articol se aplică sancţiunile şi penalităţile prevăzute de legislaţia fiscală.</w:t>
      </w:r>
    </w:p>
    <w:p w:rsidR="00000000" w:rsidDel="00000000" w:rsidP="00000000" w:rsidRDefault="00000000" w:rsidRPr="00000000" w14:paraId="00000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Administrarea defalcărilor specificate la alin.(2) din prezentul articol se efectuează de către organul central de specialitate, în baza unui regulament aprobat de Guvern. </w:t>
      </w:r>
    </w:p>
    <w:p w:rsidR="00000000" w:rsidDel="00000000" w:rsidP="00000000" w:rsidRDefault="00000000" w:rsidRPr="00000000" w14:paraId="00000D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(6) În baza regulamentului specificat la alin. (5) organul central de specialitate va elabora un plan tematic anual privind elaborarea reglementărilor tehnice în construcţii, iar proiectul acestuia se va coordona cu patronatul reprezentativ din domeniul construcţiilor, Federaţia Sindicatelor din Construcţii şi la final cu organul central de specialitate al administraţiei publice în domeniul finanţelor.</w:t>
      </w:r>
    </w:p>
    <w:p w:rsidR="00000000" w:rsidDel="00000000" w:rsidP="00000000" w:rsidRDefault="00000000" w:rsidRPr="00000000" w14:paraId="00000D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(7) Planul tematic anual privind elaborarea reglementărilor tehnice în construcţii, aprobat de către organul central de specialitate şi coordonat cu instituţiile menţionate la alin. (6) se publică pe </w:t>
      </w:r>
      <w:r w:rsidDel="00000000" w:rsidR="00000000" w:rsidRPr="00000000">
        <w:rPr>
          <w:sz w:val="28"/>
          <w:szCs w:val="28"/>
          <w:rtl w:val="0"/>
        </w:rPr>
        <w:t xml:space="preserve">pagina web </w:t>
      </w:r>
      <w:r w:rsidDel="00000000" w:rsidR="00000000" w:rsidRPr="00000000">
        <w:rPr>
          <w:sz w:val="28"/>
          <w:szCs w:val="28"/>
          <w:rtl w:val="0"/>
        </w:rPr>
        <w:t xml:space="preserve">a Organului central de specialitate.</w:t>
      </w:r>
      <w:r w:rsidDel="00000000" w:rsidR="00000000" w:rsidRPr="00000000">
        <w:rPr>
          <w:rtl w:val="0"/>
        </w:rPr>
      </w:r>
    </w:p>
    <w:p w:rsidR="00000000" w:rsidDel="00000000" w:rsidP="00000000" w:rsidRDefault="00000000" w:rsidRPr="00000000" w14:paraId="00000D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D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Secţiunea a 5-a</w:t>
      </w:r>
    </w:p>
    <w:p w:rsidR="00000000" w:rsidDel="00000000" w:rsidP="00000000" w:rsidRDefault="00000000" w:rsidRPr="00000000" w14:paraId="00000D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19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EXPERTIZA TEHNICĂ A CONSTRUCŢIILOR</w:t>
      </w:r>
      <w:r w:rsidDel="00000000" w:rsidR="00000000" w:rsidRPr="00000000">
        <w:rPr>
          <w:rtl w:val="0"/>
        </w:rPr>
      </w:r>
    </w:p>
    <w:p w:rsidR="00000000" w:rsidDel="00000000" w:rsidP="00000000" w:rsidRDefault="00000000" w:rsidRPr="00000000" w14:paraId="00000D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19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4</w:t>
      </w:r>
      <w:r w:rsidDel="00000000" w:rsidR="00000000" w:rsidRPr="00000000">
        <w:rPr>
          <w:b w:val="1"/>
          <w:sz w:val="28"/>
          <w:szCs w:val="28"/>
          <w:rtl w:val="0"/>
        </w:rPr>
        <w:t xml:space="preserve">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Activităţile privind expertiza tehnică a construcţiilor</w:t>
      </w:r>
    </w:p>
    <w:p w:rsidR="00000000" w:rsidDel="00000000" w:rsidP="00000000" w:rsidRDefault="00000000" w:rsidRPr="00000000" w14:paraId="00000D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b w:val="1"/>
          <w:sz w:val="28"/>
          <w:szCs w:val="28"/>
        </w:rPr>
      </w:pPr>
      <w:r w:rsidDel="00000000" w:rsidR="00000000" w:rsidRPr="00000000">
        <w:rPr>
          <w:rtl w:val="0"/>
        </w:rPr>
      </w:r>
    </w:p>
    <w:p w:rsidR="00000000" w:rsidDel="00000000" w:rsidP="00000000" w:rsidRDefault="00000000" w:rsidRPr="00000000" w14:paraId="00000D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Expertizarea tehnică a construcţiilor este o activitate </w:t>
      </w:r>
      <w:r w:rsidDel="00000000" w:rsidR="00000000" w:rsidRPr="00000000">
        <w:rPr>
          <w:sz w:val="28"/>
          <w:szCs w:val="28"/>
          <w:rtl w:val="0"/>
        </w:rPr>
        <w:t xml:space="preserve">complexă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care cuprinde, după caz, cercetări, experimentări sau încercări, studii, relevee, analize şi evaluări necesare pentru cunoaşterea stării tehnice a unei construcţii existente sau a modului în care un proiect respectă cerinţele fundamentale aplicabile construcţiilor, în vederea fundamentării măsurilor de intervenţie.</w:t>
      </w:r>
    </w:p>
    <w:p w:rsidR="00000000" w:rsidDel="00000000" w:rsidP="00000000" w:rsidRDefault="00000000" w:rsidRPr="00000000" w14:paraId="00000D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Expertizarea tehnică a construcţiilor se efectuează de către experţi tehnici atestaţi în cazul în care o reglementare legală sau un organism cu atribuţii de control al statului în domeniul calităţii construcţiilor prevede acest lucru sau cînd o situaţie deosebită o impune pentru:</w:t>
      </w:r>
    </w:p>
    <w:p w:rsidR="00000000" w:rsidDel="00000000" w:rsidP="00000000" w:rsidRDefault="00000000" w:rsidRPr="00000000" w14:paraId="00000D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rezolvarea unor situaţii care intervin la construcţiile existente:</w:t>
      </w:r>
    </w:p>
    <w:p w:rsidR="00000000" w:rsidDel="00000000" w:rsidP="00000000" w:rsidRDefault="00000000" w:rsidRPr="00000000" w14:paraId="00000D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în cazul dezastrelor sau accidentelor datorate fenomenelor naturale, acţiunilor umane sau activităţii tehnologice;</w:t>
      </w:r>
    </w:p>
    <w:p w:rsidR="00000000" w:rsidDel="00000000" w:rsidP="00000000" w:rsidRDefault="00000000" w:rsidRPr="00000000" w14:paraId="00000D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în vederea determinării, în orice stadiu, a stării tehnice a construcţiei pentru evaluarea capacităţii ei de satisfacere a cerinţelor fundamentale aplicabile construcţiilor;</w:t>
      </w:r>
    </w:p>
    <w:p w:rsidR="00000000" w:rsidDel="00000000" w:rsidP="00000000" w:rsidRDefault="00000000" w:rsidRPr="00000000" w14:paraId="00000D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rezolvarea litigiilor privind calitatea tehnică a unor proiecte sau a execuţiei unor lucrări de construcţii.</w:t>
      </w:r>
    </w:p>
    <w:p w:rsidR="00000000" w:rsidDel="00000000" w:rsidP="00000000" w:rsidRDefault="00000000" w:rsidRPr="00000000" w14:paraId="00000D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Expertizarea </w:t>
      </w:r>
      <w:r w:rsidDel="00000000" w:rsidR="00000000" w:rsidRPr="00000000">
        <w:rPr>
          <w:sz w:val="28"/>
          <w:szCs w:val="28"/>
          <w:rtl w:val="0"/>
        </w:rPr>
        <w:t xml:space="preserve">tehnică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construcţiilor se efectuează conform unui regulament elaborat de organul central de specialitate şi aprobat de Guvern.</w:t>
      </w:r>
    </w:p>
    <w:p w:rsidR="00000000" w:rsidDel="00000000" w:rsidP="00000000" w:rsidRDefault="00000000" w:rsidRPr="00000000" w14:paraId="00000D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4</w:t>
      </w:r>
      <w:r w:rsidDel="00000000" w:rsidR="00000000" w:rsidRPr="00000000">
        <w:rPr>
          <w:b w:val="1"/>
          <w:sz w:val="28"/>
          <w:szCs w:val="28"/>
          <w:rtl w:val="0"/>
        </w:rPr>
        <w:t xml:space="preserve">15</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Măsurile de prevenire a accidentelor</w:t>
      </w:r>
    </w:p>
    <w:p w:rsidR="00000000" w:rsidDel="00000000" w:rsidP="00000000" w:rsidRDefault="00000000" w:rsidRPr="00000000" w14:paraId="00000D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Dacă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expertul tehnic atestat, în mod justificat, ajunge la concluzia că se impune luarea unor </w:t>
      </w:r>
      <w:r w:rsidDel="00000000" w:rsidR="00000000" w:rsidRPr="00000000">
        <w:rPr>
          <w:sz w:val="28"/>
          <w:szCs w:val="28"/>
          <w:rtl w:val="0"/>
        </w:rPr>
        <w:t xml:space="preserve">măsuri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imediate (sprijinire, izolare </w:t>
      </w:r>
      <w:r w:rsidDel="00000000" w:rsidR="00000000" w:rsidRPr="00000000">
        <w:rPr>
          <w:sz w:val="28"/>
          <w:szCs w:val="28"/>
          <w:rtl w:val="0"/>
        </w:rPr>
        <w:t xml:space="preserve">parțială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evacuare a construcţiei), pentru prevenirea unor accidente cu urmări grave  (victime omeneşti sau pagube materiale), le va aduce la cunoştinţă, în scris, proprietarilor sau utilizatorilor construcţiei şi, după caz, investitorului, care sînt obligaţi să le pună în aplicare.</w:t>
      </w:r>
    </w:p>
    <w:p w:rsidR="00000000" w:rsidDel="00000000" w:rsidP="00000000" w:rsidRDefault="00000000" w:rsidRPr="00000000" w14:paraId="00000D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4</w:t>
      </w:r>
      <w:r w:rsidDel="00000000" w:rsidR="00000000" w:rsidRPr="00000000">
        <w:rPr>
          <w:b w:val="1"/>
          <w:sz w:val="28"/>
          <w:szCs w:val="28"/>
          <w:rtl w:val="0"/>
        </w:rPr>
        <w:t xml:space="preserve">16</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Analizările în procesul expertizei tehnice </w:t>
      </w:r>
    </w:p>
    <w:p w:rsidR="00000000" w:rsidDel="00000000" w:rsidP="00000000" w:rsidRDefault="00000000" w:rsidRPr="00000000" w14:paraId="00000D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Expertul tehnic, va analiza, după caz:</w:t>
      </w:r>
    </w:p>
    <w:p w:rsidR="00000000" w:rsidDel="00000000" w:rsidP="00000000" w:rsidRDefault="00000000" w:rsidRPr="00000000" w14:paraId="00000D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condiţiile de amplasament şi de exploatare a construcţiei;</w:t>
      </w:r>
    </w:p>
    <w:p w:rsidR="00000000" w:rsidDel="00000000" w:rsidP="00000000" w:rsidRDefault="00000000" w:rsidRPr="00000000" w14:paraId="00000D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starea construcţiei care se supune expertizei tehnice de calitate;</w:t>
      </w:r>
    </w:p>
    <w:p w:rsidR="00000000" w:rsidDel="00000000" w:rsidP="00000000" w:rsidRDefault="00000000" w:rsidRPr="00000000" w14:paraId="00000D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documentele care au stat la baza realizării construcţiei în fazele de proiectare, execuţie şi exploatare;</w:t>
      </w:r>
    </w:p>
    <w:p w:rsidR="00000000" w:rsidDel="00000000" w:rsidP="00000000" w:rsidRDefault="00000000" w:rsidRPr="00000000" w14:paraId="00000D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prevederile din reglementările tehnice care au stat la baza realizării construcţiei şi cele în vigoare la data efectuării expertizei tehnice;</w:t>
      </w:r>
    </w:p>
    <w:p w:rsidR="00000000" w:rsidDel="00000000" w:rsidP="00000000" w:rsidRDefault="00000000" w:rsidRPr="00000000" w14:paraId="00000D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respectarea strictă a cerinţelor stipulate în certificatul de urbanism şi autorizaţia de construire.</w:t>
      </w:r>
    </w:p>
    <w:p w:rsidR="00000000" w:rsidDel="00000000" w:rsidP="00000000" w:rsidRDefault="00000000" w:rsidRPr="00000000" w14:paraId="00000D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4</w:t>
      </w:r>
      <w:r w:rsidDel="00000000" w:rsidR="00000000" w:rsidRPr="00000000">
        <w:rPr>
          <w:b w:val="1"/>
          <w:sz w:val="28"/>
          <w:szCs w:val="28"/>
          <w:rtl w:val="0"/>
        </w:rPr>
        <w:t xml:space="preserve">17</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Raportul de expertiză tehnică </w:t>
      </w:r>
    </w:p>
    <w:p w:rsidR="00000000" w:rsidDel="00000000" w:rsidP="00000000" w:rsidRDefault="00000000" w:rsidRPr="00000000" w14:paraId="00000D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În baza activităţilor prevăzute la art. </w:t>
      </w:r>
      <w:r w:rsidDel="00000000" w:rsidR="00000000" w:rsidRPr="00000000">
        <w:rPr>
          <w:sz w:val="28"/>
          <w:szCs w:val="28"/>
          <w:rtl w:val="0"/>
        </w:rPr>
        <w:t xml:space="preserve">414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din prezentul Cod, expertul tehnic atestat va elabora raportul de expertiză tehnică, care va cuprinde soluţii şi </w:t>
      </w:r>
      <w:r w:rsidDel="00000000" w:rsidR="00000000" w:rsidRPr="00000000">
        <w:rPr>
          <w:sz w:val="28"/>
          <w:szCs w:val="28"/>
          <w:rtl w:val="0"/>
        </w:rPr>
        <w:t xml:space="preserve">măsuri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care se impun pentru fundamentarea tehnică şi economică a deciziei de intervenţie.</w:t>
      </w:r>
    </w:p>
    <w:p w:rsidR="00000000" w:rsidDel="00000000" w:rsidP="00000000" w:rsidRDefault="00000000" w:rsidRPr="00000000" w14:paraId="00000D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Raportul de expertiză tehnică se va însuşi de către proprietarii sau utilizatorii construcţiilor şi, după caz, de către investitor, precum şi de către proiectant, în scopul respectării la întocmirea proiectului a soluţiilor şi </w:t>
      </w:r>
      <w:r w:rsidDel="00000000" w:rsidR="00000000" w:rsidRPr="00000000">
        <w:rPr>
          <w:sz w:val="28"/>
          <w:szCs w:val="28"/>
          <w:rtl w:val="0"/>
        </w:rPr>
        <w:t xml:space="preserve">măsurilor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propuse.</w:t>
      </w:r>
    </w:p>
    <w:p w:rsidR="00000000" w:rsidDel="00000000" w:rsidP="00000000" w:rsidRDefault="00000000" w:rsidRPr="00000000" w14:paraId="00000D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Conţinutul cadru al raportului de expertiză tehnică este prezentat în anexa nr. 1</w:t>
      </w:r>
      <w:r w:rsidDel="00000000" w:rsidR="00000000" w:rsidRPr="00000000">
        <w:rPr>
          <w:sz w:val="28"/>
          <w:szCs w:val="28"/>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la prezentul Cod</w:t>
      </w:r>
    </w:p>
    <w:p w:rsidR="00000000" w:rsidDel="00000000" w:rsidP="00000000" w:rsidRDefault="00000000" w:rsidRPr="00000000" w14:paraId="00000D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Expertul tehnic atestat va semnala situaţiile în care, în urma intervenţiei sale, se impune verificarea proiectului şi sub aspectul altor cerinţe decît cele la care se </w:t>
      </w:r>
      <w:r w:rsidDel="00000000" w:rsidR="00000000" w:rsidRPr="00000000">
        <w:rPr>
          <w:sz w:val="28"/>
          <w:szCs w:val="28"/>
          <w:rtl w:val="0"/>
        </w:rPr>
        <w:t xml:space="preserve">referă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în raportul de expertiză tehnica de calitate întocmit.</w:t>
      </w:r>
    </w:p>
    <w:p w:rsidR="00000000" w:rsidDel="00000000" w:rsidP="00000000" w:rsidRDefault="00000000" w:rsidRPr="00000000" w14:paraId="00000D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Articolul 4</w:t>
      </w:r>
      <w:r w:rsidDel="00000000" w:rsidR="00000000" w:rsidRPr="00000000">
        <w:rPr>
          <w:b w:val="1"/>
          <w:sz w:val="28"/>
          <w:szCs w:val="28"/>
          <w:rtl w:val="0"/>
        </w:rPr>
        <w:t xml:space="preserve">18</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Obligaţiile expertului tehnic </w:t>
      </w:r>
    </w:p>
    <w:p w:rsidR="00000000" w:rsidDel="00000000" w:rsidP="00000000" w:rsidRDefault="00000000" w:rsidRPr="00000000" w14:paraId="00000D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Expertul tehnic de calitate atestat are următoarele obligaţii:</w:t>
      </w:r>
    </w:p>
    <w:p w:rsidR="00000000" w:rsidDel="00000000" w:rsidP="00000000" w:rsidRDefault="00000000" w:rsidRPr="00000000" w14:paraId="00000D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să întocmească raportul de expertiză tehnică, cu respectarea legislaţiei, reglementărilor tehnice în construcţii şi prevederilor prezentului Cod;</w:t>
      </w:r>
    </w:p>
    <w:p w:rsidR="00000000" w:rsidDel="00000000" w:rsidP="00000000" w:rsidRDefault="00000000" w:rsidRPr="00000000" w14:paraId="00000D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să nu extragă şi </w:t>
      </w:r>
      <w:r w:rsidDel="00000000" w:rsidR="00000000" w:rsidRPr="00000000">
        <w:rPr>
          <w:sz w:val="28"/>
          <w:szCs w:val="28"/>
          <w:rtl w:val="0"/>
        </w:rPr>
        <w:t xml:space="preserve">să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nu transmită, pentru a fi folosite în alte scopuri, elemente ale proiectului şi detalii de execuţie verificate în cadrul expertizei tehnice de calitate şi considerate de proiectant drept de autor;</w:t>
      </w:r>
    </w:p>
    <w:p w:rsidR="00000000" w:rsidDel="00000000" w:rsidP="00000000" w:rsidRDefault="00000000" w:rsidRPr="00000000" w14:paraId="00000D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să întocmească şi să ţină la zi un registru de evidenţa a expertizelor tehnice de calitate efectuate.</w:t>
      </w:r>
    </w:p>
    <w:p w:rsidR="00000000" w:rsidDel="00000000" w:rsidP="00000000" w:rsidRDefault="00000000" w:rsidRPr="00000000" w14:paraId="00000D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4</w:t>
      </w:r>
      <w:r w:rsidDel="00000000" w:rsidR="00000000" w:rsidRPr="00000000">
        <w:rPr>
          <w:b w:val="1"/>
          <w:sz w:val="28"/>
          <w:szCs w:val="28"/>
          <w:rtl w:val="0"/>
        </w:rPr>
        <w:t xml:space="preserve">19</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Răspunderile expertului tehnic </w:t>
      </w:r>
    </w:p>
    <w:p w:rsidR="00000000" w:rsidDel="00000000" w:rsidP="00000000" w:rsidRDefault="00000000" w:rsidRPr="00000000" w14:paraId="00000D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Expertul tehnic atestat răspunde de asigurarea nivelurilor minime de calitate privind cerinţele fundamentale aplicabile construcţiilor, impuse conform prevederilor prezentului Cod, pentru soluţiile şi </w:t>
      </w:r>
      <w:r w:rsidDel="00000000" w:rsidR="00000000" w:rsidRPr="00000000">
        <w:rPr>
          <w:sz w:val="28"/>
          <w:szCs w:val="28"/>
          <w:rtl w:val="0"/>
        </w:rPr>
        <w:t xml:space="preserve">măsurile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stipulate în raportul de expertiză tehnică de calitate.</w:t>
      </w:r>
    </w:p>
    <w:p w:rsidR="00000000" w:rsidDel="00000000" w:rsidP="00000000" w:rsidRDefault="00000000" w:rsidRPr="00000000" w14:paraId="00000D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6-a</w:t>
      </w:r>
    </w:p>
    <w:p w:rsidR="00000000" w:rsidDel="00000000" w:rsidP="00000000" w:rsidRDefault="00000000" w:rsidRPr="00000000" w14:paraId="00000D5B">
      <w:pPr>
        <w:tabs>
          <w:tab w:val="left" w:pos="8580"/>
        </w:tabs>
        <w:jc w:val="center"/>
        <w:rPr>
          <w:b w:val="1"/>
          <w:sz w:val="28"/>
          <w:szCs w:val="28"/>
        </w:rPr>
      </w:pPr>
      <w:r w:rsidDel="00000000" w:rsidR="00000000" w:rsidRPr="00000000">
        <w:rPr>
          <w:b w:val="1"/>
          <w:sz w:val="28"/>
          <w:szCs w:val="28"/>
          <w:rtl w:val="0"/>
        </w:rPr>
        <w:t xml:space="preserve">CONDUCEREA ŞI ASIGURAREA CALITĂŢII ÎN CONSTRUCŢII</w:t>
      </w:r>
    </w:p>
    <w:p w:rsidR="00000000" w:rsidDel="00000000" w:rsidP="00000000" w:rsidRDefault="00000000" w:rsidRPr="00000000" w14:paraId="00000D5C">
      <w:pPr>
        <w:tabs>
          <w:tab w:val="left" w:pos="8580"/>
        </w:tabs>
        <w:ind w:firstLine="709"/>
        <w:jc w:val="center"/>
        <w:rPr>
          <w:b w:val="1"/>
          <w:sz w:val="28"/>
          <w:szCs w:val="28"/>
        </w:rPr>
      </w:pPr>
      <w:r w:rsidDel="00000000" w:rsidR="00000000" w:rsidRPr="00000000">
        <w:rPr>
          <w:rtl w:val="0"/>
        </w:rPr>
      </w:r>
    </w:p>
    <w:p w:rsidR="00000000" w:rsidDel="00000000" w:rsidP="00000000" w:rsidRDefault="00000000" w:rsidRPr="00000000" w14:paraId="00000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 Articolul 420. Sistemul de conducere şi asigurare a calităţii în construcţii</w:t>
      </w:r>
    </w:p>
    <w:p w:rsidR="00000000" w:rsidDel="00000000" w:rsidP="00000000" w:rsidRDefault="00000000" w:rsidRPr="00000000" w14:paraId="00000D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Sistemul de conducere şi asigurare a calităţii în construcţii constituie o componentă principală a sistemului calităţii în construcţii şi reprezintă o funcţie obligatorie de conducere dintr-o unitate de execuţie a lucrărilor de construcţie.</w:t>
      </w:r>
    </w:p>
    <w:p w:rsidR="00000000" w:rsidDel="00000000" w:rsidP="00000000" w:rsidRDefault="00000000" w:rsidRPr="00000000" w14:paraId="00000D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Sistemul de conducere şi </w:t>
      </w:r>
      <w:r w:rsidDel="00000000" w:rsidR="00000000" w:rsidRPr="00000000">
        <w:rPr>
          <w:sz w:val="28"/>
          <w:szCs w:val="28"/>
          <w:rtl w:val="0"/>
        </w:rPr>
        <w:t xml:space="preserve">asigurarea calității </w:t>
      </w:r>
      <w:r w:rsidDel="00000000" w:rsidR="00000000" w:rsidRPr="00000000">
        <w:rPr>
          <w:sz w:val="28"/>
          <w:szCs w:val="28"/>
          <w:rtl w:val="0"/>
        </w:rPr>
        <w:t xml:space="preserve">în construcţii stabileşte şi transpune în fapt politica în domeniul calităţii construcţiilor, prin activităţi prestabilite și sistematice, destinate să prevină noncalitatea, să asigure realizarea, atestarea şi garantarea calităţii cerute prin reglementări tehnice şi clauze contractuale, în condiţii raţionale de cost şi termen, şi să ofere încredere în capacitatea operatorilor economici implicaţi în activitatea de execuţie a construcţiilor. </w:t>
      </w:r>
    </w:p>
    <w:p w:rsidR="00000000" w:rsidDel="00000000" w:rsidP="00000000" w:rsidRDefault="00000000" w:rsidRPr="00000000" w14:paraId="00000D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D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4</w:t>
      </w:r>
      <w:r w:rsidDel="00000000" w:rsidR="00000000" w:rsidRPr="00000000">
        <w:rPr>
          <w:b w:val="1"/>
          <w:sz w:val="28"/>
          <w:szCs w:val="28"/>
          <w:rtl w:val="0"/>
        </w:rPr>
        <w:t xml:space="preserve">21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Aplicarea sistemului de conducere şi asigurare a calităţii în construcţii</w:t>
      </w:r>
    </w:p>
    <w:p w:rsidR="00000000" w:rsidDel="00000000" w:rsidP="00000000" w:rsidRDefault="00000000" w:rsidRPr="00000000" w14:paraId="00000D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Sistemul de conducere şi asigurarea calităţii în construcţii se aplică de către operatorii economici implicaţi în activitatea de proiectare şi execuţie a construcţiilor, în funcţie de categoria de importanţă a construcţiilor sau de complexitatea şi de importanţa unor lucrări, astfel: </w:t>
      </w:r>
    </w:p>
    <w:p w:rsidR="00000000" w:rsidDel="00000000" w:rsidP="00000000" w:rsidRDefault="00000000" w:rsidRPr="00000000" w14:paraId="00000D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prin sistemul calităţii, definit şi documentat (manualul de asigurare a calităţii, certificarea sistemului de management al calităţii) pe baza principiilor si recomandărilor din standardele, adaptate specificului construcţiilor, pentru: </w:t>
      </w:r>
    </w:p>
    <w:p w:rsidR="00000000" w:rsidDel="00000000" w:rsidP="00000000" w:rsidRDefault="00000000" w:rsidRPr="00000000" w14:paraId="00000D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construcţii avînd categoria de importanţă excepţională sau deosebită; </w:t>
      </w:r>
    </w:p>
    <w:p w:rsidR="00000000" w:rsidDel="00000000" w:rsidP="00000000" w:rsidRDefault="00000000" w:rsidRPr="00000000" w14:paraId="00000D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construcţii avînd categoria de importanţă normală, finanţate de la bugetul de stat; </w:t>
      </w:r>
    </w:p>
    <w:p w:rsidR="00000000" w:rsidDel="00000000" w:rsidP="00000000" w:rsidRDefault="00000000" w:rsidRPr="00000000" w14:paraId="00000D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construcţii avînd categoria de importanţă normală, finanţate din alte surse, </w:t>
      </w:r>
      <w:r w:rsidDel="00000000" w:rsidR="00000000" w:rsidRPr="00000000">
        <w:rPr>
          <w:sz w:val="28"/>
          <w:szCs w:val="28"/>
          <w:rtl w:val="0"/>
        </w:rPr>
        <w:t xml:space="preserve">dacă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aceasta este </w:t>
      </w:r>
      <w:r w:rsidDel="00000000" w:rsidR="00000000" w:rsidRPr="00000000">
        <w:rPr>
          <w:sz w:val="28"/>
          <w:szCs w:val="28"/>
          <w:rtl w:val="0"/>
        </w:rPr>
        <w:t xml:space="preserve">cerută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prin contract; </w:t>
      </w:r>
    </w:p>
    <w:p w:rsidR="00000000" w:rsidDel="00000000" w:rsidP="00000000" w:rsidRDefault="00000000" w:rsidRPr="00000000" w14:paraId="00000D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prin planul calităţii, întocmit şi aplicat pentru anumite lucrări sau construcţii avînd categoria de importanţă normală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D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prin îndeplinirea atribuţiilor dirigintelui de şantier, atestat, în cadrul unei organizări corespunzătoare a activităţii executantului, pentru construcţii avînd categoria de importanţă redusă. </w:t>
      </w:r>
    </w:p>
    <w:p w:rsidR="00000000" w:rsidDel="00000000" w:rsidP="00000000" w:rsidRDefault="00000000" w:rsidRPr="00000000" w14:paraId="00000D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Prevederile sistemului de conducere şi asigurarea calităţii în construcţii şi modul de aplicare se vor specifica în manualul de asigurare a calităţii construcţiilor, care se va elabora şi aproba obligatoriu de organul de conducere a operatorilor economici implicaţi în activitatea de execuţie a construcţiilor.</w:t>
      </w:r>
    </w:p>
    <w:p w:rsidR="00000000" w:rsidDel="00000000" w:rsidP="00000000" w:rsidRDefault="00000000" w:rsidRPr="00000000" w14:paraId="00000D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Manualul de asigurare a calităţii construcţiilor se va elabora pentru o perioadă de trei ani, după care se va actualiza în fiecare an.</w:t>
      </w:r>
    </w:p>
    <w:p w:rsidR="00000000" w:rsidDel="00000000" w:rsidP="00000000" w:rsidRDefault="00000000" w:rsidRPr="00000000" w14:paraId="00000D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422. Asigurarea calităţii execuţiei lucrărilor de construcţie</w:t>
      </w:r>
    </w:p>
    <w:p w:rsidR="00000000" w:rsidDel="00000000" w:rsidP="00000000" w:rsidRDefault="00000000" w:rsidRPr="00000000" w14:paraId="00000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Asigurarea calităţii execuţiei lucrărilor de construcţie se face în mod diferenţiat în funcţie de categoria de importanţă a construcţiei, conform sistemului de conducere şi asigurarea calităţii,reglementărilor tehnice în vigoare şi prevederilor prezentului Cod.</w:t>
      </w:r>
    </w:p>
    <w:p w:rsidR="00000000" w:rsidDel="00000000" w:rsidP="00000000" w:rsidRDefault="00000000" w:rsidRPr="00000000" w14:paraId="00000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Verificarea calităţii execuţiei lucrărilor de construcţie este obligatorie şi se realizează conform prevederilor din prezentul Cod de către:</w:t>
      </w:r>
    </w:p>
    <w:p w:rsidR="00000000" w:rsidDel="00000000" w:rsidP="00000000" w:rsidRDefault="00000000" w:rsidRPr="00000000" w14:paraId="0000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investitori, conform prevederilor art.219 din prezentul Cod;</w:t>
      </w:r>
    </w:p>
    <w:p w:rsidR="00000000" w:rsidDel="00000000" w:rsidP="00000000" w:rsidRDefault="00000000" w:rsidRPr="00000000" w14:paraId="00000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executanţi conform prevederilor art.227 din prezentul Cod.</w:t>
      </w:r>
    </w:p>
    <w:p w:rsidR="00000000" w:rsidDel="00000000" w:rsidP="00000000" w:rsidRDefault="00000000" w:rsidRPr="00000000" w14:paraId="00000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423. Sistemele proprii de management al calităţii</w:t>
      </w:r>
    </w:p>
    <w:p w:rsidR="00000000" w:rsidDel="00000000" w:rsidP="00000000" w:rsidRDefault="00000000" w:rsidRPr="00000000" w14:paraId="00000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Operatorii economici implicaţi în activitatea de execuţie a construcţiilor au obligaţia de a-şi aproba, implementa şi menţine sisteme proprii de management al calităţii.</w:t>
      </w:r>
    </w:p>
    <w:p w:rsidR="00000000" w:rsidDel="00000000" w:rsidP="00000000" w:rsidRDefault="00000000" w:rsidRPr="00000000" w14:paraId="00000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În sistemele de management aprobate, se vor utiliza standardele de referinţă în domeniul calităţii construcţiilor, iar activităţile se vor desfăşura prin personal propriu.</w:t>
      </w:r>
    </w:p>
    <w:p w:rsidR="00000000" w:rsidDel="00000000" w:rsidP="00000000" w:rsidRDefault="00000000" w:rsidRPr="00000000" w14:paraId="00000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424. Certificarea sistemului de management al calităţii</w:t>
      </w:r>
    </w:p>
    <w:p w:rsidR="00000000" w:rsidDel="00000000" w:rsidP="00000000" w:rsidRDefault="00000000" w:rsidRPr="00000000" w14:paraId="00000D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Aplicarea sistemului de conducere şi asigurare a calităţii construcţiilor pentru operatorii economici implicaţi în activitatea de execuţie a construcţiilor trebuie să fie însoţită şi de obţinerea certificării sistemului de management al calităţii, conform prevederilor prezentului Cod. </w:t>
      </w:r>
    </w:p>
    <w:p w:rsidR="00000000" w:rsidDel="00000000" w:rsidP="00000000" w:rsidRDefault="00000000" w:rsidRPr="00000000" w14:paraId="00000D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Pentru execuţia construcţiilor indicate în art. 421 alin. (1) litera a), certificarea sistemului de management al calităţii este facultativ însă poate avea caracter obligatoriu doar la cererea investitorului, </w:t>
      </w:r>
      <w:r w:rsidDel="00000000" w:rsidR="00000000" w:rsidRPr="00000000">
        <w:rPr>
          <w:sz w:val="28"/>
          <w:szCs w:val="28"/>
          <w:rtl w:val="0"/>
        </w:rPr>
        <w:t xml:space="preserve">în baza standardelor internaţionale, de către organisme de certificare acreditate şi recunoscute în acest scop, este obligatorie.</w:t>
      </w:r>
      <w:r w:rsidDel="00000000" w:rsidR="00000000" w:rsidRPr="00000000">
        <w:rPr>
          <w:rtl w:val="0"/>
        </w:rPr>
      </w:r>
    </w:p>
    <w:p w:rsidR="00000000" w:rsidDel="00000000" w:rsidP="00000000" w:rsidRDefault="00000000" w:rsidRPr="00000000" w14:paraId="0000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D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425</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Obligaţiile privind conducerea şi asigurarea calităţii în construcţii</w:t>
      </w:r>
    </w:p>
    <w:p w:rsidR="00000000" w:rsidDel="00000000" w:rsidP="00000000" w:rsidRDefault="00000000" w:rsidRPr="00000000" w14:paraId="00000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Operatorii economici implicaţi în activitatea de execuţie a construcţiilor şi persoanele fizice participanţi la activităţile de proiectare, execuţie, exploatare si postutilizare a construcţiilor răspund de îndeplinirea următoarelor obligaţii:</w:t>
      </w:r>
    </w:p>
    <w:p w:rsidR="00000000" w:rsidDel="00000000" w:rsidP="00000000" w:rsidRDefault="00000000" w:rsidRPr="00000000" w14:paraId="00000D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obţinerea certificării sistemului de management al calităţii al operatorului economic, conform art. 424 alin. (2);</w:t>
      </w:r>
    </w:p>
    <w:p w:rsidR="00000000" w:rsidDel="00000000" w:rsidP="00000000" w:rsidRDefault="00000000" w:rsidRPr="00000000" w14:paraId="00000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sz w:val="28"/>
          <w:szCs w:val="28"/>
          <w:rtl w:val="0"/>
        </w:rPr>
        <w:t xml:space="preserve">b) elaborarea şi aplicarea diferenţiată a sistemului de management al calităţii, potrivit specificului activităţilor desfăşurate, categoriei de importanţă şi naturii construcţiilor, în condiţiile precizate la art. 424 alin. (1) din prezentul Cod. </w:t>
      </w:r>
      <w:r w:rsidDel="00000000" w:rsidR="00000000" w:rsidRPr="00000000">
        <w:rPr>
          <w:rtl w:val="0"/>
        </w:rPr>
      </w:r>
    </w:p>
    <w:p w:rsidR="00000000" w:rsidDel="00000000" w:rsidP="00000000" w:rsidRDefault="00000000" w:rsidRPr="00000000" w14:paraId="00000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7-a</w:t>
      </w:r>
    </w:p>
    <w:p w:rsidR="00000000" w:rsidDel="00000000" w:rsidP="00000000" w:rsidRDefault="00000000" w:rsidRPr="00000000" w14:paraId="00000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ACREDITAREA ORGANISMELOR DE EVALUARE A CONFORMITĂŢII ÎN CONSTRUCŢII</w:t>
      </w:r>
      <w:r w:rsidDel="00000000" w:rsidR="00000000" w:rsidRPr="00000000">
        <w:rPr>
          <w:rtl w:val="0"/>
        </w:rPr>
      </w:r>
    </w:p>
    <w:p w:rsidR="00000000" w:rsidDel="00000000" w:rsidP="00000000" w:rsidRDefault="00000000" w:rsidRPr="00000000" w14:paraId="00000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426. Activitatea de acreditare în domeniul construcţiilor</w:t>
      </w:r>
    </w:p>
    <w:p w:rsidR="00000000" w:rsidDel="00000000" w:rsidP="00000000" w:rsidRDefault="00000000" w:rsidRPr="00000000" w14:paraId="00000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Pentru evaluarea conformităţii  produselor din construcţii, organismele de evaluare a conformităţii în construcţii se acreditează de Centrul Naţional de Acreditare în baza standardelor de referinţă şi legislaţiei în vigoare.</w:t>
      </w:r>
    </w:p>
    <w:p w:rsidR="00000000" w:rsidDel="00000000" w:rsidP="00000000" w:rsidRDefault="00000000" w:rsidRPr="00000000" w14:paraId="00000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427. Recunoaşterea sau  extinderea recunoaşterii organismelor de evaluare a conformităţii acreditate  pentru activităţile din domeniul reglementat</w:t>
      </w:r>
    </w:p>
    <w:p w:rsidR="00000000" w:rsidDel="00000000" w:rsidP="00000000" w:rsidRDefault="00000000" w:rsidRPr="00000000" w14:paraId="00000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Pentru efectuarea procedurilor de evaluare a conformităţii, se recunosc  organismele de evaluare a conformităţii acreditate pentru activităţile din domeniul reglementat în construcţii, în limitele prevederilor legislaţiei în vigoare privind activităţile de acreditare şi de evaluare a conformităţii.</w:t>
      </w:r>
    </w:p>
    <w:p w:rsidR="00000000" w:rsidDel="00000000" w:rsidP="00000000" w:rsidRDefault="00000000" w:rsidRPr="00000000" w14:paraId="00000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Pentru a obţine recunoaşterea pentru activitate în domeniul reglementat, organismul de evaluare a conformităţii adresează Centrului Naţional de Acreditare, concomitent cu cererea de acreditare, o solicitare de recunoaştere sau de extindere a recunoaşterii.</w:t>
      </w:r>
    </w:p>
    <w:p w:rsidR="00000000" w:rsidDel="00000000" w:rsidP="00000000" w:rsidRDefault="00000000" w:rsidRPr="00000000" w14:paraId="00000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Recunoaşterea organismelor de evaluare a conformităţii se face de către organul  central de specialitate prin examinarea dosarului cu documente transmis de Centrul  Naţional de Acreditare.</w:t>
      </w:r>
    </w:p>
    <w:p w:rsidR="00000000" w:rsidDel="00000000" w:rsidP="00000000" w:rsidRDefault="00000000" w:rsidRPr="00000000" w14:paraId="00000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428. Atribuţiile organului central de specialitate în domeniul evaluării conformităţii produselor din construcţii</w:t>
      </w:r>
    </w:p>
    <w:p w:rsidR="00000000" w:rsidDel="00000000" w:rsidP="00000000" w:rsidRDefault="00000000" w:rsidRPr="00000000" w14:paraId="00000D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În domeniul evaluării conformităţii produselor pentru construcţii, organul central de specialitate are următoarele atribuţii:</w:t>
      </w:r>
    </w:p>
    <w:p w:rsidR="00000000" w:rsidDel="00000000" w:rsidP="00000000" w:rsidRDefault="00000000" w:rsidRPr="00000000" w14:paraId="00000D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stabileşte, în reglementările tehnice, pentru faza de proiect şi/sau pentru faza de producţie, posibilităţi de utilizare a procedurilor de evaluare a conformităţii, care vor asigura nivelul de securitate necesar şi atingerea obiectivului reglementării tehnice; criteriile în baza cărora producătorul poate alege pentru produse cele mai potrivite proceduri de evaluare a conformităţii prevăzute de legislaţie; metodele de încercări şi de prelevare a probelor utilizabile în procesul de evaluare a conformităţii;</w:t>
      </w:r>
    </w:p>
    <w:p w:rsidR="00000000" w:rsidDel="00000000" w:rsidP="00000000" w:rsidRDefault="00000000" w:rsidRPr="00000000" w14:paraId="00000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stabileşte, pentru produse sau grupe de produse, una sau mai multe proceduri de evaluare a conformităţii, identice ca nivel doveditor, ceea ce ar permite solicitantului să-şi aleagă cea mai potrivită procedură;</w:t>
      </w:r>
    </w:p>
    <w:p w:rsidR="00000000" w:rsidDel="00000000" w:rsidP="00000000" w:rsidRDefault="00000000" w:rsidRPr="00000000" w14:paraId="00000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stabileşte criterii conform cărora producătorul poate alege pentru produse, cele mai potrivite proceduri de evaluare a conformităţii prevăzute de legislaţie;</w:t>
      </w:r>
    </w:p>
    <w:p w:rsidR="00000000" w:rsidDel="00000000" w:rsidP="00000000" w:rsidRDefault="00000000" w:rsidRPr="00000000" w14:paraId="00000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stabileşte, pentru grupele de produse, aplicabilitatea modulelor sau a schemelor de certificare;</w:t>
      </w:r>
    </w:p>
    <w:p w:rsidR="00000000" w:rsidDel="00000000" w:rsidP="00000000" w:rsidRDefault="00000000" w:rsidRPr="00000000" w14:paraId="00000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stabileşte metodele de încercări şi metodele de prelevare a probelor, utilizabile în procesul de evaluare a conformităţii produselor;</w:t>
      </w:r>
    </w:p>
    <w:p w:rsidR="00000000" w:rsidDel="00000000" w:rsidP="00000000" w:rsidRDefault="00000000" w:rsidRPr="00000000" w14:paraId="00000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stabileşte conţinutul documentaţiei tehnice pentru emiterea declaraţiei de performanţă;</w:t>
      </w:r>
    </w:p>
    <w:p w:rsidR="00000000" w:rsidDel="00000000" w:rsidP="00000000" w:rsidRDefault="00000000" w:rsidRPr="00000000" w14:paraId="00000D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 identifică standardele şi prestandardele naţionale utilizate în scopul evaluării conformităţii;</w:t>
      </w:r>
    </w:p>
    <w:p w:rsidR="00000000" w:rsidDel="00000000" w:rsidP="00000000" w:rsidRDefault="00000000" w:rsidRPr="00000000" w14:paraId="00000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h) comunică şi cooperează cu Centrul Naţional de Acreditare, inclusiv în vederea notificării organismelor de evaluare a conformităţii în domeniul reglementat;</w:t>
      </w:r>
    </w:p>
    <w:p w:rsidR="00000000" w:rsidDel="00000000" w:rsidP="00000000" w:rsidRDefault="00000000" w:rsidRPr="00000000" w14:paraId="00000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i) stabileşte, în reglementările tehnice, criteriile de recunoaştere în vederea notificării pentru organismele de evaluare a conformităţii;</w:t>
      </w:r>
    </w:p>
    <w:p w:rsidR="00000000" w:rsidDel="00000000" w:rsidP="00000000" w:rsidRDefault="00000000" w:rsidRPr="00000000" w14:paraId="00000D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j) recunoaşte organismele de evaluare a conformităţii acreditate pentru activităţile din domeniul reglementat;</w:t>
      </w:r>
    </w:p>
    <w:p w:rsidR="00000000" w:rsidDel="00000000" w:rsidP="00000000" w:rsidRDefault="00000000" w:rsidRPr="00000000" w14:paraId="00000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k) asigură obiectivitatea şi imparţialitatea în luarea deciziilor cu privire la recunoaşterea organismelor de evaluare a conformităţii;</w:t>
      </w:r>
    </w:p>
    <w:p w:rsidR="00000000" w:rsidDel="00000000" w:rsidP="00000000" w:rsidRDefault="00000000" w:rsidRPr="00000000" w14:paraId="00000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l) asigură luarea deciziei cu privire la recunoaşterea organismului de evaluare a conformităţii de către altă persoană decât cea care a participat la evaluarea organismului de evaluare a conformităţii; </w:t>
      </w:r>
    </w:p>
    <w:p w:rsidR="00000000" w:rsidDel="00000000" w:rsidP="00000000" w:rsidRDefault="00000000" w:rsidRPr="00000000" w14:paraId="00000D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m) garantează confidenţialitatea informaţiilor obţinute, cu excepţia informaţiilor care afectează asigurarea securităţii naţionale, protecţia vieţii şi sănătăţii oamenilor şi protecţia mediului; poate furniza informaţii despre organismul de evaluare a conformităţii în cazul în care legislaţia prevede aceasta;</w:t>
      </w:r>
    </w:p>
    <w:p w:rsidR="00000000" w:rsidDel="00000000" w:rsidP="00000000" w:rsidRDefault="00000000" w:rsidRPr="00000000" w14:paraId="00000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n) dispun de personal pentru îndeplinirea corespunzătoare a sarcinilor lor în scop de recunoaştere;</w:t>
      </w:r>
    </w:p>
    <w:p w:rsidR="00000000" w:rsidDel="00000000" w:rsidP="00000000" w:rsidRDefault="00000000" w:rsidRPr="00000000" w14:paraId="00000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o) participă la procesul de acreditare în calitate de observatori şi supraveghează, în comun cu organismul naţional de acreditare, activitatea organismelor de evaluare a conformităţii care au fost acreditate şi recunoscute. </w:t>
      </w:r>
    </w:p>
    <w:p w:rsidR="00000000" w:rsidDel="00000000" w:rsidP="00000000" w:rsidRDefault="00000000" w:rsidRPr="00000000" w14:paraId="00000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429. Competenţele organismelor de evaluare a conformităţii  în construcţii  acreditate</w:t>
      </w:r>
    </w:p>
    <w:p w:rsidR="00000000" w:rsidDel="00000000" w:rsidP="00000000" w:rsidRDefault="00000000" w:rsidRPr="00000000" w14:paraId="00000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Organismele  de evaluare a conformităţii  în construcţii acreditate au, pentru domeniile acreditării, următoarele competenţe: </w:t>
      </w:r>
    </w:p>
    <w:p w:rsidR="00000000" w:rsidDel="00000000" w:rsidP="00000000" w:rsidRDefault="00000000" w:rsidRPr="00000000" w14:paraId="00000D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de a efectua încercări pentru scopuri de reglementare, evaluări tehnice, precum şi  lucrări în scopuri de inspecţie şi cercetări ştiinţifice; </w:t>
      </w:r>
    </w:p>
    <w:p w:rsidR="00000000" w:rsidDel="00000000" w:rsidP="00000000" w:rsidRDefault="00000000" w:rsidRPr="00000000" w14:paraId="00000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de a efectua activităţi de secunda sau terţa parte pentru controlul şi atestarea calităţii produselor în construcţii sau pentru expertizări tehnice.</w:t>
      </w:r>
    </w:p>
    <w:p w:rsidR="00000000" w:rsidDel="00000000" w:rsidP="00000000" w:rsidRDefault="00000000" w:rsidRPr="00000000" w14:paraId="00000D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w:t>
      </w:r>
    </w:p>
    <w:p w:rsidR="00000000" w:rsidDel="00000000" w:rsidP="00000000" w:rsidRDefault="00000000" w:rsidRPr="00000000" w14:paraId="00000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430. Cerinţele faţă de organismele de evaluare a conformităţii  </w:t>
      </w:r>
    </w:p>
    <w:p w:rsidR="00000000" w:rsidDel="00000000" w:rsidP="00000000" w:rsidRDefault="00000000" w:rsidRPr="00000000" w14:paraId="00000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Organismele de evaluare a conformităţii în construcţii în vederea acreditării vor respecta următoarele cerinţe principale:</w:t>
      </w:r>
    </w:p>
    <w:p w:rsidR="00000000" w:rsidDel="00000000" w:rsidP="00000000" w:rsidRDefault="00000000" w:rsidRPr="00000000" w14:paraId="00000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vor avea statut de persoană  juridică;</w:t>
      </w:r>
    </w:p>
    <w:p w:rsidR="00000000" w:rsidDel="00000000" w:rsidP="00000000" w:rsidRDefault="00000000" w:rsidRPr="00000000" w14:paraId="00000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imparţialitatea, independenţa si integritatea;</w:t>
      </w:r>
    </w:p>
    <w:p w:rsidR="00000000" w:rsidDel="00000000" w:rsidP="00000000" w:rsidRDefault="00000000" w:rsidRPr="00000000" w14:paraId="00000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competenţa tehnică − conducerea si organizarea internă, personalul, localul şi echipamentele, procedurile de lucru, sistemul calităţii. </w:t>
      </w:r>
    </w:p>
    <w:p w:rsidR="00000000" w:rsidDel="00000000" w:rsidP="00000000" w:rsidRDefault="00000000" w:rsidRPr="00000000" w14:paraId="00000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0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431. Criteriile de acreditare</w:t>
      </w:r>
    </w:p>
    <w:p w:rsidR="00000000" w:rsidDel="00000000" w:rsidP="00000000" w:rsidRDefault="00000000" w:rsidRPr="00000000" w14:paraId="00000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Criteriile de acreditare a organismelor de evaluare a conformităţii în construcţii sînt stabilite în standardele de referinţă şi în documentele organizaţiilor europene şi internaţionale de specialitate, adoptate la nivel naţional, aplicabile organismului naţional de acreditare şi organismelor de evaluare a conformităţii.</w:t>
      </w:r>
    </w:p>
    <w:p w:rsidR="00000000" w:rsidDel="00000000" w:rsidP="00000000" w:rsidRDefault="00000000" w:rsidRPr="00000000" w14:paraId="00000D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432. Acreditarea organismelor de evaluare a conformităţii în construcţii</w:t>
      </w:r>
    </w:p>
    <w:p w:rsidR="00000000" w:rsidDel="00000000" w:rsidP="00000000" w:rsidRDefault="00000000" w:rsidRPr="00000000" w14:paraId="00000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Decizia de acreditare a organismelor de evaluare a conformităţii în construcţii se adoptă în cazul în care organismul de evaluare a conformităţii solicitant este conform criteriilor de acreditare.</w:t>
      </w:r>
    </w:p>
    <w:p w:rsidR="00000000" w:rsidDel="00000000" w:rsidP="00000000" w:rsidRDefault="00000000" w:rsidRPr="00000000" w14:paraId="00000D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Decizia de acreditare a organismului de evaluare a conformităţii în construcţii se adoptă de Centrul Naţional de Acreditare.</w:t>
      </w:r>
    </w:p>
    <w:p w:rsidR="00000000" w:rsidDel="00000000" w:rsidP="00000000" w:rsidRDefault="00000000" w:rsidRPr="00000000" w14:paraId="00000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În baza deciziei de acreditare, solicitantului i se eliberează certificat de acreditare pe un termen 5 ani, cu înscrierea lui în Registrul organismelor de evaluare a conformităţii acreditate. Domeniul de acreditare aprobat de Centrul Naţional de Acreditare este parte integrantă a certificatului de acreditare.</w:t>
      </w:r>
    </w:p>
    <w:p w:rsidR="00000000" w:rsidDel="00000000" w:rsidP="00000000" w:rsidRDefault="00000000" w:rsidRPr="00000000" w14:paraId="0000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Confirmarea valabilităţii acreditării se aprobă prin decizie de menţinere a acreditării, emisă de Centrul Naţional de Acreditare, luîndu-se în considerare rezultatele pozitive ale evaluărilor de supraveghere.</w:t>
      </w:r>
    </w:p>
    <w:p w:rsidR="00000000" w:rsidDel="00000000" w:rsidP="00000000" w:rsidRDefault="00000000" w:rsidRPr="00000000" w14:paraId="00000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Extinderea domeniului de acreditare se efectuează la cererea organismului de evaluare a conformităţii în construcţii.</w:t>
      </w:r>
    </w:p>
    <w:p w:rsidR="00000000" w:rsidDel="00000000" w:rsidP="00000000" w:rsidRDefault="00000000" w:rsidRPr="00000000" w14:paraId="00000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(6) Restrângerea domeniului de acreditare se efectuează la cererea organismului de evaluare a conformităţii în construcţii sau în urma evaluării de supraveghere, ca să se excludă acele părţi pentru care organismul de evaluare a conformităţii nu îndeplineşte în mod repetat criteriile de acreditare.</w:t>
      </w:r>
    </w:p>
    <w:p w:rsidR="00000000" w:rsidDel="00000000" w:rsidP="00000000" w:rsidRDefault="00000000" w:rsidRPr="00000000" w14:paraId="00000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(7) La solicitarea organismului de evaluare a conformităţii în construcţii, poate fi efectuată reînnoirea acreditării prin reevaluarea lui privind conformitatea cu criteriile de acreditare. Reevaluarea organismului de evaluare a conformităţii este similară unei evaluări iniţiale, cu deosebirea că experienţa acumulată în timpul evaluărilor anterioare este luată în considerare.</w:t>
      </w:r>
    </w:p>
    <w:p w:rsidR="00000000" w:rsidDel="00000000" w:rsidP="00000000" w:rsidRDefault="00000000" w:rsidRPr="00000000" w14:paraId="00000D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433. Supravegherea organismelor de evaluare a conformităţii în construcţii</w:t>
      </w:r>
    </w:p>
    <w:p w:rsidR="00000000" w:rsidDel="00000000" w:rsidP="00000000" w:rsidRDefault="00000000" w:rsidRPr="00000000" w14:paraId="00000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Supravegherea organismelor de evaluare a conformităţii în construcţii acreditate, se efectuează de către Centrul Naţional de Acreditare.</w:t>
      </w:r>
    </w:p>
    <w:p w:rsidR="00000000" w:rsidDel="00000000" w:rsidP="00000000" w:rsidRDefault="00000000" w:rsidRPr="00000000" w14:paraId="00000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Supravegherea se efectuează pentru monitorizarea îndeplinirii continue a cerinţelor de acreditare de către organismele de evaluare a conformităţii în construcţii  acreditate.</w:t>
      </w:r>
    </w:p>
    <w:p w:rsidR="00000000" w:rsidDel="00000000" w:rsidP="00000000" w:rsidRDefault="00000000" w:rsidRPr="00000000" w14:paraId="00000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8-a</w:t>
      </w:r>
    </w:p>
    <w:p w:rsidR="00000000" w:rsidDel="00000000" w:rsidP="00000000" w:rsidRDefault="00000000" w:rsidRPr="00000000" w14:paraId="00000D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PROCEDURILE DE EVALUARE A CONFORMITĂŢII</w:t>
      </w:r>
    </w:p>
    <w:p w:rsidR="00000000" w:rsidDel="00000000" w:rsidP="00000000" w:rsidRDefault="00000000" w:rsidRPr="00000000" w14:paraId="00000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 w:val="28"/>
          <w:szCs w:val="28"/>
        </w:rPr>
      </w:pPr>
      <w:r w:rsidDel="00000000" w:rsidR="00000000" w:rsidRPr="00000000">
        <w:rPr>
          <w:rtl w:val="0"/>
        </w:rPr>
      </w:r>
    </w:p>
    <w:p w:rsidR="00000000" w:rsidDel="00000000" w:rsidP="00000000" w:rsidRDefault="00000000" w:rsidRPr="00000000" w14:paraId="00000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434. Responsabilitatea producătorului sau reprezentantului său autorizat</w:t>
      </w:r>
    </w:p>
    <w:p w:rsidR="00000000" w:rsidDel="00000000" w:rsidP="00000000" w:rsidRDefault="00000000" w:rsidRPr="00000000" w14:paraId="00000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Producătorul sau reprezentantul său autorizat, persoană juridică cu sediul în Republica Moldova, poartă răspundere şi trebuie să ateste că produsele sînt conforme cu cerinţele fundamentale stabilite în art. 402-409 din prezentul Cod.  </w:t>
      </w:r>
    </w:p>
    <w:p w:rsidR="00000000" w:rsidDel="00000000" w:rsidP="00000000" w:rsidRDefault="00000000" w:rsidRPr="00000000" w14:paraId="00000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435. Metodele de control al conformităţii </w:t>
      </w:r>
    </w:p>
    <w:p w:rsidR="00000000" w:rsidDel="00000000" w:rsidP="00000000" w:rsidRDefault="00000000" w:rsidRPr="00000000" w14:paraId="00000D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Conformitatea produselor pentru construcţii trebuie evaluată numai în raport cu standardele şi evaluările tehnice incluse </w:t>
      </w:r>
      <w:r w:rsidDel="00000000" w:rsidR="00000000" w:rsidRPr="00000000">
        <w:rPr>
          <w:sz w:val="28"/>
          <w:szCs w:val="28"/>
          <w:rtl w:val="0"/>
        </w:rPr>
        <w:t xml:space="preserve">în lista standardelor </w:t>
      </w:r>
      <w:r w:rsidDel="00000000" w:rsidR="00000000" w:rsidRPr="00000000">
        <w:rPr>
          <w:sz w:val="28"/>
          <w:szCs w:val="28"/>
          <w:rtl w:val="0"/>
        </w:rPr>
        <w:t xml:space="preserve">armonizate, se vor utiliza proceduri de evaluare a conformităţii elaborate pe baza unor sisteme de evaluare şi verificare a conformităţii specifice acestui domeniu, potrivit prevederilor indicate în continuare la art.3 și art. 5  alin. (2)-(5) ale prezentului Cod.</w:t>
      </w:r>
    </w:p>
    <w:p w:rsidR="00000000" w:rsidDel="00000000" w:rsidP="00000000" w:rsidRDefault="00000000" w:rsidRPr="00000000" w14:paraId="00000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În scopul evaluării conformităţii produsului, producătorul este obligat să utilizeze cerinţele unui document normativ din Lista standardelor conexe, elaborată de organul central de specialitate, publicată în Monitorul Oficial al Republicii Moldova.</w:t>
      </w:r>
    </w:p>
    <w:p w:rsidR="00000000" w:rsidDel="00000000" w:rsidP="00000000" w:rsidRDefault="00000000" w:rsidRPr="00000000" w14:paraId="00000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Producătorul are dreptul să aleagă din Lista standardelor conexe un document normativ aplicabil în funcţie de particularităţile de producere a acestuia. </w:t>
      </w:r>
    </w:p>
    <w:p w:rsidR="00000000" w:rsidDel="00000000" w:rsidP="00000000" w:rsidRDefault="00000000" w:rsidRPr="00000000" w14:paraId="00000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Metodele specifice pentru evaluarea conformităţii produselor pentru construcţii în baza standardelor şi evaluărilor tehnice incluse în lista standardelor conexe sînt indicate în continuare. Cerinţele prevăzute pentru produsul sau grupa de produse determină alegerea sistemelor pentru o procedură dată. </w:t>
      </w:r>
    </w:p>
    <w:p w:rsidR="00000000" w:rsidDel="00000000" w:rsidP="00000000" w:rsidRDefault="00000000" w:rsidRPr="00000000" w14:paraId="00000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Este necesar ca elementele, cerinţele şi dispoziţiile adoptate de către producător să fie consemnate sistematic sub formă de reguli şi proceduri scrise. Această documentaţie asupra sistemului de control al producţiei asigură o înţelegere comună a garanţiilor de calitate şi permite verificarea obţinerii caracteristicilor cerute pentru un produs, precum şi eficacitatea sistemului de control al producţiei.</w:t>
      </w:r>
    </w:p>
    <w:p w:rsidR="00000000" w:rsidDel="00000000" w:rsidP="00000000" w:rsidRDefault="00000000" w:rsidRPr="00000000" w14:paraId="00000D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Evaluarea conformităţii în cazul unui produs pentru construcţii presupune:</w:t>
      </w:r>
    </w:p>
    <w:p w:rsidR="00000000" w:rsidDel="00000000" w:rsidP="00000000" w:rsidRDefault="00000000" w:rsidRPr="00000000" w14:paraId="00000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că producătorul dispune, la locul procesului de producţie, de un sistem de control intern al producţiei care permite asigurarea conformităţii producţiei cu standardele şi evaluările  tehnice incluse în lista standardelor conexe, pertinente sau</w:t>
      </w:r>
    </w:p>
    <w:p w:rsidR="00000000" w:rsidDel="00000000" w:rsidP="00000000" w:rsidRDefault="00000000" w:rsidRPr="00000000" w14:paraId="00000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că, pentru anumite produse menţionate în standardele şi evaluările tehnice pertinente incluse în lista standardelor conexe, în afara sistemului de control intern al producţiei aplicat la locul procesului de producţie, un organism de evaluare a conformităţii recunoscut a intervenit în evaluarea şi supravegherea procesului de producţie sau chiar a produselor.</w:t>
      </w:r>
    </w:p>
    <w:p w:rsidR="00000000" w:rsidDel="00000000" w:rsidP="00000000" w:rsidRDefault="00000000" w:rsidRPr="00000000" w14:paraId="00000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(6)  Sistemul de control intern al procesului de producţie exercitat permanent de producător trebuie să conţină toate elementele, cerinţele şi dispoziţiile adoptate de producător, documentate în mod sistematic sub forma unor politici şi proceduri scrise. Documentaţia scrisă asupra sistemului de control intern al procesului de producţie trebuie să asigure stabilirea corespunderii cu elementele aplicabile ale unui sistem de management al calităţii, selectate pe baza standardului internaţional ISO 9001, şi să permită verificarea realizării caracteristicilor cerute pentru produs şi a modului efectiv de operare a sistemului de control intern al procesului de producţie.</w:t>
      </w:r>
    </w:p>
    <w:p w:rsidR="00000000" w:rsidDel="00000000" w:rsidP="00000000" w:rsidRDefault="00000000" w:rsidRPr="00000000" w14:paraId="00000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D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w:t>
      </w:r>
      <w:r w:rsidDel="00000000" w:rsidR="00000000" w:rsidRPr="00000000">
        <w:rPr>
          <w:sz w:val="28"/>
          <w:szCs w:val="28"/>
          <w:rtl w:val="0"/>
        </w:rPr>
        <w:t xml:space="preserve"> </w:t>
      </w:r>
      <w:r w:rsidDel="00000000" w:rsidR="00000000" w:rsidRPr="00000000">
        <w:rPr>
          <w:b w:val="1"/>
          <w:sz w:val="28"/>
          <w:szCs w:val="28"/>
          <w:rtl w:val="0"/>
        </w:rPr>
        <w:t xml:space="preserve">436.</w:t>
      </w:r>
      <w:r w:rsidDel="00000000" w:rsidR="00000000" w:rsidRPr="00000000">
        <w:rPr>
          <w:sz w:val="28"/>
          <w:szCs w:val="28"/>
          <w:rtl w:val="0"/>
        </w:rPr>
        <w:t xml:space="preserve"> </w:t>
      </w:r>
      <w:r w:rsidDel="00000000" w:rsidR="00000000" w:rsidRPr="00000000">
        <w:rPr>
          <w:b w:val="1"/>
          <w:sz w:val="28"/>
          <w:szCs w:val="28"/>
          <w:rtl w:val="0"/>
        </w:rPr>
        <w:t xml:space="preserve">Evaluarea şi verificarea conformităţii  </w:t>
      </w:r>
      <w:r w:rsidDel="00000000" w:rsidR="00000000" w:rsidRPr="00000000">
        <w:rPr>
          <w:rtl w:val="0"/>
        </w:rPr>
      </w:r>
    </w:p>
    <w:p w:rsidR="00000000" w:rsidDel="00000000" w:rsidP="00000000" w:rsidRDefault="00000000" w:rsidRPr="00000000" w14:paraId="00000DC9">
      <w:pPr>
        <w:widowControl w:val="0"/>
        <w:tabs>
          <w:tab w:val="left" w:pos="480"/>
          <w:tab w:val="left" w:pos="1460"/>
          <w:tab w:val="left" w:pos="1840"/>
          <w:tab w:val="left" w:pos="2860"/>
          <w:tab w:val="left" w:pos="3880"/>
        </w:tabs>
        <w:ind w:firstLine="709"/>
        <w:rPr>
          <w:sz w:val="28"/>
          <w:szCs w:val="28"/>
        </w:rPr>
      </w:pPr>
      <w:r w:rsidDel="00000000" w:rsidR="00000000" w:rsidRPr="00000000">
        <w:rPr>
          <w:sz w:val="28"/>
          <w:szCs w:val="28"/>
          <w:rtl w:val="0"/>
        </w:rPr>
        <w:t xml:space="preserve">Evaluarea şi verificarea conformităţii produselor pentru construcţii, în ceea ce priveşte caracteristicile lor  esenţiale, se  efectuează în  conformitate  cu  una  dintre următoarele sisteme: </w:t>
      </w:r>
    </w:p>
    <w:p w:rsidR="00000000" w:rsidDel="00000000" w:rsidP="00000000" w:rsidRDefault="00000000" w:rsidRPr="00000000" w14:paraId="00000D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w:t>
      </w:r>
      <w:r w:rsidDel="00000000" w:rsidR="00000000" w:rsidRPr="00000000">
        <w:rPr>
          <w:b w:val="1"/>
          <w:sz w:val="28"/>
          <w:szCs w:val="28"/>
          <w:rtl w:val="0"/>
        </w:rPr>
        <w:t xml:space="preserve">Sistemul 1+</w:t>
      </w:r>
      <w:r w:rsidDel="00000000" w:rsidR="00000000" w:rsidRPr="00000000">
        <w:rPr>
          <w:sz w:val="28"/>
          <w:szCs w:val="28"/>
          <w:rtl w:val="0"/>
        </w:rPr>
        <w:t xml:space="preserve">  – Declaraţia de performanţă din partea producătorului referitoare la performanţa caracteristicilor  esenţiale ale produsului pentru construcţii pe baza următoarelor elemente: </w:t>
      </w:r>
    </w:p>
    <w:p w:rsidR="00000000" w:rsidDel="00000000" w:rsidP="00000000" w:rsidRDefault="00000000" w:rsidRPr="00000000" w14:paraId="00000D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producătorul efectuează: </w:t>
      </w:r>
    </w:p>
    <w:p w:rsidR="00000000" w:rsidDel="00000000" w:rsidP="00000000" w:rsidRDefault="00000000" w:rsidRPr="00000000" w14:paraId="00000D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controlul producţiei în fabrică; </w:t>
      </w:r>
    </w:p>
    <w:p w:rsidR="00000000" w:rsidDel="00000000" w:rsidP="00000000" w:rsidRDefault="00000000" w:rsidRPr="00000000" w14:paraId="00000D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încercarea suplimentară a eşantioanelor prelevate în fabrică în conformitate cu un plan de încercări prestabilit;</w:t>
      </w:r>
    </w:p>
    <w:p w:rsidR="00000000" w:rsidDel="00000000" w:rsidP="00000000" w:rsidRDefault="00000000" w:rsidRPr="00000000" w14:paraId="00000D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organismul recunoscut  de certificare a produselor emite certificatul de constanţă a performanţă a produsului pe baza: </w:t>
      </w:r>
    </w:p>
    <w:p w:rsidR="00000000" w:rsidDel="00000000" w:rsidP="00000000" w:rsidRDefault="00000000" w:rsidRPr="00000000" w14:paraId="00000D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vertAlign w:val="baseline"/>
        </w:rPr>
      </w:pPr>
      <w:r w:rsidDel="00000000" w:rsidR="00000000" w:rsidRPr="00000000">
        <w:rPr>
          <w:sz w:val="28"/>
          <w:szCs w:val="28"/>
          <w:rtl w:val="0"/>
        </w:rPr>
        <w:t xml:space="preserve">a) determinării produsului-tip pe baza încercării de tip (inclusiv eşantionarea), a calculării de tip, pe baza </w:t>
      </w:r>
      <w:r w:rsidDel="00000000" w:rsidR="00000000" w:rsidRPr="00000000">
        <w:rPr>
          <w:sz w:val="28"/>
          <w:szCs w:val="28"/>
          <w:vertAlign w:val="baseline"/>
          <w:rtl w:val="0"/>
        </w:rPr>
        <w:t xml:space="preserve">valorilor tabulare sau a documentaţiei descriptive a produsului; </w:t>
      </w:r>
    </w:p>
    <w:p w:rsidR="00000000" w:rsidDel="00000000" w:rsidP="00000000" w:rsidRDefault="00000000" w:rsidRPr="00000000" w14:paraId="00000D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inspectării iniţiale a fabricii şi a controlului producţiei în fabrică;</w:t>
      </w:r>
    </w:p>
    <w:p w:rsidR="00000000" w:rsidDel="00000000" w:rsidP="00000000" w:rsidRDefault="00000000" w:rsidRPr="00000000" w14:paraId="00000D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supravegherii şi evaluării continue a controlului producţiei în fabrică;</w:t>
      </w:r>
    </w:p>
    <w:p w:rsidR="00000000" w:rsidDel="00000000" w:rsidP="00000000" w:rsidRDefault="00000000" w:rsidRPr="00000000" w14:paraId="00000D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încercării prin sondaj a unor eşantioane prelevate înaintea introducerii produsului pe piaţă. </w:t>
      </w:r>
    </w:p>
    <w:p w:rsidR="00000000" w:rsidDel="00000000" w:rsidP="00000000" w:rsidRDefault="00000000" w:rsidRPr="00000000" w14:paraId="00000D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w:t>
      </w:r>
      <w:r w:rsidDel="00000000" w:rsidR="00000000" w:rsidRPr="00000000">
        <w:rPr>
          <w:b w:val="1"/>
          <w:sz w:val="28"/>
          <w:szCs w:val="28"/>
          <w:rtl w:val="0"/>
        </w:rPr>
        <w:t xml:space="preserve">Sistemul 1</w:t>
      </w:r>
      <w:r w:rsidDel="00000000" w:rsidR="00000000" w:rsidRPr="00000000">
        <w:rPr>
          <w:sz w:val="28"/>
          <w:szCs w:val="28"/>
          <w:rtl w:val="0"/>
        </w:rPr>
        <w:t xml:space="preserve"> – Declaraţia de performanţă  din partea producătorului  referitoare la conformitatea caracteristicilor esenţiale ale produsului pentru construcţii pe baza următoarelor elemente:</w:t>
      </w:r>
    </w:p>
    <w:p w:rsidR="00000000" w:rsidDel="00000000" w:rsidP="00000000" w:rsidRDefault="00000000" w:rsidRPr="00000000" w14:paraId="00000D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producătorul  efectuează:</w:t>
      </w:r>
    </w:p>
    <w:p w:rsidR="00000000" w:rsidDel="00000000" w:rsidP="00000000" w:rsidRDefault="00000000" w:rsidRPr="00000000" w14:paraId="00000D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controlul producţiei în fabrică;</w:t>
      </w:r>
    </w:p>
    <w:p w:rsidR="00000000" w:rsidDel="00000000" w:rsidP="00000000" w:rsidRDefault="00000000" w:rsidRPr="00000000" w14:paraId="00000DD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încercarea  suplimentară a eşantioanelor prelevate în fabrică de către producător în conformitate cu un plan de încercări prestabilit;</w:t>
      </w:r>
    </w:p>
    <w:p w:rsidR="00000000" w:rsidDel="00000000" w:rsidP="00000000" w:rsidRDefault="00000000" w:rsidRPr="00000000" w14:paraId="00000D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organismul recunoscut  de certificare a produselor emite certificatul de constantă a performanţei a produsului pe baza: </w:t>
      </w:r>
    </w:p>
    <w:p w:rsidR="00000000" w:rsidDel="00000000" w:rsidP="00000000" w:rsidRDefault="00000000" w:rsidRPr="00000000" w14:paraId="00000D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determinării produsului-tip pe baza încercării de tip (inclusiv eşantionarea), a calculării de tip, pe baza </w:t>
      </w:r>
      <w:r w:rsidDel="00000000" w:rsidR="00000000" w:rsidRPr="00000000">
        <w:rPr>
          <w:sz w:val="28"/>
          <w:szCs w:val="28"/>
          <w:vertAlign w:val="baseline"/>
          <w:rtl w:val="0"/>
        </w:rPr>
        <w:t xml:space="preserve">valorilor tabulare sau a documentaţiei descriptive a produsului;   </w:t>
      </w:r>
      <w:r w:rsidDel="00000000" w:rsidR="00000000" w:rsidRPr="00000000">
        <w:rPr>
          <w:rtl w:val="0"/>
        </w:rPr>
      </w:r>
    </w:p>
    <w:p w:rsidR="00000000" w:rsidDel="00000000" w:rsidP="00000000" w:rsidRDefault="00000000" w:rsidRPr="00000000" w14:paraId="00000D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inspectării iniţiale a fabricii şi a controlului producţiei în fabrică;</w:t>
      </w:r>
    </w:p>
    <w:p w:rsidR="00000000" w:rsidDel="00000000" w:rsidP="00000000" w:rsidRDefault="00000000" w:rsidRPr="00000000" w14:paraId="00000D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supravegherii şi evaluării continue a controlului producţiei în fabrică.</w:t>
      </w:r>
    </w:p>
    <w:p w:rsidR="00000000" w:rsidDel="00000000" w:rsidP="00000000" w:rsidRDefault="00000000" w:rsidRPr="00000000" w14:paraId="00000DD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w:t>
      </w:r>
      <w:r w:rsidDel="00000000" w:rsidR="00000000" w:rsidRPr="00000000">
        <w:rPr>
          <w:b w:val="1"/>
          <w:sz w:val="28"/>
          <w:szCs w:val="28"/>
          <w:rtl w:val="0"/>
        </w:rPr>
        <w:t xml:space="preserve">Sistemul 2+</w:t>
      </w:r>
      <w:r w:rsidDel="00000000" w:rsidR="00000000" w:rsidRPr="00000000">
        <w:rPr>
          <w:sz w:val="28"/>
          <w:szCs w:val="28"/>
          <w:rtl w:val="0"/>
        </w:rPr>
        <w:t xml:space="preserve"> – Declaraţia de  performanţă  din partea  producătorului  referitoare la performanţa caracteristicilor esenţiale ale produsului pentru construcţii pe baza următoarelor elemente:</w:t>
      </w:r>
    </w:p>
    <w:p w:rsidR="00000000" w:rsidDel="00000000" w:rsidP="00000000" w:rsidRDefault="00000000" w:rsidRPr="00000000" w14:paraId="00000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producătorul  efectuează:</w:t>
      </w:r>
    </w:p>
    <w:p w:rsidR="00000000" w:rsidDel="00000000" w:rsidP="00000000" w:rsidRDefault="00000000" w:rsidRPr="00000000" w14:paraId="00000D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determinarea produsului-tip pe baza încercării de tip (inclusiv eşantionarea), a calculării de tip, pe baza valorilor tabulare sau a documentaţiei </w:t>
      </w:r>
      <w:r w:rsidDel="00000000" w:rsidR="00000000" w:rsidRPr="00000000">
        <w:rPr>
          <w:sz w:val="28"/>
          <w:szCs w:val="28"/>
          <w:vertAlign w:val="baseline"/>
          <w:rtl w:val="0"/>
        </w:rPr>
        <w:t xml:space="preserve">descriptive a produsului;</w:t>
      </w:r>
      <w:r w:rsidDel="00000000" w:rsidR="00000000" w:rsidRPr="00000000">
        <w:rPr>
          <w:rtl w:val="0"/>
        </w:rPr>
      </w:r>
    </w:p>
    <w:p w:rsidR="00000000" w:rsidDel="00000000" w:rsidP="00000000" w:rsidRDefault="00000000" w:rsidRPr="00000000" w14:paraId="00000D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controlul producţiei în fabrică;</w:t>
      </w:r>
    </w:p>
    <w:p w:rsidR="00000000" w:rsidDel="00000000" w:rsidP="00000000" w:rsidRDefault="00000000" w:rsidRPr="00000000" w14:paraId="00000D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încercarea eşantioanelor prelevate în fabrică în conformitate cu un plan de încercări prestabilit.</w:t>
      </w:r>
    </w:p>
    <w:p w:rsidR="00000000" w:rsidDel="00000000" w:rsidP="00000000" w:rsidRDefault="00000000" w:rsidRPr="00000000" w14:paraId="00000D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Fonts w:ascii="Calibri" w:cs="Calibri" w:eastAsia="Calibri" w:hAnsi="Calibri"/>
          <w:sz w:val="22"/>
          <w:szCs w:val="22"/>
        </w:rPr>
        <mc:AlternateContent>
          <mc:Choice Requires="wps">
            <w:drawing>
              <wp:anchor allowOverlap="1" behindDoc="1" distB="0" distT="0" distL="0" distR="0" hidden="0" layoutInCell="1" locked="0" relativeHeight="0" simplePos="0">
                <wp:simplePos x="0" y="0"/>
                <wp:positionH relativeFrom="page">
                  <wp:posOffset>1721485</wp:posOffset>
                </wp:positionH>
                <wp:positionV relativeFrom="page">
                  <wp:posOffset>668020</wp:posOffset>
                </wp:positionV>
                <wp:extent cx="0" cy="12700"/>
                <wp:effectExtent b="0" l="0" r="0" t="0"/>
                <wp:wrapNone/>
                <wp:docPr id="6" name=""/>
                <a:graphic>
                  <a:graphicData uri="http://schemas.microsoft.com/office/word/2010/wordprocessingShape">
                    <wps:wsp>
                      <wps:cNvSpPr/>
                      <wps:cNvPr id="4" name="Shape 4"/>
                      <wps:spPr>
                        <a:xfrm>
                          <a:off x="5346000" y="3780000"/>
                          <a:ext cx="0" cy="0"/>
                        </a:xfrm>
                        <a:custGeom>
                          <a:rect b="b" l="l" r="r" t="t"/>
                          <a:pathLst>
                            <a:path extrusionOk="0" h="120000" w="120000">
                              <a:moveTo>
                                <a:pt x="0" y="0"/>
                              </a:moveTo>
                              <a:lnTo>
                                <a:pt x="0" y="0"/>
                              </a:lnTo>
                            </a:path>
                          </a:pathLst>
                        </a:custGeom>
                        <a:noFill/>
                        <a:ln cap="flat" cmpd="sng" w="9525">
                          <a:solidFill>
                            <a:srgbClr val="2C2B2D"/>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1721485</wp:posOffset>
                </wp:positionH>
                <wp:positionV relativeFrom="page">
                  <wp:posOffset>668020</wp:posOffset>
                </wp:positionV>
                <wp:extent cx="0" cy="12700"/>
                <wp:effectExtent b="0" l="0" r="0" t="0"/>
                <wp:wrapNone/>
                <wp:docPr id="6"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0" cy="12700"/>
                        </a:xfrm>
                        <a:prstGeom prst="rect"/>
                        <a:ln/>
                      </pic:spPr>
                    </pic:pic>
                  </a:graphicData>
                </a:graphic>
              </wp:anchor>
            </w:drawing>
          </mc:Fallback>
        </mc:AlternateContent>
      </w:r>
      <w:r w:rsidDel="00000000" w:rsidR="00000000" w:rsidRPr="00000000">
        <w:rPr>
          <w:sz w:val="28"/>
          <w:szCs w:val="28"/>
          <w:rtl w:val="0"/>
        </w:rPr>
        <w:t xml:space="preserve">2) organismul recunoscut de certificare a produsului emite certificatul de </w:t>
      </w:r>
      <w:r w:rsidDel="00000000" w:rsidR="00000000" w:rsidRPr="00000000">
        <w:rPr>
          <w:strike w:val="1"/>
          <w:sz w:val="28"/>
          <w:szCs w:val="28"/>
          <w:rtl w:val="0"/>
        </w:rPr>
        <w:t xml:space="preserve"> </w:t>
      </w:r>
      <w:r w:rsidDel="00000000" w:rsidR="00000000" w:rsidRPr="00000000">
        <w:rPr>
          <w:sz w:val="28"/>
          <w:szCs w:val="28"/>
          <w:rtl w:val="0"/>
        </w:rPr>
        <w:t xml:space="preserve">performanţă a produsului pe baza:</w:t>
      </w:r>
    </w:p>
    <w:p w:rsidR="00000000" w:rsidDel="00000000" w:rsidP="00000000" w:rsidRDefault="00000000" w:rsidRPr="00000000" w14:paraId="00000DE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inspectării iniţiale a fabricii şi a controlului producţiei în fabrică;</w:t>
      </w:r>
    </w:p>
    <w:p w:rsidR="00000000" w:rsidDel="00000000" w:rsidP="00000000" w:rsidRDefault="00000000" w:rsidRPr="00000000" w14:paraId="00000DE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supravegherii şi evaluării continue a controlului producţiei în fabrică.</w:t>
      </w:r>
    </w:p>
    <w:p w:rsidR="00000000" w:rsidDel="00000000" w:rsidP="00000000" w:rsidRDefault="00000000" w:rsidRPr="00000000" w14:paraId="00000D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w:t>
      </w:r>
      <w:r w:rsidDel="00000000" w:rsidR="00000000" w:rsidRPr="00000000">
        <w:rPr>
          <w:b w:val="1"/>
          <w:sz w:val="28"/>
          <w:szCs w:val="28"/>
          <w:rtl w:val="0"/>
        </w:rPr>
        <w:t xml:space="preserve">Sistemul 3</w:t>
      </w:r>
      <w:r w:rsidDel="00000000" w:rsidR="00000000" w:rsidRPr="00000000">
        <w:rPr>
          <w:sz w:val="28"/>
          <w:szCs w:val="28"/>
          <w:rtl w:val="0"/>
        </w:rPr>
        <w:t xml:space="preserve"> – Declaraţia de  performanţă  din partea producătorului  referitoare la performanţa caracteristicilor esenţiale ale produsului pentru construcţii pe baza următoarelor elemente:</w:t>
      </w:r>
    </w:p>
    <w:p w:rsidR="00000000" w:rsidDel="00000000" w:rsidP="00000000" w:rsidRDefault="00000000" w:rsidRPr="00000000" w14:paraId="00000D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producătorul efectuează:</w:t>
      </w:r>
    </w:p>
    <w:p w:rsidR="00000000" w:rsidDel="00000000" w:rsidP="00000000" w:rsidRDefault="00000000" w:rsidRPr="00000000" w14:paraId="00000D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controlul producţiei în fabrică;</w:t>
      </w:r>
    </w:p>
    <w:p w:rsidR="00000000" w:rsidDel="00000000" w:rsidP="00000000" w:rsidRDefault="00000000" w:rsidRPr="00000000" w14:paraId="00000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întreţinerea documentaţiei tehnice pentru produs;</w:t>
      </w:r>
    </w:p>
    <w:p w:rsidR="00000000" w:rsidDel="00000000" w:rsidP="00000000" w:rsidRDefault="00000000" w:rsidRPr="00000000" w14:paraId="00000D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Fonts w:ascii="Calibri" w:cs="Calibri" w:eastAsia="Calibri" w:hAnsi="Calibri"/>
          <w:sz w:val="22"/>
          <w:szCs w:val="22"/>
        </w:rPr>
        <mc:AlternateContent>
          <mc:Choice Requires="wps">
            <w:drawing>
              <wp:anchor allowOverlap="1" behindDoc="1" distB="0" distT="0" distL="0" distR="0" hidden="0" layoutInCell="1" locked="0" relativeHeight="0" simplePos="0">
                <wp:simplePos x="0" y="0"/>
                <wp:positionH relativeFrom="page">
                  <wp:posOffset>1721485</wp:posOffset>
                </wp:positionH>
                <wp:positionV relativeFrom="page">
                  <wp:posOffset>668020</wp:posOffset>
                </wp:positionV>
                <wp:extent cx="0" cy="12700"/>
                <wp:effectExtent b="0" l="0" r="0" t="0"/>
                <wp:wrapNone/>
                <wp:docPr id="5" name=""/>
                <a:graphic>
                  <a:graphicData uri="http://schemas.microsoft.com/office/word/2010/wordprocessingShape">
                    <wps:wsp>
                      <wps:cNvSpPr/>
                      <wps:cNvPr id="3" name="Shape 3"/>
                      <wps:spPr>
                        <a:xfrm>
                          <a:off x="5346000" y="3780000"/>
                          <a:ext cx="0" cy="0"/>
                        </a:xfrm>
                        <a:custGeom>
                          <a:rect b="b" l="l" r="r" t="t"/>
                          <a:pathLst>
                            <a:path extrusionOk="0" h="120000" w="120000">
                              <a:moveTo>
                                <a:pt x="0" y="0"/>
                              </a:moveTo>
                              <a:lnTo>
                                <a:pt x="0" y="0"/>
                              </a:lnTo>
                            </a:path>
                          </a:pathLst>
                        </a:custGeom>
                        <a:noFill/>
                        <a:ln cap="flat" cmpd="sng" w="9525">
                          <a:solidFill>
                            <a:srgbClr val="2C2B2D"/>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1721485</wp:posOffset>
                </wp:positionH>
                <wp:positionV relativeFrom="page">
                  <wp:posOffset>668020</wp:posOffset>
                </wp:positionV>
                <wp:extent cx="0" cy="12700"/>
                <wp:effectExtent b="0" l="0" r="0" t="0"/>
                <wp:wrapNone/>
                <wp:docPr id="5"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r w:rsidDel="00000000" w:rsidR="00000000" w:rsidRPr="00000000">
        <w:rPr>
          <w:sz w:val="28"/>
          <w:szCs w:val="28"/>
          <w:rtl w:val="0"/>
        </w:rPr>
        <w:t xml:space="preserve">2) organismul recunoscut de certificare a produsului emite certificatul de </w:t>
      </w:r>
      <w:r w:rsidDel="00000000" w:rsidR="00000000" w:rsidRPr="00000000">
        <w:rPr>
          <w:strike w:val="1"/>
          <w:sz w:val="28"/>
          <w:szCs w:val="28"/>
          <w:rtl w:val="0"/>
        </w:rPr>
        <w:t xml:space="preserve"> </w:t>
      </w:r>
      <w:r w:rsidDel="00000000" w:rsidR="00000000" w:rsidRPr="00000000">
        <w:rPr>
          <w:sz w:val="28"/>
          <w:szCs w:val="28"/>
          <w:rtl w:val="0"/>
        </w:rPr>
        <w:t xml:space="preserve">performanţă a produsului pe baza:</w:t>
      </w:r>
    </w:p>
    <w:p w:rsidR="00000000" w:rsidDel="00000000" w:rsidP="00000000" w:rsidRDefault="00000000" w:rsidRPr="00000000" w14:paraId="00000D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analizei documentaţiei tehnice pentru produs;</w:t>
      </w:r>
    </w:p>
    <w:p w:rsidR="00000000" w:rsidDel="00000000" w:rsidP="00000000" w:rsidRDefault="00000000" w:rsidRPr="00000000" w14:paraId="00000D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determinării  şi identificării  produsului-tip pe baza încercării de tip (pe baza eşantionării efectuate de organismul de certificare recunoscut), a calculării de tip, pe baza valorilor tabulare sau a documentaţiei descriptive a produsului;</w:t>
      </w:r>
    </w:p>
    <w:p w:rsidR="00000000" w:rsidDel="00000000" w:rsidP="00000000" w:rsidRDefault="00000000" w:rsidRPr="00000000" w14:paraId="00000DE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încercării eşantioanelor prelevate în fabrică în conformitate cu standardele conexe efectuate într-un laborator de încercări recunoscut.</w:t>
      </w:r>
    </w:p>
    <w:p w:rsidR="00000000" w:rsidDel="00000000" w:rsidP="00000000" w:rsidRDefault="00000000" w:rsidRPr="00000000" w14:paraId="00000D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w:t>
      </w:r>
      <w:r w:rsidDel="00000000" w:rsidR="00000000" w:rsidRPr="00000000">
        <w:rPr>
          <w:b w:val="1"/>
          <w:sz w:val="28"/>
          <w:szCs w:val="28"/>
          <w:rtl w:val="0"/>
        </w:rPr>
        <w:t xml:space="preserve">Sistemul 3+</w:t>
      </w:r>
      <w:r w:rsidDel="00000000" w:rsidR="00000000" w:rsidRPr="00000000">
        <w:rPr>
          <w:sz w:val="28"/>
          <w:szCs w:val="28"/>
          <w:rtl w:val="0"/>
        </w:rPr>
        <w:t xml:space="preserve"> – Declaraţia de  performanţă din partea importatorului referitoare la performanţa caracteristicilor esenţiale ale produsului pentru construcţii pe baza următoarelor elemente:</w:t>
      </w:r>
    </w:p>
    <w:p w:rsidR="00000000" w:rsidDel="00000000" w:rsidP="00000000" w:rsidRDefault="00000000" w:rsidRPr="00000000" w14:paraId="00000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importatorul efectuează:</w:t>
      </w:r>
    </w:p>
    <w:p w:rsidR="00000000" w:rsidDel="00000000" w:rsidP="00000000" w:rsidRDefault="00000000" w:rsidRPr="00000000" w14:paraId="0000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a)  întreţinerea documentaţiei tehnice pentru produs (contract, fişa tehnică, rezultate de încercări, declaraţia de conformitate  de la producător etc.); </w:t>
      </w:r>
    </w:p>
    <w:p w:rsidR="00000000" w:rsidDel="00000000" w:rsidP="00000000" w:rsidRDefault="00000000" w:rsidRPr="00000000" w14:paraId="00000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asigură, în perioada în care un produs se află în responsabilitatea sa, astfel de condiţii de depozitare sau de transport care nu periclitează conformitatea cu caracteristicile esenţiale stabilite;</w:t>
      </w:r>
    </w:p>
    <w:p w:rsidR="00000000" w:rsidDel="00000000" w:rsidP="00000000" w:rsidRDefault="00000000" w:rsidRPr="00000000" w14:paraId="00000D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Fonts w:ascii="Calibri" w:cs="Calibri" w:eastAsia="Calibri" w:hAnsi="Calibri"/>
          <w:sz w:val="22"/>
          <w:szCs w:val="22"/>
        </w:rPr>
        <mc:AlternateContent>
          <mc:Choice Requires="wps">
            <w:drawing>
              <wp:anchor allowOverlap="1" behindDoc="1" distB="0" distT="0" distL="0" distR="0" hidden="0" layoutInCell="1" locked="0" relativeHeight="0" simplePos="0">
                <wp:simplePos x="0" y="0"/>
                <wp:positionH relativeFrom="page">
                  <wp:posOffset>1721485</wp:posOffset>
                </wp:positionH>
                <wp:positionV relativeFrom="page">
                  <wp:posOffset>668020</wp:posOffset>
                </wp:positionV>
                <wp:extent cx="0" cy="12700"/>
                <wp:effectExtent b="0" l="0" r="0" t="0"/>
                <wp:wrapNone/>
                <wp:docPr id="4" name=""/>
                <a:graphic>
                  <a:graphicData uri="http://schemas.microsoft.com/office/word/2010/wordprocessingShape">
                    <wps:wsp>
                      <wps:cNvSpPr/>
                      <wps:cNvPr id="2" name="Shape 2"/>
                      <wps:spPr>
                        <a:xfrm>
                          <a:off x="5346000" y="3780000"/>
                          <a:ext cx="0" cy="0"/>
                        </a:xfrm>
                        <a:custGeom>
                          <a:rect b="b" l="l" r="r" t="t"/>
                          <a:pathLst>
                            <a:path extrusionOk="0" h="120000" w="120000">
                              <a:moveTo>
                                <a:pt x="0" y="0"/>
                              </a:moveTo>
                              <a:lnTo>
                                <a:pt x="0" y="0"/>
                              </a:lnTo>
                            </a:path>
                          </a:pathLst>
                        </a:custGeom>
                        <a:noFill/>
                        <a:ln cap="flat" cmpd="sng" w="9525">
                          <a:solidFill>
                            <a:srgbClr val="2C2B2D"/>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1721485</wp:posOffset>
                </wp:positionH>
                <wp:positionV relativeFrom="page">
                  <wp:posOffset>668020</wp:posOffset>
                </wp:positionV>
                <wp:extent cx="0" cy="12700"/>
                <wp:effectExtent b="0" l="0" r="0" t="0"/>
                <wp:wrapNone/>
                <wp:docPr id="4"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r w:rsidDel="00000000" w:rsidR="00000000" w:rsidRPr="00000000">
        <w:rPr>
          <w:sz w:val="28"/>
          <w:szCs w:val="28"/>
          <w:rtl w:val="0"/>
        </w:rPr>
        <w:t xml:space="preserve">2) organismul recunoscut  de certificare a produsului emite certificatul de performanţă  a produsului pe baza:</w:t>
      </w:r>
    </w:p>
    <w:p w:rsidR="00000000" w:rsidDel="00000000" w:rsidP="00000000" w:rsidRDefault="00000000" w:rsidRPr="00000000" w14:paraId="00000DF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analizei documentaţiei tehnice pentru produs;</w:t>
      </w:r>
    </w:p>
    <w:p w:rsidR="00000000" w:rsidDel="00000000" w:rsidP="00000000" w:rsidRDefault="00000000" w:rsidRPr="00000000" w14:paraId="00000D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identificării produsului;</w:t>
      </w:r>
    </w:p>
    <w:p w:rsidR="00000000" w:rsidDel="00000000" w:rsidP="00000000" w:rsidRDefault="00000000" w:rsidRPr="00000000" w14:paraId="00000D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încercării eşantioanelor prelevate în depozite de organismul de certificare recunoscut, în conformitate cu standardele conexe, efectuate într-un laborator de încercări recunoscut.</w:t>
      </w:r>
    </w:p>
    <w:p w:rsidR="00000000" w:rsidDel="00000000" w:rsidP="00000000" w:rsidRDefault="00000000" w:rsidRPr="00000000" w14:paraId="00000D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(6) </w:t>
      </w:r>
      <w:r w:rsidDel="00000000" w:rsidR="00000000" w:rsidRPr="00000000">
        <w:rPr>
          <w:b w:val="1"/>
          <w:sz w:val="28"/>
          <w:szCs w:val="28"/>
          <w:rtl w:val="0"/>
        </w:rPr>
        <w:t xml:space="preserve">Sistemul 4</w:t>
      </w:r>
      <w:r w:rsidDel="00000000" w:rsidR="00000000" w:rsidRPr="00000000">
        <w:rPr>
          <w:sz w:val="28"/>
          <w:szCs w:val="28"/>
          <w:rtl w:val="0"/>
        </w:rPr>
        <w:t xml:space="preserve"> – Declaraţia de performanţă  din partea producătorului  referitoare la performanţa caracteristicilor esenţiale ale produsului pentru construcţii pe baza următoarelor elemente:</w:t>
      </w:r>
    </w:p>
    <w:p w:rsidR="00000000" w:rsidDel="00000000" w:rsidP="00000000" w:rsidRDefault="00000000" w:rsidRPr="00000000" w14:paraId="00000D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producătorul:</w:t>
      </w:r>
    </w:p>
    <w:p w:rsidR="00000000" w:rsidDel="00000000" w:rsidP="00000000" w:rsidRDefault="00000000" w:rsidRPr="00000000" w14:paraId="00000D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efectuează determinarea produsului-tip pe baza încercării de tip, a calculării de tip, pe baza valorilor tabulare sau a documentaţiei descriptive a produsului; </w:t>
      </w:r>
    </w:p>
    <w:p w:rsidR="00000000" w:rsidDel="00000000" w:rsidP="00000000" w:rsidRDefault="00000000" w:rsidRPr="00000000" w14:paraId="00000D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efectuează  controlul producţiei în fabrică;</w:t>
      </w:r>
    </w:p>
    <w:p w:rsidR="00000000" w:rsidDel="00000000" w:rsidP="00000000" w:rsidRDefault="00000000" w:rsidRPr="00000000" w14:paraId="00000D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nicio sarcină pentru organismul recunoscut.</w:t>
      </w:r>
    </w:p>
    <w:p w:rsidR="00000000" w:rsidDel="00000000" w:rsidP="00000000" w:rsidRDefault="00000000" w:rsidRPr="00000000" w14:paraId="00000DF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D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w:t>
      </w:r>
      <w:r w:rsidDel="00000000" w:rsidR="00000000" w:rsidRPr="00000000">
        <w:rPr>
          <w:sz w:val="28"/>
          <w:szCs w:val="28"/>
          <w:rtl w:val="0"/>
        </w:rPr>
        <w:t xml:space="preserve"> </w:t>
      </w:r>
      <w:r w:rsidDel="00000000" w:rsidR="00000000" w:rsidRPr="00000000">
        <w:rPr>
          <w:b w:val="1"/>
          <w:sz w:val="28"/>
          <w:szCs w:val="28"/>
          <w:rtl w:val="0"/>
        </w:rPr>
        <w:t xml:space="preserve">437.</w:t>
      </w:r>
      <w:r w:rsidDel="00000000" w:rsidR="00000000" w:rsidRPr="00000000">
        <w:rPr>
          <w:sz w:val="28"/>
          <w:szCs w:val="28"/>
          <w:rtl w:val="0"/>
        </w:rPr>
        <w:t xml:space="preserve"> </w:t>
      </w:r>
      <w:r w:rsidDel="00000000" w:rsidR="00000000" w:rsidRPr="00000000">
        <w:rPr>
          <w:b w:val="1"/>
          <w:sz w:val="28"/>
          <w:szCs w:val="28"/>
          <w:rtl w:val="0"/>
        </w:rPr>
        <w:t xml:space="preserve">Aplicarea sistemelor din articolul 436</w:t>
      </w:r>
      <w:r w:rsidDel="00000000" w:rsidR="00000000" w:rsidRPr="00000000">
        <w:rPr>
          <w:rtl w:val="0"/>
        </w:rPr>
      </w:r>
    </w:p>
    <w:p w:rsidR="00000000" w:rsidDel="00000000" w:rsidP="00000000" w:rsidRDefault="00000000" w:rsidRPr="00000000" w14:paraId="00000D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Sistemele menţionate la art. 436 se aplică la evaluarea conformităţii produselor pentru construcţii, în conformitate cu standardele conexe în care nu sînt stabilite sisteme de evaluare şi verificare a  conformităţii.</w:t>
      </w:r>
    </w:p>
    <w:p w:rsidR="00000000" w:rsidDel="00000000" w:rsidP="00000000" w:rsidRDefault="00000000" w:rsidRPr="00000000" w14:paraId="00000D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w:t>
      </w:r>
      <w:r w:rsidDel="00000000" w:rsidR="00000000" w:rsidRPr="00000000">
        <w:rPr>
          <w:sz w:val="28"/>
          <w:szCs w:val="28"/>
          <w:rtl w:val="0"/>
        </w:rPr>
        <w:t xml:space="preserve"> </w:t>
      </w:r>
      <w:r w:rsidDel="00000000" w:rsidR="00000000" w:rsidRPr="00000000">
        <w:rPr>
          <w:b w:val="1"/>
          <w:sz w:val="28"/>
          <w:szCs w:val="28"/>
          <w:rtl w:val="0"/>
        </w:rPr>
        <w:t xml:space="preserve">438.</w:t>
      </w:r>
      <w:r w:rsidDel="00000000" w:rsidR="00000000" w:rsidRPr="00000000">
        <w:rPr>
          <w:sz w:val="28"/>
          <w:szCs w:val="28"/>
          <w:rtl w:val="0"/>
        </w:rPr>
        <w:t xml:space="preserve"> </w:t>
      </w:r>
      <w:r w:rsidDel="00000000" w:rsidR="00000000" w:rsidRPr="00000000">
        <w:rPr>
          <w:b w:val="1"/>
          <w:sz w:val="28"/>
          <w:szCs w:val="28"/>
          <w:rtl w:val="0"/>
        </w:rPr>
        <w:t xml:space="preserve">Aplicarea standardelor armonizate</w:t>
      </w:r>
      <w:r w:rsidDel="00000000" w:rsidR="00000000" w:rsidRPr="00000000">
        <w:rPr>
          <w:rtl w:val="0"/>
        </w:rPr>
      </w:r>
    </w:p>
    <w:p w:rsidR="00000000" w:rsidDel="00000000" w:rsidP="00000000" w:rsidRDefault="00000000" w:rsidRPr="00000000" w14:paraId="00000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În cazul în care în standardele armonizate sînt stabilite sisteme de certificare, evaluarea şi verificarea  conformităţii se efectuează în conformitate cu sistemele menţionate în standardele armonizate.  </w:t>
      </w:r>
    </w:p>
    <w:p w:rsidR="00000000" w:rsidDel="00000000" w:rsidP="00000000" w:rsidRDefault="00000000" w:rsidRPr="00000000" w14:paraId="00000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D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9-a</w:t>
      </w:r>
    </w:p>
    <w:p w:rsidR="00000000" w:rsidDel="00000000" w:rsidP="00000000" w:rsidRDefault="00000000" w:rsidRPr="00000000" w14:paraId="00000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ACTIVITATEA DE METROLOGIE ÎN CONSTRUCŢII</w:t>
      </w:r>
    </w:p>
    <w:p w:rsidR="00000000" w:rsidDel="00000000" w:rsidP="00000000" w:rsidRDefault="00000000" w:rsidRPr="00000000" w14:paraId="00000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439. Activitatea de metrologie în construcţii</w:t>
      </w:r>
    </w:p>
    <w:p w:rsidR="00000000" w:rsidDel="00000000" w:rsidP="00000000" w:rsidRDefault="00000000" w:rsidRPr="00000000" w14:paraId="00000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Activitatea de metrologie în construcţii este una din componentele sistemului calităţii în construcţii, care constituie ansamblul de reglementări, mijloace tehnice şi operaţiuni necesare pentru a garanta credibilitatea rezultatelor măsurărilor conform reglementărilor de metrologie legală.</w:t>
      </w:r>
    </w:p>
    <w:p w:rsidR="00000000" w:rsidDel="00000000" w:rsidP="00000000" w:rsidRDefault="00000000" w:rsidRPr="00000000" w14:paraId="00000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E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440. Principiile şi obiectivele activităţii de metrologie în construcţii</w:t>
      </w:r>
    </w:p>
    <w:p w:rsidR="00000000" w:rsidDel="00000000" w:rsidP="00000000" w:rsidRDefault="00000000" w:rsidRPr="00000000" w14:paraId="00000E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Activitatea de metrologie în construcţii, în înţelesul prezentului Cod, are în vedere următoarele principii şi obiective principale:</w:t>
      </w:r>
    </w:p>
    <w:p w:rsidR="00000000" w:rsidDel="00000000" w:rsidP="00000000" w:rsidRDefault="00000000" w:rsidRPr="00000000" w14:paraId="00000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asigurarea uniformităţii, exactităţii şi legalităţii măsurărilor efectuate;</w:t>
      </w:r>
    </w:p>
    <w:p w:rsidR="00000000" w:rsidDel="00000000" w:rsidP="00000000" w:rsidRDefault="00000000" w:rsidRPr="00000000" w14:paraId="00000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asigurarea legalităţii măsurărilor prin utilizarea echipamentelor de măsurare confirmate metrologic şi, dacă este cazul, cu aprobare de model;</w:t>
      </w:r>
    </w:p>
    <w:p w:rsidR="00000000" w:rsidDel="00000000" w:rsidP="00000000" w:rsidRDefault="00000000" w:rsidRPr="00000000" w14:paraId="00000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implementarea sistemului de asigurare a calităţii, stabilit pentru activitatea de metrologie în construcţii. </w:t>
      </w:r>
    </w:p>
    <w:p w:rsidR="00000000" w:rsidDel="00000000" w:rsidP="00000000" w:rsidRDefault="00000000" w:rsidRPr="00000000" w14:paraId="00000E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441. Elementele principale ale activităţii de metrologie în construcţii</w:t>
      </w:r>
    </w:p>
    <w:p w:rsidR="00000000" w:rsidDel="00000000" w:rsidP="00000000" w:rsidRDefault="00000000" w:rsidRPr="00000000" w14:paraId="00000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Activitatea de metrologie în construcţii cuprinde următoarele elemente principale:</w:t>
      </w:r>
    </w:p>
    <w:p w:rsidR="00000000" w:rsidDel="00000000" w:rsidP="00000000" w:rsidRDefault="00000000" w:rsidRPr="00000000" w14:paraId="00000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stabilirea măsurărilor care sînt necesare;</w:t>
      </w:r>
    </w:p>
    <w:p w:rsidR="00000000" w:rsidDel="00000000" w:rsidP="00000000" w:rsidRDefault="00000000" w:rsidRPr="00000000" w14:paraId="00000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selectarea şi achiziţionarea echipamentelor de măsurare, avînd în vedere domeniul de măsurare, justeţea, fidelitatea, robusteţea şi durabilitatea în condiţiile specifice de mediu, pentru utilizarea prevăzută;</w:t>
      </w:r>
    </w:p>
    <w:p w:rsidR="00000000" w:rsidDel="00000000" w:rsidP="00000000" w:rsidRDefault="00000000" w:rsidRPr="00000000" w14:paraId="00000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recepţia şi administrarea (identificarea, manipularea conservarea, depozitarea) echipamentelor de măsurare;</w:t>
      </w:r>
    </w:p>
    <w:p w:rsidR="00000000" w:rsidDel="00000000" w:rsidP="00000000" w:rsidRDefault="00000000" w:rsidRPr="00000000" w14:paraId="00000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confirmarea metrologica a echipamentelor de măsurare (verificarea iniţiala, verificarea periodica si/sau după reparare), realizată prin laboratoare de metrologie proprii sau ale altor agenţi economici, autorizate si/sau acreditate în modul stabilit;</w:t>
      </w:r>
    </w:p>
    <w:p w:rsidR="00000000" w:rsidDel="00000000" w:rsidP="00000000" w:rsidRDefault="00000000" w:rsidRPr="00000000" w14:paraId="00000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asigurarea utilizării echipamentelor de măsurare în condiţii conforme cu specificaţiile şi cu reglementările tehnice aplicabile;</w:t>
      </w:r>
    </w:p>
    <w:p w:rsidR="00000000" w:rsidDel="00000000" w:rsidP="00000000" w:rsidRDefault="00000000" w:rsidRPr="00000000" w14:paraId="00000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asigurarea evidenţei documentelor şi înregistrărilor referitoare la echipamentele de măsurare. </w:t>
      </w:r>
    </w:p>
    <w:p w:rsidR="00000000" w:rsidDel="00000000" w:rsidP="00000000" w:rsidRDefault="00000000" w:rsidRPr="00000000" w14:paraId="0000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442. Realizarea activităţilor metrologice în construcţii</w:t>
      </w:r>
    </w:p>
    <w:p w:rsidR="00000000" w:rsidDel="00000000" w:rsidP="00000000" w:rsidRDefault="00000000" w:rsidRPr="00000000" w14:paraId="00000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Realizarea activităţilor metrologice în construcţii se efectuează conform prevederilor legale privind etalonarea, verificarea şi menţinerea în stare de funcţionare a mijloacelor de măsurare şi control utilizate în acest domeniu.</w:t>
      </w:r>
    </w:p>
    <w:p w:rsidR="00000000" w:rsidDel="00000000" w:rsidP="00000000" w:rsidRDefault="00000000" w:rsidRPr="00000000" w14:paraId="00000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Capitolul II</w:t>
      </w:r>
    </w:p>
    <w:p w:rsidR="00000000" w:rsidDel="00000000" w:rsidP="00000000" w:rsidRDefault="00000000" w:rsidRPr="00000000" w14:paraId="00000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CALITATEA PRODUSELOR FOLOSITE ÎN CONSTRUCŢII</w:t>
      </w:r>
    </w:p>
    <w:p w:rsidR="00000000" w:rsidDel="00000000" w:rsidP="00000000" w:rsidRDefault="00000000" w:rsidRPr="00000000" w14:paraId="00000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1</w:t>
      </w:r>
    </w:p>
    <w:p w:rsidR="00000000" w:rsidDel="00000000" w:rsidP="00000000" w:rsidRDefault="00000000" w:rsidRPr="00000000" w14:paraId="00000E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DISPOZIŢII GENERALE</w:t>
      </w:r>
    </w:p>
    <w:p w:rsidR="00000000" w:rsidDel="00000000" w:rsidP="00000000" w:rsidRDefault="00000000" w:rsidRPr="00000000" w14:paraId="00000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443. Prevederi generale</w:t>
      </w:r>
    </w:p>
    <w:p w:rsidR="00000000" w:rsidDel="00000000" w:rsidP="00000000" w:rsidRDefault="00000000" w:rsidRPr="00000000" w14:paraId="0000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Prezentul capitol stabileşte cadrul legal unitar pentru evaluarea conformităţii şi supravegherea pieţei pentru produsele introduse pe piaţă şi/sau încorporate în construcţii în Republica Moldova.</w:t>
      </w:r>
    </w:p>
    <w:p w:rsidR="00000000" w:rsidDel="00000000" w:rsidP="00000000" w:rsidRDefault="00000000" w:rsidRPr="00000000" w14:paraId="00000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444. Produsele pentru construcţii</w:t>
      </w:r>
    </w:p>
    <w:p w:rsidR="00000000" w:rsidDel="00000000" w:rsidP="00000000" w:rsidRDefault="00000000" w:rsidRPr="00000000" w14:paraId="00000E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Produsele pentru construcţii sînt produsele sau seturile fabricate şi introduse pe piaţă în scopul de a fi încorporate în mod permanent în construcţii sau părţi ale acestora (inclusiv instalaţiile aferente acestora, dar nu şi cele încorporate în instalaţii şi echipamente tehnologice de producţie), a căror performanţă afectează performanţa construcţiilor în ceea ce privesc cerinţele fundamentale aplicabile construcţiilor.</w:t>
      </w:r>
    </w:p>
    <w:p w:rsidR="00000000" w:rsidDel="00000000" w:rsidP="00000000" w:rsidRDefault="00000000" w:rsidRPr="00000000" w14:paraId="00000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Set înseamnă un produs pentru construcţii, introdus sub forma unui ansamblu de cel puţin două componente separate care trebuie asamblate pentru a fi instalate în construcţii.</w:t>
      </w:r>
    </w:p>
    <w:p w:rsidR="00000000" w:rsidDel="00000000" w:rsidP="00000000" w:rsidRDefault="00000000" w:rsidRPr="00000000" w14:paraId="00000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445. Condiţiile de aplicare</w:t>
      </w:r>
    </w:p>
    <w:p w:rsidR="00000000" w:rsidDel="00000000" w:rsidP="00000000" w:rsidRDefault="00000000" w:rsidRPr="00000000" w14:paraId="00000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Produsele pentru construcţii se introduc pe piaţă şi/sau se încorporează în construcţii numai dacă satisfac cerinţele fundamentale aplicabile construcţiilor, dacă conformitatea lor a fost evaluată conform procedurii legale de evaluare şi dacă poartă marcajul de conformitate potrivit prevederilor prezentului Cod şi ale legislaţiei şi reglementărilor tehnice aplicabile, în vigoare.</w:t>
      </w:r>
    </w:p>
    <w:p w:rsidR="00000000" w:rsidDel="00000000" w:rsidP="00000000" w:rsidRDefault="00000000" w:rsidRPr="00000000" w14:paraId="00000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rtl w:val="0"/>
        </w:rPr>
      </w:r>
    </w:p>
    <w:p w:rsidR="00000000" w:rsidDel="00000000" w:rsidP="00000000" w:rsidRDefault="00000000" w:rsidRPr="00000000" w14:paraId="00000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446. Excepţiile de la prevederile prezentului Cod</w:t>
      </w:r>
    </w:p>
    <w:p w:rsidR="00000000" w:rsidDel="00000000" w:rsidP="00000000" w:rsidRDefault="00000000" w:rsidRPr="00000000" w14:paraId="00000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Se exceptează de la prevederile prezentului Cod grupele de produse (utilizate în construcţii) din categoria tehnicii militare, armamentului şi echipamentelor speciale care implică apărarea şi siguranţa naţională, cărora, din motive întemeiate, nu le sînt aplicabile principiile stabilite prin prezentul Cod.</w:t>
      </w:r>
    </w:p>
    <w:p w:rsidR="00000000" w:rsidDel="00000000" w:rsidP="00000000" w:rsidRDefault="00000000" w:rsidRPr="00000000" w14:paraId="00000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447. Interzicerea folosirii unor produse pentru construcţii</w:t>
      </w:r>
    </w:p>
    <w:p w:rsidR="00000000" w:rsidDel="00000000" w:rsidP="00000000" w:rsidRDefault="00000000" w:rsidRPr="00000000" w14:paraId="00000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La lucrările de construcţii care trebuie să asigure nivelul de calitate corespunzător cerinţelor fundamentale aplicabile construcţiilor, se interzice folosirea produselor pentru construcţii care nu dispun de o declaraţie de performanţă sau de un certificat de conformitate sau fără evaluare tehnică în construcţii în cazurile prevăzute de Cod.</w:t>
      </w:r>
    </w:p>
    <w:p w:rsidR="00000000" w:rsidDel="00000000" w:rsidP="00000000" w:rsidRDefault="00000000" w:rsidRPr="00000000" w14:paraId="00000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Producătorul sau reprezentantul  autorizat răspunde de atestarea conformităţii produsului conform prevederilor legale şi de prezentarea declaraţiilor sau certificatelor de conformitate sau a evaluărilor tehnice în construcţii.</w:t>
      </w:r>
    </w:p>
    <w:p w:rsidR="00000000" w:rsidDel="00000000" w:rsidP="00000000" w:rsidRDefault="00000000" w:rsidRPr="00000000" w14:paraId="00000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0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448. Înlocuirea produselor pentru construcţii</w:t>
      </w:r>
    </w:p>
    <w:p w:rsidR="00000000" w:rsidDel="00000000" w:rsidP="00000000" w:rsidRDefault="00000000" w:rsidRPr="00000000" w14:paraId="00000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Înlocuirea produselor pentru construcţii prevăzute în proiectele de execuţie verificate, cu altele echivalente cerinţelor de calitate prevăzute în proiect se poate face numai pe baza soluţiilor stabilite în acest scop de proiectant, coordonate cu verificatorul de proiecte, precum şi cu acordul investitorului.</w:t>
      </w:r>
    </w:p>
    <w:p w:rsidR="00000000" w:rsidDel="00000000" w:rsidP="00000000" w:rsidRDefault="00000000" w:rsidRPr="00000000" w14:paraId="00000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2-a</w:t>
      </w:r>
    </w:p>
    <w:p w:rsidR="00000000" w:rsidDel="00000000" w:rsidP="00000000" w:rsidRDefault="00000000" w:rsidRPr="00000000" w14:paraId="00000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EVALUĂRILE TEHNICE ÎN CONSTRUCŢII</w:t>
      </w:r>
    </w:p>
    <w:p w:rsidR="00000000" w:rsidDel="00000000" w:rsidP="00000000" w:rsidRDefault="00000000" w:rsidRPr="00000000" w14:paraId="00000E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449.  Prevederi generale</w:t>
      </w:r>
    </w:p>
    <w:p w:rsidR="00000000" w:rsidDel="00000000" w:rsidP="00000000" w:rsidRDefault="00000000" w:rsidRPr="00000000" w14:paraId="00000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Evaluarea tehnică în construcţii este o componentă a sistemului calităţii în construcţii, care stabileşte, în condiţiile prezentului Cod, aptitudinea de utilizare, condiţiile de  fabricaţie, transport, depozitare, punere în operă şi de întreţinere a produselor noi pentru construcţii.</w:t>
      </w:r>
    </w:p>
    <w:p w:rsidR="00000000" w:rsidDel="00000000" w:rsidP="00000000" w:rsidRDefault="00000000" w:rsidRPr="00000000" w14:paraId="00000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Evaluarea tehnică în construcţii este evaluarea documentată a performanţelor unui produs pentru construcţii în ceea ce priveşte caracteristicile esenţiale ale acestuia, în conformitate cu respectivul document de evaluare.</w:t>
      </w:r>
    </w:p>
    <w:p w:rsidR="00000000" w:rsidDel="00000000" w:rsidP="00000000" w:rsidRDefault="00000000" w:rsidRPr="00000000" w14:paraId="00000E36">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6.9291338582675"/>
        <w:rPr>
          <w:sz w:val="28"/>
          <w:szCs w:val="28"/>
        </w:rPr>
      </w:pPr>
      <w:r w:rsidDel="00000000" w:rsidR="00000000" w:rsidRPr="00000000">
        <w:rPr>
          <w:sz w:val="28"/>
          <w:szCs w:val="28"/>
          <w:rtl w:val="0"/>
        </w:rPr>
        <w:t xml:space="preserve">Activitatea privind evaluarea tehnică în construcții și avizarea evaluărilor tehnice în construcții se efectuează conform Regulamentului privind evaluarea tehnică a construcției aprobat de Guvern.</w:t>
      </w:r>
    </w:p>
    <w:p w:rsidR="00000000" w:rsidDel="00000000" w:rsidP="00000000" w:rsidRDefault="00000000" w:rsidRPr="00000000" w14:paraId="00000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E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450.  Condiţiile obligatorii pentru furnizarea şi utilizarea produselor</w:t>
      </w:r>
    </w:p>
    <w:p w:rsidR="00000000" w:rsidDel="00000000" w:rsidP="00000000" w:rsidRDefault="00000000" w:rsidRPr="00000000" w14:paraId="00000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Existenţa evaluării tehnice, elaborate conform prevederilor prezentului Cod, constituie o condiţie obligatorie pentru furnizarea şi utilizarea produselor noi pentru construcţii.</w:t>
      </w:r>
    </w:p>
    <w:p w:rsidR="00000000" w:rsidDel="00000000" w:rsidP="00000000" w:rsidRDefault="00000000" w:rsidRPr="00000000" w14:paraId="00000E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Produsele pentru construcţii care provin din ţări industrial dezvoltate şi au la bază reglementări tehnice sau evaluări  tehnice naţionale se tratează corespunzător în cadrul acţiunii de elaborare a evaluărilor tehnice, prin luarea în considerare a prevederilor din documentele respective, cu adaptările impuse de condiţiile seismice, climatice sau de altă natură din Republica Moldova.</w:t>
      </w:r>
    </w:p>
    <w:p w:rsidR="00000000" w:rsidDel="00000000" w:rsidP="00000000" w:rsidRDefault="00000000" w:rsidRPr="00000000" w14:paraId="00000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451. Modul de elaborare a evaluărilor tehnice în construcţii</w:t>
      </w:r>
    </w:p>
    <w:p w:rsidR="00000000" w:rsidDel="00000000" w:rsidP="00000000" w:rsidRDefault="00000000" w:rsidRPr="00000000" w14:paraId="00000E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Evaluarea tehnică  se acordă:</w:t>
      </w:r>
    </w:p>
    <w:p w:rsidR="00000000" w:rsidDel="00000000" w:rsidP="00000000" w:rsidRDefault="00000000" w:rsidRPr="00000000" w14:paraId="00000E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pentru produsul care nu face obiectul nici unui standard armonizat existent;</w:t>
      </w:r>
    </w:p>
    <w:p w:rsidR="00000000" w:rsidDel="00000000" w:rsidP="00000000" w:rsidRDefault="00000000" w:rsidRPr="00000000" w14:paraId="00000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standardul armonizat nu acoperă integral produsul în cauză;</w:t>
      </w:r>
    </w:p>
    <w:p w:rsidR="00000000" w:rsidDel="00000000" w:rsidP="00000000" w:rsidRDefault="00000000" w:rsidRPr="00000000" w14:paraId="00000E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pentru cel puţin una dintre caracteristicile esenţiale ale produsului respectiv, metoda de evaluare prevăzută în standardul armonizat nu este adecvată;</w:t>
      </w:r>
    </w:p>
    <w:p w:rsidR="00000000" w:rsidDel="00000000" w:rsidP="00000000" w:rsidRDefault="00000000" w:rsidRPr="00000000" w14:paraId="00000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standardul armonizat nu prevede nici o metodă de evaluare în ceea ce priveşte cel puţin o caracteristică esenţială a produsului respectiv.</w:t>
      </w:r>
    </w:p>
    <w:p w:rsidR="00000000" w:rsidDel="00000000" w:rsidP="00000000" w:rsidRDefault="00000000" w:rsidRPr="00000000" w14:paraId="00000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w:t>
      </w:r>
      <w:r w:rsidDel="00000000" w:rsidR="00000000" w:rsidRPr="00000000">
        <w:rPr>
          <w:sz w:val="28"/>
          <w:szCs w:val="28"/>
          <w:highlight w:val="white"/>
          <w:rtl w:val="0"/>
        </w:rPr>
        <w:t xml:space="preserve">Evaluarea tehnică se elaborează de un organism de evaluare tehnică abilitat, care are au grupe specializate abilitate să realizeze activităţile legate de elaborarea evaluărilor tehnice, în baza unui document de evaluare, numai pentru produse bine definite sub aspectul alcătuirii, formei şi caracteristicilor şi ale căror realizare şi punere în operă pot fi asigurate de către producători şi executanţi în condiţii de garantare a menţinerii în timp a caracteristicilor respective, dacă utilizarea şi modul de punere în operă sunt conforme cu cele precizate de solicitanţi şi cuprinse în evaluarea tehnică.</w:t>
      </w:r>
      <w:r w:rsidDel="00000000" w:rsidR="00000000" w:rsidRPr="00000000">
        <w:rPr>
          <w:rtl w:val="0"/>
        </w:rPr>
      </w:r>
    </w:p>
    <w:p w:rsidR="00000000" w:rsidDel="00000000" w:rsidP="00000000" w:rsidRDefault="00000000" w:rsidRPr="00000000" w14:paraId="00000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E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452.  Interdicţiile în elaborarea evaluărilor tehnice în construcţii </w:t>
      </w:r>
    </w:p>
    <w:p w:rsidR="00000000" w:rsidDel="00000000" w:rsidP="00000000" w:rsidRDefault="00000000" w:rsidRPr="00000000" w14:paraId="0000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Nu pot forma obiectul unor evaluări tehnice în construcţii simple descrieri sau chiar documentaţii tehnice de concepţie - proiecte - ale unor produse, fără a fi însoţite de rezultate şi dovezi obiective ale realizării fizice, încercării şi experimentării lor, care să demonstreze îndeplinirea cerinţelor specificate.</w:t>
      </w:r>
    </w:p>
    <w:p w:rsidR="00000000" w:rsidDel="00000000" w:rsidP="00000000" w:rsidRDefault="00000000" w:rsidRPr="00000000" w14:paraId="00000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453.  Răspunderile elaboratorilor de evaluări</w:t>
      </w:r>
      <w:r w:rsidDel="00000000" w:rsidR="00000000" w:rsidRPr="00000000">
        <w:rPr>
          <w:sz w:val="28"/>
          <w:szCs w:val="28"/>
          <w:rtl w:val="0"/>
        </w:rPr>
        <w:t xml:space="preserve"> </w:t>
      </w:r>
      <w:r w:rsidDel="00000000" w:rsidR="00000000" w:rsidRPr="00000000">
        <w:rPr>
          <w:b w:val="1"/>
          <w:sz w:val="28"/>
          <w:szCs w:val="28"/>
          <w:rtl w:val="0"/>
        </w:rPr>
        <w:t xml:space="preserve">tehnice în construcţii  tehnice</w:t>
      </w:r>
    </w:p>
    <w:p w:rsidR="00000000" w:rsidDel="00000000" w:rsidP="00000000" w:rsidRDefault="00000000" w:rsidRPr="00000000" w14:paraId="00000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Elaboratorii evaluărilor tehnice în construcţii răspund de exactitatea datelor înscrise în evaluarea tehnică în construcţii şi de încercările sau testele care au stat la baza acestor date. </w:t>
      </w:r>
    </w:p>
    <w:p w:rsidR="00000000" w:rsidDel="00000000" w:rsidP="00000000" w:rsidRDefault="00000000" w:rsidRPr="00000000" w14:paraId="00000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Evaluările tehnice în construcţii nu implica nici o garanţie din partea statului sau a organismelor care le-au elaborat şi nici nu îi absolvă  pe producători sau reprezentanţii său autorizaţi şi/sau pe utilizatori de responsabilităţile ce le revin conform prevederilor prezentului Cod.</w:t>
      </w:r>
    </w:p>
    <w:p w:rsidR="00000000" w:rsidDel="00000000" w:rsidP="00000000" w:rsidRDefault="00000000" w:rsidRPr="00000000" w14:paraId="00000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E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464. Perioada de valabilitate a evaluărilor tehnice în construcţii </w:t>
      </w:r>
    </w:p>
    <w:p w:rsidR="00000000" w:rsidDel="00000000" w:rsidP="00000000" w:rsidRDefault="00000000" w:rsidRPr="00000000" w14:paraId="00000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Evaluările tehnice în construcţii se acordă pe o perioadă de valabilitate limitată, de regulă pînă la 5 ani, în funcţie de natura şi de gradul de noutate al produselor respective, în conformitate cu regulamentul aprobat prin hotărîre de  Guvern.</w:t>
      </w:r>
    </w:p>
    <w:p w:rsidR="00000000" w:rsidDel="00000000" w:rsidP="00000000" w:rsidRDefault="00000000" w:rsidRPr="00000000" w14:paraId="00000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455. Domeniul de aplicarea evaluărilor tehnice în construcţii </w:t>
      </w:r>
    </w:p>
    <w:p w:rsidR="00000000" w:rsidDel="00000000" w:rsidP="00000000" w:rsidRDefault="00000000" w:rsidRPr="00000000" w14:paraId="00000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Prevederile prezentului Cod privind evaluările tehnice în construcţii se aplică, după caz, tuturor operatorilor economici care fabrică, furnizează sau comercializează produse noi pentru construcţii, provenite din producţia internă sau din import, precum şi investitorilor, proiectanţilor, executanţilor, proprietarilor şi utilizatorilor construcţiilor la care se prevede folosirea produselor respective.</w:t>
      </w:r>
    </w:p>
    <w:p w:rsidR="00000000" w:rsidDel="00000000" w:rsidP="00000000" w:rsidRDefault="00000000" w:rsidRPr="00000000" w14:paraId="00000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456. Obiectivele principale ale evaluării tehnice în construcţii </w:t>
      </w:r>
    </w:p>
    <w:p w:rsidR="00000000" w:rsidDel="00000000" w:rsidP="00000000" w:rsidRDefault="00000000" w:rsidRPr="00000000" w14:paraId="00000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Evaluările tehnice se elaborează în baza următoarelor obiective principale:</w:t>
      </w:r>
    </w:p>
    <w:p w:rsidR="00000000" w:rsidDel="00000000" w:rsidP="00000000" w:rsidRDefault="00000000" w:rsidRPr="00000000" w14:paraId="00000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procedura pentru şi adoptarea documentelor de evaluare:</w:t>
      </w:r>
    </w:p>
    <w:p w:rsidR="00000000" w:rsidDel="00000000" w:rsidP="00000000" w:rsidRDefault="00000000" w:rsidRPr="00000000" w14:paraId="00000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este transparentă faţă de fabricantul implicat;</w:t>
      </w:r>
    </w:p>
    <w:p w:rsidR="00000000" w:rsidDel="00000000" w:rsidP="00000000" w:rsidRDefault="00000000" w:rsidRPr="00000000" w14:paraId="00000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defineşte termenul limită obligatoriu adecvat pentru a se evita întîrzierile nejustificate; </w:t>
      </w:r>
    </w:p>
    <w:p w:rsidR="00000000" w:rsidDel="00000000" w:rsidP="00000000" w:rsidRDefault="00000000" w:rsidRPr="00000000" w14:paraId="00000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ţine seama în mod adecvat de protecţia secretului comercial şi a confidenţialităţii;</w:t>
      </w:r>
    </w:p>
    <w:p w:rsidR="00000000" w:rsidDel="00000000" w:rsidP="00000000" w:rsidRDefault="00000000" w:rsidRPr="00000000" w14:paraId="00000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permite participarea adecvată a comisiilor tehnice de specialitate;</w:t>
      </w:r>
    </w:p>
    <w:p w:rsidR="00000000" w:rsidDel="00000000" w:rsidP="00000000" w:rsidRDefault="00000000" w:rsidRPr="00000000" w14:paraId="00000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este eficientă din punctul de vedere al costurilor pentru fabricant;</w:t>
      </w:r>
    </w:p>
    <w:p w:rsidR="00000000" w:rsidDel="00000000" w:rsidP="00000000" w:rsidRDefault="00000000" w:rsidRPr="00000000" w14:paraId="00000E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asigură un grad suficient de colegialitate şi de coordonare între OET abilitate pentru produsul respectiv;</w:t>
      </w:r>
    </w:p>
    <w:p w:rsidR="00000000" w:rsidDel="00000000" w:rsidP="00000000" w:rsidRDefault="00000000" w:rsidRPr="00000000" w14:paraId="00000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fundamentarea evaluării tehnice prin:</w:t>
      </w:r>
    </w:p>
    <w:p w:rsidR="00000000" w:rsidDel="00000000" w:rsidP="00000000" w:rsidRDefault="00000000" w:rsidRPr="00000000" w14:paraId="00000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analiza documentelor de referinţă ale produselor sub aspectul definirii caracteristicilor acestora, precum şi al stabilirii modului şi a condiţiilor de utilizare necesare satisfacerii cerinţelor pentru domeniul prevăzut;</w:t>
      </w:r>
    </w:p>
    <w:p w:rsidR="00000000" w:rsidDel="00000000" w:rsidP="00000000" w:rsidRDefault="00000000" w:rsidRPr="00000000" w14:paraId="00000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aprecierea, în baza cunoaşterii ştiinţifice şi practice (examinări, calcule, experimentări de laborator şi în teren a aptitudinii la utilizare şi a durabilităţii produselor respective;</w:t>
      </w:r>
    </w:p>
    <w:p w:rsidR="00000000" w:rsidDel="00000000" w:rsidP="00000000" w:rsidRDefault="00000000" w:rsidRPr="00000000" w14:paraId="0000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furnizarea, prin documentele evaluării tehnice, a unei opinii autorizate şi a unor informaţii pertinente şi corecte asupra modului de fabricare, de punere în operă şi de utilizare, precum şi asupra comportării previzibile în exploatare a noilor produse folosite la construcţiile realizate cu acestea, care să permită persoanelor juridice şi persoanelor fizice implicate să ia decizii şi să-şi asume responsabilităţi în deplină cunoştinţă de cauză, pentru alegerea şi utilizarea produselor respective;</w:t>
      </w:r>
    </w:p>
    <w:p w:rsidR="00000000" w:rsidDel="00000000" w:rsidP="00000000" w:rsidRDefault="00000000" w:rsidRPr="00000000" w14:paraId="00000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evaluarea fabricanţilor  în ceea ce priveşte dotarea, experienţa acestora şi organizarea controlului pe fluxul de fabricaţie, ca premise pentru garantarea calităţii şi constantei caracteristicilor cerute pentru produsele livrate;</w:t>
      </w:r>
    </w:p>
    <w:p w:rsidR="00000000" w:rsidDel="00000000" w:rsidP="00000000" w:rsidRDefault="00000000" w:rsidRPr="00000000" w14:paraId="00000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asigurarea obiectivităţii şi neutralităţii în acordarea evaluării  tehnice, printr-o evaluare echilibrată, ținând cont de interesele tuturor părţilor implicate;</w:t>
      </w:r>
    </w:p>
    <w:p w:rsidR="00000000" w:rsidDel="00000000" w:rsidP="00000000" w:rsidRDefault="00000000" w:rsidRPr="00000000" w14:paraId="0000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(6) promovarea progresului tehnic în construcţii, în condiţiile respectării cerinţelor de performanţă pentru construcţiile în care se folosesc produsele ce formează obiectul evaluării  tehnice.</w:t>
      </w:r>
    </w:p>
    <w:p w:rsidR="00000000" w:rsidDel="00000000" w:rsidP="00000000" w:rsidRDefault="00000000" w:rsidRPr="00000000" w14:paraId="00000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457. Elementele principale de conţinut ale evaluării tehnice în construcţii  </w:t>
      </w:r>
    </w:p>
    <w:p w:rsidR="00000000" w:rsidDel="00000000" w:rsidP="00000000" w:rsidRDefault="00000000" w:rsidRPr="00000000" w14:paraId="00000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Elementele principale de conţinut ale evaluării tehnice sînt: </w:t>
      </w:r>
    </w:p>
    <w:p w:rsidR="00000000" w:rsidDel="00000000" w:rsidP="00000000" w:rsidRDefault="00000000" w:rsidRPr="00000000" w14:paraId="00000E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evaluarea tehnică propriu-zisă, care cuprinde trei părţi:a) partea generală:</w:t>
      </w:r>
    </w:p>
    <w:p w:rsidR="00000000" w:rsidDel="00000000" w:rsidP="00000000" w:rsidRDefault="00000000" w:rsidRPr="00000000" w14:paraId="00000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OET abilitat care emite evaluarea tehnică;</w:t>
      </w:r>
    </w:p>
    <w:p w:rsidR="00000000" w:rsidDel="00000000" w:rsidP="00000000" w:rsidRDefault="00000000" w:rsidRPr="00000000" w14:paraId="00000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denumirea comercială a produsului pentru construcţii;</w:t>
      </w:r>
    </w:p>
    <w:p w:rsidR="00000000" w:rsidDel="00000000" w:rsidP="00000000" w:rsidRDefault="00000000" w:rsidRPr="00000000" w14:paraId="00000E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grupul de produse din care face parte produsul pentru construcţii;</w:t>
      </w:r>
    </w:p>
    <w:p w:rsidR="00000000" w:rsidDel="00000000" w:rsidP="00000000" w:rsidRDefault="00000000" w:rsidRPr="00000000" w14:paraId="00000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fabricantul;</w:t>
      </w:r>
    </w:p>
    <w:p w:rsidR="00000000" w:rsidDel="00000000" w:rsidP="00000000" w:rsidRDefault="00000000" w:rsidRPr="00000000" w14:paraId="00000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unitatea (unităţile) de fabricaţie. </w:t>
      </w:r>
    </w:p>
    <w:p w:rsidR="00000000" w:rsidDel="00000000" w:rsidP="00000000" w:rsidRDefault="00000000" w:rsidRPr="00000000" w14:paraId="00000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Evaluarea  tehnică  conţine un anumit număr de pagini, inclusiv anexe parte integrantă a prezentei evaluări. </w:t>
      </w:r>
    </w:p>
    <w:p w:rsidR="00000000" w:rsidDel="00000000" w:rsidP="00000000" w:rsidRDefault="00000000" w:rsidRPr="00000000" w14:paraId="00000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Anexele conţin informaţii confidenţiale şi nu sînt incluse în evaluarea tehnică la momentul în care această evaluare este difuzată public; </w:t>
      </w:r>
    </w:p>
    <w:p w:rsidR="00000000" w:rsidDel="00000000" w:rsidP="00000000" w:rsidRDefault="00000000" w:rsidRPr="00000000" w14:paraId="00000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partea specifică:</w:t>
      </w:r>
    </w:p>
    <w:p w:rsidR="00000000" w:rsidDel="00000000" w:rsidP="00000000" w:rsidRDefault="00000000" w:rsidRPr="00000000" w14:paraId="00000E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descrierea tehnică a produsului; </w:t>
      </w:r>
    </w:p>
    <w:p w:rsidR="00000000" w:rsidDel="00000000" w:rsidP="00000000" w:rsidRDefault="00000000" w:rsidRPr="00000000" w14:paraId="00000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specificarea utilizării prevăzute în conformitate cu documentul de evaluare; </w:t>
      </w:r>
    </w:p>
    <w:p w:rsidR="00000000" w:rsidDel="00000000" w:rsidP="00000000" w:rsidRDefault="00000000" w:rsidRPr="00000000" w14:paraId="00000E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performanţa produsului, precum şi trimiteri la metodele utilizate pentru evaluare; </w:t>
      </w:r>
    </w:p>
    <w:p w:rsidR="00000000" w:rsidDel="00000000" w:rsidP="00000000" w:rsidRDefault="00000000" w:rsidRPr="00000000" w14:paraId="00000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sistemul aplicat de evaluare a performanţei şi de verificare a constanţei acesteia, cu trimitere la temeiul juridic; </w:t>
      </w:r>
    </w:p>
    <w:p w:rsidR="00000000" w:rsidDel="00000000" w:rsidP="00000000" w:rsidRDefault="00000000" w:rsidRPr="00000000" w14:paraId="00000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detaliile tehnice necesare pentru punerea în aplicare a sistemului de evaluare a performanţei şi de verificare a constanţei acesteia, cum sînt prevăzute în documentele de evaluare aplicabile;</w:t>
      </w:r>
    </w:p>
    <w:p w:rsidR="00000000" w:rsidDel="00000000" w:rsidP="00000000" w:rsidRDefault="00000000" w:rsidRPr="00000000" w14:paraId="00000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anexe cu avize obţinute de la alte instituţii:</w:t>
      </w:r>
    </w:p>
    <w:p w:rsidR="00000000" w:rsidDel="00000000" w:rsidP="00000000" w:rsidRDefault="00000000" w:rsidRPr="00000000" w14:paraId="0000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avizul sanitar;</w:t>
      </w:r>
    </w:p>
    <w:p w:rsidR="00000000" w:rsidDel="00000000" w:rsidP="00000000" w:rsidRDefault="00000000" w:rsidRPr="00000000" w14:paraId="00000E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avizul privind securitatea împotriva incendiilor;</w:t>
      </w:r>
    </w:p>
    <w:p w:rsidR="00000000" w:rsidDel="00000000" w:rsidP="00000000" w:rsidRDefault="00000000" w:rsidRPr="00000000" w14:paraId="00000E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avizul ecologic (după caz).</w:t>
      </w:r>
    </w:p>
    <w:p w:rsidR="00000000" w:rsidDel="00000000" w:rsidP="00000000" w:rsidRDefault="00000000" w:rsidRPr="00000000" w14:paraId="0000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Modelul de prezentare a formatului evaluării tehnice este stabilit în anexa nr.18 la prezentul Cod;</w:t>
      </w:r>
    </w:p>
    <w:p w:rsidR="00000000" w:rsidDel="00000000" w:rsidP="00000000" w:rsidRDefault="00000000" w:rsidRPr="00000000" w14:paraId="00000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dosarul tehnic preliminar care cuprinde:</w:t>
      </w:r>
    </w:p>
    <w:p w:rsidR="00000000" w:rsidDel="00000000" w:rsidP="00000000" w:rsidRDefault="00000000" w:rsidRPr="00000000" w14:paraId="00000E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documentaţia de referinţă privind produsul, inclusiv desene de execuţie, întocmită de solicitant şi verificată de elaborator;</w:t>
      </w:r>
    </w:p>
    <w:p w:rsidR="00000000" w:rsidDel="00000000" w:rsidP="00000000" w:rsidRDefault="00000000" w:rsidRPr="00000000" w14:paraId="00000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documentele privind rezultatele activităţilor de apreciere a produsului – buletine de încercări, rapoarte privind experimentările;</w:t>
      </w:r>
    </w:p>
    <w:p w:rsidR="00000000" w:rsidDel="00000000" w:rsidP="00000000" w:rsidRDefault="00000000" w:rsidRPr="00000000" w14:paraId="00000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documentele privind evaluarea unităţii producătoare, dacă este cazul;</w:t>
      </w:r>
    </w:p>
    <w:p w:rsidR="00000000" w:rsidDel="00000000" w:rsidP="00000000" w:rsidRDefault="00000000" w:rsidRPr="00000000" w14:paraId="00000E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extrasele din procesul-verbal al şedinţei de deliberare a grupei specializate;</w:t>
      </w:r>
    </w:p>
    <w:p w:rsidR="00000000" w:rsidDel="00000000" w:rsidP="00000000" w:rsidRDefault="00000000" w:rsidRPr="00000000" w14:paraId="00000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anexe, după caz.</w:t>
      </w:r>
    </w:p>
    <w:p w:rsidR="00000000" w:rsidDel="00000000" w:rsidP="00000000" w:rsidRDefault="00000000" w:rsidRPr="00000000" w14:paraId="00000E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458. Activitatea privind evaluarea tehnică în construcţii</w:t>
      </w:r>
    </w:p>
    <w:p w:rsidR="00000000" w:rsidDel="00000000" w:rsidP="00000000" w:rsidRDefault="00000000" w:rsidRPr="00000000" w14:paraId="0000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Activitatea privind evaluarea tehnică în construcţii este condusă de Consiliul Tehnic Permanent pentru Construcţii şi se desfăşoară în cadrul grupelor specializate ale organismelor elaboratoare de evaluări tehnice, abilitate în acest scop de Consiliul Tehnic Permanent pentru Construcţii.</w:t>
      </w:r>
    </w:p>
    <w:p w:rsidR="00000000" w:rsidDel="00000000" w:rsidP="00000000" w:rsidRDefault="00000000" w:rsidRPr="00000000" w14:paraId="00000E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w:t>
      </w:r>
      <w:r w:rsidDel="00000000" w:rsidR="00000000" w:rsidRPr="00000000">
        <w:rPr>
          <w:sz w:val="28"/>
          <w:szCs w:val="28"/>
          <w:highlight w:val="white"/>
          <w:rtl w:val="0"/>
        </w:rPr>
        <w:t xml:space="preserve">Consiliul Tehnic Permanent pentru Construcții se constituie și funcționează, ca entitate fără personalitate juridică, în cadrul unei instituții din subordinea organului central de specialitate al administrației publice în domeniul construcțiilor.</w:t>
      </w:r>
      <w:r w:rsidDel="00000000" w:rsidR="00000000" w:rsidRPr="00000000">
        <w:rPr>
          <w:rtl w:val="0"/>
        </w:rPr>
      </w:r>
    </w:p>
    <w:p w:rsidR="00000000" w:rsidDel="00000000" w:rsidP="00000000" w:rsidRDefault="00000000" w:rsidRPr="00000000" w14:paraId="00000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Componenţa Consiliului Tehnic Permanent pentru Construcţii este prezentată în anexa nr. 17 la prezentul Cod.</w:t>
      </w:r>
    </w:p>
    <w:p w:rsidR="00000000" w:rsidDel="00000000" w:rsidP="00000000" w:rsidRDefault="00000000" w:rsidRPr="00000000" w14:paraId="00000E82">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8.6614173228347"/>
        <w:rPr>
          <w:sz w:val="28"/>
          <w:szCs w:val="28"/>
        </w:rPr>
      </w:pPr>
      <w:r w:rsidDel="00000000" w:rsidR="00000000" w:rsidRPr="00000000">
        <w:rPr>
          <w:sz w:val="28"/>
          <w:szCs w:val="28"/>
          <w:highlight w:val="white"/>
          <w:rtl w:val="0"/>
        </w:rPr>
        <w:t xml:space="preserve">Secretariatul tehnic al Consiliului Tehnic Permanent pentru Construcții se asigură de instituția din subordinea organului central de specialitate al administrației publice în domeniul construcțiilor și funcționează ca un compartiment distinct în cadrul acestuia și este independent de celelalte direcții tehnice ale subunității.</w:t>
      </w:r>
      <w:r w:rsidDel="00000000" w:rsidR="00000000" w:rsidRPr="00000000">
        <w:rPr>
          <w:rtl w:val="0"/>
        </w:rPr>
      </w:r>
    </w:p>
    <w:p w:rsidR="00000000" w:rsidDel="00000000" w:rsidP="00000000" w:rsidRDefault="00000000" w:rsidRPr="00000000" w14:paraId="00000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(3)Activitatea privind evaluarea tehnică în construcţii se desfăşoară în conformitate cu prevederile prezentului Cod şi ale documentelor interne specifice privind:</w:t>
      </w:r>
    </w:p>
    <w:p w:rsidR="00000000" w:rsidDel="00000000" w:rsidP="00000000" w:rsidRDefault="00000000" w:rsidRPr="00000000" w14:paraId="00000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organizarea şi funcţionarea Consiliului Tehnic;</w:t>
      </w:r>
    </w:p>
    <w:p w:rsidR="00000000" w:rsidDel="00000000" w:rsidP="00000000" w:rsidRDefault="00000000" w:rsidRPr="00000000" w14:paraId="00000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organizarea şi funcţionarea secretariatului tehnic al Consiliului Tehnic;</w:t>
      </w:r>
    </w:p>
    <w:p w:rsidR="00000000" w:rsidDel="00000000" w:rsidP="00000000" w:rsidRDefault="00000000" w:rsidRPr="00000000" w14:paraId="00000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organizarea şi funcţionarea comisiilor tehnice pentru avizarea evaluărilor tehnice în construcţii;</w:t>
      </w:r>
    </w:p>
    <w:p w:rsidR="00000000" w:rsidDel="00000000" w:rsidP="00000000" w:rsidRDefault="00000000" w:rsidRPr="00000000" w14:paraId="000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organizarea şi funcţionarea organismelor elaboratoare de evaluări tehnice abilitate;</w:t>
      </w:r>
    </w:p>
    <w:p w:rsidR="00000000" w:rsidDel="00000000" w:rsidP="00000000" w:rsidRDefault="00000000" w:rsidRPr="00000000" w14:paraId="00000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organizarea şi funcţionarea grupelor specializate;</w:t>
      </w:r>
    </w:p>
    <w:p w:rsidR="00000000" w:rsidDel="00000000" w:rsidP="00000000" w:rsidRDefault="00000000" w:rsidRPr="00000000" w14:paraId="00000E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6) instrumentarea solicitărilor de documente de evaluare şi evaluări tehnice şi procedurile de elaborare şi acordare a evaluărilor tehnice sau de schimbare a statutului acestora;</w:t>
      </w:r>
    </w:p>
    <w:p w:rsidR="00000000" w:rsidDel="00000000" w:rsidP="00000000" w:rsidRDefault="00000000" w:rsidRPr="00000000" w14:paraId="00000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7) abilitarea organismelor elaboratoare de evaluări tehnice în construcţii şi a grupelor specializate;</w:t>
      </w:r>
    </w:p>
    <w:p w:rsidR="00000000" w:rsidDel="00000000" w:rsidP="00000000" w:rsidRDefault="00000000" w:rsidRPr="00000000" w14:paraId="00000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8) avizarea evaluărilor tehnice în construcţii;</w:t>
      </w:r>
    </w:p>
    <w:p w:rsidR="00000000" w:rsidDel="00000000" w:rsidP="00000000" w:rsidRDefault="00000000" w:rsidRPr="00000000" w14:paraId="00000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9) procedura de obţinere a avizelor de la alte instituţii.</w:t>
      </w:r>
    </w:p>
    <w:p w:rsidR="00000000" w:rsidDel="00000000" w:rsidP="00000000" w:rsidRDefault="00000000" w:rsidRPr="00000000" w14:paraId="00000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459. Încercările pentru elaborarea evaluărilor tehnice în construcţii</w:t>
      </w:r>
    </w:p>
    <w:p w:rsidR="00000000" w:rsidDel="00000000" w:rsidP="00000000" w:rsidRDefault="00000000" w:rsidRPr="00000000" w14:paraId="00000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Încercările necesare pentru elaborarea evaluărilor tehnice se stabilesc de grupele specializate care instrumentează solicitările de evaluare tehnică şi se efectuează în laboratoare acreditate şi recunoscute conform prevederilor legale.</w:t>
      </w:r>
    </w:p>
    <w:p w:rsidR="00000000" w:rsidDel="00000000" w:rsidP="00000000" w:rsidRDefault="00000000" w:rsidRPr="00000000" w14:paraId="00000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În unele cazuri justificate, aprecierea aptitudinii pentru utilizare poate fi condiţionată de realizarea prealabilă a unei lucrări experimentale, în condiţiile stabilite de grupa specializată şi precizate în avizul tehnic de experimentare elaborat de aceasta. </w:t>
      </w:r>
    </w:p>
    <w:p w:rsidR="00000000" w:rsidDel="00000000" w:rsidP="00000000" w:rsidRDefault="00000000" w:rsidRPr="00000000" w14:paraId="00000E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460. </w:t>
      </w:r>
      <w:r w:rsidDel="00000000" w:rsidR="00000000" w:rsidRPr="00000000">
        <w:rPr>
          <w:rFonts w:ascii="Times New Roman" w:cs="Times New Roman" w:eastAsia="Times New Roman" w:hAnsi="Times New Roman"/>
          <w:b w:val="1"/>
          <w:sz w:val="28"/>
          <w:szCs w:val="28"/>
          <w:rtl w:val="0"/>
        </w:rPr>
        <w:t xml:space="preserve">Comisiile tehnice de specialitate pentru avizarea evaluărilor tehnice în construcţii</w:t>
      </w:r>
      <w:r w:rsidDel="00000000" w:rsidR="00000000" w:rsidRPr="00000000">
        <w:rPr>
          <w:rtl w:val="0"/>
        </w:rPr>
      </w:r>
    </w:p>
    <w:p w:rsidR="00000000" w:rsidDel="00000000" w:rsidP="00000000" w:rsidRDefault="00000000" w:rsidRPr="00000000" w14:paraId="00000E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sz w:val="28"/>
          <w:szCs w:val="28"/>
          <w:highlight w:val="white"/>
          <w:rtl w:val="0"/>
        </w:rPr>
        <w:t xml:space="preserve">Activitatea de avizare tehnică a evaluărilor tehnice în construcții este condusă de Consiliu Tehnic Permanent pentru Construcții și se desfășoară în cadrul Secretariatul tehnic al Consiliului Tehnic Permanent pentru Construcții și a comisiilor tehnice de specialitate pentru avizarea evaluărilor tehnice în construcții.</w:t>
      </w:r>
      <w:r w:rsidDel="00000000" w:rsidR="00000000" w:rsidRPr="00000000">
        <w:rPr>
          <w:rtl w:val="0"/>
        </w:rPr>
      </w:r>
    </w:p>
    <w:p w:rsidR="00000000" w:rsidDel="00000000" w:rsidP="00000000" w:rsidRDefault="00000000" w:rsidRPr="00000000" w14:paraId="00000E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Comisiile tehnice de specialitate pentru avizarea evaluărilor tehnice în construcţii (în continuare − comisii tehnice) se constituie, prin decizia Consiliului Tehnic Permanent pentru Construcţii, din 7-20 de membri, dintre care unul are şi calitatea de preşedinte.</w:t>
      </w:r>
    </w:p>
    <w:p w:rsidR="00000000" w:rsidDel="00000000" w:rsidP="00000000" w:rsidRDefault="00000000" w:rsidRPr="00000000" w14:paraId="00000E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Comisiile tehnice vor  asigura:</w:t>
      </w:r>
    </w:p>
    <w:p w:rsidR="00000000" w:rsidDel="00000000" w:rsidP="00000000" w:rsidRDefault="00000000" w:rsidRPr="00000000" w14:paraId="00000E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analizarea şi avizarea documentelor de evaluare şi a ghidurilor de evaluare tehnică în construcţii;</w:t>
      </w:r>
    </w:p>
    <w:p w:rsidR="00000000" w:rsidDel="00000000" w:rsidP="00000000" w:rsidRDefault="00000000" w:rsidRPr="00000000" w14:paraId="00000E9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analizarea şi avizarea evaluărilor tehnice în construcţii, inclusiv a prelungirii valabilităţii, extinderii sau modificării acestora, precum şi analizarea şi avizarea prelungirii avizelor tehnice aferente evaluărilor tehnice valabile; </w:t>
      </w:r>
    </w:p>
    <w:p w:rsidR="00000000" w:rsidDel="00000000" w:rsidP="00000000" w:rsidRDefault="00000000" w:rsidRPr="00000000" w14:paraId="00000E98">
      <w:pPr>
        <w:numPr>
          <w:ilvl w:val="0"/>
          <w:numId w:val="22"/>
        </w:numPr>
        <w:tabs>
          <w:tab w:val="left" w:pos="993"/>
        </w:tabs>
        <w:ind w:left="0" w:firstLine="709"/>
        <w:rPr>
          <w:sz w:val="28"/>
          <w:szCs w:val="28"/>
        </w:rPr>
      </w:pPr>
      <w:r w:rsidDel="00000000" w:rsidR="00000000" w:rsidRPr="00000000">
        <w:rPr>
          <w:sz w:val="28"/>
          <w:szCs w:val="28"/>
          <w:rtl w:val="0"/>
        </w:rPr>
        <w:t xml:space="preserve">analizarea şi avizarea versiunilor oficiale în limba de stat ale evaluărilor tehnice emise în alt stat membru al Uniunii Europene.</w:t>
      </w:r>
    </w:p>
    <w:p w:rsidR="00000000" w:rsidDel="00000000" w:rsidP="00000000" w:rsidRDefault="00000000" w:rsidRPr="00000000" w14:paraId="00000E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sz w:val="28"/>
          <w:szCs w:val="28"/>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Comisiile tehnice se organizează pe categorii de produse şi procedee pentru construcţii după cum urmează:</w:t>
      </w:r>
    </w:p>
    <w:p w:rsidR="00000000" w:rsidDel="00000000" w:rsidP="00000000" w:rsidRDefault="00000000" w:rsidRPr="00000000" w14:paraId="00000E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comisia tehnică nr. 1 − elemente structurale şi fundaţii; elemente de închidere, compartimentare, pereţi nestructurali, tîmplărie şi vitraje; protecţii la foc, termotehnică, acustică, protecţii hidrofuge şi învelitori; finisaje, protecţi</w:t>
      </w:r>
      <w:r w:rsidDel="00000000" w:rsidR="00000000" w:rsidRPr="00000000">
        <w:rPr>
          <w:sz w:val="28"/>
          <w:szCs w:val="28"/>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anticoroziv</w:t>
      </w:r>
      <w:r w:rsidDel="00000000" w:rsidR="00000000" w:rsidRPr="00000000">
        <w:rPr>
          <w:sz w:val="28"/>
          <w:szCs w:val="28"/>
          <w:rtl w:val="0"/>
        </w:rPr>
        <w:t xml:space="preserve">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şi special</w:t>
      </w:r>
      <w:r w:rsidDel="00000000" w:rsidR="00000000" w:rsidRPr="00000000">
        <w:rPr>
          <w:sz w:val="28"/>
          <w:szCs w:val="28"/>
          <w:rtl w:val="0"/>
        </w:rPr>
        <w:t xml:space="preserve">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tencuieli, placaje şi pardoseli; </w:t>
      </w:r>
    </w:p>
    <w:p w:rsidR="00000000" w:rsidDel="00000000" w:rsidP="00000000" w:rsidRDefault="00000000" w:rsidRPr="00000000" w14:paraId="00000E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comisia tehnică nr. 2 − produse, procedee şi echipamente pentru instalaţii aferente construcţiilor, pentru: încălziri, climatizări, ventilaţii, sanitare, gaze, electrice; automatizare casnică (domotică), produse şi echipamente înglobate în construcţii; produse, procedee şi echipamente pentru irigaţii, drenaje, foraje, recuperări; baraje şi acumulări de apă; lucrări gospodărie comunală, alimentări cu apă, canalizări, staţii de tratare şi de epurare, transport urban şi salubritate;</w:t>
      </w:r>
    </w:p>
    <w:p w:rsidR="00000000" w:rsidDel="00000000" w:rsidP="00000000" w:rsidRDefault="00000000" w:rsidRPr="00000000" w14:paraId="00000E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comisia tehnică nr. 3 − drumuri, porturi rutiere, porturi şi aeroporturi; căi ferate, poduri pentru căi ferate, lucrări de artă.</w:t>
      </w:r>
    </w:p>
    <w:p w:rsidR="00000000" w:rsidDel="00000000" w:rsidP="00000000" w:rsidRDefault="00000000" w:rsidRPr="00000000" w14:paraId="00000E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461. Organismele elaboratoare de evaluări tehnice abilitate</w:t>
      </w:r>
    </w:p>
    <w:p w:rsidR="00000000" w:rsidDel="00000000" w:rsidP="00000000" w:rsidRDefault="00000000" w:rsidRPr="00000000" w14:paraId="00000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Organismele elaboratoare de evaluări tehnice sînt organisme specializate, cu sediul în Republica Moldova, abilitate în acest scop de organul central de specialitate prin Consiliul Tehnic Permanent pentru Construcţii.</w:t>
      </w:r>
    </w:p>
    <w:p w:rsidR="00000000" w:rsidDel="00000000" w:rsidP="00000000" w:rsidRDefault="00000000" w:rsidRPr="00000000" w14:paraId="0000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Abilitarea organismelor elaboratoare de evaluări tehnice are ca scop recunoaşterea, în urma unei evaluări bazate pe criterii specificate, a competenţei acestor organisme de a efectua activităţi aferente elaborării evaluărilor tehnice în anumite domenii de specialitate, identificate prin grupele specializate de evaluări tehnice.</w:t>
      </w:r>
    </w:p>
    <w:p w:rsidR="00000000" w:rsidDel="00000000" w:rsidP="00000000" w:rsidRDefault="00000000" w:rsidRPr="00000000" w14:paraId="00000E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Abilitarea se acordă unui organism, la solicitarea acestuia, pentru una sau mai multe grupe specializate de evaluări tehnice, dacă în urma evaluării se constată că sînt îndeplinite criteriile specificate cu referire la domeniile de specialitate respective.</w:t>
      </w:r>
    </w:p>
    <w:p w:rsidR="00000000" w:rsidDel="00000000" w:rsidP="00000000" w:rsidRDefault="00000000" w:rsidRPr="00000000" w14:paraId="00000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Abilitarea se acordă pe o perioadă de 5 ani, cu posibilitatea de prelungire. Numărul de prelungiri este nelimitat.</w:t>
      </w:r>
    </w:p>
    <w:p w:rsidR="00000000" w:rsidDel="00000000" w:rsidP="00000000" w:rsidRDefault="00000000" w:rsidRPr="00000000" w14:paraId="00000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Organismele elaboratoare de evaluări tehnice abilitat are următoarele obligaţii şi răspunderi:</w:t>
      </w:r>
    </w:p>
    <w:p w:rsidR="00000000" w:rsidDel="00000000" w:rsidP="00000000" w:rsidRDefault="00000000" w:rsidRPr="00000000" w14:paraId="00000E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primeşte cererea de evaluare tehnică şi informează producătorul dacă produsul pentru construcţii este reglementat, integral sau parţial, de o specificaţie tehnică armonizată, după cum urmează: </w:t>
      </w:r>
    </w:p>
    <w:p w:rsidR="00000000" w:rsidDel="00000000" w:rsidP="00000000" w:rsidRDefault="00000000" w:rsidRPr="00000000" w14:paraId="00000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în cazul în care produsul este reglementat integral de un standard armonizat, organismele elaboratoare de evaluări tehnice informează producătorul cu privire la faptul că, în conformitate cu art.451 alin.(1) lit. b)  din prezentul Cod, nu este necesară  evaluarea tehnică; </w:t>
      </w:r>
      <w:r w:rsidDel="00000000" w:rsidR="00000000" w:rsidRPr="00000000">
        <w:rPr>
          <w:rtl w:val="0"/>
        </w:rPr>
      </w:r>
    </w:p>
    <w:p w:rsidR="00000000" w:rsidDel="00000000" w:rsidP="00000000" w:rsidRDefault="00000000" w:rsidRPr="00000000" w14:paraId="00000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în cazul în care produsul este reglementat integral de un document de evaluare, organismele elaboratoare de evaluări tehnice informează fabricantul cu privire la faptul că respectivul document de evaluare va fi utilizat drept bază pentru evaluarea tehnică care urmează să fie eliberată;</w:t>
      </w:r>
    </w:p>
    <w:p w:rsidR="00000000" w:rsidDel="00000000" w:rsidP="00000000" w:rsidRDefault="00000000" w:rsidRPr="00000000" w14:paraId="00000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w:t>
      </w:r>
      <w:r w:rsidDel="00000000" w:rsidR="00000000" w:rsidRPr="00000000">
        <w:rPr>
          <w:rFonts w:ascii="Roboto" w:cs="Roboto" w:eastAsia="Roboto" w:hAnsi="Roboto"/>
          <w:sz w:val="21"/>
          <w:szCs w:val="21"/>
          <w:highlight w:val="white"/>
          <w:rtl w:val="0"/>
        </w:rPr>
        <w:t xml:space="preserve"> </w:t>
      </w:r>
      <w:r w:rsidDel="00000000" w:rsidR="00000000" w:rsidRPr="00000000">
        <w:rPr>
          <w:sz w:val="28"/>
          <w:szCs w:val="28"/>
          <w:highlight w:val="white"/>
          <w:rtl w:val="0"/>
        </w:rPr>
        <w:t xml:space="preserve">în cazul în care produsul nu este reglementat sau nu este reglementat integral de nici o specificaţie tehnică armonizată, organismele elaboratoare de evaluări tehnice, în termen de o lună de la primirea dosarului tehnic preliminar, informează fabricantul cu privire la încheierea unui contract cu organismele elaboratoare de evaluări tehnice referitor la întocmirea evaluării tehnice, în care se stabileşte şi costul elaborării evaluării tehnice şi programul de lucru pentru elaborarea documentului de evaluare</w:t>
      </w:r>
      <w:r w:rsidDel="00000000" w:rsidR="00000000" w:rsidRPr="00000000">
        <w:rPr>
          <w:sz w:val="28"/>
          <w:szCs w:val="28"/>
          <w:rtl w:val="0"/>
        </w:rPr>
        <w:t xml:space="preserve">;</w:t>
      </w:r>
    </w:p>
    <w:p w:rsidR="00000000" w:rsidDel="00000000" w:rsidP="00000000" w:rsidRDefault="00000000" w:rsidRPr="00000000" w14:paraId="0000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îndeplineşte în permanenţă criteriile organizatorice, tehnice şi deontologice în baza cărora au fost abilitate, în conformitate cu documentele şi cu procedurile aplicabile;</w:t>
      </w:r>
    </w:p>
    <w:p w:rsidR="00000000" w:rsidDel="00000000" w:rsidP="00000000" w:rsidRDefault="00000000" w:rsidRPr="00000000" w14:paraId="00000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asigură funcţionarea grupelor specializate şi realizează activităţile legate de elaborarea  evaluărilor tehnice şi de urmărire a comportării produselor în exploatare, în bază de contracte încheiate cu solicitanţii acestora.</w:t>
      </w:r>
    </w:p>
    <w:p w:rsidR="00000000" w:rsidDel="00000000" w:rsidP="00000000" w:rsidRDefault="00000000" w:rsidRPr="00000000" w14:paraId="00000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(6) Lista organismelor elaboratoare de evaluări tehnice abilitate, precum şi lista evaluărilor tehnice în vigoare se vor publica pe pagina web oficială a organului central de specialitate.</w:t>
      </w:r>
    </w:p>
    <w:p w:rsidR="00000000" w:rsidDel="00000000" w:rsidP="00000000" w:rsidRDefault="00000000" w:rsidRPr="00000000" w14:paraId="00000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462. Grupele specializate</w:t>
      </w:r>
    </w:p>
    <w:p w:rsidR="00000000" w:rsidDel="00000000" w:rsidP="00000000" w:rsidRDefault="00000000" w:rsidRPr="00000000" w14:paraId="00000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Grupele specializate se înfiinţează prin decizia Consiliului Tehnic Permanent pentru Construcţii ca formaţiuni ale organismelor elaboratoare de evaluări tehnice se organizează pe domenii de specialitate corespunzătoare unor grupe de produse.</w:t>
      </w:r>
    </w:p>
    <w:p w:rsidR="00000000" w:rsidDel="00000000" w:rsidP="00000000" w:rsidRDefault="00000000" w:rsidRPr="00000000" w14:paraId="00000E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Grupele specializate se alcătuiesc din specialişti din domeniul de specialitate aferent. Aceste grupe funcţionează în cadrul organismelor elaboratoare de evaluări tehnice, care sînt unităţi de cercetare-proiectare sau alte unităţi cu profil similar, abilitate de Consiliul Tehnic Permanent pentru Construcţii, pentru domeniile de specialitate corespunzătoare profilului grupelor specializate respective.</w:t>
      </w:r>
    </w:p>
    <w:p w:rsidR="00000000" w:rsidDel="00000000" w:rsidP="00000000" w:rsidRDefault="00000000" w:rsidRPr="00000000" w14:paraId="00000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Grupele specializate realizează activităţile legate de elaborarea evaluărilor tehnice  conform prevederilor </w:t>
      </w:r>
      <w:r w:rsidDel="00000000" w:rsidR="00000000" w:rsidRPr="00000000">
        <w:rPr>
          <w:sz w:val="28"/>
          <w:szCs w:val="28"/>
          <w:rtl w:val="0"/>
        </w:rPr>
        <w:t xml:space="preserve">menţionate la art.451 </w:t>
      </w:r>
      <w:r w:rsidDel="00000000" w:rsidR="00000000" w:rsidRPr="00000000">
        <w:rPr>
          <w:sz w:val="28"/>
          <w:szCs w:val="28"/>
          <w:rtl w:val="0"/>
        </w:rPr>
        <w:t xml:space="preserve">din prezentul Cod, precum şi supravegherea privind menţinerea calităţii produselor respective şi urmărirea comportării în exploatare a acestora.</w:t>
      </w:r>
    </w:p>
    <w:p w:rsidR="00000000" w:rsidDel="00000000" w:rsidP="00000000" w:rsidRDefault="00000000" w:rsidRPr="00000000" w14:paraId="00000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Grupa specializată poate efectua, după caz, inspecţii la producător, cu acordul acestuia, pentru a constata condiţiile de fabricaţie a produselor care fac obiectul solicitării de evaluare tehnică.</w:t>
      </w:r>
    </w:p>
    <w:p w:rsidR="00000000" w:rsidDel="00000000" w:rsidP="00000000" w:rsidRDefault="00000000" w:rsidRPr="00000000" w14:paraId="00000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După acordarea evaluărilor tehnice, în perioada de valabilitate, în statutul acestora pot interveni următoarele schimbări:</w:t>
      </w:r>
    </w:p>
    <w:p w:rsidR="00000000" w:rsidDel="00000000" w:rsidP="00000000" w:rsidRDefault="00000000" w:rsidRPr="00000000" w14:paraId="00000E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prelungirea valabilităţii, care trebuie cerută de titular cu cel puţin          3 luni înainte de expirarea perioadei de valabilitate;</w:t>
      </w:r>
    </w:p>
    <w:p w:rsidR="00000000" w:rsidDel="00000000" w:rsidP="00000000" w:rsidRDefault="00000000" w:rsidRPr="00000000" w14:paraId="00000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modificarea evaluării tehnice, la iniţiativa titularului – determinată de modificările aduse produsului, tehnologiei de fabricaţie, domeniului de utilizare – sau a grupei specializate care l-a elaborat, ca urmare a constatării unor neconformităţi;</w:t>
      </w:r>
    </w:p>
    <w:p w:rsidR="00000000" w:rsidDel="00000000" w:rsidP="00000000" w:rsidRDefault="00000000" w:rsidRPr="00000000" w14:paraId="00000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extinderea evaluării tehnice, care reprezintă nominalizarea şi a unui alt titular sau a altui domeniu, cu acordul titularului, pentru un produs pentru care s-a elaborat o evaluare tehnică;</w:t>
      </w:r>
    </w:p>
    <w:p w:rsidR="00000000" w:rsidDel="00000000" w:rsidP="00000000" w:rsidRDefault="00000000" w:rsidRPr="00000000" w14:paraId="0000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suspendarea evaluării tehnice, la iniţiativa grupei specializate sau la propunerea altor factori implicaţi, cu avizul grupei specializate şi cu aprobarea Consiliului Tehnic Permanent pentru Construcţii, în cazul în care se constată nerespectarea caracteristicilor, a condiţiilor de fabricaţie şi de utilizare sau comportarea necorespunzătoare în exploatare a produselor. Suspendarea se notifică în scris titularului, care poate înainta Consiliul Tehnic Permanent pentru Construcţii, după eliminarea cauzelor de suspendare, într-un interval de timp rezonabil, o cerere de reexaminare a cazului, care să conducă la revizuirea evaluării tehnice respective;</w:t>
      </w:r>
    </w:p>
    <w:p w:rsidR="00000000" w:rsidDel="00000000" w:rsidP="00000000" w:rsidRDefault="00000000" w:rsidRPr="00000000" w14:paraId="00000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retragerea evaluării tehnice, la iniţiativa grupei specializate, în cazul în care, cu ocazia revizuirii sau reexaminării după suspendare, se constată situaţii care conduc la această decizie.</w:t>
      </w:r>
    </w:p>
    <w:p w:rsidR="00000000" w:rsidDel="00000000" w:rsidP="00000000" w:rsidRDefault="00000000" w:rsidRPr="00000000" w14:paraId="00000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Retragerea se prezintă spre aprobare Consiliului Tehnic Permanent pentru Construcţii.</w:t>
      </w:r>
    </w:p>
    <w:p w:rsidR="00000000" w:rsidDel="00000000" w:rsidP="00000000" w:rsidRDefault="00000000" w:rsidRPr="00000000" w14:paraId="00000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Lucrările la care s-au utilizat produse avînd evaluarea tehnică suspendată sau retrasă ulterior punerii în operă vor fi analizate de proiectant, care va decide menţinerea lor sau schimbarea soluţiei.</w:t>
      </w:r>
    </w:p>
    <w:p w:rsidR="00000000" w:rsidDel="00000000" w:rsidP="00000000" w:rsidRDefault="00000000" w:rsidRPr="00000000" w14:paraId="00000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Titularul evaluării tehnice şi grupa specializată care i-a elaborat această evaluare vor urmări comportarea în exploatare a produsului respectiv pentru a putea fundamenta propunerea de a reglementa ca tradiţional produsul în cauză sau de a prelungi ori de a schimba statutul acelei evaluări tehnice.</w:t>
      </w:r>
    </w:p>
    <w:p w:rsidR="00000000" w:rsidDel="00000000" w:rsidP="00000000" w:rsidRDefault="00000000" w:rsidRPr="00000000" w14:paraId="00000E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(6) Grupele specializate au următoarele obligaţii şi răspunderi:</w:t>
      </w:r>
    </w:p>
    <w:p w:rsidR="00000000" w:rsidDel="00000000" w:rsidP="00000000" w:rsidRDefault="00000000" w:rsidRPr="00000000" w14:paraId="00000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să îndeplinească în permanenţă criteriile organizatorice, tehnice şi deontologice avute în vedere la înfiinţare;</w:t>
      </w:r>
    </w:p>
    <w:p w:rsidR="00000000" w:rsidDel="00000000" w:rsidP="00000000" w:rsidRDefault="00000000" w:rsidRPr="00000000" w14:paraId="00000E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să asigure colaborarea specialiştilor sau a unor unităţi specializate pentru rezolvarea competentă a activităţilor de elaborare a evaluărilor tehnice;</w:t>
      </w:r>
    </w:p>
    <w:p w:rsidR="00000000" w:rsidDel="00000000" w:rsidP="00000000" w:rsidRDefault="00000000" w:rsidRPr="00000000" w14:paraId="0000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să participe la acţiunile de evaluare privind produsele pentru care au elaborat evaluări tehnice.</w:t>
      </w:r>
    </w:p>
    <w:p w:rsidR="00000000" w:rsidDel="00000000" w:rsidP="00000000" w:rsidRDefault="00000000" w:rsidRPr="00000000" w14:paraId="00000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(7) Membrii grupelor specializate sînt obligaţi să respecte secretul profesional asupra informaţiilor cuprinse în dosarul de evaluare tehnică, în baza unei declaraţii de confidenţialitate. Forma de prezentare a declaraţiei de confidenţialitate este conform anexei nr.17 la prezentul Cod.</w:t>
      </w:r>
    </w:p>
    <w:p w:rsidR="00000000" w:rsidDel="00000000" w:rsidP="00000000" w:rsidRDefault="00000000" w:rsidRPr="00000000" w14:paraId="00000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rtl w:val="0"/>
        </w:rPr>
      </w:r>
    </w:p>
    <w:p w:rsidR="00000000" w:rsidDel="00000000" w:rsidP="00000000" w:rsidRDefault="00000000" w:rsidRPr="00000000" w14:paraId="00000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463. Obligaţiile şi responsabilităţile Consiliului Tehnic Permanent pentru Construcţii</w:t>
      </w:r>
    </w:p>
    <w:p w:rsidR="00000000" w:rsidDel="00000000" w:rsidP="00000000" w:rsidRDefault="00000000" w:rsidRPr="00000000" w14:paraId="00000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Consiliul Tehnic Permanent pentru Construcţii îşi desfăşoară activitatea sub coordonarea organului central de specialitate şi are următoarele obligaţii şi răspunderi:</w:t>
      </w:r>
    </w:p>
    <w:p w:rsidR="00000000" w:rsidDel="00000000" w:rsidP="00000000" w:rsidRDefault="00000000" w:rsidRPr="00000000" w14:paraId="00000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organizarea şi conducerea activităţii privind evaluarea tehnică în construcţii; </w:t>
      </w:r>
    </w:p>
    <w:p w:rsidR="00000000" w:rsidDel="00000000" w:rsidP="00000000" w:rsidRDefault="00000000" w:rsidRPr="00000000" w14:paraId="00000E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înfiinţarea grupelor specializate şi abilitarea organismelor elaboratoare de evaluări tehnice;</w:t>
      </w:r>
    </w:p>
    <w:p w:rsidR="00000000" w:rsidDel="00000000" w:rsidP="00000000" w:rsidRDefault="00000000" w:rsidRPr="00000000" w14:paraId="00000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stabilirea strategiei generale privind evaluarea tehnică în construcţii;</w:t>
      </w:r>
    </w:p>
    <w:p w:rsidR="00000000" w:rsidDel="00000000" w:rsidP="00000000" w:rsidRDefault="00000000" w:rsidRPr="00000000" w14:paraId="00000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elaborarea şi aprobarea documentelor interne specifice prevăzute la art.458 alin. (3) din prezentul Cod şi publicarea documentelor privind instrumentarea solicitărilor de evaluare tehnică;</w:t>
      </w:r>
    </w:p>
    <w:p w:rsidR="00000000" w:rsidDel="00000000" w:rsidP="00000000" w:rsidRDefault="00000000" w:rsidRPr="00000000" w14:paraId="00000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aprobarea documentelor de evaluare  pentru evaluări tehnice, în urma avizării acestora în grupele specializate pe domenii;</w:t>
      </w:r>
    </w:p>
    <w:p w:rsidR="00000000" w:rsidDel="00000000" w:rsidP="00000000" w:rsidRDefault="00000000" w:rsidRPr="00000000" w14:paraId="00000E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asigurarea colaborării cu Institutul Naţional de Standardizare pe linia elaborării standardelor pentru produsele confirmate sub aspectul aptitudinii la utilizare în perioada de valabilitate a evaluărilor tehnice;</w:t>
      </w:r>
    </w:p>
    <w:p w:rsidR="00000000" w:rsidDel="00000000" w:rsidP="00000000" w:rsidRDefault="00000000" w:rsidRPr="00000000" w14:paraId="00000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 evaluarea periodică a activităţii în raport cu strategia stabilită şi cu evoluţia pe plan european şi luarea de măsuri în consecinţă;</w:t>
      </w:r>
    </w:p>
    <w:p w:rsidR="00000000" w:rsidDel="00000000" w:rsidP="00000000" w:rsidRDefault="00000000" w:rsidRPr="00000000" w14:paraId="00000E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h) păstrarea secretului profesional asupra informaţiilor legate de evaluările tehnice;</w:t>
      </w:r>
    </w:p>
    <w:p w:rsidR="00000000" w:rsidDel="00000000" w:rsidP="00000000" w:rsidRDefault="00000000" w:rsidRPr="00000000" w14:paraId="00000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i) publicarea listei grupelor specializate, a organismelor elaboratoare de evaluări tehnice abilitate, a evaluărilor tehnice, precum şi a documentelor prevăzute la subpct. b) şi d);</w:t>
      </w:r>
      <w:r w:rsidDel="00000000" w:rsidR="00000000" w:rsidRPr="00000000">
        <w:rPr>
          <w:rtl w:val="0"/>
        </w:rPr>
      </w:r>
    </w:p>
    <w:p w:rsidR="00000000" w:rsidDel="00000000" w:rsidP="00000000" w:rsidRDefault="00000000" w:rsidRPr="00000000" w14:paraId="0000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j) reprezentarea naţională în relaţiile cu organismele de profil din străinătate;</w:t>
      </w:r>
    </w:p>
    <w:p w:rsidR="00000000" w:rsidDel="00000000" w:rsidP="00000000" w:rsidRDefault="00000000" w:rsidRPr="00000000" w14:paraId="00000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k) aprobarea evaluărilor tehnice, elaborate de organismele elaboratoare de evaluări tehnice abilitate, prin avizul tehnic;</w:t>
      </w:r>
    </w:p>
    <w:p w:rsidR="00000000" w:rsidDel="00000000" w:rsidP="00000000" w:rsidRDefault="00000000" w:rsidRPr="00000000" w14:paraId="00000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l) transpunerea şi, după caz, punerea în aplicare a actelor normative comunitare din domeniul produselor pentru construcţii;</w:t>
      </w:r>
    </w:p>
    <w:p w:rsidR="00000000" w:rsidDel="00000000" w:rsidP="00000000" w:rsidRDefault="00000000" w:rsidRPr="00000000" w14:paraId="00000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m) elaborarea/actualizarea de documente tehnice şi proiecte de acte tehnice normative în domeniul produselor pentru construcţii, la solicitarea autorităţii competente în domeniu;</w:t>
      </w:r>
    </w:p>
    <w:p w:rsidR="00000000" w:rsidDel="00000000" w:rsidP="00000000" w:rsidRDefault="00000000" w:rsidRPr="00000000" w14:paraId="00000E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n) evaluarea, în vederea abilitării, a organismelor elaboratoare de evaluări tehnice, inclusiv a grupelor specializate din cadrul acestora, şi monitorizarea acestor organisme, ulterior abilitării;</w:t>
      </w:r>
    </w:p>
    <w:p w:rsidR="00000000" w:rsidDel="00000000" w:rsidP="00000000" w:rsidRDefault="00000000" w:rsidRPr="00000000" w14:paraId="00000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o) gestionarea sistemului naţional de informare privind produsele pentru construcţii.</w:t>
      </w:r>
    </w:p>
    <w:p w:rsidR="00000000" w:rsidDel="00000000" w:rsidP="00000000" w:rsidRDefault="00000000" w:rsidRPr="00000000" w14:paraId="00000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Documentele  elaborate de Consiliul Tehnic Permanent pentru Construcţii în exercitarea obligaţiilor prevăzute la literele b)-e), g), j), l) şi m)</w:t>
      </w:r>
      <w:r w:rsidDel="00000000" w:rsidR="00000000" w:rsidRPr="00000000">
        <w:rPr>
          <w:b w:val="1"/>
          <w:sz w:val="28"/>
          <w:szCs w:val="28"/>
          <w:rtl w:val="0"/>
        </w:rPr>
        <w:t xml:space="preserve"> </w:t>
      </w:r>
      <w:r w:rsidDel="00000000" w:rsidR="00000000" w:rsidRPr="00000000">
        <w:rPr>
          <w:sz w:val="28"/>
          <w:szCs w:val="28"/>
          <w:rtl w:val="0"/>
        </w:rPr>
        <w:t xml:space="preserve">se supun aprobării conducerii organului central de specialitate.</w:t>
      </w:r>
    </w:p>
    <w:p w:rsidR="00000000" w:rsidDel="00000000" w:rsidP="00000000" w:rsidRDefault="00000000" w:rsidRPr="00000000" w14:paraId="00000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 474.  Obligaţiile şi răspunderile producătorilor, distribuitorilor de produse şi importatorilor  de produselor pentru construcţii</w:t>
      </w:r>
      <w:r w:rsidDel="00000000" w:rsidR="00000000" w:rsidRPr="00000000">
        <w:rPr>
          <w:rtl w:val="0"/>
        </w:rPr>
      </w:r>
    </w:p>
    <w:p w:rsidR="00000000" w:rsidDel="00000000" w:rsidP="00000000" w:rsidRDefault="00000000" w:rsidRPr="00000000" w14:paraId="00000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Producătorii şi distribuitorii de produse, împuterniciţi de către producători, care intră sub incidenţa art. 450 a prezentului Cod, au următoarele obligaţii şi răspunderi:</w:t>
      </w:r>
    </w:p>
    <w:p w:rsidR="00000000" w:rsidDel="00000000" w:rsidP="00000000" w:rsidRDefault="00000000" w:rsidRPr="00000000" w14:paraId="00000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să solicite organismele elaboratoare de evaluări tehnice abilitate elaborarea documentelor de evaluare şi evaluării tehnice  pentru produsele noi, în condiţiile prezentului Cod;</w:t>
      </w:r>
    </w:p>
    <w:p w:rsidR="00000000" w:rsidDel="00000000" w:rsidP="00000000" w:rsidRDefault="00000000" w:rsidRPr="00000000" w14:paraId="00000E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să furnizeze grupelor specializate care elaborează documente de evaluare şi evaluări tehnice toate datele şi informaţiile necesare privind produsele respective;</w:t>
      </w:r>
    </w:p>
    <w:p w:rsidR="00000000" w:rsidDel="00000000" w:rsidP="00000000" w:rsidRDefault="00000000" w:rsidRPr="00000000" w14:paraId="00000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să faciliteze şi să asigure grupelor specializate şi organismele elaboratoare de evaluări tehnice abilitate condiţii pentru desfăşurarea tuturor activităţilor necesare în elaborarea evaluării tehnice, şi anume:</w:t>
      </w:r>
    </w:p>
    <w:p w:rsidR="00000000" w:rsidDel="00000000" w:rsidP="00000000" w:rsidRDefault="00000000" w:rsidRPr="00000000" w14:paraId="00000E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examinarea şi evaluarea unităţilor de producţie sub aspectul dotării, al stăpînirii proceselor de fabricaţie, precum şi al asigurării calităţii produselor;</w:t>
      </w:r>
    </w:p>
    <w:p w:rsidR="00000000" w:rsidDel="00000000" w:rsidP="00000000" w:rsidRDefault="00000000" w:rsidRPr="00000000" w14:paraId="00000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efectuarea verificărilor şi încercărilor sau, după caz, a lucrărilor experimentale;</w:t>
      </w:r>
      <w:r w:rsidDel="00000000" w:rsidR="00000000" w:rsidRPr="00000000">
        <w:rPr>
          <w:rtl w:val="0"/>
        </w:rPr>
      </w:r>
    </w:p>
    <w:p w:rsidR="00000000" w:rsidDel="00000000" w:rsidP="00000000" w:rsidRDefault="00000000" w:rsidRPr="00000000" w14:paraId="00000E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c) efectuarea urmăririi comportării în exploatare a produselor pe durata de valabilitate;</w:t>
      </w:r>
    </w:p>
    <w:p w:rsidR="00000000" w:rsidDel="00000000" w:rsidP="00000000" w:rsidRDefault="00000000" w:rsidRPr="00000000" w14:paraId="00000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4) să răspundă solidar cu executanţii lucrărilor, conform legii, pentru viciile ascunse cauzate de calitatea necorespunzătoare a produselor furnizate, puse în lucrare, cu respectarea condiţiilor stabilite de producători sau distribuitor;</w:t>
      </w:r>
    </w:p>
    <w:p w:rsidR="00000000" w:rsidDel="00000000" w:rsidP="00000000" w:rsidRDefault="00000000" w:rsidRPr="00000000" w14:paraId="0000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să suporte cheltuielile generate de elaborarea documentelor de evaluare şi evaluărilor tehnice, în conformitate cu prevederile legislaţiei în vigoare.</w:t>
      </w:r>
    </w:p>
    <w:p w:rsidR="00000000" w:rsidDel="00000000" w:rsidP="00000000" w:rsidRDefault="00000000" w:rsidRPr="00000000" w14:paraId="00000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Importatorul sau distribuitorul se consideră drept producător în sensul prezentului Cod şi îi revin obligaţiile aferente unui producător, atunci cînd introduce pe piaţă un produs sub nume propriu sau sub propria marcă sau atunci cînd modifică un produs pentru construcţii deja introdus pe piaţă              într-un mod în care conformitatea cu declaraţia de performanţă ar putea fi afectată.</w:t>
      </w:r>
    </w:p>
    <w:p w:rsidR="00000000" w:rsidDel="00000000" w:rsidP="00000000" w:rsidRDefault="00000000" w:rsidRPr="00000000" w14:paraId="00000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465. Obligaţiile investitorilor, proiectanţilor şi executanţilor de lucrări în construcţii, proprietarilor şi utilizatorilor produselor pentru construcţii</w:t>
      </w:r>
    </w:p>
    <w:p w:rsidR="00000000" w:rsidDel="00000000" w:rsidP="00000000" w:rsidRDefault="00000000" w:rsidRPr="00000000" w14:paraId="00000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Investitorii, proiectanţii, executanţii de lucrări în construcţii, proprietarii şi utilizatorii au, după caz, obligaţia de a prevedea în proiecte şi de a utiliza produsele, care intră sub incidenţa art.450 al prezentului Cod, numai dacă acestea au evaluări tehnice valabile şi în conformitate cu prevederile acestuia.</w:t>
      </w:r>
    </w:p>
    <w:p w:rsidR="00000000" w:rsidDel="00000000" w:rsidP="00000000" w:rsidRDefault="00000000" w:rsidRPr="00000000" w14:paraId="00000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466. Cheltuielile comisiei de agrement tehnic în construcţii</w:t>
      </w:r>
    </w:p>
    <w:p w:rsidR="00000000" w:rsidDel="00000000" w:rsidP="00000000" w:rsidRDefault="00000000" w:rsidRPr="00000000" w14:paraId="00000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highlight w:val="white"/>
        </w:rPr>
      </w:pPr>
      <w:r w:rsidDel="00000000" w:rsidR="00000000" w:rsidRPr="00000000">
        <w:rPr>
          <w:sz w:val="28"/>
          <w:szCs w:val="28"/>
          <w:highlight w:val="white"/>
          <w:rtl w:val="0"/>
        </w:rPr>
        <w:t xml:space="preserve">(1) Cheltuielile privind exercitarea atribuțiilor Consiliului Tehnic Permanent pentru Construcții, Secretariatului tehnic al Consiliului Tehnic Permanent pentru Construcții și comisiilor tehnice de specialitate pentru avizarea evaluărilor tehnice în construcții se suportă din mijloacele de la bugetul de stat destinate pentru finanțarea Sistemului de documente normative în construcții.</w:t>
      </w:r>
    </w:p>
    <w:p w:rsidR="00000000" w:rsidDel="00000000" w:rsidP="00000000" w:rsidRDefault="00000000" w:rsidRPr="00000000" w14:paraId="00000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highlight w:val="white"/>
          <w:rtl w:val="0"/>
        </w:rPr>
        <w:t xml:space="preserve">(2) Cheltuielile pentru elaborarea și avizarea evaluărilor tehnice se suportă de către solicitanții evaluărilor tehnice și se stabilesc în contractul cu organismul elaborator de evaluări tehnice în construcții.</w:t>
      </w:r>
      <w:r w:rsidDel="00000000" w:rsidR="00000000" w:rsidRPr="00000000">
        <w:rPr>
          <w:rtl w:val="0"/>
        </w:rPr>
      </w:r>
    </w:p>
    <w:p w:rsidR="00000000" w:rsidDel="00000000" w:rsidP="00000000" w:rsidRDefault="00000000" w:rsidRPr="00000000" w14:paraId="00000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3-a</w:t>
      </w:r>
    </w:p>
    <w:p w:rsidR="00000000" w:rsidDel="00000000" w:rsidP="00000000" w:rsidRDefault="00000000" w:rsidRPr="00000000" w14:paraId="00000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SUPRAVEGHEREA PIEŢEI PRODUSELOR PENTRU CONSTRUCŢII</w:t>
      </w:r>
      <w:r w:rsidDel="00000000" w:rsidR="00000000" w:rsidRPr="00000000">
        <w:rPr>
          <w:rtl w:val="0"/>
        </w:rPr>
      </w:r>
    </w:p>
    <w:p w:rsidR="00000000" w:rsidDel="00000000" w:rsidP="00000000" w:rsidRDefault="00000000" w:rsidRPr="00000000" w14:paraId="0000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E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467</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Prevederile generale privind supravegherea pieţei produselor pentru construcţii</w:t>
      </w:r>
      <w:r w:rsidDel="00000000" w:rsidR="00000000" w:rsidRPr="00000000">
        <w:rPr>
          <w:rtl w:val="0"/>
        </w:rPr>
      </w:r>
    </w:p>
    <w:p w:rsidR="00000000" w:rsidDel="00000000" w:rsidP="00000000" w:rsidRDefault="00000000" w:rsidRPr="00000000" w14:paraId="00000E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Supravegherea pieţei se efectuează asupra oricărui produs pentru construcţii, inclusiv asupra celor supuse evaluării periodice de către organismele de evaluare a conformităţii acreditate şi recunoscute, la orice agent economic, indiferent de tipul de proprietate şi forma juridică de organizare. </w:t>
      </w:r>
    </w:p>
    <w:p w:rsidR="00000000" w:rsidDel="00000000" w:rsidP="00000000" w:rsidRDefault="00000000" w:rsidRPr="00000000" w14:paraId="00000E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Supravegherea pieţei produselor pentru construcţii se efectuează conform programelor sectoriale de supraveghere a pieţei produselor pentru construcţii, în care se specifică acţiunile de supraveghere a pieţei, şi care se aduc la cunoştinţă publicului prin mijloace de comunicare electronică şi, după caz, prin alte mijloace.</w:t>
      </w:r>
    </w:p>
    <w:p w:rsidR="00000000" w:rsidDel="00000000" w:rsidP="00000000" w:rsidRDefault="00000000" w:rsidRPr="00000000" w14:paraId="00000E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Programele sectoriale de supraveghere a pieţei produselor pentru construcţii sînt evaluate şi revizuite periodic, o dată la 2 ani, iar rezultatele acestora se aduc la cunoştinţă publicului prin mijloace de comunicare electronică şi, după caz, prin alte mijloace.</w:t>
      </w:r>
    </w:p>
    <w:p w:rsidR="00000000" w:rsidDel="00000000" w:rsidP="00000000" w:rsidRDefault="00000000" w:rsidRPr="00000000" w14:paraId="00000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Se va permite plasarea pe piaţă şi utilizarea în scopurile prevăzute numai produsele pentru construcţii care corespund prevederilor reglementărilor tehnice şi poartă marcajul naţională de conformitate SM, sînt însoţite de declaraţia de performanţă sau deţin certificatul de evaluare a conformităţii sau dispun de evaluări tehnice elaborate în condiţiile prezentului Cod. </w:t>
      </w:r>
    </w:p>
    <w:p w:rsidR="00000000" w:rsidDel="00000000" w:rsidP="00000000" w:rsidRDefault="00000000" w:rsidRPr="00000000" w14:paraId="00000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Produsele pentru construcţii trebuie să corespundă cerinţelor fundamentale aplicabile construcţiilor prevăzute la art. 392 din prezentul Сod. Verificarea respectării cerinţelor fundamentale aplicabile construcţiilor se face de autorităţile de reglementare şi autorităţile cu funcţii de supraveghere a pieţei.</w:t>
      </w:r>
    </w:p>
    <w:p w:rsidR="00000000" w:rsidDel="00000000" w:rsidP="00000000" w:rsidRDefault="00000000" w:rsidRPr="00000000" w14:paraId="00000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(6) Autoritatea de supraveghere a pieţei privind corespunderea produselor pentru construcţii prevederilor prezentului Cod este organul central de specialitate.</w:t>
      </w:r>
    </w:p>
    <w:p w:rsidR="00000000" w:rsidDel="00000000" w:rsidP="00000000" w:rsidRDefault="00000000" w:rsidRPr="00000000" w14:paraId="00000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(7) Controlul pentru supravegherea pieței produselor pentru construcții se va efectua în conformitate cu prevederile Legii nr. 7/2016 privind supravegherea pieței în ceea ce privește comercializarea produselor nealimentare.</w:t>
      </w:r>
    </w:p>
    <w:p w:rsidR="00000000" w:rsidDel="00000000" w:rsidP="00000000" w:rsidRDefault="00000000" w:rsidRPr="00000000" w14:paraId="00000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w:t>
      </w:r>
    </w:p>
    <w:p w:rsidR="00000000" w:rsidDel="00000000" w:rsidP="00000000" w:rsidRDefault="00000000" w:rsidRPr="00000000" w14:paraId="00000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Titlul VI</w:t>
      </w:r>
    </w:p>
    <w:p w:rsidR="00000000" w:rsidDel="00000000" w:rsidP="00000000" w:rsidRDefault="00000000" w:rsidRPr="00000000" w14:paraId="00000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CONTROLUL DE STAT  AL CALITĂŢII ÎN CONSTRUCŢII</w:t>
      </w:r>
    </w:p>
    <w:p w:rsidR="00000000" w:rsidDel="00000000" w:rsidP="00000000" w:rsidRDefault="00000000" w:rsidRPr="00000000" w14:paraId="00000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Capitolul I</w:t>
      </w:r>
    </w:p>
    <w:p w:rsidR="00000000" w:rsidDel="00000000" w:rsidP="00000000" w:rsidRDefault="00000000" w:rsidRPr="00000000" w14:paraId="00000E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DISPOZIŢII GENERALE</w:t>
      </w:r>
    </w:p>
    <w:p w:rsidR="00000000" w:rsidDel="00000000" w:rsidP="00000000" w:rsidRDefault="00000000" w:rsidRPr="00000000" w14:paraId="00000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468.  Controlul de stat al calităţii în construcţii</w:t>
      </w:r>
    </w:p>
    <w:p w:rsidR="00000000" w:rsidDel="00000000" w:rsidP="00000000" w:rsidRDefault="00000000" w:rsidRPr="00000000" w14:paraId="00000E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Controlul de stat al calităţii în construcţii, urbanism şi în planificarea teritorială constituie o componentă a sistemului calităţii în construcţii, care are ca obiect urmărirea modului de respectare a prevederilor prezentului Cod şi a actelor normative de aplicarea acestuia. </w:t>
      </w:r>
    </w:p>
    <w:p w:rsidR="00000000" w:rsidDel="00000000" w:rsidP="00000000" w:rsidRDefault="00000000" w:rsidRPr="00000000" w14:paraId="00000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Controlul de stat al calităţii în construcţii reprezintă sistemul de inspecţii exercitate de către Agenția pentru Supraveghere Tehnică, precum şi alte organe de control ale statului cu atribuţii specifice, stabilite prin dispoziţiile legale (Centrul Naţional de Sănătate publică, Inspectoratul Ecologic de Stat şi Serviciul Protecţie Civilă şi Situaţii Excepţionale şi Agenţia de Inspectare a Monumentelor. </w:t>
      </w:r>
    </w:p>
    <w:p w:rsidR="00000000" w:rsidDel="00000000" w:rsidP="00000000" w:rsidRDefault="00000000" w:rsidRPr="00000000" w14:paraId="0000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Controlul (inspecţiile) se efectuează la proprietari şi investitori, precum şi la factorii implicaţi, persoane fizice sau juridice, prevăzuţi la art. 400 din prezentul Cod indiferent de statutul juridic al acestora, privind existenţa şi respectarea sistemului calităţii în construcţii în ceea ce priveşte:</w:t>
      </w:r>
    </w:p>
    <w:p w:rsidR="00000000" w:rsidDel="00000000" w:rsidP="00000000" w:rsidRDefault="00000000" w:rsidRPr="00000000" w14:paraId="00000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respectarea legislaţiei şi a disciplinei în urbanism şi în planificarea teritoriului;</w:t>
      </w:r>
    </w:p>
    <w:p w:rsidR="00000000" w:rsidDel="00000000" w:rsidP="00000000" w:rsidRDefault="00000000" w:rsidRPr="00000000" w14:paraId="00000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respectarea cerinţelor de calitate în construcţii la etapele de execuţie, recepţie, exploatare şi postutilizare;</w:t>
      </w:r>
    </w:p>
    <w:p w:rsidR="00000000" w:rsidDel="00000000" w:rsidP="00000000" w:rsidRDefault="00000000" w:rsidRPr="00000000" w14:paraId="0000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corespunderea produselor pentru construcţii, plasate pe piaţă, cerinţelor prescrise în reglementările tehnice referitoare la produsele date;</w:t>
      </w:r>
    </w:p>
    <w:p w:rsidR="00000000" w:rsidDel="00000000" w:rsidP="00000000" w:rsidRDefault="00000000" w:rsidRPr="00000000" w14:paraId="00000E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corespunderea cerinţelor de calitate la producerea materialelor, articolelor şi elementelor de construcţii cerinţelor prescrise în reglementările tehnice;</w:t>
      </w:r>
    </w:p>
    <w:p w:rsidR="00000000" w:rsidDel="00000000" w:rsidP="00000000" w:rsidRDefault="00000000" w:rsidRPr="00000000" w14:paraId="00000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respectarea în procesul de execuţie a cerinţelor fundamentale aplicabile construcţiilor prevăzute la art. 392 din prezentul Сod.</w:t>
      </w:r>
    </w:p>
    <w:p w:rsidR="00000000" w:rsidDel="00000000" w:rsidP="00000000" w:rsidRDefault="00000000" w:rsidRPr="00000000" w14:paraId="00000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469. Exercitarea controlului de stat al calităţii în construcţii </w:t>
      </w:r>
    </w:p>
    <w:p w:rsidR="00000000" w:rsidDel="00000000" w:rsidP="00000000" w:rsidRDefault="00000000" w:rsidRPr="00000000" w14:paraId="00000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Controlul de stat al calităţii în construcţii se exercită de către Agenția pentru Supraveghere Tehnică, în calitate de instituţie cu atribuţii de control (în baza evaluării riscurilor), care răspunde de exercitarea controlului statului cu privire la aplicarea unitară a prevederilor prezentului Cod în domeniul calităţii construcţiilor.</w:t>
      </w:r>
    </w:p>
    <w:p w:rsidR="00000000" w:rsidDel="00000000" w:rsidP="00000000" w:rsidRDefault="00000000" w:rsidRPr="00000000" w14:paraId="00000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Controlul statului în domeniile planificării teritoriului, urbanismului, autorizării şi execuţiei construcţiilor se exercită, pe întreg teritoriul ţării, de către Agenția pentru Supraveghere Tehnică, prin structurile din teritoriu ale acesteia, care constata contravenţiile prevăzute la art. 480 alin. (1).</w:t>
      </w:r>
    </w:p>
    <w:p w:rsidR="00000000" w:rsidDel="00000000" w:rsidP="00000000" w:rsidRDefault="00000000" w:rsidRPr="00000000" w14:paraId="00000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Prin excepţie de la prevederile alin. (1), controlul de stat al calităţii la construcţiile din cadrul obiectivelor cu caracter secret şi a obiectivelor apărării naţionale, stabilite prin ordine ale conducătorilor instituţiilor cu responsabilităţi în domeniul apărării şi securităţii naţionale, se realizează de către structuri proprii de control ale acestora abilitate în acest scop.</w:t>
      </w:r>
    </w:p>
    <w:p w:rsidR="00000000" w:rsidDel="00000000" w:rsidP="00000000" w:rsidRDefault="00000000" w:rsidRPr="00000000" w14:paraId="00000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470. </w:t>
      </w:r>
      <w:r w:rsidDel="00000000" w:rsidR="00000000" w:rsidRPr="00000000">
        <w:rPr>
          <w:sz w:val="28"/>
          <w:szCs w:val="28"/>
          <w:rtl w:val="0"/>
        </w:rPr>
        <w:t xml:space="preserve">Agenția pentru Supraveghere Tehnică</w:t>
      </w:r>
      <w:r w:rsidDel="00000000" w:rsidR="00000000" w:rsidRPr="00000000">
        <w:rPr>
          <w:rtl w:val="0"/>
        </w:rPr>
      </w:r>
    </w:p>
    <w:p w:rsidR="00000000" w:rsidDel="00000000" w:rsidP="00000000" w:rsidRDefault="00000000" w:rsidRPr="00000000" w14:paraId="00000F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Agenția pentru Supraveghere Tehnică este instituţia publică desemnată să exercite, potrivit prevederilor prezentului Cod, controlul de stat cu privire la respectarea disciplinei şi activităţii în urbanism şi a regimului de autorizare a construcţiilor, precum şi la aplicarea unitară a prevederilor prezentului Cod în domeniul calităţii în construcţii în Republica Moldova.</w:t>
      </w:r>
    </w:p>
    <w:p w:rsidR="00000000" w:rsidDel="00000000" w:rsidP="00000000" w:rsidRDefault="00000000" w:rsidRPr="00000000" w14:paraId="00000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Agenția pentru Supraveghere Tehnică funcţionează în baza regulamentului de organizare şi funcţionare, care cuprinde atribuţiile generale şi specifice ale Agenției pentru Supraveghere Tehnică precum şi ale structurilor acesteia din teritoriu.</w:t>
      </w:r>
    </w:p>
    <w:p w:rsidR="00000000" w:rsidDel="00000000" w:rsidP="00000000" w:rsidRDefault="00000000" w:rsidRPr="00000000" w14:paraId="00000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Regulamentul de organizare şi funcţionare, precum şi structura organizatorică a Agenției pentru Supraveghere Tehnică, se aprobă prin hotărîre de Guvern.</w:t>
      </w:r>
    </w:p>
    <w:p w:rsidR="00000000" w:rsidDel="00000000" w:rsidP="00000000" w:rsidRDefault="00000000" w:rsidRPr="00000000" w14:paraId="00000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val="1"/>
          <w:sz w:val="28"/>
          <w:szCs w:val="28"/>
        </w:rPr>
      </w:pPr>
      <w:r w:rsidDel="00000000" w:rsidR="00000000" w:rsidRPr="00000000">
        <w:rPr>
          <w:rtl w:val="0"/>
        </w:rPr>
      </w:r>
    </w:p>
    <w:p w:rsidR="00000000" w:rsidDel="00000000" w:rsidP="00000000" w:rsidRDefault="00000000" w:rsidRPr="00000000" w14:paraId="0000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Capitolul II</w:t>
      </w:r>
    </w:p>
    <w:p w:rsidR="00000000" w:rsidDel="00000000" w:rsidP="00000000" w:rsidRDefault="00000000" w:rsidRPr="00000000" w14:paraId="00000F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ORGANIZAREA CONTROLULUI DE STAT </w:t>
      </w:r>
    </w:p>
    <w:p w:rsidR="00000000" w:rsidDel="00000000" w:rsidP="00000000" w:rsidRDefault="00000000" w:rsidRPr="00000000" w14:paraId="00000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AL CALITĂŢII ÎN CONSTRUCŢII</w:t>
      </w:r>
      <w:r w:rsidDel="00000000" w:rsidR="00000000" w:rsidRPr="00000000">
        <w:rPr>
          <w:rtl w:val="0"/>
        </w:rPr>
      </w:r>
    </w:p>
    <w:p w:rsidR="00000000" w:rsidDel="00000000" w:rsidP="00000000" w:rsidRDefault="00000000" w:rsidRPr="00000000" w14:paraId="00000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1</w:t>
      </w:r>
    </w:p>
    <w:p w:rsidR="00000000" w:rsidDel="00000000" w:rsidP="00000000" w:rsidRDefault="00000000" w:rsidRPr="00000000" w14:paraId="00000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PREVEDERI GENERALE</w:t>
      </w:r>
    </w:p>
    <w:p w:rsidR="00000000" w:rsidDel="00000000" w:rsidP="00000000" w:rsidRDefault="00000000" w:rsidRPr="00000000" w14:paraId="0000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471. Cadrul normativ general </w:t>
      </w:r>
    </w:p>
    <w:p w:rsidR="00000000" w:rsidDel="00000000" w:rsidP="00000000" w:rsidRDefault="00000000" w:rsidRPr="00000000" w14:paraId="00000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Prezentul capitol din Cod stabileşte cadrul normativ general, obiectivele, conţinutul şi organizarea, precum şi modul de exercitare a controlului de stat privind calitatea în construcţii şi respectarea disciplinei în urbanism. </w:t>
      </w:r>
    </w:p>
    <w:p w:rsidR="00000000" w:rsidDel="00000000" w:rsidP="00000000" w:rsidRDefault="00000000" w:rsidRPr="00000000" w14:paraId="0000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Dispoziţiile prezentului capitol din Cod sînt obligatorii pentru toţi factorii implicaţi prevăzuţi la art.400 din prezentul Cod, în emiterea autorizaţiei de proiectare, a autorizaţiei de construire/desfiinţare, în amplasarea pe teren, proiectarea, execuţia, utilizarea şi postutilizarea construcţiilor de orice categorie, precum şi în producerea materialelor şi elementelor pentru construcţii.</w:t>
      </w:r>
    </w:p>
    <w:p w:rsidR="00000000" w:rsidDel="00000000" w:rsidP="00000000" w:rsidRDefault="00000000" w:rsidRPr="00000000" w14:paraId="00000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472. Scopul controlului de stat al calităţii în construcţii</w:t>
      </w:r>
    </w:p>
    <w:p w:rsidR="00000000" w:rsidDel="00000000" w:rsidP="00000000" w:rsidRDefault="00000000" w:rsidRPr="00000000" w14:paraId="00000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Controlul de stat al calităţii în construcţii constă în exercitarea controlului de stat al componentelor sistemului calităţii în domeniul construcţiilor prevăzute în art. 390 alin. (2), în scopul prevenirii sau limitării unor situaţii ce pot apărea la construcţii şi care pot pune în primejdie sau afecta negativ viaţa, sănătatea, mediul înconjurător sau pot cauza pierderi materiale unor persoane, entităţi sau societăţii, în parte sau în ansamblul ei.</w:t>
      </w:r>
    </w:p>
    <w:p w:rsidR="00000000" w:rsidDel="00000000" w:rsidP="00000000" w:rsidRDefault="00000000" w:rsidRPr="00000000" w14:paraId="00000F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Agenția pentru Supraveghere Tehnică are acces liber şi nelimitat la toate şantierele de construcţii în timpul execuţiei.</w:t>
      </w:r>
    </w:p>
    <w:p w:rsidR="00000000" w:rsidDel="00000000" w:rsidP="00000000" w:rsidRDefault="00000000" w:rsidRPr="00000000" w14:paraId="00000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0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473. Domeniul de aplicare a controlului de stat al calităţii în construcţii </w:t>
      </w:r>
    </w:p>
    <w:p w:rsidR="00000000" w:rsidDel="00000000" w:rsidP="00000000" w:rsidRDefault="00000000" w:rsidRPr="00000000" w14:paraId="00000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Controlului de stat al calităţii în construcţii se aplică construcţiilor prevăzute la art.2 din prezentul Cod, inclusiv instalaţiilor aferente acestora, indiferent de forma de proprietate, destinaţie sau sursa de finanţare.</w:t>
      </w:r>
    </w:p>
    <w:p w:rsidR="00000000" w:rsidDel="00000000" w:rsidP="00000000" w:rsidRDefault="00000000" w:rsidRPr="00000000" w14:paraId="00000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Controlul de stat al calităţii în construcţii se exercită diferenţiat, potrivit prevederilor prezentului Cod, în toate etapele ciclului de existenţă a construcţiilor, atît la lucrările noi, cît şi la lucrările de modernizare, reabilitare, modificare, transformare, consolidare, extindere şi de reparaţii capitale ale construcţiilor existente şi la alte categorii de lucrări de natura acestora, precum şi în atelierele de producere a materialelor şi elementelor de construcţii.</w:t>
      </w:r>
    </w:p>
    <w:p w:rsidR="00000000" w:rsidDel="00000000" w:rsidP="00000000" w:rsidRDefault="00000000" w:rsidRPr="00000000" w14:paraId="00000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Urmărirea aplicării documentaţiei de urbanism aprobate se face prin organele de arhitectură din aparatul propriu al consiliilor raionale, municipale şi orăşeneşti, după caz, precum şi de Agenția pentru Supraveghere Tehnică.</w:t>
      </w:r>
    </w:p>
    <w:p w:rsidR="00000000" w:rsidDel="00000000" w:rsidP="00000000" w:rsidRDefault="00000000" w:rsidRPr="00000000" w14:paraId="00000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Controlul de stat este independent de factorii implicaţi prevăzuţi la art. 468 din prezentul Cod.</w:t>
      </w:r>
    </w:p>
    <w:p w:rsidR="00000000" w:rsidDel="00000000" w:rsidP="00000000" w:rsidRDefault="00000000" w:rsidRPr="00000000" w14:paraId="00000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2-a</w:t>
      </w:r>
    </w:p>
    <w:p w:rsidR="00000000" w:rsidDel="00000000" w:rsidP="00000000" w:rsidRDefault="00000000" w:rsidRPr="00000000" w14:paraId="00000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OBIECTIVELE CONTROLULUI DE STAT </w:t>
      </w:r>
    </w:p>
    <w:p w:rsidR="00000000" w:rsidDel="00000000" w:rsidP="00000000" w:rsidRDefault="00000000" w:rsidRPr="00000000" w14:paraId="00000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AL CALITĂŢII ÎN CONSTRUCŢII</w:t>
      </w:r>
    </w:p>
    <w:p w:rsidR="00000000" w:rsidDel="00000000" w:rsidP="00000000" w:rsidRDefault="00000000" w:rsidRPr="00000000" w14:paraId="00000F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474. Obiectivele Agenției pentru Supraveghere Tehnică </w:t>
      </w:r>
    </w:p>
    <w:p w:rsidR="00000000" w:rsidDel="00000000" w:rsidP="00000000" w:rsidRDefault="00000000" w:rsidRPr="00000000" w14:paraId="00000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Obiectivele Agenției pentru Supraveghere Tehnică cuprind respectarea de către administraţiile publice locale a disciplinei şi activităţii în urbanism, precum şi respectarea de către factorii implicaţi prevăzuţi la art. 400, a prevederilor sistemului calităţii în construcţii  în condiţiile prezentului Cod.</w:t>
      </w:r>
    </w:p>
    <w:p w:rsidR="00000000" w:rsidDel="00000000" w:rsidP="00000000" w:rsidRDefault="00000000" w:rsidRPr="00000000" w14:paraId="00000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Agenția pentru Supraveghere Tehnică are următoarele obiective principale ca scop:</w:t>
      </w:r>
    </w:p>
    <w:p w:rsidR="00000000" w:rsidDel="00000000" w:rsidP="00000000" w:rsidRDefault="00000000" w:rsidRPr="00000000" w14:paraId="00000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întărirea funcţiei de garant al statului pentru respectarea legalităţii în domeniul construcţiilor;</w:t>
      </w:r>
    </w:p>
    <w:p w:rsidR="00000000" w:rsidDel="00000000" w:rsidP="00000000" w:rsidRDefault="00000000" w:rsidRPr="00000000" w14:paraId="00000F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profilaxia, instruirea şi responsabilizarea factorilor implicaţi în exercitarea activităţilor de control privind respectarea cerinţelor fundamentale aplicabile  construcţiilor;</w:t>
      </w:r>
    </w:p>
    <w:p w:rsidR="00000000" w:rsidDel="00000000" w:rsidP="00000000" w:rsidRDefault="00000000" w:rsidRPr="00000000" w14:paraId="00000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aplicarea, cu responsabilitate şi transparenţă, a prevederilor prezentului Cod, în acord cu principiile de prevenire, de investigare şi intervenţie obiectivă în activitatea de control; </w:t>
      </w:r>
    </w:p>
    <w:p w:rsidR="00000000" w:rsidDel="00000000" w:rsidP="00000000" w:rsidRDefault="00000000" w:rsidRPr="00000000" w14:paraId="0000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susţinerea unor politici active de dezvoltare şi optimizare a infrastructurii calităţii în domeniul construcţiilor, precum şi de stimulare a implementării sistemului de management al calităţii de către operatorii economici din domeniul construcţiilor; </w:t>
      </w:r>
    </w:p>
    <w:p w:rsidR="00000000" w:rsidDel="00000000" w:rsidP="00000000" w:rsidRDefault="00000000" w:rsidRPr="00000000" w14:paraId="00000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participarea, ca factor consultativ, la elaborarea reglementărilor tehnice în construcţii;</w:t>
      </w:r>
    </w:p>
    <w:p w:rsidR="00000000" w:rsidDel="00000000" w:rsidP="00000000" w:rsidRDefault="00000000" w:rsidRPr="00000000" w14:paraId="00000F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actualizarea şi elaborarea de noi proceduri specifice pentru efectuarea activităţilor de control şi inspecţie privind calitatea construcţiilor, disciplina şi activitatea în urbanism, supravegherea şi controlul pieţei materialelor de construcţie, autorizarea şi acreditarea laboratoarelor de încercări în construcţii.</w:t>
      </w:r>
    </w:p>
    <w:p w:rsidR="00000000" w:rsidDel="00000000" w:rsidP="00000000" w:rsidRDefault="00000000" w:rsidRPr="00000000" w14:paraId="00000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 diminuarea fenomenului de indisciplină în autorizarea şi executarea lucrărilor de construcţie;</w:t>
      </w:r>
    </w:p>
    <w:p w:rsidR="00000000" w:rsidDel="00000000" w:rsidP="00000000" w:rsidRDefault="00000000" w:rsidRPr="00000000" w14:paraId="0000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h) prevenirea şi participarea activă la înlăturarea consecinţelor accidentelor tehnice la construcţii;</w:t>
      </w:r>
    </w:p>
    <w:p w:rsidR="00000000" w:rsidDel="00000000" w:rsidP="00000000" w:rsidRDefault="00000000" w:rsidRPr="00000000" w14:paraId="00000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i) urmărirea menţinerii pe toată durata de existenţă a construcţiilor a cerinţelor fundamentale aplicabile construcţiilor.</w:t>
      </w:r>
    </w:p>
    <w:p w:rsidR="00000000" w:rsidDel="00000000" w:rsidP="00000000" w:rsidRDefault="00000000" w:rsidRPr="00000000" w14:paraId="00000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Obiectivele privind îndeplinirea de către structurile de specialitate ale administraţiei publice locale a obligaţiilor prevăzute de prezentul Cod sînt următoarele:</w:t>
      </w:r>
    </w:p>
    <w:p w:rsidR="00000000" w:rsidDel="00000000" w:rsidP="00000000" w:rsidRDefault="00000000" w:rsidRPr="00000000" w14:paraId="00000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corectitudinea eliberării certificatelor de urbanism şi a autorizaţiilor de construire şi desfiinţare, precum  şi a avizelor necesare;</w:t>
      </w:r>
    </w:p>
    <w:p w:rsidR="00000000" w:rsidDel="00000000" w:rsidP="00000000" w:rsidRDefault="00000000" w:rsidRPr="00000000" w14:paraId="00000F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respectarea prevederilor autorizaţiilor de construire, a avizelor obligatorii şi a altor documente referitoare la construcţii, emise de către structurile administraţiei publice centrale şi locale, precum şi de alte instituţii abilitate  legal;</w:t>
      </w:r>
    </w:p>
    <w:p w:rsidR="00000000" w:rsidDel="00000000" w:rsidP="00000000" w:rsidRDefault="00000000" w:rsidRPr="00000000" w14:paraId="00000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respectarea disciplinei  în urbanism şi planificarea teritoriului;</w:t>
      </w:r>
    </w:p>
    <w:p w:rsidR="00000000" w:rsidDel="00000000" w:rsidP="00000000" w:rsidRDefault="00000000" w:rsidRPr="00000000" w14:paraId="0000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soluţionarea reclamaţiilor şi sesizărilor primite de la persoane juridice şi cetăţeni cu referire la probleme privind legalitatea emiterii autorizaţiilor de construire;</w:t>
      </w:r>
    </w:p>
    <w:p w:rsidR="00000000" w:rsidDel="00000000" w:rsidP="00000000" w:rsidRDefault="00000000" w:rsidRPr="00000000" w14:paraId="00000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efectuarea controalelor privind modul în care sînt respectate de către administraţiile publice locale normele de eliberare a certificatelor de urbanism, autorizaţiilor de construire sau desfiinţare, disciplina în urbanism, cerinţele privind amplasarea construcţiilor cu caracter provizoriu, corpuri şi panouri de afişaj, reclamă şi îngrădiri în spaţiul public.</w:t>
      </w:r>
    </w:p>
    <w:p w:rsidR="00000000" w:rsidDel="00000000" w:rsidP="00000000" w:rsidRDefault="00000000" w:rsidRPr="00000000" w14:paraId="00000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Obiectivele privind respectarea de către toţi factorii implicaţi în conceperea, proiectarea, execuţia, utilizarea şi postutilizarea construcţiilor, a dispoziţiilor prezentului Cod sînt următoarele:</w:t>
      </w:r>
    </w:p>
    <w:p w:rsidR="00000000" w:rsidDel="00000000" w:rsidP="00000000" w:rsidRDefault="00000000" w:rsidRPr="00000000" w14:paraId="00000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certificarea calităţii produselor folosite la realizarea construcţiilor;</w:t>
      </w:r>
    </w:p>
    <w:p w:rsidR="00000000" w:rsidDel="00000000" w:rsidP="00000000" w:rsidRDefault="00000000" w:rsidRPr="00000000" w14:paraId="00000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verificarea execuţiei lucrărilor de construcţie de către investitor şi executant;</w:t>
      </w:r>
    </w:p>
    <w:p w:rsidR="00000000" w:rsidDel="00000000" w:rsidP="00000000" w:rsidRDefault="00000000" w:rsidRPr="00000000" w14:paraId="0000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aplicarea sistemului de management şi asigurare a calităţii construcţiilor;</w:t>
      </w:r>
    </w:p>
    <w:p w:rsidR="00000000" w:rsidDel="00000000" w:rsidP="00000000" w:rsidRDefault="00000000" w:rsidRPr="00000000" w14:paraId="00000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modul de efectuare a verificărilor execuţiei corecte a lucrărilor de construcţie şi instalaţii aferente acestora prin diriginţi de şantier şi responsabili tehnici atestaţi;</w:t>
      </w:r>
    </w:p>
    <w:p w:rsidR="00000000" w:rsidDel="00000000" w:rsidP="00000000" w:rsidRDefault="00000000" w:rsidRPr="00000000" w14:paraId="00000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perfectarea în ordine cronologică a documentelor care atestă calitatea lucrărilor de construcţie, conform reglementărilor tehnice în vigoare;</w:t>
      </w:r>
    </w:p>
    <w:p w:rsidR="00000000" w:rsidDel="00000000" w:rsidP="00000000" w:rsidRDefault="00000000" w:rsidRPr="00000000" w14:paraId="00000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soluţionarea de către proiectant a neconformităţilor şi a deficienţelor de proiectare; </w:t>
      </w:r>
    </w:p>
    <w:p w:rsidR="00000000" w:rsidDel="00000000" w:rsidP="00000000" w:rsidRDefault="00000000" w:rsidRPr="00000000" w14:paraId="00000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 lichidarea defectelor de execuţie de către executant;</w:t>
      </w:r>
    </w:p>
    <w:p w:rsidR="00000000" w:rsidDel="00000000" w:rsidP="00000000" w:rsidRDefault="00000000" w:rsidRPr="00000000" w14:paraId="00000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h) organizarea, funcţionarea şi modul de îndeplinire a controalelor interioare, autocontrol, control ierarhic, precum şi a celor exterioare (control tehnic de calitate) ale producţiei;</w:t>
      </w:r>
    </w:p>
    <w:p w:rsidR="00000000" w:rsidDel="00000000" w:rsidP="00000000" w:rsidRDefault="00000000" w:rsidRPr="00000000" w14:paraId="00000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i) funcţionarea în condiţii legale a laboratoarelor de analize şi încercări în domeniul construcţiilor;</w:t>
      </w:r>
    </w:p>
    <w:p w:rsidR="00000000" w:rsidDel="00000000" w:rsidP="00000000" w:rsidRDefault="00000000" w:rsidRPr="00000000" w14:paraId="00000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j)  urmărirea comportării în exploatare a construcţiilor şi intervenţiile în timp asupra acestora;</w:t>
      </w:r>
    </w:p>
    <w:p w:rsidR="00000000" w:rsidDel="00000000" w:rsidP="00000000" w:rsidRDefault="00000000" w:rsidRPr="00000000" w14:paraId="00000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k) controlul activităţilor din etapa de postutilizare a construcţiilor;</w:t>
      </w:r>
    </w:p>
    <w:p w:rsidR="00000000" w:rsidDel="00000000" w:rsidP="00000000" w:rsidRDefault="00000000" w:rsidRPr="00000000" w14:paraId="00000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l) respectarea reglementărilor tehnice privind modul de tratare a accidentelor tehnice produse la construcţii, cauzate de fenomene sau calamităţi naturale, cutremure de pămînt, inundaţii, alunecări de teren, uragane şi altele asemenea, sau provocate prin acţiuni ale omului (incendii, explozii, bombardamente, şocuri, deficienţe de concepţie şi/sau de execuţie şi altele asemenea), cu repercusiuni defavorabile asupra stării şi siguranţei construcţiilor;</w:t>
      </w:r>
    </w:p>
    <w:p w:rsidR="00000000" w:rsidDel="00000000" w:rsidP="00000000" w:rsidRDefault="00000000" w:rsidRPr="00000000" w14:paraId="00000F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m) contribuţia la îmbunătăţirea sistemului calităţii în construcţii şi a regulamentelor aferente componentelor acestuia.</w:t>
      </w:r>
    </w:p>
    <w:p w:rsidR="00000000" w:rsidDel="00000000" w:rsidP="00000000" w:rsidRDefault="00000000" w:rsidRPr="00000000" w14:paraId="00000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 475. Informarea autorităţilor publice locale</w:t>
      </w:r>
      <w:r w:rsidDel="00000000" w:rsidR="00000000" w:rsidRPr="00000000">
        <w:rPr>
          <w:rtl w:val="0"/>
        </w:rPr>
      </w:r>
    </w:p>
    <w:p w:rsidR="00000000" w:rsidDel="00000000" w:rsidP="00000000" w:rsidRDefault="00000000" w:rsidRPr="00000000" w14:paraId="00000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Agenția pentru Supraveghere Tehnică, precum şi structurile din teritoriu ale acesteia vor informa autorităţile administraţiei publice locale în teritoriul căreia s-a efectuat controlul despre  constatările şi masurile dispuse prin procesul-verbal de inspecţie. </w:t>
      </w:r>
    </w:p>
    <w:p w:rsidR="00000000" w:rsidDel="00000000" w:rsidP="00000000" w:rsidRDefault="00000000" w:rsidRPr="00000000" w14:paraId="00000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476. Intervenţii în cazuri de accidente tehnice</w:t>
      </w:r>
    </w:p>
    <w:p w:rsidR="00000000" w:rsidDel="00000000" w:rsidP="00000000" w:rsidRDefault="00000000" w:rsidRPr="00000000" w14:paraId="00000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Agenția pentru Supraveghere Tehnică în activitatea sa are prioritate de a interveni operativ în toate cazurile de accidente tehnice la construcţiile aflate în exploatare sau în stadiu de construire pentru:</w:t>
      </w:r>
    </w:p>
    <w:p w:rsidR="00000000" w:rsidDel="00000000" w:rsidP="00000000" w:rsidRDefault="00000000" w:rsidRPr="00000000" w14:paraId="00000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impunerea măsurilor de limitare a utilizării construcţiilor care pot constitui un pericol public pentru sănătatea şi viaţa oamenilor;</w:t>
      </w:r>
    </w:p>
    <w:p w:rsidR="00000000" w:rsidDel="00000000" w:rsidP="00000000" w:rsidRDefault="00000000" w:rsidRPr="00000000" w14:paraId="00000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izolarea zonelor afectate;</w:t>
      </w:r>
    </w:p>
    <w:p w:rsidR="00000000" w:rsidDel="00000000" w:rsidP="00000000" w:rsidRDefault="00000000" w:rsidRPr="00000000" w14:paraId="00000F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organizarea expertizei tehnice a construcţiilor, conform prevederilor prezentului Cod, în vederea stabilirii deciziei de intervenţie.</w:t>
      </w:r>
    </w:p>
    <w:p w:rsidR="00000000" w:rsidDel="00000000" w:rsidP="00000000" w:rsidRDefault="00000000" w:rsidRPr="00000000" w14:paraId="00000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3-a</w:t>
      </w:r>
    </w:p>
    <w:p w:rsidR="00000000" w:rsidDel="00000000" w:rsidP="00000000" w:rsidRDefault="00000000" w:rsidRPr="00000000" w14:paraId="00000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MODUL DE EXERCITARE  AL CONTROLULUI </w:t>
      </w:r>
    </w:p>
    <w:p w:rsidR="00000000" w:rsidDel="00000000" w:rsidP="00000000" w:rsidRDefault="00000000" w:rsidRPr="00000000" w14:paraId="00000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DE STAT AL CALITĂŢII  ÎN CONSTRUCŢII</w:t>
      </w:r>
    </w:p>
    <w:p w:rsidR="00000000" w:rsidDel="00000000" w:rsidP="00000000" w:rsidRDefault="00000000" w:rsidRPr="00000000" w14:paraId="00000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477. Organizarea controlului de stat al calităţii în construcţii</w:t>
      </w:r>
    </w:p>
    <w:p w:rsidR="00000000" w:rsidDel="00000000" w:rsidP="00000000" w:rsidRDefault="00000000" w:rsidRPr="00000000" w14:paraId="00000F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Controlul de stat al calităţii în construcţii se organizează şi se exercită prin controale (inspecţii), în mod diferenţiat, pe bază de proceduri şi instrucţiuni aprobate prin ordin al organului central de specialitate.</w:t>
      </w:r>
    </w:p>
    <w:p w:rsidR="00000000" w:rsidDel="00000000" w:rsidP="00000000" w:rsidRDefault="00000000" w:rsidRPr="00000000" w14:paraId="00000F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Inspecţiile prevăzute la alin.(1) din prezentul articol vor avea ca obiect evaluarea riscurilor şi analiza unor probleme complexe legate de calitatea construcţiilor sau modul de funcţionare şi de aplicare a componentelor sistemului calităţii în construcţii şi se vor efectua:</w:t>
      </w:r>
    </w:p>
    <w:p w:rsidR="00000000" w:rsidDel="00000000" w:rsidP="00000000" w:rsidRDefault="00000000" w:rsidRPr="00000000" w14:paraId="00000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la factorii implicaţi prevăzuţi la art. 400 din prezentul Cod şi operatorii economici implicaţi în procesul de execuţie şi exploatare a construcţiilor;</w:t>
      </w:r>
    </w:p>
    <w:p w:rsidR="00000000" w:rsidDel="00000000" w:rsidP="00000000" w:rsidRDefault="00000000" w:rsidRPr="00000000" w14:paraId="00000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la staţiile de betoane, mixturi asfaltice, poligoane de prefabricate, ateliere de producţie, la laboratoarele de încercări în construcţii, precum şi la alţi furnizori de produse sau elemente de construcţii executate în cadrul producţiei secundar-industriale.</w:t>
      </w:r>
    </w:p>
    <w:p w:rsidR="00000000" w:rsidDel="00000000" w:rsidP="00000000" w:rsidRDefault="00000000" w:rsidRPr="00000000" w14:paraId="00000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478. Transparenţa şi eficacitatea în activitatea de control</w:t>
      </w:r>
    </w:p>
    <w:p w:rsidR="00000000" w:rsidDel="00000000" w:rsidP="00000000" w:rsidRDefault="00000000" w:rsidRPr="00000000" w14:paraId="00000F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Agenția pentru Supraveghere Tehnică are obligaţia de a aduce la cunoştinţa operatorilor economici vizaţi, în formă scrisă, în termen de 5 zile calendaristice după aprobare:</w:t>
      </w:r>
    </w:p>
    <w:p w:rsidR="00000000" w:rsidDel="00000000" w:rsidP="00000000" w:rsidRDefault="00000000" w:rsidRPr="00000000" w14:paraId="00000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programele de control anuale şi planurile de control trimestriale ale Agenției pentru Supraveghere Tehnică;</w:t>
      </w:r>
    </w:p>
    <w:p w:rsidR="00000000" w:rsidDel="00000000" w:rsidP="00000000" w:rsidRDefault="00000000" w:rsidRPr="00000000" w14:paraId="00000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programele de control anuale şi planurile de control trimestriale întocmite de structurile din teritoriu şi aprobate de Agenția pentru Supraveghere Tehnică;</w:t>
      </w:r>
    </w:p>
    <w:p w:rsidR="00000000" w:rsidDel="00000000" w:rsidP="00000000" w:rsidRDefault="00000000" w:rsidRPr="00000000" w14:paraId="00000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informaţia despre tematica controalelor inopinate.</w:t>
      </w:r>
    </w:p>
    <w:p w:rsidR="00000000" w:rsidDel="00000000" w:rsidP="00000000" w:rsidRDefault="00000000" w:rsidRPr="00000000" w14:paraId="00000F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479. Procesul-verbal de inspecţie</w:t>
      </w:r>
    </w:p>
    <w:p w:rsidR="00000000" w:rsidDel="00000000" w:rsidP="00000000" w:rsidRDefault="00000000" w:rsidRPr="00000000" w14:paraId="00000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Inspecţiile efectuate în cadrul controlului de stat al calităţii în construcţii se consemnează şi se finalizează printr-un proces verbal de inspecţie sau printr-un  proces-verbal de constatare a contravenţiei.</w:t>
      </w:r>
    </w:p>
    <w:p w:rsidR="00000000" w:rsidDel="00000000" w:rsidP="00000000" w:rsidRDefault="00000000" w:rsidRPr="00000000" w14:paraId="00000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Procesul-verbal de inspecţie se întocmeşte de către persoanele împuternicite de conducătorul Agenția pentru Supraveghere Tehnică, la finalizarea oricărei inspecţii efectuate la executanţii construcţiilor sau la producătorii materialelor de construcţie, conform modelului prevăzut în anexa nr.11 la prezentul Cod.</w:t>
      </w:r>
    </w:p>
    <w:p w:rsidR="00000000" w:rsidDel="00000000" w:rsidP="00000000" w:rsidRDefault="00000000" w:rsidRPr="00000000" w14:paraId="0000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Procesul-verbal de constatare a contravenţiei se întocmeşte, conform modelului prevăzut în anexa nr. 14, de către persoanele împuternicite de conducătorul Agenției pentru Supraveghere Tehnică, care, la finalizarea oricărei inspecţii efectuate la executanţii construcţiilor sau la producătorii materialelor de construcţie, dacă constată că au fost încălcate prevederile prezentului Cod, sancţionează contravenţional sau penal.</w:t>
      </w:r>
    </w:p>
    <w:p w:rsidR="00000000" w:rsidDel="00000000" w:rsidP="00000000" w:rsidRDefault="00000000" w:rsidRPr="00000000" w14:paraId="00000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4-a</w:t>
      </w:r>
    </w:p>
    <w:p w:rsidR="00000000" w:rsidDel="00000000" w:rsidP="00000000" w:rsidRDefault="00000000" w:rsidRPr="00000000" w14:paraId="00000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OBLIGAŢIILE ŞI RĂSPUNDERILE PRIVIND </w:t>
      </w:r>
    </w:p>
    <w:p w:rsidR="00000000" w:rsidDel="00000000" w:rsidP="00000000" w:rsidRDefault="00000000" w:rsidRPr="00000000" w14:paraId="0000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CONTROLUL DE STAT AL CALITĂŢII ÎN CONSTRUCŢII</w:t>
      </w:r>
    </w:p>
    <w:p w:rsidR="00000000" w:rsidDel="00000000" w:rsidP="00000000" w:rsidRDefault="00000000" w:rsidRPr="00000000" w14:paraId="00000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0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480. Obligaţiile şi răspunderile Agenției pentru Supraveghere Tehnică</w:t>
      </w:r>
    </w:p>
    <w:p w:rsidR="00000000" w:rsidDel="00000000" w:rsidP="00000000" w:rsidRDefault="00000000" w:rsidRPr="00000000" w14:paraId="00000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Agenția pentru Supraveghere Tehnică, înfiinţată potrivit prevederilor prezentului Cod, avînd structuri organizate în teritoriu, răspunde de exercitarea controlului statului cu privire la aplicarea unitară a prevederilor prezentului Cod în domeniul calităţii construcţiilor în toate etapele de realizare a construcţiilor de orice categorie de importanţă şi formă de proprietate - execuţie, exploatare şi postutilizare, inclusiv lucrările de modernizare, reabilitare, modificare, transformare, consolidare, extindere şi de reparaţii capitale ale acestora şi în toate componentele sistemului calităţii în construcţii.</w:t>
      </w:r>
    </w:p>
    <w:p w:rsidR="00000000" w:rsidDel="00000000" w:rsidP="00000000" w:rsidRDefault="00000000" w:rsidRPr="00000000" w14:paraId="00000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În exercitarea controlului de stat în construcţii, Agenția pentru Supraveghere Tehnică are, potrivit prevederilor prezentului Cod, următoarele obligaţii şi răspunderi principale:</w:t>
      </w:r>
    </w:p>
    <w:p w:rsidR="00000000" w:rsidDel="00000000" w:rsidP="00000000" w:rsidRDefault="00000000" w:rsidRPr="00000000" w14:paraId="00000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organizează, coordonează şi controlează modul de exercitare a controlului statului în construcţii potrivit programelor şi planurilor aprobate şi prevederilor din prezentul capitol;</w:t>
      </w:r>
    </w:p>
    <w:p w:rsidR="00000000" w:rsidDel="00000000" w:rsidP="00000000" w:rsidRDefault="00000000" w:rsidRPr="00000000" w14:paraId="0000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exercită controlul în domeniul construcţiilor la autorităţile administraţiei publice locale;</w:t>
      </w:r>
    </w:p>
    <w:p w:rsidR="00000000" w:rsidDel="00000000" w:rsidP="00000000" w:rsidRDefault="00000000" w:rsidRPr="00000000" w14:paraId="00000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organizează în teritoriu sistemul de control, stabileşte metodologiile, procedurile şi obiectivele acţiunilor de inspecţie şi controlează activitatea structurile din teritoriu;</w:t>
      </w:r>
    </w:p>
    <w:p w:rsidR="00000000" w:rsidDel="00000000" w:rsidP="00000000" w:rsidRDefault="00000000" w:rsidRPr="00000000" w14:paraId="00000F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efectuează inspecţii în etapele de execuţie şi exploatare a construcţiilor privind respectarea prevederilor prezentului Cod, referitoare la componentele sistemului calităţii în construcţii,prevăzute în art. 390;</w:t>
      </w:r>
    </w:p>
    <w:p w:rsidR="00000000" w:rsidDel="00000000" w:rsidP="00000000" w:rsidRDefault="00000000" w:rsidRPr="00000000" w14:paraId="00000F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elaborează periodic informări, rapoarte şi sinteze în domeniul calităţii construcţiilor, cu propuneri de îmbunătăţire, care vor fi transmise factorilor cu competenţe în domeniu;</w:t>
      </w:r>
    </w:p>
    <w:p w:rsidR="00000000" w:rsidDel="00000000" w:rsidP="00000000" w:rsidRDefault="00000000" w:rsidRPr="00000000" w14:paraId="00000F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colaborează cu direcţiile de resort ale organului central de specialitate şi alte instituţii ale administraţiei publice centrale la elaborarea de reglementări cu scop de protejare a populaţiei;</w:t>
      </w:r>
    </w:p>
    <w:p w:rsidR="00000000" w:rsidDel="00000000" w:rsidP="00000000" w:rsidRDefault="00000000" w:rsidRPr="00000000" w14:paraId="00000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 elaborează şi actualizează norme interne, instrucţiuni, proceduri şi stabileşte mijloace  şi metode pentru desfăşurarea activităţii proprii, asigură dotarea cu aparatură şi tehnică de control;</w:t>
      </w:r>
    </w:p>
    <w:p w:rsidR="00000000" w:rsidDel="00000000" w:rsidP="00000000" w:rsidRDefault="00000000" w:rsidRPr="00000000" w14:paraId="00000F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h) participă la elaborarea criteriilor şi procedurilor de autorizare şi acreditare a laboratoarelor de încercări în construcţii;</w:t>
      </w:r>
    </w:p>
    <w:p w:rsidR="00000000" w:rsidDel="00000000" w:rsidP="00000000" w:rsidRDefault="00000000" w:rsidRPr="00000000" w14:paraId="00000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i) dispune prelevarea de probe şi trimiterea acestora spre testare laboratoarelor de analiză şi încercări autorizate în vederea efectuării încercărilor necesare pentru confirmarea concluziilor în controalele efectuate; </w:t>
      </w:r>
    </w:p>
    <w:p w:rsidR="00000000" w:rsidDel="00000000" w:rsidP="00000000" w:rsidRDefault="00000000" w:rsidRPr="00000000" w14:paraId="0000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j) constată faptele prevăzute de prezentul Cod ca fiind considerate infracţiuni şi sesizează organele abilitate potrivit legislaţiei în vigoare; </w:t>
      </w:r>
    </w:p>
    <w:p w:rsidR="00000000" w:rsidDel="00000000" w:rsidP="00000000" w:rsidRDefault="00000000" w:rsidRPr="00000000" w14:paraId="00000F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 exercită controlul statului privind supravegherea pieţei produselor pentru construcţii, în conformitate cu prevederile prezentului Cod şi reglementările tehnice în vigoare. </w:t>
      </w:r>
    </w:p>
    <w:p w:rsidR="00000000" w:rsidDel="00000000" w:rsidP="00000000" w:rsidRDefault="00000000" w:rsidRPr="00000000" w14:paraId="00000F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481. Obligaţiile şi răspunderile structurilor teritoriale ale Agenției pentru Supraveghere Tehnică</w:t>
      </w:r>
    </w:p>
    <w:p w:rsidR="00000000" w:rsidDel="00000000" w:rsidP="00000000" w:rsidRDefault="00000000" w:rsidRPr="00000000" w14:paraId="00000F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În exercitarea controlului de stat în construcţii la operatorii economici din teritoriul abordat, structurile teritoriale au următoarele obligaţii şi răspunderi principale:</w:t>
      </w:r>
    </w:p>
    <w:p w:rsidR="00000000" w:rsidDel="00000000" w:rsidP="00000000" w:rsidRDefault="00000000" w:rsidRPr="00000000" w14:paraId="00000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inspectează modul de aplicare şi funcţionare a sistemului calităţii în construcţii;</w:t>
      </w:r>
    </w:p>
    <w:p w:rsidR="00000000" w:rsidDel="00000000" w:rsidP="00000000" w:rsidRDefault="00000000" w:rsidRPr="00000000" w14:paraId="00000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inspectează la autorităţile publice locale, investitori şi beneficiari, modul în care aceştia respectă prevederile prezentului Cod referitoare la autorizarea executării lucrărilor şi calitatea construcţiilor;</w:t>
      </w:r>
    </w:p>
    <w:p w:rsidR="00000000" w:rsidDel="00000000" w:rsidP="00000000" w:rsidRDefault="00000000" w:rsidRPr="00000000" w14:paraId="00000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inspectează existenţa, completarea şi păstrarea Cărţii tehnice a construcţiilor, conform prevederilor din prezentul Cod;</w:t>
      </w:r>
    </w:p>
    <w:p w:rsidR="00000000" w:rsidDel="00000000" w:rsidP="00000000" w:rsidRDefault="00000000" w:rsidRPr="00000000" w14:paraId="00000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inspectează la şantiere dacă controlul calităţii construcţiilor de către diriginţii de şantier şi responsabilii tehnici corespunde prevederilor prezentului Cod şi reglementărilor tehnice în vigoare;</w:t>
      </w:r>
    </w:p>
    <w:p w:rsidR="00000000" w:rsidDel="00000000" w:rsidP="00000000" w:rsidRDefault="00000000" w:rsidRPr="00000000" w14:paraId="00000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inspectează şantierele, dacă la execuţia construcţiilor se respectă prevederile din: autorizaţiile de construire; proiectele de execuţie; caietele de sarcini şi reglementările tehnice; precum şi modul în care se asigură şi se atestă calitatea lucrărilor şi a producţiei industriale secundare de construcţii (betoane, elemente prefabricate etc.) în bazele proprii ale operatorilor economici cu activitate în construcţii;</w:t>
      </w:r>
    </w:p>
    <w:p w:rsidR="00000000" w:rsidDel="00000000" w:rsidP="00000000" w:rsidRDefault="00000000" w:rsidRPr="00000000" w14:paraId="00000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inspectează, în perioada de utilizare, la construcţiile pentru care a fost stabilită, prin norme şi proiecte, urmărirea specială a comportării construcţiei în exploatare, modul de respectare de către proprietari sau utilizatori ai prevederilor din prezentul Cod;</w:t>
      </w:r>
    </w:p>
    <w:p w:rsidR="00000000" w:rsidDel="00000000" w:rsidP="00000000" w:rsidRDefault="00000000" w:rsidRPr="00000000" w14:paraId="00000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 inspectează la proprietarii şi utilizatorii de construcţii aplicarea prevederilor legale şi a reglementărilor în vigoare referitoare la întocmirea, păstrarea şi completarea Cărţii tehnice a construcţiei şi, după caz, modul în care aceştia efectuează urmărirea curentă a stării construcţiilor;</w:t>
      </w:r>
    </w:p>
    <w:p w:rsidR="00000000" w:rsidDel="00000000" w:rsidP="00000000" w:rsidRDefault="00000000" w:rsidRPr="00000000" w14:paraId="00000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h) inspectează respectarea prevederilor legale privind efectuarea încercărilor de laborator în construcţii;</w:t>
      </w:r>
    </w:p>
    <w:p w:rsidR="00000000" w:rsidDel="00000000" w:rsidP="00000000" w:rsidRDefault="00000000" w:rsidRPr="00000000" w14:paraId="00000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i) inspectează la operatorii economici cu activitate în construcţii respectarea prevederilor legale referitoare la controlul şi atestarea calităţii materialelor, elementelor şi lucrărilor de construcţii;</w:t>
      </w:r>
    </w:p>
    <w:p w:rsidR="00000000" w:rsidDel="00000000" w:rsidP="00000000" w:rsidRDefault="00000000" w:rsidRPr="00000000" w14:paraId="00000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j) constată abaterile de la prevederile legale şi sesizează organele competente;</w:t>
      </w:r>
    </w:p>
    <w:p w:rsidR="00000000" w:rsidDel="00000000" w:rsidP="00000000" w:rsidRDefault="00000000" w:rsidRPr="00000000" w14:paraId="00000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k) efectuează periodic şi ori de cîte ori este necesar analize şi elaborează sinteze şi rapoarte privind disciplina şi calitatea în construcţii.</w:t>
      </w:r>
    </w:p>
    <w:p w:rsidR="00000000" w:rsidDel="00000000" w:rsidP="00000000" w:rsidRDefault="00000000" w:rsidRPr="00000000" w14:paraId="00000F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482. Obligaţiile şi răspunderile factorilor implicaţi în domeniul controlului de stat</w:t>
      </w:r>
    </w:p>
    <w:p w:rsidR="00000000" w:rsidDel="00000000" w:rsidP="00000000" w:rsidRDefault="00000000" w:rsidRPr="00000000" w14:paraId="00000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În afara obligaţiilor prevăzute de prezentul Cod, factorii implicaţi conform art.400 şi operatorii economici implicaţi în procesul de autorizare, execuţie, utilizare şi posutilizare a construcţiilor au următoarele obligaţii şi răspunderi privind controlul de stat al construcţiilor:</w:t>
      </w:r>
    </w:p>
    <w:p w:rsidR="00000000" w:rsidDel="00000000" w:rsidP="00000000" w:rsidRDefault="00000000" w:rsidRPr="00000000" w14:paraId="00000F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să pună la dispoziţie reprezentanţilor instituţiilor cu atribuţii de control toate documentele şi informaţiile necesare efectuării controlului;</w:t>
      </w:r>
    </w:p>
    <w:p w:rsidR="00000000" w:rsidDel="00000000" w:rsidP="00000000" w:rsidRDefault="00000000" w:rsidRPr="00000000" w14:paraId="00000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să permită accesul la locul de lucru şi punctele necesare pentru efectuarea controlului;</w:t>
      </w:r>
    </w:p>
    <w:p w:rsidR="00000000" w:rsidDel="00000000" w:rsidP="00000000" w:rsidRDefault="00000000" w:rsidRPr="00000000" w14:paraId="00000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să aducă la îndeplinire dispoziţiile şi măsurile stabilite de reprezentanţii instituţiilor cu atribuţii de control;</w:t>
      </w:r>
    </w:p>
    <w:p w:rsidR="00000000" w:rsidDel="00000000" w:rsidP="00000000" w:rsidRDefault="00000000" w:rsidRPr="00000000" w14:paraId="00000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să aplice toate măsurile prevăzute de prezentul Cod şi să anunţe, în termen de 24 de ore, structurile teritoriale ale Agenției pentru Supraveghere Tehnică despre producerea accidentelor în construcţii;</w:t>
      </w:r>
    </w:p>
    <w:p w:rsidR="00000000" w:rsidDel="00000000" w:rsidP="00000000" w:rsidRDefault="00000000" w:rsidRPr="00000000" w14:paraId="00000F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să sesizeze structurile teritoriale ale Agenției pentru Supraveghere Tehnică cazurile de respingere a recepţiilor construcţiilor de utilitate publică, ca urmare a unor defecte de calitate;</w:t>
      </w:r>
    </w:p>
    <w:p w:rsidR="00000000" w:rsidDel="00000000" w:rsidP="00000000" w:rsidRDefault="00000000" w:rsidRPr="00000000" w14:paraId="00000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483. Obligaţiile şi răspunderile comune</w:t>
      </w:r>
    </w:p>
    <w:p w:rsidR="00000000" w:rsidDel="00000000" w:rsidP="00000000" w:rsidRDefault="00000000" w:rsidRPr="00000000" w14:paraId="00000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Răspunderea pentru realizarea şi menţinerea, pe întreaga durată de existenţă, a unor construcţii de calitate corespunzătoare, precum şi pentru îndeplinirea obligaţiilor stabilite prin procedurile şi regulamentele elaborate potrivit prevederilor prezentului Cod îi revine factorilor care participă la conceperea, proiectarea, realizarea, exploatarea şi postutilizare a acestora.</w:t>
      </w:r>
    </w:p>
    <w:p w:rsidR="00000000" w:rsidDel="00000000" w:rsidP="00000000" w:rsidRDefault="00000000" w:rsidRPr="00000000" w14:paraId="00000F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Proiectantul, specialistul verificator de proiecte atestat, fabricanţii şi furnizorii de materiale şi produse pentru construcţii, executantul, responsabilul tehnic atestat, dirigintele de şantier, expertul tehnic atestat răspund potrivit obligaţiilor ce le revin pentru viciile ascunse ale construcţiei, ivite într-un interval de 5 ani de la recepţia lor, precum şi după împlinirea acestui termen, pe toată durata de serviciu a construcţiei, pentru viciile structurii de rezistenţă rezultate din nerespectarea normelor de proiectare şi de execuţie în vigoare la data realizării ei.</w:t>
      </w:r>
    </w:p>
    <w:p w:rsidR="00000000" w:rsidDel="00000000" w:rsidP="00000000" w:rsidRDefault="00000000" w:rsidRPr="00000000" w14:paraId="00000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484. Confidenţialitatea informaţiilor</w:t>
      </w:r>
    </w:p>
    <w:p w:rsidR="00000000" w:rsidDel="00000000" w:rsidP="00000000" w:rsidRDefault="00000000" w:rsidRPr="00000000" w14:paraId="00000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Personalul Agenției pentru Supraveghere Tehnică care efectuează inspecţii la operatorii economici sau care consultă şi utilizează documente sau informaţii de la aceştia are obligaţia de a păstra confidenţialitatea datelor tehnice, a performanţelor, soluţiilor tehnice şi metodelor tehnologice de care au luat cunoştinţă în timpul exercitării activităţii sale,</w:t>
      </w:r>
    </w:p>
    <w:p w:rsidR="00000000" w:rsidDel="00000000" w:rsidP="00000000" w:rsidRDefault="00000000" w:rsidRPr="00000000" w14:paraId="0000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585. Responsabilitatea inspectorilor </w:t>
      </w:r>
    </w:p>
    <w:p w:rsidR="00000000" w:rsidDel="00000000" w:rsidP="00000000" w:rsidRDefault="00000000" w:rsidRPr="00000000" w14:paraId="00000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Fonts w:ascii="Times New Roman" w:cs="Times New Roman" w:eastAsia="Times New Roman" w:hAnsi="Times New Roman"/>
          <w:b w:val="0"/>
          <w:sz w:val="28"/>
          <w:szCs w:val="28"/>
          <w:rtl w:val="0"/>
        </w:rPr>
        <w:t xml:space="preserve">(1) Inspectorii </w:t>
      </w:r>
      <w:r w:rsidDel="00000000" w:rsidR="00000000" w:rsidRPr="00000000">
        <w:rPr>
          <w:sz w:val="28"/>
          <w:szCs w:val="28"/>
          <w:rtl w:val="0"/>
        </w:rPr>
        <w:t xml:space="preserve">Agenției pentru Supraveghere Tehnică au responsabilitatea de a-şi exercita </w:t>
      </w:r>
      <w:r w:rsidDel="00000000" w:rsidR="00000000" w:rsidRPr="00000000">
        <w:rPr>
          <w:rFonts w:ascii="Times New Roman" w:cs="Times New Roman" w:eastAsia="Times New Roman" w:hAnsi="Times New Roman"/>
          <w:b w:val="0"/>
          <w:sz w:val="28"/>
          <w:szCs w:val="28"/>
          <w:rtl w:val="0"/>
        </w:rPr>
        <w:t xml:space="preserve">activitatea de control în mod transparent, de a nu reprezenta interese individuale sau de grup, de a nu aplica politici şi proceduri discriminatorii şi să fie obiectivi şi imparţiali.</w:t>
      </w:r>
      <w:r w:rsidDel="00000000" w:rsidR="00000000" w:rsidRPr="00000000">
        <w:rPr>
          <w:rtl w:val="0"/>
        </w:rPr>
      </w:r>
    </w:p>
    <w:p w:rsidR="00000000" w:rsidDel="00000000" w:rsidP="00000000" w:rsidRDefault="00000000" w:rsidRPr="00000000" w14:paraId="00000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Inspectorii Agenției pentru Supraveghere Tehnică răspund disciplinar, potrivit dispoziţiilor legale, de corectitudinea şi exactitatea deciziilor, informaţiilor, măsurilor şi sancţiunilor stipulate de ei în documentele întocmite.</w:t>
      </w:r>
    </w:p>
    <w:p w:rsidR="00000000" w:rsidDel="00000000" w:rsidP="00000000" w:rsidRDefault="00000000" w:rsidRPr="00000000" w14:paraId="0000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Secţiunea a 5-a</w:t>
      </w:r>
    </w:p>
    <w:p w:rsidR="00000000" w:rsidDel="00000000" w:rsidP="00000000" w:rsidRDefault="00000000" w:rsidRPr="00000000" w14:paraId="00000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DISPOZIŢII SPECIALE PRIVIND CONTROLUL </w:t>
      </w:r>
    </w:p>
    <w:p w:rsidR="00000000" w:rsidDel="00000000" w:rsidP="00000000" w:rsidRDefault="00000000" w:rsidRPr="00000000" w14:paraId="00000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DE STAT ÎN CONSTRUCŢII</w:t>
      </w:r>
    </w:p>
    <w:p w:rsidR="00000000" w:rsidDel="00000000" w:rsidP="00000000" w:rsidRDefault="00000000" w:rsidRPr="00000000" w14:paraId="00000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486. Controlul obiectivelor speciale</w:t>
      </w:r>
    </w:p>
    <w:p w:rsidR="00000000" w:rsidDel="00000000" w:rsidP="00000000" w:rsidRDefault="00000000" w:rsidRPr="00000000" w14:paraId="00000F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Pentru construcţiile din cadrul obiectivelor speciale aparţinînd instituţiilor din domeniul apărării şi securităţii naţionale, controlul calităţii se realizează de către structurile proprii ale autorităţilor menţionate, autorizate în acest scop de către organul central de specialitate, prin procedură aprobată prin ordin comun de către conducătorul organului central de specialitate şi conducătorii autorităţilor din domeniul apărării şi securităţii naţionale.</w:t>
      </w:r>
    </w:p>
    <w:p w:rsidR="00000000" w:rsidDel="00000000" w:rsidP="00000000" w:rsidRDefault="00000000" w:rsidRPr="00000000" w14:paraId="00000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487. Alte forme de control</w:t>
      </w:r>
    </w:p>
    <w:p w:rsidR="00000000" w:rsidDel="00000000" w:rsidP="00000000" w:rsidRDefault="00000000" w:rsidRPr="00000000" w14:paraId="00000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Controlul de stat în construcţii nu exclude şi nu suplineşte controlul interior sau alte forme de control şi nu absolvă factorii implicaţi în procesul de construire de obligaţiile şi răspunderile ce le revin prin dispoziţii legale cu privire la realizarea condiţiilor referitoare la calitatea construcţiilor pentru produsele şi serviciile furnizate sau pentru lucrările executate.</w:t>
      </w:r>
    </w:p>
    <w:p w:rsidR="00000000" w:rsidDel="00000000" w:rsidP="00000000" w:rsidRDefault="00000000" w:rsidRPr="00000000" w14:paraId="00000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488. Sistarea lucrărilor de execuţie a construcţiilor</w:t>
      </w:r>
    </w:p>
    <w:p w:rsidR="00000000" w:rsidDel="00000000" w:rsidP="00000000" w:rsidRDefault="00000000" w:rsidRPr="00000000" w14:paraId="00000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În cadrul inspecţiilor, Agenția pentru Supraveghere Tehnică, conform prevederilor prezentului Cod, va dispune măsura sistării lucrărilor de execuţie a construcţiilor în cazurile în care neconformităţile constatate sînt de natură să determine nerealizarea uneia dintre cerinţele fundamentale aplicabile construcţiei proiectate. </w:t>
      </w:r>
    </w:p>
    <w:p w:rsidR="00000000" w:rsidDel="00000000" w:rsidP="00000000" w:rsidRDefault="00000000" w:rsidRPr="00000000" w14:paraId="00000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În cazul în care executantul nu va respecta dispoziţiile date de Agenția pentru Supraveghere Tehnică privind sistarea lucrărilor, Agenția pentru Supraveghere Tehnică va sesiza organul de urmărire penală în vederea acţionării în justiţie.</w:t>
      </w:r>
    </w:p>
    <w:p w:rsidR="00000000" w:rsidDel="00000000" w:rsidP="00000000" w:rsidRDefault="00000000" w:rsidRPr="00000000" w14:paraId="00000F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sz w:val="28"/>
          <w:szCs w:val="28"/>
          <w:rtl w:val="0"/>
        </w:rPr>
        <w:t xml:space="preserve">(3) Ridicarea măsurii de sistare a lucrărilor de execuţie a construcţiilor se va face după ce se dovedeşte corectarea neconformităţilor constatate.</w:t>
      </w:r>
      <w:r w:rsidDel="00000000" w:rsidR="00000000" w:rsidRPr="00000000">
        <w:rPr>
          <w:rtl w:val="0"/>
        </w:rPr>
      </w:r>
    </w:p>
    <w:p w:rsidR="00000000" w:rsidDel="00000000" w:rsidP="00000000" w:rsidRDefault="00000000" w:rsidRPr="00000000" w14:paraId="00000FA5">
      <w:pPr>
        <w:keepNext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rtl w:val="0"/>
        </w:rPr>
      </w:r>
    </w:p>
    <w:p w:rsidR="00000000" w:rsidDel="00000000" w:rsidP="00000000" w:rsidRDefault="00000000" w:rsidRPr="00000000" w14:paraId="00000FA6">
      <w:pPr>
        <w:keepNext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Del="00000000" w:rsidR="00000000" w:rsidRPr="00000000">
        <w:rPr>
          <w:b w:val="1"/>
          <w:sz w:val="28"/>
          <w:szCs w:val="28"/>
          <w:rtl w:val="0"/>
        </w:rPr>
        <w:t xml:space="preserve">Titlul VII</w:t>
      </w:r>
      <w:r w:rsidDel="00000000" w:rsidR="00000000" w:rsidRPr="00000000">
        <w:rPr>
          <w:rtl w:val="0"/>
        </w:rPr>
      </w:r>
    </w:p>
    <w:p w:rsidR="00000000" w:rsidDel="00000000" w:rsidP="00000000" w:rsidRDefault="00000000" w:rsidRPr="00000000" w14:paraId="00000FA7">
      <w:pPr>
        <w:pStyle w:val="Heading1"/>
        <w:keepNext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RĂSPUNDEREA PENTRU ÎNCĂLCAREA LEGISLAŢIEI </w:t>
      </w:r>
    </w:p>
    <w:p w:rsidR="00000000" w:rsidDel="00000000" w:rsidP="00000000" w:rsidRDefault="00000000" w:rsidRPr="00000000" w14:paraId="00000FA8">
      <w:pPr>
        <w:pStyle w:val="Heading1"/>
        <w:keepNext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 PRIVIRE LA URBANISM ŞI CONSTRUCŢII </w:t>
      </w:r>
    </w:p>
    <w:p w:rsidR="00000000" w:rsidDel="00000000" w:rsidP="00000000" w:rsidRDefault="00000000" w:rsidRPr="00000000" w14:paraId="00000FA9">
      <w:pPr>
        <w:pStyle w:val="Heading2"/>
        <w:keepNext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Capitolul I</w:t>
      </w:r>
    </w:p>
    <w:p w:rsidR="00000000" w:rsidDel="00000000" w:rsidP="00000000" w:rsidRDefault="00000000" w:rsidRPr="00000000" w14:paraId="00000FAA">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PREVEDERI GENERALE</w:t>
      </w:r>
    </w:p>
    <w:p w:rsidR="00000000" w:rsidDel="00000000" w:rsidP="00000000" w:rsidRDefault="00000000" w:rsidRPr="00000000" w14:paraId="00000FAB">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AC">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Articolul 489. Răspunderea în cazul încălcărilor prevederilor prezentului Cod</w:t>
      </w:r>
    </w:p>
    <w:p w:rsidR="00000000" w:rsidDel="00000000" w:rsidP="00000000" w:rsidRDefault="00000000" w:rsidRPr="00000000" w14:paraId="00000FAD">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(1) Pentru încălcarea dispoziţiilor prezentului Cod, persoanele fizice şi juridice răspund civil, contravenţional sau penal, în conformitate cu prezenta lege şi legislaţia în domeniul respectiv. </w:t>
      </w:r>
    </w:p>
    <w:p w:rsidR="00000000" w:rsidDel="00000000" w:rsidP="00000000" w:rsidRDefault="00000000" w:rsidRPr="00000000" w14:paraId="00000FAE">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Obţinerea autorizaţiei de construire în timpul executării lucrărilor sau după finalizarea acestora nu înlătură caracterul ilicit al faptei, această împrejurare va fi luată în consideraţie numai la individualizarea sancţiunii contravenţionale. </w:t>
      </w:r>
    </w:p>
    <w:p w:rsidR="00000000" w:rsidDel="00000000" w:rsidP="00000000" w:rsidRDefault="00000000" w:rsidRPr="00000000" w14:paraId="00000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490. Compensarea prejudiciului cauzat</w:t>
      </w:r>
    </w:p>
    <w:p w:rsidR="00000000" w:rsidDel="00000000" w:rsidP="00000000" w:rsidRDefault="00000000" w:rsidRPr="00000000" w14:paraId="00000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Atragerea persoanei vinovate de încălcarea legislaţiei cu privire la urbanism şi construcţii  la răspundere conform prevederilor prezentului Cod,  nu o eliberează de obligaţia de a înlătura încălcările comise de ea şi de a compensa prejudiciul cauzat.</w:t>
      </w:r>
    </w:p>
    <w:p w:rsidR="00000000" w:rsidDel="00000000" w:rsidP="00000000" w:rsidRDefault="00000000" w:rsidRPr="00000000" w14:paraId="00000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Gradul de răspundere şi mărimea compensării prejudiciului cauzat se stabilesc în fiecare caz separat pe cale judiciară.</w:t>
      </w:r>
    </w:p>
    <w:p w:rsidR="00000000" w:rsidDel="00000000" w:rsidP="00000000" w:rsidRDefault="00000000" w:rsidRPr="00000000" w14:paraId="00000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Operatorii economici − persoane fizice sau juridice vinovate de executarea cu abateri de la prevederile proiectului de execuţie şi reglementările tehnice în vigoare a lucrărilor de construcţii, modificare, transformare, modernizare, consolidare, extindere şi reparaţii capitale a construcţiilor existente sînt obligaţi să: </w:t>
      </w:r>
    </w:p>
    <w:p w:rsidR="00000000" w:rsidDel="00000000" w:rsidP="00000000" w:rsidRDefault="00000000" w:rsidRPr="00000000" w14:paraId="00000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remedieze, pe propria cheltuială, defectele calitative apărute din vina lor atît în perioada de execuţie, cît şi </w:t>
      </w:r>
      <w:r w:rsidDel="00000000" w:rsidR="00000000" w:rsidRPr="00000000">
        <w:rPr>
          <w:sz w:val="28"/>
          <w:szCs w:val="28"/>
          <w:rtl w:val="0"/>
        </w:rPr>
        <w:t xml:space="preserve">în </w:t>
      </w:r>
      <w:r w:rsidDel="00000000" w:rsidR="00000000" w:rsidRPr="00000000">
        <w:rPr>
          <w:sz w:val="28"/>
          <w:szCs w:val="28"/>
          <w:rtl w:val="0"/>
        </w:rPr>
        <w:t xml:space="preserve">termenul de garanție</w:t>
      </w:r>
      <w:r w:rsidDel="00000000" w:rsidR="00000000" w:rsidRPr="00000000">
        <w:rPr>
          <w:sz w:val="28"/>
          <w:szCs w:val="28"/>
          <w:rtl w:val="0"/>
        </w:rPr>
        <w:t xml:space="preserve"> postrecepție </w:t>
      </w:r>
      <w:r w:rsidDel="00000000" w:rsidR="00000000" w:rsidRPr="00000000">
        <w:rPr>
          <w:sz w:val="28"/>
          <w:szCs w:val="28"/>
          <w:rtl w:val="0"/>
        </w:rPr>
        <w:t xml:space="preserve">stabilită conform prevederilor prezentului Cod</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suporte pierderile material apărute.</w:t>
      </w:r>
    </w:p>
    <w:p w:rsidR="00000000" w:rsidDel="00000000" w:rsidP="00000000" w:rsidRDefault="00000000" w:rsidRPr="00000000" w14:paraId="00000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B7">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Capitolul II</w:t>
      </w:r>
    </w:p>
    <w:p w:rsidR="00000000" w:rsidDel="00000000" w:rsidP="00000000" w:rsidRDefault="00000000" w:rsidRPr="00000000" w14:paraId="00000FB8">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DISPOZIŢII FINALE ŞI TRANZITORII </w:t>
      </w:r>
    </w:p>
    <w:p w:rsidR="00000000" w:rsidDel="00000000" w:rsidP="00000000" w:rsidRDefault="00000000" w:rsidRPr="00000000" w14:paraId="00000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0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Articolul 491. Acţiunile solidare</w:t>
      </w:r>
      <w:r w:rsidDel="00000000" w:rsidR="00000000" w:rsidRPr="00000000">
        <w:rPr>
          <w:rtl w:val="0"/>
        </w:rPr>
      </w:r>
    </w:p>
    <w:p w:rsidR="00000000" w:rsidDel="00000000" w:rsidP="00000000" w:rsidRDefault="00000000" w:rsidRPr="00000000" w14:paraId="00000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Autorităţile administraţiei publice locale </w:t>
      </w:r>
      <w:r w:rsidDel="00000000" w:rsidR="00000000" w:rsidRPr="00000000">
        <w:rPr>
          <w:sz w:val="28"/>
          <w:szCs w:val="28"/>
          <w:rtl w:val="0"/>
        </w:rPr>
        <w:t xml:space="preserve">în termen de 12 luni </w:t>
      </w:r>
      <w:r w:rsidDel="00000000" w:rsidR="00000000" w:rsidRPr="00000000">
        <w:rPr>
          <w:sz w:val="28"/>
          <w:szCs w:val="28"/>
          <w:rtl w:val="0"/>
        </w:rPr>
        <w:t xml:space="preserve">de la întrarea în vigoare a prezentului Cod, vor reaviza documentaţia de urbanism existentă cu autorităţile centrale interesate şi cu prezentarea ulterioară a acesteia către Consiliului naţional de planificare a teritoriului pentru obţinerea avizului general.</w:t>
      </w:r>
    </w:p>
    <w:p w:rsidR="00000000" w:rsidDel="00000000" w:rsidP="00000000" w:rsidRDefault="00000000" w:rsidRPr="00000000" w14:paraId="00000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Arhitecții din cadrul autorităților publice locale precum și inspectorii din cadrul Agenției pentru Supraveghere Tehnică se vor atesta în conformitate cu prevederile legislației în vigoare, în termen de 3 ani de la intrarea în vigoare a prezentului cod.</w:t>
      </w:r>
    </w:p>
    <w:p w:rsidR="00000000" w:rsidDel="00000000" w:rsidP="00000000" w:rsidRDefault="00000000" w:rsidRPr="00000000" w14:paraId="0000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În cazul în care documentaţia de urbanism nu este reavizată şi nu este obţinut aviz general în condiţiile alin. (1) se aplică procedura stabilită prin titlul III al prezentului Cod.</w:t>
      </w:r>
    </w:p>
    <w:p w:rsidR="00000000" w:rsidDel="00000000" w:rsidP="00000000" w:rsidRDefault="00000000" w:rsidRPr="00000000" w14:paraId="00000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Proprietarii şi, după caz, administratorii încăperilor cu altă destinaţie decît cea de locuinţe, situate la parter şi/sau subsol ale blocurilor locative cu 4 etaje (parter+3 etaje), construite înainte de anul 1978, au obligaţia să acţioneze proporţional, în solidar cu proprietarii de locuinţe, prin intermediul asociaţiei de proprietari ai locuinţelor sau administratorilor blocurilor locative, pentru expertizarea tehnică a structurii de rezistenţă a întregii clădiri, în termen de un an de la data primirii notificării prevăzute la art. 324 alin. (1) lit. c) din prezentul Cod. </w:t>
      </w:r>
    </w:p>
    <w:p w:rsidR="00000000" w:rsidDel="00000000" w:rsidP="00000000" w:rsidRDefault="00000000" w:rsidRPr="00000000" w14:paraId="00000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Căsuțele de vacanță construite pe terenurile întovărășirilor pomicole, precum și </w:t>
      </w:r>
      <w:r w:rsidDel="00000000" w:rsidR="00000000" w:rsidRPr="00000000">
        <w:rPr>
          <w:sz w:val="28"/>
          <w:szCs w:val="28"/>
          <w:rtl w:val="0"/>
        </w:rPr>
        <w:t xml:space="preserve">casele de locuit cu un nivel, pentru una sau două familii şi anexele gospodăreşti ale acestora construite pe teren privat și  situate în localităţile rurale</w:t>
      </w:r>
      <w:r w:rsidDel="00000000" w:rsidR="00000000" w:rsidRPr="00000000">
        <w:rPr>
          <w:sz w:val="28"/>
          <w:szCs w:val="28"/>
          <w:rtl w:val="0"/>
        </w:rPr>
        <w:t xml:space="preserve">, </w:t>
      </w:r>
      <w:r w:rsidDel="00000000" w:rsidR="00000000" w:rsidRPr="00000000">
        <w:rPr>
          <w:sz w:val="28"/>
          <w:szCs w:val="28"/>
          <w:rtl w:val="0"/>
        </w:rPr>
        <w:t xml:space="preserve">în termen de un an de la intrarea în vigoare a prezentului cod, se vor înregistra în registrul bunurilor imobile în temeiul declarației pe proprie răspundere a proprietarului terenului privind corespunderea construcției cu exigențele esențiale prevăzute de documentele normative și asumarea răspunderii de asigurare a integrității acesteia pe durata termenului de exploatare. </w:t>
      </w:r>
    </w:p>
    <w:p w:rsidR="00000000" w:rsidDel="00000000" w:rsidP="00000000" w:rsidRDefault="00000000" w:rsidRPr="00000000" w14:paraId="00000F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Articolul </w:t>
      </w:r>
      <w:r w:rsidDel="00000000" w:rsidR="00000000" w:rsidRPr="00000000">
        <w:rPr>
          <w:b w:val="1"/>
          <w:sz w:val="28"/>
          <w:szCs w:val="28"/>
          <w:rtl w:val="0"/>
        </w:rPr>
        <w:t xml:space="preserve">492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Aplicarea unor articole </w:t>
      </w:r>
    </w:p>
    <w:p w:rsidR="00000000" w:rsidDel="00000000" w:rsidP="00000000" w:rsidRDefault="00000000" w:rsidRPr="00000000" w14:paraId="00000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Prevederile art.212 alin. (2) se vor aplica după înfiinţarea, conform dispoziţiilor prezentului Cod, a Registrului Naţional al Inginerilor în Construcţii. </w:t>
      </w:r>
    </w:p>
    <w:p w:rsidR="00000000" w:rsidDel="00000000" w:rsidP="00000000" w:rsidRDefault="00000000" w:rsidRPr="00000000" w14:paraId="00000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Pentru construcţiile expertizate tehnic şi încadrate prin raportul de expertiză tehnică în clasa I de risc seismic, proprietarii şi administratorii construcţiilor, persoane fizice sau juridice, sînt obligate să procedeze la:</w:t>
      </w:r>
    </w:p>
    <w:p w:rsidR="00000000" w:rsidDel="00000000" w:rsidP="00000000" w:rsidRDefault="00000000" w:rsidRPr="00000000" w14:paraId="00000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realizarea proiectării lucrărilor de intervenţie, conform prevederilor prezentului Cod, în termen de un an de la data primirii notificării încadrării în clasa I de risc seismic a clădirii expertizate;</w:t>
      </w:r>
    </w:p>
    <w:p w:rsidR="00000000" w:rsidDel="00000000" w:rsidP="00000000" w:rsidRDefault="00000000" w:rsidRPr="00000000" w14:paraId="00000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execuţia lucrărilor de intervenţie, conform prevederilor prezentului Cod, în termen de un an de la data finalizării proiectului de consolidare.</w:t>
      </w:r>
    </w:p>
    <w:p w:rsidR="00000000" w:rsidDel="00000000" w:rsidP="00000000" w:rsidRDefault="00000000" w:rsidRPr="00000000" w14:paraId="00000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Articolul 493</w:t>
      </w:r>
      <w:r w:rsidDel="00000000" w:rsidR="00000000" w:rsidRPr="00000000">
        <w:rPr>
          <w:b w:val="1"/>
          <w:color w:val="7030a0"/>
          <w:sz w:val="28"/>
          <w:szCs w:val="28"/>
          <w:rtl w:val="0"/>
        </w:rPr>
        <w:t xml:space="preserve">. </w:t>
      </w:r>
      <w:r w:rsidDel="00000000" w:rsidR="00000000" w:rsidRPr="00000000">
        <w:rPr>
          <w:b w:val="1"/>
          <w:sz w:val="28"/>
          <w:szCs w:val="28"/>
          <w:rtl w:val="0"/>
        </w:rPr>
        <w:t xml:space="preserve">Intrarea în vigoare </w:t>
      </w:r>
    </w:p>
    <w:p w:rsidR="00000000" w:rsidDel="00000000" w:rsidP="00000000" w:rsidRDefault="00000000" w:rsidRPr="00000000" w14:paraId="00000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Prezentul Cod intră în vigoare după 6 luni de la data publicării în Monitorul Oficial al Republicii Moldova. </w:t>
      </w:r>
    </w:p>
    <w:p w:rsidR="00000000" w:rsidDel="00000000" w:rsidP="00000000" w:rsidRDefault="00000000" w:rsidRPr="00000000" w14:paraId="00000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La data intrării în vigoare a prezentului Cod se abrogă:</w:t>
      </w:r>
    </w:p>
    <w:p w:rsidR="00000000" w:rsidDel="00000000" w:rsidP="00000000" w:rsidRDefault="00000000" w:rsidRPr="00000000" w14:paraId="00000FCB">
      <w:pPr>
        <w:tabs>
          <w:tab w:val="left" w:pos="708"/>
        </w:tabs>
        <w:ind w:firstLine="709"/>
        <w:rPr>
          <w:sz w:val="28"/>
          <w:szCs w:val="28"/>
        </w:rPr>
      </w:pPr>
      <w:r w:rsidDel="00000000" w:rsidR="00000000" w:rsidRPr="00000000">
        <w:rPr>
          <w:sz w:val="28"/>
          <w:szCs w:val="28"/>
          <w:rtl w:val="0"/>
        </w:rPr>
        <w:t xml:space="preserve">Legea nr. 721-XIII din 2 februarie 1996 privind calitatea în construcţii (Monitorul Oficial al Republicii Moldova, 1996, nr. 25, art. 259); </w:t>
      </w:r>
    </w:p>
    <w:p w:rsidR="00000000" w:rsidDel="00000000" w:rsidP="00000000" w:rsidRDefault="00000000" w:rsidRPr="00000000" w14:paraId="00000FCC">
      <w:pPr>
        <w:tabs>
          <w:tab w:val="left" w:pos="708"/>
        </w:tabs>
        <w:ind w:firstLine="709"/>
        <w:rPr>
          <w:sz w:val="28"/>
          <w:szCs w:val="28"/>
        </w:rPr>
      </w:pPr>
      <w:r w:rsidDel="00000000" w:rsidR="00000000" w:rsidRPr="00000000">
        <w:rPr>
          <w:sz w:val="28"/>
          <w:szCs w:val="28"/>
          <w:rtl w:val="0"/>
        </w:rPr>
        <w:t xml:space="preserve">Legea nr. 835-XIII din 17 mai 1996 privind principiile urbanismului şi amenajării teritoriului (Monitorul Oficial al Republicii Moldova, 1997,  nr. 1-2, art. 2)</w:t>
      </w:r>
      <w:r w:rsidDel="00000000" w:rsidR="00000000" w:rsidRPr="00000000">
        <w:rPr>
          <w:sz w:val="28"/>
          <w:szCs w:val="28"/>
          <w:rtl w:val="0"/>
        </w:rPr>
        <w:t xml:space="preserve">;</w:t>
      </w:r>
    </w:p>
    <w:p w:rsidR="00000000" w:rsidDel="00000000" w:rsidP="00000000" w:rsidRDefault="00000000" w:rsidRPr="00000000" w14:paraId="00000FCD">
      <w:pPr>
        <w:tabs>
          <w:tab w:val="left" w:pos="708"/>
        </w:tabs>
        <w:ind w:firstLine="709"/>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Legea Nr. 163 din 09-07-2010 privind autorizarea executării lucrărilor de construcţie.</w:t>
      </w:r>
    </w:p>
    <w:p w:rsidR="00000000" w:rsidDel="00000000" w:rsidP="00000000" w:rsidRDefault="00000000" w:rsidRPr="00000000" w14:paraId="00000FCE">
      <w:pPr>
        <w:tabs>
          <w:tab w:val="left" w:pos="708"/>
        </w:tabs>
        <w:ind w:firstLine="709"/>
        <w:rPr>
          <w:sz w:val="28"/>
          <w:szCs w:val="28"/>
        </w:rPr>
      </w:pPr>
      <w:r w:rsidDel="00000000" w:rsidR="00000000" w:rsidRPr="00000000">
        <w:rPr>
          <w:rtl w:val="0"/>
        </w:rPr>
      </w:r>
    </w:p>
    <w:p w:rsidR="00000000" w:rsidDel="00000000" w:rsidP="00000000" w:rsidRDefault="00000000" w:rsidRPr="00000000" w14:paraId="0000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Guvernul:</w:t>
      </w:r>
    </w:p>
    <w:p w:rsidR="00000000" w:rsidDel="00000000" w:rsidP="00000000" w:rsidRDefault="00000000" w:rsidRPr="00000000" w14:paraId="00000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în termen de 12 luni de la data intrării în vigoare a prezentului Cod, va elabora şi va prezenta Parlamentului propuneri privind aducerea legislaţiei în vigoare în concordanţă cu prezentul Cod;</w:t>
      </w:r>
    </w:p>
    <w:p w:rsidR="00000000" w:rsidDel="00000000" w:rsidP="00000000" w:rsidRDefault="00000000" w:rsidRPr="00000000" w14:paraId="00000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sectPr>
          <w:pgSz w:h="16838" w:w="11906" w:orient="portrait"/>
          <w:pgMar w:bottom="680" w:top="1134" w:left="2409.448818897638" w:right="1416" w:header="709" w:footer="709"/>
          <w:pgNumType w:start="1"/>
        </w:sectPr>
      </w:pPr>
      <w:r w:rsidDel="00000000" w:rsidR="00000000" w:rsidRPr="00000000">
        <w:rPr>
          <w:sz w:val="28"/>
          <w:szCs w:val="28"/>
          <w:rtl w:val="0"/>
        </w:rPr>
        <w:t xml:space="preserve">b) în termen de un an de la data intrării în vigoare a prezentului Cod, va asigura aducerea actelor normative ale Guvernului şi ale altor autorităţi ale administraţiei publice în concordanţă cu prezentul Cod.</w:t>
      </w:r>
      <w:r w:rsidDel="00000000" w:rsidR="00000000" w:rsidRPr="00000000">
        <w:rPr>
          <w:rtl w:val="0"/>
        </w:rPr>
      </w:r>
    </w:p>
    <w:p w:rsidR="00000000" w:rsidDel="00000000" w:rsidP="00000000" w:rsidRDefault="00000000" w:rsidRPr="00000000" w14:paraId="00000FD2">
      <w:pPr>
        <w:tabs>
          <w:tab w:val="left" w:pos="274"/>
        </w:tabs>
        <w:ind w:firstLine="709"/>
        <w:jc w:val="right"/>
        <w:rPr>
          <w:b w:val="1"/>
          <w:sz w:val="28"/>
          <w:szCs w:val="28"/>
        </w:rPr>
      </w:pPr>
      <w:r w:rsidDel="00000000" w:rsidR="00000000" w:rsidRPr="00000000">
        <w:rPr>
          <w:b w:val="1"/>
          <w:sz w:val="28"/>
          <w:szCs w:val="28"/>
          <w:rtl w:val="0"/>
        </w:rPr>
        <w:t xml:space="preserve">Anexa nr. 1</w:t>
      </w:r>
    </w:p>
    <w:p w:rsidR="00000000" w:rsidDel="00000000" w:rsidP="00000000" w:rsidRDefault="00000000" w:rsidRPr="00000000" w14:paraId="00000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Către Primarul________________________________</w:t>
      </w:r>
    </w:p>
    <w:p w:rsidR="00000000" w:rsidDel="00000000" w:rsidP="00000000" w:rsidRDefault="00000000" w:rsidRPr="00000000" w14:paraId="00000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municipiului, oraşului,  comunei</w:t>
      </w:r>
    </w:p>
    <w:p w:rsidR="00000000" w:rsidDel="00000000" w:rsidP="00000000" w:rsidRDefault="00000000" w:rsidRPr="00000000" w14:paraId="00000F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 E R E R E</w:t>
      </w:r>
    </w:p>
    <w:p w:rsidR="00000000" w:rsidDel="00000000" w:rsidP="00000000" w:rsidRDefault="00000000" w:rsidRPr="00000000" w14:paraId="00000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PENTRU ELIBERAREA CERTIFICATULUI DE URBANISM INFORMATIV </w:t>
      </w:r>
    </w:p>
    <w:p w:rsidR="00000000" w:rsidDel="00000000" w:rsidP="00000000" w:rsidRDefault="00000000" w:rsidRPr="00000000" w14:paraId="00000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Del="00000000" w:rsidR="00000000" w:rsidRPr="00000000">
        <w:rPr>
          <w:sz w:val="28"/>
          <w:szCs w:val="28"/>
          <w:rtl w:val="0"/>
        </w:rPr>
        <w:t xml:space="preserve">1. Subsemnatul ____________________________________________</w:t>
      </w:r>
    </w:p>
    <w:p w:rsidR="00000000" w:rsidDel="00000000" w:rsidP="00000000" w:rsidRDefault="00000000" w:rsidRPr="00000000" w14:paraId="00000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cu domiciliul/sediul  în municipiul_______________, oraşul __________,</w:t>
      </w:r>
    </w:p>
    <w:p w:rsidR="00000000" w:rsidDel="00000000" w:rsidP="00000000" w:rsidRDefault="00000000" w:rsidRPr="00000000" w14:paraId="00000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
        <w:rPr>
          <w:sz w:val="28"/>
          <w:szCs w:val="28"/>
        </w:rPr>
      </w:pPr>
      <w:r w:rsidDel="00000000" w:rsidR="00000000" w:rsidRPr="00000000">
        <w:rPr>
          <w:sz w:val="28"/>
          <w:szCs w:val="28"/>
          <w:rtl w:val="0"/>
        </w:rPr>
        <w:t xml:space="preserve">raionul</w:t>
      </w:r>
      <w:r w:rsidDel="00000000" w:rsidR="00000000" w:rsidRPr="00000000">
        <w:rPr>
          <w:sz w:val="28"/>
          <w:szCs w:val="28"/>
          <w:rtl w:val="0"/>
        </w:rPr>
        <w:t xml:space="preserve">_________________, sectorul________________________________,  cod poştal________comuna _______________,   strada _________________, nr. _____ bloc ____ ap. ____</w:t>
      </w:r>
    </w:p>
    <w:p w:rsidR="00000000" w:rsidDel="00000000" w:rsidP="00000000" w:rsidRDefault="00000000" w:rsidRPr="00000000" w14:paraId="00000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
        <w:rPr>
          <w:sz w:val="28"/>
          <w:szCs w:val="28"/>
        </w:rPr>
      </w:pPr>
      <w:r w:rsidDel="00000000" w:rsidR="00000000" w:rsidRPr="00000000">
        <w:rPr>
          <w:rtl w:val="0"/>
        </w:rPr>
      </w:r>
    </w:p>
    <w:p w:rsidR="00000000" w:rsidDel="00000000" w:rsidP="00000000" w:rsidRDefault="00000000" w:rsidRPr="00000000" w14:paraId="00000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În conformitate cu prevederile Codului urbanismului şi construcţiilor şi deciziei consiliului unităţii administrativ-teritoriale, solicit eliberarea certificatului de urbanism informativ pentru terenul şi construcţiile situate</w:t>
      </w:r>
    </w:p>
    <w:p w:rsidR="00000000" w:rsidDel="00000000" w:rsidP="00000000" w:rsidRDefault="00000000" w:rsidRPr="00000000" w14:paraId="00000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în municipiul __________________, oraşul _______________, sectorul  __________ comuna______________________, cod poştal ______, strada______________________________, nr.  ____________________</w:t>
      </w:r>
    </w:p>
    <w:p w:rsidR="00000000" w:rsidDel="00000000" w:rsidP="00000000" w:rsidRDefault="00000000" w:rsidRPr="00000000" w14:paraId="00000F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nr. cadastral____________________________, sau identificat prin ___________________________________________________________                                    </w:t>
      </w:r>
    </w:p>
    <w:p w:rsidR="00000000" w:rsidDel="00000000" w:rsidP="00000000" w:rsidRDefault="00000000" w:rsidRPr="00000000" w14:paraId="00000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w:t>
      </w:r>
    </w:p>
    <w:p w:rsidR="00000000" w:rsidDel="00000000" w:rsidP="00000000" w:rsidRDefault="00000000" w:rsidRPr="00000000" w14:paraId="00000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rtl w:val="0"/>
        </w:rPr>
      </w:r>
    </w:p>
    <w:p w:rsidR="00000000" w:rsidDel="00000000" w:rsidP="00000000" w:rsidRDefault="00000000" w:rsidRPr="00000000" w14:paraId="00000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Certificatul de urbanism este necesar pentru </w:t>
      </w:r>
    </w:p>
    <w:p w:rsidR="00000000" w:rsidDel="00000000" w:rsidP="00000000" w:rsidRDefault="00000000" w:rsidRPr="00000000" w14:paraId="00000F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_______________________________________________________________________________________________________________________</w:t>
      </w:r>
    </w:p>
    <w:p w:rsidR="00000000" w:rsidDel="00000000" w:rsidP="00000000" w:rsidRDefault="00000000" w:rsidRPr="00000000" w14:paraId="00000F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rtl w:val="0"/>
        </w:rPr>
      </w:r>
    </w:p>
    <w:p w:rsidR="00000000" w:rsidDel="00000000" w:rsidP="00000000" w:rsidRDefault="00000000" w:rsidRPr="00000000" w14:paraId="00000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Declar pe proprie răspundere că datele menţionate în prezenta cerere sînt exacte.</w:t>
      </w:r>
    </w:p>
    <w:p w:rsidR="00000000" w:rsidDel="00000000" w:rsidP="00000000" w:rsidRDefault="00000000" w:rsidRPr="00000000" w14:paraId="00000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Data_________________20__            </w:t>
        <w:tab/>
        <w:tab/>
        <w:t xml:space="preserve"> Semnătura</w:t>
      </w:r>
    </w:p>
    <w:p w:rsidR="00000000" w:rsidDel="00000000" w:rsidP="00000000" w:rsidRDefault="00000000" w:rsidRPr="00000000" w14:paraId="00000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EA">
      <w:pPr>
        <w:tabs>
          <w:tab w:val="left" w:pos="274"/>
        </w:tabs>
        <w:ind w:firstLine="709"/>
        <w:jc w:val="right"/>
        <w:rPr>
          <w:b w:val="1"/>
          <w:sz w:val="28"/>
          <w:szCs w:val="28"/>
        </w:rPr>
        <w:sectPr>
          <w:type w:val="nextPage"/>
          <w:pgSz w:h="16838" w:w="11906" w:orient="portrait"/>
          <w:pgMar w:bottom="677" w:top="1138" w:left="1699" w:right="1411" w:header="706" w:footer="706"/>
        </w:sectPr>
      </w:pPr>
      <w:r w:rsidDel="00000000" w:rsidR="00000000" w:rsidRPr="00000000">
        <w:rPr>
          <w:rtl w:val="0"/>
        </w:rPr>
      </w:r>
    </w:p>
    <w:p w:rsidR="00000000" w:rsidDel="00000000" w:rsidP="00000000" w:rsidRDefault="00000000" w:rsidRPr="00000000" w14:paraId="00000FEB">
      <w:pPr>
        <w:tabs>
          <w:tab w:val="left" w:pos="274"/>
        </w:tabs>
        <w:ind w:left="0" w:firstLine="0"/>
        <w:jc w:val="left"/>
        <w:rPr>
          <w:b w:val="1"/>
          <w:sz w:val="28"/>
          <w:szCs w:val="28"/>
        </w:rPr>
      </w:pPr>
      <w:r w:rsidDel="00000000" w:rsidR="00000000" w:rsidRPr="00000000">
        <w:rPr>
          <w:rtl w:val="0"/>
        </w:rPr>
      </w:r>
    </w:p>
    <w:p w:rsidR="00000000" w:rsidDel="00000000" w:rsidP="00000000" w:rsidRDefault="00000000" w:rsidRPr="00000000" w14:paraId="00000FEC">
      <w:pPr>
        <w:tabs>
          <w:tab w:val="left" w:pos="274"/>
        </w:tabs>
        <w:ind w:firstLine="709"/>
        <w:jc w:val="right"/>
        <w:rPr>
          <w:b w:val="1"/>
          <w:sz w:val="28"/>
          <w:szCs w:val="28"/>
        </w:rPr>
      </w:pPr>
      <w:r w:rsidDel="00000000" w:rsidR="00000000" w:rsidRPr="00000000">
        <w:rPr>
          <w:rtl w:val="0"/>
        </w:rPr>
      </w:r>
    </w:p>
    <w:p w:rsidR="00000000" w:rsidDel="00000000" w:rsidP="00000000" w:rsidRDefault="00000000" w:rsidRPr="00000000" w14:paraId="00000FED">
      <w:pPr>
        <w:tabs>
          <w:tab w:val="left" w:pos="274"/>
        </w:tabs>
        <w:ind w:firstLine="709"/>
        <w:jc w:val="right"/>
        <w:rPr>
          <w:b w:val="1"/>
          <w:sz w:val="28"/>
          <w:szCs w:val="28"/>
        </w:rPr>
      </w:pPr>
      <w:r w:rsidDel="00000000" w:rsidR="00000000" w:rsidRPr="00000000">
        <w:rPr>
          <w:rtl w:val="0"/>
        </w:rPr>
      </w:r>
    </w:p>
    <w:p w:rsidR="00000000" w:rsidDel="00000000" w:rsidP="00000000" w:rsidRDefault="00000000" w:rsidRPr="00000000" w14:paraId="00000FEE">
      <w:pPr>
        <w:tabs>
          <w:tab w:val="left" w:pos="274"/>
        </w:tabs>
        <w:ind w:firstLine="709"/>
        <w:jc w:val="right"/>
        <w:rPr>
          <w:b w:val="1"/>
          <w:sz w:val="28"/>
          <w:szCs w:val="28"/>
        </w:rPr>
      </w:pPr>
      <w:r w:rsidDel="00000000" w:rsidR="00000000" w:rsidRPr="00000000">
        <w:rPr>
          <w:b w:val="1"/>
          <w:sz w:val="28"/>
          <w:szCs w:val="28"/>
          <w:rtl w:val="0"/>
        </w:rPr>
        <w:t xml:space="preserve">Anexa nr. 2</w:t>
      </w:r>
    </w:p>
    <w:p w:rsidR="00000000" w:rsidDel="00000000" w:rsidP="00000000" w:rsidRDefault="00000000" w:rsidRPr="00000000" w14:paraId="00000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Către Primarul________________________________</w:t>
      </w:r>
    </w:p>
    <w:p w:rsidR="00000000" w:rsidDel="00000000" w:rsidP="00000000" w:rsidRDefault="00000000" w:rsidRPr="00000000" w14:paraId="00000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municipiului, oraşului,  comunei</w:t>
      </w:r>
    </w:p>
    <w:p w:rsidR="00000000" w:rsidDel="00000000" w:rsidP="00000000" w:rsidRDefault="00000000" w:rsidRPr="00000000" w14:paraId="0000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0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 E R E R E</w:t>
      </w:r>
    </w:p>
    <w:p w:rsidR="00000000" w:rsidDel="00000000" w:rsidP="00000000" w:rsidRDefault="00000000" w:rsidRPr="00000000" w14:paraId="00000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PENTRU ELIBERAREA CERTIFICATULUI DE URBANISM PENTRU PROIECTARE</w:t>
      </w:r>
    </w:p>
    <w:p w:rsidR="00000000" w:rsidDel="00000000" w:rsidP="00000000" w:rsidRDefault="00000000" w:rsidRPr="00000000" w14:paraId="00000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0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Subsemnatul ____________________________________________</w:t>
      </w:r>
    </w:p>
    <w:p w:rsidR="00000000" w:rsidDel="00000000" w:rsidP="00000000" w:rsidRDefault="00000000" w:rsidRPr="00000000" w14:paraId="00000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cu domiciliul/sediul  în municipiul_______________, oraşul __________,</w:t>
      </w:r>
    </w:p>
    <w:p w:rsidR="00000000" w:rsidDel="00000000" w:rsidP="00000000" w:rsidRDefault="00000000" w:rsidRPr="00000000" w14:paraId="00000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
        <w:rPr>
          <w:sz w:val="28"/>
          <w:szCs w:val="28"/>
        </w:rPr>
      </w:pPr>
      <w:r w:rsidDel="00000000" w:rsidR="00000000" w:rsidRPr="00000000">
        <w:rPr>
          <w:sz w:val="28"/>
          <w:szCs w:val="28"/>
          <w:rtl w:val="0"/>
        </w:rPr>
        <w:t xml:space="preserve">raionul</w:t>
      </w:r>
      <w:r w:rsidDel="00000000" w:rsidR="00000000" w:rsidRPr="00000000">
        <w:rPr>
          <w:sz w:val="28"/>
          <w:szCs w:val="28"/>
          <w:rtl w:val="0"/>
        </w:rPr>
        <w:t xml:space="preserve">_________________, sectorul________________________________,  cod poştal________comuna _______________,   strada _________________, nr. _____ bloc ____ ap. ____</w:t>
      </w:r>
    </w:p>
    <w:p w:rsidR="00000000" w:rsidDel="00000000" w:rsidP="00000000" w:rsidRDefault="00000000" w:rsidRPr="00000000" w14:paraId="00000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
        <w:rPr>
          <w:sz w:val="28"/>
          <w:szCs w:val="28"/>
        </w:rPr>
      </w:pPr>
      <w:r w:rsidDel="00000000" w:rsidR="00000000" w:rsidRPr="00000000">
        <w:rPr>
          <w:rtl w:val="0"/>
        </w:rPr>
      </w:r>
    </w:p>
    <w:p w:rsidR="00000000" w:rsidDel="00000000" w:rsidP="00000000" w:rsidRDefault="00000000" w:rsidRPr="00000000" w14:paraId="00000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În conformitate cu prevederile Codului urbanismului şi construcţiilor şi deciziei consiliului unităţii administrativ-teritoriale, solicit eliberarea certificatului de urbanism pentru proiectare pentru terenul şi construcţiile situate</w:t>
      </w:r>
    </w:p>
    <w:p w:rsidR="00000000" w:rsidDel="00000000" w:rsidP="00000000" w:rsidRDefault="00000000" w:rsidRPr="00000000" w14:paraId="00000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în municipiul __________________, oraşul _______________, sectorul  __________ comuna______________________, cod poştal ______, strada______________________________, nr.  ____________________</w:t>
      </w:r>
    </w:p>
    <w:p w:rsidR="00000000" w:rsidDel="00000000" w:rsidP="00000000" w:rsidRDefault="00000000" w:rsidRPr="00000000" w14:paraId="00000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nr. cadastral____________________________, sau identificat prin ___________________________________________________________                                    </w:t>
      </w:r>
    </w:p>
    <w:p w:rsidR="00000000" w:rsidDel="00000000" w:rsidP="00000000" w:rsidRDefault="00000000" w:rsidRPr="00000000" w14:paraId="00000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w:t>
      </w:r>
    </w:p>
    <w:p w:rsidR="00000000" w:rsidDel="00000000" w:rsidP="00000000" w:rsidRDefault="00000000" w:rsidRPr="00000000" w14:paraId="00000F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rtl w:val="0"/>
        </w:rPr>
      </w:r>
    </w:p>
    <w:p w:rsidR="00000000" w:rsidDel="00000000" w:rsidP="00000000" w:rsidRDefault="00000000" w:rsidRPr="00000000" w14:paraId="00000F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Certificatul de urbanism este necesar pentru proiectarea </w:t>
      </w:r>
    </w:p>
    <w:p w:rsidR="00000000" w:rsidDel="00000000" w:rsidP="00000000" w:rsidRDefault="00000000" w:rsidRPr="00000000" w14:paraId="00001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u w:val="single"/>
        </w:rPr>
      </w:pPr>
      <w:r w:rsidDel="00000000" w:rsidR="00000000" w:rsidRPr="00000000">
        <w:rPr>
          <w:sz w:val="28"/>
          <w:szCs w:val="28"/>
          <w:rtl w:val="0"/>
        </w:rPr>
        <w:t xml:space="preserve">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1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Suprafaţa terenului pentru care se solicită certificatul de urbanism este de____m</w:t>
      </w:r>
      <w:r w:rsidDel="00000000" w:rsidR="00000000" w:rsidRPr="00000000">
        <w:rPr>
          <w:sz w:val="28"/>
          <w:szCs w:val="28"/>
          <w:vertAlign w:val="superscript"/>
          <w:rtl w:val="0"/>
        </w:rPr>
        <w:t xml:space="preserve">2</w:t>
      </w:r>
      <w:r w:rsidDel="00000000" w:rsidR="00000000" w:rsidRPr="00000000">
        <w:rPr>
          <w:sz w:val="28"/>
          <w:szCs w:val="28"/>
          <w:rtl w:val="0"/>
        </w:rPr>
        <w:t xml:space="preserve">.</w:t>
      </w:r>
    </w:p>
    <w:p w:rsidR="00000000" w:rsidDel="00000000" w:rsidP="00000000" w:rsidRDefault="00000000" w:rsidRPr="00000000" w14:paraId="00001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Declar pe proprie răspundere că datele menţionate în prezenta cerere sînt exacte.</w:t>
      </w:r>
    </w:p>
    <w:p w:rsidR="00000000" w:rsidDel="00000000" w:rsidP="00000000" w:rsidRDefault="00000000" w:rsidRPr="00000000" w14:paraId="00001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Data_________________20__            </w:t>
        <w:tab/>
        <w:tab/>
        <w:t xml:space="preserve"> Semnătura</w:t>
      </w:r>
    </w:p>
    <w:p w:rsidR="00000000" w:rsidDel="00000000" w:rsidP="00000000" w:rsidRDefault="00000000" w:rsidRPr="00000000" w14:paraId="00001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0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00A">
      <w:pPr>
        <w:tabs>
          <w:tab w:val="left" w:pos="274"/>
        </w:tabs>
        <w:ind w:firstLine="709"/>
        <w:jc w:val="right"/>
        <w:rPr>
          <w:b w:val="1"/>
          <w:sz w:val="28"/>
          <w:szCs w:val="28"/>
        </w:rPr>
      </w:pPr>
      <w:r w:rsidDel="00000000" w:rsidR="00000000" w:rsidRPr="00000000">
        <w:rPr>
          <w:b w:val="1"/>
          <w:sz w:val="28"/>
          <w:szCs w:val="28"/>
          <w:rtl w:val="0"/>
        </w:rPr>
        <w:t xml:space="preserve">Anexa nr. 3</w:t>
      </w:r>
    </w:p>
    <w:p w:rsidR="00000000" w:rsidDel="00000000" w:rsidP="00000000" w:rsidRDefault="00000000" w:rsidRPr="00000000" w14:paraId="000010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val="1"/>
          <w:sz w:val="28"/>
          <w:szCs w:val="28"/>
        </w:rPr>
      </w:pPr>
      <w:r w:rsidDel="00000000" w:rsidR="00000000" w:rsidRPr="00000000">
        <w:rPr>
          <w:rtl w:val="0"/>
        </w:rPr>
      </w:r>
    </w:p>
    <w:p w:rsidR="00000000" w:rsidDel="00000000" w:rsidP="00000000" w:rsidRDefault="00000000" w:rsidRPr="00000000" w14:paraId="00001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val="1"/>
          <w:sz w:val="28"/>
          <w:szCs w:val="28"/>
        </w:rPr>
      </w:pPr>
      <w:r w:rsidDel="00000000" w:rsidR="00000000" w:rsidRPr="00000000">
        <w:rPr>
          <w:b w:val="1"/>
          <w:sz w:val="28"/>
          <w:szCs w:val="28"/>
          <w:rtl w:val="0"/>
        </w:rPr>
        <w:t xml:space="preserve">MUNICIPIUL/ORAŞUL/SATUL</w:t>
      </w:r>
    </w:p>
    <w:p w:rsidR="00000000" w:rsidDel="00000000" w:rsidP="00000000" w:rsidRDefault="00000000" w:rsidRPr="00000000" w14:paraId="0000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val="1"/>
          <w:sz w:val="28"/>
          <w:szCs w:val="28"/>
        </w:rPr>
      </w:pPr>
      <w:r w:rsidDel="00000000" w:rsidR="00000000" w:rsidRPr="00000000">
        <w:rPr>
          <w:b w:val="1"/>
          <w:sz w:val="28"/>
          <w:szCs w:val="28"/>
          <w:rtl w:val="0"/>
        </w:rPr>
        <w:t xml:space="preserve">_____________________________</w:t>
      </w:r>
    </w:p>
    <w:p w:rsidR="00000000" w:rsidDel="00000000" w:rsidP="00000000" w:rsidRDefault="00000000" w:rsidRPr="00000000" w14:paraId="0000100E">
      <w:pPr>
        <w:keepNext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val="1"/>
          <w:sz w:val="28"/>
          <w:szCs w:val="28"/>
        </w:rPr>
      </w:pPr>
      <w:r w:rsidDel="00000000" w:rsidR="00000000" w:rsidRPr="00000000">
        <w:rPr>
          <w:rtl w:val="0"/>
        </w:rPr>
      </w:r>
    </w:p>
    <w:p w:rsidR="00000000" w:rsidDel="00000000" w:rsidP="00000000" w:rsidRDefault="00000000" w:rsidRPr="00000000" w14:paraId="000010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val="1"/>
          <w:sz w:val="28"/>
          <w:szCs w:val="28"/>
        </w:rPr>
      </w:pPr>
      <w:r w:rsidDel="00000000" w:rsidR="00000000" w:rsidRPr="00000000">
        <w:rPr>
          <w:b w:val="1"/>
          <w:sz w:val="28"/>
          <w:szCs w:val="28"/>
          <w:rtl w:val="0"/>
        </w:rPr>
        <w:t xml:space="preserve">CERTIFICATUL DE URBANISM INFORMATIV </w:t>
      </w:r>
    </w:p>
    <w:p w:rsidR="00000000" w:rsidDel="00000000" w:rsidP="00000000" w:rsidRDefault="00000000" w:rsidRPr="00000000" w14:paraId="00001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8"/>
          <w:szCs w:val="28"/>
        </w:rPr>
      </w:pPr>
      <w:r w:rsidDel="00000000" w:rsidR="00000000" w:rsidRPr="00000000">
        <w:rPr>
          <w:sz w:val="28"/>
          <w:szCs w:val="28"/>
          <w:rtl w:val="0"/>
        </w:rPr>
        <w:t xml:space="preserve">nr.________din__________1___</w:t>
      </w:r>
    </w:p>
    <w:p w:rsidR="00000000" w:rsidDel="00000000" w:rsidP="00000000" w:rsidRDefault="00000000" w:rsidRPr="00000000" w14:paraId="00001011">
      <w:pPr>
        <w:keepNext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0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Ca urmare a cererii depuse de ________________________________,</w:t>
      </w:r>
    </w:p>
    <w:p w:rsidR="00000000" w:rsidDel="00000000" w:rsidP="00000000" w:rsidRDefault="00000000" w:rsidRPr="00000000" w14:paraId="000010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cu domiciliul/sediul _________________________________________</w:t>
      </w:r>
    </w:p>
    <w:p w:rsidR="00000000" w:rsidDel="00000000" w:rsidP="00000000" w:rsidRDefault="00000000" w:rsidRPr="00000000" w14:paraId="00001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telefon de contact_____________, înregistrată cu nr._______________</w:t>
      </w:r>
    </w:p>
    <w:p w:rsidR="00000000" w:rsidDel="00000000" w:rsidP="00000000" w:rsidRDefault="00000000" w:rsidRPr="00000000" w14:paraId="00001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din _____________ 20__</w:t>
      </w:r>
    </w:p>
    <w:p w:rsidR="00000000" w:rsidDel="00000000" w:rsidP="00000000" w:rsidRDefault="00000000" w:rsidRPr="00000000" w14:paraId="0000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sz w:val="28"/>
          <w:szCs w:val="28"/>
          <w:rtl w:val="0"/>
        </w:rPr>
        <w:t xml:space="preserve">În baza prevederilor Codului urbanismului şi construcţiilor şi deciziei consiliului unităţii administrativ-teritoriale, se CONSTATĂ:</w:t>
      </w:r>
      <w:r w:rsidDel="00000000" w:rsidR="00000000" w:rsidRPr="00000000">
        <w:rPr>
          <w:rtl w:val="0"/>
        </w:rPr>
      </w:r>
    </w:p>
    <w:p w:rsidR="00000000" w:rsidDel="00000000" w:rsidP="00000000" w:rsidRDefault="00000000" w:rsidRPr="00000000" w14:paraId="00001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pe terenul/imobilul cadastral cu nr. ____________________________, situat în </w:t>
      </w:r>
      <w:r w:rsidDel="00000000" w:rsidR="00000000" w:rsidRPr="00000000">
        <w:rPr>
          <w:sz w:val="28"/>
          <w:szCs w:val="28"/>
          <w:rtl w:val="0"/>
        </w:rPr>
        <w:t xml:space="preserve">raionul</w:t>
      </w:r>
      <w:r w:rsidDel="00000000" w:rsidR="00000000" w:rsidRPr="00000000">
        <w:rPr>
          <w:sz w:val="28"/>
          <w:szCs w:val="28"/>
          <w:rtl w:val="0"/>
        </w:rPr>
        <w:t xml:space="preserve">_______________,municipiul/oraşul__________________,</w:t>
      </w:r>
    </w:p>
    <w:p w:rsidR="00000000" w:rsidDel="00000000" w:rsidP="00000000" w:rsidRDefault="00000000" w:rsidRPr="00000000" w14:paraId="00001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sectorul_________________, comuna/satul _____________________,</w:t>
      </w:r>
    </w:p>
    <w:p w:rsidR="00000000" w:rsidDel="00000000" w:rsidP="00000000" w:rsidRDefault="00000000" w:rsidRPr="00000000" w14:paraId="00001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strada __________________ ,nr. ________ ,bloc _______, ap. ______.</w:t>
      </w:r>
    </w:p>
    <w:p w:rsidR="00000000" w:rsidDel="00000000" w:rsidP="00000000" w:rsidRDefault="00000000" w:rsidRPr="00000000" w14:paraId="0000101B">
      <w:pPr>
        <w:keepNext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Regimul juridic:_______________________________________</w:t>
      </w:r>
    </w:p>
    <w:p w:rsidR="00000000" w:rsidDel="00000000" w:rsidP="00000000" w:rsidRDefault="00000000" w:rsidRPr="00000000" w14:paraId="000010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0.9999999999999432"/>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1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sz w:val="28"/>
          <w:szCs w:val="28"/>
        </w:rPr>
      </w:pPr>
      <w:r w:rsidDel="00000000" w:rsidR="00000000" w:rsidRPr="00000000">
        <w:rPr>
          <w:sz w:val="28"/>
          <w:szCs w:val="28"/>
          <w:rtl w:val="0"/>
        </w:rPr>
        <w:t xml:space="preserve">2. Regimul economic:________________________________________</w:t>
      </w:r>
    </w:p>
    <w:p w:rsidR="00000000" w:rsidDel="00000000" w:rsidP="00000000" w:rsidRDefault="00000000" w:rsidRPr="00000000" w14:paraId="00001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0.9999999999999432"/>
        <w:jc w:val="left"/>
        <w:rPr>
          <w:sz w:val="28"/>
          <w:szCs w:val="28"/>
        </w:rPr>
      </w:pPr>
      <w:r w:rsidDel="00000000" w:rsidR="00000000" w:rsidRPr="00000000">
        <w:rPr>
          <w:sz w:val="28"/>
          <w:szCs w:val="28"/>
          <w:rtl w:val="0"/>
        </w:rPr>
        <w:t xml:space="preserve">__________________________________________________________________________________________________________________</w:t>
      </w:r>
    </w:p>
    <w:p w:rsidR="00000000" w:rsidDel="00000000" w:rsidP="00000000" w:rsidRDefault="00000000" w:rsidRPr="00000000" w14:paraId="00001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sz w:val="28"/>
          <w:szCs w:val="28"/>
        </w:rPr>
      </w:pPr>
      <w:r w:rsidDel="00000000" w:rsidR="00000000" w:rsidRPr="00000000">
        <w:rPr>
          <w:sz w:val="28"/>
          <w:szCs w:val="28"/>
          <w:rtl w:val="0"/>
        </w:rPr>
        <w:t xml:space="preserve">3. Regimul tehnic:__________________________________________</w:t>
      </w:r>
    </w:p>
    <w:p w:rsidR="00000000" w:rsidDel="00000000" w:rsidP="00000000" w:rsidRDefault="00000000" w:rsidRPr="00000000" w14:paraId="00001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sz w:val="28"/>
          <w:szCs w:val="28"/>
        </w:rPr>
      </w:pPr>
      <w:r w:rsidDel="00000000" w:rsidR="00000000" w:rsidRPr="00000000">
        <w:rPr>
          <w:sz w:val="28"/>
          <w:szCs w:val="28"/>
          <w:rtl w:val="0"/>
        </w:rPr>
        <w:t xml:space="preserve">_________________________________________________________</w:t>
      </w:r>
    </w:p>
    <w:p w:rsidR="00000000" w:rsidDel="00000000" w:rsidP="00000000" w:rsidRDefault="00000000" w:rsidRPr="00000000" w14:paraId="00001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sz w:val="28"/>
          <w:szCs w:val="28"/>
        </w:rPr>
      </w:pPr>
      <w:r w:rsidDel="00000000" w:rsidR="00000000" w:rsidRPr="00000000">
        <w:rPr>
          <w:sz w:val="28"/>
          <w:szCs w:val="28"/>
          <w:rtl w:val="0"/>
        </w:rPr>
        <w:t xml:space="preserve">_________________________________________________________</w:t>
      </w:r>
    </w:p>
    <w:p w:rsidR="00000000" w:rsidDel="00000000" w:rsidP="00000000" w:rsidRDefault="00000000" w:rsidRPr="00000000" w14:paraId="00001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sz w:val="28"/>
          <w:szCs w:val="28"/>
          <w:u w:val="single"/>
        </w:rPr>
      </w:pPr>
      <w:r w:rsidDel="00000000" w:rsidR="00000000" w:rsidRPr="00000000">
        <w:rPr>
          <w:sz w:val="28"/>
          <w:szCs w:val="28"/>
          <w:rtl w:val="0"/>
        </w:rPr>
        <w:t xml:space="preserve">4. Regimul arhitectural-urbanistic: _____________________________</w:t>
      </w:r>
      <w:r w:rsidDel="00000000" w:rsidR="00000000" w:rsidRPr="00000000">
        <w:rPr>
          <w:rtl w:val="0"/>
        </w:rPr>
      </w:r>
    </w:p>
    <w:p w:rsidR="00000000" w:rsidDel="00000000" w:rsidP="00000000" w:rsidRDefault="00000000" w:rsidRPr="00000000" w14:paraId="00001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0.9999999999999432"/>
        <w:rPr>
          <w:sz w:val="28"/>
          <w:szCs w:val="28"/>
        </w:rPr>
      </w:pPr>
      <w:r w:rsidDel="00000000" w:rsidR="00000000" w:rsidRPr="00000000">
        <w:rPr>
          <w:sz w:val="28"/>
          <w:szCs w:val="28"/>
          <w:rtl w:val="0"/>
        </w:rPr>
        <w:t xml:space="preserve">__________________________________________________________________________________________________________________.</w:t>
      </w:r>
    </w:p>
    <w:p w:rsidR="00000000" w:rsidDel="00000000" w:rsidP="00000000" w:rsidRDefault="00000000" w:rsidRPr="00000000" w14:paraId="0000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Prezentul certificat nu permite executarea lucrărilor de proiectare sau construcţie.</w:t>
      </w:r>
    </w:p>
    <w:p w:rsidR="00000000" w:rsidDel="00000000" w:rsidP="00000000" w:rsidRDefault="00000000" w:rsidRPr="00000000" w14:paraId="00001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Documentaţia de proiect în baza căreia se va solicita eliberarea autorizaţiei de construire va fi însoţită de următoarele avize şi studii:</w:t>
      </w:r>
    </w:p>
    <w:p w:rsidR="00000000" w:rsidDel="00000000" w:rsidP="00000000" w:rsidRDefault="00000000" w:rsidRPr="00000000" w14:paraId="00001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0.9999999999999432"/>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1028">
      <w:pPr>
        <w:keepNext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0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            PRIMAR                  / __________ /                                                                                            </w:t>
      </w:r>
    </w:p>
    <w:p w:rsidR="00000000" w:rsidDel="00000000" w:rsidP="00000000" w:rsidRDefault="00000000" w:rsidRPr="00000000" w14:paraId="0000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sz w:val="28"/>
          <w:szCs w:val="28"/>
          <w:rtl w:val="0"/>
        </w:rPr>
        <w:t xml:space="preserve">            L.Ş.</w:t>
      </w:r>
      <w:r w:rsidDel="00000000" w:rsidR="00000000" w:rsidRPr="00000000">
        <w:rPr>
          <w:rtl w:val="0"/>
        </w:rPr>
      </w:r>
    </w:p>
    <w:p w:rsidR="00000000" w:rsidDel="00000000" w:rsidP="00000000" w:rsidRDefault="00000000" w:rsidRPr="00000000" w14:paraId="0000102B">
      <w:pPr>
        <w:keepNext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Achitată suma de ___________ lei.   </w:t>
      </w:r>
    </w:p>
    <w:p w:rsidR="00000000" w:rsidDel="00000000" w:rsidP="00000000" w:rsidRDefault="00000000" w:rsidRPr="00000000" w14:paraId="00001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sz w:val="28"/>
          <w:szCs w:val="28"/>
          <w:rtl w:val="0"/>
        </w:rPr>
        <w:t xml:space="preserve">Chitanţa nr.________din_________20___.</w:t>
      </w:r>
      <w:r w:rsidDel="00000000" w:rsidR="00000000" w:rsidRPr="00000000">
        <w:rPr>
          <w:rtl w:val="0"/>
        </w:rPr>
      </w:r>
    </w:p>
    <w:p w:rsidR="00000000" w:rsidDel="00000000" w:rsidP="00000000" w:rsidRDefault="00000000" w:rsidRPr="00000000" w14:paraId="0000102E">
      <w:pPr>
        <w:keepNext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Transmis solicitantului la data de _____________20___direct/prin poştă.</w:t>
      </w:r>
    </w:p>
    <w:p w:rsidR="00000000" w:rsidDel="00000000" w:rsidP="00000000" w:rsidRDefault="00000000" w:rsidRPr="00000000" w14:paraId="00001030">
      <w:pPr>
        <w:keepNext w:val="1"/>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031">
      <w:pPr>
        <w:keepNext w:val="1"/>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032">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Valabilitatea se prelungeşte cu _________ luni.</w:t>
      </w:r>
    </w:p>
    <w:p w:rsidR="00000000" w:rsidDel="00000000" w:rsidP="00000000" w:rsidRDefault="00000000" w:rsidRPr="00000000" w14:paraId="00001033">
      <w:pPr>
        <w:keepNext w:val="1"/>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034">
      <w:pPr>
        <w:keepNext w:val="1"/>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PRIMAR                  / __________ /                                                                                                  </w:t>
      </w:r>
    </w:p>
    <w:p w:rsidR="00000000" w:rsidDel="00000000" w:rsidP="00000000" w:rsidRDefault="00000000" w:rsidRPr="00000000" w14:paraId="00001036">
      <w:pPr>
        <w:keepNext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ab/>
        <w:tab/>
      </w:r>
    </w:p>
    <w:p w:rsidR="00000000" w:rsidDel="00000000" w:rsidP="00000000" w:rsidRDefault="00000000" w:rsidRPr="00000000" w14:paraId="00001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sz w:val="28"/>
          <w:szCs w:val="28"/>
          <w:rtl w:val="0"/>
        </w:rPr>
        <w:t xml:space="preserve">         L.Ş.</w:t>
      </w:r>
      <w:r w:rsidDel="00000000" w:rsidR="00000000" w:rsidRPr="00000000">
        <w:rPr>
          <w:rtl w:val="0"/>
        </w:rPr>
      </w:r>
    </w:p>
    <w:p w:rsidR="00000000" w:rsidDel="00000000" w:rsidP="00000000" w:rsidRDefault="00000000" w:rsidRPr="00000000" w14:paraId="00001039">
      <w:pPr>
        <w:keepNext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sz w:val="28"/>
          <w:szCs w:val="28"/>
        </w:rPr>
      </w:pPr>
      <w:r w:rsidDel="00000000" w:rsidR="00000000" w:rsidRPr="00000000">
        <w:rPr>
          <w:rtl w:val="0"/>
        </w:rPr>
      </w:r>
    </w:p>
    <w:p w:rsidR="00000000" w:rsidDel="00000000" w:rsidP="00000000" w:rsidRDefault="00000000" w:rsidRPr="00000000" w14:paraId="0000103A">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______________________</w:t>
      </w:r>
      <w:r w:rsidDel="00000000" w:rsidR="00000000" w:rsidRPr="00000000">
        <w:rPr>
          <w:sz w:val="28"/>
          <w:szCs w:val="28"/>
          <w:rtl w:val="0"/>
        </w:rPr>
        <w:t xml:space="preserve">201</w:t>
      </w:r>
      <w:r w:rsidDel="00000000" w:rsidR="00000000" w:rsidRPr="00000000">
        <w:rPr>
          <w:b w:val="1"/>
          <w:sz w:val="28"/>
          <w:szCs w:val="28"/>
          <w:rtl w:val="0"/>
        </w:rPr>
        <w:t xml:space="preserve">___</w:t>
      </w:r>
    </w:p>
    <w:p w:rsidR="00000000" w:rsidDel="00000000" w:rsidP="00000000" w:rsidRDefault="00000000" w:rsidRPr="00000000" w14:paraId="0000103B">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(data)</w:t>
      </w:r>
    </w:p>
    <w:p w:rsidR="00000000" w:rsidDel="00000000" w:rsidP="00000000" w:rsidRDefault="00000000" w:rsidRPr="00000000" w14:paraId="00001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sectPr>
          <w:type w:val="nextPage"/>
          <w:pgSz w:h="16838" w:w="11906" w:orient="portrait"/>
          <w:pgMar w:bottom="677" w:top="1138" w:left="1699" w:right="1411" w:header="706" w:footer="706"/>
        </w:sectPr>
      </w:pPr>
      <w:r w:rsidDel="00000000" w:rsidR="00000000" w:rsidRPr="00000000">
        <w:rPr>
          <w:rtl w:val="0"/>
        </w:rPr>
      </w:r>
    </w:p>
    <w:p w:rsidR="00000000" w:rsidDel="00000000" w:rsidP="00000000" w:rsidRDefault="00000000" w:rsidRPr="00000000" w14:paraId="0000103F">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b w:val="1"/>
          <w:sz w:val="28"/>
          <w:szCs w:val="28"/>
          <w:rtl w:val="0"/>
        </w:rPr>
        <w:t xml:space="preserve">Anexa nr. 4</w:t>
      </w:r>
    </w:p>
    <w:p w:rsidR="00000000" w:rsidDel="00000000" w:rsidP="00000000" w:rsidRDefault="00000000" w:rsidRPr="00000000" w14:paraId="00001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MUNICIPIUL/ORAŞUL/SATUL</w:t>
      </w:r>
    </w:p>
    <w:p w:rsidR="00000000" w:rsidDel="00000000" w:rsidP="00000000" w:rsidRDefault="00000000" w:rsidRPr="00000000" w14:paraId="00001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_____________________________</w:t>
      </w:r>
    </w:p>
    <w:p w:rsidR="00000000" w:rsidDel="00000000" w:rsidP="00000000" w:rsidRDefault="00000000" w:rsidRPr="00000000" w14:paraId="0000104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CERTIFICATUL DE URBANISM</w:t>
      </w:r>
      <w:r w:rsidDel="00000000" w:rsidR="00000000" w:rsidRPr="00000000">
        <w:rPr>
          <w:b w:val="1"/>
          <w:sz w:val="28"/>
          <w:szCs w:val="28"/>
          <w:rtl w:val="0"/>
        </w:rPr>
        <w:t xml:space="preserve"> PENTRU PROIECTARE </w:t>
      </w:r>
      <w:r w:rsidDel="00000000" w:rsidR="00000000" w:rsidRPr="00000000">
        <w:rPr>
          <w:rtl w:val="0"/>
        </w:rPr>
      </w:r>
    </w:p>
    <w:p w:rsidR="00000000" w:rsidDel="00000000" w:rsidP="00000000" w:rsidRDefault="00000000" w:rsidRPr="00000000" w14:paraId="00001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nr.________din__________1___</w:t>
      </w:r>
    </w:p>
    <w:p w:rsidR="00000000" w:rsidDel="00000000" w:rsidP="00000000" w:rsidRDefault="00000000" w:rsidRPr="00000000" w14:paraId="00001045">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 urmare a cererii depuse de ________________________________,</w:t>
      </w:r>
    </w:p>
    <w:p w:rsidR="00000000" w:rsidDel="00000000" w:rsidP="00000000" w:rsidRDefault="00000000" w:rsidRPr="00000000" w14:paraId="00001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 domiciliul/sediul _________________________________________</w:t>
      </w:r>
    </w:p>
    <w:p w:rsidR="00000000" w:rsidDel="00000000" w:rsidP="00000000" w:rsidRDefault="00000000" w:rsidRPr="00000000" w14:paraId="00001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telefon de contact_____________, înregistrată cu nr._______________</w:t>
      </w:r>
    </w:p>
    <w:p w:rsidR="00000000" w:rsidDel="00000000" w:rsidP="00000000" w:rsidRDefault="00000000" w:rsidRPr="00000000" w14:paraId="00001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din _____________ 201__</w:t>
      </w:r>
    </w:p>
    <w:p w:rsidR="00000000" w:rsidDel="00000000" w:rsidP="00000000" w:rsidRDefault="00000000" w:rsidRPr="00000000" w14:paraId="00001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În baza prevederilor Codului urbanismului şi construcţiilor şi deciziei consiliului unităţii administrativ-teritoriale, se AUTORIZEAZĂ:</w:t>
      </w:r>
      <w:r w:rsidDel="00000000" w:rsidR="00000000" w:rsidRPr="00000000">
        <w:rPr>
          <w:rtl w:val="0"/>
        </w:rPr>
      </w:r>
    </w:p>
    <w:p w:rsidR="00000000" w:rsidDel="00000000" w:rsidP="00000000" w:rsidRDefault="00000000" w:rsidRPr="00000000" w14:paraId="00001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Elaborarea documentaţiei de proiect pentru:</w:t>
      </w:r>
    </w:p>
    <w:p w:rsidR="00000000" w:rsidDel="00000000" w:rsidP="00000000" w:rsidRDefault="00000000" w:rsidRPr="00000000" w14:paraId="00001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w:t>
      </w:r>
    </w:p>
    <w:p w:rsidR="00000000" w:rsidDel="00000000" w:rsidP="00000000" w:rsidRDefault="00000000" w:rsidRPr="00000000" w14:paraId="00001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în</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raionul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_______________,municipiul/oraşul__________________,</w:t>
      </w:r>
    </w:p>
    <w:p w:rsidR="00000000" w:rsidDel="00000000" w:rsidP="00000000" w:rsidRDefault="00000000" w:rsidRPr="00000000" w14:paraId="00001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sectorul_________________, comuna/satul _____________________,</w:t>
      </w:r>
    </w:p>
    <w:p w:rsidR="00000000" w:rsidDel="00000000" w:rsidP="00000000" w:rsidRDefault="00000000" w:rsidRPr="00000000" w14:paraId="00001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strada __________________ ,nr. ________ ,bloc _______, ap. ______.</w:t>
      </w:r>
    </w:p>
    <w:p w:rsidR="00000000" w:rsidDel="00000000" w:rsidP="00000000" w:rsidRDefault="00000000" w:rsidRPr="00000000" w14:paraId="0000105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Regimul juridic:_______________________________________</w:t>
      </w:r>
    </w:p>
    <w:p w:rsidR="00000000" w:rsidDel="00000000" w:rsidP="00000000" w:rsidRDefault="00000000" w:rsidRPr="00000000" w14:paraId="00001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999999999999943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1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Regimul economic:________________________________________</w:t>
      </w:r>
    </w:p>
    <w:p w:rsidR="00000000" w:rsidDel="00000000" w:rsidP="00000000" w:rsidRDefault="00000000" w:rsidRPr="00000000" w14:paraId="00001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999999999999943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w:t>
      </w:r>
    </w:p>
    <w:p w:rsidR="00000000" w:rsidDel="00000000" w:rsidP="00000000" w:rsidRDefault="00000000" w:rsidRPr="00000000" w14:paraId="00001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Regimul tehnic:__________________________________________</w:t>
      </w:r>
    </w:p>
    <w:p w:rsidR="00000000" w:rsidDel="00000000" w:rsidP="00000000" w:rsidRDefault="00000000" w:rsidRPr="00000000" w14:paraId="00001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w:t>
      </w:r>
    </w:p>
    <w:p w:rsidR="00000000" w:rsidDel="00000000" w:rsidP="00000000" w:rsidRDefault="00000000" w:rsidRPr="00000000" w14:paraId="00001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w:t>
      </w:r>
    </w:p>
    <w:p w:rsidR="00000000" w:rsidDel="00000000" w:rsidP="00000000" w:rsidRDefault="00000000" w:rsidRPr="00000000" w14:paraId="00001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Regimul arhitectural-urbanistic: _____________________________</w:t>
      </w:r>
      <w:r w:rsidDel="00000000" w:rsidR="00000000" w:rsidRPr="00000000">
        <w:rPr>
          <w:rtl w:val="0"/>
        </w:rPr>
      </w:r>
    </w:p>
    <w:p w:rsidR="00000000" w:rsidDel="00000000" w:rsidP="00000000" w:rsidRDefault="00000000" w:rsidRPr="00000000" w14:paraId="00001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999999999999943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w:t>
      </w:r>
    </w:p>
    <w:p w:rsidR="00000000" w:rsidDel="00000000" w:rsidP="00000000" w:rsidRDefault="00000000" w:rsidRPr="00000000" w14:paraId="00001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Prezent</w:t>
      </w:r>
      <w:r w:rsidDel="00000000" w:rsidR="00000000" w:rsidRPr="00000000">
        <w:rPr>
          <w:sz w:val="28"/>
          <w:szCs w:val="28"/>
          <w:rtl w:val="0"/>
        </w:rPr>
        <w:t xml:space="preserve">ul certificat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nu permite executarea lucrărilor de construcţie.</w:t>
      </w:r>
    </w:p>
    <w:p w:rsidR="00000000" w:rsidDel="00000000" w:rsidP="00000000" w:rsidRDefault="00000000" w:rsidRPr="00000000" w14:paraId="00001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Documentaţia de proiect în baza căreia se va solicita eliberarea autorizaţiei de construire va fi însoţită de următoarele avize şi studii:</w:t>
      </w:r>
    </w:p>
    <w:p w:rsidR="00000000" w:rsidDel="00000000" w:rsidP="00000000" w:rsidRDefault="00000000" w:rsidRPr="00000000" w14:paraId="00001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999999999999943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105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PRIMAR                  / __________ /                                                                                            </w:t>
      </w:r>
    </w:p>
    <w:p w:rsidR="00000000" w:rsidDel="00000000" w:rsidP="00000000" w:rsidRDefault="00000000" w:rsidRPr="00000000" w14:paraId="00001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L.Ş.</w:t>
      </w:r>
      <w:r w:rsidDel="00000000" w:rsidR="00000000" w:rsidRPr="00000000">
        <w:rPr>
          <w:rtl w:val="0"/>
        </w:rPr>
      </w:r>
    </w:p>
    <w:p w:rsidR="00000000" w:rsidDel="00000000" w:rsidP="00000000" w:rsidRDefault="00000000" w:rsidRPr="00000000" w14:paraId="0000106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Achitată suma de ___________ lei.   </w:t>
      </w:r>
    </w:p>
    <w:p w:rsidR="00000000" w:rsidDel="00000000" w:rsidP="00000000" w:rsidRDefault="00000000" w:rsidRPr="00000000" w14:paraId="00001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Chitanţa nr.________din_________20___.</w:t>
      </w:r>
      <w:r w:rsidDel="00000000" w:rsidR="00000000" w:rsidRPr="00000000">
        <w:rPr>
          <w:rtl w:val="0"/>
        </w:rPr>
      </w:r>
    </w:p>
    <w:p w:rsidR="00000000" w:rsidDel="00000000" w:rsidP="00000000" w:rsidRDefault="00000000" w:rsidRPr="00000000" w14:paraId="0000106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Transmis solicitantului la data de _____________20___direct/prin poştă.</w:t>
      </w:r>
    </w:p>
    <w:p w:rsidR="00000000" w:rsidDel="00000000" w:rsidP="00000000" w:rsidRDefault="00000000" w:rsidRPr="00000000" w14:paraId="00001066">
      <w:pPr>
        <w:keepNext w:val="1"/>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067">
      <w:pPr>
        <w:keepNext w:val="1"/>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068">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Valabilitatea se prelungeşte cu _________ luni.</w:t>
      </w:r>
    </w:p>
    <w:p w:rsidR="00000000" w:rsidDel="00000000" w:rsidP="00000000" w:rsidRDefault="00000000" w:rsidRPr="00000000" w14:paraId="00001069">
      <w:pPr>
        <w:keepNext w:val="1"/>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06A">
      <w:pPr>
        <w:keepNext w:val="1"/>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PRIMAR                  / __________ /                                                                                                  </w:t>
      </w:r>
    </w:p>
    <w:p w:rsidR="00000000" w:rsidDel="00000000" w:rsidP="00000000" w:rsidRDefault="00000000" w:rsidRPr="00000000" w14:paraId="0000106C">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ab/>
      </w:r>
    </w:p>
    <w:p w:rsidR="00000000" w:rsidDel="00000000" w:rsidP="00000000" w:rsidRDefault="00000000" w:rsidRPr="00000000" w14:paraId="00001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L.Ş.</w:t>
      </w:r>
      <w:r w:rsidDel="00000000" w:rsidR="00000000" w:rsidRPr="00000000">
        <w:rPr>
          <w:rtl w:val="0"/>
        </w:rPr>
      </w:r>
    </w:p>
    <w:p w:rsidR="00000000" w:rsidDel="00000000" w:rsidP="00000000" w:rsidRDefault="00000000" w:rsidRPr="00000000" w14:paraId="0000106F">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70">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______________________</w:t>
      </w:r>
      <w:r w:rsidDel="00000000" w:rsidR="00000000" w:rsidRPr="00000000">
        <w:rPr>
          <w:sz w:val="28"/>
          <w:szCs w:val="28"/>
          <w:rtl w:val="0"/>
        </w:rPr>
        <w:t xml:space="preserve">201</w:t>
      </w:r>
      <w:r w:rsidDel="00000000" w:rsidR="00000000" w:rsidRPr="00000000">
        <w:rPr>
          <w:b w:val="1"/>
          <w:sz w:val="28"/>
          <w:szCs w:val="28"/>
          <w:rtl w:val="0"/>
        </w:rPr>
        <w:t xml:space="preserve">___</w:t>
      </w:r>
    </w:p>
    <w:p w:rsidR="00000000" w:rsidDel="00000000" w:rsidP="00000000" w:rsidRDefault="00000000" w:rsidRPr="00000000" w14:paraId="00001071">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(data)</w:t>
      </w:r>
    </w:p>
    <w:p w:rsidR="00000000" w:rsidDel="00000000" w:rsidP="00000000" w:rsidRDefault="00000000" w:rsidRPr="00000000" w14:paraId="00001072">
      <w:pPr>
        <w:keepNext w:val="1"/>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073">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74">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75">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76">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77">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78">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79">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7A">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7B">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7C">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7D">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7E">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7F">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80">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81">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82">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83">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84">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85">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86">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87">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88">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89">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8A">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8B">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8C">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8D">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8E">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8F">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90">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91">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b w:val="1"/>
          <w:sz w:val="28"/>
          <w:szCs w:val="28"/>
          <w:rtl w:val="0"/>
        </w:rPr>
        <w:t xml:space="preserve">Anexa nr. 5</w:t>
      </w:r>
    </w:p>
    <w:p w:rsidR="00000000" w:rsidDel="00000000" w:rsidP="00000000" w:rsidRDefault="00000000" w:rsidRPr="00000000" w14:paraId="00001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Către Primarul</w:t>
      </w:r>
    </w:p>
    <w:p w:rsidR="00000000" w:rsidDel="00000000" w:rsidP="00000000" w:rsidRDefault="00000000" w:rsidRPr="00000000" w14:paraId="00001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MUNICIPIUL/ORAŞUL/SATUL</w:t>
      </w:r>
    </w:p>
    <w:p w:rsidR="00000000" w:rsidDel="00000000" w:rsidP="00000000" w:rsidRDefault="00000000" w:rsidRPr="00000000" w14:paraId="00001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___________________________</w:t>
      </w:r>
    </w:p>
    <w:p w:rsidR="00000000" w:rsidDel="00000000" w:rsidP="00000000" w:rsidRDefault="00000000" w:rsidRPr="00000000" w14:paraId="00001095">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9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CERERE</w:t>
      </w:r>
    </w:p>
    <w:p w:rsidR="00000000" w:rsidDel="00000000" w:rsidP="00000000" w:rsidRDefault="00000000" w:rsidRPr="00000000" w14:paraId="0000109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PENTRU ELIBERAREA AUTORIZAŢIEI DE CONSTRUIRE</w:t>
      </w:r>
    </w:p>
    <w:p w:rsidR="00000000" w:rsidDel="00000000" w:rsidP="00000000" w:rsidRDefault="00000000" w:rsidRPr="00000000" w14:paraId="00001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Subsemnatul ____________________________________________</w:t>
      </w:r>
    </w:p>
    <w:p w:rsidR="00000000" w:rsidDel="00000000" w:rsidP="00000000" w:rsidRDefault="00000000" w:rsidRPr="00000000" w14:paraId="00001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cu domiciliul/ sediul  în municipiul_______________, oraşul _______, </w:t>
      </w:r>
      <w:r w:rsidDel="00000000" w:rsidR="00000000" w:rsidRPr="00000000">
        <w:rPr>
          <w:sz w:val="28"/>
          <w:szCs w:val="28"/>
          <w:rtl w:val="0"/>
        </w:rPr>
        <w:t xml:space="preserve">raionul_</w:t>
      </w:r>
      <w:r w:rsidDel="00000000" w:rsidR="00000000" w:rsidRPr="00000000">
        <w:rPr>
          <w:sz w:val="28"/>
          <w:szCs w:val="28"/>
          <w:rtl w:val="0"/>
        </w:rPr>
        <w:t xml:space="preserve">_____________,  sectorul________________,  cod poştal _________</w:t>
      </w:r>
    </w:p>
    <w:p w:rsidR="00000000" w:rsidDel="00000000" w:rsidP="00000000" w:rsidRDefault="00000000" w:rsidRPr="00000000" w14:paraId="00001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comuna __________________,   strada ________________ nr. ___, bloc ____ ap. ____.</w:t>
      </w:r>
    </w:p>
    <w:p w:rsidR="00000000" w:rsidDel="00000000" w:rsidP="00000000" w:rsidRDefault="00000000" w:rsidRPr="00000000" w14:paraId="00001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În conformitate cu prevederile Codului urbanismului şi construcţiilor, solicit eliberarea certificatului de urbanism pentru terenul şi construcţiile situate în municipiul ____________________ oraşul ___________________</w:t>
      </w:r>
    </w:p>
    <w:p w:rsidR="00000000" w:rsidDel="00000000" w:rsidP="00000000" w:rsidRDefault="00000000" w:rsidRPr="00000000" w14:paraId="00001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sectorul ____________________ comuna____________________________</w:t>
      </w:r>
    </w:p>
    <w:p w:rsidR="00000000" w:rsidDel="00000000" w:rsidP="00000000" w:rsidRDefault="00000000" w:rsidRPr="00000000" w14:paraId="00001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cod poştal ______, strada______________________, nr. ________________</w:t>
      </w:r>
    </w:p>
    <w:p w:rsidR="00000000" w:rsidDel="00000000" w:rsidP="00000000" w:rsidRDefault="00000000" w:rsidRPr="00000000" w14:paraId="00001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nr. cadastral__________________ ,sau identificat prin __________________</w:t>
      </w:r>
    </w:p>
    <w:p w:rsidR="00000000" w:rsidDel="00000000" w:rsidP="00000000" w:rsidRDefault="00000000" w:rsidRPr="00000000" w14:paraId="00001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_________________________________________________________</w:t>
      </w:r>
    </w:p>
    <w:p w:rsidR="00000000" w:rsidDel="00000000" w:rsidP="00000000" w:rsidRDefault="00000000" w:rsidRPr="00000000" w14:paraId="000010A1">
      <w:pPr>
        <w:tabs>
          <w:tab w:val="left" w:pos="708"/>
        </w:tabs>
        <w:ind w:firstLine="709"/>
        <w:rPr>
          <w:sz w:val="28"/>
          <w:szCs w:val="28"/>
        </w:rPr>
      </w:pPr>
      <w:r w:rsidDel="00000000" w:rsidR="00000000" w:rsidRPr="00000000">
        <w:rPr>
          <w:sz w:val="28"/>
          <w:szCs w:val="28"/>
          <w:rtl w:val="0"/>
        </w:rPr>
        <w:t xml:space="preserve">3. Solicit eliberarea Autorizaţiei de construire a ___________________</w:t>
      </w:r>
    </w:p>
    <w:p w:rsidR="00000000" w:rsidDel="00000000" w:rsidP="00000000" w:rsidRDefault="00000000" w:rsidRPr="00000000" w14:paraId="000010A2">
      <w:pPr>
        <w:tabs>
          <w:tab w:val="left" w:pos="708"/>
        </w:tabs>
        <w:ind w:firstLine="709"/>
        <w:rPr>
          <w:sz w:val="28"/>
          <w:szCs w:val="28"/>
        </w:rPr>
      </w:pPr>
      <w:r w:rsidDel="00000000" w:rsidR="00000000" w:rsidRPr="00000000">
        <w:rPr>
          <w:sz w:val="28"/>
          <w:szCs w:val="28"/>
          <w:rtl w:val="0"/>
        </w:rPr>
        <w:t xml:space="preserve">_________________________________________________________ conform documentaţiei de proiect elaborate în corespundere cu prevederile documentaţiei de urbanism (denumirea documentaţiei de urbanism, numărul şi data deciziei consiliului local de aprobare a acesteia).   </w:t>
      </w:r>
    </w:p>
    <w:p w:rsidR="00000000" w:rsidDel="00000000" w:rsidP="00000000" w:rsidRDefault="00000000" w:rsidRPr="00000000" w14:paraId="00001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Suprafaţa terenului pentru care se solicită certificatul de urbanism este de____m</w:t>
      </w:r>
      <w:r w:rsidDel="00000000" w:rsidR="00000000" w:rsidRPr="00000000">
        <w:rPr>
          <w:sz w:val="28"/>
          <w:szCs w:val="28"/>
          <w:vertAlign w:val="superscript"/>
          <w:rtl w:val="0"/>
        </w:rPr>
        <w:t xml:space="preserve">2</w:t>
      </w:r>
      <w:r w:rsidDel="00000000" w:rsidR="00000000" w:rsidRPr="00000000">
        <w:rPr>
          <w:sz w:val="28"/>
          <w:szCs w:val="28"/>
          <w:rtl w:val="0"/>
        </w:rPr>
        <w:t xml:space="preserve">.</w:t>
      </w:r>
    </w:p>
    <w:p w:rsidR="00000000" w:rsidDel="00000000" w:rsidP="00000000" w:rsidRDefault="00000000" w:rsidRPr="00000000" w14:paraId="00001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Declar pe proprie răspundere că datele menţionate în prezenta cerere sînt exacte şi documentaţia de proiect este elaborată în conformitate cu documentaţia de urbanism aprobată prin ______________________________</w:t>
      </w:r>
    </w:p>
    <w:p w:rsidR="00000000" w:rsidDel="00000000" w:rsidP="00000000" w:rsidRDefault="00000000" w:rsidRPr="00000000" w14:paraId="00001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w:t>
      </w:r>
    </w:p>
    <w:p w:rsidR="00000000" w:rsidDel="00000000" w:rsidP="00000000" w:rsidRDefault="00000000" w:rsidRPr="00000000" w14:paraId="00001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(denumirea documentaţiei de urbanism, numărul şi data deciziei consiliului local privind aprobarea acesteia)</w:t>
      </w:r>
    </w:p>
    <w:p w:rsidR="00000000" w:rsidDel="00000000" w:rsidP="00000000" w:rsidRDefault="00000000" w:rsidRPr="00000000" w14:paraId="00001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Data____________________________20__             Semnătura</w:t>
      </w:r>
    </w:p>
    <w:p w:rsidR="00000000" w:rsidDel="00000000" w:rsidP="00000000" w:rsidRDefault="00000000" w:rsidRPr="00000000" w14:paraId="00001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PRIMAR                  / __________ /                    </w:t>
      </w:r>
    </w:p>
    <w:p w:rsidR="00000000" w:rsidDel="00000000" w:rsidP="00000000" w:rsidRDefault="00000000" w:rsidRPr="00000000" w14:paraId="00001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L.Ş.</w:t>
      </w:r>
      <w:r w:rsidDel="00000000" w:rsidR="00000000" w:rsidRPr="00000000">
        <w:rPr>
          <w:rtl w:val="0"/>
        </w:rPr>
      </w:r>
    </w:p>
    <w:p w:rsidR="00000000" w:rsidDel="00000000" w:rsidP="00000000" w:rsidRDefault="00000000" w:rsidRPr="00000000" w14:paraId="00001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Achitată suma de ________lei.</w:t>
      </w:r>
    </w:p>
    <w:p w:rsidR="00000000" w:rsidDel="00000000" w:rsidP="00000000" w:rsidRDefault="00000000" w:rsidRPr="00000000" w14:paraId="00001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Chitanţa nr._____din_____________201___.</w:t>
      </w:r>
    </w:p>
    <w:p w:rsidR="00000000" w:rsidDel="00000000" w:rsidP="00000000" w:rsidRDefault="00000000" w:rsidRPr="00000000" w14:paraId="000010AF">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Transmis solicitantului la data de __________201___direct/prin postă.</w:t>
      </w:r>
    </w:p>
    <w:p w:rsidR="00000000" w:rsidDel="00000000" w:rsidP="00000000" w:rsidRDefault="00000000" w:rsidRPr="00000000" w14:paraId="000010B0">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0B1">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b w:val="1"/>
          <w:sz w:val="28"/>
          <w:szCs w:val="28"/>
          <w:rtl w:val="0"/>
        </w:rPr>
        <w:t xml:space="preserve">Anexa nr. 6 </w:t>
      </w:r>
    </w:p>
    <w:p w:rsidR="00000000" w:rsidDel="00000000" w:rsidP="00000000" w:rsidRDefault="00000000" w:rsidRPr="00000000" w14:paraId="000010B2">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MUNICIPIUL/ORAŞUL/SATUL</w:t>
      </w:r>
    </w:p>
    <w:p w:rsidR="00000000" w:rsidDel="00000000" w:rsidP="00000000" w:rsidRDefault="00000000" w:rsidRPr="00000000" w14:paraId="00001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______________________________</w:t>
      </w:r>
    </w:p>
    <w:p w:rsidR="00000000" w:rsidDel="00000000" w:rsidP="00000000" w:rsidRDefault="00000000" w:rsidRPr="00000000" w14:paraId="000010B5">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AUTORIZAŢIE DE CONSTRUIRE</w:t>
      </w:r>
    </w:p>
    <w:p w:rsidR="00000000" w:rsidDel="00000000" w:rsidP="00000000" w:rsidRDefault="00000000" w:rsidRPr="00000000" w14:paraId="00001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nr.____din_________201___</w:t>
      </w:r>
    </w:p>
    <w:p w:rsidR="00000000" w:rsidDel="00000000" w:rsidP="00000000" w:rsidRDefault="00000000" w:rsidRPr="00000000" w14:paraId="000010B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 urmare a cererii adresate de _______________________________,</w:t>
      </w:r>
    </w:p>
    <w:p w:rsidR="00000000" w:rsidDel="00000000" w:rsidP="00000000" w:rsidRDefault="00000000" w:rsidRPr="00000000" w14:paraId="00001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 domiciliul/sediul _____________________________________________,</w:t>
      </w:r>
    </w:p>
    <w:p w:rsidR="00000000" w:rsidDel="00000000" w:rsidP="00000000" w:rsidRDefault="00000000" w:rsidRPr="00000000" w14:paraId="00001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 telefon de contact _________________________,</w:t>
      </w:r>
    </w:p>
    <w:p w:rsidR="00000000" w:rsidDel="00000000" w:rsidP="00000000" w:rsidRDefault="00000000" w:rsidRPr="00000000" w14:paraId="00001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înregistrată cu nr.  _____ din __________________ 201 _________________</w:t>
      </w:r>
    </w:p>
    <w:p w:rsidR="00000000" w:rsidDel="00000000" w:rsidP="00000000" w:rsidRDefault="00000000" w:rsidRPr="00000000" w14:paraId="000010BD">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În baza prevederilor Codului urbanismului şi construcţiilor, se AUTORIZEAZĂ:</w:t>
      </w:r>
      <w:r w:rsidDel="00000000" w:rsidR="00000000" w:rsidRPr="00000000">
        <w:rPr>
          <w:rtl w:val="0"/>
        </w:rPr>
      </w:r>
    </w:p>
    <w:p w:rsidR="00000000" w:rsidDel="00000000" w:rsidP="00000000" w:rsidRDefault="00000000" w:rsidRPr="00000000" w14:paraId="000010BF">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C0">
      <w:pPr>
        <w:tabs>
          <w:tab w:val="left" w:pos="708"/>
        </w:tabs>
        <w:ind w:firstLine="709"/>
        <w:rPr>
          <w:sz w:val="28"/>
          <w:szCs w:val="28"/>
        </w:rPr>
      </w:pPr>
      <w:r w:rsidDel="00000000" w:rsidR="00000000" w:rsidRPr="00000000">
        <w:rPr>
          <w:sz w:val="28"/>
          <w:szCs w:val="28"/>
          <w:rtl w:val="0"/>
        </w:rPr>
        <w:t xml:space="preserve">Executarea lucrărilor de  ____________________________________ conform documentaţiei de proiect elaborate în corespundere cu prevederile documentaţiei de urbanism (denumirea documentaţiei de urbanism, numărul şi data deciziei a consiliului local de aprobare a acestei)   </w:t>
      </w:r>
    </w:p>
    <w:p w:rsidR="00000000" w:rsidDel="00000000" w:rsidP="00000000" w:rsidRDefault="00000000" w:rsidRPr="00000000" w14:paraId="000010C1">
      <w:pPr>
        <w:tabs>
          <w:tab w:val="left" w:pos="708"/>
        </w:tabs>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w:t>
      </w:r>
    </w:p>
    <w:p w:rsidR="00000000" w:rsidDel="00000000" w:rsidP="00000000" w:rsidRDefault="00000000" w:rsidRPr="00000000" w14:paraId="000010C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În raionul_________________,municipiul/oraşul_________________,</w:t>
      </w:r>
    </w:p>
    <w:p w:rsidR="00000000" w:rsidDel="00000000" w:rsidP="00000000" w:rsidRDefault="00000000" w:rsidRPr="00000000" w14:paraId="00001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sectorul_____________________ comuna/satul _______________________,</w:t>
      </w:r>
    </w:p>
    <w:p w:rsidR="00000000" w:rsidDel="00000000" w:rsidP="00000000" w:rsidRDefault="00000000" w:rsidRPr="00000000" w14:paraId="00001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strada_________________________, nr. _______, bloc ________________, ap._______________,</w:t>
      </w:r>
    </w:p>
    <w:p w:rsidR="00000000" w:rsidDel="00000000" w:rsidP="00000000" w:rsidRDefault="00000000" w:rsidRPr="00000000" w14:paraId="000010C6">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în următoarele condiţii:</w:t>
      </w:r>
    </w:p>
    <w:p w:rsidR="00000000" w:rsidDel="00000000" w:rsidP="00000000" w:rsidRDefault="00000000" w:rsidRPr="00000000" w14:paraId="000010C7">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10C8">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Documentaţia de proiect a fost elaborată de către__________________________________________________________.</w:t>
      </w:r>
    </w:p>
    <w:p w:rsidR="00000000" w:rsidDel="00000000" w:rsidP="00000000" w:rsidRDefault="00000000" w:rsidRPr="00000000" w14:paraId="000010C9">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w:t>
      </w:r>
      <w:r w:rsidDel="00000000" w:rsidR="00000000" w:rsidRPr="00000000">
        <w:rPr>
          <w:rtl w:val="0"/>
        </w:rPr>
        <w:t xml:space="preserve">(denumirea persoanei fizice sau juridice licenţiate în domeniul proiectării)</w:t>
      </w:r>
      <w:r w:rsidDel="00000000" w:rsidR="00000000" w:rsidRPr="00000000">
        <w:rPr>
          <w:rtl w:val="0"/>
        </w:rPr>
      </w:r>
    </w:p>
    <w:p w:rsidR="00000000" w:rsidDel="00000000" w:rsidP="00000000" w:rsidRDefault="00000000" w:rsidRPr="00000000" w14:paraId="000010CA">
      <w:pPr>
        <w:keepNext w:val="1"/>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0CB">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Termenul de începere a lucrărilor de construcţie este de ____ luni de la data eliberării prezentei autorizaţii. </w:t>
      </w:r>
    </w:p>
    <w:p w:rsidR="00000000" w:rsidDel="00000000" w:rsidP="00000000" w:rsidRDefault="00000000" w:rsidRPr="00000000" w14:paraId="000010CC">
      <w:pPr>
        <w:keepNext w:val="1"/>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0CD">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Durata executării lucrărilor de construcţie nu va depăşi_____luni de la  momentul începerii lucrărilor de construcţie.</w:t>
      </w:r>
    </w:p>
    <w:p w:rsidR="00000000" w:rsidDel="00000000" w:rsidP="00000000" w:rsidRDefault="00000000" w:rsidRPr="00000000" w14:paraId="000010C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PRIMAR                  / __________ /                             </w:t>
      </w:r>
    </w:p>
    <w:p w:rsidR="00000000" w:rsidDel="00000000" w:rsidP="00000000" w:rsidRDefault="00000000" w:rsidRPr="00000000" w14:paraId="00001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L.Ş.</w:t>
      </w:r>
      <w:r w:rsidDel="00000000" w:rsidR="00000000" w:rsidRPr="00000000">
        <w:rPr>
          <w:rtl w:val="0"/>
        </w:rPr>
      </w:r>
    </w:p>
    <w:p w:rsidR="00000000" w:rsidDel="00000000" w:rsidP="00000000" w:rsidRDefault="00000000" w:rsidRPr="00000000" w14:paraId="000010D1">
      <w:pPr>
        <w:keepNext w:val="1"/>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Achitată suma de ______ lei.   </w:t>
      </w:r>
    </w:p>
    <w:p w:rsidR="00000000" w:rsidDel="00000000" w:rsidP="00000000" w:rsidRDefault="00000000" w:rsidRPr="00000000" w14:paraId="00001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Chitanţa nr.______din______________201___.</w:t>
      </w:r>
    </w:p>
    <w:p w:rsidR="00000000" w:rsidDel="00000000" w:rsidP="00000000" w:rsidRDefault="00000000" w:rsidRPr="00000000" w14:paraId="000010D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Transmisă solicitantului la data de _____________201_____direct/prin postă.</w:t>
      </w:r>
    </w:p>
    <w:p w:rsidR="00000000" w:rsidDel="00000000" w:rsidP="00000000" w:rsidRDefault="00000000" w:rsidRPr="00000000" w14:paraId="000010D6">
      <w:pPr>
        <w:keepNext w:val="1"/>
        <w:tabs>
          <w:tab w:val="left" w:pos="975"/>
          <w:tab w:val="center" w:pos="5037"/>
        </w:tabs>
        <w:ind w:firstLine="709"/>
        <w:rPr>
          <w:sz w:val="28"/>
          <w:szCs w:val="28"/>
        </w:rPr>
      </w:pPr>
      <w:r w:rsidDel="00000000" w:rsidR="00000000" w:rsidRPr="00000000">
        <w:rPr>
          <w:rtl w:val="0"/>
        </w:rPr>
      </w:r>
    </w:p>
    <w:p w:rsidR="00000000" w:rsidDel="00000000" w:rsidP="00000000" w:rsidRDefault="00000000" w:rsidRPr="00000000" w14:paraId="000010D7">
      <w:pPr>
        <w:tabs>
          <w:tab w:val="left" w:pos="975"/>
          <w:tab w:val="center" w:pos="5037"/>
        </w:tabs>
        <w:ind w:firstLine="709"/>
        <w:rPr>
          <w:b w:val="1"/>
          <w:sz w:val="28"/>
          <w:szCs w:val="28"/>
        </w:rPr>
      </w:pPr>
      <w:r w:rsidDel="00000000" w:rsidR="00000000" w:rsidRPr="00000000">
        <w:rPr>
          <w:b w:val="1"/>
          <w:sz w:val="28"/>
          <w:szCs w:val="28"/>
          <w:rtl w:val="0"/>
        </w:rPr>
        <w:t xml:space="preserve">Termenul de începere a lucrărilor se prelungeşte cu______luni.</w:t>
      </w:r>
    </w:p>
    <w:p w:rsidR="00000000" w:rsidDel="00000000" w:rsidP="00000000" w:rsidRDefault="00000000" w:rsidRPr="00000000" w14:paraId="000010D8">
      <w:pPr>
        <w:keepNext w:val="1"/>
        <w:tabs>
          <w:tab w:val="left" w:pos="975"/>
          <w:tab w:val="center" w:pos="5037"/>
        </w:tabs>
        <w:ind w:firstLine="709"/>
        <w:rPr>
          <w:b w:val="1"/>
          <w:sz w:val="28"/>
          <w:szCs w:val="28"/>
        </w:rPr>
      </w:pPr>
      <w:r w:rsidDel="00000000" w:rsidR="00000000" w:rsidRPr="00000000">
        <w:rPr>
          <w:rtl w:val="0"/>
        </w:rPr>
      </w:r>
    </w:p>
    <w:p w:rsidR="00000000" w:rsidDel="00000000" w:rsidP="00000000" w:rsidRDefault="00000000" w:rsidRPr="00000000" w14:paraId="00001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PRIMAR             / __________ /</w:t>
      </w:r>
    </w:p>
    <w:p w:rsidR="00000000" w:rsidDel="00000000" w:rsidP="00000000" w:rsidRDefault="00000000" w:rsidRPr="00000000" w14:paraId="00001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p>
    <w:p w:rsidR="00000000" w:rsidDel="00000000" w:rsidP="00000000" w:rsidRDefault="00000000" w:rsidRPr="00000000" w14:paraId="00001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L.Ş.</w:t>
      </w:r>
      <w:r w:rsidDel="00000000" w:rsidR="00000000" w:rsidRPr="00000000">
        <w:rPr>
          <w:rtl w:val="0"/>
        </w:rPr>
      </w:r>
    </w:p>
    <w:p w:rsidR="00000000" w:rsidDel="00000000" w:rsidP="00000000" w:rsidRDefault="00000000" w:rsidRPr="00000000" w14:paraId="00001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______________________201____</w:t>
      </w:r>
    </w:p>
    <w:p w:rsidR="00000000" w:rsidDel="00000000" w:rsidP="00000000" w:rsidRDefault="00000000" w:rsidRPr="00000000" w14:paraId="00001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data </w:t>
      </w:r>
    </w:p>
    <w:p w:rsidR="00000000" w:rsidDel="00000000" w:rsidP="00000000" w:rsidRDefault="00000000" w:rsidRPr="00000000" w14:paraId="000010DE">
      <w:pPr>
        <w:tabs>
          <w:tab w:val="left" w:pos="975"/>
          <w:tab w:val="center" w:pos="5037"/>
        </w:tabs>
        <w:ind w:firstLine="709"/>
        <w:rPr>
          <w:b w:val="1"/>
          <w:sz w:val="28"/>
          <w:szCs w:val="28"/>
        </w:rPr>
      </w:pPr>
      <w:r w:rsidDel="00000000" w:rsidR="00000000" w:rsidRPr="00000000">
        <w:rPr>
          <w:b w:val="1"/>
          <w:sz w:val="28"/>
          <w:szCs w:val="28"/>
          <w:rtl w:val="0"/>
        </w:rPr>
        <w:t xml:space="preserve">Durata executării  lucrărilor se prelungeşte cu ___ luni.</w:t>
      </w:r>
    </w:p>
    <w:p w:rsidR="00000000" w:rsidDel="00000000" w:rsidP="00000000" w:rsidRDefault="00000000" w:rsidRPr="00000000" w14:paraId="000010DF">
      <w:pPr>
        <w:keepNext w:val="1"/>
        <w:tabs>
          <w:tab w:val="left" w:pos="975"/>
          <w:tab w:val="center" w:pos="5037"/>
        </w:tabs>
        <w:ind w:firstLine="709"/>
        <w:rPr>
          <w:b w:val="1"/>
          <w:sz w:val="28"/>
          <w:szCs w:val="28"/>
        </w:rPr>
      </w:pPr>
      <w:r w:rsidDel="00000000" w:rsidR="00000000" w:rsidRPr="00000000">
        <w:rPr>
          <w:rtl w:val="0"/>
        </w:rPr>
      </w:r>
    </w:p>
    <w:p w:rsidR="00000000" w:rsidDel="00000000" w:rsidP="00000000" w:rsidRDefault="00000000" w:rsidRPr="00000000" w14:paraId="00001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PRIMAR                  / __________ /                                     </w:t>
        <w:tab/>
      </w:r>
    </w:p>
    <w:p w:rsidR="00000000" w:rsidDel="00000000" w:rsidP="00000000" w:rsidRDefault="00000000" w:rsidRPr="00000000" w14:paraId="00001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L.Ş.</w:t>
      </w:r>
      <w:r w:rsidDel="00000000" w:rsidR="00000000" w:rsidRPr="00000000">
        <w:rPr>
          <w:rtl w:val="0"/>
        </w:rPr>
      </w:r>
    </w:p>
    <w:p w:rsidR="00000000" w:rsidDel="00000000" w:rsidP="00000000" w:rsidRDefault="00000000" w:rsidRPr="00000000" w14:paraId="000010E2">
      <w:pPr>
        <w:keepNext w:val="1"/>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i w:val="1"/>
          <w:sz w:val="28"/>
          <w:szCs w:val="28"/>
        </w:rPr>
      </w:pPr>
      <w:r w:rsidDel="00000000" w:rsidR="00000000" w:rsidRPr="00000000">
        <w:rPr>
          <w:rtl w:val="0"/>
        </w:rPr>
      </w:r>
    </w:p>
    <w:p w:rsidR="00000000" w:rsidDel="00000000" w:rsidP="00000000" w:rsidRDefault="00000000" w:rsidRPr="00000000" w14:paraId="00001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____________________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______</w:t>
      </w:r>
    </w:p>
    <w:p w:rsidR="00000000" w:rsidDel="00000000" w:rsidP="00000000" w:rsidRDefault="00000000" w:rsidRPr="00000000" w14:paraId="00001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data </w:t>
      </w:r>
    </w:p>
    <w:p w:rsidR="00000000" w:rsidDel="00000000" w:rsidP="00000000" w:rsidRDefault="00000000" w:rsidRPr="00000000" w14:paraId="000010E5">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Notă: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Emitentul autorizaţiei de construire este obligat, în termen de            10 zile lucrătoare pînă la începerea lucrărilor autorizate, să informeze, în formă electronică, </w:t>
      </w:r>
      <w:r w:rsidDel="00000000" w:rsidR="00000000" w:rsidRPr="00000000">
        <w:rPr>
          <w:sz w:val="28"/>
          <w:szCs w:val="28"/>
          <w:rtl w:val="0"/>
        </w:rPr>
        <w:t xml:space="preserve">Agenția pentru supraveghere Tehnică</w:t>
      </w:r>
      <w:r w:rsidDel="00000000" w:rsidR="00000000" w:rsidRPr="00000000">
        <w:rPr>
          <w:rFonts w:ascii="Roboto" w:cs="Roboto" w:eastAsia="Roboto" w:hAnsi="Roboto"/>
          <w:sz w:val="21"/>
          <w:szCs w:val="21"/>
          <w:highlight w:val="white"/>
          <w:rtl w:val="0"/>
        </w:rPr>
        <w:t xml:space="preserve"> </w:t>
      </w:r>
      <w:r w:rsidDel="00000000" w:rsidR="00000000" w:rsidRPr="00000000">
        <w:rPr>
          <w:sz w:val="28"/>
          <w:szCs w:val="28"/>
          <w:highlight w:val="white"/>
          <w:rtl w:val="0"/>
        </w:rPr>
        <w:t xml:space="preserve">și, în caz de intervenții asupra monumentelor istorice, siturilor arheologice și zonelor de protecție a acestora, să informeze Agenția de Inspectare a Monumentelor și Agenția Națională Arheologică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Dacă emitentul nu a informat în modul şi în termenul stabilit</w:t>
      </w:r>
      <w:r w:rsidDel="00000000" w:rsidR="00000000" w:rsidRPr="00000000">
        <w:rPr>
          <w:sz w:val="28"/>
          <w:szCs w:val="28"/>
          <w:rtl w:val="0"/>
        </w:rPr>
        <w:t xml:space="preserve"> Agenția pentru Supraveghere Tehnică </w:t>
      </w:r>
      <w:r w:rsidDel="00000000" w:rsidR="00000000" w:rsidRPr="00000000">
        <w:rPr>
          <w:sz w:val="28"/>
          <w:szCs w:val="28"/>
          <w:highlight w:val="white"/>
          <w:rtl w:val="0"/>
        </w:rPr>
        <w:t xml:space="preserve"> și, în caz de intervenții asupra monumentelor istorice, siturilor arheologice și zonelor de protecție a acestora, Agenția de Inspectare a Monumentelor și Agenția Națională Arheologică, </w:t>
      </w:r>
      <w:r w:rsidDel="00000000" w:rsidR="00000000" w:rsidRPr="00000000">
        <w:rPr>
          <w:i w:val="0"/>
          <w:smallCaps w:val="0"/>
          <w:strike w:val="0"/>
          <w:color w:val="000000"/>
          <w:sz w:val="28"/>
          <w:szCs w:val="28"/>
          <w:u w:val="none"/>
          <w:shd w:fill="auto" w:val="clear"/>
          <w:vertAlign w:val="baseline"/>
          <w:rtl w:val="0"/>
        </w:rPr>
        <w:t xml:space="preserve">atunci data începerii lucrărilor se consideră ca fiind ziua următoare datei de emitere a autorizaţiei de construire.</w:t>
      </w:r>
    </w:p>
    <w:p w:rsidR="00000000" w:rsidDel="00000000" w:rsidP="00000000" w:rsidRDefault="00000000" w:rsidRPr="00000000" w14:paraId="00001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spacing w:after="0" w:before="0" w:line="240" w:lineRule="auto"/>
        <w:ind w:left="0" w:right="0" w:firstLine="709"/>
        <w:jc w:val="both"/>
        <w:rPr>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F4">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F5">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F6">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F7">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b w:val="1"/>
          <w:sz w:val="28"/>
          <w:szCs w:val="28"/>
          <w:rtl w:val="0"/>
        </w:rPr>
        <w:t xml:space="preserve">Anexa nr. 7</w:t>
      </w:r>
    </w:p>
    <w:p w:rsidR="00000000" w:rsidDel="00000000" w:rsidP="00000000" w:rsidRDefault="00000000" w:rsidRPr="00000000" w14:paraId="000010F8">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MUNICIPIUL/ORAŞUL/COMUNA/SATUL</w:t>
      </w:r>
    </w:p>
    <w:p w:rsidR="00000000" w:rsidDel="00000000" w:rsidP="00000000" w:rsidRDefault="00000000" w:rsidRPr="00000000" w14:paraId="00001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____________________________</w:t>
      </w:r>
    </w:p>
    <w:p w:rsidR="00000000" w:rsidDel="00000000" w:rsidP="00000000" w:rsidRDefault="00000000" w:rsidRPr="00000000" w14:paraId="000010FB">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AUTORIZAŢIE DE DESFIINŢARE</w:t>
      </w:r>
    </w:p>
    <w:p w:rsidR="00000000" w:rsidDel="00000000" w:rsidP="00000000" w:rsidRDefault="00000000" w:rsidRPr="00000000" w14:paraId="00001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nr._______ din_________201___</w:t>
      </w:r>
    </w:p>
    <w:p w:rsidR="00000000" w:rsidDel="00000000" w:rsidP="00000000" w:rsidRDefault="00000000" w:rsidRPr="00000000" w14:paraId="000010F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FF">
      <w:pPr>
        <w:tabs>
          <w:tab w:val="left" w:pos="708"/>
        </w:tabs>
        <w:ind w:firstLine="709"/>
        <w:rPr>
          <w:sz w:val="28"/>
          <w:szCs w:val="28"/>
        </w:rPr>
      </w:pPr>
      <w:r w:rsidDel="00000000" w:rsidR="00000000" w:rsidRPr="00000000">
        <w:rPr>
          <w:sz w:val="28"/>
          <w:szCs w:val="28"/>
          <w:rtl w:val="0"/>
        </w:rPr>
        <w:t xml:space="preserve">Ca urmare a cererii adresate de________________________________,</w:t>
      </w:r>
    </w:p>
    <w:p w:rsidR="00000000" w:rsidDel="00000000" w:rsidP="00000000" w:rsidRDefault="00000000" w:rsidRPr="00000000" w14:paraId="00001100">
      <w:pPr>
        <w:tabs>
          <w:tab w:val="left" w:pos="708"/>
        </w:tabs>
        <w:rPr>
          <w:sz w:val="28"/>
          <w:szCs w:val="28"/>
        </w:rPr>
      </w:pPr>
      <w:r w:rsidDel="00000000" w:rsidR="00000000" w:rsidRPr="00000000">
        <w:rPr>
          <w:sz w:val="28"/>
          <w:szCs w:val="28"/>
          <w:rtl w:val="0"/>
        </w:rPr>
        <w:t xml:space="preserve">cu domiciliul/sediul ______________________________________________</w:t>
      </w:r>
    </w:p>
    <w:p w:rsidR="00000000" w:rsidDel="00000000" w:rsidP="00000000" w:rsidRDefault="00000000" w:rsidRPr="00000000" w14:paraId="00001101">
      <w:pPr>
        <w:tabs>
          <w:tab w:val="left" w:pos="708"/>
        </w:tabs>
        <w:rPr>
          <w:sz w:val="28"/>
          <w:szCs w:val="28"/>
        </w:rPr>
      </w:pPr>
      <w:r w:rsidDel="00000000" w:rsidR="00000000" w:rsidRPr="00000000">
        <w:rPr>
          <w:sz w:val="28"/>
          <w:szCs w:val="28"/>
          <w:rtl w:val="0"/>
        </w:rPr>
        <w:t xml:space="preserve">telefon de contact________________________________________________,</w:t>
      </w:r>
    </w:p>
    <w:p w:rsidR="00000000" w:rsidDel="00000000" w:rsidP="00000000" w:rsidRDefault="00000000" w:rsidRPr="00000000" w14:paraId="00001102">
      <w:pPr>
        <w:tabs>
          <w:tab w:val="left" w:pos="708"/>
        </w:tabs>
        <w:rPr>
          <w:sz w:val="28"/>
          <w:szCs w:val="28"/>
        </w:rPr>
      </w:pPr>
      <w:r w:rsidDel="00000000" w:rsidR="00000000" w:rsidRPr="00000000">
        <w:rPr>
          <w:sz w:val="28"/>
          <w:szCs w:val="28"/>
          <w:rtl w:val="0"/>
        </w:rPr>
        <w:t xml:space="preserve">înregistrată cu nr.______din________________201____  </w:t>
      </w:r>
    </w:p>
    <w:p w:rsidR="00000000" w:rsidDel="00000000" w:rsidP="00000000" w:rsidRDefault="00000000" w:rsidRPr="00000000" w14:paraId="00001103">
      <w:pPr>
        <w:keepNext w:val="1"/>
        <w:tabs>
          <w:tab w:val="left" w:pos="708"/>
        </w:tabs>
        <w:ind w:firstLine="709"/>
        <w:rPr>
          <w:sz w:val="28"/>
          <w:szCs w:val="28"/>
        </w:rPr>
      </w:pPr>
      <w:r w:rsidDel="00000000" w:rsidR="00000000" w:rsidRPr="00000000">
        <w:rPr>
          <w:rtl w:val="0"/>
        </w:rPr>
      </w:r>
    </w:p>
    <w:p w:rsidR="00000000" w:rsidDel="00000000" w:rsidP="00000000" w:rsidRDefault="00000000" w:rsidRPr="00000000" w14:paraId="00001104">
      <w:pPr>
        <w:tabs>
          <w:tab w:val="left" w:pos="708"/>
        </w:tabs>
        <w:ind w:firstLine="709"/>
        <w:rPr>
          <w:sz w:val="28"/>
          <w:szCs w:val="28"/>
        </w:rPr>
      </w:pPr>
      <w:r w:rsidDel="00000000" w:rsidR="00000000" w:rsidRPr="00000000">
        <w:rPr>
          <w:sz w:val="28"/>
          <w:szCs w:val="28"/>
          <w:rtl w:val="0"/>
        </w:rPr>
        <w:t xml:space="preserve">În baza prevederilor Codului urbanismului şi construcţiilor, se AUTORIZEAZĂ:</w:t>
      </w:r>
    </w:p>
    <w:p w:rsidR="00000000" w:rsidDel="00000000" w:rsidP="00000000" w:rsidRDefault="00000000" w:rsidRPr="00000000" w14:paraId="00001105">
      <w:pPr>
        <w:keepNext w:val="1"/>
        <w:tabs>
          <w:tab w:val="left" w:pos="708"/>
        </w:tabs>
        <w:ind w:firstLine="709"/>
        <w:rPr>
          <w:b w:val="1"/>
          <w:sz w:val="28"/>
          <w:szCs w:val="28"/>
        </w:rPr>
      </w:pPr>
      <w:r w:rsidDel="00000000" w:rsidR="00000000" w:rsidRPr="00000000">
        <w:rPr>
          <w:rtl w:val="0"/>
        </w:rPr>
      </w:r>
    </w:p>
    <w:p w:rsidR="00000000" w:rsidDel="00000000" w:rsidP="00000000" w:rsidRDefault="00000000" w:rsidRPr="00000000" w14:paraId="00001106">
      <w:pPr>
        <w:tabs>
          <w:tab w:val="left" w:pos="708"/>
        </w:tabs>
        <w:ind w:firstLine="709"/>
        <w:rPr>
          <w:sz w:val="28"/>
          <w:szCs w:val="28"/>
        </w:rPr>
      </w:pPr>
      <w:r w:rsidDel="00000000" w:rsidR="00000000" w:rsidRPr="00000000">
        <w:rPr>
          <w:sz w:val="28"/>
          <w:szCs w:val="28"/>
          <w:rtl w:val="0"/>
        </w:rPr>
        <w:t xml:space="preserve">Executarea lucrărilor de desfiinţare a  ___________________________ ______________________________________________________________ </w:t>
      </w:r>
    </w:p>
    <w:p w:rsidR="00000000" w:rsidDel="00000000" w:rsidP="00000000" w:rsidRDefault="00000000" w:rsidRPr="00000000" w14:paraId="00001107">
      <w:pPr>
        <w:tabs>
          <w:tab w:val="left" w:pos="708"/>
        </w:tabs>
        <w:rPr>
          <w:sz w:val="28"/>
          <w:szCs w:val="28"/>
        </w:rPr>
      </w:pPr>
      <w:r w:rsidDel="00000000" w:rsidR="00000000" w:rsidRPr="00000000">
        <w:rPr>
          <w:sz w:val="28"/>
          <w:szCs w:val="28"/>
          <w:rtl w:val="0"/>
        </w:rPr>
        <w:t xml:space="preserve">în </w:t>
      </w:r>
      <w:r w:rsidDel="00000000" w:rsidR="00000000" w:rsidRPr="00000000">
        <w:rPr>
          <w:sz w:val="28"/>
          <w:szCs w:val="28"/>
          <w:rtl w:val="0"/>
        </w:rPr>
        <w:t xml:space="preserve">raionul</w:t>
      </w:r>
      <w:r w:rsidDel="00000000" w:rsidR="00000000" w:rsidRPr="00000000">
        <w:rPr>
          <w:sz w:val="28"/>
          <w:szCs w:val="28"/>
          <w:rtl w:val="0"/>
        </w:rPr>
        <w:t xml:space="preserve">__________________municipiul/oraşul______________________</w:t>
      </w:r>
    </w:p>
    <w:p w:rsidR="00000000" w:rsidDel="00000000" w:rsidP="00000000" w:rsidRDefault="00000000" w:rsidRPr="00000000" w14:paraId="00001108">
      <w:pPr>
        <w:tabs>
          <w:tab w:val="left" w:pos="708"/>
        </w:tabs>
        <w:rPr>
          <w:sz w:val="28"/>
          <w:szCs w:val="28"/>
        </w:rPr>
      </w:pPr>
      <w:r w:rsidDel="00000000" w:rsidR="00000000" w:rsidRPr="00000000">
        <w:rPr>
          <w:sz w:val="28"/>
          <w:szCs w:val="28"/>
          <w:rtl w:val="0"/>
        </w:rPr>
        <w:t xml:space="preserve">sectorul______________ comuna/satul_______________________________</w:t>
      </w:r>
    </w:p>
    <w:p w:rsidR="00000000" w:rsidDel="00000000" w:rsidP="00000000" w:rsidRDefault="00000000" w:rsidRPr="00000000" w14:paraId="00001109">
      <w:pPr>
        <w:tabs>
          <w:tab w:val="left" w:pos="708"/>
        </w:tabs>
        <w:rPr>
          <w:sz w:val="28"/>
          <w:szCs w:val="28"/>
        </w:rPr>
      </w:pPr>
      <w:r w:rsidDel="00000000" w:rsidR="00000000" w:rsidRPr="00000000">
        <w:rPr>
          <w:sz w:val="28"/>
          <w:szCs w:val="28"/>
          <w:rtl w:val="0"/>
        </w:rPr>
        <w:t xml:space="preserve">strada ____________________ nr. _______ bloc _____ ap._______________</w:t>
      </w:r>
    </w:p>
    <w:p w:rsidR="00000000" w:rsidDel="00000000" w:rsidP="00000000" w:rsidRDefault="00000000" w:rsidRPr="00000000" w14:paraId="0000110A">
      <w:pPr>
        <w:keepNext w:val="1"/>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10B">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în următoarele condiţii:  ___________________________________________</w:t>
      </w:r>
    </w:p>
    <w:p w:rsidR="00000000" w:rsidDel="00000000" w:rsidP="00000000" w:rsidRDefault="00000000" w:rsidRPr="00000000" w14:paraId="0000110C">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Proiectul de organizare a şantierului a fost elaborat de 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110D">
      <w:pPr>
        <w:keepNext w:val="1"/>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10E">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Termenul de începere a lucrărilor de desfiinţare este de ______ luni de la data eliberării prezentei autorizaţii. </w:t>
      </w:r>
    </w:p>
    <w:p w:rsidR="00000000" w:rsidDel="00000000" w:rsidP="00000000" w:rsidRDefault="00000000" w:rsidRPr="00000000" w14:paraId="0000110F">
      <w:pPr>
        <w:keepNext w:val="1"/>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110">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Durata executării lucrărilor de desfiinţare nu va depăşi_______luni de la momentul începerii lucrărilor de desfiinţare.</w:t>
      </w:r>
    </w:p>
    <w:p w:rsidR="00000000" w:rsidDel="00000000" w:rsidP="00000000" w:rsidRDefault="00000000" w:rsidRPr="00000000" w14:paraId="0000111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PRIMAR                  / __________ /       </w:t>
      </w:r>
    </w:p>
    <w:p w:rsidR="00000000" w:rsidDel="00000000" w:rsidP="00000000" w:rsidRDefault="00000000" w:rsidRPr="00000000" w14:paraId="00001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L.Ş.</w:t>
      </w:r>
      <w:r w:rsidDel="00000000" w:rsidR="00000000" w:rsidRPr="00000000">
        <w:rPr>
          <w:rtl w:val="0"/>
        </w:rPr>
      </w:r>
    </w:p>
    <w:p w:rsidR="00000000" w:rsidDel="00000000" w:rsidP="00000000" w:rsidRDefault="00000000" w:rsidRPr="00000000" w14:paraId="00001115">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1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Achitată plata de ___________ lei.   </w:t>
      </w:r>
    </w:p>
    <w:p w:rsidR="00000000" w:rsidDel="00000000" w:rsidP="00000000" w:rsidRDefault="00000000" w:rsidRPr="00000000" w14:paraId="00001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Chitanţa nr.________din_____201___.</w:t>
      </w:r>
    </w:p>
    <w:p w:rsidR="00000000" w:rsidDel="00000000" w:rsidP="00000000" w:rsidRDefault="00000000" w:rsidRPr="00000000" w14:paraId="00001119">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Transmisă solicitantului la data de _____________201_____direct/prin postă.</w:t>
      </w:r>
    </w:p>
    <w:p w:rsidR="00000000" w:rsidDel="00000000" w:rsidP="00000000" w:rsidRDefault="00000000" w:rsidRPr="00000000" w14:paraId="0000111B">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1D">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Termenul de începere a lucrărilor se prelungeşte cu___luni.</w:t>
      </w:r>
    </w:p>
    <w:p w:rsidR="00000000" w:rsidDel="00000000" w:rsidP="00000000" w:rsidRDefault="00000000" w:rsidRPr="00000000" w14:paraId="0000111E">
      <w:pPr>
        <w:keepNext w:val="1"/>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PRIMAR                  / __________ /       </w:t>
      </w:r>
    </w:p>
    <w:p w:rsidR="00000000" w:rsidDel="00000000" w:rsidP="00000000" w:rsidRDefault="00000000" w:rsidRPr="00000000" w14:paraId="00001120">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ab/>
      </w:r>
    </w:p>
    <w:p w:rsidR="00000000" w:rsidDel="00000000" w:rsidP="00000000" w:rsidRDefault="00000000" w:rsidRPr="00000000" w14:paraId="00001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L.Ş.</w:t>
      </w:r>
      <w:r w:rsidDel="00000000" w:rsidR="00000000" w:rsidRPr="00000000">
        <w:rPr>
          <w:rtl w:val="0"/>
        </w:rPr>
      </w:r>
    </w:p>
    <w:p w:rsidR="00000000" w:rsidDel="00000000" w:rsidP="00000000" w:rsidRDefault="00000000" w:rsidRPr="00000000" w14:paraId="00001123">
      <w:pPr>
        <w:keepNext w:val="1"/>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124">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______________________</w:t>
      </w:r>
      <w:r w:rsidDel="00000000" w:rsidR="00000000" w:rsidRPr="00000000">
        <w:rPr>
          <w:sz w:val="28"/>
          <w:szCs w:val="28"/>
          <w:rtl w:val="0"/>
        </w:rPr>
        <w:t xml:space="preserve">201</w:t>
      </w:r>
      <w:r w:rsidDel="00000000" w:rsidR="00000000" w:rsidRPr="00000000">
        <w:rPr>
          <w:b w:val="1"/>
          <w:sz w:val="28"/>
          <w:szCs w:val="28"/>
          <w:rtl w:val="0"/>
        </w:rPr>
        <w:t xml:space="preserve">______</w:t>
      </w:r>
    </w:p>
    <w:p w:rsidR="00000000" w:rsidDel="00000000" w:rsidP="00000000" w:rsidRDefault="00000000" w:rsidRPr="00000000" w14:paraId="00001125">
      <w:pP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data</w:t>
      </w:r>
    </w:p>
    <w:p w:rsidR="00000000" w:rsidDel="00000000" w:rsidP="00000000" w:rsidRDefault="00000000" w:rsidRPr="00000000" w14:paraId="00001126">
      <w:pPr>
        <w:keepNext w:val="1"/>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127">
      <w:pPr>
        <w:keepNext w:val="1"/>
        <w:tabs>
          <w:tab w:val="left" w:pos="975"/>
          <w:tab w:val="center" w:pos="5037"/>
        </w:tabs>
        <w:ind w:firstLine="709"/>
        <w:rPr>
          <w:b w:val="1"/>
          <w:sz w:val="28"/>
          <w:szCs w:val="28"/>
        </w:rPr>
      </w:pPr>
      <w:r w:rsidDel="00000000" w:rsidR="00000000" w:rsidRPr="00000000">
        <w:rPr>
          <w:rtl w:val="0"/>
        </w:rPr>
      </w:r>
    </w:p>
    <w:p w:rsidR="00000000" w:rsidDel="00000000" w:rsidP="00000000" w:rsidRDefault="00000000" w:rsidRPr="00000000" w14:paraId="00001128">
      <w:pPr>
        <w:tabs>
          <w:tab w:val="left" w:pos="975"/>
          <w:tab w:val="center" w:pos="5037"/>
        </w:tabs>
        <w:ind w:firstLine="709"/>
        <w:rPr>
          <w:b w:val="1"/>
          <w:sz w:val="28"/>
          <w:szCs w:val="28"/>
        </w:rPr>
      </w:pPr>
      <w:r w:rsidDel="00000000" w:rsidR="00000000" w:rsidRPr="00000000">
        <w:rPr>
          <w:b w:val="1"/>
          <w:sz w:val="28"/>
          <w:szCs w:val="28"/>
          <w:rtl w:val="0"/>
        </w:rPr>
        <w:t xml:space="preserve">Durata executării lucrărilor se prelungeşte cu ____luni.</w:t>
      </w:r>
    </w:p>
    <w:p w:rsidR="00000000" w:rsidDel="00000000" w:rsidP="00000000" w:rsidRDefault="00000000" w:rsidRPr="00000000" w14:paraId="00001129">
      <w:pPr>
        <w:keepNext w:val="1"/>
        <w:tabs>
          <w:tab w:val="left" w:pos="975"/>
          <w:tab w:val="center" w:pos="5037"/>
        </w:tabs>
        <w:ind w:firstLine="709"/>
        <w:rPr>
          <w:b w:val="1"/>
          <w:sz w:val="28"/>
          <w:szCs w:val="28"/>
        </w:rPr>
      </w:pPr>
      <w:r w:rsidDel="00000000" w:rsidR="00000000" w:rsidRPr="00000000">
        <w:rPr>
          <w:rtl w:val="0"/>
        </w:rPr>
      </w:r>
    </w:p>
    <w:p w:rsidR="00000000" w:rsidDel="00000000" w:rsidP="00000000" w:rsidRDefault="00000000" w:rsidRPr="00000000" w14:paraId="00001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PRIMAR                  / __________ /                                     </w:t>
        <w:tab/>
      </w:r>
    </w:p>
    <w:p w:rsidR="00000000" w:rsidDel="00000000" w:rsidP="00000000" w:rsidRDefault="00000000" w:rsidRPr="00000000" w14:paraId="00001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L.Ş.</w:t>
      </w:r>
      <w:r w:rsidDel="00000000" w:rsidR="00000000" w:rsidRPr="00000000">
        <w:rPr>
          <w:rtl w:val="0"/>
        </w:rPr>
      </w:r>
    </w:p>
    <w:p w:rsidR="00000000" w:rsidDel="00000000" w:rsidP="00000000" w:rsidRDefault="00000000" w:rsidRPr="00000000" w14:paraId="0000112C">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_________________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______</w:t>
      </w:r>
    </w:p>
    <w:p w:rsidR="00000000" w:rsidDel="00000000" w:rsidP="00000000" w:rsidRDefault="00000000" w:rsidRPr="00000000" w14:paraId="00001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(data)</w:t>
      </w:r>
    </w:p>
    <w:p w:rsidR="00000000" w:rsidDel="00000000" w:rsidP="00000000" w:rsidRDefault="00000000" w:rsidRPr="00000000" w14:paraId="0000112F">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8789"/>
          <w:tab w:val="left" w:pos="8931"/>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i w:val="1"/>
          <w:sz w:val="28"/>
          <w:szCs w:val="28"/>
          <w:rtl w:val="0"/>
        </w:rPr>
        <w:t xml:space="preserve">Notă: </w:t>
      </w:r>
      <w:r w:rsidDel="00000000" w:rsidR="00000000" w:rsidRPr="00000000">
        <w:rPr>
          <w:sz w:val="28"/>
          <w:szCs w:val="28"/>
          <w:rtl w:val="0"/>
        </w:rPr>
        <w:t xml:space="preserve">Emitentul autorizaţiei de desfiinţare este obligat, în termen de            10 zile lucrătoare pînă la începerea lucrărilor autorizate, să informeze, în formă electronică, Agenția pentru Supraveghere Tehnică </w:t>
      </w:r>
      <w:r w:rsidDel="00000000" w:rsidR="00000000" w:rsidRPr="00000000">
        <w:rPr>
          <w:sz w:val="28"/>
          <w:szCs w:val="28"/>
          <w:highlight w:val="white"/>
          <w:rtl w:val="0"/>
        </w:rPr>
        <w:t xml:space="preserve">și, în caz de intervenții asupra monumentelor istorice, siturilor arheologice și zonelor de protecție a acestora, să informeze Agenția de Inspectare a Monumentelor și Agenția Națională Arheologică</w:t>
      </w:r>
      <w:r w:rsidDel="00000000" w:rsidR="00000000" w:rsidRPr="00000000">
        <w:rPr>
          <w:sz w:val="28"/>
          <w:szCs w:val="28"/>
          <w:rtl w:val="0"/>
        </w:rPr>
        <w:t xml:space="preserve">.  Dacă emitentul nu a informat în modul şi în termenul stabilit Inspecţia de Stat în Construcţii, atunci data începerii lucrărilor se consideră ca fiind ziua următoare datei de emitere a autorizaţiei de construire.</w:t>
      </w:r>
    </w:p>
    <w:p w:rsidR="00000000" w:rsidDel="00000000" w:rsidP="00000000" w:rsidRDefault="00000000" w:rsidRPr="00000000" w14:paraId="00001131">
      <w:pPr>
        <w:keepNext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132">
      <w:pPr>
        <w:keepNext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133">
      <w:pPr>
        <w:tabs>
          <w:tab w:val="left" w:pos="916"/>
          <w:tab w:val="left" w:pos="11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rPr>
          <w:b w:val="1"/>
          <w:sz w:val="28"/>
          <w:szCs w:val="28"/>
        </w:rPr>
      </w:pPr>
      <w:r w:rsidDel="00000000" w:rsidR="00000000" w:rsidRPr="00000000">
        <w:rPr>
          <w:rtl w:val="0"/>
        </w:rPr>
      </w:r>
    </w:p>
    <w:p w:rsidR="00000000" w:rsidDel="00000000" w:rsidP="00000000" w:rsidRDefault="00000000" w:rsidRPr="00000000" w14:paraId="00001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b w:val="1"/>
          <w:sz w:val="28"/>
          <w:szCs w:val="28"/>
          <w:rtl w:val="0"/>
        </w:rPr>
        <w:t xml:space="preserve">Anexa nr. 8</w:t>
      </w:r>
    </w:p>
    <w:p w:rsidR="00000000" w:rsidDel="00000000" w:rsidP="00000000" w:rsidRDefault="00000000" w:rsidRPr="00000000" w14:paraId="00001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DOCUMENTE PROBATORII PRIVIND CERTIFICAREA</w:t>
      </w:r>
    </w:p>
    <w:p w:rsidR="00000000" w:rsidDel="00000000" w:rsidP="00000000" w:rsidRDefault="00000000" w:rsidRPr="00000000" w14:paraId="00001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Documente probatorii de susţinere a cererii de certificare</w:t>
      </w:r>
    </w:p>
    <w:p w:rsidR="00000000" w:rsidDel="00000000" w:rsidP="00000000" w:rsidRDefault="00000000" w:rsidRPr="00000000" w14:paraId="000011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1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Documentele privind criteriile juridice-administrative</w:t>
      </w:r>
    </w:p>
    <w:p w:rsidR="00000000" w:rsidDel="00000000" w:rsidP="00000000" w:rsidRDefault="00000000" w:rsidRPr="00000000" w14:paraId="000011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1. Declaraţia conducătorului întreprinderii solicitante privind corectitudinea informaţiilor şi a datelor înscrise în documentele puse la dispoziţie pentru evaluarea în vederea certificării.</w:t>
      </w:r>
    </w:p>
    <w:p w:rsidR="00000000" w:rsidDel="00000000" w:rsidP="00000000" w:rsidRDefault="00000000" w:rsidRPr="00000000" w14:paraId="00001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2. Fişa de informaţii generale despre  solicitant.</w:t>
      </w:r>
    </w:p>
    <w:p w:rsidR="00000000" w:rsidDel="00000000" w:rsidP="00000000" w:rsidRDefault="00000000" w:rsidRPr="00000000" w14:paraId="00001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3. Copia de pe certificatul de înregistrare emis de Camera Înregistrării de Stat.</w:t>
      </w:r>
    </w:p>
    <w:p w:rsidR="00000000" w:rsidDel="00000000" w:rsidP="00000000" w:rsidRDefault="00000000" w:rsidRPr="00000000" w14:paraId="00001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4. Copia de pe certificatul de înscriere în Registrul profesional.</w:t>
      </w:r>
    </w:p>
    <w:p w:rsidR="00000000" w:rsidDel="00000000" w:rsidP="00000000" w:rsidRDefault="00000000" w:rsidRPr="00000000" w14:paraId="0000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5. Certificatul sau documentul echivalent eliberat de către autoritatea competentă din ţara de origine şi din Republica Moldova, din care să rezulte ca nu este în stare de faliment, lichidare, suspendare a activităţii, de urmărire juridica pentru una din aceste cauze.</w:t>
      </w:r>
    </w:p>
    <w:p w:rsidR="00000000" w:rsidDel="00000000" w:rsidP="00000000" w:rsidRDefault="00000000" w:rsidRPr="00000000" w14:paraId="00001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6. Certificate constatatoare privind îndeplinirea obligaţiilor de plată a impozitelor şi taxelor către stat, inclusiv cele locale, precum şi a contribuţiei la asigurările sociale şi de stat şi asigurările medicale.</w:t>
      </w:r>
    </w:p>
    <w:p w:rsidR="00000000" w:rsidDel="00000000" w:rsidP="00000000" w:rsidRDefault="00000000" w:rsidRPr="00000000" w14:paraId="00001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8. Declaraţia conducătorului întreprinderii solicitante, din care sa rezulte că persoanele cu funcţii de răspundere a întreprinderii nu au suferit în ultimii 5 ani o condamnare în legătura cu comportarea lor profesională.</w:t>
      </w:r>
    </w:p>
    <w:p w:rsidR="00000000" w:rsidDel="00000000" w:rsidP="00000000" w:rsidRDefault="00000000" w:rsidRPr="00000000" w14:paraId="00001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II. Documentele privind criteriile financiare</w:t>
      </w:r>
    </w:p>
    <w:p w:rsidR="00000000" w:rsidDel="00000000" w:rsidP="00000000" w:rsidRDefault="00000000" w:rsidRPr="00000000" w14:paraId="00001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1. Declaraţiile bancare şi/sau scrisorile de bonitate din partea băncilor sau a unor societăţi de audit financiar recunoscute.</w:t>
      </w:r>
    </w:p>
    <w:p w:rsidR="00000000" w:rsidDel="00000000" w:rsidP="00000000" w:rsidRDefault="00000000" w:rsidRPr="00000000" w14:paraId="0000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2. Rapoartele anuale, bilanţurile sau extrasurile din bilanţurile întreprinderii pe ultimii 3 ani, vizate şi înregistrate de organele competente.</w:t>
      </w:r>
    </w:p>
    <w:p w:rsidR="00000000" w:rsidDel="00000000" w:rsidP="00000000" w:rsidRDefault="00000000" w:rsidRPr="00000000" w14:paraId="00001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3. Declaraţia privind cifra de afaceri globală pentru ultimii 3 ani de serviciu financiar.</w:t>
      </w:r>
    </w:p>
    <w:p w:rsidR="00000000" w:rsidDel="00000000" w:rsidP="00000000" w:rsidRDefault="00000000" w:rsidRPr="00000000" w14:paraId="00001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4. Declaraţia privind cifra de afaceri pe ultimii 5 ani pe domeniile pentru care se solicită certificarea.</w:t>
      </w:r>
    </w:p>
    <w:p w:rsidR="00000000" w:rsidDel="00000000" w:rsidP="00000000" w:rsidRDefault="00000000" w:rsidRPr="00000000" w14:paraId="0000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5.  Declaraţia privind existenţa surselor financiare interne pentru satisfacerea cerinţelor de certificare.</w:t>
      </w:r>
    </w:p>
    <w:p w:rsidR="00000000" w:rsidDel="00000000" w:rsidP="00000000" w:rsidRDefault="00000000" w:rsidRPr="00000000" w14:paraId="0000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III. Documentele privind criteriile tehnice</w:t>
      </w:r>
    </w:p>
    <w:p w:rsidR="00000000" w:rsidDel="00000000" w:rsidP="00000000" w:rsidRDefault="00000000" w:rsidRPr="00000000" w14:paraId="00001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1. Manualul de asigurare a calităţii construcţiilor.</w:t>
      </w:r>
    </w:p>
    <w:p w:rsidR="00000000" w:rsidDel="00000000" w:rsidP="00000000" w:rsidRDefault="00000000" w:rsidRPr="00000000" w14:paraId="00001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2. Informaţiile privind sistemul de management al calităţii, inclusiv procedurile şi instrucţiunile operaţionale.</w:t>
      </w:r>
    </w:p>
    <w:p w:rsidR="00000000" w:rsidDel="00000000" w:rsidP="00000000" w:rsidRDefault="00000000" w:rsidRPr="00000000" w14:paraId="000011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3. Informaţiile şi documentele privind titlurile de studii universitare şi profesionale ale personalului din conducerea executivă şi de specialitate, cu atribuţii în domeniul pentru care se solicită acreditarea, inclusiv curriculum vitae. </w:t>
      </w:r>
    </w:p>
    <w:p w:rsidR="00000000" w:rsidDel="00000000" w:rsidP="00000000" w:rsidRDefault="00000000" w:rsidRPr="00000000" w14:paraId="00001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4. Declaraţia privind tehnicienii sau organismele integrate sau neintegrate în întreprindere de care dispune întreprinderea pentru derularea activităţilor pentru care se solicita certificarea.</w:t>
      </w:r>
    </w:p>
    <w:p w:rsidR="00000000" w:rsidDel="00000000" w:rsidP="00000000" w:rsidRDefault="00000000" w:rsidRPr="00000000" w14:paraId="0000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4. Declaraţia privind numărul mediu în ultimele 12 luni de angajaţi, asigurarea cu personal de specialitate atestat, numărul şi pregătirea personalului de conducere, precum şi a personalului tehnic implicat.</w:t>
      </w:r>
    </w:p>
    <w:p w:rsidR="00000000" w:rsidDel="00000000" w:rsidP="00000000" w:rsidRDefault="00000000" w:rsidRPr="00000000" w14:paraId="0000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5. Declaraţia privind numărul mediu anual al personalului angajat şi al cadrelor de conducere în ultimii 3 ani.</w:t>
      </w:r>
    </w:p>
    <w:p w:rsidR="00000000" w:rsidDel="00000000" w:rsidP="00000000" w:rsidRDefault="00000000" w:rsidRPr="00000000" w14:paraId="00001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6. Documentele privind experienţa similară pe ultimii 3 ani pentru domeniile pentru care se solicită certificarea.</w:t>
      </w:r>
    </w:p>
    <w:p w:rsidR="00000000" w:rsidDel="00000000" w:rsidP="00000000" w:rsidRDefault="00000000" w:rsidRPr="00000000" w14:paraId="000011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7. Recomandările de la beneficiari, cu menţionarea datelor care să permită evaluarea competenţei tehnice a întreprinderilor solicitante.</w:t>
      </w:r>
    </w:p>
    <w:p w:rsidR="00000000" w:rsidDel="00000000" w:rsidP="00000000" w:rsidRDefault="00000000" w:rsidRPr="00000000" w14:paraId="00001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cs="Times New Roman" w:eastAsia="Times New Roman" w:hAnsi="Times New Roman"/>
          <w:b w:val="0"/>
        </w:rPr>
        <w:sectPr>
          <w:type w:val="nextPage"/>
          <w:pgSz w:h="16838" w:w="11906" w:orient="portrait"/>
          <w:pgMar w:bottom="677" w:top="1138" w:left="1699" w:right="1411" w:header="706" w:footer="706"/>
        </w:sectPr>
      </w:pPr>
      <w:r w:rsidDel="00000000" w:rsidR="00000000" w:rsidRPr="00000000">
        <w:rPr>
          <w:rFonts w:ascii="Times New Roman" w:cs="Times New Roman" w:eastAsia="Times New Roman" w:hAnsi="Times New Roman"/>
          <w:b w:val="0"/>
          <w:rtl w:val="0"/>
        </w:rPr>
        <w:t xml:space="preserve">8. Declaraţia privind dotările specifice, utilajele, echipamentele tehnice, mijloacele de transport pe care întreprinderea solicitantă le poate asigura direct sau prin convenţie.</w:t>
      </w:r>
    </w:p>
    <w:p w:rsidR="00000000" w:rsidDel="00000000" w:rsidP="00000000" w:rsidRDefault="00000000" w:rsidRPr="00000000" w14:paraId="00001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rPr>
      </w:pPr>
      <w:r w:rsidDel="00000000" w:rsidR="00000000" w:rsidRPr="00000000">
        <w:rPr>
          <w:b w:val="1"/>
          <w:sz w:val="28"/>
          <w:szCs w:val="28"/>
          <w:rtl w:val="0"/>
        </w:rPr>
        <w:t xml:space="preserve">Anexa nr.9</w:t>
      </w:r>
      <w:r w:rsidDel="00000000" w:rsidR="00000000" w:rsidRPr="00000000">
        <w:rPr>
          <w:rtl w:val="0"/>
        </w:rPr>
      </w:r>
    </w:p>
    <w:p w:rsidR="00000000" w:rsidDel="00000000" w:rsidP="00000000" w:rsidRDefault="00000000" w:rsidRPr="00000000" w14:paraId="00001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b w:val="1"/>
          <w:sz w:val="28"/>
          <w:szCs w:val="28"/>
          <w:rtl w:val="0"/>
        </w:rPr>
        <w:t xml:space="preserve">CARTEA TEHNICĂ A CONSTRUCŢIEI</w:t>
      </w:r>
    </w:p>
    <w:p w:rsidR="00000000" w:rsidDel="00000000" w:rsidP="00000000" w:rsidRDefault="00000000" w:rsidRPr="00000000" w14:paraId="00001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11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b w:val="1"/>
          <w:sz w:val="28"/>
          <w:szCs w:val="28"/>
          <w:rtl w:val="0"/>
        </w:rPr>
        <w:t xml:space="preserve">I. Centralizatorul pieselor cuprinse în Cartea tehnică a construcţiei</w:t>
      </w:r>
    </w:p>
    <w:p w:rsidR="00000000" w:rsidDel="00000000" w:rsidP="00000000" w:rsidRDefault="00000000" w:rsidRPr="00000000" w14:paraId="00001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Fişa de date sintetice;</w:t>
      </w:r>
    </w:p>
    <w:p w:rsidR="00000000" w:rsidDel="00000000" w:rsidP="00000000" w:rsidRDefault="00000000" w:rsidRPr="00000000" w14:paraId="00001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694"/>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Capitolul A*): documentaţia privind proiectarea;</w:t>
      </w:r>
    </w:p>
    <w:p w:rsidR="00000000" w:rsidDel="00000000" w:rsidP="00000000" w:rsidRDefault="00000000" w:rsidRPr="00000000" w14:paraId="00001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694"/>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Capitolul B*): documentaţia privind execuţia;</w:t>
      </w:r>
    </w:p>
    <w:p w:rsidR="00000000" w:rsidDel="00000000" w:rsidP="00000000" w:rsidRDefault="00000000" w:rsidRPr="00000000" w14:paraId="00001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694"/>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Capitolul C*): documentaţia privind recepţia;</w:t>
      </w:r>
    </w:p>
    <w:p w:rsidR="00000000" w:rsidDel="00000000" w:rsidP="00000000" w:rsidRDefault="00000000" w:rsidRPr="00000000" w14:paraId="00001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694"/>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Capitolul D*): documentaţia privind exploatarea, şi urmărirea comportării în timp;</w:t>
      </w:r>
    </w:p>
    <w:p w:rsidR="00000000" w:rsidDel="00000000" w:rsidP="00000000" w:rsidRDefault="00000000" w:rsidRPr="00000000" w14:paraId="00001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Jurnalul evenimentelor;</w:t>
      </w:r>
    </w:p>
    <w:p w:rsidR="00000000" w:rsidDel="00000000" w:rsidP="00000000" w:rsidRDefault="00000000" w:rsidRPr="00000000" w14:paraId="00001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Se  vor include  pe capitole borderourile generale ale dosarelor documentaţiei  de  bază şi copiile borderourilor, cu cuprinsul fiecărui dosar în parte.</w:t>
      </w:r>
    </w:p>
    <w:p w:rsidR="00000000" w:rsidDel="00000000" w:rsidP="00000000" w:rsidRDefault="00000000" w:rsidRPr="00000000" w14:paraId="000011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b w:val="1"/>
          <w:sz w:val="28"/>
          <w:szCs w:val="28"/>
          <w:rtl w:val="0"/>
        </w:rPr>
        <w:t xml:space="preserve">II. Fişa de date sintetice</w:t>
      </w:r>
    </w:p>
    <w:p w:rsidR="00000000" w:rsidDel="00000000" w:rsidP="00000000" w:rsidRDefault="00000000" w:rsidRPr="00000000" w14:paraId="00001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Obiectivul de construcţie (denumire, localitate) ____________________________________________________________________________________________________________________________</w:t>
      </w:r>
    </w:p>
    <w:p w:rsidR="00000000" w:rsidDel="00000000" w:rsidP="00000000" w:rsidRDefault="00000000" w:rsidRPr="00000000" w14:paraId="00001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Investitorul (denumirea şi sediul unităţii) ______________________________________________________________</w:t>
      </w:r>
    </w:p>
    <w:p w:rsidR="00000000" w:rsidDel="00000000" w:rsidP="00000000" w:rsidRDefault="00000000" w:rsidRPr="00000000" w14:paraId="00001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Reprezentanţii investitorului cu sarcini de verificare a calităţii construcţiei (numele, prenumele, funcţia)___________________________;</w:t>
      </w:r>
    </w:p>
    <w:p w:rsidR="00000000" w:rsidDel="00000000" w:rsidP="00000000" w:rsidRDefault="00000000" w:rsidRPr="00000000" w14:paraId="00001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Proiectantul lucrării:</w:t>
      </w:r>
    </w:p>
    <w:p w:rsidR="00000000" w:rsidDel="00000000" w:rsidP="00000000" w:rsidRDefault="00000000" w:rsidRPr="00000000" w14:paraId="00001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denumirea şi sediul sau adresa unităţii-proiectant general şi a unităţilor subproiectante__________________________________________________;</w:t>
      </w:r>
    </w:p>
    <w:p w:rsidR="00000000" w:rsidDel="00000000" w:rsidP="00000000" w:rsidRDefault="00000000" w:rsidRPr="00000000" w14:paraId="00001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numele şi prenumele managerului de proiect ______________________________________________________________</w:t>
      </w:r>
    </w:p>
    <w:p w:rsidR="00000000" w:rsidDel="00000000" w:rsidP="00000000" w:rsidRDefault="00000000" w:rsidRPr="00000000" w14:paraId="00001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numele şi prenumele proiectantului de specialitate, denumirea şi sediul unităţilor de care aparţin_________________________________________________________</w:t>
      </w:r>
    </w:p>
    <w:p w:rsidR="00000000" w:rsidDel="00000000" w:rsidP="00000000" w:rsidRDefault="00000000" w:rsidRPr="00000000" w14:paraId="0000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_________________________________________________________</w:t>
      </w:r>
    </w:p>
    <w:p w:rsidR="00000000" w:rsidDel="00000000" w:rsidP="00000000" w:rsidRDefault="00000000" w:rsidRPr="00000000" w14:paraId="000011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Verificatorul (sau verificatorii de proiecte atestat), (numele, prenumele, nr. certificatului de atestare) ____________________________________________________________________________________________________________________________;</w:t>
      </w:r>
    </w:p>
    <w:p w:rsidR="00000000" w:rsidDel="00000000" w:rsidP="00000000" w:rsidRDefault="00000000" w:rsidRPr="00000000" w14:paraId="00001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6. Executantul construcţiei:</w:t>
      </w:r>
    </w:p>
    <w:p w:rsidR="00000000" w:rsidDel="00000000" w:rsidP="00000000" w:rsidRDefault="00000000" w:rsidRPr="00000000" w14:paraId="00001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denumirea şi sediul sau adresa unităţii executante (antreprenor general) şi, dacă este cazul, a unităţilor executante pentru instalaţiile aferente construcţiilor</w:t>
      </w:r>
    </w:p>
    <w:p w:rsidR="00000000" w:rsidDel="00000000" w:rsidP="00000000" w:rsidRDefault="00000000" w:rsidRPr="00000000" w14:paraId="00001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_________________________________________________________;</w:t>
      </w:r>
    </w:p>
    <w:p w:rsidR="00000000" w:rsidDel="00000000" w:rsidP="00000000" w:rsidRDefault="00000000" w:rsidRPr="00000000" w14:paraId="00001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numele şi prenumele dirigintelui de şantier atestat</w:t>
      </w:r>
    </w:p>
    <w:p w:rsidR="00000000" w:rsidDel="00000000" w:rsidP="00000000" w:rsidRDefault="00000000" w:rsidRPr="00000000" w14:paraId="00001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_________________________________________________________</w:t>
      </w:r>
    </w:p>
    <w:p w:rsidR="00000000" w:rsidDel="00000000" w:rsidP="00000000" w:rsidRDefault="00000000" w:rsidRPr="00000000" w14:paraId="00001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numele şi prenumele conducătorului direct al lucrărilor (şeful punctului de lucru al obiectivului)___________________________________________________</w:t>
      </w:r>
    </w:p>
    <w:p w:rsidR="00000000" w:rsidDel="00000000" w:rsidP="00000000" w:rsidRDefault="00000000" w:rsidRPr="00000000" w14:paraId="00001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________________________________________________________</w:t>
      </w:r>
    </w:p>
    <w:p w:rsidR="00000000" w:rsidDel="00000000" w:rsidP="00000000" w:rsidRDefault="00000000" w:rsidRPr="00000000" w14:paraId="000011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7. Modificările intervenite în datele de la pct.1-6 (data modificării şi modificarea)</w:t>
      </w:r>
    </w:p>
    <w:p w:rsidR="00000000" w:rsidDel="00000000" w:rsidP="00000000" w:rsidRDefault="00000000" w:rsidRPr="00000000" w14:paraId="00001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_________________________________________________________.</w:t>
      </w:r>
    </w:p>
    <w:p w:rsidR="00000000" w:rsidDel="00000000" w:rsidP="00000000" w:rsidRDefault="00000000" w:rsidRPr="00000000" w14:paraId="0000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8. Experţii tehnici atestaţi care au verificat calitatea şi comportarea construcţiei </w:t>
      </w:r>
    </w:p>
    <w:p w:rsidR="00000000" w:rsidDel="00000000" w:rsidP="00000000" w:rsidRDefault="00000000" w:rsidRPr="00000000" w14:paraId="0000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(numele, prenumele, nr. certificatului  de testare) ______________________________________________________________.</w:t>
      </w:r>
    </w:p>
    <w:p w:rsidR="00000000" w:rsidDel="00000000" w:rsidP="00000000" w:rsidRDefault="00000000" w:rsidRPr="00000000" w14:paraId="00001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9. Comisia de recepţie a construcţiei (numele şi prenumele membrilor ei, funcţia)</w:t>
      </w:r>
    </w:p>
    <w:p w:rsidR="00000000" w:rsidDel="00000000" w:rsidP="00000000" w:rsidRDefault="00000000" w:rsidRPr="00000000" w14:paraId="000011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w:t>
      </w:r>
    </w:p>
    <w:p w:rsidR="00000000" w:rsidDel="00000000" w:rsidP="00000000" w:rsidRDefault="00000000" w:rsidRPr="00000000" w14:paraId="000011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10. Data începerii execuţiei_______________________________________________________.</w:t>
      </w:r>
    </w:p>
    <w:p w:rsidR="00000000" w:rsidDel="00000000" w:rsidP="00000000" w:rsidRDefault="00000000" w:rsidRPr="00000000" w14:paraId="00001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11. Data aprobării recepţiei construcţiei_________________________.</w:t>
      </w:r>
    </w:p>
    <w:p w:rsidR="00000000" w:rsidDel="00000000" w:rsidP="00000000" w:rsidRDefault="00000000" w:rsidRPr="00000000" w14:paraId="00001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12. Gradul de seismicitate luat în calcul la proiectarea construcţiei</w:t>
      </w:r>
    </w:p>
    <w:p w:rsidR="00000000" w:rsidDel="00000000" w:rsidP="00000000" w:rsidRDefault="00000000" w:rsidRPr="00000000" w14:paraId="00001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_________________________________________________________.</w:t>
      </w:r>
    </w:p>
    <w:p w:rsidR="00000000" w:rsidDel="00000000" w:rsidP="00000000" w:rsidRDefault="00000000" w:rsidRPr="00000000" w14:paraId="00001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13. Alte date ______________________________________________________________</w:t>
      </w:r>
    </w:p>
    <w:p w:rsidR="00000000" w:rsidDel="00000000" w:rsidP="00000000" w:rsidRDefault="00000000" w:rsidRPr="00000000" w14:paraId="0000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w:t>
      </w:r>
    </w:p>
    <w:p w:rsidR="00000000" w:rsidDel="00000000" w:rsidP="00000000" w:rsidRDefault="00000000" w:rsidRPr="00000000" w14:paraId="000011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Investitor                                                               Executant</w:t>
        <w:tab/>
      </w:r>
    </w:p>
    <w:p w:rsidR="00000000" w:rsidDel="00000000" w:rsidP="00000000" w:rsidRDefault="00000000" w:rsidRPr="00000000" w14:paraId="00001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______________________                      ________________________</w:t>
      </w:r>
    </w:p>
    <w:p w:rsidR="00000000" w:rsidDel="00000000" w:rsidP="00000000" w:rsidRDefault="00000000" w:rsidRPr="00000000" w14:paraId="00001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L.Ş.                                                              L.Ş.  </w:t>
      </w:r>
    </w:p>
    <w:p w:rsidR="00000000" w:rsidDel="00000000" w:rsidP="00000000" w:rsidRDefault="00000000" w:rsidRPr="00000000" w14:paraId="00001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w:t>
      </w:r>
    </w:p>
    <w:p w:rsidR="00000000" w:rsidDel="00000000" w:rsidP="00000000" w:rsidRDefault="00000000" w:rsidRPr="00000000" w14:paraId="00001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8"/>
          <w:szCs w:val="28"/>
        </w:rPr>
      </w:pPr>
      <w:r w:rsidDel="00000000" w:rsidR="00000000" w:rsidRPr="00000000">
        <w:rPr>
          <w:rtl w:val="0"/>
        </w:rPr>
      </w:r>
    </w:p>
    <w:p w:rsidR="00000000" w:rsidDel="00000000" w:rsidP="00000000" w:rsidRDefault="00000000" w:rsidRPr="00000000" w14:paraId="00001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1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III. Jurnalul evenimentelor</w:t>
      </w:r>
      <w:r w:rsidDel="00000000" w:rsidR="00000000" w:rsidRPr="00000000">
        <w:rPr>
          <w:sz w:val="28"/>
          <w:szCs w:val="28"/>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11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31" w:firstLine="1.0000000000002274"/>
        <w:rPr>
          <w:sz w:val="24"/>
          <w:szCs w:val="24"/>
        </w:rPr>
      </w:pPr>
      <w:r w:rsidDel="00000000" w:rsidR="00000000" w:rsidRPr="00000000">
        <w:rPr>
          <w:sz w:val="28"/>
          <w:szCs w:val="28"/>
          <w:rtl w:val="0"/>
        </w:rPr>
        <w:t xml:space="preserve">    </w:t>
      </w:r>
      <w:r w:rsidDel="00000000" w:rsidR="00000000" w:rsidRPr="00000000">
        <w:rPr>
          <w:sz w:val="24"/>
          <w:szCs w:val="24"/>
          <w:rtl w:val="0"/>
        </w:rPr>
        <w:t xml:space="preserve">(denumirea obiectului)</w:t>
      </w:r>
    </w:p>
    <w:p w:rsidR="00000000" w:rsidDel="00000000" w:rsidP="00000000" w:rsidRDefault="00000000" w:rsidRPr="00000000" w14:paraId="00001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 w:val="28"/>
          <w:szCs w:val="28"/>
        </w:rPr>
      </w:pPr>
      <w:r w:rsidDel="00000000" w:rsidR="00000000" w:rsidRPr="00000000">
        <w:rPr>
          <w:rtl w:val="0"/>
        </w:rPr>
      </w:r>
    </w:p>
    <w:tbl>
      <w:tblPr>
        <w:tblStyle w:val="Table1"/>
        <w:tblW w:w="8796.0" w:type="dxa"/>
        <w:jc w:val="left"/>
        <w:tblInd w:w="0.0" w:type="pct"/>
        <w:tblBorders>
          <w:top w:color="333333" w:space="0" w:sz="8" w:val="single"/>
          <w:left w:color="333333" w:space="0" w:sz="8" w:val="single"/>
          <w:bottom w:color="333333" w:space="0" w:sz="8" w:val="single"/>
          <w:right w:color="333333" w:space="0" w:sz="8" w:val="single"/>
        </w:tblBorders>
        <w:tblLayout w:type="fixed"/>
        <w:tblLook w:val="0000"/>
      </w:tblPr>
      <w:tblGrid>
        <w:gridCol w:w="887"/>
        <w:gridCol w:w="1015"/>
        <w:gridCol w:w="1122"/>
        <w:gridCol w:w="1827"/>
        <w:gridCol w:w="897"/>
        <w:gridCol w:w="1539"/>
        <w:gridCol w:w="1509"/>
        <w:tblGridChange w:id="0">
          <w:tblGrid>
            <w:gridCol w:w="887"/>
            <w:gridCol w:w="1015"/>
            <w:gridCol w:w="1122"/>
            <w:gridCol w:w="1827"/>
            <w:gridCol w:w="897"/>
            <w:gridCol w:w="1539"/>
            <w:gridCol w:w="1509"/>
          </w:tblGrid>
        </w:tblGridChange>
      </w:tblGrid>
      <w:tr>
        <w:trPr>
          <w:cantSplit w:val="0"/>
          <w:tblHeader w:val="0"/>
        </w:trPr>
        <w:tc>
          <w:tcPr>
            <w:tcBorders>
              <w:top w:color="333333" w:space="0" w:sz="8" w:val="single"/>
              <w:left w:color="000000" w:space="0" w:sz="0" w:val="nil"/>
              <w:bottom w:color="333333" w:space="0" w:sz="8" w:val="single"/>
              <w:right w:color="333333" w:space="0" w:sz="8" w:val="single"/>
            </w:tcBorders>
            <w:vAlign w:val="center"/>
          </w:tcPr>
          <w:p w:rsidR="00000000" w:rsidDel="00000000" w:rsidP="00000000" w:rsidRDefault="00000000" w:rsidRPr="00000000" w14:paraId="0000118D">
            <w:pPr>
              <w:jc w:val="center"/>
              <w:rPr>
                <w:b w:val="1"/>
                <w:sz w:val="24"/>
                <w:szCs w:val="24"/>
              </w:rPr>
            </w:pPr>
            <w:r w:rsidDel="00000000" w:rsidR="00000000" w:rsidRPr="00000000">
              <w:rPr>
                <w:b w:val="1"/>
                <w:sz w:val="24"/>
                <w:szCs w:val="24"/>
                <w:rtl w:val="0"/>
              </w:rPr>
              <w:t xml:space="preserve">Nr.</w:t>
            </w:r>
          </w:p>
          <w:p w:rsidR="00000000" w:rsidDel="00000000" w:rsidP="00000000" w:rsidRDefault="00000000" w:rsidRPr="00000000" w14:paraId="0000118E">
            <w:pPr>
              <w:jc w:val="center"/>
              <w:rPr>
                <w:b w:val="1"/>
                <w:sz w:val="24"/>
                <w:szCs w:val="24"/>
              </w:rPr>
            </w:pPr>
            <w:r w:rsidDel="00000000" w:rsidR="00000000" w:rsidRPr="00000000">
              <w:rPr>
                <w:b w:val="1"/>
                <w:sz w:val="24"/>
                <w:szCs w:val="24"/>
                <w:rtl w:val="0"/>
              </w:rPr>
              <w:t xml:space="preserve">D/o</w:t>
            </w:r>
          </w:p>
        </w:tc>
        <w:tc>
          <w:tcPr>
            <w:tcBorders>
              <w:top w:color="333333" w:space="0" w:sz="8" w:val="single"/>
              <w:left w:color="333333" w:space="0" w:sz="8" w:val="single"/>
              <w:bottom w:color="333333" w:space="0" w:sz="8" w:val="single"/>
              <w:right w:color="333333" w:space="0" w:sz="8" w:val="single"/>
            </w:tcBorders>
            <w:vAlign w:val="center"/>
          </w:tcPr>
          <w:p w:rsidR="00000000" w:rsidDel="00000000" w:rsidP="00000000" w:rsidRDefault="00000000" w:rsidRPr="00000000" w14:paraId="0000118F">
            <w:pPr>
              <w:jc w:val="center"/>
              <w:rPr>
                <w:b w:val="1"/>
                <w:sz w:val="24"/>
                <w:szCs w:val="24"/>
              </w:rPr>
            </w:pPr>
            <w:r w:rsidDel="00000000" w:rsidR="00000000" w:rsidRPr="00000000">
              <w:rPr>
                <w:b w:val="1"/>
                <w:sz w:val="24"/>
                <w:szCs w:val="24"/>
                <w:rtl w:val="0"/>
              </w:rPr>
              <w:t xml:space="preserve">Data eveni-</w:t>
              <w:br w:type="textWrapping"/>
              <w:t xml:space="preserve">mentului</w:t>
            </w:r>
          </w:p>
        </w:tc>
        <w:tc>
          <w:tcPr>
            <w:tcBorders>
              <w:top w:color="333333" w:space="0" w:sz="8" w:val="single"/>
              <w:left w:color="333333" w:space="0" w:sz="8" w:val="single"/>
              <w:bottom w:color="333333" w:space="0" w:sz="8" w:val="single"/>
              <w:right w:color="333333" w:space="0" w:sz="8" w:val="single"/>
            </w:tcBorders>
            <w:vAlign w:val="center"/>
          </w:tcPr>
          <w:p w:rsidR="00000000" w:rsidDel="00000000" w:rsidP="00000000" w:rsidRDefault="00000000" w:rsidRPr="00000000" w14:paraId="00001190">
            <w:pPr>
              <w:jc w:val="center"/>
              <w:rPr>
                <w:b w:val="1"/>
                <w:sz w:val="24"/>
                <w:szCs w:val="24"/>
              </w:rPr>
            </w:pPr>
            <w:r w:rsidDel="00000000" w:rsidR="00000000" w:rsidRPr="00000000">
              <w:rPr>
                <w:b w:val="1"/>
                <w:sz w:val="24"/>
                <w:szCs w:val="24"/>
                <w:rtl w:val="0"/>
              </w:rPr>
              <w:t xml:space="preserve">Codul eveni-</w:t>
              <w:br w:type="textWrapping"/>
              <w:t xml:space="preserve">mentului</w:t>
            </w:r>
          </w:p>
        </w:tc>
        <w:tc>
          <w:tcPr>
            <w:tcBorders>
              <w:top w:color="333333" w:space="0" w:sz="8" w:val="single"/>
              <w:left w:color="333333" w:space="0" w:sz="8" w:val="single"/>
              <w:bottom w:color="333333" w:space="0" w:sz="8" w:val="single"/>
              <w:right w:color="333333" w:space="0" w:sz="8" w:val="single"/>
            </w:tcBorders>
            <w:vAlign w:val="center"/>
          </w:tcPr>
          <w:p w:rsidR="00000000" w:rsidDel="00000000" w:rsidP="00000000" w:rsidRDefault="00000000" w:rsidRPr="00000000" w14:paraId="00001191">
            <w:pPr>
              <w:jc w:val="center"/>
              <w:rPr>
                <w:b w:val="1"/>
                <w:sz w:val="24"/>
                <w:szCs w:val="24"/>
              </w:rPr>
            </w:pPr>
            <w:r w:rsidDel="00000000" w:rsidR="00000000" w:rsidRPr="00000000">
              <w:rPr>
                <w:b w:val="1"/>
                <w:sz w:val="24"/>
                <w:szCs w:val="24"/>
                <w:rtl w:val="0"/>
              </w:rPr>
              <w:t xml:space="preserve">Reprezentarea eveni-</w:t>
              <w:br w:type="textWrapping"/>
              <w:t xml:space="preserve">mentului şi a efectelor sale asupra obiectului</w:t>
            </w:r>
          </w:p>
        </w:tc>
        <w:tc>
          <w:tcPr>
            <w:tcBorders>
              <w:top w:color="333333" w:space="0" w:sz="8" w:val="single"/>
              <w:left w:color="333333" w:space="0" w:sz="8" w:val="single"/>
              <w:bottom w:color="333333" w:space="0" w:sz="8" w:val="single"/>
              <w:right w:color="333333" w:space="0" w:sz="8" w:val="single"/>
            </w:tcBorders>
            <w:vAlign w:val="center"/>
          </w:tcPr>
          <w:p w:rsidR="00000000" w:rsidDel="00000000" w:rsidP="00000000" w:rsidRDefault="00000000" w:rsidRPr="00000000" w14:paraId="00001192">
            <w:pPr>
              <w:jc w:val="center"/>
              <w:rPr>
                <w:b w:val="1"/>
                <w:sz w:val="24"/>
                <w:szCs w:val="24"/>
              </w:rPr>
            </w:pPr>
            <w:r w:rsidDel="00000000" w:rsidR="00000000" w:rsidRPr="00000000">
              <w:rPr>
                <w:b w:val="1"/>
                <w:sz w:val="24"/>
                <w:szCs w:val="24"/>
                <w:rtl w:val="0"/>
              </w:rPr>
              <w:t xml:space="preserve">Nr. procesului</w:t>
              <w:br w:type="textWrapping"/>
              <w:t xml:space="preserve">-verbal, nr. dosarului</w:t>
            </w:r>
          </w:p>
        </w:tc>
        <w:tc>
          <w:tcPr>
            <w:tcBorders>
              <w:top w:color="333333" w:space="0" w:sz="8" w:val="single"/>
              <w:left w:color="333333" w:space="0" w:sz="8" w:val="single"/>
              <w:bottom w:color="333333" w:space="0" w:sz="8" w:val="single"/>
              <w:right w:color="333333" w:space="0" w:sz="8" w:val="single"/>
            </w:tcBorders>
            <w:vAlign w:val="center"/>
          </w:tcPr>
          <w:p w:rsidR="00000000" w:rsidDel="00000000" w:rsidP="00000000" w:rsidRDefault="00000000" w:rsidRPr="00000000" w14:paraId="00001193">
            <w:pPr>
              <w:jc w:val="center"/>
              <w:rPr>
                <w:b w:val="1"/>
                <w:sz w:val="24"/>
                <w:szCs w:val="24"/>
              </w:rPr>
            </w:pPr>
            <w:r w:rsidDel="00000000" w:rsidR="00000000" w:rsidRPr="00000000">
              <w:rPr>
                <w:b w:val="1"/>
                <w:sz w:val="24"/>
                <w:szCs w:val="24"/>
                <w:rtl w:val="0"/>
              </w:rPr>
              <w:t xml:space="preserve">Denumirea unităţii,</w:t>
              <w:br w:type="textWrapping"/>
              <w:t xml:space="preserve"> numele prenumele, funcţia persoanei  care înscrie evenimentul</w:t>
            </w:r>
          </w:p>
        </w:tc>
        <w:tc>
          <w:tcPr>
            <w:tcBorders>
              <w:top w:color="333333" w:space="0" w:sz="8" w:val="single"/>
              <w:left w:color="333333" w:space="0" w:sz="8" w:val="single"/>
              <w:bottom w:color="333333" w:space="0" w:sz="8" w:val="single"/>
              <w:right w:color="000000" w:space="0" w:sz="0" w:val="nil"/>
            </w:tcBorders>
            <w:vAlign w:val="center"/>
          </w:tcPr>
          <w:p w:rsidR="00000000" w:rsidDel="00000000" w:rsidP="00000000" w:rsidRDefault="00000000" w:rsidRPr="00000000" w14:paraId="00001194">
            <w:pPr>
              <w:jc w:val="center"/>
              <w:rPr>
                <w:b w:val="1"/>
                <w:sz w:val="24"/>
                <w:szCs w:val="24"/>
              </w:rPr>
            </w:pPr>
            <w:r w:rsidDel="00000000" w:rsidR="00000000" w:rsidRPr="00000000">
              <w:rPr>
                <w:b w:val="1"/>
                <w:sz w:val="24"/>
                <w:szCs w:val="24"/>
                <w:rtl w:val="0"/>
              </w:rPr>
              <w:t xml:space="preserve">Semnătura respon-</w:t>
              <w:br w:type="textWrapping"/>
              <w:t xml:space="preserve">sabilului de Cartea tehnică a construcţiei</w:t>
            </w:r>
          </w:p>
        </w:tc>
      </w:tr>
      <w:tr>
        <w:trPr>
          <w:cantSplit w:val="0"/>
          <w:tblHeader w:val="0"/>
        </w:trPr>
        <w:tc>
          <w:tcPr>
            <w:tcBorders>
              <w:top w:color="333333" w:space="0" w:sz="8" w:val="single"/>
              <w:left w:color="000000" w:space="0" w:sz="0" w:val="nil"/>
              <w:bottom w:color="333333" w:space="0" w:sz="8" w:val="single"/>
              <w:right w:color="333333" w:space="0" w:sz="8" w:val="single"/>
            </w:tcBorders>
            <w:vAlign w:val="center"/>
          </w:tcPr>
          <w:p w:rsidR="00000000" w:rsidDel="00000000" w:rsidP="00000000" w:rsidRDefault="00000000" w:rsidRPr="00000000" w14:paraId="00001195">
            <w:pPr>
              <w:jc w:val="center"/>
              <w:rPr>
                <w:b w:val="1"/>
                <w:sz w:val="24"/>
                <w:szCs w:val="24"/>
              </w:rPr>
            </w:pPr>
            <w:r w:rsidDel="00000000" w:rsidR="00000000" w:rsidRPr="00000000">
              <w:rPr>
                <w:b w:val="1"/>
                <w:sz w:val="24"/>
                <w:szCs w:val="24"/>
                <w:rtl w:val="0"/>
              </w:rPr>
              <w:t xml:space="preserve">1</w:t>
            </w:r>
          </w:p>
        </w:tc>
        <w:tc>
          <w:tcPr>
            <w:tcBorders>
              <w:top w:color="333333" w:space="0" w:sz="8" w:val="single"/>
              <w:left w:color="333333" w:space="0" w:sz="8" w:val="single"/>
              <w:bottom w:color="333333" w:space="0" w:sz="8" w:val="single"/>
              <w:right w:color="333333" w:space="0" w:sz="8" w:val="single"/>
            </w:tcBorders>
            <w:vAlign w:val="center"/>
          </w:tcPr>
          <w:p w:rsidR="00000000" w:rsidDel="00000000" w:rsidP="00000000" w:rsidRDefault="00000000" w:rsidRPr="00000000" w14:paraId="00001196">
            <w:pPr>
              <w:jc w:val="center"/>
              <w:rPr>
                <w:b w:val="1"/>
                <w:sz w:val="24"/>
                <w:szCs w:val="24"/>
              </w:rPr>
            </w:pPr>
            <w:r w:rsidDel="00000000" w:rsidR="00000000" w:rsidRPr="00000000">
              <w:rPr>
                <w:b w:val="1"/>
                <w:sz w:val="24"/>
                <w:szCs w:val="24"/>
                <w:rtl w:val="0"/>
              </w:rPr>
              <w:t xml:space="preserve">2</w:t>
            </w:r>
          </w:p>
        </w:tc>
        <w:tc>
          <w:tcPr>
            <w:tcBorders>
              <w:top w:color="333333" w:space="0" w:sz="8" w:val="single"/>
              <w:left w:color="333333" w:space="0" w:sz="8" w:val="single"/>
              <w:bottom w:color="333333" w:space="0" w:sz="8" w:val="single"/>
              <w:right w:color="333333" w:space="0" w:sz="8" w:val="single"/>
            </w:tcBorders>
            <w:vAlign w:val="center"/>
          </w:tcPr>
          <w:p w:rsidR="00000000" w:rsidDel="00000000" w:rsidP="00000000" w:rsidRDefault="00000000" w:rsidRPr="00000000" w14:paraId="00001197">
            <w:pPr>
              <w:jc w:val="center"/>
              <w:rPr>
                <w:b w:val="1"/>
                <w:sz w:val="24"/>
                <w:szCs w:val="24"/>
              </w:rPr>
            </w:pPr>
            <w:r w:rsidDel="00000000" w:rsidR="00000000" w:rsidRPr="00000000">
              <w:rPr>
                <w:b w:val="1"/>
                <w:sz w:val="24"/>
                <w:szCs w:val="24"/>
                <w:rtl w:val="0"/>
              </w:rPr>
              <w:t xml:space="preserve">3</w:t>
            </w:r>
          </w:p>
        </w:tc>
        <w:tc>
          <w:tcPr>
            <w:tcBorders>
              <w:top w:color="333333" w:space="0" w:sz="8" w:val="single"/>
              <w:left w:color="333333" w:space="0" w:sz="8" w:val="single"/>
              <w:bottom w:color="333333" w:space="0" w:sz="8" w:val="single"/>
              <w:right w:color="333333" w:space="0" w:sz="8" w:val="single"/>
            </w:tcBorders>
            <w:vAlign w:val="center"/>
          </w:tcPr>
          <w:p w:rsidR="00000000" w:rsidDel="00000000" w:rsidP="00000000" w:rsidRDefault="00000000" w:rsidRPr="00000000" w14:paraId="00001198">
            <w:pPr>
              <w:jc w:val="center"/>
              <w:rPr>
                <w:b w:val="1"/>
                <w:sz w:val="24"/>
                <w:szCs w:val="24"/>
              </w:rPr>
            </w:pPr>
            <w:r w:rsidDel="00000000" w:rsidR="00000000" w:rsidRPr="00000000">
              <w:rPr>
                <w:b w:val="1"/>
                <w:sz w:val="24"/>
                <w:szCs w:val="24"/>
                <w:rtl w:val="0"/>
              </w:rPr>
              <w:t xml:space="preserve">4</w:t>
            </w:r>
          </w:p>
        </w:tc>
        <w:tc>
          <w:tcPr>
            <w:tcBorders>
              <w:top w:color="333333" w:space="0" w:sz="8" w:val="single"/>
              <w:left w:color="333333" w:space="0" w:sz="8" w:val="single"/>
              <w:bottom w:color="333333" w:space="0" w:sz="8" w:val="single"/>
              <w:right w:color="333333" w:space="0" w:sz="8" w:val="single"/>
            </w:tcBorders>
            <w:vAlign w:val="center"/>
          </w:tcPr>
          <w:p w:rsidR="00000000" w:rsidDel="00000000" w:rsidP="00000000" w:rsidRDefault="00000000" w:rsidRPr="00000000" w14:paraId="00001199">
            <w:pPr>
              <w:jc w:val="center"/>
              <w:rPr>
                <w:b w:val="1"/>
                <w:sz w:val="24"/>
                <w:szCs w:val="24"/>
              </w:rPr>
            </w:pPr>
            <w:r w:rsidDel="00000000" w:rsidR="00000000" w:rsidRPr="00000000">
              <w:rPr>
                <w:b w:val="1"/>
                <w:sz w:val="24"/>
                <w:szCs w:val="24"/>
                <w:rtl w:val="0"/>
              </w:rPr>
              <w:t xml:space="preserve">5</w:t>
            </w:r>
          </w:p>
        </w:tc>
        <w:tc>
          <w:tcPr>
            <w:tcBorders>
              <w:top w:color="333333" w:space="0" w:sz="8" w:val="single"/>
              <w:left w:color="333333" w:space="0" w:sz="8" w:val="single"/>
              <w:bottom w:color="333333" w:space="0" w:sz="8" w:val="single"/>
              <w:right w:color="333333" w:space="0" w:sz="8" w:val="single"/>
            </w:tcBorders>
            <w:vAlign w:val="center"/>
          </w:tcPr>
          <w:p w:rsidR="00000000" w:rsidDel="00000000" w:rsidP="00000000" w:rsidRDefault="00000000" w:rsidRPr="00000000" w14:paraId="0000119A">
            <w:pPr>
              <w:jc w:val="center"/>
              <w:rPr>
                <w:b w:val="1"/>
                <w:sz w:val="24"/>
                <w:szCs w:val="24"/>
              </w:rPr>
            </w:pPr>
            <w:r w:rsidDel="00000000" w:rsidR="00000000" w:rsidRPr="00000000">
              <w:rPr>
                <w:b w:val="1"/>
                <w:sz w:val="24"/>
                <w:szCs w:val="24"/>
                <w:rtl w:val="0"/>
              </w:rPr>
              <w:t xml:space="preserve">6</w:t>
            </w:r>
          </w:p>
        </w:tc>
        <w:tc>
          <w:tcPr>
            <w:tcBorders>
              <w:top w:color="333333" w:space="0" w:sz="8" w:val="single"/>
              <w:left w:color="333333" w:space="0" w:sz="8" w:val="single"/>
              <w:bottom w:color="333333" w:space="0" w:sz="8" w:val="single"/>
              <w:right w:color="000000" w:space="0" w:sz="0" w:val="nil"/>
            </w:tcBorders>
            <w:vAlign w:val="center"/>
          </w:tcPr>
          <w:p w:rsidR="00000000" w:rsidDel="00000000" w:rsidP="00000000" w:rsidRDefault="00000000" w:rsidRPr="00000000" w14:paraId="0000119B">
            <w:pPr>
              <w:jc w:val="center"/>
              <w:rPr>
                <w:b w:val="1"/>
                <w:sz w:val="24"/>
                <w:szCs w:val="24"/>
              </w:rPr>
            </w:pPr>
            <w:r w:rsidDel="00000000" w:rsidR="00000000" w:rsidRPr="00000000">
              <w:rPr>
                <w:b w:val="1"/>
                <w:sz w:val="24"/>
                <w:szCs w:val="24"/>
                <w:rtl w:val="0"/>
              </w:rPr>
              <w:t xml:space="preserve">7</w:t>
            </w:r>
          </w:p>
        </w:tc>
      </w:tr>
      <w:tr>
        <w:trPr>
          <w:cantSplit w:val="0"/>
          <w:tblHeader w:val="0"/>
        </w:trPr>
        <w:tc>
          <w:tcPr>
            <w:tcBorders>
              <w:top w:color="333333" w:space="0" w:sz="8" w:val="single"/>
              <w:left w:color="000000" w:space="0" w:sz="0" w:val="nil"/>
              <w:bottom w:color="333333" w:space="0" w:sz="8" w:val="single"/>
              <w:right w:color="333333" w:space="0" w:sz="8" w:val="single"/>
            </w:tcBorders>
            <w:vAlign w:val="center"/>
          </w:tcPr>
          <w:p w:rsidR="00000000" w:rsidDel="00000000" w:rsidP="00000000" w:rsidRDefault="00000000" w:rsidRPr="00000000" w14:paraId="0000119C">
            <w:pPr>
              <w:ind w:firstLine="709"/>
              <w:rPr>
                <w:sz w:val="24"/>
                <w:szCs w:val="24"/>
              </w:rPr>
            </w:pPr>
            <w:r w:rsidDel="00000000" w:rsidR="00000000" w:rsidRPr="00000000">
              <w:rPr>
                <w:sz w:val="24"/>
                <w:szCs w:val="24"/>
                <w:rtl w:val="0"/>
              </w:rPr>
              <w:t xml:space="preserve"> </w:t>
            </w:r>
          </w:p>
        </w:tc>
        <w:tc>
          <w:tcPr>
            <w:tcBorders>
              <w:top w:color="333333" w:space="0" w:sz="8" w:val="single"/>
              <w:left w:color="333333" w:space="0" w:sz="8" w:val="single"/>
              <w:bottom w:color="333333" w:space="0" w:sz="8" w:val="single"/>
              <w:right w:color="333333" w:space="0" w:sz="8" w:val="single"/>
            </w:tcBorders>
            <w:vAlign w:val="center"/>
          </w:tcPr>
          <w:p w:rsidR="00000000" w:rsidDel="00000000" w:rsidP="00000000" w:rsidRDefault="00000000" w:rsidRPr="00000000" w14:paraId="0000119D">
            <w:pPr>
              <w:ind w:firstLine="709"/>
              <w:rPr>
                <w:sz w:val="24"/>
                <w:szCs w:val="24"/>
              </w:rPr>
            </w:pPr>
            <w:r w:rsidDel="00000000" w:rsidR="00000000" w:rsidRPr="00000000">
              <w:rPr>
                <w:sz w:val="24"/>
                <w:szCs w:val="24"/>
                <w:rtl w:val="0"/>
              </w:rPr>
              <w:t xml:space="preserve"> </w:t>
            </w:r>
          </w:p>
        </w:tc>
        <w:tc>
          <w:tcPr>
            <w:tcBorders>
              <w:top w:color="333333" w:space="0" w:sz="8" w:val="single"/>
              <w:left w:color="333333" w:space="0" w:sz="8" w:val="single"/>
              <w:bottom w:color="333333" w:space="0" w:sz="8" w:val="single"/>
              <w:right w:color="333333" w:space="0" w:sz="8" w:val="single"/>
            </w:tcBorders>
            <w:vAlign w:val="center"/>
          </w:tcPr>
          <w:p w:rsidR="00000000" w:rsidDel="00000000" w:rsidP="00000000" w:rsidRDefault="00000000" w:rsidRPr="00000000" w14:paraId="0000119E">
            <w:pPr>
              <w:ind w:firstLine="709"/>
              <w:rPr>
                <w:sz w:val="24"/>
                <w:szCs w:val="24"/>
              </w:rPr>
            </w:pPr>
            <w:r w:rsidDel="00000000" w:rsidR="00000000" w:rsidRPr="00000000">
              <w:rPr>
                <w:sz w:val="24"/>
                <w:szCs w:val="24"/>
                <w:rtl w:val="0"/>
              </w:rPr>
              <w:t xml:space="preserve"> </w:t>
            </w:r>
          </w:p>
        </w:tc>
        <w:tc>
          <w:tcPr>
            <w:tcBorders>
              <w:top w:color="333333" w:space="0" w:sz="8" w:val="single"/>
              <w:left w:color="333333" w:space="0" w:sz="8" w:val="single"/>
              <w:bottom w:color="333333" w:space="0" w:sz="8" w:val="single"/>
              <w:right w:color="333333" w:space="0" w:sz="8" w:val="single"/>
            </w:tcBorders>
            <w:vAlign w:val="center"/>
          </w:tcPr>
          <w:p w:rsidR="00000000" w:rsidDel="00000000" w:rsidP="00000000" w:rsidRDefault="00000000" w:rsidRPr="00000000" w14:paraId="0000119F">
            <w:pPr>
              <w:ind w:firstLine="709"/>
              <w:rPr>
                <w:sz w:val="24"/>
                <w:szCs w:val="24"/>
              </w:rPr>
            </w:pPr>
            <w:r w:rsidDel="00000000" w:rsidR="00000000" w:rsidRPr="00000000">
              <w:rPr>
                <w:sz w:val="24"/>
                <w:szCs w:val="24"/>
                <w:rtl w:val="0"/>
              </w:rPr>
              <w:t xml:space="preserve"> </w:t>
            </w:r>
          </w:p>
        </w:tc>
        <w:tc>
          <w:tcPr>
            <w:tcBorders>
              <w:top w:color="333333" w:space="0" w:sz="8" w:val="single"/>
              <w:left w:color="333333" w:space="0" w:sz="8" w:val="single"/>
              <w:bottom w:color="333333" w:space="0" w:sz="8" w:val="single"/>
              <w:right w:color="333333" w:space="0" w:sz="8" w:val="single"/>
            </w:tcBorders>
            <w:vAlign w:val="center"/>
          </w:tcPr>
          <w:p w:rsidR="00000000" w:rsidDel="00000000" w:rsidP="00000000" w:rsidRDefault="00000000" w:rsidRPr="00000000" w14:paraId="000011A0">
            <w:pPr>
              <w:ind w:firstLine="709"/>
              <w:rPr>
                <w:sz w:val="24"/>
                <w:szCs w:val="24"/>
              </w:rPr>
            </w:pPr>
            <w:r w:rsidDel="00000000" w:rsidR="00000000" w:rsidRPr="00000000">
              <w:rPr>
                <w:sz w:val="24"/>
                <w:szCs w:val="24"/>
                <w:rtl w:val="0"/>
              </w:rPr>
              <w:t xml:space="preserve"> </w:t>
            </w:r>
          </w:p>
        </w:tc>
        <w:tc>
          <w:tcPr>
            <w:tcBorders>
              <w:top w:color="333333" w:space="0" w:sz="8" w:val="single"/>
              <w:left w:color="333333" w:space="0" w:sz="8" w:val="single"/>
              <w:bottom w:color="333333" w:space="0" w:sz="8" w:val="single"/>
              <w:right w:color="333333" w:space="0" w:sz="8" w:val="single"/>
            </w:tcBorders>
            <w:vAlign w:val="center"/>
          </w:tcPr>
          <w:p w:rsidR="00000000" w:rsidDel="00000000" w:rsidP="00000000" w:rsidRDefault="00000000" w:rsidRPr="00000000" w14:paraId="000011A1">
            <w:pPr>
              <w:ind w:firstLine="709"/>
              <w:rPr>
                <w:sz w:val="24"/>
                <w:szCs w:val="24"/>
              </w:rPr>
            </w:pPr>
            <w:r w:rsidDel="00000000" w:rsidR="00000000" w:rsidRPr="00000000">
              <w:rPr>
                <w:sz w:val="24"/>
                <w:szCs w:val="24"/>
                <w:rtl w:val="0"/>
              </w:rPr>
              <w:t xml:space="preserve"> </w:t>
            </w:r>
          </w:p>
        </w:tc>
        <w:tc>
          <w:tcPr>
            <w:tcBorders>
              <w:top w:color="333333" w:space="0" w:sz="8" w:val="single"/>
              <w:left w:color="333333" w:space="0" w:sz="8" w:val="single"/>
              <w:bottom w:color="333333" w:space="0" w:sz="8" w:val="single"/>
              <w:right w:color="000000" w:space="0" w:sz="0" w:val="nil"/>
            </w:tcBorders>
            <w:vAlign w:val="center"/>
          </w:tcPr>
          <w:p w:rsidR="00000000" w:rsidDel="00000000" w:rsidP="00000000" w:rsidRDefault="00000000" w:rsidRPr="00000000" w14:paraId="000011A2">
            <w:pPr>
              <w:ind w:firstLine="709"/>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1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Instrucţiunile de completare:</w:t>
      </w:r>
    </w:p>
    <w:p w:rsidR="00000000" w:rsidDel="00000000" w:rsidP="00000000" w:rsidRDefault="00000000" w:rsidRPr="00000000" w14:paraId="00001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Rubrica 1 −  numărul de ordine al înscrierilor;</w:t>
      </w:r>
    </w:p>
    <w:p w:rsidR="00000000" w:rsidDel="00000000" w:rsidP="00000000" w:rsidRDefault="00000000" w:rsidRPr="00000000" w14:paraId="00001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sdt>
        <w:sdtPr>
          <w:tag w:val="goog_rdk_14"/>
        </w:sdtPr>
        <w:sdtContent>
          <w:r w:rsidDel="00000000" w:rsidR="00000000" w:rsidRPr="00000000">
            <w:rPr>
              <w:rFonts w:ascii="Gungsuh" w:cs="Gungsuh" w:eastAsia="Gungsuh" w:hAnsi="Gungsuh"/>
              <w:sz w:val="28"/>
              <w:szCs w:val="28"/>
              <w:rtl w:val="0"/>
            </w:rPr>
            <w:t xml:space="preserve">Rubrica 2 − data (ziua, luna, anul);</w:t>
          </w:r>
        </w:sdtContent>
      </w:sdt>
    </w:p>
    <w:p w:rsidR="00000000" w:rsidDel="00000000" w:rsidP="00000000" w:rsidRDefault="00000000" w:rsidRPr="00000000" w14:paraId="00001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sdt>
        <w:sdtPr>
          <w:tag w:val="goog_rdk_15"/>
        </w:sdtPr>
        <w:sdtContent>
          <w:r w:rsidDel="00000000" w:rsidR="00000000" w:rsidRPr="00000000">
            <w:rPr>
              <w:rFonts w:ascii="Gungsuh" w:cs="Gungsuh" w:eastAsia="Gungsuh" w:hAnsi="Gungsuh"/>
              <w:sz w:val="28"/>
              <w:szCs w:val="28"/>
              <w:rtl w:val="0"/>
            </w:rPr>
            <w:t xml:space="preserve">Rubrica 3 − codul evenimentului.</w:t>
          </w:r>
        </w:sdtContent>
      </w:sdt>
    </w:p>
    <w:p w:rsidR="00000000" w:rsidDel="00000000" w:rsidP="00000000" w:rsidRDefault="00000000" w:rsidRPr="00000000" w14:paraId="00001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Evenimentele care se înscriu în Jurnal se codifică cu următoarele litere:</w:t>
      </w:r>
    </w:p>
    <w:p w:rsidR="00000000" w:rsidDel="00000000" w:rsidP="00000000" w:rsidRDefault="00000000" w:rsidRPr="00000000" w14:paraId="00001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w:t>
      </w:r>
    </w:p>
    <w:tbl>
      <w:tblPr>
        <w:tblStyle w:val="Table2"/>
        <w:tblW w:w="87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48"/>
        <w:gridCol w:w="1738"/>
        <w:gridCol w:w="5700"/>
        <w:tblGridChange w:id="0">
          <w:tblGrid>
            <w:gridCol w:w="1348"/>
            <w:gridCol w:w="1738"/>
            <w:gridCol w:w="57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A">
            <w:pPr>
              <w:rPr>
                <w:b w:val="1"/>
                <w:sz w:val="28"/>
                <w:szCs w:val="28"/>
              </w:rPr>
            </w:pPr>
            <w:r w:rsidDel="00000000" w:rsidR="00000000" w:rsidRPr="00000000">
              <w:rPr>
                <w:b w:val="1"/>
                <w:sz w:val="28"/>
                <w:szCs w:val="28"/>
                <w:rtl w:val="0"/>
              </w:rPr>
              <w:t xml:space="preserve">Nr.</w:t>
            </w:r>
          </w:p>
          <w:p w:rsidR="00000000" w:rsidDel="00000000" w:rsidP="00000000" w:rsidRDefault="00000000" w:rsidRPr="00000000" w14:paraId="000011AB">
            <w:pPr>
              <w:rPr>
                <w:b w:val="1"/>
                <w:sz w:val="28"/>
                <w:szCs w:val="28"/>
              </w:rPr>
            </w:pPr>
            <w:r w:rsidDel="00000000" w:rsidR="00000000" w:rsidRPr="00000000">
              <w:rPr>
                <w:b w:val="1"/>
                <w:sz w:val="28"/>
                <w:szCs w:val="28"/>
                <w:rtl w:val="0"/>
              </w:rPr>
              <w:t xml:space="preserve">crt.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C">
            <w:pPr>
              <w:rPr>
                <w:b w:val="1"/>
                <w:sz w:val="28"/>
                <w:szCs w:val="28"/>
              </w:rPr>
            </w:pPr>
            <w:r w:rsidDel="00000000" w:rsidR="00000000" w:rsidRPr="00000000">
              <w:rPr>
                <w:b w:val="1"/>
                <w:sz w:val="28"/>
                <w:szCs w:val="28"/>
                <w:rtl w:val="0"/>
              </w:rPr>
              <w:t xml:space="preserve">Codul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D">
            <w:pPr>
              <w:rPr>
                <w:b w:val="1"/>
                <w:sz w:val="28"/>
                <w:szCs w:val="28"/>
              </w:rPr>
            </w:pPr>
            <w:r w:rsidDel="00000000" w:rsidR="00000000" w:rsidRPr="00000000">
              <w:rPr>
                <w:b w:val="1"/>
                <w:sz w:val="28"/>
                <w:szCs w:val="28"/>
                <w:rtl w:val="0"/>
              </w:rPr>
              <w:t xml:space="preserve">Denumirea evenimentului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E">
            <w:pPr>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AF">
            <w:pPr>
              <w:rPr>
                <w:sz w:val="28"/>
                <w:szCs w:val="28"/>
              </w:rPr>
            </w:pPr>
            <w:r w:rsidDel="00000000" w:rsidR="00000000" w:rsidRPr="00000000">
              <w:rPr>
                <w:sz w:val="28"/>
                <w:szCs w:val="28"/>
                <w:rtl w:val="0"/>
              </w:rPr>
              <w:t xml:space="preserve">UC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0">
            <w:pPr>
              <w:rPr>
                <w:sz w:val="28"/>
                <w:szCs w:val="28"/>
              </w:rPr>
            </w:pPr>
            <w:r w:rsidDel="00000000" w:rsidR="00000000" w:rsidRPr="00000000">
              <w:rPr>
                <w:sz w:val="28"/>
                <w:szCs w:val="28"/>
                <w:rtl w:val="0"/>
              </w:rPr>
              <w:t xml:space="preserve">Rezultatul verificărilor periodice din cadrul urmăririi curente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1">
            <w:pPr>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2">
            <w:pPr>
              <w:rPr>
                <w:sz w:val="28"/>
                <w:szCs w:val="28"/>
              </w:rPr>
            </w:pPr>
            <w:r w:rsidDel="00000000" w:rsidR="00000000" w:rsidRPr="00000000">
              <w:rPr>
                <w:sz w:val="28"/>
                <w:szCs w:val="28"/>
                <w:rtl w:val="0"/>
              </w:rPr>
              <w:t xml:space="preserve">US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3">
            <w:pPr>
              <w:rPr>
                <w:sz w:val="28"/>
                <w:szCs w:val="28"/>
              </w:rPr>
            </w:pPr>
            <w:r w:rsidDel="00000000" w:rsidR="00000000" w:rsidRPr="00000000">
              <w:rPr>
                <w:sz w:val="28"/>
                <w:szCs w:val="28"/>
                <w:rtl w:val="0"/>
              </w:rPr>
              <w:t xml:space="preserve">Rezultatul verificărilor din cadrul urmăririi speciale, în cazul în care implică luarea anumitor măsuri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4">
            <w:pPr>
              <w:rPr>
                <w:sz w:val="28"/>
                <w:szCs w:val="28"/>
              </w:rPr>
            </w:pPr>
            <w:r w:rsidDel="00000000" w:rsidR="00000000" w:rsidRPr="00000000">
              <w:rPr>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5">
            <w:pPr>
              <w:rPr>
                <w:sz w:val="28"/>
                <w:szCs w:val="28"/>
              </w:rPr>
            </w:pPr>
            <w:r w:rsidDel="00000000" w:rsidR="00000000" w:rsidRPr="00000000">
              <w:rPr>
                <w:sz w:val="28"/>
                <w:szCs w:val="28"/>
                <w:rtl w:val="0"/>
              </w:rPr>
              <w:t xml:space="preserv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6">
            <w:pPr>
              <w:rPr>
                <w:sz w:val="28"/>
                <w:szCs w:val="28"/>
              </w:rPr>
            </w:pPr>
            <w:r w:rsidDel="00000000" w:rsidR="00000000" w:rsidRPr="00000000">
              <w:rPr>
                <w:sz w:val="28"/>
                <w:szCs w:val="28"/>
                <w:rtl w:val="0"/>
              </w:rPr>
              <w:t xml:space="preserve">Constatarea unor deficienţe (reparaţii, consolidări etc.) şi măsurile de intervenţie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7">
            <w:pP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8">
            <w:pPr>
              <w:rPr>
                <w:sz w:val="28"/>
                <w:szCs w:val="28"/>
              </w:rPr>
            </w:pPr>
            <w:r w:rsidDel="00000000" w:rsidR="00000000" w:rsidRPr="00000000">
              <w:rPr>
                <w:sz w:val="28"/>
                <w:szCs w:val="28"/>
                <w:rtl w:val="0"/>
              </w:rPr>
              <w:t xml:space="preserve">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9">
            <w:pPr>
              <w:rPr>
                <w:sz w:val="28"/>
                <w:szCs w:val="28"/>
              </w:rPr>
            </w:pPr>
            <w:r w:rsidDel="00000000" w:rsidR="00000000" w:rsidRPr="00000000">
              <w:rPr>
                <w:sz w:val="28"/>
                <w:szCs w:val="28"/>
                <w:rtl w:val="0"/>
              </w:rPr>
              <w:t xml:space="preserve">Evenimentele excepţionale (cutremur, incendii, inundaţii, alunecări de teren, căderi masive de zăpadă etc.)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A">
            <w:pPr>
              <w:rPr>
                <w:sz w:val="28"/>
                <w:szCs w:val="28"/>
              </w:rPr>
            </w:pPr>
            <w:r w:rsidDel="00000000" w:rsidR="00000000" w:rsidRPr="00000000">
              <w:rPr>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B">
            <w:pPr>
              <w:rPr>
                <w:sz w:val="28"/>
                <w:szCs w:val="28"/>
              </w:rPr>
            </w:pPr>
            <w:r w:rsidDel="00000000" w:rsidR="00000000" w:rsidRPr="00000000">
              <w:rPr>
                <w:sz w:val="28"/>
                <w:szCs w:val="28"/>
                <w:rtl w:val="0"/>
              </w:rPr>
              <w:t xml:space="preserv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C">
            <w:pPr>
              <w:rPr>
                <w:sz w:val="28"/>
                <w:szCs w:val="28"/>
              </w:rPr>
            </w:pPr>
            <w:r w:rsidDel="00000000" w:rsidR="00000000" w:rsidRPr="00000000">
              <w:rPr>
                <w:sz w:val="28"/>
                <w:szCs w:val="28"/>
                <w:rtl w:val="0"/>
              </w:rPr>
              <w:t xml:space="preserve">Rezultatul verificărilor organelor de control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D">
            <w:pPr>
              <w:rPr>
                <w:sz w:val="28"/>
                <w:szCs w:val="28"/>
              </w:rPr>
            </w:pPr>
            <w:r w:rsidDel="00000000" w:rsidR="00000000" w:rsidRPr="00000000">
              <w:rPr>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E">
            <w:pPr>
              <w:rPr>
                <w:sz w:val="28"/>
                <w:szCs w:val="28"/>
              </w:rPr>
            </w:pPr>
            <w:r w:rsidDel="00000000" w:rsidR="00000000" w:rsidRPr="00000000">
              <w:rPr>
                <w:sz w:val="28"/>
                <w:szCs w:val="28"/>
                <w:rtl w:val="0"/>
              </w:rPr>
              <w:t xml:space="preserv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F">
            <w:pPr>
              <w:rPr>
                <w:sz w:val="28"/>
                <w:szCs w:val="28"/>
              </w:rPr>
            </w:pPr>
            <w:r w:rsidDel="00000000" w:rsidR="00000000" w:rsidRPr="00000000">
              <w:rPr>
                <w:sz w:val="28"/>
                <w:szCs w:val="28"/>
                <w:rtl w:val="0"/>
              </w:rPr>
              <w:t xml:space="preserve">Rezultatul controlului privind modul de întocmire şi păstrare a Cărţii tehnice a construcţiei</w:t>
            </w:r>
          </w:p>
        </w:tc>
      </w:tr>
    </w:tbl>
    <w:p w:rsidR="00000000" w:rsidDel="00000000" w:rsidP="00000000" w:rsidRDefault="00000000" w:rsidRPr="00000000" w14:paraId="00001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1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sdt>
        <w:sdtPr>
          <w:tag w:val="goog_rdk_16"/>
        </w:sdtPr>
        <w:sdtContent>
          <w:r w:rsidDel="00000000" w:rsidR="00000000" w:rsidRPr="00000000">
            <w:rPr>
              <w:rFonts w:ascii="Gungsuh" w:cs="Gungsuh" w:eastAsia="Gungsuh" w:hAnsi="Gungsuh"/>
              <w:sz w:val="28"/>
              <w:szCs w:val="28"/>
              <w:rtl w:val="0"/>
            </w:rPr>
            <w:t xml:space="preserve">Rubrica 4 − prezentarea evenimentului;</w:t>
          </w:r>
        </w:sdtContent>
      </w:sdt>
    </w:p>
    <w:p w:rsidR="00000000" w:rsidDel="00000000" w:rsidP="00000000" w:rsidRDefault="00000000" w:rsidRPr="00000000" w14:paraId="00001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Rubrica 5 − numărul procesului-verbal al evenimentului constatat şi numărul dosarului unde este îndosariat procesul-verbal;</w:t>
      </w:r>
    </w:p>
    <w:p w:rsidR="00000000" w:rsidDel="00000000" w:rsidP="00000000" w:rsidRDefault="00000000" w:rsidRPr="00000000" w14:paraId="0000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Rubrica 6 − denumirea unităţii, numele, funcţia persoanei care înscrie </w:t>
      </w:r>
    </w:p>
    <w:p w:rsidR="00000000" w:rsidDel="00000000" w:rsidP="00000000" w:rsidRDefault="00000000" w:rsidRPr="00000000" w14:paraId="00001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evenimentul;</w:t>
      </w:r>
    </w:p>
    <w:p w:rsidR="00000000" w:rsidDel="00000000" w:rsidP="00000000" w:rsidRDefault="00000000" w:rsidRPr="00000000" w14:paraId="00001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sectPr>
          <w:type w:val="nextPage"/>
          <w:pgSz w:h="16838" w:w="11906" w:orient="portrait"/>
          <w:pgMar w:bottom="677" w:top="1138" w:left="1699" w:right="1411" w:header="706" w:footer="706"/>
        </w:sectPr>
      </w:pPr>
      <w:r w:rsidDel="00000000" w:rsidR="00000000" w:rsidRPr="00000000">
        <w:rPr>
          <w:sz w:val="28"/>
          <w:szCs w:val="28"/>
          <w:rtl w:val="0"/>
        </w:rPr>
        <w:t xml:space="preserve">Rubrica 7 − semnătura responsabilului de întocmire şi păstrarea Cărţii tehnice a construcţiei.</w:t>
      </w:r>
    </w:p>
    <w:p w:rsidR="00000000" w:rsidDel="00000000" w:rsidP="00000000" w:rsidRDefault="00000000" w:rsidRPr="00000000" w14:paraId="00001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b w:val="1"/>
          <w:sz w:val="28"/>
          <w:szCs w:val="28"/>
          <w:rtl w:val="0"/>
        </w:rPr>
        <w:t xml:space="preserve">Anexa nr. 10</w:t>
      </w:r>
    </w:p>
    <w:p w:rsidR="00000000" w:rsidDel="00000000" w:rsidP="00000000" w:rsidRDefault="00000000" w:rsidRPr="00000000" w14:paraId="000011C7">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u w:val="single"/>
        </w:rPr>
      </w:pPr>
      <w:r w:rsidDel="00000000" w:rsidR="00000000" w:rsidRPr="00000000">
        <w:rPr>
          <w:rtl w:val="0"/>
        </w:rPr>
      </w:r>
    </w:p>
    <w:p w:rsidR="00000000" w:rsidDel="00000000" w:rsidP="00000000" w:rsidRDefault="00000000" w:rsidRPr="00000000" w14:paraId="000011C8">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CONSTRUCŢII  DE IMPORTANŢĂ REDUSĂ</w:t>
      </w:r>
    </w:p>
    <w:p w:rsidR="00000000" w:rsidDel="00000000" w:rsidP="00000000" w:rsidRDefault="00000000" w:rsidRPr="00000000" w14:paraId="00001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1CA">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In înţelesul prezentului Cod, prin „clădiri de importanţă redusă” se înţelege construcţiile cu funcţii obişnuite, cu un grad de risc scăzut, care afectează un număr redus de oameni, cum sînt:</w:t>
      </w:r>
    </w:p>
    <w:p w:rsidR="00000000" w:rsidDel="00000000" w:rsidP="00000000" w:rsidRDefault="00000000" w:rsidRPr="00000000" w14:paraId="000011CB">
      <w:pPr>
        <w:shd w:fill="ffffff" w:val="clear"/>
        <w:tabs>
          <w:tab w:val="left" w:pos="778"/>
        </w:tabs>
        <w:ind w:firstLine="709"/>
        <w:rPr>
          <w:sz w:val="28"/>
          <w:szCs w:val="28"/>
        </w:rPr>
      </w:pPr>
      <w:r w:rsidDel="00000000" w:rsidR="00000000" w:rsidRPr="00000000">
        <w:rPr>
          <w:sz w:val="28"/>
          <w:szCs w:val="28"/>
          <w:rtl w:val="0"/>
        </w:rPr>
        <w:t xml:space="preserve">a) clădiri de locuit cu subsol+parter+un etaj, cu maximum 2 apartamente, inclusiv anexele gospodăreşti ale acestora;</w:t>
      </w:r>
    </w:p>
    <w:p w:rsidR="00000000" w:rsidDel="00000000" w:rsidP="00000000" w:rsidRDefault="00000000" w:rsidRPr="00000000" w14:paraId="000011CC">
      <w:pPr>
        <w:shd w:fill="ffffff" w:val="clear"/>
        <w:tabs>
          <w:tab w:val="left" w:pos="778"/>
        </w:tabs>
        <w:ind w:firstLine="709"/>
        <w:rPr>
          <w:sz w:val="28"/>
          <w:szCs w:val="28"/>
        </w:rPr>
      </w:pPr>
      <w:r w:rsidDel="00000000" w:rsidR="00000000" w:rsidRPr="00000000">
        <w:rPr>
          <w:sz w:val="28"/>
          <w:szCs w:val="28"/>
          <w:rtl w:val="0"/>
        </w:rPr>
        <w:t xml:space="preserve">b) clădirile pentru învăţămînt cu cel mult 4 unităţi funcţionale;</w:t>
      </w:r>
    </w:p>
    <w:p w:rsidR="00000000" w:rsidDel="00000000" w:rsidP="00000000" w:rsidRDefault="00000000" w:rsidRPr="00000000" w14:paraId="000011CD">
      <w:pPr>
        <w:shd w:fill="ffffff" w:val="clear"/>
        <w:tabs>
          <w:tab w:val="left" w:pos="778"/>
        </w:tabs>
        <w:ind w:firstLine="709"/>
        <w:rPr>
          <w:sz w:val="28"/>
          <w:szCs w:val="28"/>
        </w:rPr>
      </w:pPr>
      <w:r w:rsidDel="00000000" w:rsidR="00000000" w:rsidRPr="00000000">
        <w:rPr>
          <w:sz w:val="28"/>
          <w:szCs w:val="28"/>
          <w:rtl w:val="0"/>
        </w:rPr>
        <w:t xml:space="preserve">c) dispensarele săteşti fără staţionar;</w:t>
      </w:r>
    </w:p>
    <w:p w:rsidR="00000000" w:rsidDel="00000000" w:rsidP="00000000" w:rsidRDefault="00000000" w:rsidRPr="00000000" w14:paraId="000011CE">
      <w:pPr>
        <w:shd w:fill="ffffff" w:val="clear"/>
        <w:tabs>
          <w:tab w:val="left" w:pos="778"/>
        </w:tabs>
        <w:ind w:firstLine="709"/>
        <w:rPr>
          <w:sz w:val="28"/>
          <w:szCs w:val="28"/>
        </w:rPr>
      </w:pPr>
      <w:r w:rsidDel="00000000" w:rsidR="00000000" w:rsidRPr="00000000">
        <w:rPr>
          <w:sz w:val="28"/>
          <w:szCs w:val="28"/>
          <w:rtl w:val="0"/>
        </w:rPr>
        <w:t xml:space="preserve">d) sediile administrative în mediul rural: primării, posturi de poliţie,  biblioteci, oficii poştale şi alte asemenea;</w:t>
      </w:r>
    </w:p>
    <w:p w:rsidR="00000000" w:rsidDel="00000000" w:rsidP="00000000" w:rsidRDefault="00000000" w:rsidRPr="00000000" w14:paraId="000011CF">
      <w:pPr>
        <w:shd w:fill="ffffff" w:val="clear"/>
        <w:tabs>
          <w:tab w:val="left" w:pos="778"/>
        </w:tabs>
        <w:ind w:firstLine="709"/>
        <w:rPr>
          <w:sz w:val="28"/>
          <w:szCs w:val="28"/>
        </w:rPr>
      </w:pPr>
      <w:r w:rsidDel="00000000" w:rsidR="00000000" w:rsidRPr="00000000">
        <w:rPr>
          <w:sz w:val="28"/>
          <w:szCs w:val="28"/>
          <w:rtl w:val="0"/>
        </w:rPr>
        <w:t xml:space="preserve">e) clădirile pentru comerţ şi alimentaţia publică cu o suprafaţă de pînă la 200 m</w:t>
      </w:r>
      <w:r w:rsidDel="00000000" w:rsidR="00000000" w:rsidRPr="00000000">
        <w:rPr>
          <w:sz w:val="28"/>
          <w:szCs w:val="28"/>
          <w:vertAlign w:val="superscript"/>
          <w:rtl w:val="0"/>
        </w:rPr>
        <w:t xml:space="preserve">2</w:t>
      </w:r>
      <w:r w:rsidDel="00000000" w:rsidR="00000000" w:rsidRPr="00000000">
        <w:rPr>
          <w:sz w:val="28"/>
          <w:szCs w:val="28"/>
          <w:rtl w:val="0"/>
        </w:rPr>
        <w:t xml:space="preserve"> şi cu deschidere de pînă la 6 m;</w:t>
      </w:r>
    </w:p>
    <w:p w:rsidR="00000000" w:rsidDel="00000000" w:rsidP="00000000" w:rsidRDefault="00000000" w:rsidRPr="00000000" w14:paraId="000011D0">
      <w:pPr>
        <w:shd w:fill="ffffff" w:val="clear"/>
        <w:tabs>
          <w:tab w:val="left" w:pos="778"/>
        </w:tabs>
        <w:ind w:firstLine="709"/>
        <w:rPr>
          <w:sz w:val="28"/>
          <w:szCs w:val="28"/>
        </w:rPr>
      </w:pPr>
      <w:r w:rsidDel="00000000" w:rsidR="00000000" w:rsidRPr="00000000">
        <w:rPr>
          <w:sz w:val="28"/>
          <w:szCs w:val="28"/>
          <w:rtl w:val="0"/>
        </w:rPr>
        <w:t xml:space="preserve">f) halele şi atelierele pentru activităţi meşteşugăreşti care nu generează vibraţii, cu o suprafaţă de pînă la 200 m</w:t>
      </w:r>
      <w:r w:rsidDel="00000000" w:rsidR="00000000" w:rsidRPr="00000000">
        <w:rPr>
          <w:sz w:val="28"/>
          <w:szCs w:val="28"/>
          <w:vertAlign w:val="superscript"/>
          <w:rtl w:val="0"/>
        </w:rPr>
        <w:t xml:space="preserve">2</w:t>
      </w:r>
      <w:r w:rsidDel="00000000" w:rsidR="00000000" w:rsidRPr="00000000">
        <w:rPr>
          <w:sz w:val="28"/>
          <w:szCs w:val="28"/>
          <w:rtl w:val="0"/>
        </w:rPr>
        <w:t xml:space="preserve"> şi deschideri de pînă la 6 m.</w:t>
      </w:r>
    </w:p>
    <w:p w:rsidR="00000000" w:rsidDel="00000000" w:rsidP="00000000" w:rsidRDefault="00000000" w:rsidRPr="00000000" w14:paraId="000011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 dependinţele şi anexele gospodăreşti: garaje, bucătării de vară, grajduri şi şure;</w:t>
      </w:r>
    </w:p>
    <w:p w:rsidR="00000000" w:rsidDel="00000000" w:rsidP="00000000" w:rsidRDefault="00000000" w:rsidRPr="00000000" w14:paraId="000011D2">
      <w:pPr>
        <w:shd w:fill="ffffff" w:val="clear"/>
        <w:tabs>
          <w:tab w:val="left" w:pos="778"/>
        </w:tabs>
        <w:ind w:firstLine="709"/>
        <w:rPr>
          <w:sz w:val="28"/>
          <w:szCs w:val="28"/>
        </w:rPr>
      </w:pPr>
      <w:r w:rsidDel="00000000" w:rsidR="00000000" w:rsidRPr="00000000">
        <w:rPr>
          <w:sz w:val="28"/>
          <w:szCs w:val="28"/>
          <w:rtl w:val="0"/>
        </w:rPr>
        <w:t xml:space="preserve">h) construcţiile cu caracter provizoriu, cu o suprafaţă de pînă la 150 m</w:t>
      </w:r>
      <w:r w:rsidDel="00000000" w:rsidR="00000000" w:rsidRPr="00000000">
        <w:rPr>
          <w:sz w:val="28"/>
          <w:szCs w:val="28"/>
          <w:vertAlign w:val="superscript"/>
          <w:rtl w:val="0"/>
        </w:rPr>
        <w:t xml:space="preserve">2</w:t>
      </w:r>
      <w:r w:rsidDel="00000000" w:rsidR="00000000" w:rsidRPr="00000000">
        <w:rPr>
          <w:sz w:val="28"/>
          <w:szCs w:val="28"/>
          <w:rtl w:val="0"/>
        </w:rPr>
        <w:t xml:space="preserve"> şi cu deschidere de până la 6 m.</w:t>
      </w:r>
    </w:p>
    <w:p w:rsidR="00000000" w:rsidDel="00000000" w:rsidP="00000000" w:rsidRDefault="00000000" w:rsidRPr="00000000" w14:paraId="00001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Din categoria construcţiilor cu caracter provizoriu fac parte: chioşcuri, tonete, cabine, locuri de expunere situate pe căile şi în spaţiile publice, corpuri şi panouri de afişaj, firme şi reclame, copertine, pergole, mobilierul urban, antene-satelit,  echipamente de telefonie mobilă, internet, tabere de corturi şi gherete. </w:t>
      </w:r>
    </w:p>
    <w:p w:rsidR="00000000" w:rsidDel="00000000" w:rsidP="00000000" w:rsidRDefault="00000000" w:rsidRPr="00000000" w14:paraId="00001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6372" w:right="0" w:firstLine="708.9999999999998"/>
        <w:jc w:val="both"/>
        <w:rPr>
          <w:b w:val="1"/>
          <w:sz w:val="28"/>
          <w:szCs w:val="28"/>
        </w:rPr>
      </w:pPr>
      <w:r w:rsidDel="00000000" w:rsidR="00000000" w:rsidRPr="00000000">
        <w:rPr>
          <w:rtl w:val="0"/>
        </w:rPr>
      </w:r>
    </w:p>
    <w:p w:rsidR="00000000" w:rsidDel="00000000" w:rsidP="00000000" w:rsidRDefault="00000000" w:rsidRPr="00000000" w14:paraId="00001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6372" w:right="0" w:firstLine="708.9999999999998"/>
        <w:jc w:val="both"/>
        <w:rPr>
          <w:b w:val="1"/>
          <w:sz w:val="28"/>
          <w:szCs w:val="28"/>
        </w:rPr>
      </w:pPr>
      <w:r w:rsidDel="00000000" w:rsidR="00000000" w:rsidRPr="00000000">
        <w:rPr>
          <w:rtl w:val="0"/>
        </w:rPr>
      </w:r>
    </w:p>
    <w:p w:rsidR="00000000" w:rsidDel="00000000" w:rsidP="00000000" w:rsidRDefault="00000000" w:rsidRPr="00000000" w14:paraId="00001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6372" w:right="0" w:firstLine="708.9999999999998"/>
        <w:jc w:val="both"/>
        <w:rPr>
          <w:b w:val="1"/>
          <w:sz w:val="28"/>
          <w:szCs w:val="28"/>
        </w:rPr>
      </w:pPr>
      <w:r w:rsidDel="00000000" w:rsidR="00000000" w:rsidRPr="00000000">
        <w:rPr>
          <w:rtl w:val="0"/>
        </w:rPr>
      </w:r>
    </w:p>
    <w:p w:rsidR="00000000" w:rsidDel="00000000" w:rsidP="00000000" w:rsidRDefault="00000000" w:rsidRPr="00000000" w14:paraId="00001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6372" w:right="0" w:firstLine="708.9999999999998"/>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Anexa nr.</w:t>
      </w:r>
      <w:r w:rsidDel="00000000" w:rsidR="00000000" w:rsidRPr="00000000">
        <w:rPr>
          <w:b w:val="1"/>
          <w:sz w:val="28"/>
          <w:szCs w:val="28"/>
          <w:rtl w:val="0"/>
        </w:rPr>
        <w:t xml:space="preserve"> 11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rtl w:val="0"/>
        </w:rPr>
      </w:r>
    </w:p>
    <w:p w:rsidR="00000000" w:rsidDel="00000000" w:rsidP="00000000" w:rsidRDefault="00000000" w:rsidRPr="00000000" w14:paraId="00001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PROCES-VERBAL DE RECEPŢIE A CONSTRUCŢIEI nr.__</w:t>
      </w:r>
    </w:p>
    <w:p w:rsidR="00000000" w:rsidDel="00000000" w:rsidP="00000000" w:rsidRDefault="00000000" w:rsidRPr="00000000" w14:paraId="00001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Del="00000000" w:rsidR="00000000" w:rsidRPr="00000000">
        <w:rPr>
          <w:sz w:val="24"/>
          <w:szCs w:val="24"/>
          <w:rtl w:val="0"/>
        </w:rPr>
        <w:t xml:space="preserve">(</w:t>
      </w:r>
      <w:r w:rsidDel="00000000" w:rsidR="00000000" w:rsidRPr="00000000">
        <w:rPr>
          <w:b w:val="1"/>
          <w:i w:val="1"/>
          <w:sz w:val="24"/>
          <w:szCs w:val="24"/>
          <w:rtl w:val="0"/>
        </w:rPr>
        <w:t xml:space="preserve">pentru construcţii de importanţă redusă</w:t>
      </w:r>
      <w:r w:rsidDel="00000000" w:rsidR="00000000" w:rsidRPr="00000000">
        <w:rPr>
          <w:sz w:val="24"/>
          <w:szCs w:val="24"/>
          <w:rtl w:val="0"/>
        </w:rPr>
        <w:t xml:space="preserve">)</w:t>
      </w:r>
    </w:p>
    <w:p w:rsidR="00000000" w:rsidDel="00000000" w:rsidP="00000000" w:rsidRDefault="00000000" w:rsidRPr="00000000" w14:paraId="00001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Din ____________________ Localitatea________________________</w:t>
      </w:r>
    </w:p>
    <w:p w:rsidR="00000000" w:rsidDel="00000000" w:rsidP="00000000" w:rsidRDefault="00000000" w:rsidRPr="00000000" w14:paraId="00001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privind lucrarea _________________________________________________</w:t>
      </w:r>
    </w:p>
    <w:p w:rsidR="00000000" w:rsidDel="00000000" w:rsidP="00000000" w:rsidRDefault="00000000" w:rsidRPr="00000000" w14:paraId="00001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executată la obiectul ________________________________________  în cadrul contractului nr. ________ din ____________________încheiat între__________________________________________________________.</w:t>
      </w:r>
    </w:p>
    <w:p w:rsidR="00000000" w:rsidDel="00000000" w:rsidP="00000000" w:rsidRDefault="00000000" w:rsidRPr="00000000" w14:paraId="00001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1.</w:t>
      </w:r>
      <w:r w:rsidDel="00000000" w:rsidR="00000000" w:rsidRPr="00000000">
        <w:rPr>
          <w:sz w:val="28"/>
          <w:szCs w:val="28"/>
          <w:rtl w:val="0"/>
        </w:rPr>
        <w:t xml:space="preserve"> Comisia de recepţie şi-a desfăşurat activitatea în intervalul de timp______________, fiind formată din: ____________________________</w:t>
      </w:r>
    </w:p>
    <w:p w:rsidR="00000000" w:rsidDel="00000000" w:rsidP="00000000" w:rsidRDefault="00000000" w:rsidRPr="00000000" w14:paraId="00001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w:t>
      </w:r>
    </w:p>
    <w:p w:rsidR="00000000" w:rsidDel="00000000" w:rsidP="00000000" w:rsidRDefault="00000000" w:rsidRPr="00000000" w14:paraId="000011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sz w:val="24"/>
          <w:szCs w:val="24"/>
        </w:rPr>
      </w:pPr>
      <w:r w:rsidDel="00000000" w:rsidR="00000000" w:rsidRPr="00000000">
        <w:rPr>
          <w:i w:val="1"/>
          <w:sz w:val="24"/>
          <w:szCs w:val="24"/>
          <w:rtl w:val="0"/>
        </w:rPr>
        <w:t xml:space="preserve">                                   (numele, prenumele, funcţia)</w:t>
      </w:r>
    </w:p>
    <w:p w:rsidR="00000000" w:rsidDel="00000000" w:rsidP="00000000" w:rsidRDefault="00000000" w:rsidRPr="00000000" w14:paraId="00001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2.</w:t>
      </w:r>
      <w:r w:rsidDel="00000000" w:rsidR="00000000" w:rsidRPr="00000000">
        <w:rPr>
          <w:sz w:val="28"/>
          <w:szCs w:val="28"/>
          <w:rtl w:val="0"/>
        </w:rPr>
        <w:t xml:space="preserve"> Au mai participat la recepţie:</w:t>
      </w:r>
    </w:p>
    <w:p w:rsidR="00000000" w:rsidDel="00000000" w:rsidP="00000000" w:rsidRDefault="00000000" w:rsidRPr="00000000" w14:paraId="00001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w:t>
      </w:r>
    </w:p>
    <w:p w:rsidR="00000000" w:rsidDel="00000000" w:rsidP="00000000" w:rsidRDefault="00000000" w:rsidRPr="00000000" w14:paraId="00001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w:t>
      </w:r>
    </w:p>
    <w:p w:rsidR="00000000" w:rsidDel="00000000" w:rsidP="00000000" w:rsidRDefault="00000000" w:rsidRPr="00000000" w14:paraId="00001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w:t>
      </w:r>
    </w:p>
    <w:p w:rsidR="00000000" w:rsidDel="00000000" w:rsidP="00000000" w:rsidRDefault="00000000" w:rsidRPr="00000000" w14:paraId="00001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w:t>
      </w:r>
    </w:p>
    <w:p w:rsidR="00000000" w:rsidDel="00000000" w:rsidP="00000000" w:rsidRDefault="00000000" w:rsidRPr="00000000" w14:paraId="00001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sz w:val="24"/>
          <w:szCs w:val="24"/>
        </w:rPr>
      </w:pPr>
      <w:r w:rsidDel="00000000" w:rsidR="00000000" w:rsidRPr="00000000">
        <w:rPr>
          <w:i w:val="1"/>
          <w:sz w:val="24"/>
          <w:szCs w:val="24"/>
          <w:rtl w:val="0"/>
        </w:rPr>
        <w:t xml:space="preserve">                                 (numele, prenumele funcţia)</w:t>
      </w:r>
    </w:p>
    <w:p w:rsidR="00000000" w:rsidDel="00000000" w:rsidP="00000000" w:rsidRDefault="00000000" w:rsidRPr="00000000" w14:paraId="00001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3.</w:t>
      </w:r>
      <w:r w:rsidDel="00000000" w:rsidR="00000000" w:rsidRPr="00000000">
        <w:rPr>
          <w:sz w:val="28"/>
          <w:szCs w:val="28"/>
          <w:rtl w:val="0"/>
        </w:rPr>
        <w:t xml:space="preserve"> Descrierea obiectului recomandat spre recepţie: Obiectul cu numărul cadastral_________________, adresa poştală _________________________, destinaţia ______________, compus din următoarele construcţii </w:t>
      </w:r>
      <w:r w:rsidDel="00000000" w:rsidR="00000000" w:rsidRPr="00000000">
        <w:rPr>
          <w:b w:val="1"/>
          <w:i w:val="1"/>
          <w:sz w:val="28"/>
          <w:szCs w:val="28"/>
          <w:rtl w:val="0"/>
        </w:rPr>
        <w:t xml:space="preserve">_________________________</w:t>
      </w:r>
      <w:r w:rsidDel="00000000" w:rsidR="00000000" w:rsidRPr="00000000">
        <w:rPr>
          <w:sz w:val="28"/>
          <w:szCs w:val="28"/>
          <w:rtl w:val="0"/>
        </w:rPr>
        <w:t xml:space="preserve">, suprafaţa la sol </w:t>
      </w:r>
      <w:r w:rsidDel="00000000" w:rsidR="00000000" w:rsidRPr="00000000">
        <w:rPr>
          <w:b w:val="1"/>
          <w:i w:val="1"/>
          <w:sz w:val="28"/>
          <w:szCs w:val="28"/>
          <w:rtl w:val="0"/>
        </w:rPr>
        <w:t xml:space="preserve">______</w:t>
      </w:r>
      <w:r w:rsidDel="00000000" w:rsidR="00000000" w:rsidRPr="00000000">
        <w:rPr>
          <w:sz w:val="28"/>
          <w:szCs w:val="28"/>
          <w:rtl w:val="0"/>
        </w:rPr>
        <w:t xml:space="preserve">, suprafaţa totală, </w:t>
      </w:r>
      <w:r w:rsidDel="00000000" w:rsidR="00000000" w:rsidRPr="00000000">
        <w:rPr>
          <w:b w:val="1"/>
          <w:i w:val="1"/>
          <w:sz w:val="28"/>
          <w:szCs w:val="28"/>
          <w:rtl w:val="0"/>
        </w:rPr>
        <w:t xml:space="preserve">_______</w:t>
      </w:r>
      <w:r w:rsidDel="00000000" w:rsidR="00000000" w:rsidRPr="00000000">
        <w:rPr>
          <w:sz w:val="28"/>
          <w:szCs w:val="28"/>
          <w:rtl w:val="0"/>
        </w:rPr>
        <w:t xml:space="preserve">, numărul de etaje_</w:t>
      </w:r>
      <w:r w:rsidDel="00000000" w:rsidR="00000000" w:rsidRPr="00000000">
        <w:rPr>
          <w:b w:val="1"/>
          <w:i w:val="1"/>
          <w:sz w:val="28"/>
          <w:szCs w:val="28"/>
          <w:rtl w:val="0"/>
        </w:rPr>
        <w:t xml:space="preserve">___________</w:t>
      </w:r>
      <w:r w:rsidDel="00000000" w:rsidR="00000000" w:rsidRPr="00000000">
        <w:rPr>
          <w:sz w:val="28"/>
          <w:szCs w:val="28"/>
          <w:rtl w:val="0"/>
        </w:rPr>
        <w:t xml:space="preserve">, conform certificatului despre rezultatele inspectării bunului imobil, anexat la prezentul proces-verbal.</w:t>
      </w:r>
    </w:p>
    <w:p w:rsidR="00000000" w:rsidDel="00000000" w:rsidP="00000000" w:rsidRDefault="00000000" w:rsidRPr="00000000" w14:paraId="00001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4.</w:t>
      </w:r>
      <w:r w:rsidDel="00000000" w:rsidR="00000000" w:rsidRPr="00000000">
        <w:rPr>
          <w:sz w:val="28"/>
          <w:szCs w:val="28"/>
          <w:rtl w:val="0"/>
        </w:rPr>
        <w:t xml:space="preserve"> Comisia de recepţie, în urma examinării lucrării şi a documentelor, a constatat următoarele:____________________________________________________ </w:t>
      </w:r>
    </w:p>
    <w:p w:rsidR="00000000" w:rsidDel="00000000" w:rsidP="00000000" w:rsidRDefault="00000000" w:rsidRPr="00000000" w14:paraId="00001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1"/>
          <w:sz w:val="28"/>
          <w:szCs w:val="28"/>
        </w:rPr>
      </w:pPr>
      <w:r w:rsidDel="00000000" w:rsidR="00000000" w:rsidRPr="00000000">
        <w:rPr>
          <w:sz w:val="28"/>
          <w:szCs w:val="28"/>
          <w:rtl w:val="0"/>
        </w:rPr>
        <w:t xml:space="preserve">______________________________________________________________.</w:t>
      </w:r>
      <w:r w:rsidDel="00000000" w:rsidR="00000000" w:rsidRPr="00000000">
        <w:rPr>
          <w:rtl w:val="0"/>
        </w:rPr>
      </w:r>
    </w:p>
    <w:p w:rsidR="00000000" w:rsidDel="00000000" w:rsidP="00000000" w:rsidRDefault="00000000" w:rsidRPr="00000000" w14:paraId="00001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5.</w:t>
      </w:r>
      <w:r w:rsidDel="00000000" w:rsidR="00000000" w:rsidRPr="00000000">
        <w:rPr>
          <w:sz w:val="28"/>
          <w:szCs w:val="28"/>
          <w:rtl w:val="0"/>
        </w:rPr>
        <w:t xml:space="preserve"> Valoarea obiectului este de __________________ lei, conform listei-anexă nr. 1.</w:t>
      </w:r>
    </w:p>
    <w:p w:rsidR="00000000" w:rsidDel="00000000" w:rsidP="00000000" w:rsidRDefault="00000000" w:rsidRPr="00000000" w14:paraId="000011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6.</w:t>
      </w:r>
      <w:r w:rsidDel="00000000" w:rsidR="00000000" w:rsidRPr="00000000">
        <w:rPr>
          <w:sz w:val="28"/>
          <w:szCs w:val="28"/>
          <w:rtl w:val="0"/>
        </w:rPr>
        <w:t xml:space="preserve"> În baza constatărilor făcute, comisia de recepţie propune: ____________________________________________________________________________________________________________________________.</w:t>
      </w:r>
    </w:p>
    <w:p w:rsidR="00000000" w:rsidDel="00000000" w:rsidP="00000000" w:rsidRDefault="00000000" w:rsidRPr="00000000" w14:paraId="00001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7.</w:t>
      </w:r>
      <w:r w:rsidDel="00000000" w:rsidR="00000000" w:rsidRPr="00000000">
        <w:rPr>
          <w:sz w:val="28"/>
          <w:szCs w:val="28"/>
          <w:rtl w:val="0"/>
        </w:rPr>
        <w:t xml:space="preserve"> Prezentul proces-verbal, conţinînd ___________file şi _______anexe numerotate, cu un total de ________file, a fost încheiat astăzi______în ____________ exemplare.</w:t>
      </w:r>
    </w:p>
    <w:p w:rsidR="00000000" w:rsidDel="00000000" w:rsidP="00000000" w:rsidRDefault="00000000" w:rsidRPr="00000000" w14:paraId="00001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Comisia de recepţie:</w:t>
      </w:r>
    </w:p>
    <w:p w:rsidR="00000000" w:rsidDel="00000000" w:rsidP="00000000" w:rsidRDefault="00000000" w:rsidRPr="00000000" w14:paraId="00001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Investitor (proprietar)________________________________________</w:t>
      </w:r>
    </w:p>
    <w:p w:rsidR="00000000" w:rsidDel="00000000" w:rsidP="00000000" w:rsidRDefault="00000000" w:rsidRPr="00000000" w14:paraId="00001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Reprezentant al administraţiei publice locale:_____________________</w:t>
      </w:r>
    </w:p>
    <w:p w:rsidR="00000000" w:rsidDel="00000000" w:rsidP="00000000" w:rsidRDefault="00000000" w:rsidRPr="00000000" w14:paraId="00001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Arhitect-şef:_______________________________________________.</w:t>
      </w:r>
    </w:p>
    <w:p w:rsidR="00000000" w:rsidDel="00000000" w:rsidP="00000000" w:rsidRDefault="00000000" w:rsidRPr="00000000" w14:paraId="00001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sz w:val="18"/>
          <w:szCs w:val="18"/>
        </w:rPr>
        <w:sectPr>
          <w:type w:val="nextPage"/>
          <w:pgSz w:h="16838" w:w="11906" w:orient="portrait"/>
          <w:pgMar w:bottom="677" w:top="1138" w:left="1699" w:right="1411" w:header="706" w:footer="706"/>
        </w:sectPr>
      </w:pPr>
      <w:r w:rsidDel="00000000" w:rsidR="00000000" w:rsidRPr="00000000">
        <w:rPr>
          <w:i w:val="1"/>
          <w:sz w:val="18"/>
          <w:szCs w:val="18"/>
          <w:rtl w:val="0"/>
        </w:rPr>
        <w:t xml:space="preserve">                                                                                    (numele, prenumele, semnătura)</w:t>
      </w:r>
    </w:p>
    <w:p w:rsidR="00000000" w:rsidDel="00000000" w:rsidP="00000000" w:rsidRDefault="00000000" w:rsidRPr="00000000" w14:paraId="00001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b w:val="1"/>
          <w:sz w:val="28"/>
          <w:szCs w:val="28"/>
          <w:rtl w:val="0"/>
        </w:rPr>
        <w:t xml:space="preserve">Anexa nr. 12</w:t>
      </w:r>
    </w:p>
    <w:p w:rsidR="00000000" w:rsidDel="00000000" w:rsidP="00000000" w:rsidRDefault="00000000" w:rsidRPr="00000000" w14:paraId="0000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u w:val="single"/>
        </w:rPr>
      </w:pPr>
      <w:r w:rsidDel="00000000" w:rsidR="00000000" w:rsidRPr="00000000">
        <w:rPr>
          <w:rtl w:val="0"/>
        </w:rPr>
      </w:r>
    </w:p>
    <w:p w:rsidR="00000000" w:rsidDel="00000000" w:rsidP="00000000" w:rsidRDefault="00000000" w:rsidRPr="00000000" w14:paraId="00001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PROCES-VERBAL DE RECEPŢIE A CONSTRUCŢIIEI nr.___</w:t>
      </w:r>
    </w:p>
    <w:p w:rsidR="00000000" w:rsidDel="00000000" w:rsidP="00000000" w:rsidRDefault="00000000" w:rsidRPr="00000000" w14:paraId="00001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0.9999999999999432"/>
        <w:rPr>
          <w:sz w:val="28"/>
          <w:szCs w:val="28"/>
        </w:rPr>
      </w:pPr>
      <w:r w:rsidDel="00000000" w:rsidR="00000000" w:rsidRPr="00000000">
        <w:rPr>
          <w:sz w:val="28"/>
          <w:szCs w:val="28"/>
          <w:rtl w:val="0"/>
        </w:rPr>
        <w:t xml:space="preserve">Din____________________            Localitatea___________________</w:t>
      </w:r>
    </w:p>
    <w:p w:rsidR="00000000" w:rsidDel="00000000" w:rsidP="00000000" w:rsidRDefault="00000000" w:rsidRPr="00000000" w14:paraId="00001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privind lucrarea _________________________________________________,</w:t>
      </w:r>
    </w:p>
    <w:p w:rsidR="00000000" w:rsidDel="00000000" w:rsidP="00000000" w:rsidRDefault="00000000" w:rsidRPr="00000000" w14:paraId="00001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executată la obiectivul ____________________________________________</w:t>
      </w:r>
    </w:p>
    <w:p w:rsidR="00000000" w:rsidDel="00000000" w:rsidP="00000000" w:rsidRDefault="00000000" w:rsidRPr="00000000" w14:paraId="00001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în cadrul contractului nr. ____ din ___încheiat între_____________________.</w:t>
      </w:r>
    </w:p>
    <w:p w:rsidR="00000000" w:rsidDel="00000000" w:rsidP="00000000" w:rsidRDefault="00000000" w:rsidRPr="00000000" w14:paraId="00001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1.</w:t>
      </w:r>
      <w:r w:rsidDel="00000000" w:rsidR="00000000" w:rsidRPr="00000000">
        <w:rPr>
          <w:sz w:val="28"/>
          <w:szCs w:val="28"/>
          <w:rtl w:val="0"/>
        </w:rPr>
        <w:t xml:space="preserve"> Lucrările au fost executate în baza autorizaţiei de construire nr._____________, eliberată de ______________din___________________,</w:t>
      </w:r>
    </w:p>
    <w:p w:rsidR="00000000" w:rsidDel="00000000" w:rsidP="00000000" w:rsidRDefault="00000000" w:rsidRPr="00000000" w14:paraId="00001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cu valabilitate pînă la ____________________________________________.</w:t>
      </w:r>
    </w:p>
    <w:p w:rsidR="00000000" w:rsidDel="00000000" w:rsidP="00000000" w:rsidRDefault="00000000" w:rsidRPr="00000000" w14:paraId="00001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2.</w:t>
      </w:r>
      <w:r w:rsidDel="00000000" w:rsidR="00000000" w:rsidRPr="00000000">
        <w:rPr>
          <w:sz w:val="28"/>
          <w:szCs w:val="28"/>
          <w:rtl w:val="0"/>
        </w:rPr>
        <w:t xml:space="preserve"> Comisia de recepţie şi-a desfăşurat activitatea în intervalul de timp______________,fiind formată din:______________________________.</w:t>
      </w:r>
    </w:p>
    <w:p w:rsidR="00000000" w:rsidDel="00000000" w:rsidP="00000000" w:rsidRDefault="00000000" w:rsidRPr="00000000" w14:paraId="000012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_________________________________________________________.</w:t>
      </w:r>
    </w:p>
    <w:p w:rsidR="00000000" w:rsidDel="00000000" w:rsidP="00000000" w:rsidRDefault="00000000" w:rsidRPr="00000000" w14:paraId="00001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sz w:val="24"/>
          <w:szCs w:val="24"/>
        </w:rPr>
      </w:pPr>
      <w:r w:rsidDel="00000000" w:rsidR="00000000" w:rsidRPr="00000000">
        <w:rPr>
          <w:i w:val="1"/>
          <w:sz w:val="24"/>
          <w:szCs w:val="24"/>
          <w:rtl w:val="0"/>
        </w:rPr>
        <w:t xml:space="preserve">                                        (numele, prenumele,funcţia)</w:t>
      </w:r>
    </w:p>
    <w:p w:rsidR="00000000" w:rsidDel="00000000" w:rsidP="00000000" w:rsidRDefault="00000000" w:rsidRPr="00000000" w14:paraId="00001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3.</w:t>
      </w:r>
      <w:r w:rsidDel="00000000" w:rsidR="00000000" w:rsidRPr="00000000">
        <w:rPr>
          <w:sz w:val="28"/>
          <w:szCs w:val="28"/>
          <w:rtl w:val="0"/>
        </w:rPr>
        <w:t xml:space="preserve"> Au mai participat la recepţie:</w:t>
      </w:r>
    </w:p>
    <w:p w:rsidR="00000000" w:rsidDel="00000000" w:rsidP="00000000" w:rsidRDefault="00000000" w:rsidRPr="00000000" w14:paraId="00001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i w:val="1"/>
          <w:sz w:val="28"/>
          <w:szCs w:val="28"/>
        </w:rPr>
      </w:pPr>
      <w:r w:rsidDel="00000000" w:rsidR="00000000" w:rsidRPr="00000000">
        <w:rPr>
          <w:sz w:val="28"/>
          <w:szCs w:val="28"/>
          <w:rtl w:val="0"/>
        </w:rPr>
        <w:t xml:space="preserve">a) executantul:</w:t>
      </w:r>
      <w:r w:rsidDel="00000000" w:rsidR="00000000" w:rsidRPr="00000000">
        <w:rPr>
          <w:rtl w:val="0"/>
        </w:rPr>
      </w:r>
    </w:p>
    <w:p w:rsidR="00000000" w:rsidDel="00000000" w:rsidP="00000000" w:rsidRDefault="00000000" w:rsidRPr="00000000" w14:paraId="000012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_________________________________________________________;</w:t>
      </w:r>
    </w:p>
    <w:p w:rsidR="00000000" w:rsidDel="00000000" w:rsidP="00000000" w:rsidRDefault="00000000" w:rsidRPr="00000000" w14:paraId="00001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sz w:val="24"/>
          <w:szCs w:val="24"/>
        </w:rPr>
      </w:pPr>
      <w:r w:rsidDel="00000000" w:rsidR="00000000" w:rsidRPr="00000000">
        <w:rPr>
          <w:i w:val="1"/>
          <w:sz w:val="24"/>
          <w:szCs w:val="24"/>
          <w:rtl w:val="0"/>
        </w:rPr>
        <w:t xml:space="preserve">                                         (numele, prenumele, funcţia)</w:t>
      </w:r>
    </w:p>
    <w:p w:rsidR="00000000" w:rsidDel="00000000" w:rsidP="00000000" w:rsidRDefault="00000000" w:rsidRPr="00000000" w14:paraId="000012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sz w:val="28"/>
          <w:szCs w:val="28"/>
        </w:rPr>
      </w:pPr>
      <w:r w:rsidDel="00000000" w:rsidR="00000000" w:rsidRPr="00000000">
        <w:rPr>
          <w:rtl w:val="0"/>
        </w:rPr>
      </w:r>
    </w:p>
    <w:p w:rsidR="00000000" w:rsidDel="00000000" w:rsidP="00000000" w:rsidRDefault="00000000" w:rsidRPr="00000000" w14:paraId="00001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proiectantul_____________________________________________.</w:t>
      </w:r>
    </w:p>
    <w:p w:rsidR="00000000" w:rsidDel="00000000" w:rsidP="00000000" w:rsidRDefault="00000000" w:rsidRPr="00000000" w14:paraId="000012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sz w:val="24"/>
          <w:szCs w:val="24"/>
        </w:rPr>
      </w:pPr>
      <w:r w:rsidDel="00000000" w:rsidR="00000000" w:rsidRPr="00000000">
        <w:rPr>
          <w:i w:val="1"/>
          <w:sz w:val="24"/>
          <w:szCs w:val="24"/>
          <w:rtl w:val="0"/>
        </w:rPr>
        <w:t xml:space="preserve">                                                (numele, prenumele, funcţia)</w:t>
      </w:r>
    </w:p>
    <w:p w:rsidR="00000000" w:rsidDel="00000000" w:rsidP="00000000" w:rsidRDefault="00000000" w:rsidRPr="00000000" w14:paraId="00001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i w:val="1"/>
          <w:sz w:val="28"/>
          <w:szCs w:val="28"/>
        </w:rPr>
      </w:pPr>
      <w:r w:rsidDel="00000000" w:rsidR="00000000" w:rsidRPr="00000000">
        <w:rPr>
          <w:rtl w:val="0"/>
        </w:rPr>
      </w:r>
    </w:p>
    <w:p w:rsidR="00000000" w:rsidDel="00000000" w:rsidP="00000000" w:rsidRDefault="00000000" w:rsidRPr="00000000" w14:paraId="00001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4.</w:t>
      </w:r>
      <w:r w:rsidDel="00000000" w:rsidR="00000000" w:rsidRPr="00000000">
        <w:rPr>
          <w:sz w:val="28"/>
          <w:szCs w:val="28"/>
          <w:rtl w:val="0"/>
        </w:rPr>
        <w:t xml:space="preserve"> Descrierea obiectului recomandat spre recepţie: </w:t>
      </w:r>
    </w:p>
    <w:p w:rsidR="00000000" w:rsidDel="00000000" w:rsidP="00000000" w:rsidRDefault="00000000" w:rsidRPr="00000000" w14:paraId="00001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Obiectul cu numărul cadastral_______________________________, adresa poştală ________________, destinaţia ______________, compus din următoarele construcţii </w:t>
      </w:r>
      <w:r w:rsidDel="00000000" w:rsidR="00000000" w:rsidRPr="00000000">
        <w:rPr>
          <w:b w:val="1"/>
          <w:i w:val="1"/>
          <w:sz w:val="28"/>
          <w:szCs w:val="28"/>
          <w:rtl w:val="0"/>
        </w:rPr>
        <w:t xml:space="preserve">_______________</w:t>
      </w:r>
      <w:r w:rsidDel="00000000" w:rsidR="00000000" w:rsidRPr="00000000">
        <w:rPr>
          <w:sz w:val="28"/>
          <w:szCs w:val="28"/>
          <w:rtl w:val="0"/>
        </w:rPr>
        <w:t xml:space="preserve">, suprafaţa la sol </w:t>
      </w:r>
      <w:r w:rsidDel="00000000" w:rsidR="00000000" w:rsidRPr="00000000">
        <w:rPr>
          <w:b w:val="1"/>
          <w:i w:val="1"/>
          <w:sz w:val="28"/>
          <w:szCs w:val="28"/>
          <w:rtl w:val="0"/>
        </w:rPr>
        <w:t xml:space="preserve">______</w:t>
      </w:r>
      <w:r w:rsidDel="00000000" w:rsidR="00000000" w:rsidRPr="00000000">
        <w:rPr>
          <w:sz w:val="28"/>
          <w:szCs w:val="28"/>
          <w:rtl w:val="0"/>
        </w:rPr>
        <w:t xml:space="preserve">, suprafaţa totală, </w:t>
      </w:r>
      <w:r w:rsidDel="00000000" w:rsidR="00000000" w:rsidRPr="00000000">
        <w:rPr>
          <w:b w:val="1"/>
          <w:i w:val="1"/>
          <w:sz w:val="28"/>
          <w:szCs w:val="28"/>
          <w:rtl w:val="0"/>
        </w:rPr>
        <w:t xml:space="preserve">_______</w:t>
      </w:r>
      <w:r w:rsidDel="00000000" w:rsidR="00000000" w:rsidRPr="00000000">
        <w:rPr>
          <w:sz w:val="28"/>
          <w:szCs w:val="28"/>
          <w:rtl w:val="0"/>
        </w:rPr>
        <w:t xml:space="preserve">, numărul de etaje </w:t>
      </w:r>
      <w:r w:rsidDel="00000000" w:rsidR="00000000" w:rsidRPr="00000000">
        <w:rPr>
          <w:b w:val="1"/>
          <w:i w:val="1"/>
          <w:sz w:val="28"/>
          <w:szCs w:val="28"/>
          <w:rtl w:val="0"/>
        </w:rPr>
        <w:t xml:space="preserve">___________</w:t>
      </w:r>
      <w:r w:rsidDel="00000000" w:rsidR="00000000" w:rsidRPr="00000000">
        <w:rPr>
          <w:sz w:val="28"/>
          <w:szCs w:val="28"/>
          <w:rtl w:val="0"/>
        </w:rPr>
        <w:t xml:space="preserve">, conform certificatului despre rezultatele inspectării bunului imobil, anexat la prezentul proces-verbal.</w:t>
      </w:r>
    </w:p>
    <w:p w:rsidR="00000000" w:rsidDel="00000000" w:rsidP="00000000" w:rsidRDefault="00000000" w:rsidRPr="00000000" w14:paraId="000012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5.</w:t>
      </w:r>
      <w:r w:rsidDel="00000000" w:rsidR="00000000" w:rsidRPr="00000000">
        <w:rPr>
          <w:sz w:val="28"/>
          <w:szCs w:val="28"/>
          <w:rtl w:val="0"/>
        </w:rPr>
        <w:t xml:space="preserve"> Comisia de recepţie, în urma examinării şi analizei lucrărilor efectuate şi a  documentelor cuprinse în Cartea tehnică a construcţiei, precum şi a constatărilor organelor de stat de  control a constatat următoarele:</w:t>
      </w:r>
    </w:p>
    <w:p w:rsidR="00000000" w:rsidDel="00000000" w:rsidP="00000000" w:rsidRDefault="00000000" w:rsidRPr="00000000" w14:paraId="00001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lucrările de construcţie au fost executate şi recepţionate conform listei-anexă nr.1;</w:t>
      </w:r>
    </w:p>
    <w:p w:rsidR="00000000" w:rsidDel="00000000" w:rsidP="00000000" w:rsidRDefault="00000000" w:rsidRPr="00000000" w14:paraId="000012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lucrările de construcţie au fost complet terminate la data de ______ 20__;</w:t>
      </w:r>
    </w:p>
    <w:p w:rsidR="00000000" w:rsidDel="00000000" w:rsidP="00000000" w:rsidRDefault="00000000" w:rsidRPr="00000000" w14:paraId="00001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observaţiile comisiei de recepţie sînt prezentate în lista-anexă nr. 2;</w:t>
      </w:r>
    </w:p>
    <w:p w:rsidR="00000000" w:rsidDel="00000000" w:rsidP="00000000" w:rsidRDefault="00000000" w:rsidRPr="00000000" w14:paraId="00001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din documentaţia de execuţie, care lipseşte sau este incompletă, conform listei-anexă nr. 3;</w:t>
      </w:r>
    </w:p>
    <w:p w:rsidR="00000000" w:rsidDel="00000000" w:rsidP="00000000" w:rsidRDefault="00000000" w:rsidRPr="00000000" w14:paraId="00001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instrucţiunile de exploatare şi urmărire a comportării în timp a obiectivului au (nu) fost transmise proprietarului;</w:t>
      </w:r>
    </w:p>
    <w:p w:rsidR="00000000" w:rsidDel="00000000" w:rsidP="00000000" w:rsidRDefault="00000000" w:rsidRPr="00000000" w14:paraId="00001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construcţia s-a comportat (nu s-a comportat) corespunzător de la terminarea ei pînă în prezent, respectiv pe durata de___luni, constatările comisiei fiind enumerate în lista-anexă nr. 4;</w:t>
      </w:r>
    </w:p>
    <w:p w:rsidR="00000000" w:rsidDel="00000000" w:rsidP="00000000" w:rsidRDefault="00000000" w:rsidRPr="00000000" w14:paraId="00001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 valoarea obiectului este de ________ lei, conform listei-anexă nr. 5.</w:t>
      </w:r>
    </w:p>
    <w:p w:rsidR="00000000" w:rsidDel="00000000" w:rsidP="00000000" w:rsidRDefault="00000000" w:rsidRPr="00000000" w14:paraId="0000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6. </w:t>
      </w:r>
      <w:r w:rsidDel="00000000" w:rsidR="00000000" w:rsidRPr="00000000">
        <w:rPr>
          <w:sz w:val="28"/>
          <w:szCs w:val="28"/>
          <w:rtl w:val="0"/>
        </w:rPr>
        <w:t xml:space="preserve">Cartea tehnică a construcţiei a fost prezentată după cum urmează:</w:t>
      </w:r>
    </w:p>
    <w:p w:rsidR="00000000" w:rsidDel="00000000" w:rsidP="00000000" w:rsidRDefault="00000000" w:rsidRPr="00000000" w14:paraId="00001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Documentaţia privind proiectarea:__________________________</w:t>
      </w:r>
    </w:p>
    <w:p w:rsidR="00000000" w:rsidDel="00000000" w:rsidP="00000000" w:rsidRDefault="00000000" w:rsidRPr="00000000" w14:paraId="00001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Documentaţia tehnică privind execuţia construcţiei”:_____________</w:t>
      </w:r>
    </w:p>
    <w:p w:rsidR="00000000" w:rsidDel="00000000" w:rsidP="00000000" w:rsidRDefault="00000000" w:rsidRPr="00000000" w14:paraId="00001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w:t>
      </w:r>
    </w:p>
    <w:p w:rsidR="00000000" w:rsidDel="00000000" w:rsidP="00000000" w:rsidRDefault="00000000" w:rsidRPr="00000000" w14:paraId="00001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Documentaţia tehnică privind recepţia construcţiei:_____________</w:t>
      </w:r>
    </w:p>
    <w:p w:rsidR="00000000" w:rsidDel="00000000" w:rsidP="00000000" w:rsidRDefault="00000000" w:rsidRPr="00000000" w14:paraId="00001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_________________________________________________________________________________________________________________________</w:t>
      </w:r>
    </w:p>
    <w:p w:rsidR="00000000" w:rsidDel="00000000" w:rsidP="00000000" w:rsidRDefault="00000000" w:rsidRPr="00000000" w14:paraId="00001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Documentaţia tehnică privind exploatarea construcţiei ____________</w:t>
      </w:r>
    </w:p>
    <w:p w:rsidR="00000000" w:rsidDel="00000000" w:rsidP="00000000" w:rsidRDefault="00000000" w:rsidRPr="00000000" w14:paraId="00001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w:t>
      </w:r>
    </w:p>
    <w:p w:rsidR="00000000" w:rsidDel="00000000" w:rsidP="00000000" w:rsidRDefault="00000000" w:rsidRPr="00000000" w14:paraId="00001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7.</w:t>
      </w:r>
      <w:r w:rsidDel="00000000" w:rsidR="00000000" w:rsidRPr="00000000">
        <w:rPr>
          <w:sz w:val="28"/>
          <w:szCs w:val="28"/>
          <w:rtl w:val="0"/>
        </w:rPr>
        <w:t xml:space="preserve"> Comisia de recepţie, în urma constatărilor făcute, propune:</w:t>
      </w:r>
    </w:p>
    <w:p w:rsidR="00000000" w:rsidDel="00000000" w:rsidP="00000000" w:rsidRDefault="00000000" w:rsidRPr="00000000" w14:paraId="00001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___________________________________________________________________________________________________________________________</w:t>
      </w:r>
    </w:p>
    <w:p w:rsidR="00000000" w:rsidDel="00000000" w:rsidP="00000000" w:rsidRDefault="00000000" w:rsidRPr="00000000" w14:paraId="00001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8.</w:t>
      </w:r>
      <w:r w:rsidDel="00000000" w:rsidR="00000000" w:rsidRPr="00000000">
        <w:rPr>
          <w:sz w:val="28"/>
          <w:szCs w:val="28"/>
          <w:rtl w:val="0"/>
        </w:rPr>
        <w:t xml:space="preserve"> Comisia de recepţie motivează propunerea făcută prin:</w:t>
      </w:r>
    </w:p>
    <w:p w:rsidR="00000000" w:rsidDel="00000000" w:rsidP="00000000" w:rsidRDefault="00000000" w:rsidRPr="00000000" w14:paraId="00001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w:t>
      </w:r>
    </w:p>
    <w:p w:rsidR="00000000" w:rsidDel="00000000" w:rsidP="00000000" w:rsidRDefault="00000000" w:rsidRPr="00000000" w14:paraId="00001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w:t>
      </w:r>
    </w:p>
    <w:p w:rsidR="00000000" w:rsidDel="00000000" w:rsidP="00000000" w:rsidRDefault="00000000" w:rsidRPr="00000000" w14:paraId="00001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9.</w:t>
      </w:r>
      <w:r w:rsidDel="00000000" w:rsidR="00000000" w:rsidRPr="00000000">
        <w:rPr>
          <w:sz w:val="28"/>
          <w:szCs w:val="28"/>
          <w:rtl w:val="0"/>
        </w:rPr>
        <w:t xml:space="preserve"> Comisia de recepţie recomandă următoarele:</w:t>
      </w:r>
    </w:p>
    <w:p w:rsidR="00000000" w:rsidDel="00000000" w:rsidP="00000000" w:rsidRDefault="00000000" w:rsidRPr="00000000" w14:paraId="00001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w:t>
      </w:r>
    </w:p>
    <w:p w:rsidR="00000000" w:rsidDel="00000000" w:rsidP="00000000" w:rsidRDefault="00000000" w:rsidRPr="00000000" w14:paraId="00001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10. </w:t>
      </w:r>
      <w:r w:rsidDel="00000000" w:rsidR="00000000" w:rsidRPr="00000000">
        <w:rPr>
          <w:sz w:val="28"/>
          <w:szCs w:val="28"/>
          <w:rtl w:val="0"/>
        </w:rPr>
        <w:t xml:space="preserve">Prezentul proces-verbal, conţinînd ________ file şi __________ anexe numerotate, cu un total de ________ file, a fost încheiat astăzi _____    în ______ exemplare.</w:t>
      </w:r>
    </w:p>
    <w:p w:rsidR="00000000" w:rsidDel="00000000" w:rsidP="00000000" w:rsidRDefault="00000000" w:rsidRPr="00000000" w14:paraId="00001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Comisia de recepţie:</w:t>
      </w:r>
    </w:p>
    <w:p w:rsidR="00000000" w:rsidDel="00000000" w:rsidP="00000000" w:rsidRDefault="00000000" w:rsidRPr="00000000" w14:paraId="00001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Preşedinte:_______________________            ___________________</w:t>
      </w:r>
    </w:p>
    <w:p w:rsidR="00000000" w:rsidDel="00000000" w:rsidP="00000000" w:rsidRDefault="00000000" w:rsidRPr="00000000" w14:paraId="00001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Membri:_________________________             ___________________</w:t>
      </w:r>
    </w:p>
    <w:p w:rsidR="00000000" w:rsidDel="00000000" w:rsidP="00000000" w:rsidRDefault="00000000" w:rsidRPr="00000000" w14:paraId="00001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sz w:val="24"/>
          <w:szCs w:val="24"/>
        </w:rPr>
      </w:pPr>
      <w:r w:rsidDel="00000000" w:rsidR="00000000" w:rsidRPr="00000000">
        <w:rPr>
          <w:sz w:val="28"/>
          <w:szCs w:val="28"/>
          <w:rtl w:val="0"/>
        </w:rPr>
        <w:tab/>
        <w:t xml:space="preserve">             </w:t>
      </w:r>
      <w:r w:rsidDel="00000000" w:rsidR="00000000" w:rsidRPr="00000000">
        <w:rPr>
          <w:i w:val="1"/>
          <w:sz w:val="24"/>
          <w:szCs w:val="24"/>
          <w:rtl w:val="0"/>
        </w:rPr>
        <w:t xml:space="preserve">(numele, prenumele)</w:t>
        <w:tab/>
        <w:tab/>
        <w:tab/>
        <w:tab/>
        <w:t xml:space="preserve">( semnătura)</w:t>
      </w:r>
    </w:p>
    <w:p w:rsidR="00000000" w:rsidDel="00000000" w:rsidP="00000000" w:rsidRDefault="00000000" w:rsidRPr="00000000" w14:paraId="00001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11.</w:t>
      </w:r>
      <w:r w:rsidDel="00000000" w:rsidR="00000000" w:rsidRPr="00000000">
        <w:rPr>
          <w:sz w:val="28"/>
          <w:szCs w:val="28"/>
          <w:rtl w:val="0"/>
        </w:rPr>
        <w:t xml:space="preserve"> Construcţia este:_______________________________________</w:t>
      </w:r>
    </w:p>
    <w:p w:rsidR="00000000" w:rsidDel="00000000" w:rsidP="00000000" w:rsidRDefault="00000000" w:rsidRPr="00000000" w14:paraId="00001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Transmisă:</w:t>
        <w:tab/>
        <w:tab/>
        <w:tab/>
        <w:tab/>
        <w:t xml:space="preserve">Primită:</w:t>
      </w:r>
    </w:p>
    <w:p w:rsidR="00000000" w:rsidDel="00000000" w:rsidP="00000000" w:rsidRDefault="00000000" w:rsidRPr="00000000" w14:paraId="00001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Executantul:</w:t>
        <w:tab/>
        <w:tab/>
        <w:tab/>
        <w:t xml:space="preserve">Investitorul</w:t>
      </w:r>
      <w:r w:rsidDel="00000000" w:rsidR="00000000" w:rsidRPr="00000000">
        <w:rPr>
          <w:sz w:val="28"/>
          <w:szCs w:val="28"/>
          <w:rtl w:val="0"/>
        </w:rPr>
        <w:t xml:space="preserve">:</w:t>
      </w:r>
    </w:p>
    <w:p w:rsidR="00000000" w:rsidDel="00000000" w:rsidP="00000000" w:rsidRDefault="00000000" w:rsidRPr="00000000" w14:paraId="00001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_____   __________20__                             ____  ____________20__</w:t>
      </w:r>
    </w:p>
    <w:p w:rsidR="00000000" w:rsidDel="00000000" w:rsidP="00000000" w:rsidRDefault="00000000" w:rsidRPr="00000000" w14:paraId="00001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_____________________                           __________________________</w:t>
      </w:r>
    </w:p>
    <w:p w:rsidR="00000000" w:rsidDel="00000000" w:rsidP="00000000" w:rsidRDefault="00000000" w:rsidRPr="00000000" w14:paraId="00001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sz w:val="24"/>
          <w:szCs w:val="24"/>
        </w:rPr>
      </w:pPr>
      <w:r w:rsidDel="00000000" w:rsidR="00000000" w:rsidRPr="00000000">
        <w:rPr>
          <w:i w:val="1"/>
          <w:sz w:val="24"/>
          <w:szCs w:val="24"/>
          <w:rtl w:val="0"/>
        </w:rPr>
        <w:t xml:space="preserve">(semnătura)</w:t>
        <w:tab/>
        <w:tab/>
        <w:tab/>
        <w:tab/>
        <w:tab/>
        <w:t xml:space="preserve">(semnătura)</w:t>
      </w:r>
    </w:p>
    <w:p w:rsidR="00000000" w:rsidDel="00000000" w:rsidP="00000000" w:rsidRDefault="00000000" w:rsidRPr="00000000" w14:paraId="000012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L.Ş.</w:t>
        <w:tab/>
        <w:tab/>
        <w:tab/>
        <w:tab/>
        <w:tab/>
        <w:tab/>
        <w:t xml:space="preserve">   L.Ş.</w:t>
      </w:r>
    </w:p>
    <w:p w:rsidR="00000000" w:rsidDel="00000000" w:rsidP="00000000" w:rsidRDefault="00000000" w:rsidRPr="00000000" w14:paraId="00001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2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b w:val="1"/>
          <w:sz w:val="28"/>
          <w:szCs w:val="28"/>
          <w:rtl w:val="0"/>
        </w:rPr>
        <w:t xml:space="preserve">Anexa nr. 13</w:t>
      </w:r>
    </w:p>
    <w:p w:rsidR="00000000" w:rsidDel="00000000" w:rsidP="00000000" w:rsidRDefault="00000000" w:rsidRPr="00000000" w14:paraId="00001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246">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AGENȚIA PENTRU SUPRAVEGHERE TEHNICĂ</w:t>
      </w:r>
    </w:p>
    <w:p w:rsidR="00000000" w:rsidDel="00000000" w:rsidP="00000000" w:rsidRDefault="00000000" w:rsidRPr="00000000" w14:paraId="00001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Del="00000000" w:rsidR="00000000" w:rsidRPr="00000000">
        <w:rPr>
          <w:rtl w:val="0"/>
        </w:rPr>
      </w:r>
    </w:p>
    <w:p w:rsidR="00000000" w:rsidDel="00000000" w:rsidP="00000000" w:rsidRDefault="00000000" w:rsidRPr="00000000" w14:paraId="00001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PROCES-VERBAL nr.__</w:t>
      </w:r>
    </w:p>
    <w:p w:rsidR="00000000" w:rsidDel="00000000" w:rsidP="00000000" w:rsidRDefault="00000000" w:rsidRPr="00000000" w14:paraId="00001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DE INSPECŢIE A CONSTRUCŢIEI</w:t>
      </w:r>
    </w:p>
    <w:p w:rsidR="00000000" w:rsidDel="00000000" w:rsidP="00000000" w:rsidRDefault="00000000" w:rsidRPr="00000000" w14:paraId="00001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Din ________________                   Localitatea __________________</w:t>
      </w:r>
    </w:p>
    <w:p w:rsidR="00000000" w:rsidDel="00000000" w:rsidP="00000000" w:rsidRDefault="00000000" w:rsidRPr="00000000" w14:paraId="00001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1. Datele de identificare a construcţiei:</w:t>
      </w:r>
    </w:p>
    <w:p w:rsidR="00000000" w:rsidDel="00000000" w:rsidP="00000000" w:rsidRDefault="00000000" w:rsidRPr="00000000" w14:paraId="00001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Construcţia______________________________________________</w:t>
      </w:r>
    </w:p>
    <w:p w:rsidR="00000000" w:rsidDel="00000000" w:rsidP="00000000" w:rsidRDefault="00000000" w:rsidRPr="00000000" w14:paraId="00001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sz w:val="24"/>
          <w:szCs w:val="24"/>
        </w:rPr>
      </w:pPr>
      <w:r w:rsidDel="00000000" w:rsidR="00000000" w:rsidRPr="00000000">
        <w:rPr>
          <w:i w:val="1"/>
          <w:sz w:val="24"/>
          <w:szCs w:val="24"/>
          <w:rtl w:val="0"/>
        </w:rPr>
        <w:t xml:space="preserve">                                                          (denumirea obiectivului)</w:t>
      </w:r>
    </w:p>
    <w:p w:rsidR="00000000" w:rsidDel="00000000" w:rsidP="00000000" w:rsidRDefault="00000000" w:rsidRPr="00000000" w14:paraId="000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Situată în _______________________________________________</w:t>
      </w:r>
    </w:p>
    <w:p w:rsidR="00000000" w:rsidDel="00000000" w:rsidP="00000000" w:rsidRDefault="00000000" w:rsidRPr="00000000" w14:paraId="00001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sz w:val="24"/>
          <w:szCs w:val="24"/>
        </w:rPr>
      </w:pPr>
      <w:r w:rsidDel="00000000" w:rsidR="00000000" w:rsidRPr="00000000">
        <w:rPr>
          <w:i w:val="1"/>
          <w:sz w:val="24"/>
          <w:szCs w:val="24"/>
          <w:rtl w:val="0"/>
        </w:rPr>
        <w:t xml:space="preserve">                                                   (municipiul, oraşul,</w:t>
      </w:r>
      <w:r w:rsidDel="00000000" w:rsidR="00000000" w:rsidRPr="00000000">
        <w:rPr>
          <w:i w:val="1"/>
          <w:sz w:val="24"/>
          <w:szCs w:val="24"/>
          <w:rtl w:val="0"/>
        </w:rPr>
        <w:t xml:space="preserve"> raionul,</w:t>
      </w:r>
      <w:r w:rsidDel="00000000" w:rsidR="00000000" w:rsidRPr="00000000">
        <w:rPr>
          <w:i w:val="1"/>
          <w:sz w:val="24"/>
          <w:szCs w:val="24"/>
          <w:rtl w:val="0"/>
        </w:rPr>
        <w:t xml:space="preserve"> comuna)</w:t>
      </w:r>
    </w:p>
    <w:p w:rsidR="00000000" w:rsidDel="00000000" w:rsidP="00000000" w:rsidRDefault="00000000" w:rsidRPr="00000000" w14:paraId="00001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strada____________________________ nr______________________</w:t>
      </w:r>
    </w:p>
    <w:p w:rsidR="00000000" w:rsidDel="00000000" w:rsidP="00000000" w:rsidRDefault="00000000" w:rsidRPr="00000000" w14:paraId="00001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Investitorul______________________________________________</w:t>
      </w:r>
    </w:p>
    <w:p w:rsidR="00000000" w:rsidDel="00000000" w:rsidP="00000000" w:rsidRDefault="00000000" w:rsidRPr="00000000" w14:paraId="00001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Del="00000000" w:rsidR="00000000" w:rsidRPr="00000000">
        <w:rPr>
          <w:i w:val="1"/>
          <w:sz w:val="24"/>
          <w:szCs w:val="24"/>
          <w:rtl w:val="0"/>
        </w:rPr>
        <w:t xml:space="preserve">                                   </w:t>
      </w:r>
      <w:r w:rsidDel="00000000" w:rsidR="00000000" w:rsidRPr="00000000">
        <w:rPr>
          <w:i w:val="1"/>
          <w:rtl w:val="0"/>
        </w:rPr>
        <w:t xml:space="preserve">(denumirea, adresa sediului investitorului, telefonul, faxul)</w:t>
      </w:r>
      <w:r w:rsidDel="00000000" w:rsidR="00000000" w:rsidRPr="00000000">
        <w:rPr>
          <w:rtl w:val="0"/>
        </w:rPr>
      </w:r>
    </w:p>
    <w:p w:rsidR="00000000" w:rsidDel="00000000" w:rsidP="00000000" w:rsidRDefault="00000000" w:rsidRPr="00000000" w14:paraId="000012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Responsabilul tehnic:_______________________________________</w:t>
      </w:r>
    </w:p>
    <w:p w:rsidR="00000000" w:rsidDel="00000000" w:rsidP="00000000" w:rsidRDefault="00000000" w:rsidRPr="00000000" w14:paraId="00001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rPr>
      </w:pPr>
      <w:r w:rsidDel="00000000" w:rsidR="00000000" w:rsidRPr="00000000">
        <w:rPr>
          <w:i w:val="1"/>
          <w:rtl w:val="0"/>
        </w:rPr>
        <w:t xml:space="preserve">                                                             (numele, prenumele, numărul certificatului de atestare)</w:t>
      </w:r>
    </w:p>
    <w:p w:rsidR="00000000" w:rsidDel="00000000" w:rsidP="00000000" w:rsidRDefault="00000000" w:rsidRPr="00000000" w14:paraId="00001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u w:val="single"/>
        </w:rPr>
      </w:pPr>
      <w:r w:rsidDel="00000000" w:rsidR="00000000" w:rsidRPr="00000000">
        <w:rPr>
          <w:rtl w:val="0"/>
        </w:rPr>
      </w:r>
    </w:p>
    <w:p w:rsidR="00000000" w:rsidDel="00000000" w:rsidP="00000000" w:rsidRDefault="00000000" w:rsidRPr="00000000" w14:paraId="00001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2. Datele  privind execuţia construcţiei</w:t>
      </w:r>
      <w:r w:rsidDel="00000000" w:rsidR="00000000" w:rsidRPr="00000000">
        <w:rPr>
          <w:rtl w:val="0"/>
        </w:rPr>
      </w:r>
    </w:p>
    <w:p w:rsidR="00000000" w:rsidDel="00000000" w:rsidP="00000000" w:rsidRDefault="00000000" w:rsidRPr="00000000" w14:paraId="00001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Lucrările se execută în baza autorizaţiei de construire nr.__din _____,  eliberată de________________________________________, cu valabilitate pînă la_________________________________________________________;</w:t>
      </w:r>
    </w:p>
    <w:p w:rsidR="00000000" w:rsidDel="00000000" w:rsidP="00000000" w:rsidRDefault="00000000" w:rsidRPr="00000000" w14:paraId="000012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Data începerii execuţiei ____________________________________;</w:t>
      </w:r>
    </w:p>
    <w:p w:rsidR="00000000" w:rsidDel="00000000" w:rsidP="00000000" w:rsidRDefault="00000000" w:rsidRPr="00000000" w14:paraId="00001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Diriginte de şantier__________________________________________</w:t>
      </w:r>
    </w:p>
    <w:p w:rsidR="00000000" w:rsidDel="00000000" w:rsidP="00000000" w:rsidRDefault="00000000" w:rsidRPr="00000000" w14:paraId="0000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rPr>
      </w:pPr>
      <w:r w:rsidDel="00000000" w:rsidR="00000000" w:rsidRPr="00000000">
        <w:rPr>
          <w:i w:val="1"/>
          <w:rtl w:val="0"/>
        </w:rPr>
        <w:t xml:space="preserve">                                                           (numele, prenumele, numărul certificatului de atestare)</w:t>
      </w:r>
    </w:p>
    <w:p w:rsidR="00000000" w:rsidDel="00000000" w:rsidP="00000000" w:rsidRDefault="00000000" w:rsidRPr="00000000" w14:paraId="00001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2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3. Proiectantul lucrării:</w:t>
      </w:r>
    </w:p>
    <w:p w:rsidR="00000000" w:rsidDel="00000000" w:rsidP="00000000" w:rsidRDefault="00000000" w:rsidRPr="00000000" w14:paraId="00001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Denumirea proiectantului general___________________________________</w:t>
      </w:r>
    </w:p>
    <w:p w:rsidR="00000000" w:rsidDel="00000000" w:rsidP="00000000" w:rsidRDefault="00000000" w:rsidRPr="00000000" w14:paraId="00001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Numele şi prenumele managerului de proiect___________________</w:t>
      </w:r>
    </w:p>
    <w:p w:rsidR="00000000" w:rsidDel="00000000" w:rsidP="00000000" w:rsidRDefault="00000000" w:rsidRPr="00000000" w14:paraId="00001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4.Verificatorul (verificatorii) de proiecte atestat:_</w:t>
      </w:r>
      <w:r w:rsidDel="00000000" w:rsidR="00000000" w:rsidRPr="00000000">
        <w:rPr>
          <w:sz w:val="28"/>
          <w:szCs w:val="28"/>
          <w:rtl w:val="0"/>
        </w:rPr>
        <w:t xml:space="preserve">_______________</w:t>
      </w:r>
    </w:p>
    <w:p w:rsidR="00000000" w:rsidDel="00000000" w:rsidP="00000000" w:rsidRDefault="00000000" w:rsidRPr="00000000" w14:paraId="00001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rPr>
      </w:pPr>
      <w:r w:rsidDel="00000000" w:rsidR="00000000" w:rsidRPr="00000000">
        <w:rPr>
          <w:i w:val="1"/>
          <w:rtl w:val="0"/>
        </w:rPr>
        <w:t xml:space="preserve">                                                           (numele, prenumele, numărul certificatului de atestare)</w:t>
      </w:r>
    </w:p>
    <w:p w:rsidR="00000000" w:rsidDel="00000000" w:rsidP="00000000" w:rsidRDefault="00000000" w:rsidRPr="00000000" w14:paraId="00001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5. Structura  Agenției pentru Supraveghere Tehnică, responsabilă de control</w:t>
      </w:r>
      <w:r w:rsidDel="00000000" w:rsidR="00000000" w:rsidRPr="00000000">
        <w:rPr>
          <w:sz w:val="28"/>
          <w:szCs w:val="28"/>
          <w:rtl w:val="0"/>
        </w:rPr>
        <w:t xml:space="preserve">:________________________________________________________</w:t>
      </w:r>
    </w:p>
    <w:p w:rsidR="00000000" w:rsidDel="00000000" w:rsidP="00000000" w:rsidRDefault="00000000" w:rsidRPr="00000000" w14:paraId="00001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6. Inspectorul Agenției pentru Supraveghere Tehnică, responsabil de control:</w:t>
      </w:r>
      <w:r w:rsidDel="00000000" w:rsidR="00000000" w:rsidRPr="00000000">
        <w:rPr>
          <w:sz w:val="28"/>
          <w:szCs w:val="28"/>
          <w:rtl w:val="0"/>
        </w:rPr>
        <w:t xml:space="preserve">___________________</w:t>
      </w:r>
      <w:r w:rsidDel="00000000" w:rsidR="00000000" w:rsidRPr="00000000">
        <w:rPr>
          <w:b w:val="1"/>
          <w:sz w:val="28"/>
          <w:szCs w:val="28"/>
          <w:rtl w:val="0"/>
        </w:rPr>
        <w:t xml:space="preserve">_____________________________________</w:t>
      </w:r>
    </w:p>
    <w:p w:rsidR="00000000" w:rsidDel="00000000" w:rsidP="00000000" w:rsidRDefault="00000000" w:rsidRPr="00000000" w14:paraId="00001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rPr>
      </w:pPr>
      <w:r w:rsidDel="00000000" w:rsidR="00000000" w:rsidRPr="00000000">
        <w:rPr>
          <w:i w:val="1"/>
          <w:rtl w:val="0"/>
        </w:rPr>
        <w:t xml:space="preserve">                                         (numele, prenumele, funcţia, numărul legitimaţiei)</w:t>
      </w:r>
    </w:p>
    <w:p w:rsidR="00000000" w:rsidDel="00000000" w:rsidP="00000000" w:rsidRDefault="00000000" w:rsidRPr="00000000" w14:paraId="000012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7. Baza legală a controlului</w:t>
      </w:r>
      <w:r w:rsidDel="00000000" w:rsidR="00000000" w:rsidRPr="00000000">
        <w:rPr>
          <w:sz w:val="28"/>
          <w:szCs w:val="28"/>
          <w:rtl w:val="0"/>
        </w:rPr>
        <w:t xml:space="preserve">:________________________________</w:t>
      </w:r>
    </w:p>
    <w:p w:rsidR="00000000" w:rsidDel="00000000" w:rsidP="00000000" w:rsidRDefault="00000000" w:rsidRPr="00000000" w14:paraId="00001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4"/>
          <w:szCs w:val="24"/>
        </w:rPr>
      </w:pPr>
      <w:r w:rsidDel="00000000" w:rsidR="00000000" w:rsidRPr="00000000">
        <w:rPr>
          <w:i w:val="1"/>
          <w:sz w:val="24"/>
          <w:szCs w:val="24"/>
          <w:rtl w:val="0"/>
        </w:rPr>
        <w:t xml:space="preserve">                                                            (Ordin al autorităţii care dispune inspecţia)</w:t>
      </w:r>
      <w:r w:rsidDel="00000000" w:rsidR="00000000" w:rsidRPr="00000000">
        <w:rPr>
          <w:rtl w:val="0"/>
        </w:rPr>
      </w:r>
    </w:p>
    <w:p w:rsidR="00000000" w:rsidDel="00000000" w:rsidP="00000000" w:rsidRDefault="00000000" w:rsidRPr="00000000" w14:paraId="000012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8. Controlul s-a efectuat în prezenţa reprezentanţilor:___________</w:t>
      </w:r>
      <w:r w:rsidDel="00000000" w:rsidR="00000000" w:rsidRPr="00000000">
        <w:rPr>
          <w:sz w:val="28"/>
          <w:szCs w:val="28"/>
          <w:rtl w:val="0"/>
        </w:rPr>
        <w:t xml:space="preserve">____________________________________</w:t>
      </w:r>
    </w:p>
    <w:p w:rsidR="00000000" w:rsidDel="00000000" w:rsidP="00000000" w:rsidRDefault="00000000" w:rsidRPr="00000000" w14:paraId="000012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sz w:val="24"/>
          <w:szCs w:val="24"/>
        </w:rPr>
      </w:pPr>
      <w:r w:rsidDel="00000000" w:rsidR="00000000" w:rsidRPr="00000000">
        <w:rPr>
          <w:i w:val="1"/>
          <w:sz w:val="24"/>
          <w:szCs w:val="24"/>
          <w:rtl w:val="0"/>
        </w:rPr>
        <w:t xml:space="preserve">                                     (Numele şi prenumele, calitatea, telefon)</w:t>
      </w:r>
    </w:p>
    <w:p w:rsidR="00000000" w:rsidDel="00000000" w:rsidP="00000000" w:rsidRDefault="00000000" w:rsidRPr="00000000" w14:paraId="00001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sz w:val="28"/>
          <w:szCs w:val="28"/>
        </w:rPr>
      </w:pPr>
      <w:r w:rsidDel="00000000" w:rsidR="00000000" w:rsidRPr="00000000">
        <w:rPr>
          <w:b w:val="1"/>
          <w:sz w:val="28"/>
          <w:szCs w:val="28"/>
          <w:rtl w:val="0"/>
        </w:rPr>
        <w:t xml:space="preserve">9. La control au participat</w:t>
      </w:r>
      <w:r w:rsidDel="00000000" w:rsidR="00000000" w:rsidRPr="00000000">
        <w:rPr>
          <w:sz w:val="28"/>
          <w:szCs w:val="28"/>
          <w:rtl w:val="0"/>
        </w:rPr>
        <w:t xml:space="preserve">:__________________________</w:t>
      </w:r>
      <w:r w:rsidDel="00000000" w:rsidR="00000000" w:rsidRPr="00000000">
        <w:rPr>
          <w:i w:val="1"/>
          <w:sz w:val="28"/>
          <w:szCs w:val="28"/>
          <w:rtl w:val="0"/>
        </w:rPr>
        <w:t xml:space="preserve">_______</w:t>
      </w:r>
    </w:p>
    <w:p w:rsidR="00000000" w:rsidDel="00000000" w:rsidP="00000000" w:rsidRDefault="00000000" w:rsidRPr="00000000" w14:paraId="00001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sz w:val="24"/>
          <w:szCs w:val="24"/>
        </w:rPr>
      </w:pPr>
      <w:r w:rsidDel="00000000" w:rsidR="00000000" w:rsidRPr="00000000">
        <w:rPr>
          <w:i w:val="1"/>
          <w:sz w:val="24"/>
          <w:szCs w:val="24"/>
          <w:rtl w:val="0"/>
        </w:rPr>
        <w:t xml:space="preserve">                                                              (Numele şi prenumele, calitatea, telefon)</w:t>
      </w:r>
    </w:p>
    <w:p w:rsidR="00000000" w:rsidDel="00000000" w:rsidP="00000000" w:rsidRDefault="00000000" w:rsidRPr="00000000" w14:paraId="00001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10. Stadiul realizării măsurilor constate anterior</w:t>
      </w:r>
      <w:r w:rsidDel="00000000" w:rsidR="00000000" w:rsidRPr="00000000">
        <w:rPr>
          <w:sz w:val="28"/>
          <w:szCs w:val="28"/>
          <w:rtl w:val="0"/>
        </w:rPr>
        <w:t xml:space="preserve">:_____________________________________________________</w:t>
      </w:r>
    </w:p>
    <w:p w:rsidR="00000000" w:rsidDel="00000000" w:rsidP="00000000" w:rsidRDefault="00000000" w:rsidRPr="00000000" w14:paraId="00001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sz w:val="28"/>
          <w:szCs w:val="28"/>
        </w:rPr>
      </w:pPr>
      <w:r w:rsidDel="00000000" w:rsidR="00000000" w:rsidRPr="00000000">
        <w:rPr>
          <w:b w:val="1"/>
          <w:sz w:val="28"/>
          <w:szCs w:val="28"/>
          <w:rtl w:val="0"/>
        </w:rPr>
        <w:t xml:space="preserve">11. Neconformităţi</w:t>
      </w:r>
      <w:r w:rsidDel="00000000" w:rsidR="00000000" w:rsidRPr="00000000">
        <w:rPr>
          <w:i w:val="1"/>
          <w:sz w:val="28"/>
          <w:szCs w:val="28"/>
          <w:rtl w:val="0"/>
        </w:rPr>
        <w:t xml:space="preserve"> (conform chestionarului de control)</w:t>
      </w:r>
      <w:r w:rsidDel="00000000" w:rsidR="00000000" w:rsidRPr="00000000">
        <w:rPr>
          <w:b w:val="1"/>
          <w:sz w:val="28"/>
          <w:szCs w:val="28"/>
          <w:rtl w:val="0"/>
        </w:rPr>
        <w:t xml:space="preserve"> şi masurile dispuse:</w:t>
      </w:r>
      <w:r w:rsidDel="00000000" w:rsidR="00000000" w:rsidRPr="00000000">
        <w:rPr>
          <w:rtl w:val="0"/>
        </w:rPr>
      </w:r>
    </w:p>
    <w:p w:rsidR="00000000" w:rsidDel="00000000" w:rsidP="00000000" w:rsidRDefault="00000000" w:rsidRPr="00000000" w14:paraId="0000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sz w:val="28"/>
          <w:szCs w:val="28"/>
        </w:rPr>
      </w:pPr>
      <w:r w:rsidDel="00000000" w:rsidR="00000000" w:rsidRPr="00000000">
        <w:rPr>
          <w:rtl w:val="0"/>
        </w:rPr>
      </w:r>
    </w:p>
    <w:tbl>
      <w:tblPr>
        <w:tblStyle w:val="Table3"/>
        <w:tblW w:w="87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50"/>
        <w:gridCol w:w="2329"/>
        <w:gridCol w:w="1597"/>
        <w:gridCol w:w="1674"/>
        <w:gridCol w:w="1936"/>
        <w:tblGridChange w:id="0">
          <w:tblGrid>
            <w:gridCol w:w="1250"/>
            <w:gridCol w:w="2329"/>
            <w:gridCol w:w="1597"/>
            <w:gridCol w:w="1674"/>
            <w:gridCol w:w="19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F">
            <w:pPr>
              <w:jc w:val="center"/>
              <w:rPr>
                <w:b w:val="1"/>
                <w:sz w:val="28"/>
                <w:szCs w:val="28"/>
              </w:rPr>
            </w:pPr>
            <w:r w:rsidDel="00000000" w:rsidR="00000000" w:rsidRPr="00000000">
              <w:rPr>
                <w:b w:val="1"/>
                <w:sz w:val="28"/>
                <w:szCs w:val="28"/>
                <w:rtl w:val="0"/>
              </w:rPr>
              <w:t xml:space="preserve">Nr.</w:t>
            </w:r>
          </w:p>
          <w:p w:rsidR="00000000" w:rsidDel="00000000" w:rsidP="00000000" w:rsidRDefault="00000000" w:rsidRPr="00000000" w14:paraId="00001270">
            <w:pPr>
              <w:jc w:val="center"/>
              <w:rPr>
                <w:b w:val="1"/>
                <w:sz w:val="28"/>
                <w:szCs w:val="28"/>
              </w:rPr>
            </w:pPr>
            <w:r w:rsidDel="00000000" w:rsidR="00000000" w:rsidRPr="00000000">
              <w:rPr>
                <w:b w:val="1"/>
                <w:sz w:val="28"/>
                <w:szCs w:val="28"/>
                <w:rtl w:val="0"/>
              </w:rPr>
              <w:t xml:space="preserve">crt.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1">
            <w:pPr>
              <w:jc w:val="center"/>
              <w:rPr>
                <w:b w:val="1"/>
                <w:sz w:val="28"/>
                <w:szCs w:val="28"/>
              </w:rPr>
            </w:pPr>
            <w:r w:rsidDel="00000000" w:rsidR="00000000" w:rsidRPr="00000000">
              <w:rPr>
                <w:b w:val="1"/>
                <w:sz w:val="28"/>
                <w:szCs w:val="28"/>
                <w:rtl w:val="0"/>
              </w:rPr>
              <w:t xml:space="preserve">Neconformităţile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2">
            <w:pPr>
              <w:jc w:val="center"/>
              <w:rPr>
                <w:b w:val="1"/>
                <w:sz w:val="28"/>
                <w:szCs w:val="28"/>
              </w:rPr>
            </w:pPr>
            <w:r w:rsidDel="00000000" w:rsidR="00000000" w:rsidRPr="00000000">
              <w:rPr>
                <w:b w:val="1"/>
                <w:sz w:val="28"/>
                <w:szCs w:val="28"/>
                <w:rtl w:val="0"/>
              </w:rPr>
              <w:t xml:space="preserve">Masurile dispuse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3">
            <w:pPr>
              <w:jc w:val="center"/>
              <w:rPr>
                <w:b w:val="1"/>
                <w:sz w:val="28"/>
                <w:szCs w:val="28"/>
              </w:rPr>
            </w:pPr>
            <w:r w:rsidDel="00000000" w:rsidR="00000000" w:rsidRPr="00000000">
              <w:rPr>
                <w:b w:val="1"/>
                <w:sz w:val="28"/>
                <w:szCs w:val="28"/>
                <w:rtl w:val="0"/>
              </w:rPr>
              <w:t xml:space="preserve">Termenul de realizare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4">
            <w:pPr>
              <w:jc w:val="center"/>
              <w:rPr>
                <w:b w:val="1"/>
                <w:sz w:val="28"/>
                <w:szCs w:val="28"/>
              </w:rPr>
            </w:pPr>
            <w:r w:rsidDel="00000000" w:rsidR="00000000" w:rsidRPr="00000000">
              <w:rPr>
                <w:b w:val="1"/>
                <w:sz w:val="28"/>
                <w:szCs w:val="28"/>
                <w:rtl w:val="0"/>
              </w:rPr>
              <w:t xml:space="preserve">Responsabili de realizare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5">
            <w:pPr>
              <w:jc w:val="center"/>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6">
            <w:pPr>
              <w:keepNext w:val="1"/>
              <w:ind w:firstLine="709"/>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7">
            <w:pPr>
              <w:keepNext w:val="1"/>
              <w:ind w:firstLine="709"/>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8">
            <w:pPr>
              <w:keepNext w:val="1"/>
              <w:ind w:firstLine="709"/>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9">
            <w:pPr>
              <w:keepNext w:val="1"/>
              <w:ind w:firstLine="709"/>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A">
            <w:pPr>
              <w:jc w:val="center"/>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B">
            <w:pPr>
              <w:keepNext w:val="1"/>
              <w:ind w:firstLine="709"/>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C">
            <w:pPr>
              <w:keepNext w:val="1"/>
              <w:ind w:firstLine="709"/>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D">
            <w:pPr>
              <w:keepNext w:val="1"/>
              <w:ind w:firstLine="709"/>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E">
            <w:pPr>
              <w:keepNext w:val="1"/>
              <w:ind w:firstLine="709"/>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F">
            <w:pPr>
              <w:jc w:val="center"/>
              <w:rPr>
                <w:sz w:val="28"/>
                <w:szCs w:val="28"/>
              </w:rPr>
            </w:pPr>
            <w:r w:rsidDel="00000000" w:rsidR="00000000" w:rsidRPr="00000000">
              <w:rPr>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0">
            <w:pPr>
              <w:keepNext w:val="1"/>
              <w:ind w:firstLine="709"/>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1">
            <w:pPr>
              <w:keepNext w:val="1"/>
              <w:ind w:firstLine="709"/>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2">
            <w:pPr>
              <w:keepNext w:val="1"/>
              <w:ind w:firstLine="709"/>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3">
            <w:pPr>
              <w:keepNext w:val="1"/>
              <w:ind w:firstLine="709"/>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4">
            <w:pPr>
              <w:jc w:val="center"/>
              <w:rPr>
                <w:sz w:val="28"/>
                <w:szCs w:val="28"/>
              </w:rPr>
            </w:pPr>
            <w:r w:rsidDel="00000000" w:rsidR="00000000" w:rsidRPr="00000000">
              <w:rPr>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5">
            <w:pPr>
              <w:keepNext w:val="1"/>
              <w:ind w:firstLine="709"/>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6">
            <w:pPr>
              <w:keepNext w:val="1"/>
              <w:ind w:firstLine="709"/>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7">
            <w:pPr>
              <w:keepNext w:val="1"/>
              <w:ind w:firstLine="709"/>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8">
            <w:pPr>
              <w:keepNext w:val="1"/>
              <w:ind w:firstLine="709"/>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9">
            <w:pPr>
              <w:jc w:val="center"/>
              <w:rPr>
                <w:sz w:val="28"/>
                <w:szCs w:val="28"/>
              </w:rPr>
            </w:pPr>
            <w:r w:rsidDel="00000000" w:rsidR="00000000" w:rsidRPr="00000000">
              <w:rPr>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A">
            <w:pPr>
              <w:keepNext w:val="1"/>
              <w:ind w:firstLine="709"/>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B">
            <w:pPr>
              <w:keepNext w:val="1"/>
              <w:ind w:firstLine="709"/>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C">
            <w:pPr>
              <w:keepNext w:val="1"/>
              <w:ind w:firstLine="709"/>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D">
            <w:pPr>
              <w:keepNext w:val="1"/>
              <w:ind w:firstLine="709"/>
              <w:rPr>
                <w:sz w:val="28"/>
                <w:szCs w:val="28"/>
              </w:rPr>
            </w:pPr>
            <w:r w:rsidDel="00000000" w:rsidR="00000000" w:rsidRPr="00000000">
              <w:rPr>
                <w:rtl w:val="0"/>
              </w:rPr>
            </w:r>
          </w:p>
        </w:tc>
      </w:tr>
    </w:tbl>
    <w:p w:rsidR="00000000" w:rsidDel="00000000" w:rsidP="00000000" w:rsidRDefault="00000000" w:rsidRPr="00000000" w14:paraId="00001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28F">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 12. Constatări </w:t>
      </w:r>
      <w:r w:rsidDel="00000000" w:rsidR="00000000" w:rsidRPr="00000000">
        <w:rPr>
          <w:i w:val="1"/>
          <w:sz w:val="28"/>
          <w:szCs w:val="28"/>
          <w:rtl w:val="0"/>
        </w:rPr>
        <w:t xml:space="preserve">(altele decît neconformităţile consemnate la pct.11)</w:t>
      </w:r>
      <w:r w:rsidDel="00000000" w:rsidR="00000000" w:rsidRPr="00000000">
        <w:rPr>
          <w:sz w:val="28"/>
          <w:szCs w:val="28"/>
          <w:rtl w:val="0"/>
        </w:rPr>
        <w:t xml:space="preserve">:</w:t>
      </w:r>
    </w:p>
    <w:p w:rsidR="00000000" w:rsidDel="00000000" w:rsidP="00000000" w:rsidRDefault="00000000" w:rsidRPr="00000000" w14:paraId="00001290">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1291">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13.</w:t>
      </w:r>
      <w:r w:rsidDel="00000000" w:rsidR="00000000" w:rsidRPr="00000000">
        <w:rPr>
          <w:sz w:val="28"/>
          <w:szCs w:val="28"/>
          <w:rtl w:val="0"/>
        </w:rPr>
        <w:t xml:space="preserve"> Paginile anexate, în număr de_____, sînt părţi integrante ale prezentul proces-verbal.</w:t>
      </w:r>
    </w:p>
    <w:p w:rsidR="00000000" w:rsidDel="00000000" w:rsidP="00000000" w:rsidRDefault="00000000" w:rsidRPr="00000000" w14:paraId="00001292">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14.</w:t>
      </w:r>
      <w:r w:rsidDel="00000000" w:rsidR="00000000" w:rsidRPr="00000000">
        <w:rPr>
          <w:sz w:val="28"/>
          <w:szCs w:val="28"/>
          <w:rtl w:val="0"/>
        </w:rPr>
        <w:t xml:space="preserve"> Prezentul proces-verbal a fost întocmit în 2 exemplare, cîte unul pentru fiecare parte semnatară.</w:t>
      </w:r>
    </w:p>
    <w:p w:rsidR="00000000" w:rsidDel="00000000" w:rsidP="00000000" w:rsidRDefault="00000000" w:rsidRPr="00000000" w14:paraId="00001293">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15. Semnături:</w:t>
      </w:r>
      <w:r w:rsidDel="00000000" w:rsidR="00000000" w:rsidRPr="00000000">
        <w:rPr>
          <w:rtl w:val="0"/>
        </w:rPr>
      </w:r>
    </w:p>
    <w:p w:rsidR="00000000" w:rsidDel="00000000" w:rsidP="00000000" w:rsidRDefault="00000000" w:rsidRPr="00000000" w14:paraId="00001294">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295">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Din partea Agenției pentru Supraveghere Tehnică:</w:t>
      </w:r>
      <w:r w:rsidDel="00000000" w:rsidR="00000000" w:rsidRPr="00000000">
        <w:rPr>
          <w:sz w:val="28"/>
          <w:szCs w:val="28"/>
          <w:rtl w:val="0"/>
        </w:rPr>
        <w:t xml:space="preserve">                             ____________________________________________________                                                            </w:t>
      </w:r>
    </w:p>
    <w:p w:rsidR="00000000" w:rsidDel="00000000" w:rsidP="00000000" w:rsidRDefault="00000000" w:rsidRPr="00000000" w14:paraId="000012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sz w:val="22"/>
          <w:szCs w:val="22"/>
        </w:rPr>
      </w:pPr>
      <w:r w:rsidDel="00000000" w:rsidR="00000000" w:rsidRPr="00000000">
        <w:rPr>
          <w:i w:val="1"/>
          <w:rtl w:val="0"/>
        </w:rPr>
        <w:t xml:space="preserve">(numele, prenumele, funcţia, numărul legitimaţiei)</w:t>
      </w:r>
      <w:r w:rsidDel="00000000" w:rsidR="00000000" w:rsidRPr="00000000">
        <w:rPr>
          <w:rtl w:val="0"/>
        </w:rPr>
      </w:r>
    </w:p>
    <w:p w:rsidR="00000000" w:rsidDel="00000000" w:rsidP="00000000" w:rsidRDefault="00000000" w:rsidRPr="00000000" w14:paraId="00001297">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_____________________________________</w:t>
      </w:r>
    </w:p>
    <w:p w:rsidR="00000000" w:rsidDel="00000000" w:rsidP="00000000" w:rsidRDefault="00000000" w:rsidRPr="00000000" w14:paraId="00001298">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L.Ş.                                                            </w:t>
      </w:r>
    </w:p>
    <w:p w:rsidR="00000000" w:rsidDel="00000000" w:rsidP="00000000" w:rsidRDefault="00000000" w:rsidRPr="00000000" w14:paraId="00001299">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29A">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Din partea:</w:t>
      </w:r>
      <w:r w:rsidDel="00000000" w:rsidR="00000000" w:rsidRPr="00000000">
        <w:rPr>
          <w:sz w:val="28"/>
          <w:szCs w:val="28"/>
          <w:rtl w:val="0"/>
        </w:rPr>
        <w:t xml:space="preserve">          /                            / _____________________________________</w:t>
      </w:r>
      <w:r w:rsidDel="00000000" w:rsidR="00000000" w:rsidRPr="00000000">
        <w:rPr>
          <w:rtl w:val="0"/>
        </w:rPr>
      </w:r>
    </w:p>
    <w:p w:rsidR="00000000" w:rsidDel="00000000" w:rsidP="00000000" w:rsidRDefault="00000000" w:rsidRPr="00000000" w14:paraId="00001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sz w:val="22"/>
          <w:szCs w:val="22"/>
        </w:rPr>
      </w:pPr>
      <w:r w:rsidDel="00000000" w:rsidR="00000000" w:rsidRPr="00000000">
        <w:rPr>
          <w:i w:val="1"/>
          <w:sz w:val="28"/>
          <w:szCs w:val="28"/>
          <w:rtl w:val="0"/>
        </w:rPr>
        <w:t xml:space="preserve"> </w:t>
      </w:r>
      <w:r w:rsidDel="00000000" w:rsidR="00000000" w:rsidRPr="00000000">
        <w:rPr>
          <w:i w:val="1"/>
          <w:rtl w:val="0"/>
        </w:rPr>
        <w:t xml:space="preserve">(numele, prenumele, funcţia, numărul legitimaţiei)</w:t>
      </w:r>
      <w:r w:rsidDel="00000000" w:rsidR="00000000" w:rsidRPr="00000000">
        <w:rPr>
          <w:rtl w:val="0"/>
        </w:rPr>
      </w:r>
    </w:p>
    <w:p w:rsidR="00000000" w:rsidDel="00000000" w:rsidP="00000000" w:rsidRDefault="00000000" w:rsidRPr="00000000" w14:paraId="00001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i w:val="1"/>
          <w:sz w:val="28"/>
          <w:szCs w:val="28"/>
        </w:rPr>
      </w:pPr>
      <w:r w:rsidDel="00000000" w:rsidR="00000000" w:rsidRPr="00000000">
        <w:rPr>
          <w:sz w:val="28"/>
          <w:szCs w:val="28"/>
          <w:rtl w:val="0"/>
        </w:rPr>
        <w:t xml:space="preserve">                                                                 ______________________________________</w:t>
      </w:r>
      <w:r w:rsidDel="00000000" w:rsidR="00000000" w:rsidRPr="00000000">
        <w:rPr>
          <w:rtl w:val="0"/>
        </w:rPr>
      </w:r>
    </w:p>
    <w:p w:rsidR="00000000" w:rsidDel="00000000" w:rsidP="00000000" w:rsidRDefault="00000000" w:rsidRPr="00000000" w14:paraId="0000129D">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L.Ş.                                                            </w:t>
      </w:r>
    </w:p>
    <w:p w:rsidR="00000000" w:rsidDel="00000000" w:rsidP="00000000" w:rsidRDefault="00000000" w:rsidRPr="00000000" w14:paraId="0000129E">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i w:val="1"/>
          <w:sz w:val="28"/>
          <w:szCs w:val="28"/>
        </w:rPr>
      </w:pPr>
      <w:r w:rsidDel="00000000" w:rsidR="00000000" w:rsidRPr="00000000">
        <w:rPr>
          <w:rtl w:val="0"/>
        </w:rPr>
      </w:r>
    </w:p>
    <w:p w:rsidR="00000000" w:rsidDel="00000000" w:rsidP="00000000" w:rsidRDefault="00000000" w:rsidRPr="00000000" w14:paraId="0000129F">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i w:val="1"/>
          <w:sz w:val="28"/>
          <w:szCs w:val="28"/>
          <w:rtl w:val="0"/>
        </w:rPr>
        <w:t xml:space="preserve">Notă:</w:t>
      </w:r>
      <w:r w:rsidDel="00000000" w:rsidR="00000000" w:rsidRPr="00000000">
        <w:rPr>
          <w:i w:val="1"/>
          <w:sz w:val="28"/>
          <w:szCs w:val="28"/>
          <w:rtl w:val="0"/>
        </w:rPr>
        <w:t xml:space="preserve"> </w:t>
      </w:r>
      <w:r w:rsidDel="00000000" w:rsidR="00000000" w:rsidRPr="00000000">
        <w:rPr>
          <w:sz w:val="28"/>
          <w:szCs w:val="28"/>
          <w:rtl w:val="0"/>
        </w:rPr>
        <w:t xml:space="preserve">În cazul în care spaţiile alocate rubricilor sînt insuficiente, se pot ataşa pagini, care devin parte integrantă a procesului-verbal</w:t>
      </w:r>
    </w:p>
    <w:p w:rsidR="00000000" w:rsidDel="00000000" w:rsidP="00000000" w:rsidRDefault="00000000" w:rsidRPr="00000000" w14:paraId="000012A0">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b w:val="1"/>
          <w:sz w:val="28"/>
          <w:szCs w:val="28"/>
          <w:rtl w:val="0"/>
        </w:rPr>
        <w:t xml:space="preserve">Anexa nr. 14</w:t>
      </w:r>
    </w:p>
    <w:p w:rsidR="00000000" w:rsidDel="00000000" w:rsidP="00000000" w:rsidRDefault="00000000" w:rsidRPr="00000000" w14:paraId="00001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2A3">
      <w:pPr>
        <w:shd w:fill="ffffff" w:val="clear"/>
        <w:tabs>
          <w:tab w:val="left" w:pos="5885"/>
          <w:tab w:val="left" w:pos="7171"/>
          <w:tab w:val="left" w:pos="8578"/>
        </w:tabs>
        <w:jc w:val="center"/>
        <w:rPr>
          <w:b w:val="1"/>
          <w:sz w:val="28"/>
          <w:szCs w:val="28"/>
        </w:rPr>
      </w:pPr>
      <w:r w:rsidDel="00000000" w:rsidR="00000000" w:rsidRPr="00000000">
        <w:rPr>
          <w:b w:val="1"/>
          <w:sz w:val="28"/>
          <w:szCs w:val="28"/>
          <w:rtl w:val="0"/>
        </w:rPr>
        <w:t xml:space="preserve">AGENȚIA PENTRU SUPRAVEGHERE TEHNICĂ</w:t>
      </w:r>
    </w:p>
    <w:p w:rsidR="00000000" w:rsidDel="00000000" w:rsidP="00000000" w:rsidRDefault="00000000" w:rsidRPr="00000000" w14:paraId="000012A4">
      <w:pPr>
        <w:shd w:fill="ffffff" w:val="clear"/>
        <w:tabs>
          <w:tab w:val="left" w:pos="4138"/>
        </w:tabs>
        <w:jc w:val="center"/>
        <w:rPr>
          <w:b w:val="1"/>
          <w:sz w:val="28"/>
          <w:szCs w:val="28"/>
        </w:rPr>
      </w:pPr>
      <w:r w:rsidDel="00000000" w:rsidR="00000000" w:rsidRPr="00000000">
        <w:rPr>
          <w:b w:val="1"/>
          <w:sz w:val="28"/>
          <w:szCs w:val="28"/>
          <w:rtl w:val="0"/>
        </w:rPr>
        <w:t xml:space="preserve">Structura Teritorială</w:t>
      </w:r>
    </w:p>
    <w:p w:rsidR="00000000" w:rsidDel="00000000" w:rsidP="00000000" w:rsidRDefault="00000000" w:rsidRPr="00000000" w14:paraId="000012A5">
      <w:pPr>
        <w:shd w:fill="ffffff" w:val="clear"/>
        <w:tabs>
          <w:tab w:val="left" w:pos="4138"/>
        </w:tabs>
        <w:jc w:val="center"/>
        <w:rPr>
          <w:sz w:val="28"/>
          <w:szCs w:val="28"/>
        </w:rPr>
      </w:pPr>
      <w:r w:rsidDel="00000000" w:rsidR="00000000" w:rsidRPr="00000000">
        <w:rPr>
          <w:sz w:val="28"/>
          <w:szCs w:val="28"/>
          <w:rtl w:val="0"/>
        </w:rPr>
        <w:t xml:space="preserve">________________________________</w:t>
      </w:r>
    </w:p>
    <w:p w:rsidR="00000000" w:rsidDel="00000000" w:rsidP="00000000" w:rsidRDefault="00000000" w:rsidRPr="00000000" w14:paraId="000012A6">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val="1"/>
          <w:sz w:val="22"/>
          <w:szCs w:val="22"/>
        </w:rPr>
      </w:pPr>
      <w:r w:rsidDel="00000000" w:rsidR="00000000" w:rsidRPr="00000000">
        <w:rPr>
          <w:i w:val="1"/>
          <w:rtl w:val="0"/>
        </w:rPr>
        <w:t xml:space="preserve">(autoritatea căreia îi aparţine agentul constatator)</w:t>
      </w:r>
      <w:r w:rsidDel="00000000" w:rsidR="00000000" w:rsidRPr="00000000">
        <w:rPr>
          <w:rtl w:val="0"/>
        </w:rPr>
      </w:r>
    </w:p>
    <w:p w:rsidR="00000000" w:rsidDel="00000000" w:rsidP="00000000" w:rsidRDefault="00000000" w:rsidRPr="00000000" w14:paraId="000012A7">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u w:val="single"/>
        </w:rPr>
      </w:pPr>
      <w:r w:rsidDel="00000000" w:rsidR="00000000" w:rsidRPr="00000000">
        <w:rPr>
          <w:rtl w:val="0"/>
        </w:rPr>
      </w:r>
    </w:p>
    <w:p w:rsidR="00000000" w:rsidDel="00000000" w:rsidP="00000000" w:rsidRDefault="00000000" w:rsidRPr="00000000" w14:paraId="000012A8">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Del="00000000" w:rsidR="00000000" w:rsidRPr="00000000">
        <w:rPr>
          <w:b w:val="1"/>
          <w:sz w:val="28"/>
          <w:szCs w:val="28"/>
          <w:rtl w:val="0"/>
        </w:rPr>
        <w:t xml:space="preserve">PROCES – VERBAL nr.__</w:t>
      </w:r>
      <w:r w:rsidDel="00000000" w:rsidR="00000000" w:rsidRPr="00000000">
        <w:rPr>
          <w:rtl w:val="0"/>
        </w:rPr>
      </w:r>
    </w:p>
    <w:p w:rsidR="00000000" w:rsidDel="00000000" w:rsidP="00000000" w:rsidRDefault="00000000" w:rsidRPr="00000000" w14:paraId="000012A9">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DE CONSTATARE A CONTRAVENŢIILOR</w:t>
      </w:r>
    </w:p>
    <w:p w:rsidR="00000000" w:rsidDel="00000000" w:rsidP="00000000" w:rsidRDefault="00000000" w:rsidRPr="00000000" w14:paraId="000012AA">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Del="00000000" w:rsidR="00000000" w:rsidRPr="00000000">
        <w:rPr>
          <w:rtl w:val="0"/>
        </w:rPr>
      </w:r>
    </w:p>
    <w:p w:rsidR="00000000" w:rsidDel="00000000" w:rsidP="00000000" w:rsidRDefault="00000000" w:rsidRPr="00000000" w14:paraId="000012AB">
      <w:pPr>
        <w:shd w:fill="ffffff" w:val="clear"/>
        <w:tabs>
          <w:tab w:val="left" w:pos="370"/>
          <w:tab w:val="left" w:pos="4056"/>
          <w:tab w:val="left" w:pos="6634"/>
        </w:tabs>
        <w:rPr>
          <w:sz w:val="28"/>
          <w:szCs w:val="28"/>
        </w:rPr>
      </w:pPr>
      <w:r w:rsidDel="00000000" w:rsidR="00000000" w:rsidRPr="00000000">
        <w:rPr>
          <w:b w:val="1"/>
          <w:sz w:val="28"/>
          <w:szCs w:val="28"/>
          <w:rtl w:val="0"/>
        </w:rPr>
        <w:t xml:space="preserve">Din</w:t>
      </w:r>
      <w:r w:rsidDel="00000000" w:rsidR="00000000" w:rsidRPr="00000000">
        <w:rPr>
          <w:sz w:val="28"/>
          <w:szCs w:val="28"/>
          <w:rtl w:val="0"/>
        </w:rPr>
        <w:t xml:space="preserve">_________________________                   </w:t>
      </w:r>
      <w:r w:rsidDel="00000000" w:rsidR="00000000" w:rsidRPr="00000000">
        <w:rPr>
          <w:b w:val="1"/>
          <w:sz w:val="28"/>
          <w:szCs w:val="28"/>
          <w:rtl w:val="0"/>
        </w:rPr>
        <w:t xml:space="preserve">Localitatea</w:t>
      </w:r>
      <w:r w:rsidDel="00000000" w:rsidR="00000000" w:rsidRPr="00000000">
        <w:rPr>
          <w:sz w:val="28"/>
          <w:szCs w:val="28"/>
          <w:rtl w:val="0"/>
        </w:rPr>
        <w:t xml:space="preserve">_________________________</w:t>
      </w:r>
    </w:p>
    <w:p w:rsidR="00000000" w:rsidDel="00000000" w:rsidP="00000000" w:rsidRDefault="00000000" w:rsidRPr="00000000" w14:paraId="000012AC">
      <w:pPr>
        <w:shd w:fill="ffffff" w:val="clear"/>
        <w:tabs>
          <w:tab w:val="left" w:pos="370"/>
          <w:tab w:val="left" w:pos="4056"/>
          <w:tab w:val="left" w:pos="6634"/>
        </w:tabs>
        <w:ind w:firstLine="709"/>
        <w:rPr>
          <w:sz w:val="28"/>
          <w:szCs w:val="28"/>
        </w:rPr>
      </w:pPr>
      <w:r w:rsidDel="00000000" w:rsidR="00000000" w:rsidRPr="00000000">
        <w:rPr>
          <w:rtl w:val="0"/>
        </w:rPr>
      </w:r>
    </w:p>
    <w:p w:rsidR="00000000" w:rsidDel="00000000" w:rsidP="00000000" w:rsidRDefault="00000000" w:rsidRPr="00000000" w14:paraId="000012AD">
      <w:pPr>
        <w:shd w:fill="ffffff" w:val="clear"/>
        <w:tabs>
          <w:tab w:val="left" w:pos="370"/>
          <w:tab w:val="left" w:pos="4056"/>
          <w:tab w:val="left" w:pos="6634"/>
        </w:tabs>
        <w:ind w:firstLine="709"/>
        <w:rPr>
          <w:sz w:val="28"/>
          <w:szCs w:val="28"/>
        </w:rPr>
      </w:pPr>
      <w:r w:rsidDel="00000000" w:rsidR="00000000" w:rsidRPr="00000000">
        <w:rPr>
          <w:b w:val="1"/>
          <w:sz w:val="28"/>
          <w:szCs w:val="28"/>
          <w:rtl w:val="0"/>
        </w:rPr>
        <w:t xml:space="preserve">1. </w:t>
      </w:r>
      <w:r w:rsidDel="00000000" w:rsidR="00000000" w:rsidRPr="00000000">
        <w:rPr>
          <w:sz w:val="28"/>
          <w:szCs w:val="28"/>
          <w:rtl w:val="0"/>
        </w:rPr>
        <w:t xml:space="preserve">Subsemnatul _______________în calitate de___________________</w:t>
      </w:r>
    </w:p>
    <w:p w:rsidR="00000000" w:rsidDel="00000000" w:rsidP="00000000" w:rsidRDefault="00000000" w:rsidRPr="00000000" w14:paraId="000012AE">
      <w:pPr>
        <w:shd w:fill="ffffff" w:val="clear"/>
        <w:tabs>
          <w:tab w:val="left" w:pos="370"/>
          <w:tab w:val="left" w:pos="4056"/>
          <w:tab w:val="left" w:pos="6634"/>
        </w:tabs>
        <w:rPr>
          <w:sz w:val="28"/>
          <w:szCs w:val="28"/>
        </w:rPr>
      </w:pPr>
      <w:r w:rsidDel="00000000" w:rsidR="00000000" w:rsidRPr="00000000">
        <w:rPr>
          <w:sz w:val="28"/>
          <w:szCs w:val="28"/>
          <w:rtl w:val="0"/>
        </w:rPr>
        <w:t xml:space="preserve">în baza legitimaţiei de control nr__________ eliberată de _______________,</w:t>
      </w:r>
    </w:p>
    <w:p w:rsidR="00000000" w:rsidDel="00000000" w:rsidP="00000000" w:rsidRDefault="00000000" w:rsidRPr="00000000" w14:paraId="000012AF">
      <w:pPr>
        <w:shd w:fill="ffffff" w:val="clear"/>
        <w:tabs>
          <w:tab w:val="left" w:pos="370"/>
          <w:tab w:val="left" w:pos="4056"/>
          <w:tab w:val="left" w:pos="6634"/>
        </w:tabs>
        <w:rPr>
          <w:sz w:val="28"/>
          <w:szCs w:val="28"/>
        </w:rPr>
      </w:pPr>
      <w:r w:rsidDel="00000000" w:rsidR="00000000" w:rsidRPr="00000000">
        <w:rPr>
          <w:sz w:val="28"/>
          <w:szCs w:val="28"/>
          <w:rtl w:val="0"/>
        </w:rPr>
        <w:t xml:space="preserve">în urma controlului efectuat astăzi______________, ora_______________,</w:t>
      </w:r>
    </w:p>
    <w:p w:rsidR="00000000" w:rsidDel="00000000" w:rsidP="00000000" w:rsidRDefault="00000000" w:rsidRPr="00000000" w14:paraId="000012B0">
      <w:pPr>
        <w:shd w:fill="ffffff" w:val="clear"/>
        <w:tabs>
          <w:tab w:val="left" w:pos="370"/>
          <w:tab w:val="left" w:pos="4056"/>
          <w:tab w:val="left" w:pos="6634"/>
        </w:tabs>
        <w:rPr>
          <w:sz w:val="28"/>
          <w:szCs w:val="28"/>
        </w:rPr>
      </w:pPr>
      <w:r w:rsidDel="00000000" w:rsidR="00000000" w:rsidRPr="00000000">
        <w:rPr>
          <w:sz w:val="28"/>
          <w:szCs w:val="28"/>
          <w:rtl w:val="0"/>
        </w:rPr>
        <w:t xml:space="preserve">la sediul/şantierul________________________________________________</w:t>
      </w:r>
    </w:p>
    <w:p w:rsidR="00000000" w:rsidDel="00000000" w:rsidP="00000000" w:rsidRDefault="00000000" w:rsidRPr="00000000" w14:paraId="000012B1">
      <w:pPr>
        <w:shd w:fill="ffffff" w:val="clear"/>
        <w:tabs>
          <w:tab w:val="left" w:pos="9923"/>
        </w:tabs>
        <w:rPr>
          <w:sz w:val="28"/>
          <w:szCs w:val="28"/>
        </w:rPr>
      </w:pPr>
      <w:r w:rsidDel="00000000" w:rsidR="00000000" w:rsidRPr="00000000">
        <w:rPr>
          <w:sz w:val="28"/>
          <w:szCs w:val="28"/>
          <w:rtl w:val="0"/>
        </w:rPr>
        <w:t xml:space="preserve">am constatat următoarele:_________________________________________</w:t>
      </w:r>
    </w:p>
    <w:p w:rsidR="00000000" w:rsidDel="00000000" w:rsidP="00000000" w:rsidRDefault="00000000" w:rsidRPr="00000000" w14:paraId="000012B2">
      <w:pPr>
        <w:shd w:fill="ffffff" w:val="clear"/>
        <w:tabs>
          <w:tab w:val="left" w:pos="9923"/>
        </w:tabs>
        <w:rPr>
          <w:sz w:val="28"/>
          <w:szCs w:val="28"/>
        </w:rPr>
      </w:pPr>
      <w:r w:rsidDel="00000000" w:rsidR="00000000" w:rsidRPr="00000000">
        <w:rPr>
          <w:sz w:val="28"/>
          <w:szCs w:val="28"/>
          <w:rtl w:val="0"/>
        </w:rPr>
        <w:t xml:space="preserve">______________________________________________________________</w:t>
      </w:r>
    </w:p>
    <w:p w:rsidR="00000000" w:rsidDel="00000000" w:rsidP="00000000" w:rsidRDefault="00000000" w:rsidRPr="00000000" w14:paraId="000012B3">
      <w:pPr>
        <w:shd w:fill="ffffff" w:val="clear"/>
        <w:tabs>
          <w:tab w:val="left" w:pos="370"/>
          <w:tab w:val="left" w:pos="5434"/>
        </w:tabs>
        <w:ind w:firstLine="709"/>
        <w:rPr>
          <w:sz w:val="28"/>
          <w:szCs w:val="28"/>
        </w:rPr>
      </w:pPr>
      <w:r w:rsidDel="00000000" w:rsidR="00000000" w:rsidRPr="00000000">
        <w:rPr>
          <w:b w:val="1"/>
          <w:sz w:val="28"/>
          <w:szCs w:val="28"/>
          <w:rtl w:val="0"/>
        </w:rPr>
        <w:t xml:space="preserve">2. </w:t>
      </w:r>
      <w:r w:rsidDel="00000000" w:rsidR="00000000" w:rsidRPr="00000000">
        <w:rPr>
          <w:sz w:val="28"/>
          <w:szCs w:val="28"/>
          <w:rtl w:val="0"/>
        </w:rPr>
        <w:t xml:space="preserve">În conformitate cu prevederile Codului urbanismului şi construcţiilor, aceste fapte constituie contravenţii conform: articolului______  alineatul_______________________________________________________</w:t>
      </w:r>
    </w:p>
    <w:p w:rsidR="00000000" w:rsidDel="00000000" w:rsidP="00000000" w:rsidRDefault="00000000" w:rsidRPr="00000000" w14:paraId="000012B4">
      <w:pPr>
        <w:shd w:fill="ffffff" w:val="clear"/>
        <w:tabs>
          <w:tab w:val="left" w:pos="370"/>
          <w:tab w:val="left" w:pos="5434"/>
        </w:tabs>
        <w:ind w:firstLine="709"/>
        <w:rPr>
          <w:sz w:val="28"/>
          <w:szCs w:val="28"/>
        </w:rPr>
      </w:pPr>
      <w:r w:rsidDel="00000000" w:rsidR="00000000" w:rsidRPr="00000000">
        <w:rPr>
          <w:b w:val="1"/>
          <w:sz w:val="28"/>
          <w:szCs w:val="28"/>
          <w:rtl w:val="0"/>
        </w:rPr>
        <w:t xml:space="preserve">3.</w:t>
      </w:r>
      <w:r w:rsidDel="00000000" w:rsidR="00000000" w:rsidRPr="00000000">
        <w:rPr>
          <w:sz w:val="28"/>
          <w:szCs w:val="28"/>
          <w:rtl w:val="0"/>
        </w:rPr>
        <w:t xml:space="preserve">  De săvîrşirea abaterilor de mai sus se face răspunzător, după caz:</w:t>
      </w:r>
    </w:p>
    <w:p w:rsidR="00000000" w:rsidDel="00000000" w:rsidP="00000000" w:rsidRDefault="00000000" w:rsidRPr="00000000" w14:paraId="000012B5">
      <w:pPr>
        <w:shd w:fill="ffffff" w:val="clear"/>
        <w:tabs>
          <w:tab w:val="left" w:pos="230"/>
          <w:tab w:val="left" w:pos="4296"/>
          <w:tab w:val="left" w:pos="7157"/>
          <w:tab w:val="left" w:pos="9923"/>
        </w:tabs>
        <w:ind w:firstLine="709"/>
        <w:rPr>
          <w:sz w:val="28"/>
          <w:szCs w:val="28"/>
        </w:rPr>
      </w:pPr>
      <w:r w:rsidDel="00000000" w:rsidR="00000000" w:rsidRPr="00000000">
        <w:rPr>
          <w:sz w:val="28"/>
          <w:szCs w:val="28"/>
          <w:rtl w:val="0"/>
        </w:rPr>
        <w:t xml:space="preserve">a) persoana fizică,_____________________, cu domiciliul în________, str.___________, nr.______, bl.________, ap.___________</w:t>
      </w:r>
      <w:r w:rsidDel="00000000" w:rsidR="00000000" w:rsidRPr="00000000">
        <w:rPr>
          <w:sz w:val="28"/>
          <w:szCs w:val="28"/>
          <w:rtl w:val="0"/>
        </w:rPr>
        <w:t xml:space="preserve">raionul</w:t>
      </w:r>
      <w:r w:rsidDel="00000000" w:rsidR="00000000" w:rsidRPr="00000000">
        <w:rPr>
          <w:sz w:val="28"/>
          <w:szCs w:val="28"/>
          <w:rtl w:val="0"/>
        </w:rPr>
        <w:t xml:space="preserve"> (sectorul),</w:t>
      </w:r>
    </w:p>
    <w:p w:rsidR="00000000" w:rsidDel="00000000" w:rsidP="00000000" w:rsidRDefault="00000000" w:rsidRPr="00000000" w14:paraId="000012B6">
      <w:pPr>
        <w:shd w:fill="ffffff" w:val="clear"/>
        <w:tabs>
          <w:tab w:val="left" w:pos="518"/>
          <w:tab w:val="left" w:pos="1022"/>
          <w:tab w:val="left" w:pos="1642"/>
          <w:tab w:val="left" w:pos="2232"/>
          <w:tab w:val="left" w:pos="2866"/>
          <w:tab w:val="left" w:pos="4118"/>
          <w:tab w:val="left" w:pos="5549"/>
        </w:tabs>
        <w:rPr>
          <w:sz w:val="28"/>
          <w:szCs w:val="28"/>
        </w:rPr>
      </w:pPr>
      <w:r w:rsidDel="00000000" w:rsidR="00000000" w:rsidRPr="00000000">
        <w:rPr>
          <w:sz w:val="28"/>
          <w:szCs w:val="28"/>
          <w:rtl w:val="0"/>
        </w:rPr>
        <w:t xml:space="preserve">cod numeric personal _______________________________, posesor (posesoare) al buletinului de identitate nr._________, eliberat de ___________</w:t>
      </w:r>
    </w:p>
    <w:p w:rsidR="00000000" w:rsidDel="00000000" w:rsidP="00000000" w:rsidRDefault="00000000" w:rsidRPr="00000000" w14:paraId="000012B7">
      <w:pPr>
        <w:shd w:fill="ffffff" w:val="clear"/>
        <w:tabs>
          <w:tab w:val="left" w:pos="518"/>
          <w:tab w:val="left" w:pos="1022"/>
          <w:tab w:val="left" w:pos="1642"/>
          <w:tab w:val="left" w:pos="2232"/>
          <w:tab w:val="left" w:pos="2866"/>
          <w:tab w:val="left" w:pos="4118"/>
          <w:tab w:val="left" w:pos="5549"/>
        </w:tabs>
        <w:rPr>
          <w:sz w:val="28"/>
          <w:szCs w:val="28"/>
        </w:rPr>
      </w:pPr>
      <w:r w:rsidDel="00000000" w:rsidR="00000000" w:rsidRPr="00000000">
        <w:rPr>
          <w:sz w:val="28"/>
          <w:szCs w:val="28"/>
          <w:rtl w:val="0"/>
        </w:rPr>
        <w:t xml:space="preserve">la data de_______________________, </w:t>
      </w:r>
    </w:p>
    <w:p w:rsidR="00000000" w:rsidDel="00000000" w:rsidP="00000000" w:rsidRDefault="00000000" w:rsidRPr="00000000" w14:paraId="000012B8">
      <w:pPr>
        <w:shd w:fill="ffffff" w:val="clear"/>
        <w:tabs>
          <w:tab w:val="left" w:pos="230"/>
          <w:tab w:val="left" w:pos="4022"/>
          <w:tab w:val="left" w:pos="8189"/>
        </w:tabs>
        <w:ind w:firstLine="709"/>
        <w:rPr>
          <w:sz w:val="28"/>
          <w:szCs w:val="28"/>
        </w:rPr>
      </w:pPr>
      <w:r w:rsidDel="00000000" w:rsidR="00000000" w:rsidRPr="00000000">
        <w:rPr>
          <w:sz w:val="28"/>
          <w:szCs w:val="28"/>
          <w:rtl w:val="0"/>
        </w:rPr>
        <w:t xml:space="preserve">b)  persoana juridică ________________, cod fiscal nr.____________, </w:t>
      </w:r>
    </w:p>
    <w:p w:rsidR="00000000" w:rsidDel="00000000" w:rsidP="00000000" w:rsidRDefault="00000000" w:rsidRPr="00000000" w14:paraId="000012B9">
      <w:pPr>
        <w:shd w:fill="ffffff" w:val="clear"/>
        <w:tabs>
          <w:tab w:val="left" w:pos="518"/>
          <w:tab w:val="left" w:pos="1022"/>
          <w:tab w:val="left" w:pos="1642"/>
          <w:tab w:val="left" w:pos="2232"/>
          <w:tab w:val="left" w:pos="2866"/>
          <w:tab w:val="left" w:pos="4118"/>
          <w:tab w:val="left" w:pos="5549"/>
        </w:tabs>
        <w:rPr>
          <w:sz w:val="28"/>
          <w:szCs w:val="28"/>
        </w:rPr>
      </w:pPr>
      <w:r w:rsidDel="00000000" w:rsidR="00000000" w:rsidRPr="00000000">
        <w:rPr>
          <w:sz w:val="28"/>
          <w:szCs w:val="28"/>
          <w:rtl w:val="0"/>
        </w:rPr>
        <w:t xml:space="preserve">cu sediul în_________________, str._____________________, nr___, </w:t>
      </w:r>
    </w:p>
    <w:p w:rsidR="00000000" w:rsidDel="00000000" w:rsidP="00000000" w:rsidRDefault="00000000" w:rsidRPr="00000000" w14:paraId="000012BA">
      <w:pPr>
        <w:shd w:fill="ffffff" w:val="clear"/>
        <w:tabs>
          <w:tab w:val="left" w:pos="518"/>
          <w:tab w:val="left" w:pos="1022"/>
          <w:tab w:val="left" w:pos="1642"/>
          <w:tab w:val="left" w:pos="2232"/>
          <w:tab w:val="left" w:pos="2866"/>
          <w:tab w:val="left" w:pos="4118"/>
          <w:tab w:val="left" w:pos="5549"/>
        </w:tabs>
        <w:rPr>
          <w:sz w:val="28"/>
          <w:szCs w:val="28"/>
        </w:rPr>
      </w:pPr>
      <w:r w:rsidDel="00000000" w:rsidR="00000000" w:rsidRPr="00000000">
        <w:rPr>
          <w:sz w:val="28"/>
          <w:szCs w:val="28"/>
          <w:rtl w:val="0"/>
        </w:rPr>
        <w:t xml:space="preserve">ap._______, raionul (sectorul),____________________, reprezentată de dl (dna), în calitate de______________________________, cod numeric personal ________________________________, posesor (posesoare) al buletinului de identitate nr.____________, eliberat de __________________la data de_______________________,  </w:t>
      </w:r>
    </w:p>
    <w:p w:rsidR="00000000" w:rsidDel="00000000" w:rsidP="00000000" w:rsidRDefault="00000000" w:rsidRPr="00000000" w14:paraId="000012BB">
      <w:pPr>
        <w:shd w:fill="ffffff" w:val="clear"/>
        <w:tabs>
          <w:tab w:val="left" w:pos="230"/>
          <w:tab w:val="left" w:pos="4296"/>
          <w:tab w:val="left" w:pos="7157"/>
          <w:tab w:val="left" w:pos="9923"/>
        </w:tabs>
        <w:ind w:firstLine="709"/>
        <w:rPr>
          <w:sz w:val="28"/>
          <w:szCs w:val="28"/>
        </w:rPr>
      </w:pPr>
      <w:r w:rsidDel="00000000" w:rsidR="00000000" w:rsidRPr="00000000">
        <w:rPr>
          <w:b w:val="1"/>
          <w:sz w:val="28"/>
          <w:szCs w:val="28"/>
          <w:rtl w:val="0"/>
        </w:rPr>
        <w:t xml:space="preserve">4.</w:t>
      </w:r>
      <w:r w:rsidDel="00000000" w:rsidR="00000000" w:rsidRPr="00000000">
        <w:rPr>
          <w:sz w:val="28"/>
          <w:szCs w:val="28"/>
          <w:rtl w:val="0"/>
        </w:rPr>
        <w:t xml:space="preserve"> Subsemnatul, dl. (d-na.),_______________________, cu domiciliul în________________________, str.______________________________,</w:t>
      </w:r>
    </w:p>
    <w:p w:rsidR="00000000" w:rsidDel="00000000" w:rsidP="00000000" w:rsidRDefault="00000000" w:rsidRPr="00000000" w14:paraId="000012BC">
      <w:pPr>
        <w:shd w:fill="ffffff" w:val="clear"/>
        <w:tabs>
          <w:tab w:val="left" w:pos="518"/>
          <w:tab w:val="left" w:pos="1022"/>
          <w:tab w:val="left" w:pos="1642"/>
          <w:tab w:val="left" w:pos="2232"/>
          <w:tab w:val="left" w:pos="2866"/>
          <w:tab w:val="left" w:pos="4118"/>
          <w:tab w:val="left" w:pos="5549"/>
        </w:tabs>
        <w:rPr>
          <w:sz w:val="28"/>
          <w:szCs w:val="28"/>
        </w:rPr>
      </w:pPr>
      <w:r w:rsidDel="00000000" w:rsidR="00000000" w:rsidRPr="00000000">
        <w:rPr>
          <w:sz w:val="28"/>
          <w:szCs w:val="28"/>
          <w:rtl w:val="0"/>
        </w:rPr>
        <w:t xml:space="preserve">nr.____, bl.____, ap.____raionul (sectorul),________________________</w:t>
      </w:r>
    </w:p>
    <w:p w:rsidR="00000000" w:rsidDel="00000000" w:rsidP="00000000" w:rsidRDefault="00000000" w:rsidRPr="00000000" w14:paraId="000012BD">
      <w:pPr>
        <w:shd w:fill="ffffff" w:val="clear"/>
        <w:tabs>
          <w:tab w:val="left" w:pos="518"/>
          <w:tab w:val="left" w:pos="1022"/>
          <w:tab w:val="left" w:pos="1642"/>
          <w:tab w:val="left" w:pos="2232"/>
          <w:tab w:val="left" w:pos="2866"/>
          <w:tab w:val="left" w:pos="4118"/>
          <w:tab w:val="left" w:pos="5549"/>
        </w:tabs>
        <w:rPr>
          <w:sz w:val="28"/>
          <w:szCs w:val="28"/>
        </w:rPr>
      </w:pPr>
      <w:r w:rsidDel="00000000" w:rsidR="00000000" w:rsidRPr="00000000">
        <w:rPr>
          <w:sz w:val="28"/>
          <w:szCs w:val="28"/>
          <w:rtl w:val="0"/>
        </w:rPr>
        <w:t xml:space="preserve">cod numeric personal ________________________________, posesor (posesoare) al buletinului de identitate nr.____________, eliberat de __________________</w:t>
        <w:tab/>
        <w:t xml:space="preserve">la data de_______________________,  în calitate de martor,  declar că numitul_____________________________nu este de faţă/refuză/nu poate să semneze procesul-verbal de constatare a contravenţiilor.</w:t>
      </w:r>
    </w:p>
    <w:p w:rsidR="00000000" w:rsidDel="00000000" w:rsidP="00000000" w:rsidRDefault="00000000" w:rsidRPr="00000000" w14:paraId="000012BE">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5</w:t>
      </w:r>
      <w:r w:rsidDel="00000000" w:rsidR="00000000" w:rsidRPr="00000000">
        <w:rPr>
          <w:sz w:val="28"/>
          <w:szCs w:val="28"/>
          <w:rtl w:val="0"/>
        </w:rPr>
        <w:t xml:space="preserve">. a) Alte menţiuni ale organului constatator (contravenientul nu se află de faţă, refuză sau nu poate să semneze, motivele privind lipsa martorului etc.)_______________________________________________</w:t>
      </w:r>
    </w:p>
    <w:p w:rsidR="00000000" w:rsidDel="00000000" w:rsidP="00000000" w:rsidRDefault="00000000" w:rsidRPr="00000000" w14:paraId="000012BF">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w:t>
      </w:r>
    </w:p>
    <w:p w:rsidR="00000000" w:rsidDel="00000000" w:rsidP="00000000" w:rsidRDefault="00000000" w:rsidRPr="00000000" w14:paraId="000012C0">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w:t>
      </w:r>
    </w:p>
    <w:p w:rsidR="00000000" w:rsidDel="00000000" w:rsidP="00000000" w:rsidRDefault="00000000" w:rsidRPr="00000000" w14:paraId="000012C1">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Obiecţii ale contravenientului______________________________</w:t>
      </w:r>
    </w:p>
    <w:p w:rsidR="00000000" w:rsidDel="00000000" w:rsidP="00000000" w:rsidRDefault="00000000" w:rsidRPr="00000000" w14:paraId="000012C2">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_________________________________________________________________________________________________________________________.</w:t>
      </w:r>
    </w:p>
    <w:p w:rsidR="00000000" w:rsidDel="00000000" w:rsidP="00000000" w:rsidRDefault="00000000" w:rsidRPr="00000000" w14:paraId="000012C3">
      <w:pPr>
        <w:shd w:fill="ffffff" w:val="clear"/>
        <w:tabs>
          <w:tab w:val="left" w:pos="6494"/>
        </w:tabs>
        <w:ind w:firstLine="709"/>
        <w:rPr>
          <w:sz w:val="28"/>
          <w:szCs w:val="28"/>
        </w:rPr>
      </w:pPr>
      <w:r w:rsidDel="00000000" w:rsidR="00000000" w:rsidRPr="00000000">
        <w:rPr>
          <w:rtl w:val="0"/>
        </w:rPr>
      </w:r>
    </w:p>
    <w:p w:rsidR="00000000" w:rsidDel="00000000" w:rsidP="00000000" w:rsidRDefault="00000000" w:rsidRPr="00000000" w14:paraId="000012C4">
      <w:pPr>
        <w:shd w:fill="ffffff" w:val="clear"/>
        <w:tabs>
          <w:tab w:val="left" w:pos="6494"/>
        </w:tabs>
        <w:ind w:firstLine="709"/>
        <w:rPr>
          <w:sz w:val="28"/>
          <w:szCs w:val="28"/>
        </w:rPr>
      </w:pPr>
      <w:r w:rsidDel="00000000" w:rsidR="00000000" w:rsidRPr="00000000">
        <w:rPr>
          <w:b w:val="1"/>
          <w:sz w:val="28"/>
          <w:szCs w:val="28"/>
          <w:rtl w:val="0"/>
        </w:rPr>
        <w:t xml:space="preserve">6.</w:t>
      </w:r>
      <w:r w:rsidDel="00000000" w:rsidR="00000000" w:rsidRPr="00000000">
        <w:rPr>
          <w:sz w:val="28"/>
          <w:szCs w:val="28"/>
          <w:rtl w:val="0"/>
        </w:rPr>
        <w:t xml:space="preserve"> Prezentul proces-verbal s-a întocmit în 3 exemplare şi s-a înmînat contravenientului un exemplar personal/prin înştiinţare cu scrisoare recomandată cu confirmare de primire nr___din__________.</w:t>
      </w:r>
    </w:p>
    <w:p w:rsidR="00000000" w:rsidDel="00000000" w:rsidP="00000000" w:rsidRDefault="00000000" w:rsidRPr="00000000" w14:paraId="000012C5">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u w:val="single"/>
        </w:rPr>
      </w:pPr>
      <w:r w:rsidDel="00000000" w:rsidR="00000000" w:rsidRPr="00000000">
        <w:rPr>
          <w:rtl w:val="0"/>
        </w:rPr>
      </w:r>
    </w:p>
    <w:p w:rsidR="00000000" w:rsidDel="00000000" w:rsidP="00000000" w:rsidRDefault="00000000" w:rsidRPr="00000000" w14:paraId="000012C6">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Semnează:</w:t>
      </w:r>
      <w:r w:rsidDel="00000000" w:rsidR="00000000" w:rsidRPr="00000000">
        <w:rPr>
          <w:rtl w:val="0"/>
        </w:rPr>
      </w:r>
    </w:p>
    <w:p w:rsidR="00000000" w:rsidDel="00000000" w:rsidP="00000000" w:rsidRDefault="00000000" w:rsidRPr="00000000" w14:paraId="000012C7">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2C8">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2C9">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Constatator (Agenția pentru Supraveghere Tehnică):</w:t>
      </w:r>
      <w:r w:rsidDel="00000000" w:rsidR="00000000" w:rsidRPr="00000000">
        <w:rPr>
          <w:sz w:val="28"/>
          <w:szCs w:val="28"/>
          <w:rtl w:val="0"/>
        </w:rPr>
        <w:t xml:space="preserve"> /                                      /________________________ </w:t>
      </w:r>
    </w:p>
    <w:p w:rsidR="00000000" w:rsidDel="00000000" w:rsidP="00000000" w:rsidRDefault="00000000" w:rsidRPr="00000000" w14:paraId="00001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sz w:val="24"/>
          <w:szCs w:val="24"/>
        </w:rPr>
      </w:pPr>
      <w:r w:rsidDel="00000000" w:rsidR="00000000" w:rsidRPr="00000000">
        <w:rPr>
          <w:i w:val="1"/>
          <w:sz w:val="24"/>
          <w:szCs w:val="24"/>
          <w:rtl w:val="0"/>
        </w:rPr>
        <w:t xml:space="preserve">(numele, prenumele)</w:t>
      </w:r>
    </w:p>
    <w:p w:rsidR="00000000" w:rsidDel="00000000" w:rsidP="00000000" w:rsidRDefault="00000000" w:rsidRPr="00000000" w14:paraId="000012CB">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2CC">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Contravenient</w:t>
      </w:r>
      <w:r w:rsidDel="00000000" w:rsidR="00000000" w:rsidRPr="00000000">
        <w:rPr>
          <w:sz w:val="28"/>
          <w:szCs w:val="28"/>
          <w:rtl w:val="0"/>
        </w:rPr>
        <w:t xml:space="preserve">:    /                                      / ________________________</w:t>
      </w:r>
      <w:r w:rsidDel="00000000" w:rsidR="00000000" w:rsidRPr="00000000">
        <w:rPr>
          <w:rtl w:val="0"/>
        </w:rPr>
      </w:r>
    </w:p>
    <w:p w:rsidR="00000000" w:rsidDel="00000000" w:rsidP="00000000" w:rsidRDefault="00000000" w:rsidRPr="00000000" w14:paraId="00001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sz w:val="24"/>
          <w:szCs w:val="24"/>
        </w:rPr>
      </w:pPr>
      <w:r w:rsidDel="00000000" w:rsidR="00000000" w:rsidRPr="00000000">
        <w:rPr>
          <w:i w:val="1"/>
          <w:sz w:val="24"/>
          <w:szCs w:val="24"/>
          <w:rtl w:val="0"/>
        </w:rPr>
        <w:t xml:space="preserve"> (numele, prenumele)</w:t>
      </w:r>
    </w:p>
    <w:p w:rsidR="00000000" w:rsidDel="00000000" w:rsidP="00000000" w:rsidRDefault="00000000" w:rsidRPr="00000000" w14:paraId="000012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sz w:val="28"/>
          <w:szCs w:val="28"/>
        </w:rPr>
      </w:pPr>
      <w:r w:rsidDel="00000000" w:rsidR="00000000" w:rsidRPr="00000000">
        <w:rPr>
          <w:rtl w:val="0"/>
        </w:rPr>
      </w:r>
    </w:p>
    <w:p w:rsidR="00000000" w:rsidDel="00000000" w:rsidP="00000000" w:rsidRDefault="00000000" w:rsidRPr="00000000" w14:paraId="000012CF">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Martor:</w:t>
      </w:r>
      <w:r w:rsidDel="00000000" w:rsidR="00000000" w:rsidRPr="00000000">
        <w:rPr>
          <w:sz w:val="28"/>
          <w:szCs w:val="28"/>
          <w:rtl w:val="0"/>
        </w:rPr>
        <w:t xml:space="preserve">                   /                                      / ________________________</w:t>
      </w:r>
      <w:r w:rsidDel="00000000" w:rsidR="00000000" w:rsidRPr="00000000">
        <w:rPr>
          <w:rtl w:val="0"/>
        </w:rPr>
      </w:r>
    </w:p>
    <w:p w:rsidR="00000000" w:rsidDel="00000000" w:rsidP="00000000" w:rsidRDefault="00000000" w:rsidRPr="00000000" w14:paraId="00001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val="1"/>
          <w:sz w:val="24"/>
          <w:szCs w:val="24"/>
        </w:rPr>
      </w:pPr>
      <w:r w:rsidDel="00000000" w:rsidR="00000000" w:rsidRPr="00000000">
        <w:rPr>
          <w:i w:val="1"/>
          <w:sz w:val="28"/>
          <w:szCs w:val="28"/>
          <w:rtl w:val="0"/>
        </w:rPr>
        <w:t xml:space="preserve"> </w:t>
      </w:r>
      <w:r w:rsidDel="00000000" w:rsidR="00000000" w:rsidRPr="00000000">
        <w:rPr>
          <w:i w:val="1"/>
          <w:sz w:val="24"/>
          <w:szCs w:val="24"/>
          <w:rtl w:val="0"/>
        </w:rPr>
        <w:t xml:space="preserve">(numele, prenumele)</w:t>
      </w:r>
    </w:p>
    <w:p w:rsidR="00000000" w:rsidDel="00000000" w:rsidP="00000000" w:rsidRDefault="00000000" w:rsidRPr="00000000" w14:paraId="00001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sectPr>
          <w:type w:val="nextPage"/>
          <w:pgSz w:h="16838" w:w="11906" w:orient="portrait"/>
          <w:pgMar w:bottom="677" w:top="1138" w:left="1699" w:right="1411" w:header="706" w:footer="706"/>
        </w:sectPr>
      </w:pPr>
      <w:r w:rsidDel="00000000" w:rsidR="00000000" w:rsidRPr="00000000">
        <w:rPr>
          <w:rtl w:val="0"/>
        </w:rPr>
      </w:r>
    </w:p>
    <w:p w:rsidR="00000000" w:rsidDel="00000000" w:rsidP="00000000" w:rsidRDefault="00000000" w:rsidRPr="00000000" w14:paraId="00001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b w:val="1"/>
          <w:sz w:val="28"/>
          <w:szCs w:val="28"/>
          <w:rtl w:val="0"/>
        </w:rPr>
        <w:t xml:space="preserve">Anexa nr. 15</w:t>
      </w:r>
    </w:p>
    <w:p w:rsidR="00000000" w:rsidDel="00000000" w:rsidP="00000000" w:rsidRDefault="00000000" w:rsidRPr="00000000" w14:paraId="000012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CONŢINUTUL-CADRU  AL  RAPORTULUI DE </w:t>
      </w:r>
    </w:p>
    <w:p w:rsidR="00000000" w:rsidDel="00000000" w:rsidP="00000000" w:rsidRDefault="00000000" w:rsidRPr="00000000" w14:paraId="00001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EXPERTIZĂ TEHNICĂ DE CALITATE</w:t>
      </w:r>
    </w:p>
    <w:p w:rsidR="00000000" w:rsidDel="00000000" w:rsidP="00000000" w:rsidRDefault="00000000" w:rsidRPr="00000000" w14:paraId="00001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tbl>
      <w:tblPr>
        <w:tblStyle w:val="Table4"/>
        <w:tblW w:w="87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4"/>
        <w:gridCol w:w="3087"/>
        <w:gridCol w:w="2865"/>
        <w:tblGridChange w:id="0">
          <w:tblGrid>
            <w:gridCol w:w="2834"/>
            <w:gridCol w:w="3087"/>
            <w:gridCol w:w="28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8">
            <w:pPr>
              <w:jc w:val="center"/>
              <w:rPr>
                <w:b w:val="1"/>
                <w:sz w:val="28"/>
                <w:szCs w:val="28"/>
              </w:rPr>
            </w:pPr>
            <w:r w:rsidDel="00000000" w:rsidR="00000000" w:rsidRPr="00000000">
              <w:rPr>
                <w:b w:val="1"/>
                <w:sz w:val="28"/>
                <w:szCs w:val="28"/>
                <w:rtl w:val="0"/>
              </w:rPr>
              <w:t xml:space="preserve">Compartimente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9">
            <w:pPr>
              <w:ind w:firstLine="709"/>
              <w:jc w:val="center"/>
              <w:rPr>
                <w:b w:val="1"/>
                <w:sz w:val="28"/>
                <w:szCs w:val="28"/>
              </w:rPr>
            </w:pPr>
            <w:r w:rsidDel="00000000" w:rsidR="00000000" w:rsidRPr="00000000">
              <w:rPr>
                <w:b w:val="1"/>
                <w:sz w:val="28"/>
                <w:szCs w:val="28"/>
                <w:rtl w:val="0"/>
              </w:rPr>
              <w:t xml:space="preserve">Obiective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A">
            <w:pPr>
              <w:ind w:firstLine="709"/>
              <w:jc w:val="center"/>
              <w:rPr>
                <w:b w:val="1"/>
                <w:sz w:val="28"/>
                <w:szCs w:val="28"/>
              </w:rPr>
            </w:pPr>
            <w:r w:rsidDel="00000000" w:rsidR="00000000" w:rsidRPr="00000000">
              <w:rPr>
                <w:b w:val="1"/>
                <w:sz w:val="28"/>
                <w:szCs w:val="28"/>
                <w:rtl w:val="0"/>
              </w:rPr>
              <w:t xml:space="preserve">Operaţiuni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B">
            <w:pPr>
              <w:rPr>
                <w:sz w:val="28"/>
                <w:szCs w:val="28"/>
              </w:rPr>
            </w:pPr>
            <w:r w:rsidDel="00000000" w:rsidR="00000000" w:rsidRPr="00000000">
              <w:rPr>
                <w:sz w:val="28"/>
                <w:szCs w:val="28"/>
                <w:rtl w:val="0"/>
              </w:rPr>
              <w:t xml:space="preserve">Planificarea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C">
            <w:pPr>
              <w:rPr>
                <w:sz w:val="28"/>
                <w:szCs w:val="28"/>
              </w:rPr>
            </w:pPr>
            <w:r w:rsidDel="00000000" w:rsidR="00000000" w:rsidRPr="00000000">
              <w:rPr>
                <w:sz w:val="28"/>
                <w:szCs w:val="28"/>
                <w:rtl w:val="0"/>
              </w:rPr>
              <w:t xml:space="preserve">Se va asigura că verificarea şi expertizarea tehnică de calitate respectă dispoziţiile Codului urbanismului şi construcţiilor privind asigurarea cerinţelor fundamentale aplicabile construcţiilor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D">
            <w:pPr>
              <w:rPr>
                <w:sz w:val="28"/>
                <w:szCs w:val="28"/>
              </w:rPr>
            </w:pPr>
            <w:r w:rsidDel="00000000" w:rsidR="00000000" w:rsidRPr="00000000">
              <w:rPr>
                <w:sz w:val="28"/>
                <w:szCs w:val="28"/>
                <w:rtl w:val="0"/>
              </w:rPr>
              <w:t xml:space="preserve">Se vor colecta toate datele anterioare şi rezultatele testelor</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E">
            <w:pPr>
              <w:rPr>
                <w:sz w:val="28"/>
                <w:szCs w:val="28"/>
              </w:rPr>
            </w:pPr>
            <w:r w:rsidDel="00000000" w:rsidR="00000000" w:rsidRPr="00000000">
              <w:rPr>
                <w:sz w:val="28"/>
                <w:szCs w:val="28"/>
                <w:rtl w:val="0"/>
              </w:rPr>
              <w:t xml:space="preserve">Analiza globală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DF">
            <w:pPr>
              <w:rPr>
                <w:sz w:val="28"/>
                <w:szCs w:val="28"/>
              </w:rPr>
            </w:pPr>
            <w:r w:rsidDel="00000000" w:rsidR="00000000" w:rsidRPr="00000000">
              <w:rPr>
                <w:sz w:val="28"/>
                <w:szCs w:val="28"/>
                <w:rtl w:val="0"/>
              </w:rPr>
              <w:t xml:space="preserve">Comportamentul structurii de rezistenţă;</w:t>
            </w:r>
          </w:p>
          <w:p w:rsidR="00000000" w:rsidDel="00000000" w:rsidP="00000000" w:rsidRDefault="00000000" w:rsidRPr="00000000" w14:paraId="000012E0">
            <w:pPr>
              <w:rPr>
                <w:sz w:val="28"/>
                <w:szCs w:val="28"/>
              </w:rPr>
            </w:pPr>
            <w:r w:rsidDel="00000000" w:rsidR="00000000" w:rsidRPr="00000000">
              <w:rPr>
                <w:sz w:val="28"/>
                <w:szCs w:val="28"/>
                <w:rtl w:val="0"/>
              </w:rPr>
              <w:t xml:space="preserve">domeniile de examinare detaliată;</w:t>
            </w:r>
          </w:p>
          <w:p w:rsidR="00000000" w:rsidDel="00000000" w:rsidP="00000000" w:rsidRDefault="00000000" w:rsidRPr="00000000" w14:paraId="000012E1">
            <w:pPr>
              <w:rPr>
                <w:sz w:val="28"/>
                <w:szCs w:val="28"/>
              </w:rPr>
            </w:pPr>
            <w:r w:rsidDel="00000000" w:rsidR="00000000" w:rsidRPr="00000000">
              <w:rPr>
                <w:sz w:val="28"/>
                <w:szCs w:val="28"/>
                <w:rtl w:val="0"/>
              </w:rPr>
              <w:t xml:space="preserve">stabilirea măsurilor optime.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2">
            <w:pPr>
              <w:rPr>
                <w:sz w:val="28"/>
                <w:szCs w:val="28"/>
              </w:rPr>
            </w:pPr>
            <w:r w:rsidDel="00000000" w:rsidR="00000000" w:rsidRPr="00000000">
              <w:rPr>
                <w:sz w:val="28"/>
                <w:szCs w:val="28"/>
                <w:rtl w:val="0"/>
              </w:rPr>
              <w:t xml:space="preserve">Inspecţie vizuală (la faţa locului).</w:t>
            </w:r>
          </w:p>
          <w:p w:rsidR="00000000" w:rsidDel="00000000" w:rsidP="00000000" w:rsidRDefault="00000000" w:rsidRPr="00000000" w14:paraId="000012E3">
            <w:pPr>
              <w:rPr>
                <w:sz w:val="28"/>
                <w:szCs w:val="28"/>
              </w:rPr>
            </w:pPr>
            <w:r w:rsidDel="00000000" w:rsidR="00000000" w:rsidRPr="00000000">
              <w:rPr>
                <w:sz w:val="28"/>
                <w:szCs w:val="28"/>
                <w:rtl w:val="0"/>
              </w:rPr>
              <w:t xml:space="preserve">înregistrarea fotografică;</w:t>
            </w:r>
          </w:p>
          <w:p w:rsidR="00000000" w:rsidDel="00000000" w:rsidP="00000000" w:rsidRDefault="00000000" w:rsidRPr="00000000" w14:paraId="000012E4">
            <w:pPr>
              <w:rPr>
                <w:sz w:val="28"/>
                <w:szCs w:val="28"/>
              </w:rPr>
            </w:pPr>
            <w:r w:rsidDel="00000000" w:rsidR="00000000" w:rsidRPr="00000000">
              <w:rPr>
                <w:sz w:val="28"/>
                <w:szCs w:val="28"/>
                <w:rtl w:val="0"/>
              </w:rPr>
              <w:t xml:space="preserve">teste nedistructive;</w:t>
            </w:r>
          </w:p>
          <w:p w:rsidR="00000000" w:rsidDel="00000000" w:rsidP="00000000" w:rsidRDefault="00000000" w:rsidRPr="00000000" w14:paraId="000012E5">
            <w:pPr>
              <w:rPr>
                <w:sz w:val="28"/>
                <w:szCs w:val="28"/>
              </w:rPr>
            </w:pPr>
            <w:r w:rsidDel="00000000" w:rsidR="00000000" w:rsidRPr="00000000">
              <w:rPr>
                <w:sz w:val="28"/>
                <w:szCs w:val="28"/>
                <w:rtl w:val="0"/>
              </w:rPr>
              <w:t xml:space="preserve">eşantioane selectate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6">
            <w:pPr>
              <w:rPr>
                <w:sz w:val="28"/>
                <w:szCs w:val="28"/>
              </w:rPr>
            </w:pPr>
            <w:r w:rsidDel="00000000" w:rsidR="00000000" w:rsidRPr="00000000">
              <w:rPr>
                <w:sz w:val="28"/>
                <w:szCs w:val="28"/>
                <w:rtl w:val="0"/>
              </w:rPr>
              <w:t xml:space="preserve">Examinare detaliată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7">
            <w:pPr>
              <w:rPr>
                <w:sz w:val="28"/>
                <w:szCs w:val="28"/>
              </w:rPr>
            </w:pPr>
            <w:r w:rsidDel="00000000" w:rsidR="00000000" w:rsidRPr="00000000">
              <w:rPr>
                <w:sz w:val="28"/>
                <w:szCs w:val="28"/>
                <w:rtl w:val="0"/>
              </w:rPr>
              <w:t xml:space="preserve">Prezentarea de date suficiente şi autentice pentru a permite evaluarea rezistenţei şi stabilităţii structurale.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8">
            <w:pPr>
              <w:rPr>
                <w:sz w:val="28"/>
                <w:szCs w:val="28"/>
              </w:rPr>
            </w:pPr>
            <w:r w:rsidDel="00000000" w:rsidR="00000000" w:rsidRPr="00000000">
              <w:rPr>
                <w:sz w:val="28"/>
                <w:szCs w:val="28"/>
                <w:rtl w:val="0"/>
              </w:rPr>
              <w:t xml:space="preserve">Teste de încărcare;</w:t>
            </w:r>
          </w:p>
          <w:p w:rsidR="00000000" w:rsidDel="00000000" w:rsidP="00000000" w:rsidRDefault="00000000" w:rsidRPr="00000000" w14:paraId="000012E9">
            <w:pPr>
              <w:rPr>
                <w:sz w:val="28"/>
                <w:szCs w:val="28"/>
              </w:rPr>
            </w:pPr>
            <w:r w:rsidDel="00000000" w:rsidR="00000000" w:rsidRPr="00000000">
              <w:rPr>
                <w:sz w:val="28"/>
                <w:szCs w:val="28"/>
                <w:rtl w:val="0"/>
              </w:rPr>
              <w:t xml:space="preserve">teste nedistructive;</w:t>
            </w:r>
          </w:p>
          <w:p w:rsidR="00000000" w:rsidDel="00000000" w:rsidP="00000000" w:rsidRDefault="00000000" w:rsidRPr="00000000" w14:paraId="000012EA">
            <w:pPr>
              <w:rPr>
                <w:sz w:val="28"/>
                <w:szCs w:val="28"/>
              </w:rPr>
            </w:pPr>
            <w:r w:rsidDel="00000000" w:rsidR="00000000" w:rsidRPr="00000000">
              <w:rPr>
                <w:sz w:val="28"/>
                <w:szCs w:val="28"/>
                <w:rtl w:val="0"/>
              </w:rPr>
              <w:t xml:space="preserve">teste fizice şi chimice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B">
            <w:pPr>
              <w:rPr>
                <w:sz w:val="28"/>
                <w:szCs w:val="28"/>
              </w:rPr>
            </w:pPr>
            <w:r w:rsidDel="00000000" w:rsidR="00000000" w:rsidRPr="00000000">
              <w:rPr>
                <w:sz w:val="28"/>
                <w:szCs w:val="28"/>
                <w:rtl w:val="0"/>
              </w:rPr>
              <w:t xml:space="preserve">Prezentarea rezultatelor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C">
            <w:pPr>
              <w:rPr>
                <w:sz w:val="28"/>
                <w:szCs w:val="28"/>
              </w:rPr>
            </w:pPr>
            <w:r w:rsidDel="00000000" w:rsidR="00000000" w:rsidRPr="00000000">
              <w:rPr>
                <w:sz w:val="28"/>
                <w:szCs w:val="28"/>
                <w:rtl w:val="0"/>
              </w:rPr>
              <w:t xml:space="preserve">Rezultatele verificării vor fi evaluate şi comparate cu valorile proiectate şi reglementările tehnice.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ED">
            <w:pPr>
              <w:rPr>
                <w:sz w:val="28"/>
                <w:szCs w:val="28"/>
              </w:rPr>
            </w:pPr>
            <w:r w:rsidDel="00000000" w:rsidR="00000000" w:rsidRPr="00000000">
              <w:rPr>
                <w:sz w:val="28"/>
                <w:szCs w:val="28"/>
                <w:rtl w:val="0"/>
              </w:rPr>
              <w:t xml:space="preserve">Plotare computerizată;</w:t>
            </w:r>
          </w:p>
          <w:p w:rsidR="00000000" w:rsidDel="00000000" w:rsidP="00000000" w:rsidRDefault="00000000" w:rsidRPr="00000000" w14:paraId="000012EE">
            <w:pPr>
              <w:rPr>
                <w:sz w:val="28"/>
                <w:szCs w:val="28"/>
              </w:rPr>
            </w:pPr>
            <w:r w:rsidDel="00000000" w:rsidR="00000000" w:rsidRPr="00000000">
              <w:rPr>
                <w:sz w:val="28"/>
                <w:szCs w:val="28"/>
                <w:rtl w:val="0"/>
              </w:rPr>
              <w:t xml:space="preserve">măsurători şi modelări computerizate;</w:t>
            </w:r>
          </w:p>
          <w:p w:rsidR="00000000" w:rsidDel="00000000" w:rsidP="00000000" w:rsidRDefault="00000000" w:rsidRPr="00000000" w14:paraId="000012EF">
            <w:pPr>
              <w:rPr>
                <w:sz w:val="28"/>
                <w:szCs w:val="28"/>
              </w:rPr>
            </w:pPr>
            <w:r w:rsidDel="00000000" w:rsidR="00000000" w:rsidRPr="00000000">
              <w:rPr>
                <w:sz w:val="28"/>
                <w:szCs w:val="28"/>
                <w:rtl w:val="0"/>
              </w:rPr>
              <w:t xml:space="preserve">analiza statistică</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0">
            <w:pPr>
              <w:rPr>
                <w:sz w:val="28"/>
                <w:szCs w:val="28"/>
              </w:rPr>
            </w:pPr>
            <w:r w:rsidDel="00000000" w:rsidR="00000000" w:rsidRPr="00000000">
              <w:rPr>
                <w:sz w:val="28"/>
                <w:szCs w:val="28"/>
                <w:rtl w:val="0"/>
              </w:rPr>
              <w:t xml:space="preserve">Înterpretarea rezultatelor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1">
            <w:pPr>
              <w:rPr>
                <w:sz w:val="28"/>
                <w:szCs w:val="28"/>
              </w:rPr>
            </w:pPr>
            <w:r w:rsidDel="00000000" w:rsidR="00000000" w:rsidRPr="00000000">
              <w:rPr>
                <w:sz w:val="28"/>
                <w:szCs w:val="28"/>
                <w:rtl w:val="0"/>
              </w:rPr>
              <w:t xml:space="preserve">Evaluarea acţiunilor conform reglementărilor tehnice la data execuţiei, la momentul verificării şi la cele viitoare ale structurii în conformitate cu cerinţele fundamentale aplicabile construcţiilor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2">
            <w:pPr>
              <w:rPr>
                <w:sz w:val="28"/>
                <w:szCs w:val="28"/>
              </w:rPr>
            </w:pPr>
            <w:r w:rsidDel="00000000" w:rsidR="00000000" w:rsidRPr="00000000">
              <w:rPr>
                <w:sz w:val="28"/>
                <w:szCs w:val="28"/>
                <w:rtl w:val="0"/>
              </w:rPr>
              <w:t xml:space="preserve">Analiză structurală;</w:t>
            </w:r>
          </w:p>
          <w:p w:rsidR="00000000" w:rsidDel="00000000" w:rsidP="00000000" w:rsidRDefault="00000000" w:rsidRPr="00000000" w14:paraId="000012F3">
            <w:pPr>
              <w:rPr>
                <w:sz w:val="28"/>
                <w:szCs w:val="28"/>
              </w:rPr>
            </w:pPr>
            <w:r w:rsidDel="00000000" w:rsidR="00000000" w:rsidRPr="00000000">
              <w:rPr>
                <w:sz w:val="28"/>
                <w:szCs w:val="28"/>
                <w:rtl w:val="0"/>
              </w:rPr>
              <w:t xml:space="preserve">analiza degradărilor;</w:t>
            </w:r>
          </w:p>
          <w:p w:rsidR="00000000" w:rsidDel="00000000" w:rsidP="00000000" w:rsidRDefault="00000000" w:rsidRPr="00000000" w14:paraId="000012F4">
            <w:pPr>
              <w:rPr>
                <w:sz w:val="28"/>
                <w:szCs w:val="28"/>
              </w:rPr>
            </w:pPr>
            <w:r w:rsidDel="00000000" w:rsidR="00000000" w:rsidRPr="00000000">
              <w:rPr>
                <w:sz w:val="28"/>
                <w:szCs w:val="28"/>
                <w:rtl w:val="0"/>
              </w:rPr>
              <w:t xml:space="preserve">experienţa anterioară</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5">
            <w:pPr>
              <w:rPr>
                <w:sz w:val="28"/>
                <w:szCs w:val="28"/>
              </w:rPr>
            </w:pPr>
            <w:r w:rsidDel="00000000" w:rsidR="00000000" w:rsidRPr="00000000">
              <w:rPr>
                <w:sz w:val="28"/>
                <w:szCs w:val="28"/>
                <w:rtl w:val="0"/>
              </w:rPr>
              <w:t xml:space="preserve">Concluziile şi recomandările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6">
            <w:pPr>
              <w:rPr>
                <w:sz w:val="28"/>
                <w:szCs w:val="28"/>
              </w:rPr>
            </w:pPr>
            <w:r w:rsidDel="00000000" w:rsidR="00000000" w:rsidRPr="00000000">
              <w:rPr>
                <w:sz w:val="28"/>
                <w:szCs w:val="28"/>
                <w:rtl w:val="0"/>
              </w:rPr>
              <w:t xml:space="preserve">Stabilirea acţiunilor viitoare care sînt necesare atît pentru măsurile preventive, reparaţii sau îmbunătăţiri, cît şi pentru verificările suplimentare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F7">
            <w:pPr>
              <w:ind w:firstLine="709"/>
              <w:rPr>
                <w:sz w:val="28"/>
                <w:szCs w:val="28"/>
              </w:rPr>
            </w:pPr>
            <w:r w:rsidDel="00000000" w:rsidR="00000000" w:rsidRPr="00000000">
              <w:rPr>
                <w:rtl w:val="0"/>
              </w:rPr>
            </w:r>
          </w:p>
        </w:tc>
      </w:tr>
    </w:tbl>
    <w:p w:rsidR="00000000" w:rsidDel="00000000" w:rsidP="00000000" w:rsidRDefault="00000000" w:rsidRPr="00000000" w14:paraId="00001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sectPr>
          <w:type w:val="nextPage"/>
          <w:pgSz w:h="16838" w:w="11906" w:orient="portrait"/>
          <w:pgMar w:bottom="677" w:top="1138" w:left="1699" w:right="1411" w:header="706" w:footer="706"/>
        </w:sectPr>
      </w:pPr>
      <w:r w:rsidDel="00000000" w:rsidR="00000000" w:rsidRPr="00000000">
        <w:rPr>
          <w:rtl w:val="0"/>
        </w:rPr>
      </w:r>
    </w:p>
    <w:p w:rsidR="00000000" w:rsidDel="00000000" w:rsidP="00000000" w:rsidRDefault="00000000" w:rsidRPr="00000000" w14:paraId="00001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b w:val="1"/>
          <w:sz w:val="28"/>
          <w:szCs w:val="28"/>
          <w:rtl w:val="0"/>
        </w:rPr>
        <w:t xml:space="preserve">Anexa nr. 16</w:t>
      </w:r>
    </w:p>
    <w:p w:rsidR="00000000" w:rsidDel="00000000" w:rsidP="00000000" w:rsidRDefault="00000000" w:rsidRPr="00000000" w14:paraId="00001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Obiectivul: </w:t>
      </w:r>
      <w:r w:rsidDel="00000000" w:rsidR="00000000" w:rsidRPr="00000000">
        <w:rPr>
          <w:b w:val="1"/>
          <w:sz w:val="28"/>
          <w:szCs w:val="28"/>
          <w:rtl w:val="0"/>
        </w:rPr>
        <w:t xml:space="preserve">___________________________________</w:t>
      </w:r>
      <w:r w:rsidDel="00000000" w:rsidR="00000000" w:rsidRPr="00000000">
        <w:rPr>
          <w:rtl w:val="0"/>
        </w:rPr>
      </w:r>
    </w:p>
    <w:p w:rsidR="00000000" w:rsidDel="00000000" w:rsidP="00000000" w:rsidRDefault="00000000" w:rsidRPr="00000000" w14:paraId="00001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sz w:val="28"/>
          <w:szCs w:val="28"/>
          <w:rtl w:val="0"/>
        </w:rPr>
        <w:t xml:space="preserve">Adresa:  </w:t>
      </w:r>
      <w:r w:rsidDel="00000000" w:rsidR="00000000" w:rsidRPr="00000000">
        <w:rPr>
          <w:b w:val="1"/>
          <w:sz w:val="28"/>
          <w:szCs w:val="28"/>
          <w:rtl w:val="0"/>
        </w:rPr>
        <w:t xml:space="preserve">______________________________________</w:t>
      </w:r>
    </w:p>
    <w:p w:rsidR="00000000" w:rsidDel="00000000" w:rsidP="00000000" w:rsidRDefault="00000000" w:rsidRPr="00000000" w14:paraId="00001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1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PROCES-VERBAL</w:t>
      </w:r>
    </w:p>
    <w:p w:rsidR="00000000" w:rsidDel="00000000" w:rsidP="00000000" w:rsidRDefault="00000000" w:rsidRPr="00000000" w14:paraId="00001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de verificare a calităţii lucrărilor în faze determinate</w:t>
      </w:r>
    </w:p>
    <w:p w:rsidR="00000000" w:rsidDel="00000000" w:rsidP="00000000" w:rsidRDefault="00000000" w:rsidRPr="00000000" w14:paraId="00001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Del="00000000" w:rsidR="00000000" w:rsidRPr="00000000">
        <w:rPr>
          <w:sz w:val="28"/>
          <w:szCs w:val="28"/>
          <w:rtl w:val="0"/>
        </w:rPr>
        <w:t xml:space="preserve">Nr. ______  data ______________________ 20__</w:t>
      </w:r>
    </w:p>
    <w:p w:rsidR="00000000" w:rsidDel="00000000" w:rsidP="00000000" w:rsidRDefault="00000000" w:rsidRPr="00000000" w14:paraId="0000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rtl w:val="0"/>
        </w:rPr>
      </w:r>
    </w:p>
    <w:p w:rsidR="00000000" w:rsidDel="00000000" w:rsidP="00000000" w:rsidRDefault="00000000" w:rsidRPr="00000000" w14:paraId="00001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1. Obiectivul:</w:t>
      </w:r>
      <w:r w:rsidDel="00000000" w:rsidR="00000000" w:rsidRPr="00000000">
        <w:rPr>
          <w:rtl w:val="0"/>
        </w:rPr>
      </w:r>
    </w:p>
    <w:p w:rsidR="00000000" w:rsidDel="00000000" w:rsidP="00000000" w:rsidRDefault="00000000" w:rsidRPr="00000000" w14:paraId="00001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 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1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2. Investitorul:</w:t>
      </w:r>
      <w:r w:rsidDel="00000000" w:rsidR="00000000" w:rsidRPr="00000000">
        <w:rPr>
          <w:sz w:val="28"/>
          <w:szCs w:val="28"/>
          <w:rtl w:val="0"/>
        </w:rPr>
        <w:t xml:space="preserve">_____________________________________________</w:t>
      </w:r>
    </w:p>
    <w:p w:rsidR="00000000" w:rsidDel="00000000" w:rsidP="00000000" w:rsidRDefault="00000000" w:rsidRPr="00000000" w14:paraId="00001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w:t>
      </w:r>
    </w:p>
    <w:p w:rsidR="00000000" w:rsidDel="00000000" w:rsidP="00000000" w:rsidRDefault="00000000" w:rsidRPr="00000000" w14:paraId="00001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3. Responsabilul tehnic atestat _</w:t>
      </w:r>
      <w:r w:rsidDel="00000000" w:rsidR="00000000" w:rsidRPr="00000000">
        <w:rPr>
          <w:sz w:val="28"/>
          <w:szCs w:val="28"/>
          <w:rtl w:val="0"/>
        </w:rPr>
        <w:t xml:space="preserve">______________________________</w:t>
      </w:r>
    </w:p>
    <w:p w:rsidR="00000000" w:rsidDel="00000000" w:rsidP="00000000" w:rsidRDefault="00000000" w:rsidRPr="00000000" w14:paraId="0000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4"/>
          <w:szCs w:val="24"/>
        </w:rPr>
      </w:pPr>
      <w:r w:rsidDel="00000000" w:rsidR="00000000" w:rsidRPr="00000000">
        <w:rPr>
          <w:sz w:val="24"/>
          <w:szCs w:val="24"/>
          <w:rtl w:val="0"/>
        </w:rPr>
        <w:t xml:space="preserve">                                                                           (certificat nr.)</w:t>
      </w:r>
    </w:p>
    <w:p w:rsidR="00000000" w:rsidDel="00000000" w:rsidP="00000000" w:rsidRDefault="00000000" w:rsidRPr="00000000" w14:paraId="00001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w:t>
      </w:r>
    </w:p>
    <w:p w:rsidR="00000000" w:rsidDel="00000000" w:rsidP="00000000" w:rsidRDefault="00000000" w:rsidRPr="00000000" w14:paraId="000013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w:t>
      </w:r>
    </w:p>
    <w:p w:rsidR="00000000" w:rsidDel="00000000" w:rsidP="00000000" w:rsidRDefault="00000000" w:rsidRPr="00000000" w14:paraId="00001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4. Executantul construcţiei: </w:t>
      </w:r>
      <w:r w:rsidDel="00000000" w:rsidR="00000000" w:rsidRPr="00000000">
        <w:rPr>
          <w:sz w:val="28"/>
          <w:szCs w:val="28"/>
          <w:rtl w:val="0"/>
        </w:rPr>
        <w:t xml:space="preserve">_________________________________</w:t>
      </w:r>
    </w:p>
    <w:p w:rsidR="00000000" w:rsidDel="00000000" w:rsidP="00000000" w:rsidRDefault="00000000" w:rsidRPr="00000000" w14:paraId="00001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w:t>
      </w:r>
    </w:p>
    <w:p w:rsidR="00000000" w:rsidDel="00000000" w:rsidP="00000000" w:rsidRDefault="00000000" w:rsidRPr="00000000" w14:paraId="00001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5. Dirigintele de şantier atestat </w:t>
      </w:r>
      <w:r w:rsidDel="00000000" w:rsidR="00000000" w:rsidRPr="00000000">
        <w:rPr>
          <w:sz w:val="28"/>
          <w:szCs w:val="28"/>
          <w:rtl w:val="0"/>
        </w:rPr>
        <w:t xml:space="preserve">______________________________</w:t>
      </w:r>
    </w:p>
    <w:p w:rsidR="00000000" w:rsidDel="00000000" w:rsidP="00000000" w:rsidRDefault="00000000" w:rsidRPr="00000000" w14:paraId="00001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4"/>
          <w:szCs w:val="24"/>
        </w:rPr>
      </w:pPr>
      <w:r w:rsidDel="00000000" w:rsidR="00000000" w:rsidRPr="00000000">
        <w:rPr>
          <w:sz w:val="24"/>
          <w:szCs w:val="24"/>
          <w:rtl w:val="0"/>
        </w:rPr>
        <w:t xml:space="preserve">                                                               (certificat nr.)</w:t>
      </w:r>
    </w:p>
    <w:p w:rsidR="00000000" w:rsidDel="00000000" w:rsidP="00000000" w:rsidRDefault="00000000" w:rsidRPr="00000000" w14:paraId="00001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w:t>
      </w:r>
    </w:p>
    <w:p w:rsidR="00000000" w:rsidDel="00000000" w:rsidP="00000000" w:rsidRDefault="00000000" w:rsidRPr="00000000" w14:paraId="0000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6.Proiectantul: </w:t>
      </w:r>
      <w:r w:rsidDel="00000000" w:rsidR="00000000" w:rsidRPr="00000000">
        <w:rPr>
          <w:sz w:val="28"/>
          <w:szCs w:val="28"/>
          <w:rtl w:val="0"/>
        </w:rPr>
        <w:t xml:space="preserve">__________________________________________</w:t>
      </w:r>
      <w:r w:rsidDel="00000000" w:rsidR="00000000" w:rsidRPr="00000000">
        <w:rPr>
          <w:rtl w:val="0"/>
        </w:rPr>
      </w:r>
    </w:p>
    <w:p w:rsidR="00000000" w:rsidDel="00000000" w:rsidP="00000000" w:rsidRDefault="00000000" w:rsidRPr="00000000" w14:paraId="00001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7. Faza determinantă: </w:t>
      </w:r>
      <w:r w:rsidDel="00000000" w:rsidR="00000000" w:rsidRPr="00000000">
        <w:rPr>
          <w:sz w:val="28"/>
          <w:szCs w:val="28"/>
          <w:rtl w:val="0"/>
        </w:rPr>
        <w:t xml:space="preserve">______________________________________</w:t>
      </w:r>
    </w:p>
    <w:p w:rsidR="00000000" w:rsidDel="00000000" w:rsidP="00000000" w:rsidRDefault="00000000" w:rsidRPr="00000000" w14:paraId="00001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4"/>
          <w:szCs w:val="24"/>
        </w:rPr>
      </w:pPr>
      <w:r w:rsidDel="00000000" w:rsidR="00000000" w:rsidRPr="00000000">
        <w:rPr>
          <w:sz w:val="24"/>
          <w:szCs w:val="24"/>
          <w:rtl w:val="0"/>
        </w:rPr>
        <w:t xml:space="preserve">                                                          (numărul şi denumirea fazei determinante)              </w:t>
      </w:r>
    </w:p>
    <w:p w:rsidR="00000000" w:rsidDel="00000000" w:rsidP="00000000" w:rsidRDefault="00000000" w:rsidRPr="00000000" w14:paraId="00001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_________________________________________________________</w:t>
      </w:r>
    </w:p>
    <w:p w:rsidR="00000000" w:rsidDel="00000000" w:rsidP="00000000" w:rsidRDefault="00000000" w:rsidRPr="00000000" w14:paraId="000013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3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8. Elemente de identificare _______________</w:t>
      </w:r>
      <w:r w:rsidDel="00000000" w:rsidR="00000000" w:rsidRPr="00000000">
        <w:rPr>
          <w:sz w:val="28"/>
          <w:szCs w:val="28"/>
          <w:rtl w:val="0"/>
        </w:rPr>
        <w:t xml:space="preserve">_________________</w:t>
      </w:r>
    </w:p>
    <w:p w:rsidR="00000000" w:rsidDel="00000000" w:rsidP="00000000" w:rsidRDefault="00000000" w:rsidRPr="00000000" w14:paraId="00001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4"/>
          <w:szCs w:val="24"/>
        </w:rPr>
      </w:pPr>
      <w:r w:rsidDel="00000000" w:rsidR="00000000" w:rsidRPr="00000000">
        <w:rPr>
          <w:sz w:val="24"/>
          <w:szCs w:val="24"/>
          <w:rtl w:val="0"/>
        </w:rPr>
        <w:t xml:space="preserve">                                                           (nivel, elemente constructive, tronson)</w:t>
      </w:r>
    </w:p>
    <w:p w:rsidR="00000000" w:rsidDel="00000000" w:rsidP="00000000" w:rsidRDefault="00000000" w:rsidRPr="00000000" w14:paraId="00001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_________________________________________________________</w:t>
      </w:r>
    </w:p>
    <w:p w:rsidR="00000000" w:rsidDel="00000000" w:rsidP="00000000" w:rsidRDefault="00000000" w:rsidRPr="00000000" w14:paraId="00001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9. Verificările s-au făcut:</w:t>
      </w:r>
    </w:p>
    <w:p w:rsidR="00000000" w:rsidDel="00000000" w:rsidP="00000000" w:rsidRDefault="00000000" w:rsidRPr="00000000" w14:paraId="00001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pe baza prevederilor din proiectul nr. ______________________________________________________________ </w:t>
      </w:r>
    </w:p>
    <w:p w:rsidR="00000000" w:rsidDel="00000000" w:rsidP="00000000" w:rsidRDefault="00000000" w:rsidRPr="00000000" w14:paraId="00001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planşele nr. ___________________________________ sau dispoziţiile de şantier nr. ______ din ___  ____________________20________________</w:t>
      </w:r>
    </w:p>
    <w:p w:rsidR="00000000" w:rsidDel="00000000" w:rsidP="00000000" w:rsidRDefault="00000000" w:rsidRPr="00000000" w14:paraId="00001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 ______________________________________________________________</w:t>
      </w:r>
    </w:p>
    <w:p w:rsidR="00000000" w:rsidDel="00000000" w:rsidP="00000000" w:rsidRDefault="00000000" w:rsidRPr="00000000" w14:paraId="0000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10. La executarea lucrărilor au fost utilizate următoarele materiale:</w:t>
      </w:r>
      <w:r w:rsidDel="00000000" w:rsidR="00000000" w:rsidRPr="00000000">
        <w:rPr>
          <w:sz w:val="28"/>
          <w:szCs w:val="28"/>
          <w:rtl w:val="0"/>
        </w:rPr>
        <w:t xml:space="preserve"> ____________________________________________________________________________________________________________________________</w:t>
      </w:r>
    </w:p>
    <w:p w:rsidR="00000000" w:rsidDel="00000000" w:rsidP="00000000" w:rsidRDefault="00000000" w:rsidRPr="00000000" w14:paraId="000013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Del="00000000" w:rsidR="00000000" w:rsidRPr="00000000">
        <w:rPr>
          <w:rtl w:val="0"/>
        </w:rPr>
        <w:t xml:space="preserve">                         (certificat de conformitate nr.___, agrement tehnic nr.___)</w:t>
      </w:r>
      <w:r w:rsidDel="00000000" w:rsidR="00000000" w:rsidRPr="00000000">
        <w:rPr>
          <w:rtl w:val="0"/>
        </w:rPr>
      </w:r>
    </w:p>
    <w:p w:rsidR="00000000" w:rsidDel="00000000" w:rsidP="00000000" w:rsidRDefault="00000000" w:rsidRPr="00000000" w14:paraId="00001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w:t>
      </w:r>
    </w:p>
    <w:p w:rsidR="00000000" w:rsidDel="00000000" w:rsidP="00000000" w:rsidRDefault="00000000" w:rsidRPr="00000000" w14:paraId="00001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11. Abateri (devieri):</w:t>
      </w:r>
      <w:r w:rsidDel="00000000" w:rsidR="00000000" w:rsidRPr="00000000">
        <w:rPr>
          <w:rtl w:val="0"/>
        </w:rPr>
      </w:r>
    </w:p>
    <w:p w:rsidR="00000000" w:rsidDel="00000000" w:rsidP="00000000" w:rsidRDefault="00000000" w:rsidRPr="00000000" w14:paraId="00001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de la proiect ____________________________________________________________________________________________________________________________                      </w:t>
      </w:r>
    </w:p>
    <w:p w:rsidR="00000000" w:rsidDel="00000000" w:rsidP="00000000" w:rsidRDefault="00000000" w:rsidRPr="00000000" w14:paraId="000013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Del="00000000" w:rsidR="00000000" w:rsidRPr="00000000">
        <w:rPr>
          <w:sz w:val="28"/>
          <w:szCs w:val="28"/>
          <w:rtl w:val="0"/>
        </w:rPr>
        <w:t xml:space="preserve"> </w:t>
      </w:r>
      <w:r w:rsidDel="00000000" w:rsidR="00000000" w:rsidRPr="00000000">
        <w:rPr>
          <w:rtl w:val="0"/>
        </w:rPr>
        <w:t xml:space="preserve">(avizate sau neavizate de proiectant, verificator de proiecte şi responsabil tehnic)</w:t>
      </w:r>
      <w:r w:rsidDel="00000000" w:rsidR="00000000" w:rsidRPr="00000000">
        <w:rPr>
          <w:rtl w:val="0"/>
        </w:rPr>
      </w:r>
    </w:p>
    <w:p w:rsidR="00000000" w:rsidDel="00000000" w:rsidP="00000000" w:rsidRDefault="00000000" w:rsidRPr="00000000" w14:paraId="000013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w:t>
      </w:r>
    </w:p>
    <w:p w:rsidR="00000000" w:rsidDel="00000000" w:rsidP="00000000" w:rsidRDefault="00000000" w:rsidRPr="00000000" w14:paraId="00001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de la reglementările tehnice în vigoare___________________________</w:t>
      </w:r>
    </w:p>
    <w:p w:rsidR="00000000" w:rsidDel="00000000" w:rsidP="00000000" w:rsidRDefault="00000000" w:rsidRPr="00000000" w14:paraId="00001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w:t>
      </w:r>
    </w:p>
    <w:p w:rsidR="00000000" w:rsidDel="00000000" w:rsidP="00000000" w:rsidRDefault="00000000" w:rsidRPr="00000000" w14:paraId="00001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12. Data execuţiei lucrărilor:</w:t>
      </w:r>
      <w:r w:rsidDel="00000000" w:rsidR="00000000" w:rsidRPr="00000000">
        <w:rPr>
          <w:rtl w:val="0"/>
        </w:rPr>
      </w:r>
    </w:p>
    <w:p w:rsidR="00000000" w:rsidDel="00000000" w:rsidP="00000000" w:rsidRDefault="00000000" w:rsidRPr="00000000" w14:paraId="00001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începere     ___  ___________20___;</w:t>
      </w:r>
    </w:p>
    <w:p w:rsidR="00000000" w:rsidDel="00000000" w:rsidP="00000000" w:rsidRDefault="00000000" w:rsidRPr="00000000" w14:paraId="000013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finalizare  ___  ___________20____.</w:t>
      </w:r>
    </w:p>
    <w:p w:rsidR="00000000" w:rsidDel="00000000" w:rsidP="00000000" w:rsidRDefault="00000000" w:rsidRPr="00000000" w14:paraId="00001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12. Concluzii:</w:t>
      </w:r>
    </w:p>
    <w:p w:rsidR="00000000" w:rsidDel="00000000" w:rsidP="00000000" w:rsidRDefault="00000000" w:rsidRPr="00000000" w14:paraId="00001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t xml:space="preserve">(inclusiv dacă se permite sau nu trecerea la următoarea faza de lucrări)</w:t>
      </w:r>
      <w:r w:rsidDel="00000000" w:rsidR="00000000" w:rsidRPr="00000000">
        <w:rPr>
          <w:sz w:val="28"/>
          <w:szCs w:val="28"/>
          <w:rtl w:val="0"/>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1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3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tbl>
      <w:tblPr>
        <w:tblStyle w:val="Table5"/>
        <w:tblW w:w="87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86"/>
        <w:tblGridChange w:id="0">
          <w:tblGrid>
            <w:gridCol w:w="87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32">
            <w:pPr>
              <w:ind w:firstLine="709"/>
              <w:rPr>
                <w:b w:val="1"/>
                <w:sz w:val="28"/>
                <w:szCs w:val="28"/>
              </w:rPr>
            </w:pPr>
            <w:r w:rsidDel="00000000" w:rsidR="00000000" w:rsidRPr="00000000">
              <w:rPr>
                <w:b w:val="1"/>
                <w:sz w:val="28"/>
                <w:szCs w:val="28"/>
                <w:rtl w:val="0"/>
              </w:rPr>
              <w:t xml:space="preserve">Executant:                        </w:t>
              <w:tab/>
              <w:tab/>
              <w:tab/>
              <w:t xml:space="preserve">Investitor:</w:t>
            </w:r>
          </w:p>
          <w:p w:rsidR="00000000" w:rsidDel="00000000" w:rsidP="00000000" w:rsidRDefault="00000000" w:rsidRPr="00000000" w14:paraId="00001333">
            <w:pPr>
              <w:ind w:firstLine="709"/>
              <w:rPr>
                <w:sz w:val="28"/>
                <w:szCs w:val="28"/>
              </w:rPr>
            </w:pPr>
            <w:r w:rsidDel="00000000" w:rsidR="00000000" w:rsidRPr="00000000">
              <w:rPr>
                <w:rtl w:val="0"/>
              </w:rPr>
            </w:r>
          </w:p>
          <w:p w:rsidR="00000000" w:rsidDel="00000000" w:rsidP="00000000" w:rsidRDefault="00000000" w:rsidRPr="00000000" w14:paraId="00001334">
            <w:pPr>
              <w:ind w:firstLine="709"/>
              <w:rPr>
                <w:sz w:val="28"/>
                <w:szCs w:val="28"/>
              </w:rPr>
            </w:pPr>
            <w:r w:rsidDel="00000000" w:rsidR="00000000" w:rsidRPr="00000000">
              <w:rPr>
                <w:sz w:val="28"/>
                <w:szCs w:val="28"/>
                <w:rtl w:val="0"/>
              </w:rPr>
              <w:t xml:space="preserve">Diriginte de şantier atestat </w:t>
              <w:tab/>
              <w:tab/>
              <w:tab/>
              <w:t xml:space="preserve">Responsabil tehnic atestat</w:t>
            </w:r>
          </w:p>
          <w:p w:rsidR="00000000" w:rsidDel="00000000" w:rsidP="00000000" w:rsidRDefault="00000000" w:rsidRPr="00000000" w14:paraId="00001335">
            <w:pPr>
              <w:ind w:firstLine="709"/>
              <w:rPr>
                <w:sz w:val="28"/>
                <w:szCs w:val="28"/>
              </w:rPr>
            </w:pPr>
            <w:r w:rsidDel="00000000" w:rsidR="00000000" w:rsidRPr="00000000">
              <w:rPr>
                <w:sz w:val="28"/>
                <w:szCs w:val="28"/>
                <w:rtl w:val="0"/>
              </w:rPr>
              <w:t xml:space="preserve">__________________________</w:t>
              <w:tab/>
              <w:t xml:space="preserve">__________________________</w:t>
            </w:r>
          </w:p>
          <w:p w:rsidR="00000000" w:rsidDel="00000000" w:rsidP="00000000" w:rsidRDefault="00000000" w:rsidRPr="00000000" w14:paraId="00001336">
            <w:pPr>
              <w:ind w:firstLine="709"/>
              <w:rPr>
                <w:sz w:val="24"/>
                <w:szCs w:val="24"/>
              </w:rPr>
            </w:pPr>
            <w:r w:rsidDel="00000000" w:rsidR="00000000" w:rsidRPr="00000000">
              <w:rPr>
                <w:sz w:val="24"/>
                <w:szCs w:val="24"/>
                <w:rtl w:val="0"/>
              </w:rPr>
              <w:t xml:space="preserve">(numele, semnătura şi ştampila) </w:t>
              <w:tab/>
              <w:t xml:space="preserve">                     (numele, semnătura şi ştampila)</w:t>
            </w:r>
          </w:p>
          <w:p w:rsidR="00000000" w:rsidDel="00000000" w:rsidP="00000000" w:rsidRDefault="00000000" w:rsidRPr="00000000" w14:paraId="00001337">
            <w:pPr>
              <w:ind w:firstLine="709"/>
              <w:rPr>
                <w:sz w:val="24"/>
                <w:szCs w:val="24"/>
              </w:rPr>
            </w:pPr>
            <w:r w:rsidDel="00000000" w:rsidR="00000000" w:rsidRPr="00000000">
              <w:rPr>
                <w:rtl w:val="0"/>
              </w:rPr>
            </w:r>
          </w:p>
          <w:p w:rsidR="00000000" w:rsidDel="00000000" w:rsidP="00000000" w:rsidRDefault="00000000" w:rsidRPr="00000000" w14:paraId="00001338">
            <w:pPr>
              <w:ind w:firstLine="709"/>
              <w:rPr>
                <w:b w:val="1"/>
                <w:sz w:val="28"/>
                <w:szCs w:val="28"/>
              </w:rPr>
            </w:pPr>
            <w:r w:rsidDel="00000000" w:rsidR="00000000" w:rsidRPr="00000000">
              <w:rPr>
                <w:b w:val="1"/>
                <w:sz w:val="28"/>
                <w:szCs w:val="28"/>
                <w:rtl w:val="0"/>
              </w:rPr>
              <w:t xml:space="preserve">Proiectant:</w:t>
              <w:tab/>
              <w:tab/>
              <w:tab/>
              <w:tab/>
            </w:r>
          </w:p>
          <w:p w:rsidR="00000000" w:rsidDel="00000000" w:rsidP="00000000" w:rsidRDefault="00000000" w:rsidRPr="00000000" w14:paraId="00001339">
            <w:pPr>
              <w:ind w:firstLine="709"/>
              <w:rPr>
                <w:sz w:val="28"/>
                <w:szCs w:val="28"/>
              </w:rPr>
            </w:pPr>
            <w:r w:rsidDel="00000000" w:rsidR="00000000" w:rsidRPr="00000000">
              <w:rPr>
                <w:sz w:val="28"/>
                <w:szCs w:val="28"/>
                <w:rtl w:val="0"/>
              </w:rPr>
              <w:t xml:space="preserve">___________________________</w:t>
              <w:tab/>
            </w:r>
          </w:p>
          <w:p w:rsidR="00000000" w:rsidDel="00000000" w:rsidP="00000000" w:rsidRDefault="00000000" w:rsidRPr="00000000" w14:paraId="0000133A">
            <w:pPr>
              <w:ind w:firstLine="709"/>
              <w:rPr>
                <w:sz w:val="24"/>
                <w:szCs w:val="24"/>
              </w:rPr>
            </w:pPr>
            <w:r w:rsidDel="00000000" w:rsidR="00000000" w:rsidRPr="00000000">
              <w:rPr>
                <w:sz w:val="24"/>
                <w:szCs w:val="24"/>
                <w:rtl w:val="0"/>
              </w:rPr>
              <w:t xml:space="preserve">(numele, semnătura şi ştampila) </w:t>
              <w:tab/>
              <w:tab/>
            </w:r>
          </w:p>
          <w:p w:rsidR="00000000" w:rsidDel="00000000" w:rsidP="00000000" w:rsidRDefault="00000000" w:rsidRPr="00000000" w14:paraId="0000133B">
            <w:pPr>
              <w:ind w:firstLine="709"/>
              <w:rPr>
                <w:sz w:val="24"/>
                <w:szCs w:val="24"/>
              </w:rPr>
            </w:pPr>
            <w:r w:rsidDel="00000000" w:rsidR="00000000" w:rsidRPr="00000000">
              <w:rPr>
                <w:rtl w:val="0"/>
              </w:rPr>
            </w:r>
          </w:p>
          <w:p w:rsidR="00000000" w:rsidDel="00000000" w:rsidP="00000000" w:rsidRDefault="00000000" w:rsidRPr="00000000" w14:paraId="0000133C">
            <w:pPr>
              <w:ind w:firstLine="709"/>
              <w:rPr>
                <w:b w:val="1"/>
                <w:sz w:val="28"/>
                <w:szCs w:val="28"/>
              </w:rPr>
            </w:pPr>
            <w:r w:rsidDel="00000000" w:rsidR="00000000" w:rsidRPr="00000000">
              <w:rPr>
                <w:rtl w:val="0"/>
              </w:rPr>
            </w:r>
          </w:p>
        </w:tc>
      </w:tr>
    </w:tbl>
    <w:p w:rsidR="00000000" w:rsidDel="00000000" w:rsidP="00000000" w:rsidRDefault="00000000" w:rsidRPr="00000000" w14:paraId="00001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sectPr>
          <w:type w:val="nextPage"/>
          <w:pgSz w:h="16838" w:w="11906" w:orient="portrait"/>
          <w:pgMar w:bottom="677" w:top="1138" w:left="1699" w:right="1411" w:header="706" w:footer="706"/>
        </w:sectPr>
      </w:pPr>
      <w:r w:rsidDel="00000000" w:rsidR="00000000" w:rsidRPr="00000000">
        <w:rPr>
          <w:rtl w:val="0"/>
        </w:rPr>
      </w:r>
    </w:p>
    <w:p w:rsidR="00000000" w:rsidDel="00000000" w:rsidP="00000000" w:rsidRDefault="00000000" w:rsidRPr="00000000" w14:paraId="00001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b w:val="1"/>
          <w:sz w:val="28"/>
          <w:szCs w:val="28"/>
          <w:rtl w:val="0"/>
        </w:rPr>
        <w:t xml:space="preserve">Anexa nr. 17</w:t>
      </w:r>
    </w:p>
    <w:p w:rsidR="00000000" w:rsidDel="00000000" w:rsidP="00000000" w:rsidRDefault="00000000" w:rsidRPr="00000000" w14:paraId="00001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rtl w:val="0"/>
        </w:rPr>
      </w:r>
    </w:p>
    <w:p w:rsidR="00000000" w:rsidDel="00000000" w:rsidP="00000000" w:rsidRDefault="00000000" w:rsidRPr="00000000" w14:paraId="00001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Componenţa Consiliului Tehnic Permanent pentru Construcţii</w:t>
      </w:r>
    </w:p>
    <w:p w:rsidR="00000000" w:rsidDel="00000000" w:rsidP="00000000" w:rsidRDefault="00000000" w:rsidRPr="00000000" w14:paraId="00001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rtl w:val="0"/>
        </w:rPr>
      </w:r>
    </w:p>
    <w:p w:rsidR="00000000" w:rsidDel="00000000" w:rsidP="00000000" w:rsidRDefault="00000000" w:rsidRPr="00000000" w14:paraId="00001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Consiliul Tehnic Permanent pentru Construcţii este compus din preşedinte, reprezentat de un viceministru, cu atribuţii corespunzătoare, din cadrul organului   central de specialitate al administraţiei publice în domeniul construcţiilor şi din alţi membri după cum urmează: </w:t>
      </w:r>
    </w:p>
    <w:p w:rsidR="00000000" w:rsidDel="00000000" w:rsidP="00000000" w:rsidRDefault="00000000" w:rsidRPr="00000000" w14:paraId="00001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 doi reprezentanţi desemnaţi de organul  central de specialitate al administraţiei publice în domeniul construcţiilor; </w:t>
      </w:r>
    </w:p>
    <w:p w:rsidR="00000000" w:rsidDel="00000000" w:rsidP="00000000" w:rsidRDefault="00000000" w:rsidRPr="00000000" w14:paraId="00001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b) un reprezentant desemnat de organul  central de specialitate al administraţiei publice în domeniul economiei;</w:t>
      </w:r>
    </w:p>
    <w:p w:rsidR="00000000" w:rsidDel="00000000" w:rsidP="00000000" w:rsidRDefault="00000000" w:rsidRPr="00000000" w14:paraId="00001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c) un reprezentant desemnat de organul  central de specialitate al administraţiei publice în domeniul mediului,</w:t>
      </w:r>
    </w:p>
    <w:p w:rsidR="00000000" w:rsidDel="00000000" w:rsidP="00000000" w:rsidRDefault="00000000" w:rsidRPr="00000000" w14:paraId="00001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 un reprezentant desemnat de organul  central de specialitate al administraţiei publice în domeniul sănătăţii ; </w:t>
      </w:r>
    </w:p>
    <w:p w:rsidR="00000000" w:rsidDel="00000000" w:rsidP="00000000" w:rsidRDefault="00000000" w:rsidRPr="00000000" w14:paraId="00001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e) un reprezentant desemnat de Agenția pentru Supraveghere Tehnică; </w:t>
      </w:r>
    </w:p>
    <w:p w:rsidR="00000000" w:rsidDel="00000000" w:rsidP="00000000" w:rsidRDefault="00000000" w:rsidRPr="00000000" w14:paraId="00001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f) un reprezentant desemnat de Inspectoratul General pentru Situații de Urgență ;</w:t>
      </w:r>
    </w:p>
    <w:p w:rsidR="00000000" w:rsidDel="00000000" w:rsidP="00000000" w:rsidRDefault="00000000" w:rsidRPr="00000000" w14:paraId="000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g) un reprezentant desemnat de Autoritatea Naţională pentru Protecţia Consumatorilor; </w:t>
      </w:r>
    </w:p>
    <w:p w:rsidR="00000000" w:rsidDel="00000000" w:rsidP="00000000" w:rsidRDefault="00000000" w:rsidRPr="00000000" w14:paraId="00001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h) un reprezentant desemnat de Institutul Naţional de Standardizare din Republica Moldova; </w:t>
      </w:r>
    </w:p>
    <w:p w:rsidR="00000000" w:rsidDel="00000000" w:rsidP="00000000" w:rsidRDefault="00000000" w:rsidRPr="00000000" w14:paraId="00001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i) un reprezentant desemnat de Centrul Naţional de Acreditare din Republica Moldova; </w:t>
      </w:r>
    </w:p>
    <w:p w:rsidR="00000000" w:rsidDel="00000000" w:rsidP="00000000" w:rsidRDefault="00000000" w:rsidRPr="00000000" w14:paraId="0000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j) un reprezentant desemnat de organismele notificate pentru atestarea conformităţii produselor pentru construcţii; </w:t>
      </w:r>
    </w:p>
    <w:p w:rsidR="00000000" w:rsidDel="00000000" w:rsidP="00000000" w:rsidRDefault="00000000" w:rsidRPr="00000000" w14:paraId="00001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k) un reprezentant desemnat de organismele abilitate să elaboreze evaluări tehnice în construcţii;</w:t>
      </w:r>
    </w:p>
    <w:p w:rsidR="00000000" w:rsidDel="00000000" w:rsidP="00000000" w:rsidRDefault="00000000" w:rsidRPr="00000000" w14:paraId="00001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 un reprezentant desemnat de autoritatea publică centrală abilitată cu protejarea patrimoniului cultural</w:t>
      </w:r>
    </w:p>
    <w:p w:rsidR="00000000" w:rsidDel="00000000" w:rsidP="00000000" w:rsidRDefault="00000000" w:rsidRPr="00000000" w14:paraId="00001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6372" w:right="0" w:firstLine="708.9999999999998"/>
        <w:jc w:val="left"/>
        <w:rPr>
          <w:b w:val="1"/>
          <w:sz w:val="28"/>
          <w:szCs w:val="28"/>
        </w:rPr>
      </w:pPr>
      <w:r w:rsidDel="00000000" w:rsidR="00000000" w:rsidRPr="00000000">
        <w:rPr>
          <w:rtl w:val="0"/>
        </w:rPr>
      </w:r>
    </w:p>
    <w:p w:rsidR="00000000" w:rsidDel="00000000" w:rsidP="00000000" w:rsidRDefault="00000000" w:rsidRPr="00000000" w14:paraId="00001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6372" w:right="0" w:firstLine="708.9999999999998"/>
        <w:jc w:val="left"/>
        <w:rPr>
          <w:b w:val="1"/>
          <w:sz w:val="28"/>
          <w:szCs w:val="28"/>
        </w:rPr>
      </w:pPr>
      <w:r w:rsidDel="00000000" w:rsidR="00000000" w:rsidRPr="00000000">
        <w:rPr>
          <w:rtl w:val="0"/>
        </w:rPr>
      </w:r>
    </w:p>
    <w:p w:rsidR="00000000" w:rsidDel="00000000" w:rsidP="00000000" w:rsidRDefault="00000000" w:rsidRPr="00000000" w14:paraId="00001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6372" w:right="0" w:firstLine="708.9999999999998"/>
        <w:jc w:val="left"/>
        <w:rPr>
          <w:b w:val="1"/>
          <w:sz w:val="28"/>
          <w:szCs w:val="28"/>
        </w:rPr>
      </w:pPr>
      <w:r w:rsidDel="00000000" w:rsidR="00000000" w:rsidRPr="00000000">
        <w:rPr>
          <w:rtl w:val="0"/>
        </w:rPr>
      </w:r>
    </w:p>
    <w:p w:rsidR="00000000" w:rsidDel="00000000" w:rsidP="00000000" w:rsidRDefault="00000000" w:rsidRPr="00000000" w14:paraId="00001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6372" w:right="0" w:firstLine="708.9999999999998"/>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Anexa nr.1</w:t>
      </w:r>
      <w:r w:rsidDel="00000000" w:rsidR="00000000" w:rsidRPr="00000000">
        <w:rPr>
          <w:b w:val="1"/>
          <w:sz w:val="28"/>
          <w:szCs w:val="28"/>
          <w:rtl w:val="0"/>
        </w:rPr>
        <w:t xml:space="preserve">8</w:t>
      </w:r>
      <w:r w:rsidDel="00000000" w:rsidR="00000000" w:rsidRPr="00000000">
        <w:rPr>
          <w:rtl w:val="0"/>
        </w:rPr>
      </w:r>
    </w:p>
    <w:p w:rsidR="00000000" w:rsidDel="00000000" w:rsidP="00000000" w:rsidRDefault="00000000" w:rsidRPr="00000000" w14:paraId="000013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1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b w:val="1"/>
          <w:sz w:val="28"/>
          <w:szCs w:val="28"/>
          <w:rtl w:val="0"/>
        </w:rPr>
        <w:t xml:space="preserve">MODELUL FORMATULUI EVALUĂRII TEHNICE</w:t>
      </w:r>
    </w:p>
    <w:p w:rsidR="00000000" w:rsidDel="00000000" w:rsidP="00000000" w:rsidRDefault="00000000" w:rsidRPr="00000000" w14:paraId="0000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1"/>
          <w:sz w:val="28"/>
          <w:szCs w:val="28"/>
        </w:rPr>
      </w:pPr>
      <w:r w:rsidDel="00000000" w:rsidR="00000000" w:rsidRPr="00000000">
        <w:rPr>
          <w:rtl w:val="0"/>
        </w:rPr>
      </w:r>
    </w:p>
    <w:p w:rsidR="00000000" w:rsidDel="00000000" w:rsidP="00000000" w:rsidRDefault="00000000" w:rsidRPr="00000000" w14:paraId="00001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Del="00000000" w:rsidR="00000000" w:rsidRPr="00000000">
        <w:rPr>
          <w:b w:val="1"/>
          <w:sz w:val="28"/>
          <w:szCs w:val="28"/>
          <w:rtl w:val="0"/>
        </w:rPr>
        <w:t xml:space="preserve">EVALUARE TEHNICĂ </w:t>
      </w:r>
      <w:r w:rsidDel="00000000" w:rsidR="00000000" w:rsidRPr="00000000">
        <w:rPr>
          <w:rtl w:val="0"/>
        </w:rPr>
      </w:r>
    </w:p>
    <w:p w:rsidR="00000000" w:rsidDel="00000000" w:rsidP="00000000" w:rsidRDefault="00000000" w:rsidRPr="00000000" w14:paraId="0000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Del="00000000" w:rsidR="00000000" w:rsidRPr="00000000">
        <w:rPr>
          <w:sz w:val="28"/>
          <w:szCs w:val="28"/>
          <w:rtl w:val="0"/>
        </w:rPr>
        <w:t xml:space="preserve">Nr. ________  din _________   [data]</w:t>
      </w:r>
    </w:p>
    <w:p w:rsidR="00000000" w:rsidDel="00000000" w:rsidP="00000000" w:rsidRDefault="00000000" w:rsidRPr="00000000" w14:paraId="00001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b w:val="1"/>
          <w:sz w:val="28"/>
          <w:szCs w:val="28"/>
          <w:rtl w:val="0"/>
        </w:rPr>
        <w:t xml:space="preserve">Partea generală </w:t>
      </w:r>
    </w:p>
    <w:p w:rsidR="00000000" w:rsidDel="00000000" w:rsidP="00000000" w:rsidRDefault="00000000" w:rsidRPr="00000000" w14:paraId="00001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 Organismul de evaluare tehnică care emite evaluarea tehnică: </w:t>
      </w:r>
    </w:p>
    <w:p w:rsidR="00000000" w:rsidDel="00000000" w:rsidP="00000000" w:rsidRDefault="00000000" w:rsidRPr="00000000" w14:paraId="000013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 </w:t>
      </w:r>
    </w:p>
    <w:p w:rsidR="00000000" w:rsidDel="00000000" w:rsidP="00000000" w:rsidRDefault="00000000" w:rsidRPr="00000000" w14:paraId="00001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2. Denumirea comercială a produsului pentru construcţii: </w:t>
      </w:r>
    </w:p>
    <w:p w:rsidR="00000000" w:rsidDel="00000000" w:rsidP="00000000" w:rsidRDefault="00000000" w:rsidRPr="00000000" w14:paraId="00001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w:t>
      </w:r>
    </w:p>
    <w:p w:rsidR="00000000" w:rsidDel="00000000" w:rsidP="00000000" w:rsidRDefault="00000000" w:rsidRPr="00000000" w14:paraId="00001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3. Familia (grupa) de produse căreia îi aparţine produsul pentru construcţii: </w:t>
      </w:r>
    </w:p>
    <w:p w:rsidR="00000000" w:rsidDel="00000000" w:rsidP="00000000" w:rsidRDefault="00000000" w:rsidRPr="00000000" w14:paraId="00001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w:t>
      </w:r>
    </w:p>
    <w:p w:rsidR="00000000" w:rsidDel="00000000" w:rsidP="00000000" w:rsidRDefault="00000000" w:rsidRPr="00000000" w14:paraId="000013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4. Fabricantul: </w:t>
      </w:r>
    </w:p>
    <w:p w:rsidR="00000000" w:rsidDel="00000000" w:rsidP="00000000" w:rsidRDefault="00000000" w:rsidRPr="00000000" w14:paraId="00001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w:t>
      </w:r>
    </w:p>
    <w:p w:rsidR="00000000" w:rsidDel="00000000" w:rsidP="00000000" w:rsidRDefault="00000000" w:rsidRPr="00000000" w14:paraId="00001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5. Unitatea (unităţile) de fabricaţie: </w:t>
      </w:r>
    </w:p>
    <w:p w:rsidR="00000000" w:rsidDel="00000000" w:rsidP="00000000" w:rsidRDefault="00000000" w:rsidRPr="00000000" w14:paraId="00001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 </w:t>
      </w:r>
    </w:p>
    <w:p w:rsidR="00000000" w:rsidDel="00000000" w:rsidP="00000000" w:rsidRDefault="00000000" w:rsidRPr="00000000" w14:paraId="00001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6. Prezenta evaluare tehnică  conţine _________ pagini, inclusiv______  Anexa (anexele) este parte integrantă din prezenta evaluare. </w:t>
      </w:r>
    </w:p>
    <w:p w:rsidR="00000000" w:rsidDel="00000000" w:rsidP="00000000" w:rsidRDefault="00000000" w:rsidRPr="00000000" w14:paraId="00001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Anexa (anexele) __________ conţine (conţin) informaţii confidenţiale şi nu este (nu sînt) inclusă (incluse) în evaluarea tehnică  în momentul în care această evaluare este difuzată public. </w:t>
      </w:r>
    </w:p>
    <w:p w:rsidR="00000000" w:rsidDel="00000000" w:rsidP="00000000" w:rsidRDefault="00000000" w:rsidRPr="00000000" w14:paraId="000013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7. Prezenta evaluare tehnică  este eliberată în conformitate cu prezentul Regulamentul, în baza:</w:t>
      </w:r>
    </w:p>
    <w:p w:rsidR="00000000" w:rsidDel="00000000" w:rsidP="00000000" w:rsidRDefault="00000000" w:rsidRPr="00000000" w14:paraId="000013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w:t>
      </w:r>
    </w:p>
    <w:p w:rsidR="00000000" w:rsidDel="00000000" w:rsidP="00000000" w:rsidRDefault="00000000" w:rsidRPr="00000000" w14:paraId="00001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val="1"/>
          <w:sz w:val="28"/>
          <w:szCs w:val="28"/>
        </w:rPr>
      </w:pPr>
      <w:r w:rsidDel="00000000" w:rsidR="00000000" w:rsidRPr="00000000">
        <w:rPr>
          <w:rtl w:val="0"/>
        </w:rPr>
      </w:r>
    </w:p>
    <w:p w:rsidR="00000000" w:rsidDel="00000000" w:rsidP="00000000" w:rsidRDefault="00000000" w:rsidRPr="00000000" w14:paraId="00001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b w:val="1"/>
          <w:sz w:val="28"/>
          <w:szCs w:val="28"/>
          <w:rtl w:val="0"/>
        </w:rPr>
        <w:t xml:space="preserve">Părţi specifice </w:t>
      </w:r>
      <w:r w:rsidDel="00000000" w:rsidR="00000000" w:rsidRPr="00000000">
        <w:rPr>
          <w:rtl w:val="0"/>
        </w:rPr>
      </w:r>
    </w:p>
    <w:p w:rsidR="00000000" w:rsidDel="00000000" w:rsidP="00000000" w:rsidRDefault="00000000" w:rsidRPr="00000000" w14:paraId="000013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8. Descrierea tehnică a produsului: </w:t>
      </w:r>
    </w:p>
    <w:p w:rsidR="00000000" w:rsidDel="00000000" w:rsidP="00000000" w:rsidRDefault="00000000" w:rsidRPr="00000000" w14:paraId="00001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w:t>
      </w:r>
    </w:p>
    <w:p w:rsidR="00000000" w:rsidDel="00000000" w:rsidP="00000000" w:rsidRDefault="00000000" w:rsidRPr="00000000" w14:paraId="00001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9. Specificarea utilizării (utilizărilor) prevăzute în conformitate cu documentul de evaluare: </w:t>
      </w:r>
    </w:p>
    <w:p w:rsidR="00000000" w:rsidDel="00000000" w:rsidP="00000000" w:rsidRDefault="00000000" w:rsidRPr="00000000" w14:paraId="00001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w:t>
      </w:r>
    </w:p>
    <w:p w:rsidR="00000000" w:rsidDel="00000000" w:rsidP="00000000" w:rsidRDefault="00000000" w:rsidRPr="00000000" w14:paraId="00001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10. Performanţa produsului, precum şi trimiteri la metodele utilizate pentru evaluarea sa: </w:t>
      </w:r>
    </w:p>
    <w:p w:rsidR="00000000" w:rsidDel="00000000" w:rsidP="00000000" w:rsidRDefault="00000000" w:rsidRPr="00000000" w14:paraId="00001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w:t>
      </w:r>
    </w:p>
    <w:p w:rsidR="00000000" w:rsidDel="00000000" w:rsidP="00000000" w:rsidRDefault="00000000" w:rsidRPr="00000000" w14:paraId="000013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11. Sistemul aplicat de evaluare a performanţei şi de verificare a constanţei acesteia, cu trimitere la temeiul său juridic: </w:t>
      </w:r>
    </w:p>
    <w:p w:rsidR="00000000" w:rsidDel="00000000" w:rsidP="00000000" w:rsidRDefault="00000000" w:rsidRPr="00000000" w14:paraId="00001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w:t>
      </w:r>
    </w:p>
    <w:p w:rsidR="00000000" w:rsidDel="00000000" w:rsidP="00000000" w:rsidRDefault="00000000" w:rsidRPr="00000000" w14:paraId="000013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12. Detaliile tehnice necesare pentru punerea în aplicare a sistemului de evaluare a performanţei şi de verificare a constanţei acesteia, astfel cum sînt prevăzute în documentul de evaluare  aplicabil: </w:t>
      </w:r>
    </w:p>
    <w:p w:rsidR="00000000" w:rsidDel="00000000" w:rsidP="00000000" w:rsidRDefault="00000000" w:rsidRPr="00000000" w14:paraId="00001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Del="00000000" w:rsidR="00000000" w:rsidRPr="00000000">
        <w:rPr>
          <w:sz w:val="28"/>
          <w:szCs w:val="28"/>
          <w:rtl w:val="0"/>
        </w:rPr>
        <w:t xml:space="preserve">__________________________________________________________________________________________________________________________ </w:t>
      </w:r>
    </w:p>
    <w:p w:rsidR="00000000" w:rsidDel="00000000" w:rsidP="00000000" w:rsidRDefault="00000000" w:rsidRPr="00000000" w14:paraId="00001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3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Eliberată la data ________ / _________ 20___ </w:t>
      </w:r>
    </w:p>
    <w:p w:rsidR="00000000" w:rsidDel="00000000" w:rsidP="00000000" w:rsidRDefault="00000000" w:rsidRPr="00000000" w14:paraId="00001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de către __________________________________________________</w:t>
      </w:r>
    </w:p>
    <w:p w:rsidR="00000000" w:rsidDel="00000000" w:rsidP="00000000" w:rsidRDefault="00000000" w:rsidRPr="00000000" w14:paraId="00001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 w:val="22"/>
          <w:szCs w:val="22"/>
        </w:rPr>
      </w:pPr>
      <w:r w:rsidDel="00000000" w:rsidR="00000000" w:rsidRPr="00000000">
        <w:rPr>
          <w:rtl w:val="0"/>
        </w:rPr>
        <w:t xml:space="preserve">(denumirea OET)</w:t>
      </w:r>
      <w:r w:rsidDel="00000000" w:rsidR="00000000" w:rsidRPr="00000000">
        <w:rPr>
          <w:rtl w:val="0"/>
        </w:rPr>
      </w:r>
    </w:p>
    <w:p w:rsidR="00000000" w:rsidDel="00000000" w:rsidP="00000000" w:rsidRDefault="00000000" w:rsidRPr="00000000" w14:paraId="00001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sectPr>
          <w:type w:val="nextPage"/>
          <w:pgSz w:h="16838" w:w="11906" w:orient="portrait"/>
          <w:pgMar w:bottom="677" w:top="1138" w:left="1699" w:right="1411" w:header="706" w:footer="706"/>
        </w:sectPr>
      </w:pPr>
      <w:r w:rsidDel="00000000" w:rsidR="00000000" w:rsidRPr="00000000">
        <w:rPr>
          <w:sz w:val="28"/>
          <w:szCs w:val="28"/>
          <w:rtl w:val="0"/>
        </w:rPr>
        <w:t xml:space="preserve">Anexă (anexe):</w:t>
      </w:r>
    </w:p>
    <w:p w:rsidR="00000000" w:rsidDel="00000000" w:rsidP="00000000" w:rsidRDefault="00000000" w:rsidRPr="00000000" w14:paraId="00001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 w:val="1"/>
          <w:sz w:val="28"/>
          <w:szCs w:val="28"/>
        </w:rPr>
      </w:pPr>
      <w:r w:rsidDel="00000000" w:rsidR="00000000" w:rsidRPr="00000000">
        <w:rPr>
          <w:b w:val="1"/>
          <w:sz w:val="28"/>
          <w:szCs w:val="28"/>
          <w:rtl w:val="0"/>
        </w:rPr>
        <w:t xml:space="preserve">Anexa nr.19</w:t>
      </w:r>
    </w:p>
    <w:p w:rsidR="00000000" w:rsidDel="00000000" w:rsidP="00000000" w:rsidRDefault="00000000" w:rsidRPr="00000000" w14:paraId="00001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b w:val="1"/>
          <w:sz w:val="28"/>
          <w:szCs w:val="28"/>
          <w:rtl w:val="0"/>
        </w:rPr>
        <w:t xml:space="preserve">FORMA DECLARAŢIEI DE CONFIDENŢIALITATE</w:t>
      </w:r>
    </w:p>
    <w:p w:rsidR="00000000" w:rsidDel="00000000" w:rsidP="00000000" w:rsidRDefault="00000000" w:rsidRPr="00000000" w14:paraId="00001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1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val="1"/>
          <w:sz w:val="28"/>
          <w:szCs w:val="28"/>
        </w:rPr>
      </w:pPr>
      <w:r w:rsidDel="00000000" w:rsidR="00000000" w:rsidRPr="00000000">
        <w:rPr>
          <w:rtl w:val="0"/>
        </w:rPr>
      </w:r>
    </w:p>
    <w:p w:rsidR="00000000" w:rsidDel="00000000" w:rsidP="00000000" w:rsidRDefault="00000000" w:rsidRPr="00000000" w14:paraId="00001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Subsemnatul, ______________________________________________</w:t>
      </w:r>
    </w:p>
    <w:p w:rsidR="00000000" w:rsidDel="00000000" w:rsidP="00000000" w:rsidRDefault="00000000" w:rsidRPr="00000000" w14:paraId="00001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 w:val="22"/>
          <w:szCs w:val="22"/>
        </w:rPr>
      </w:pPr>
      <w:r w:rsidDel="00000000" w:rsidR="00000000" w:rsidRPr="00000000">
        <w:rPr>
          <w:rtl w:val="0"/>
        </w:rPr>
        <w:t xml:space="preserve">(numele, prenumele)</w:t>
      </w:r>
      <w:r w:rsidDel="00000000" w:rsidR="00000000" w:rsidRPr="00000000">
        <w:rPr>
          <w:rtl w:val="0"/>
        </w:rPr>
      </w:r>
    </w:p>
    <w:p w:rsidR="00000000" w:rsidDel="00000000" w:rsidP="00000000" w:rsidRDefault="00000000" w:rsidRPr="00000000" w14:paraId="000013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pPr>
      <w:r w:rsidDel="00000000" w:rsidR="00000000" w:rsidRPr="00000000">
        <w:rPr>
          <w:rtl w:val="0"/>
        </w:rPr>
      </w:r>
    </w:p>
    <w:p w:rsidR="00000000" w:rsidDel="00000000" w:rsidP="00000000" w:rsidRDefault="00000000" w:rsidRPr="00000000" w14:paraId="00001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membru al grupei specializate, stabilite  prin  decizia Consiliului Tehnic Permanent în Construcţii, </w:t>
      </w:r>
    </w:p>
    <w:p w:rsidR="00000000" w:rsidDel="00000000" w:rsidP="00000000" w:rsidRDefault="00000000" w:rsidRPr="00000000" w14:paraId="0000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MĂ OBLIG:</w:t>
      </w:r>
    </w:p>
    <w:p w:rsidR="00000000" w:rsidDel="00000000" w:rsidP="00000000" w:rsidRDefault="00000000" w:rsidRPr="00000000" w14:paraId="0000139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să nu divulg informaţia  obţinută în timpul examinării documentelor organizaţiei supuse evaluării tehnice;</w:t>
      </w:r>
    </w:p>
    <w:p w:rsidR="00000000" w:rsidDel="00000000" w:rsidP="00000000" w:rsidRDefault="00000000" w:rsidRPr="00000000" w14:paraId="000013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să mă conduc de fapte şi să mă bazez pe dovezi obiective la luarea deciziei;</w:t>
      </w:r>
    </w:p>
    <w:p w:rsidR="00000000" w:rsidDel="00000000" w:rsidP="00000000" w:rsidRDefault="00000000" w:rsidRPr="00000000" w14:paraId="00001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 să asigur imparţialitatea şi să respect principiul nediscriminatoriu la examinarea materialelor organizaţiei supuse evaluării tehnice.</w:t>
      </w:r>
    </w:p>
    <w:p w:rsidR="00000000" w:rsidDel="00000000" w:rsidP="00000000" w:rsidRDefault="00000000" w:rsidRPr="00000000" w14:paraId="0000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__________________                                        ___________________</w:t>
      </w:r>
    </w:p>
    <w:p w:rsidR="00000000" w:rsidDel="00000000" w:rsidP="00000000" w:rsidRDefault="00000000" w:rsidRPr="00000000" w14:paraId="000013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Del="00000000" w:rsidR="00000000" w:rsidRPr="00000000">
        <w:rPr>
          <w:sz w:val="28"/>
          <w:szCs w:val="28"/>
          <w:rtl w:val="0"/>
        </w:rPr>
        <w:t xml:space="preserve">       </w:t>
      </w:r>
      <w:r w:rsidDel="00000000" w:rsidR="00000000" w:rsidRPr="00000000">
        <w:rPr>
          <w:rtl w:val="0"/>
        </w:rPr>
        <w:t xml:space="preserve">(semnătura)                                                                               (numele, prenumele)</w:t>
      </w:r>
      <w:r w:rsidDel="00000000" w:rsidR="00000000" w:rsidRPr="00000000">
        <w:rPr>
          <w:rtl w:val="0"/>
        </w:rPr>
      </w:r>
    </w:p>
    <w:p w:rsidR="00000000" w:rsidDel="00000000" w:rsidP="00000000" w:rsidRDefault="00000000" w:rsidRPr="00000000" w14:paraId="00001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sz w:val="28"/>
          <w:szCs w:val="28"/>
          <w:rtl w:val="0"/>
        </w:rPr>
        <w:t xml:space="preserve">Data____________</w:t>
      </w:r>
    </w:p>
    <w:p w:rsidR="00000000" w:rsidDel="00000000" w:rsidP="00000000" w:rsidRDefault="00000000" w:rsidRPr="00000000" w14:paraId="00001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Del="00000000" w:rsidR="00000000" w:rsidRPr="00000000">
        <w:rPr>
          <w:rtl w:val="0"/>
        </w:rPr>
      </w:r>
    </w:p>
    <w:p w:rsidR="00000000" w:rsidDel="00000000" w:rsidP="00000000" w:rsidRDefault="00000000" w:rsidRPr="00000000" w14:paraId="0000139B">
      <w:pPr>
        <w:ind w:right="0"/>
        <w:rPr>
          <w:color w:val="000080"/>
          <w:sz w:val="28"/>
          <w:szCs w:val="28"/>
        </w:rPr>
      </w:pPr>
      <w:r w:rsidDel="00000000" w:rsidR="00000000" w:rsidRPr="00000000">
        <w:rPr>
          <w:rtl w:val="0"/>
        </w:rPr>
      </w:r>
    </w:p>
    <w:p w:rsidR="00000000" w:rsidDel="00000000" w:rsidP="00000000" w:rsidRDefault="00000000" w:rsidRPr="00000000" w14:paraId="0000139C">
      <w:pPr>
        <w:ind w:right="0"/>
        <w:rPr>
          <w:color w:val="000080"/>
          <w:sz w:val="28"/>
          <w:szCs w:val="28"/>
        </w:rPr>
      </w:pPr>
      <w:r w:rsidDel="00000000" w:rsidR="00000000" w:rsidRPr="00000000">
        <w:rPr>
          <w:rtl w:val="0"/>
        </w:rPr>
      </w:r>
    </w:p>
    <w:p w:rsidR="00000000" w:rsidDel="00000000" w:rsidP="00000000" w:rsidRDefault="00000000" w:rsidRPr="00000000" w14:paraId="0000139D">
      <w:pPr>
        <w:ind w:right="0"/>
        <w:rPr>
          <w:color w:val="000080"/>
          <w:sz w:val="28"/>
          <w:szCs w:val="28"/>
        </w:rPr>
      </w:pPr>
      <w:r w:rsidDel="00000000" w:rsidR="00000000" w:rsidRPr="00000000">
        <w:rPr>
          <w:rtl w:val="0"/>
        </w:rPr>
      </w:r>
    </w:p>
    <w:p w:rsidR="00000000" w:rsidDel="00000000" w:rsidP="00000000" w:rsidRDefault="00000000" w:rsidRPr="00000000" w14:paraId="0000139E">
      <w:pPr>
        <w:ind w:right="0"/>
        <w:rPr>
          <w:color w:val="000080"/>
          <w:sz w:val="28"/>
          <w:szCs w:val="28"/>
        </w:rPr>
      </w:pPr>
      <w:r w:rsidDel="00000000" w:rsidR="00000000" w:rsidRPr="00000000">
        <w:rPr>
          <w:rtl w:val="0"/>
        </w:rPr>
      </w:r>
    </w:p>
    <w:p w:rsidR="00000000" w:rsidDel="00000000" w:rsidP="00000000" w:rsidRDefault="00000000" w:rsidRPr="00000000" w14:paraId="0000139F">
      <w:pPr>
        <w:ind w:right="0"/>
        <w:rPr>
          <w:color w:val="000080"/>
          <w:sz w:val="28"/>
          <w:szCs w:val="28"/>
        </w:rPr>
      </w:pPr>
      <w:r w:rsidDel="00000000" w:rsidR="00000000" w:rsidRPr="00000000">
        <w:rPr>
          <w:rtl w:val="0"/>
        </w:rPr>
      </w:r>
    </w:p>
    <w:p w:rsidR="00000000" w:rsidDel="00000000" w:rsidP="00000000" w:rsidRDefault="00000000" w:rsidRPr="00000000" w14:paraId="000013A0">
      <w:pPr>
        <w:ind w:right="0"/>
        <w:rPr>
          <w:color w:val="000080"/>
          <w:sz w:val="28"/>
          <w:szCs w:val="28"/>
        </w:rPr>
      </w:pPr>
      <w:r w:rsidDel="00000000" w:rsidR="00000000" w:rsidRPr="00000000">
        <w:rPr>
          <w:rtl w:val="0"/>
        </w:rPr>
      </w:r>
    </w:p>
    <w:p w:rsidR="00000000" w:rsidDel="00000000" w:rsidP="00000000" w:rsidRDefault="00000000" w:rsidRPr="00000000" w14:paraId="000013A1">
      <w:pPr>
        <w:ind w:right="0"/>
        <w:rPr>
          <w:color w:val="000080"/>
          <w:sz w:val="28"/>
          <w:szCs w:val="28"/>
        </w:rPr>
      </w:pPr>
      <w:r w:rsidDel="00000000" w:rsidR="00000000" w:rsidRPr="00000000">
        <w:rPr>
          <w:rtl w:val="0"/>
        </w:rPr>
      </w:r>
    </w:p>
    <w:p w:rsidR="00000000" w:rsidDel="00000000" w:rsidP="00000000" w:rsidRDefault="00000000" w:rsidRPr="00000000" w14:paraId="000013A2">
      <w:pPr>
        <w:ind w:right="0"/>
        <w:rPr>
          <w:color w:val="000080"/>
          <w:sz w:val="28"/>
          <w:szCs w:val="28"/>
        </w:rPr>
      </w:pPr>
      <w:r w:rsidDel="00000000" w:rsidR="00000000" w:rsidRPr="00000000">
        <w:rPr>
          <w:rtl w:val="0"/>
        </w:rPr>
      </w:r>
    </w:p>
    <w:p w:rsidR="00000000" w:rsidDel="00000000" w:rsidP="00000000" w:rsidRDefault="00000000" w:rsidRPr="00000000" w14:paraId="000013A3">
      <w:pPr>
        <w:jc w:val="center"/>
        <w:rPr>
          <w:b w:val="1"/>
          <w:color w:val="000000"/>
          <w:sz w:val="28"/>
          <w:szCs w:val="28"/>
        </w:rPr>
      </w:pPr>
      <w:r w:rsidDel="00000000" w:rsidR="00000000" w:rsidRPr="00000000">
        <w:rPr>
          <w:b w:val="1"/>
          <w:color w:val="000000"/>
          <w:sz w:val="28"/>
          <w:szCs w:val="28"/>
          <w:rtl w:val="0"/>
        </w:rPr>
        <w:t xml:space="preserve">О Кодексе о градостроительстве  и строительстве</w:t>
      </w:r>
    </w:p>
    <w:p w:rsidR="00000000" w:rsidDel="00000000" w:rsidP="00000000" w:rsidRDefault="00000000" w:rsidRPr="00000000" w14:paraId="000013A4">
      <w:pPr>
        <w:jc w:val="center"/>
        <w:rPr>
          <w:b w:val="1"/>
          <w:color w:val="000000"/>
          <w:sz w:val="28"/>
          <w:szCs w:val="28"/>
        </w:rPr>
      </w:pPr>
      <w:r w:rsidDel="00000000" w:rsidR="00000000" w:rsidRPr="00000000">
        <w:rPr>
          <w:b w:val="1"/>
          <w:color w:val="000000"/>
          <w:sz w:val="28"/>
          <w:szCs w:val="28"/>
          <w:rtl w:val="0"/>
        </w:rPr>
        <w:t xml:space="preserve">-----------------------------------------------------------------</w:t>
      </w:r>
    </w:p>
    <w:p w:rsidR="00000000" w:rsidDel="00000000" w:rsidP="00000000" w:rsidRDefault="00000000" w:rsidRPr="00000000" w14:paraId="000013A5">
      <w:pPr>
        <w:jc w:val="center"/>
        <w:rPr>
          <w:sz w:val="28"/>
          <w:szCs w:val="28"/>
        </w:rPr>
      </w:pPr>
      <w:r w:rsidDel="00000000" w:rsidR="00000000" w:rsidRPr="00000000">
        <w:rPr>
          <w:rtl w:val="0"/>
        </w:rPr>
      </w:r>
    </w:p>
    <w:p w:rsidR="00000000" w:rsidDel="00000000" w:rsidP="00000000" w:rsidRDefault="00000000" w:rsidRPr="00000000" w14:paraId="000013A6">
      <w:pPr>
        <w:jc w:val="center"/>
        <w:rPr>
          <w:sz w:val="28"/>
          <w:szCs w:val="28"/>
        </w:rPr>
      </w:pPr>
      <w:r w:rsidDel="00000000" w:rsidR="00000000" w:rsidRPr="00000000">
        <w:rPr>
          <w:rtl w:val="0"/>
        </w:rPr>
      </w:r>
    </w:p>
    <w:p w:rsidR="00000000" w:rsidDel="00000000" w:rsidP="00000000" w:rsidRDefault="00000000" w:rsidRPr="00000000" w14:paraId="000013A7">
      <w:pPr>
        <w:rPr>
          <w:color w:val="000000"/>
          <w:sz w:val="28"/>
          <w:szCs w:val="28"/>
        </w:rPr>
      </w:pPr>
      <w:r w:rsidDel="00000000" w:rsidR="00000000" w:rsidRPr="00000000">
        <w:rPr>
          <w:color w:val="000000"/>
          <w:sz w:val="28"/>
          <w:szCs w:val="28"/>
          <w:rtl w:val="0"/>
        </w:rPr>
        <w:t xml:space="preserve">Правительство ПОСТАНОВЛЯЕТ:</w:t>
      </w:r>
    </w:p>
    <w:p w:rsidR="00000000" w:rsidDel="00000000" w:rsidP="00000000" w:rsidRDefault="00000000" w:rsidRPr="00000000" w14:paraId="000013A8">
      <w:pPr>
        <w:rPr>
          <w:color w:val="000000"/>
          <w:sz w:val="28"/>
          <w:szCs w:val="28"/>
        </w:rPr>
      </w:pPr>
      <w:r w:rsidDel="00000000" w:rsidR="00000000" w:rsidRPr="00000000">
        <w:rPr>
          <w:rtl w:val="0"/>
        </w:rPr>
      </w:r>
    </w:p>
    <w:p w:rsidR="00000000" w:rsidDel="00000000" w:rsidP="00000000" w:rsidRDefault="00000000" w:rsidRPr="00000000" w14:paraId="000013A9">
      <w:pPr>
        <w:rPr>
          <w:color w:val="000000"/>
          <w:sz w:val="28"/>
          <w:szCs w:val="28"/>
        </w:rPr>
      </w:pPr>
      <w:r w:rsidDel="00000000" w:rsidR="00000000" w:rsidRPr="00000000">
        <w:rPr>
          <w:color w:val="000000"/>
          <w:sz w:val="28"/>
          <w:szCs w:val="28"/>
          <w:rtl w:val="0"/>
        </w:rPr>
        <w:t xml:space="preserve">Одобрить и представить Парламенту </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color w:val="000000"/>
          <w:sz w:val="28"/>
          <w:szCs w:val="28"/>
          <w:rtl w:val="0"/>
        </w:rPr>
        <w:t xml:space="preserve">на рассмотрение проект Кодекса</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color w:val="000000"/>
          <w:sz w:val="28"/>
          <w:szCs w:val="28"/>
          <w:rtl w:val="0"/>
        </w:rPr>
        <w:t xml:space="preserve">о градостроительстве и строительстве.</w:t>
      </w:r>
    </w:p>
    <w:p w:rsidR="00000000" w:rsidDel="00000000" w:rsidP="00000000" w:rsidRDefault="00000000" w:rsidRPr="00000000" w14:paraId="000013AA">
      <w:pPr>
        <w:rPr>
          <w:color w:val="000000"/>
          <w:sz w:val="25"/>
          <w:szCs w:val="25"/>
        </w:rPr>
      </w:pPr>
      <w:r w:rsidDel="00000000" w:rsidR="00000000" w:rsidRPr="00000000">
        <w:rPr>
          <w:rtl w:val="0"/>
        </w:rPr>
      </w:r>
    </w:p>
    <w:p w:rsidR="00000000" w:rsidDel="00000000" w:rsidP="00000000" w:rsidRDefault="00000000" w:rsidRPr="00000000" w14:paraId="00001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AC">
      <w:pPr>
        <w:rPr>
          <w:sz w:val="28"/>
          <w:szCs w:val="28"/>
        </w:rPr>
      </w:pPr>
      <w:r w:rsidDel="00000000" w:rsidR="00000000" w:rsidRPr="00000000">
        <w:rPr>
          <w:sz w:val="28"/>
          <w:szCs w:val="28"/>
          <w:rtl w:val="0"/>
        </w:rPr>
        <w:t xml:space="preserve">              </w:t>
      </w:r>
    </w:p>
    <w:p w:rsidR="00000000" w:rsidDel="00000000" w:rsidP="00000000" w:rsidRDefault="00000000" w:rsidRPr="00000000" w14:paraId="00001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Премьер-министр</w:t>
        <w:tab/>
        <w:tab/>
        <w:tab/>
        <w:tab/>
        <w:tab/>
      </w:r>
    </w:p>
    <w:p w:rsidR="00000000" w:rsidDel="00000000" w:rsidP="00000000" w:rsidRDefault="00000000" w:rsidRPr="00000000" w14:paraId="00001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Контрасигнуют:</w:t>
      </w:r>
    </w:p>
    <w:p w:rsidR="00000000" w:rsidDel="00000000" w:rsidP="00000000" w:rsidRDefault="00000000" w:rsidRPr="00000000" w14:paraId="000013B0">
      <w:pPr>
        <w:ind w:firstLine="0"/>
        <w:rPr>
          <w:sz w:val="28"/>
          <w:szCs w:val="28"/>
        </w:rPr>
      </w:pPr>
      <w:r w:rsidDel="00000000" w:rsidR="00000000" w:rsidRPr="00000000">
        <w:rPr>
          <w:rtl w:val="0"/>
        </w:rPr>
      </w:r>
    </w:p>
    <w:p w:rsidR="00000000" w:rsidDel="00000000" w:rsidP="00000000" w:rsidRDefault="00000000" w:rsidRPr="00000000" w14:paraId="00001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Зам. Премьер-министра,</w:t>
      </w:r>
    </w:p>
    <w:p w:rsidR="00000000" w:rsidDel="00000000" w:rsidP="00000000" w:rsidRDefault="00000000" w:rsidRPr="00000000" w14:paraId="00001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министр иностранных дел </w:t>
      </w:r>
    </w:p>
    <w:p w:rsidR="00000000" w:rsidDel="00000000" w:rsidP="00000000" w:rsidRDefault="00000000" w:rsidRPr="00000000" w14:paraId="00001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европейской интеграции  </w:t>
        <w:tab/>
        <w:tab/>
        <w:tab/>
        <w:tab/>
        <w:tab/>
      </w:r>
    </w:p>
    <w:p w:rsidR="00000000" w:rsidDel="00000000" w:rsidP="00000000" w:rsidRDefault="00000000" w:rsidRPr="00000000" w14:paraId="00001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Зам. Премьер-министра,</w:t>
      </w:r>
    </w:p>
    <w:p w:rsidR="00000000" w:rsidDel="00000000" w:rsidP="00000000" w:rsidRDefault="00000000" w:rsidRPr="00000000" w14:paraId="00001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министр экономики</w:t>
        <w:tab/>
        <w:tab/>
        <w:tab/>
        <w:tab/>
        <w:tab/>
        <w:tab/>
      </w:r>
    </w:p>
    <w:p w:rsidR="00000000" w:rsidDel="00000000" w:rsidP="00000000" w:rsidRDefault="00000000" w:rsidRPr="00000000" w14:paraId="00001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Министр юстиции</w:t>
        <w:tab/>
        <w:tab/>
        <w:tab/>
        <w:tab/>
        <w:tab/>
        <w:tab/>
      </w:r>
    </w:p>
    <w:p w:rsidR="00000000" w:rsidDel="00000000" w:rsidP="00000000" w:rsidRDefault="00000000" w:rsidRPr="00000000" w14:paraId="00001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Министр регионального </w:t>
      </w:r>
    </w:p>
    <w:p w:rsidR="00000000" w:rsidDel="00000000" w:rsidP="00000000" w:rsidRDefault="00000000" w:rsidRPr="00000000" w14:paraId="00001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развития и строительства  </w:t>
        <w:tab/>
        <w:tab/>
        <w:tab/>
        <w:tab/>
        <w:tab/>
      </w:r>
    </w:p>
    <w:p w:rsidR="00000000" w:rsidDel="00000000" w:rsidP="00000000" w:rsidRDefault="00000000" w:rsidRPr="00000000" w14:paraId="00001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Визирует:</w:t>
      </w:r>
    </w:p>
    <w:p w:rsidR="00000000" w:rsidDel="00000000" w:rsidP="00000000" w:rsidRDefault="00000000" w:rsidRPr="00000000" w14:paraId="00001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Генеральный секретарь </w:t>
      </w:r>
    </w:p>
    <w:p w:rsidR="00000000" w:rsidDel="00000000" w:rsidP="00000000" w:rsidRDefault="00000000" w:rsidRPr="00000000" w14:paraId="00001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Правительства</w:t>
        <w:tab/>
        <w:tab/>
        <w:tab/>
        <w:tab/>
        <w:tab/>
        <w:tab/>
        <w:tab/>
        <w:tab/>
        <w:tab/>
        <w:tab/>
        <w:tab/>
        <w:tab/>
      </w:r>
    </w:p>
    <w:p w:rsidR="00000000" w:rsidDel="00000000" w:rsidP="00000000" w:rsidRDefault="00000000" w:rsidRPr="00000000" w14:paraId="00001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Утверждено  на заседании</w:t>
      </w:r>
    </w:p>
    <w:p w:rsidR="00000000" w:rsidDel="00000000" w:rsidP="00000000" w:rsidRDefault="00000000" w:rsidRPr="00000000" w14:paraId="00001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Правительства от</w:t>
      </w:r>
    </w:p>
    <w:p w:rsidR="00000000" w:rsidDel="00000000" w:rsidP="00000000" w:rsidRDefault="00000000" w:rsidRPr="00000000" w14:paraId="00001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D8">
      <w:pPr>
        <w:rPr>
          <w:sz w:val="28"/>
          <w:szCs w:val="28"/>
        </w:rPr>
      </w:pPr>
      <w:r w:rsidDel="00000000" w:rsidR="00000000" w:rsidRPr="00000000">
        <w:rPr>
          <w:sz w:val="28"/>
          <w:szCs w:val="28"/>
          <w:rtl w:val="0"/>
        </w:rPr>
        <w:t xml:space="preserve"> </w:t>
      </w:r>
    </w:p>
    <w:p w:rsidR="00000000" w:rsidDel="00000000" w:rsidP="00000000" w:rsidRDefault="00000000" w:rsidRPr="00000000" w14:paraId="000013D9">
      <w:pPr>
        <w:rPr>
          <w:sz w:val="28"/>
          <w:szCs w:val="28"/>
        </w:rPr>
      </w:pPr>
      <w:r w:rsidDel="00000000" w:rsidR="00000000" w:rsidRPr="00000000">
        <w:rPr>
          <w:rtl w:val="0"/>
        </w:rPr>
      </w:r>
    </w:p>
    <w:p w:rsidR="00000000" w:rsidDel="00000000" w:rsidP="00000000" w:rsidRDefault="00000000" w:rsidRPr="00000000" w14:paraId="000013DA">
      <w:pPr>
        <w:tabs>
          <w:tab w:val="left" w:pos="1134"/>
        </w:tabs>
        <w:jc w:val="center"/>
        <w:rPr>
          <w:b w:val="1"/>
          <w:sz w:val="28"/>
          <w:szCs w:val="28"/>
        </w:rPr>
      </w:pPr>
      <w:r w:rsidDel="00000000" w:rsidR="00000000" w:rsidRPr="00000000">
        <w:rPr>
          <w:rtl w:val="0"/>
        </w:rPr>
      </w:r>
    </w:p>
    <w:p w:rsidR="00000000" w:rsidDel="00000000" w:rsidP="00000000" w:rsidRDefault="00000000" w:rsidRPr="00000000" w14:paraId="000013DB">
      <w:pPr>
        <w:tabs>
          <w:tab w:val="left" w:pos="1134"/>
        </w:tabs>
        <w:rPr>
          <w:b w:val="1"/>
          <w:sz w:val="28"/>
          <w:szCs w:val="28"/>
        </w:rPr>
      </w:pPr>
      <w:r w:rsidDel="00000000" w:rsidR="00000000" w:rsidRPr="00000000">
        <w:rPr>
          <w:rtl w:val="0"/>
        </w:rPr>
      </w:r>
    </w:p>
    <w:p w:rsidR="00000000" w:rsidDel="00000000" w:rsidP="00000000" w:rsidRDefault="00000000" w:rsidRPr="00000000" w14:paraId="000013DC">
      <w:pPr>
        <w:ind w:firstLine="0"/>
        <w:rPr>
          <w:b w:val="1"/>
          <w:sz w:val="28"/>
          <w:szCs w:val="28"/>
        </w:rPr>
      </w:pPr>
      <w:r w:rsidDel="00000000" w:rsidR="00000000" w:rsidRPr="00000000">
        <w:rPr>
          <w:rtl w:val="0"/>
        </w:rPr>
      </w:r>
    </w:p>
    <w:p w:rsidR="00000000" w:rsidDel="00000000" w:rsidP="00000000" w:rsidRDefault="00000000" w:rsidRPr="00000000" w14:paraId="000013DD">
      <w:pPr>
        <w:ind w:firstLine="0"/>
        <w:rPr>
          <w:b w:val="1"/>
          <w:sz w:val="28"/>
          <w:szCs w:val="28"/>
        </w:rPr>
      </w:pPr>
      <w:r w:rsidDel="00000000" w:rsidR="00000000" w:rsidRPr="00000000">
        <w:rPr>
          <w:rtl w:val="0"/>
        </w:rPr>
      </w:r>
    </w:p>
    <w:p w:rsidR="00000000" w:rsidDel="00000000" w:rsidP="00000000" w:rsidRDefault="00000000" w:rsidRPr="00000000" w14:paraId="000013DE">
      <w:pPr>
        <w:ind w:firstLine="0"/>
        <w:jc w:val="left"/>
        <w:rPr>
          <w:b w:val="1"/>
          <w:sz w:val="28"/>
          <w:szCs w:val="28"/>
        </w:rPr>
      </w:pPr>
      <w:r w:rsidDel="00000000" w:rsidR="00000000" w:rsidRPr="00000000">
        <w:rPr>
          <w:rtl w:val="0"/>
        </w:rPr>
      </w:r>
    </w:p>
    <w:p w:rsidR="00000000" w:rsidDel="00000000" w:rsidP="00000000" w:rsidRDefault="00000000" w:rsidRPr="00000000" w14:paraId="000013DF">
      <w:pPr>
        <w:ind w:firstLine="0"/>
        <w:jc w:val="left"/>
        <w:rPr>
          <w:sz w:val="28"/>
          <w:szCs w:val="28"/>
        </w:rPr>
      </w:pPr>
      <w:r w:rsidDel="00000000" w:rsidR="00000000" w:rsidRPr="00000000">
        <w:rPr>
          <w:sz w:val="28"/>
          <w:szCs w:val="28"/>
          <w:rtl w:val="0"/>
        </w:rPr>
        <w:tab/>
      </w:r>
    </w:p>
    <w:p w:rsidR="00000000" w:rsidDel="00000000" w:rsidP="00000000" w:rsidRDefault="00000000" w:rsidRPr="00000000" w14:paraId="000013E0">
      <w:pPr>
        <w:ind w:firstLine="0"/>
        <w:jc w:val="left"/>
        <w:rPr>
          <w:b w:val="1"/>
          <w:sz w:val="28"/>
          <w:szCs w:val="28"/>
        </w:rPr>
      </w:pPr>
      <w:r w:rsidDel="00000000" w:rsidR="00000000" w:rsidRPr="00000000">
        <w:rPr>
          <w:rtl w:val="0"/>
        </w:rPr>
      </w:r>
    </w:p>
    <w:p w:rsidR="00000000" w:rsidDel="00000000" w:rsidP="00000000" w:rsidRDefault="00000000" w:rsidRPr="00000000" w14:paraId="000013E1">
      <w:pPr>
        <w:ind w:firstLine="0"/>
        <w:jc w:val="left"/>
        <w:rPr>
          <w:b w:val="1"/>
          <w:sz w:val="28"/>
          <w:szCs w:val="28"/>
        </w:rPr>
      </w:pPr>
      <w:r w:rsidDel="00000000" w:rsidR="00000000" w:rsidRPr="00000000">
        <w:rPr>
          <w:rtl w:val="0"/>
        </w:rPr>
      </w:r>
    </w:p>
    <w:p w:rsidR="00000000" w:rsidDel="00000000" w:rsidP="00000000" w:rsidRDefault="00000000" w:rsidRPr="00000000" w14:paraId="00001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E7">
      <w:pPr>
        <w:ind w:right="0"/>
        <w:rPr>
          <w:color w:val="000080"/>
          <w:sz w:val="28"/>
          <w:szCs w:val="28"/>
        </w:rPr>
      </w:pPr>
      <w:r w:rsidDel="00000000" w:rsidR="00000000" w:rsidRPr="00000000">
        <w:rPr>
          <w:rtl w:val="0"/>
        </w:rPr>
      </w:r>
    </w:p>
    <w:p w:rsidR="00000000" w:rsidDel="00000000" w:rsidP="00000000" w:rsidRDefault="00000000" w:rsidRPr="00000000" w14:paraId="000013E8">
      <w:pPr>
        <w:ind w:right="0"/>
        <w:rPr>
          <w:color w:val="000080"/>
          <w:sz w:val="28"/>
          <w:szCs w:val="28"/>
        </w:rPr>
      </w:pPr>
      <w:r w:rsidDel="00000000" w:rsidR="00000000" w:rsidRPr="00000000">
        <w:rPr>
          <w:rtl w:val="0"/>
        </w:rPr>
      </w:r>
    </w:p>
    <w:p w:rsidR="00000000" w:rsidDel="00000000" w:rsidP="00000000" w:rsidRDefault="00000000" w:rsidRPr="00000000" w14:paraId="000013E9">
      <w:pPr>
        <w:ind w:right="0"/>
        <w:rPr>
          <w:color w:val="000080"/>
          <w:sz w:val="28"/>
          <w:szCs w:val="28"/>
        </w:rPr>
      </w:pPr>
      <w:r w:rsidDel="00000000" w:rsidR="00000000" w:rsidRPr="00000000">
        <w:rPr>
          <w:rtl w:val="0"/>
        </w:rPr>
      </w:r>
    </w:p>
    <w:sectPr>
      <w:headerReference r:id="rId17" w:type="default"/>
      <w:headerReference r:id="rId18" w:type="first"/>
      <w:footerReference r:id="rId19" w:type="default"/>
      <w:footerReference r:id="rId20" w:type="first"/>
      <w:type w:val="nextPage"/>
      <w:pgSz w:h="16838" w:w="11906" w:orient="portrait"/>
      <w:pgMar w:bottom="1134" w:top="851" w:left="1814" w:right="964" w:header="720" w:footer="72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Vasile Grădinaru" w:id="0" w:date="2021-11-17T12:59:00Z">
    <w:p w:rsidR="00000000" w:rsidDel="00000000" w:rsidP="00000000" w:rsidRDefault="00000000" w:rsidRPr="00000000" w14:paraId="00001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 poate ”aprecia” bunuri imobile drept valoroase doar în bază de document legal numit Registrul local de monumente, fapt care în mod obligatoriu trebuie reflectat în documentațiile de urbanism. De aceea alineatul respectiv este lipsit de sens)</w:t>
      </w:r>
    </w:p>
    <w:p w:rsidR="00000000" w:rsidDel="00000000" w:rsidP="00000000" w:rsidRDefault="00000000" w:rsidRPr="00000000" w14:paraId="00001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Redacție nouă: Articolul 129. Instituirea zonelor protejate</w:t>
      </w:r>
    </w:p>
    <w:p w:rsidR="00000000" w:rsidDel="00000000" w:rsidP="00000000" w:rsidRDefault="00000000" w:rsidRPr="00000000" w14:paraId="00001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Instituirea zonelor protejate are loc în conformitate cu prevederile legislației și actelor normative specializate din domeniul patrimonului natural și patrimoniului cultural.</w:t>
      </w:r>
    </w:p>
    <w:p w:rsidR="00000000" w:rsidDel="00000000" w:rsidP="00000000" w:rsidRDefault="00000000" w:rsidRPr="00000000" w14:paraId="00001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Bunurile naturale și imobile incluse în hotarul zonelor protejate cad, după caz, sub incidenţa legislației din domeniul patrimonului natural sau patrimoniului cultural.</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140A"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 w:name="Georgia"/>
  <w:font w:name="Calibri"/>
  <w:font w:name="Caudex">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Robo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 Benguiat_Bold"/>
  <w:font w:name="$Caslon"/>
  <w:font w:name="Cambria Math">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4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X:\Elena\DOC_2016\Hotariri\Aprob_Codul_urbanism.docx</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4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X:\Elena\DOC_2016\Hotariri\Aprob_Codul_urbanism.docx</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80"/>
        <w:sz w:val="28"/>
        <w:szCs w:val="28"/>
      </w:rPr>
    </w:pPr>
    <w:r w:rsidDel="00000000" w:rsidR="00000000" w:rsidRPr="00000000">
      <w:rPr>
        <w:rtl w:val="0"/>
      </w:rPr>
    </w:r>
  </w:p>
  <w:tbl>
    <w:tblPr>
      <w:tblStyle w:val="Table6"/>
      <w:tblW w:w="9072.0" w:type="dxa"/>
      <w:jc w:val="center"/>
      <w:tblBorders>
        <w:top w:color="000080" w:space="0" w:sz="4" w:val="single"/>
        <w:bottom w:color="000080" w:space="0" w:sz="4" w:val="single"/>
      </w:tblBorders>
      <w:tblLayout w:type="fixed"/>
      <w:tblLook w:val="0000"/>
    </w:tblPr>
    <w:tblGrid>
      <w:gridCol w:w="3544"/>
      <w:gridCol w:w="1835"/>
      <w:gridCol w:w="3693"/>
      <w:tblGridChange w:id="0">
        <w:tblGrid>
          <w:gridCol w:w="3544"/>
          <w:gridCol w:w="1835"/>
          <w:gridCol w:w="3693"/>
        </w:tblGrid>
      </w:tblGridChange>
    </w:tblGrid>
    <w:tr>
      <w:trPr>
        <w:cantSplit w:val="0"/>
        <w:tblHeader w:val="0"/>
      </w:trPr>
      <w:tc>
        <w:tcPr>
          <w:tcBorders>
            <w:top w:color="000000" w:space="0" w:sz="0" w:val="nil"/>
            <w:bottom w:color="000000" w:space="0" w:sz="0" w:val="nil"/>
          </w:tcBorders>
        </w:tcPr>
        <w:p w:rsidR="00000000" w:rsidDel="00000000" w:rsidP="00000000" w:rsidRDefault="00000000" w:rsidRPr="00000000" w14:paraId="000013EB">
          <w:pPr>
            <w:ind w:firstLine="0"/>
            <w:jc w:val="center"/>
            <w:rPr>
              <w:sz w:val="24"/>
              <w:szCs w:val="24"/>
            </w:rPr>
          </w:pPr>
          <w:r w:rsidDel="00000000" w:rsidR="00000000" w:rsidRPr="00000000">
            <w:rPr>
              <w:rtl w:val="0"/>
            </w:rPr>
          </w:r>
        </w:p>
        <w:p w:rsidR="00000000" w:rsidDel="00000000" w:rsidP="00000000" w:rsidRDefault="00000000" w:rsidRPr="00000000" w14:paraId="000013EC">
          <w:pPr>
            <w:jc w:val="center"/>
            <w:rPr>
              <w:sz w:val="24"/>
              <w:szCs w:val="24"/>
            </w:rPr>
          </w:pPr>
          <w:r w:rsidDel="00000000" w:rsidR="00000000" w:rsidRPr="00000000">
            <w:rPr>
              <w:rtl w:val="0"/>
            </w:rPr>
          </w:r>
        </w:p>
        <w:p w:rsidR="00000000" w:rsidDel="00000000" w:rsidP="00000000" w:rsidRDefault="00000000" w:rsidRPr="00000000" w14:paraId="000013ED">
          <w:pPr>
            <w:jc w:val="center"/>
            <w:rPr>
              <w:sz w:val="24"/>
              <w:szCs w:val="24"/>
            </w:rPr>
          </w:pPr>
          <w:r w:rsidDel="00000000" w:rsidR="00000000" w:rsidRPr="00000000">
            <w:rPr>
              <w:rtl w:val="0"/>
            </w:rPr>
          </w:r>
        </w:p>
        <w:p w:rsidR="00000000" w:rsidDel="00000000" w:rsidP="00000000" w:rsidRDefault="00000000" w:rsidRPr="00000000" w14:paraId="000013EE">
          <w:pPr>
            <w:pStyle w:val="Heading5"/>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13E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F0">
          <w:pPr>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F1">
          <w:pPr>
            <w:ind w:firstLine="0"/>
            <w:jc w:val="center"/>
            <w:rPr>
              <w:b w:val="1"/>
            </w:rPr>
          </w:pPr>
          <w:r w:rsidDel="00000000" w:rsidR="00000000" w:rsidRPr="00000000">
            <w:rPr>
              <w:b w:val="1"/>
            </w:rPr>
            <w:pict>
              <v:shape id="_x0000_i1025" style="width:79.8pt;height:1in;mso-width-percent:0;mso-height-percent:0;mso-width-percent:0;mso-height-percent:0" alt="" fillcolor="window" type="#_x0000_t75">
                <v:imagedata r:id="rId1" o:title=""/>
              </v:shape>
              <o:OLEObject DrawAspect="Content" r:id="rId2" ObjectID="_1722085484" ProgID="Word.Picture.8" ShapeID="_x0000_i1025" Type="Embed"/>
            </w:pic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3F2">
          <w:pPr>
            <w:jc w:val="center"/>
            <w:rPr>
              <w:b w:val="1"/>
              <w:sz w:val="30"/>
              <w:szCs w:val="30"/>
            </w:rPr>
          </w:pPr>
          <w:r w:rsidDel="00000000" w:rsidR="00000000" w:rsidRPr="00000000">
            <w:rPr>
              <w:rtl w:val="0"/>
            </w:rPr>
          </w:r>
        </w:p>
        <w:p w:rsidR="00000000" w:rsidDel="00000000" w:rsidP="00000000" w:rsidRDefault="00000000" w:rsidRPr="00000000" w14:paraId="000013F3">
          <w:pPr>
            <w:rPr>
              <w:sz w:val="30"/>
              <w:szCs w:val="30"/>
            </w:rPr>
          </w:pPr>
          <w:r w:rsidDel="00000000" w:rsidR="00000000" w:rsidRPr="00000000">
            <w:rPr>
              <w:rtl w:val="0"/>
            </w:rPr>
          </w:r>
        </w:p>
        <w:p w:rsidR="00000000" w:rsidDel="00000000" w:rsidP="00000000" w:rsidRDefault="00000000" w:rsidRPr="00000000" w14:paraId="000013F4">
          <w:pPr>
            <w:rPr>
              <w:sz w:val="30"/>
              <w:szCs w:val="30"/>
            </w:rPr>
          </w:pPr>
          <w:r w:rsidDel="00000000" w:rsidR="00000000" w:rsidRPr="00000000">
            <w:rPr>
              <w:rtl w:val="0"/>
            </w:rPr>
          </w:r>
        </w:p>
        <w:p w:rsidR="00000000" w:rsidDel="00000000" w:rsidP="00000000" w:rsidRDefault="00000000" w:rsidRPr="00000000" w14:paraId="000013F5">
          <w:pPr>
            <w:rPr>
              <w:sz w:val="30"/>
              <w:szCs w:val="30"/>
            </w:rPr>
          </w:pPr>
          <w:r w:rsidDel="00000000" w:rsidR="00000000" w:rsidRPr="00000000">
            <w:rPr>
              <w:rtl w:val="0"/>
            </w:rPr>
          </w:r>
        </w:p>
        <w:p w:rsidR="00000000" w:rsidDel="00000000" w:rsidP="00000000" w:rsidRDefault="00000000" w:rsidRPr="00000000" w14:paraId="000013F6">
          <w:pPr>
            <w:rPr>
              <w:sz w:val="30"/>
              <w:szCs w:val="30"/>
            </w:rPr>
          </w:pPr>
          <w:r w:rsidDel="00000000" w:rsidR="00000000" w:rsidRPr="00000000">
            <w:rPr>
              <w:rtl w:val="0"/>
            </w:rPr>
          </w:r>
        </w:p>
      </w:tc>
    </w:tr>
    <w:tr>
      <w:trPr>
        <w:cantSplit w:val="1"/>
        <w:tblHeader w:val="0"/>
      </w:trPr>
      <w:tc>
        <w:tcPr>
          <w:gridSpan w:val="3"/>
          <w:tcBorders>
            <w:top w:color="000000" w:space="0" w:sz="0" w:val="nil"/>
            <w:bottom w:color="000000" w:space="0" w:sz="0" w:val="nil"/>
          </w:tcBorders>
        </w:tcPr>
        <w:p w:rsidR="00000000" w:rsidDel="00000000" w:rsidP="00000000" w:rsidRDefault="00000000" w:rsidRPr="00000000" w14:paraId="000013F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1"/>
              <w:i w:val="0"/>
              <w:smallCaps w:val="0"/>
              <w:strike w:val="0"/>
              <w:color w:val="000080"/>
              <w:sz w:val="10"/>
              <w:szCs w:val="10"/>
              <w:u w:val="none"/>
              <w:shd w:fill="auto" w:val="clear"/>
              <w:vertAlign w:val="baseline"/>
            </w:rPr>
          </w:pPr>
          <w:r w:rsidDel="00000000" w:rsidR="00000000" w:rsidRPr="00000000">
            <w:rPr>
              <w:rtl w:val="0"/>
            </w:rPr>
          </w:r>
        </w:p>
        <w:p w:rsidR="00000000" w:rsidDel="00000000" w:rsidP="00000000" w:rsidRDefault="00000000" w:rsidRPr="00000000" w14:paraId="000013F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GUVERNUL REPUBLICII MOLDOVA</w:t>
          </w:r>
        </w:p>
        <w:p w:rsidR="00000000" w:rsidDel="00000000" w:rsidP="00000000" w:rsidRDefault="00000000" w:rsidRPr="00000000" w14:paraId="000013F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F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H O T Ă R Î R 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  </w:t>
          </w:r>
        </w:p>
        <w:p w:rsidR="00000000" w:rsidDel="00000000" w:rsidP="00000000" w:rsidRDefault="00000000" w:rsidRPr="00000000" w14:paraId="000013FB">
          <w:pPr>
            <w:ind w:hanging="28"/>
            <w:rPr/>
          </w:pPr>
          <w:r w:rsidDel="00000000" w:rsidR="00000000" w:rsidRPr="00000000">
            <w:rPr>
              <w:rtl w:val="0"/>
            </w:rPr>
          </w:r>
        </w:p>
        <w:p w:rsidR="00000000" w:rsidDel="00000000" w:rsidP="00000000" w:rsidRDefault="00000000" w:rsidRPr="00000000" w14:paraId="000013FC">
          <w:pPr>
            <w:ind w:hanging="28"/>
            <w:jc w:val="center"/>
            <w:rPr/>
          </w:pPr>
          <w:r w:rsidDel="00000000" w:rsidR="00000000" w:rsidRPr="00000000">
            <w:rPr>
              <w:b w:val="1"/>
              <w:sz w:val="24"/>
              <w:szCs w:val="24"/>
              <w:rtl w:val="0"/>
            </w:rPr>
            <w:t xml:space="preserve">din</w:t>
          </w:r>
          <w:r w:rsidDel="00000000" w:rsidR="00000000" w:rsidRPr="00000000">
            <w:rPr>
              <w:rtl w:val="0"/>
            </w:rPr>
            <w:t xml:space="preserve"> ____________________________________</w:t>
          </w:r>
        </w:p>
        <w:p w:rsidR="00000000" w:rsidDel="00000000" w:rsidP="00000000" w:rsidRDefault="00000000" w:rsidRPr="00000000" w14:paraId="000013FD">
          <w:pPr>
            <w:ind w:hanging="28"/>
            <w:jc w:val="center"/>
            <w:rPr>
              <w:b w:val="1"/>
              <w:sz w:val="24"/>
              <w:szCs w:val="24"/>
            </w:rPr>
          </w:pPr>
          <w:r w:rsidDel="00000000" w:rsidR="00000000" w:rsidRPr="00000000">
            <w:rPr>
              <w:b w:val="1"/>
              <w:sz w:val="24"/>
              <w:szCs w:val="24"/>
              <w:rtl w:val="0"/>
            </w:rPr>
            <w:t xml:space="preserve">Chișinău</w:t>
          </w:r>
        </w:p>
        <w:p w:rsidR="00000000" w:rsidDel="00000000" w:rsidP="00000000" w:rsidRDefault="00000000" w:rsidRPr="00000000" w14:paraId="000013F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1"/>
              <w:i w:val="0"/>
              <w:smallCaps w:val="0"/>
              <w:strike w:val="0"/>
              <w:color w:val="000080"/>
              <w:sz w:val="4"/>
              <w:szCs w:val="4"/>
              <w:u w:val="none"/>
              <w:shd w:fill="auto" w:val="clear"/>
              <w:vertAlign w:val="baseline"/>
            </w:rPr>
          </w:pPr>
          <w:r w:rsidDel="00000000" w:rsidR="00000000" w:rsidRPr="00000000">
            <w:rPr>
              <w:rtl w:val="0"/>
            </w:rPr>
          </w:r>
        </w:p>
        <w:p w:rsidR="00000000" w:rsidDel="00000000" w:rsidP="00000000" w:rsidRDefault="00000000" w:rsidRPr="00000000" w14:paraId="000013F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8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14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4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4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Times New Roman" w:cs="Times New Roman" w:eastAsia="Times New Roman" w:hAnsi="Times New Roman"/>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lowerLetter"/>
      <w:lvlText w:val="%1)"/>
      <w:lvlJc w:val="left"/>
      <w:pPr>
        <w:ind w:left="833" w:hanging="437.00000000000006"/>
      </w:pPr>
      <w:rPr>
        <w:sz w:val="28"/>
        <w:szCs w:val="28"/>
      </w:rPr>
    </w:lvl>
    <w:lvl w:ilvl="1">
      <w:start w:val="1"/>
      <w:numFmt w:val="bullet"/>
      <w:lvlText w:val="•"/>
      <w:lvlJc w:val="left"/>
      <w:pPr>
        <w:ind w:left="1750" w:hanging="437"/>
      </w:pPr>
      <w:rPr/>
    </w:lvl>
    <w:lvl w:ilvl="2">
      <w:start w:val="1"/>
      <w:numFmt w:val="bullet"/>
      <w:lvlText w:val="•"/>
      <w:lvlJc w:val="left"/>
      <w:pPr>
        <w:ind w:left="2667" w:hanging="437"/>
      </w:pPr>
      <w:rPr/>
    </w:lvl>
    <w:lvl w:ilvl="3">
      <w:start w:val="1"/>
      <w:numFmt w:val="bullet"/>
      <w:lvlText w:val="•"/>
      <w:lvlJc w:val="left"/>
      <w:pPr>
        <w:ind w:left="3585" w:hanging="437"/>
      </w:pPr>
      <w:rPr/>
    </w:lvl>
    <w:lvl w:ilvl="4">
      <w:start w:val="1"/>
      <w:numFmt w:val="bullet"/>
      <w:lvlText w:val="•"/>
      <w:lvlJc w:val="left"/>
      <w:pPr>
        <w:ind w:left="4502" w:hanging="437"/>
      </w:pPr>
      <w:rPr/>
    </w:lvl>
    <w:lvl w:ilvl="5">
      <w:start w:val="1"/>
      <w:numFmt w:val="bullet"/>
      <w:lvlText w:val="•"/>
      <w:lvlJc w:val="left"/>
      <w:pPr>
        <w:ind w:left="5419" w:hanging="437"/>
      </w:pPr>
      <w:rPr/>
    </w:lvl>
    <w:lvl w:ilvl="6">
      <w:start w:val="1"/>
      <w:numFmt w:val="bullet"/>
      <w:lvlText w:val="•"/>
      <w:lvlJc w:val="left"/>
      <w:pPr>
        <w:ind w:left="6337" w:hanging="437"/>
      </w:pPr>
      <w:rPr/>
    </w:lvl>
    <w:lvl w:ilvl="7">
      <w:start w:val="1"/>
      <w:numFmt w:val="bullet"/>
      <w:lvlText w:val="•"/>
      <w:lvlJc w:val="left"/>
      <w:pPr>
        <w:ind w:left="7254" w:hanging="437.0000000000009"/>
      </w:pPr>
      <w:rPr/>
    </w:lvl>
    <w:lvl w:ilvl="8">
      <w:start w:val="1"/>
      <w:numFmt w:val="bullet"/>
      <w:lvlText w:val="•"/>
      <w:lvlJc w:val="left"/>
      <w:pPr>
        <w:ind w:left="8171" w:hanging="437"/>
      </w:pPr>
      <w:rPr/>
    </w:lvl>
  </w:abstractNum>
  <w:abstractNum w:abstractNumId="3">
    <w:lvl w:ilvl="0">
      <w:start w:val="1"/>
      <w:numFmt w:val="lowerLetter"/>
      <w:lvlText w:val="%1)"/>
      <w:lvlJc w:val="left"/>
      <w:pPr>
        <w:ind w:left="928" w:hanging="360"/>
      </w:pPr>
      <w:rPr>
        <w:rFonts w:ascii="Times New Roman" w:cs="Times New Roman" w:eastAsia="Times New Roman" w:hAnsi="Times New Roman"/>
        <w:b w:val="0"/>
        <w:color w:val="000000"/>
        <w:sz w:val="28"/>
        <w:szCs w:val="28"/>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lowerLetter"/>
      <w:lvlText w:val="%1)"/>
      <w:lvlJc w:val="left"/>
      <w:pPr>
        <w:ind w:left="786" w:hanging="360.00000000000006"/>
      </w:pPr>
      <w:rPr>
        <w:b w:val="0"/>
        <w:i w:val="0"/>
        <w:color w:val="000000"/>
      </w:rPr>
    </w:lvl>
    <w:lvl w:ilvl="1">
      <w:start w:val="1"/>
      <w:numFmt w:val="decimal"/>
      <w:lvlText w:val="%2."/>
      <w:lvlJc w:val="left"/>
      <w:pPr>
        <w:ind w:left="1582" w:hanging="360"/>
      </w:pPr>
      <w:rPr/>
    </w:lvl>
    <w:lvl w:ilvl="2">
      <w:start w:val="1"/>
      <w:numFmt w:val="decimal"/>
      <w:lvlText w:val="%3."/>
      <w:lvlJc w:val="left"/>
      <w:pPr>
        <w:ind w:left="2302" w:hanging="360"/>
      </w:pPr>
      <w:rPr/>
    </w:lvl>
    <w:lvl w:ilvl="3">
      <w:start w:val="1"/>
      <w:numFmt w:val="decimal"/>
      <w:lvlText w:val="%4."/>
      <w:lvlJc w:val="left"/>
      <w:pPr>
        <w:ind w:left="3022" w:hanging="360"/>
      </w:pPr>
      <w:rPr/>
    </w:lvl>
    <w:lvl w:ilvl="4">
      <w:start w:val="1"/>
      <w:numFmt w:val="decimal"/>
      <w:lvlText w:val="%5."/>
      <w:lvlJc w:val="left"/>
      <w:pPr>
        <w:ind w:left="3742" w:hanging="360"/>
      </w:pPr>
      <w:rPr/>
    </w:lvl>
    <w:lvl w:ilvl="5">
      <w:start w:val="1"/>
      <w:numFmt w:val="decimal"/>
      <w:lvlText w:val="%6."/>
      <w:lvlJc w:val="left"/>
      <w:pPr>
        <w:ind w:left="4462" w:hanging="360"/>
      </w:pPr>
      <w:rPr/>
    </w:lvl>
    <w:lvl w:ilvl="6">
      <w:start w:val="1"/>
      <w:numFmt w:val="decimal"/>
      <w:lvlText w:val="%7."/>
      <w:lvlJc w:val="left"/>
      <w:pPr>
        <w:ind w:left="5182" w:hanging="360"/>
      </w:pPr>
      <w:rPr/>
    </w:lvl>
    <w:lvl w:ilvl="7">
      <w:start w:val="1"/>
      <w:numFmt w:val="decimal"/>
      <w:lvlText w:val="%8."/>
      <w:lvlJc w:val="left"/>
      <w:pPr>
        <w:ind w:left="5902" w:hanging="360"/>
      </w:pPr>
      <w:rPr/>
    </w:lvl>
    <w:lvl w:ilvl="8">
      <w:start w:val="1"/>
      <w:numFmt w:val="decimal"/>
      <w:lvlText w:val="%9."/>
      <w:lvlJc w:val="left"/>
      <w:pPr>
        <w:ind w:left="6622" w:hanging="360"/>
      </w:pPr>
      <w:rPr/>
    </w:lvl>
  </w:abstractNum>
  <w:abstractNum w:abstractNumId="5">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6">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lowerLetter"/>
      <w:lvlText w:val="%1)"/>
      <w:lvlJc w:val="left"/>
      <w:pPr>
        <w:ind w:left="720" w:hanging="360"/>
      </w:pPr>
      <w:rPr>
        <w:rFonts w:ascii="Times New Roman" w:cs="Times New Roman" w:eastAsia="Times New Roman" w:hAnsi="Times New Roman"/>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8">
    <w:lvl w:ilvl="0">
      <w:start w:val="1"/>
      <w:numFmt w:val="lowerLetter"/>
      <w:lvlText w:val="%1)"/>
      <w:lvlJc w:val="left"/>
      <w:pPr>
        <w:ind w:left="720" w:hanging="360"/>
      </w:pPr>
      <w:rPr>
        <w:b w:val="0"/>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lowerLetter"/>
      <w:lvlText w:val="%1)"/>
      <w:lvlJc w:val="left"/>
      <w:pPr>
        <w:ind w:left="63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1425" w:hanging="510"/>
      </w:pPr>
      <w:rPr/>
    </w:lvl>
    <w:lvl w:ilvl="1">
      <w:start w:val="1"/>
      <w:numFmt w:val="lowerLetter"/>
      <w:lvlText w:val="%2."/>
      <w:lvlJc w:val="left"/>
      <w:pPr>
        <w:ind w:left="1995" w:hanging="360"/>
      </w:pPr>
      <w:rPr/>
    </w:lvl>
    <w:lvl w:ilvl="2">
      <w:start w:val="1"/>
      <w:numFmt w:val="lowerRoman"/>
      <w:lvlText w:val="%3."/>
      <w:lvlJc w:val="right"/>
      <w:pPr>
        <w:ind w:left="2715" w:hanging="180"/>
      </w:pPr>
      <w:rPr/>
    </w:lvl>
    <w:lvl w:ilvl="3">
      <w:start w:val="1"/>
      <w:numFmt w:val="decimal"/>
      <w:lvlText w:val="%4."/>
      <w:lvlJc w:val="left"/>
      <w:pPr>
        <w:ind w:left="3435" w:hanging="360"/>
      </w:pPr>
      <w:rPr/>
    </w:lvl>
    <w:lvl w:ilvl="4">
      <w:start w:val="1"/>
      <w:numFmt w:val="lowerLetter"/>
      <w:lvlText w:val="%5."/>
      <w:lvlJc w:val="left"/>
      <w:pPr>
        <w:ind w:left="4155" w:hanging="360"/>
      </w:pPr>
      <w:rPr/>
    </w:lvl>
    <w:lvl w:ilvl="5">
      <w:start w:val="1"/>
      <w:numFmt w:val="lowerRoman"/>
      <w:lvlText w:val="%6."/>
      <w:lvlJc w:val="right"/>
      <w:pPr>
        <w:ind w:left="4875" w:hanging="180"/>
      </w:pPr>
      <w:rPr/>
    </w:lvl>
    <w:lvl w:ilvl="6">
      <w:start w:val="1"/>
      <w:numFmt w:val="decimal"/>
      <w:lvlText w:val="%7."/>
      <w:lvlJc w:val="left"/>
      <w:pPr>
        <w:ind w:left="5595" w:hanging="360"/>
      </w:pPr>
      <w:rPr/>
    </w:lvl>
    <w:lvl w:ilvl="7">
      <w:start w:val="1"/>
      <w:numFmt w:val="lowerLetter"/>
      <w:lvlText w:val="%8."/>
      <w:lvlJc w:val="left"/>
      <w:pPr>
        <w:ind w:left="6315" w:hanging="360"/>
      </w:pPr>
      <w:rPr/>
    </w:lvl>
    <w:lvl w:ilvl="8">
      <w:start w:val="1"/>
      <w:numFmt w:val="lowerRoman"/>
      <w:lvlText w:val="%9."/>
      <w:lvlJc w:val="right"/>
      <w:pPr>
        <w:ind w:left="7035" w:hanging="180"/>
      </w:pPr>
      <w:rPr/>
    </w:lvl>
  </w:abstractNum>
  <w:abstractNum w:abstractNumId="22">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23">
    <w:lvl w:ilvl="0">
      <w:start w:val="1"/>
      <w:numFmt w:val="lowerLetter"/>
      <w:lvlText w:val="%1)"/>
      <w:lvlJc w:val="left"/>
      <w:pPr>
        <w:ind w:left="756" w:hanging="360.00000000000006"/>
      </w:pPr>
      <w:rPr>
        <w:rFonts w:ascii="Times New Roman" w:cs="Times New Roman" w:eastAsia="Times New Roman" w:hAnsi="Times New Roman"/>
        <w:color w:val="ff0000"/>
        <w:sz w:val="28"/>
        <w:szCs w:val="28"/>
      </w:rPr>
    </w:lvl>
    <w:lvl w:ilvl="1">
      <w:start w:val="1"/>
      <w:numFmt w:val="bullet"/>
      <w:lvlText w:val="•"/>
      <w:lvlJc w:val="left"/>
      <w:pPr>
        <w:ind w:left="1681" w:hanging="360"/>
      </w:pPr>
      <w:rPr/>
    </w:lvl>
    <w:lvl w:ilvl="2">
      <w:start w:val="1"/>
      <w:numFmt w:val="bullet"/>
      <w:lvlText w:val="•"/>
      <w:lvlJc w:val="left"/>
      <w:pPr>
        <w:ind w:left="2606" w:hanging="360"/>
      </w:pPr>
      <w:rPr/>
    </w:lvl>
    <w:lvl w:ilvl="3">
      <w:start w:val="1"/>
      <w:numFmt w:val="bullet"/>
      <w:lvlText w:val="•"/>
      <w:lvlJc w:val="left"/>
      <w:pPr>
        <w:ind w:left="3531" w:hanging="360"/>
      </w:pPr>
      <w:rPr/>
    </w:lvl>
    <w:lvl w:ilvl="4">
      <w:start w:val="1"/>
      <w:numFmt w:val="bullet"/>
      <w:lvlText w:val="•"/>
      <w:lvlJc w:val="left"/>
      <w:pPr>
        <w:ind w:left="4456" w:hanging="360"/>
      </w:pPr>
      <w:rPr/>
    </w:lvl>
    <w:lvl w:ilvl="5">
      <w:start w:val="1"/>
      <w:numFmt w:val="bullet"/>
      <w:lvlText w:val="•"/>
      <w:lvlJc w:val="left"/>
      <w:pPr>
        <w:ind w:left="5381" w:hanging="360"/>
      </w:pPr>
      <w:rPr/>
    </w:lvl>
    <w:lvl w:ilvl="6">
      <w:start w:val="1"/>
      <w:numFmt w:val="bullet"/>
      <w:lvlText w:val="•"/>
      <w:lvlJc w:val="left"/>
      <w:pPr>
        <w:ind w:left="6306" w:hanging="360"/>
      </w:pPr>
      <w:rPr/>
    </w:lvl>
    <w:lvl w:ilvl="7">
      <w:start w:val="1"/>
      <w:numFmt w:val="bullet"/>
      <w:lvlText w:val="•"/>
      <w:lvlJc w:val="left"/>
      <w:pPr>
        <w:ind w:left="7231" w:hanging="360"/>
      </w:pPr>
      <w:rPr/>
    </w:lvl>
    <w:lvl w:ilvl="8">
      <w:start w:val="1"/>
      <w:numFmt w:val="bullet"/>
      <w:lvlText w:val="•"/>
      <w:lvlJc w:val="left"/>
      <w:pPr>
        <w:ind w:left="8156" w:hanging="360"/>
      </w:pPr>
      <w:rPr/>
    </w:lvl>
  </w:abstractNum>
  <w:abstractNum w:abstractNumId="24">
    <w:lvl w:ilvl="0">
      <w:start w:val="1"/>
      <w:numFmt w:val="lowerLetter"/>
      <w:lvlText w:val="%1)"/>
      <w:lvlJc w:val="left"/>
      <w:pPr>
        <w:ind w:left="112" w:hanging="437"/>
      </w:pPr>
      <w:rPr>
        <w:color w:val="ff0000"/>
        <w:sz w:val="28"/>
        <w:szCs w:val="28"/>
      </w:rPr>
    </w:lvl>
    <w:lvl w:ilvl="1">
      <w:start w:val="1"/>
      <w:numFmt w:val="bullet"/>
      <w:lvlText w:val="•"/>
      <w:lvlJc w:val="left"/>
      <w:pPr>
        <w:ind w:left="1102" w:hanging="437"/>
      </w:pPr>
      <w:rPr/>
    </w:lvl>
    <w:lvl w:ilvl="2">
      <w:start w:val="1"/>
      <w:numFmt w:val="bullet"/>
      <w:lvlText w:val="•"/>
      <w:lvlJc w:val="left"/>
      <w:pPr>
        <w:ind w:left="2091" w:hanging="437.0000000000002"/>
      </w:pPr>
      <w:rPr/>
    </w:lvl>
    <w:lvl w:ilvl="3">
      <w:start w:val="1"/>
      <w:numFmt w:val="bullet"/>
      <w:lvlText w:val="•"/>
      <w:lvlJc w:val="left"/>
      <w:pPr>
        <w:ind w:left="3080" w:hanging="437"/>
      </w:pPr>
      <w:rPr/>
    </w:lvl>
    <w:lvl w:ilvl="4">
      <w:start w:val="1"/>
      <w:numFmt w:val="bullet"/>
      <w:lvlText w:val="•"/>
      <w:lvlJc w:val="left"/>
      <w:pPr>
        <w:ind w:left="4070" w:hanging="437"/>
      </w:pPr>
      <w:rPr/>
    </w:lvl>
    <w:lvl w:ilvl="5">
      <w:start w:val="1"/>
      <w:numFmt w:val="bullet"/>
      <w:lvlText w:val="•"/>
      <w:lvlJc w:val="left"/>
      <w:pPr>
        <w:ind w:left="5059" w:hanging="437"/>
      </w:pPr>
      <w:rPr/>
    </w:lvl>
    <w:lvl w:ilvl="6">
      <w:start w:val="1"/>
      <w:numFmt w:val="bullet"/>
      <w:lvlText w:val="•"/>
      <w:lvlJc w:val="left"/>
      <w:pPr>
        <w:ind w:left="6048" w:hanging="437.0000000000009"/>
      </w:pPr>
      <w:rPr/>
    </w:lvl>
    <w:lvl w:ilvl="7">
      <w:start w:val="1"/>
      <w:numFmt w:val="bullet"/>
      <w:lvlText w:val="•"/>
      <w:lvlJc w:val="left"/>
      <w:pPr>
        <w:ind w:left="7038" w:hanging="437.0000000000009"/>
      </w:pPr>
      <w:rPr/>
    </w:lvl>
    <w:lvl w:ilvl="8">
      <w:start w:val="1"/>
      <w:numFmt w:val="bullet"/>
      <w:lvlText w:val="•"/>
      <w:lvlJc w:val="left"/>
      <w:pPr>
        <w:ind w:left="8027" w:hanging="437"/>
      </w:pPr>
      <w:rPr/>
    </w:lvl>
  </w:abstractNum>
  <w:abstractNum w:abstractNumId="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lvl w:ilvl="0">
      <w:start w:val="1"/>
      <w:numFmt w:val="lowerLetter"/>
      <w:lvlText w:val="%1)"/>
      <w:lvlJc w:val="left"/>
      <w:pPr>
        <w:ind w:left="112" w:hanging="437"/>
      </w:pPr>
      <w:rPr>
        <w:rFonts w:ascii="Times New Roman" w:cs="Times New Roman" w:eastAsia="Times New Roman" w:hAnsi="Times New Roman"/>
        <w:sz w:val="28"/>
        <w:szCs w:val="28"/>
      </w:rPr>
    </w:lvl>
    <w:lvl w:ilvl="1">
      <w:start w:val="1"/>
      <w:numFmt w:val="bullet"/>
      <w:lvlText w:val="•"/>
      <w:lvlJc w:val="left"/>
      <w:pPr>
        <w:ind w:left="1102" w:hanging="437"/>
      </w:pPr>
      <w:rPr/>
    </w:lvl>
    <w:lvl w:ilvl="2">
      <w:start w:val="1"/>
      <w:numFmt w:val="bullet"/>
      <w:lvlText w:val="•"/>
      <w:lvlJc w:val="left"/>
      <w:pPr>
        <w:ind w:left="2091" w:hanging="437.0000000000002"/>
      </w:pPr>
      <w:rPr/>
    </w:lvl>
    <w:lvl w:ilvl="3">
      <w:start w:val="1"/>
      <w:numFmt w:val="bullet"/>
      <w:lvlText w:val="•"/>
      <w:lvlJc w:val="left"/>
      <w:pPr>
        <w:ind w:left="3080" w:hanging="437"/>
      </w:pPr>
      <w:rPr/>
    </w:lvl>
    <w:lvl w:ilvl="4">
      <w:start w:val="1"/>
      <w:numFmt w:val="bullet"/>
      <w:lvlText w:val="•"/>
      <w:lvlJc w:val="left"/>
      <w:pPr>
        <w:ind w:left="4070" w:hanging="437"/>
      </w:pPr>
      <w:rPr/>
    </w:lvl>
    <w:lvl w:ilvl="5">
      <w:start w:val="1"/>
      <w:numFmt w:val="bullet"/>
      <w:lvlText w:val="•"/>
      <w:lvlJc w:val="left"/>
      <w:pPr>
        <w:ind w:left="5059" w:hanging="437"/>
      </w:pPr>
      <w:rPr/>
    </w:lvl>
    <w:lvl w:ilvl="6">
      <w:start w:val="1"/>
      <w:numFmt w:val="bullet"/>
      <w:lvlText w:val="•"/>
      <w:lvlJc w:val="left"/>
      <w:pPr>
        <w:ind w:left="6048" w:hanging="437.0000000000009"/>
      </w:pPr>
      <w:rPr/>
    </w:lvl>
    <w:lvl w:ilvl="7">
      <w:start w:val="1"/>
      <w:numFmt w:val="bullet"/>
      <w:lvlText w:val="•"/>
      <w:lvlJc w:val="left"/>
      <w:pPr>
        <w:ind w:left="7038" w:hanging="437.0000000000009"/>
      </w:pPr>
      <w:rPr/>
    </w:lvl>
    <w:lvl w:ilvl="8">
      <w:start w:val="1"/>
      <w:numFmt w:val="bullet"/>
      <w:lvlText w:val="•"/>
      <w:lvlJc w:val="left"/>
      <w:pPr>
        <w:ind w:left="8027" w:hanging="437"/>
      </w:pPr>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lowerLetter"/>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29">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30">
    <w:lvl w:ilvl="0">
      <w:start w:val="1"/>
      <w:numFmt w:val="lowerLetter"/>
      <w:lvlText w:val="%1)"/>
      <w:lvlJc w:val="left"/>
      <w:pPr>
        <w:ind w:left="1069" w:hanging="360"/>
      </w:pPr>
      <w:rPr>
        <w:b w:val="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ro-RO"/>
      </w:rPr>
    </w:rPrDefault>
    <w:pPrDefault>
      <w:pPr>
        <w:ind w:firstLine="7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jc w:val="center"/>
    </w:pPr>
    <w:rPr>
      <w:rFonts w:ascii="$ Benguiat_Bold" w:cs="$ Benguiat_Bold" w:eastAsia="$ Benguiat_Bold" w:hAnsi="$ Benguiat_Bold"/>
      <w:b w:val="1"/>
      <w:sz w:val="132"/>
      <w:szCs w:val="132"/>
    </w:rPr>
  </w:style>
  <w:style w:type="paragraph" w:styleId="Heading3">
    <w:name w:val="heading 3"/>
    <w:basedOn w:val="Normal"/>
    <w:next w:val="Normal"/>
    <w:pPr>
      <w:keepNext w:val="1"/>
      <w:jc w:val="center"/>
    </w:pPr>
    <w:rPr>
      <w:rFonts w:ascii="$Caslon" w:cs="$Caslon" w:eastAsia="$Caslon" w:hAnsi="$Caslon"/>
      <w:b w:val="1"/>
    </w:rPr>
  </w:style>
  <w:style w:type="paragraph" w:styleId="Heading4">
    <w:name w:val="heading 4"/>
    <w:basedOn w:val="Normal"/>
    <w:next w:val="Normal"/>
    <w:pPr>
      <w:keepNext w:val="1"/>
      <w:jc w:val="center"/>
    </w:pPr>
    <w:rPr>
      <w:rFonts w:ascii="$Caslon" w:cs="$Caslon" w:eastAsia="$Caslon" w:hAnsi="$Caslon"/>
      <w:b w:val="1"/>
      <w:sz w:val="26"/>
      <w:szCs w:val="26"/>
    </w:rPr>
  </w:style>
  <w:style w:type="paragraph" w:styleId="Heading5">
    <w:name w:val="heading 5"/>
    <w:basedOn w:val="Normal"/>
    <w:next w:val="Normal"/>
    <w:pPr>
      <w:keepNext w:val="1"/>
      <w:jc w:val="center"/>
    </w:pPr>
    <w:rPr>
      <w:rFonts w:ascii="$Caslon" w:cs="$Caslon" w:eastAsia="$Caslon" w:hAnsi="$Caslon"/>
      <w:sz w:val="24"/>
      <w:szCs w:val="24"/>
    </w:rPr>
  </w:style>
  <w:style w:type="paragraph" w:styleId="Heading6">
    <w:name w:val="heading 6"/>
    <w:basedOn w:val="Normal"/>
    <w:next w:val="Normal"/>
    <w:pPr>
      <w:keepNext w:val="1"/>
      <w:jc w:val="center"/>
    </w:pPr>
    <w:rPr>
      <w:rFonts w:ascii="$Caslon" w:cs="$Caslon" w:eastAsia="$Caslon" w:hAnsi="$Caslon"/>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pPr>
      <w:ind w:firstLine="720"/>
      <w:jc w:val="both"/>
    </w:pPr>
    <w:rPr>
      <w:lang w:eastAsia="en-US" w:val="en-US"/>
    </w:rPr>
  </w:style>
  <w:style w:type="paragraph" w:styleId="1">
    <w:name w:val="heading 1"/>
    <w:basedOn w:val="a"/>
    <w:next w:val="a"/>
    <w:link w:val="10"/>
    <w:uiPriority w:val="99"/>
    <w:qFormat w:val="1"/>
    <w:pPr>
      <w:keepNext w:val="1"/>
      <w:spacing w:after="60" w:before="240"/>
      <w:outlineLvl w:val="0"/>
    </w:pPr>
    <w:rPr>
      <w:rFonts w:ascii="Arial" w:hAnsi="Arial"/>
      <w:b w:val="1"/>
      <w:kern w:val="28"/>
      <w:sz w:val="28"/>
    </w:rPr>
  </w:style>
  <w:style w:type="paragraph" w:styleId="2">
    <w:name w:val="heading 2"/>
    <w:basedOn w:val="a"/>
    <w:next w:val="a"/>
    <w:link w:val="20"/>
    <w:uiPriority w:val="99"/>
    <w:qFormat w:val="1"/>
    <w:pPr>
      <w:keepNext w:val="1"/>
      <w:jc w:val="center"/>
      <w:outlineLvl w:val="1"/>
    </w:pPr>
    <w:rPr>
      <w:rFonts w:ascii="$ Benguiat_Bold" w:hAnsi="$ Benguiat_Bold"/>
      <w:b w:val="1"/>
      <w:sz w:val="132"/>
      <w:lang w:val="x-none"/>
    </w:rPr>
  </w:style>
  <w:style w:type="paragraph" w:styleId="3">
    <w:name w:val="heading 3"/>
    <w:basedOn w:val="a"/>
    <w:next w:val="a"/>
    <w:link w:val="30"/>
    <w:uiPriority w:val="99"/>
    <w:qFormat w:val="1"/>
    <w:pPr>
      <w:keepNext w:val="1"/>
      <w:jc w:val="center"/>
      <w:outlineLvl w:val="2"/>
    </w:pPr>
    <w:rPr>
      <w:rFonts w:ascii="$Caslon" w:hAnsi="$Caslon"/>
      <w:b w:val="1"/>
      <w:lang w:val="x-none"/>
    </w:rPr>
  </w:style>
  <w:style w:type="paragraph" w:styleId="4">
    <w:name w:val="heading 4"/>
    <w:basedOn w:val="a"/>
    <w:next w:val="a"/>
    <w:link w:val="40"/>
    <w:uiPriority w:val="99"/>
    <w:qFormat w:val="1"/>
    <w:pPr>
      <w:keepNext w:val="1"/>
      <w:jc w:val="center"/>
      <w:outlineLvl w:val="3"/>
    </w:pPr>
    <w:rPr>
      <w:rFonts w:ascii="$Caslon" w:hAnsi="$Caslon"/>
      <w:b w:val="1"/>
      <w:sz w:val="26"/>
      <w:lang w:val="x-none"/>
    </w:rPr>
  </w:style>
  <w:style w:type="paragraph" w:styleId="5">
    <w:name w:val="heading 5"/>
    <w:basedOn w:val="a"/>
    <w:next w:val="a"/>
    <w:link w:val="50"/>
    <w:uiPriority w:val="99"/>
    <w:qFormat w:val="1"/>
    <w:pPr>
      <w:keepNext w:val="1"/>
      <w:jc w:val="center"/>
      <w:outlineLvl w:val="4"/>
    </w:pPr>
    <w:rPr>
      <w:rFonts w:ascii="$Caslon" w:hAnsi="$Caslon"/>
      <w:sz w:val="24"/>
      <w:lang w:val="x-none"/>
    </w:rPr>
  </w:style>
  <w:style w:type="paragraph" w:styleId="6">
    <w:name w:val="heading 6"/>
    <w:basedOn w:val="a"/>
    <w:next w:val="a"/>
    <w:link w:val="60"/>
    <w:uiPriority w:val="99"/>
    <w:qFormat w:val="1"/>
    <w:pPr>
      <w:keepNext w:val="1"/>
      <w:jc w:val="center"/>
      <w:outlineLvl w:val="5"/>
    </w:pPr>
    <w:rPr>
      <w:rFonts w:ascii="$Caslon" w:hAnsi="$Caslon"/>
      <w:b w:val="1"/>
      <w:sz w:val="22"/>
      <w:lang w:val="x-none"/>
    </w:rPr>
  </w:style>
  <w:style w:type="paragraph" w:styleId="7">
    <w:name w:val="heading 7"/>
    <w:basedOn w:val="a"/>
    <w:next w:val="a"/>
    <w:qFormat w:val="1"/>
    <w:pPr>
      <w:keepNext w:val="1"/>
      <w:jc w:val="center"/>
      <w:outlineLvl w:val="6"/>
    </w:pPr>
    <w:rPr>
      <w:rFonts w:ascii="Garamond" w:hAnsi="Garamond"/>
      <w:b w:val="1"/>
      <w:sz w:val="28"/>
    </w:rPr>
  </w:style>
  <w:style w:type="paragraph" w:styleId="8">
    <w:name w:val="heading 8"/>
    <w:basedOn w:val="a"/>
    <w:next w:val="a"/>
    <w:qFormat w:val="1"/>
    <w:pPr>
      <w:keepNext w:val="1"/>
      <w:jc w:val="center"/>
      <w:outlineLvl w:val="7"/>
    </w:pPr>
    <w:rPr>
      <w:rFonts w:ascii="$Caslon" w:hAnsi="$Caslon"/>
      <w:b w:val="1"/>
      <w:sz w:val="24"/>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Balloon Text"/>
    <w:basedOn w:val="a"/>
    <w:link w:val="a4"/>
    <w:uiPriority w:val="99"/>
    <w:rsid w:val="004E1000"/>
    <w:rPr>
      <w:rFonts w:ascii="Tahoma" w:hAnsi="Tahoma"/>
      <w:sz w:val="16"/>
      <w:szCs w:val="16"/>
    </w:rPr>
  </w:style>
  <w:style w:type="character" w:styleId="a4" w:customStyle="1">
    <w:name w:val="Текст выноски Знак"/>
    <w:link w:val="a3"/>
    <w:uiPriority w:val="99"/>
    <w:rsid w:val="004E1000"/>
    <w:rPr>
      <w:rFonts w:ascii="Tahoma" w:cs="Tahoma" w:hAnsi="Tahoma"/>
      <w:sz w:val="16"/>
      <w:szCs w:val="16"/>
      <w:lang w:eastAsia="en-US" w:val="en-US"/>
    </w:rPr>
  </w:style>
  <w:style w:type="paragraph" w:styleId="CharChar" w:customStyle="1">
    <w:name w:val="Знак Знак Char Char Знак"/>
    <w:basedOn w:val="a"/>
    <w:rsid w:val="00DF0E57"/>
    <w:pPr>
      <w:spacing w:after="160" w:line="240" w:lineRule="exact"/>
      <w:ind w:firstLine="0"/>
      <w:jc w:val="left"/>
    </w:pPr>
    <w:rPr>
      <w:rFonts w:ascii="Arial" w:cs="Arial" w:eastAsia="Batang" w:hAnsi="Arial"/>
      <w:lang w:val="ro-MD"/>
    </w:rPr>
  </w:style>
  <w:style w:type="paragraph" w:styleId="a5">
    <w:name w:val="Normal (Web)"/>
    <w:basedOn w:val="a"/>
    <w:uiPriority w:val="99"/>
    <w:unhideWhenUsed w:val="1"/>
    <w:rsid w:val="00A56041"/>
    <w:pPr>
      <w:ind w:firstLine="567"/>
    </w:pPr>
    <w:rPr>
      <w:sz w:val="24"/>
      <w:szCs w:val="24"/>
      <w:lang w:eastAsia="ru-RU" w:val="ru-RU"/>
    </w:rPr>
  </w:style>
  <w:style w:type="paragraph" w:styleId="cn" w:customStyle="1">
    <w:name w:val="cn"/>
    <w:basedOn w:val="a"/>
    <w:uiPriority w:val="99"/>
    <w:rsid w:val="00A56041"/>
    <w:pPr>
      <w:ind w:firstLine="0"/>
      <w:jc w:val="center"/>
    </w:pPr>
    <w:rPr>
      <w:sz w:val="24"/>
      <w:szCs w:val="24"/>
      <w:lang w:eastAsia="ru-RU" w:val="ru-RU"/>
    </w:rPr>
  </w:style>
  <w:style w:type="paragraph" w:styleId="cb" w:customStyle="1">
    <w:name w:val="cb"/>
    <w:basedOn w:val="a"/>
    <w:uiPriority w:val="99"/>
    <w:semiHidden w:val="1"/>
    <w:rsid w:val="00A56041"/>
    <w:pPr>
      <w:ind w:firstLine="0"/>
      <w:jc w:val="center"/>
    </w:pPr>
    <w:rPr>
      <w:b w:val="1"/>
      <w:bCs w:val="1"/>
      <w:sz w:val="24"/>
      <w:szCs w:val="24"/>
      <w:lang w:eastAsia="ru-RU" w:val="ru-RU"/>
    </w:rPr>
  </w:style>
  <w:style w:type="paragraph" w:styleId="a6">
    <w:name w:val="header"/>
    <w:basedOn w:val="a"/>
    <w:link w:val="a7"/>
    <w:uiPriority w:val="99"/>
    <w:rsid w:val="00026B87"/>
    <w:pPr>
      <w:tabs>
        <w:tab w:val="center" w:pos="4677"/>
        <w:tab w:val="right" w:pos="9355"/>
      </w:tabs>
    </w:pPr>
  </w:style>
  <w:style w:type="character" w:styleId="a7" w:customStyle="1">
    <w:name w:val="Верхний колонтитул Знак"/>
    <w:link w:val="a6"/>
    <w:uiPriority w:val="99"/>
    <w:rsid w:val="00026B87"/>
    <w:rPr>
      <w:lang w:eastAsia="en-US" w:val="en-US"/>
    </w:rPr>
  </w:style>
  <w:style w:type="paragraph" w:styleId="a8">
    <w:name w:val="footer"/>
    <w:basedOn w:val="a"/>
    <w:link w:val="a9"/>
    <w:uiPriority w:val="99"/>
    <w:rsid w:val="00026B87"/>
    <w:pPr>
      <w:tabs>
        <w:tab w:val="center" w:pos="4677"/>
        <w:tab w:val="right" w:pos="9355"/>
      </w:tabs>
    </w:pPr>
  </w:style>
  <w:style w:type="character" w:styleId="a9" w:customStyle="1">
    <w:name w:val="Нижний колонтитул Знак"/>
    <w:link w:val="a8"/>
    <w:uiPriority w:val="99"/>
    <w:rsid w:val="00026B87"/>
    <w:rPr>
      <w:lang w:eastAsia="en-US" w:val="en-US"/>
    </w:rPr>
  </w:style>
  <w:style w:type="character" w:styleId="10" w:customStyle="1">
    <w:name w:val="Заголовок 1 Знак"/>
    <w:basedOn w:val="a0"/>
    <w:link w:val="1"/>
    <w:uiPriority w:val="99"/>
    <w:rsid w:val="001E3925"/>
    <w:rPr>
      <w:rFonts w:ascii="Arial" w:hAnsi="Arial"/>
      <w:b w:val="1"/>
      <w:kern w:val="28"/>
      <w:sz w:val="28"/>
      <w:lang w:eastAsia="en-US" w:val="en-US"/>
    </w:rPr>
  </w:style>
  <w:style w:type="character" w:styleId="20" w:customStyle="1">
    <w:name w:val="Заголовок 2 Знак"/>
    <w:basedOn w:val="a0"/>
    <w:link w:val="2"/>
    <w:uiPriority w:val="99"/>
    <w:rsid w:val="001E3925"/>
    <w:rPr>
      <w:rFonts w:ascii="$ Benguiat_Bold" w:hAnsi="$ Benguiat_Bold"/>
      <w:b w:val="1"/>
      <w:sz w:val="132"/>
      <w:lang w:eastAsia="en-US" w:val="x-none"/>
    </w:rPr>
  </w:style>
  <w:style w:type="character" w:styleId="30" w:customStyle="1">
    <w:name w:val="Заголовок 3 Знак"/>
    <w:basedOn w:val="a0"/>
    <w:link w:val="3"/>
    <w:uiPriority w:val="99"/>
    <w:rsid w:val="001E3925"/>
    <w:rPr>
      <w:rFonts w:ascii="$Caslon" w:hAnsi="$Caslon"/>
      <w:b w:val="1"/>
      <w:lang w:eastAsia="en-US" w:val="x-none"/>
    </w:rPr>
  </w:style>
  <w:style w:type="character" w:styleId="40" w:customStyle="1">
    <w:name w:val="Заголовок 4 Знак"/>
    <w:basedOn w:val="a0"/>
    <w:link w:val="4"/>
    <w:uiPriority w:val="99"/>
    <w:rsid w:val="001E3925"/>
    <w:rPr>
      <w:rFonts w:ascii="$Caslon" w:hAnsi="$Caslon"/>
      <w:b w:val="1"/>
      <w:sz w:val="26"/>
      <w:lang w:eastAsia="en-US" w:val="x-none"/>
    </w:rPr>
  </w:style>
  <w:style w:type="character" w:styleId="50" w:customStyle="1">
    <w:name w:val="Заголовок 5 Знак"/>
    <w:basedOn w:val="a0"/>
    <w:link w:val="5"/>
    <w:uiPriority w:val="99"/>
    <w:rsid w:val="001E3925"/>
    <w:rPr>
      <w:rFonts w:ascii="$Caslon" w:hAnsi="$Caslon"/>
      <w:sz w:val="24"/>
      <w:lang w:eastAsia="en-US" w:val="x-none"/>
    </w:rPr>
  </w:style>
  <w:style w:type="character" w:styleId="60" w:customStyle="1">
    <w:name w:val="Заголовок 6 Знак"/>
    <w:basedOn w:val="a0"/>
    <w:link w:val="6"/>
    <w:uiPriority w:val="99"/>
    <w:rsid w:val="001E3925"/>
    <w:rPr>
      <w:rFonts w:ascii="$Caslon" w:hAnsi="$Caslon"/>
      <w:b w:val="1"/>
      <w:sz w:val="22"/>
      <w:lang w:eastAsia="en-US" w:val="x-none"/>
    </w:rPr>
  </w:style>
  <w:style w:type="character" w:styleId="aa">
    <w:name w:val="Hyperlink"/>
    <w:uiPriority w:val="99"/>
    <w:semiHidden w:val="1"/>
    <w:unhideWhenUsed w:val="1"/>
    <w:rsid w:val="001E3925"/>
    <w:rPr>
      <w:rFonts w:ascii="Times New Roman" w:cs="Times New Roman" w:hAnsi="Times New Roman" w:hint="default"/>
      <w:color w:val="0000ff"/>
      <w:u w:val="single"/>
    </w:rPr>
  </w:style>
  <w:style w:type="character" w:styleId="ab">
    <w:name w:val="FollowedHyperlink"/>
    <w:uiPriority w:val="99"/>
    <w:semiHidden w:val="1"/>
    <w:unhideWhenUsed w:val="1"/>
    <w:rsid w:val="001E3925"/>
    <w:rPr>
      <w:rFonts w:ascii="Times New Roman" w:cs="Times New Roman" w:hAnsi="Times New Roman" w:hint="default"/>
      <w:color w:val="800080"/>
      <w:u w:val="single"/>
    </w:rPr>
  </w:style>
  <w:style w:type="paragraph" w:styleId="HTML">
    <w:name w:val="HTML Preformatted"/>
    <w:basedOn w:val="a"/>
    <w:link w:val="HTML0"/>
    <w:uiPriority w:val="99"/>
    <w:semiHidden w:val="1"/>
    <w:unhideWhenUsed w:val="1"/>
    <w:rsid w:val="001E3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left"/>
    </w:pPr>
    <w:rPr>
      <w:rFonts w:ascii="Courier New" w:eastAsia="Calibri" w:hAnsi="Courier New"/>
      <w:lang w:val="ru-RU"/>
    </w:rPr>
  </w:style>
  <w:style w:type="character" w:styleId="HTML0" w:customStyle="1">
    <w:name w:val="Стандартный HTML Знак"/>
    <w:basedOn w:val="a0"/>
    <w:link w:val="HTML"/>
    <w:uiPriority w:val="99"/>
    <w:semiHidden w:val="1"/>
    <w:rsid w:val="001E3925"/>
    <w:rPr>
      <w:rFonts w:ascii="Courier New" w:eastAsia="Calibri" w:hAnsi="Courier New"/>
      <w:lang w:eastAsia="en-US"/>
    </w:rPr>
  </w:style>
  <w:style w:type="character" w:styleId="ac">
    <w:name w:val="Strong"/>
    <w:uiPriority w:val="99"/>
    <w:qFormat w:val="1"/>
    <w:rsid w:val="001E3925"/>
    <w:rPr>
      <w:rFonts w:ascii="Times New Roman" w:cs="Times New Roman" w:hAnsi="Times New Roman" w:hint="default"/>
      <w:b w:val="1"/>
      <w:bCs w:val="1"/>
    </w:rPr>
  </w:style>
  <w:style w:type="paragraph" w:styleId="ad">
    <w:name w:val="annotation text"/>
    <w:basedOn w:val="a"/>
    <w:link w:val="ae"/>
    <w:uiPriority w:val="99"/>
    <w:unhideWhenUsed w:val="1"/>
    <w:rsid w:val="001E3925"/>
    <w:pPr>
      <w:ind w:left="567" w:firstLine="0"/>
      <w:jc w:val="left"/>
    </w:pPr>
    <w:rPr>
      <w:rFonts w:eastAsia="Calibri"/>
      <w:noProof w:val="1"/>
      <w:lang w:eastAsia="ru-RU" w:val="ro-RO"/>
    </w:rPr>
  </w:style>
  <w:style w:type="character" w:styleId="ae" w:customStyle="1">
    <w:name w:val="Текст примечания Знак"/>
    <w:basedOn w:val="a0"/>
    <w:link w:val="ad"/>
    <w:uiPriority w:val="99"/>
    <w:rsid w:val="001E3925"/>
    <w:rPr>
      <w:rFonts w:eastAsia="Calibri"/>
      <w:noProof w:val="1"/>
      <w:lang w:val="ro-RO"/>
    </w:rPr>
  </w:style>
  <w:style w:type="paragraph" w:styleId="af">
    <w:name w:val="Body Text"/>
    <w:basedOn w:val="a"/>
    <w:link w:val="af0"/>
    <w:uiPriority w:val="99"/>
    <w:semiHidden w:val="1"/>
    <w:unhideWhenUsed w:val="1"/>
    <w:rsid w:val="001E3925"/>
    <w:pPr>
      <w:spacing w:after="120" w:line="276" w:lineRule="auto"/>
      <w:ind w:firstLine="0"/>
      <w:jc w:val="left"/>
    </w:pPr>
    <w:rPr>
      <w:rFonts w:ascii="Calibri" w:eastAsia="Calibri" w:hAnsi="Calibri"/>
      <w:lang w:val="ru-RU"/>
    </w:rPr>
  </w:style>
  <w:style w:type="character" w:styleId="af0" w:customStyle="1">
    <w:name w:val="Основной текст Знак"/>
    <w:basedOn w:val="a0"/>
    <w:link w:val="af"/>
    <w:uiPriority w:val="99"/>
    <w:semiHidden w:val="1"/>
    <w:rsid w:val="001E3925"/>
    <w:rPr>
      <w:rFonts w:ascii="Calibri" w:eastAsia="Calibri" w:hAnsi="Calibri"/>
      <w:lang w:eastAsia="en-US"/>
    </w:rPr>
  </w:style>
  <w:style w:type="paragraph" w:styleId="af1">
    <w:name w:val="Body Text Indent"/>
    <w:basedOn w:val="a"/>
    <w:link w:val="af2"/>
    <w:uiPriority w:val="99"/>
    <w:semiHidden w:val="1"/>
    <w:unhideWhenUsed w:val="1"/>
    <w:rsid w:val="001E3925"/>
    <w:pPr>
      <w:ind w:left="567" w:firstLine="360"/>
    </w:pPr>
    <w:rPr>
      <w:rFonts w:eastAsia="Calibri"/>
      <w:color w:val="000000"/>
      <w:lang w:val="ro-RO"/>
    </w:rPr>
  </w:style>
  <w:style w:type="character" w:styleId="af2" w:customStyle="1">
    <w:name w:val="Основной текст с отступом Знак"/>
    <w:basedOn w:val="a0"/>
    <w:link w:val="af1"/>
    <w:uiPriority w:val="99"/>
    <w:semiHidden w:val="1"/>
    <w:rsid w:val="001E3925"/>
    <w:rPr>
      <w:rFonts w:eastAsia="Calibri"/>
      <w:color w:val="000000"/>
      <w:lang w:eastAsia="en-US" w:val="ro-RO"/>
    </w:rPr>
  </w:style>
  <w:style w:type="paragraph" w:styleId="af3">
    <w:name w:val="Subtitle"/>
    <w:basedOn w:val="a"/>
    <w:next w:val="a"/>
    <w:link w:val="af4"/>
    <w:uiPriority w:val="99"/>
    <w:qFormat w:val="1"/>
    <w:rsid w:val="001E3925"/>
    <w:pPr>
      <w:spacing w:after="60"/>
      <w:ind w:left="567" w:firstLine="0"/>
      <w:jc w:val="left"/>
      <w:outlineLvl w:val="1"/>
    </w:pPr>
    <w:rPr>
      <w:rFonts w:eastAsia="Calibri"/>
      <w:b w:val="1"/>
      <w:i w:val="1"/>
      <w:sz w:val="24"/>
      <w:szCs w:val="24"/>
      <w:lang w:eastAsia="ru-RU" w:val="ru-RU"/>
    </w:rPr>
  </w:style>
  <w:style w:type="character" w:styleId="af4" w:customStyle="1">
    <w:name w:val="Подзаголовок Знак"/>
    <w:basedOn w:val="a0"/>
    <w:link w:val="af3"/>
    <w:uiPriority w:val="99"/>
    <w:rsid w:val="001E3925"/>
    <w:rPr>
      <w:rFonts w:eastAsia="Calibri"/>
      <w:b w:val="1"/>
      <w:i w:val="1"/>
      <w:sz w:val="24"/>
      <w:szCs w:val="24"/>
    </w:rPr>
  </w:style>
  <w:style w:type="paragraph" w:styleId="21">
    <w:name w:val="Body Text 2"/>
    <w:basedOn w:val="a"/>
    <w:link w:val="22"/>
    <w:uiPriority w:val="99"/>
    <w:semiHidden w:val="1"/>
    <w:unhideWhenUsed w:val="1"/>
    <w:rsid w:val="001E3925"/>
    <w:pPr>
      <w:spacing w:after="120" w:line="480" w:lineRule="auto"/>
      <w:ind w:firstLine="0"/>
      <w:jc w:val="left"/>
    </w:pPr>
    <w:rPr>
      <w:rFonts w:ascii="Calibri" w:eastAsia="Calibri" w:hAnsi="Calibri"/>
      <w:lang w:val="ru-RU"/>
    </w:rPr>
  </w:style>
  <w:style w:type="character" w:styleId="22" w:customStyle="1">
    <w:name w:val="Основной текст 2 Знак"/>
    <w:basedOn w:val="a0"/>
    <w:link w:val="21"/>
    <w:uiPriority w:val="99"/>
    <w:semiHidden w:val="1"/>
    <w:rsid w:val="001E3925"/>
    <w:rPr>
      <w:rFonts w:ascii="Calibri" w:eastAsia="Calibri" w:hAnsi="Calibri"/>
      <w:lang w:eastAsia="en-US"/>
    </w:rPr>
  </w:style>
  <w:style w:type="paragraph" w:styleId="31">
    <w:name w:val="Body Text 3"/>
    <w:basedOn w:val="a"/>
    <w:link w:val="32"/>
    <w:uiPriority w:val="99"/>
    <w:semiHidden w:val="1"/>
    <w:unhideWhenUsed w:val="1"/>
    <w:rsid w:val="001E3925"/>
    <w:pPr>
      <w:spacing w:after="120"/>
      <w:ind w:firstLine="0"/>
      <w:jc w:val="left"/>
    </w:pPr>
    <w:rPr>
      <w:rFonts w:eastAsia="Calibri"/>
      <w:sz w:val="16"/>
      <w:szCs w:val="16"/>
      <w:lang w:eastAsia="ru-RU" w:val="ru-RU"/>
    </w:rPr>
  </w:style>
  <w:style w:type="character" w:styleId="32" w:customStyle="1">
    <w:name w:val="Основной текст 3 Знак"/>
    <w:basedOn w:val="a0"/>
    <w:link w:val="31"/>
    <w:uiPriority w:val="99"/>
    <w:semiHidden w:val="1"/>
    <w:rsid w:val="001E3925"/>
    <w:rPr>
      <w:rFonts w:eastAsia="Calibri"/>
      <w:sz w:val="16"/>
      <w:szCs w:val="16"/>
    </w:rPr>
  </w:style>
  <w:style w:type="paragraph" w:styleId="23">
    <w:name w:val="Body Text Indent 2"/>
    <w:basedOn w:val="a"/>
    <w:link w:val="24"/>
    <w:uiPriority w:val="99"/>
    <w:semiHidden w:val="1"/>
    <w:unhideWhenUsed w:val="1"/>
    <w:rsid w:val="001E3925"/>
    <w:pPr>
      <w:spacing w:after="120" w:line="480" w:lineRule="auto"/>
      <w:ind w:left="283" w:firstLine="0"/>
      <w:jc w:val="left"/>
    </w:pPr>
    <w:rPr>
      <w:rFonts w:ascii="Calibri" w:hAnsi="Calibri"/>
      <w:lang w:eastAsia="ru-RU" w:val="ru-RU"/>
    </w:rPr>
  </w:style>
  <w:style w:type="character" w:styleId="24" w:customStyle="1">
    <w:name w:val="Основной текст с отступом 2 Знак"/>
    <w:basedOn w:val="a0"/>
    <w:link w:val="23"/>
    <w:uiPriority w:val="99"/>
    <w:semiHidden w:val="1"/>
    <w:rsid w:val="001E3925"/>
    <w:rPr>
      <w:rFonts w:ascii="Calibri" w:hAnsi="Calibri"/>
    </w:rPr>
  </w:style>
  <w:style w:type="paragraph" w:styleId="af5">
    <w:name w:val="annotation subject"/>
    <w:basedOn w:val="ad"/>
    <w:next w:val="ad"/>
    <w:link w:val="af6"/>
    <w:uiPriority w:val="99"/>
    <w:semiHidden w:val="1"/>
    <w:unhideWhenUsed w:val="1"/>
    <w:rsid w:val="001E3925"/>
    <w:pPr>
      <w:spacing w:after="200" w:line="276" w:lineRule="auto"/>
      <w:ind w:left="0"/>
    </w:pPr>
    <w:rPr>
      <w:rFonts w:ascii="Calibri" w:hAnsi="Calibri"/>
      <w:b w:val="1"/>
      <w:bCs w:val="1"/>
      <w:noProof w:val="0"/>
    </w:rPr>
  </w:style>
  <w:style w:type="character" w:styleId="af6" w:customStyle="1">
    <w:name w:val="Тема примечания Знак"/>
    <w:basedOn w:val="ae"/>
    <w:link w:val="af5"/>
    <w:uiPriority w:val="99"/>
    <w:semiHidden w:val="1"/>
    <w:rsid w:val="001E3925"/>
    <w:rPr>
      <w:rFonts w:ascii="Calibri" w:eastAsia="Calibri" w:hAnsi="Calibri"/>
      <w:b w:val="1"/>
      <w:bCs w:val="1"/>
      <w:noProof w:val="1"/>
      <w:lang w:val="ro-RO"/>
    </w:rPr>
  </w:style>
  <w:style w:type="paragraph" w:styleId="af7">
    <w:name w:val="No Spacing"/>
    <w:uiPriority w:val="99"/>
    <w:qFormat w:val="1"/>
    <w:rsid w:val="001E3925"/>
    <w:rPr>
      <w:sz w:val="24"/>
      <w:szCs w:val="24"/>
      <w:lang w:val="ro-RO"/>
    </w:rPr>
  </w:style>
  <w:style w:type="paragraph" w:styleId="af8">
    <w:name w:val="Revision"/>
    <w:uiPriority w:val="99"/>
    <w:semiHidden w:val="1"/>
    <w:rsid w:val="001E3925"/>
    <w:rPr>
      <w:rFonts w:ascii="Calibri" w:eastAsia="Calibri" w:hAnsi="Calibri"/>
      <w:sz w:val="22"/>
      <w:szCs w:val="22"/>
      <w:lang w:eastAsia="en-US"/>
    </w:rPr>
  </w:style>
  <w:style w:type="paragraph" w:styleId="af9">
    <w:name w:val="List Paragraph"/>
    <w:basedOn w:val="a"/>
    <w:uiPriority w:val="34"/>
    <w:qFormat w:val="1"/>
    <w:rsid w:val="001E3925"/>
    <w:pPr>
      <w:ind w:left="720" w:firstLine="0"/>
      <w:contextualSpacing w:val="1"/>
      <w:jc w:val="left"/>
    </w:pPr>
    <w:rPr>
      <w:rFonts w:ascii="Calibri" w:hAnsi="Calibri"/>
      <w:sz w:val="22"/>
      <w:szCs w:val="22"/>
      <w:lang w:eastAsia="ru-RU" w:val="ru-RU"/>
    </w:rPr>
  </w:style>
  <w:style w:type="paragraph" w:styleId="11" w:customStyle="1">
    <w:name w:val="Обычный1"/>
    <w:basedOn w:val="a"/>
    <w:uiPriority w:val="99"/>
    <w:rsid w:val="001E3925"/>
    <w:pPr>
      <w:spacing w:after="100" w:afterAutospacing="1" w:before="100" w:beforeAutospacing="1"/>
      <w:ind w:firstLine="0"/>
    </w:pPr>
    <w:rPr>
      <w:rFonts w:ascii="Tahoma" w:cs="Tahoma" w:hAnsi="Tahoma"/>
      <w:color w:val="ffcccc"/>
      <w:sz w:val="11"/>
      <w:szCs w:val="11"/>
      <w:lang w:eastAsia="ru-RU" w:val="ru-RU"/>
    </w:rPr>
  </w:style>
  <w:style w:type="paragraph" w:styleId="12" w:customStyle="1">
    <w:name w:val="Без интервала1"/>
    <w:uiPriority w:val="99"/>
    <w:rsid w:val="001E3925"/>
    <w:rPr>
      <w:rFonts w:ascii="Calibri" w:hAnsi="Calibri"/>
      <w:sz w:val="22"/>
      <w:szCs w:val="22"/>
      <w:lang w:eastAsia="en-US"/>
    </w:rPr>
  </w:style>
  <w:style w:type="paragraph" w:styleId="CM4" w:customStyle="1">
    <w:name w:val="CM4"/>
    <w:basedOn w:val="a"/>
    <w:next w:val="a"/>
    <w:uiPriority w:val="99"/>
    <w:rsid w:val="001E3925"/>
    <w:pPr>
      <w:autoSpaceDE w:val="0"/>
      <w:autoSpaceDN w:val="0"/>
      <w:adjustRightInd w:val="0"/>
      <w:ind w:firstLine="0"/>
      <w:jc w:val="left"/>
    </w:pPr>
    <w:rPr>
      <w:rFonts w:ascii="EUAlbertina" w:hAnsi="EUAlbertina"/>
      <w:sz w:val="24"/>
      <w:szCs w:val="24"/>
      <w:lang w:eastAsia="ru-RU" w:val="ru-RU"/>
    </w:rPr>
  </w:style>
  <w:style w:type="paragraph" w:styleId="Default" w:customStyle="1">
    <w:name w:val="Default"/>
    <w:uiPriority w:val="99"/>
    <w:rsid w:val="001E3925"/>
    <w:pPr>
      <w:autoSpaceDE w:val="0"/>
      <w:autoSpaceDN w:val="0"/>
      <w:adjustRightInd w:val="0"/>
    </w:pPr>
    <w:rPr>
      <w:rFonts w:ascii="Calibri" w:cs="Calibri" w:hAnsi="Calibri"/>
      <w:color w:val="000000"/>
      <w:sz w:val="24"/>
      <w:szCs w:val="24"/>
    </w:rPr>
  </w:style>
  <w:style w:type="paragraph" w:styleId="FR2" w:customStyle="1">
    <w:name w:val="FR2"/>
    <w:uiPriority w:val="99"/>
    <w:rsid w:val="001E3925"/>
    <w:pPr>
      <w:widowControl w:val="0"/>
      <w:snapToGrid w:val="0"/>
      <w:spacing w:before="100" w:line="360" w:lineRule="auto"/>
      <w:ind w:left="120"/>
    </w:pPr>
    <w:rPr>
      <w:rFonts w:ascii="Arial" w:hAnsi="Arial"/>
      <w:sz w:val="24"/>
      <w:lang w:val="ro-RO"/>
    </w:rPr>
  </w:style>
  <w:style w:type="paragraph" w:styleId="Style2" w:customStyle="1">
    <w:name w:val="Style2"/>
    <w:basedOn w:val="a"/>
    <w:uiPriority w:val="99"/>
    <w:rsid w:val="001E3925"/>
    <w:pPr>
      <w:widowControl w:val="0"/>
      <w:autoSpaceDE w:val="0"/>
      <w:autoSpaceDN w:val="0"/>
      <w:adjustRightInd w:val="0"/>
      <w:spacing w:line="312" w:lineRule="exact"/>
      <w:ind w:firstLine="0"/>
    </w:pPr>
    <w:rPr>
      <w:sz w:val="24"/>
      <w:szCs w:val="24"/>
      <w:lang w:eastAsia="ru-RU" w:val="ru-RU"/>
    </w:rPr>
  </w:style>
  <w:style w:type="paragraph" w:styleId="Style3" w:customStyle="1">
    <w:name w:val="Style3"/>
    <w:basedOn w:val="a"/>
    <w:uiPriority w:val="99"/>
    <w:rsid w:val="001E3925"/>
    <w:pPr>
      <w:widowControl w:val="0"/>
      <w:autoSpaceDE w:val="0"/>
      <w:autoSpaceDN w:val="0"/>
      <w:adjustRightInd w:val="0"/>
      <w:spacing w:line="322" w:lineRule="exact"/>
      <w:ind w:firstLine="0"/>
    </w:pPr>
    <w:rPr>
      <w:sz w:val="24"/>
      <w:szCs w:val="24"/>
      <w:lang w:eastAsia="ru-RU" w:val="ru-RU"/>
    </w:rPr>
  </w:style>
  <w:style w:type="paragraph" w:styleId="Style26" w:customStyle="1">
    <w:name w:val="Style26"/>
    <w:basedOn w:val="a"/>
    <w:uiPriority w:val="99"/>
    <w:rsid w:val="001E3925"/>
    <w:pPr>
      <w:widowControl w:val="0"/>
      <w:autoSpaceDE w:val="0"/>
      <w:autoSpaceDN w:val="0"/>
      <w:adjustRightInd w:val="0"/>
      <w:ind w:firstLine="0"/>
      <w:jc w:val="left"/>
    </w:pPr>
    <w:rPr>
      <w:sz w:val="24"/>
      <w:szCs w:val="24"/>
      <w:lang w:eastAsia="ru-RU" w:val="ru-RU"/>
    </w:rPr>
  </w:style>
  <w:style w:type="paragraph" w:styleId="Style10" w:customStyle="1">
    <w:name w:val="Style10"/>
    <w:basedOn w:val="a"/>
    <w:uiPriority w:val="99"/>
    <w:rsid w:val="001E3925"/>
    <w:pPr>
      <w:widowControl w:val="0"/>
      <w:autoSpaceDE w:val="0"/>
      <w:autoSpaceDN w:val="0"/>
      <w:adjustRightInd w:val="0"/>
      <w:spacing w:line="317" w:lineRule="exact"/>
      <w:ind w:firstLine="696"/>
    </w:pPr>
    <w:rPr>
      <w:sz w:val="24"/>
      <w:szCs w:val="24"/>
      <w:lang w:eastAsia="ru-RU" w:val="ru-RU"/>
    </w:rPr>
  </w:style>
  <w:style w:type="character" w:styleId="PetruCaracter" w:customStyle="1">
    <w:name w:val="Petru Caracter"/>
    <w:link w:val="Petru"/>
    <w:uiPriority w:val="99"/>
    <w:locked w:val="1"/>
    <w:rsid w:val="001E3925"/>
    <w:rPr>
      <w:color w:val="7f7f7f"/>
      <w:sz w:val="24"/>
    </w:rPr>
  </w:style>
  <w:style w:type="paragraph" w:styleId="Petru" w:customStyle="1">
    <w:name w:val="Petru"/>
    <w:basedOn w:val="a"/>
    <w:link w:val="PetruCaracter"/>
    <w:uiPriority w:val="99"/>
    <w:rsid w:val="001E3925"/>
    <w:pPr>
      <w:spacing w:after="40" w:before="40" w:line="146" w:lineRule="atLeast"/>
      <w:ind w:firstLine="567"/>
    </w:pPr>
    <w:rPr>
      <w:color w:val="7f7f7f"/>
      <w:sz w:val="24"/>
      <w:lang w:eastAsia="ru-RU" w:val="ru-RU"/>
    </w:rPr>
  </w:style>
  <w:style w:type="paragraph" w:styleId="NoSpacing1" w:customStyle="1">
    <w:name w:val="No Spacing1"/>
    <w:uiPriority w:val="99"/>
    <w:rsid w:val="001E3925"/>
    <w:rPr>
      <w:rFonts w:ascii="Calibri" w:hAnsi="Calibri"/>
      <w:sz w:val="22"/>
      <w:szCs w:val="22"/>
      <w:lang w:eastAsia="en-US"/>
    </w:rPr>
  </w:style>
  <w:style w:type="character" w:styleId="afa" w:customStyle="1">
    <w:name w:val="Основной текст_"/>
    <w:link w:val="25"/>
    <w:uiPriority w:val="99"/>
    <w:locked w:val="1"/>
    <w:rsid w:val="001E3925"/>
    <w:rPr>
      <w:spacing w:val="5"/>
      <w:sz w:val="24"/>
      <w:szCs w:val="24"/>
      <w:shd w:color="auto" w:fill="ffffff" w:val="clear"/>
    </w:rPr>
  </w:style>
  <w:style w:type="paragraph" w:styleId="25" w:customStyle="1">
    <w:name w:val="Основной текст2"/>
    <w:basedOn w:val="a"/>
    <w:link w:val="afa"/>
    <w:uiPriority w:val="99"/>
    <w:rsid w:val="001E3925"/>
    <w:pPr>
      <w:shd w:color="auto" w:fill="ffffff" w:val="clear"/>
      <w:spacing w:before="240" w:line="307" w:lineRule="exact"/>
      <w:ind w:hanging="460"/>
    </w:pPr>
    <w:rPr>
      <w:spacing w:val="5"/>
      <w:sz w:val="24"/>
      <w:szCs w:val="24"/>
      <w:lang w:eastAsia="ru-RU" w:val="ru-RU"/>
    </w:rPr>
  </w:style>
  <w:style w:type="character" w:styleId="Bodytext12" w:customStyle="1">
    <w:name w:val="Body text (12)_"/>
    <w:link w:val="Bodytext120"/>
    <w:locked w:val="1"/>
    <w:rsid w:val="001E3925"/>
    <w:rPr>
      <w:rFonts w:ascii="Calibri" w:cs="Calibri" w:hAnsi="Calibri"/>
      <w:sz w:val="26"/>
      <w:szCs w:val="26"/>
      <w:shd w:color="auto" w:fill="ffffff" w:val="clear"/>
    </w:rPr>
  </w:style>
  <w:style w:type="paragraph" w:styleId="Bodytext120" w:customStyle="1">
    <w:name w:val="Body text (12)"/>
    <w:basedOn w:val="a"/>
    <w:link w:val="Bodytext12"/>
    <w:rsid w:val="001E3925"/>
    <w:pPr>
      <w:shd w:color="auto" w:fill="ffffff" w:val="clear"/>
      <w:spacing w:after="420" w:before="1440" w:line="240" w:lineRule="atLeast"/>
      <w:ind w:firstLine="0"/>
      <w:jc w:val="left"/>
    </w:pPr>
    <w:rPr>
      <w:rFonts w:ascii="Calibri" w:cs="Calibri" w:hAnsi="Calibri"/>
      <w:sz w:val="26"/>
      <w:szCs w:val="26"/>
      <w:lang w:eastAsia="ru-RU" w:val="ru-RU"/>
    </w:rPr>
  </w:style>
  <w:style w:type="paragraph" w:styleId="alignmentl" w:customStyle="1">
    <w:name w:val="alignment_l"/>
    <w:basedOn w:val="a"/>
    <w:uiPriority w:val="99"/>
    <w:rsid w:val="001E3925"/>
    <w:pPr>
      <w:spacing w:after="100" w:afterAutospacing="1" w:before="100" w:beforeAutospacing="1"/>
      <w:ind w:firstLine="0"/>
      <w:jc w:val="left"/>
    </w:pPr>
    <w:rPr>
      <w:sz w:val="24"/>
      <w:szCs w:val="24"/>
      <w:lang w:eastAsia="ru-RU" w:val="ru-RU"/>
    </w:rPr>
  </w:style>
  <w:style w:type="paragraph" w:styleId="tt" w:customStyle="1">
    <w:name w:val="tt"/>
    <w:basedOn w:val="a"/>
    <w:rsid w:val="001E3925"/>
    <w:pPr>
      <w:ind w:firstLine="0"/>
      <w:jc w:val="center"/>
    </w:pPr>
    <w:rPr>
      <w:b w:val="1"/>
      <w:bCs w:val="1"/>
      <w:sz w:val="24"/>
      <w:szCs w:val="24"/>
      <w:lang w:eastAsia="ru-RU" w:val="ru-RU"/>
    </w:rPr>
  </w:style>
  <w:style w:type="paragraph" w:styleId="13" w:customStyle="1">
    <w:name w:val="Абзац списка1"/>
    <w:basedOn w:val="a"/>
    <w:uiPriority w:val="99"/>
    <w:rsid w:val="001E3925"/>
    <w:pPr>
      <w:ind w:left="720" w:firstLine="0"/>
      <w:contextualSpacing w:val="1"/>
      <w:jc w:val="left"/>
    </w:pPr>
    <w:rPr>
      <w:rFonts w:ascii="Calibri" w:eastAsia="Calibri" w:hAnsi="Calibri"/>
      <w:sz w:val="22"/>
      <w:szCs w:val="22"/>
      <w:lang w:eastAsia="ru-RU" w:val="ru-RU"/>
    </w:rPr>
  </w:style>
  <w:style w:type="paragraph" w:styleId="26" w:customStyle="1">
    <w:name w:val="Без интервала2"/>
    <w:uiPriority w:val="99"/>
    <w:rsid w:val="001E3925"/>
    <w:pPr>
      <w:autoSpaceDN w:val="0"/>
    </w:pPr>
    <w:rPr>
      <w:rFonts w:ascii="Calibri" w:hAnsi="Calibri"/>
      <w:sz w:val="22"/>
      <w:szCs w:val="22"/>
      <w:lang w:eastAsia="en-US"/>
    </w:rPr>
  </w:style>
  <w:style w:type="paragraph" w:styleId="27" w:customStyle="1">
    <w:name w:val="Обычный2"/>
    <w:basedOn w:val="a"/>
    <w:uiPriority w:val="99"/>
    <w:rsid w:val="001E3925"/>
    <w:pPr>
      <w:widowControl w:val="0"/>
      <w:autoSpaceDE w:val="0"/>
      <w:autoSpaceDN w:val="0"/>
      <w:adjustRightInd w:val="0"/>
      <w:spacing w:after="100" w:afterAutospacing="1" w:before="100" w:beforeAutospacing="1"/>
      <w:ind w:firstLine="0"/>
    </w:pPr>
    <w:rPr>
      <w:rFonts w:ascii="Tahoma" w:cs="Tahoma" w:hAnsi="Tahoma"/>
      <w:color w:val="ffcccc"/>
      <w:w w:val="99"/>
      <w:sz w:val="11"/>
      <w:szCs w:val="11"/>
      <w:lang w:eastAsia="ru-RU"/>
    </w:rPr>
  </w:style>
  <w:style w:type="character" w:styleId="afb">
    <w:name w:val="annotation reference"/>
    <w:uiPriority w:val="99"/>
    <w:semiHidden w:val="1"/>
    <w:unhideWhenUsed w:val="1"/>
    <w:rsid w:val="001E3925"/>
    <w:rPr>
      <w:rFonts w:ascii="Times New Roman" w:cs="Times New Roman" w:hAnsi="Times New Roman" w:hint="default"/>
      <w:sz w:val="16"/>
      <w:szCs w:val="16"/>
    </w:rPr>
  </w:style>
  <w:style w:type="character" w:styleId="14" w:customStyle="1">
    <w:name w:val="Верхний колонтитул Знак1"/>
    <w:basedOn w:val="a0"/>
    <w:uiPriority w:val="99"/>
    <w:semiHidden w:val="1"/>
    <w:rsid w:val="001E3925"/>
    <w:rPr>
      <w:sz w:val="22"/>
      <w:szCs w:val="22"/>
      <w:lang w:eastAsia="en-US"/>
    </w:rPr>
  </w:style>
  <w:style w:type="character" w:styleId="HeaderChar1" w:customStyle="1">
    <w:name w:val="Header Char1"/>
    <w:uiPriority w:val="99"/>
    <w:semiHidden w:val="1"/>
    <w:locked w:val="1"/>
    <w:rsid w:val="001E3925"/>
    <w:rPr>
      <w:rFonts w:ascii="Calibri" w:cs="Times New Roman" w:hAnsi="Calibri" w:hint="default"/>
    </w:rPr>
  </w:style>
  <w:style w:type="character" w:styleId="15" w:customStyle="1">
    <w:name w:val="Текст примечания Знак1"/>
    <w:basedOn w:val="a0"/>
    <w:uiPriority w:val="99"/>
    <w:semiHidden w:val="1"/>
    <w:rsid w:val="001E3925"/>
    <w:rPr>
      <w:lang w:eastAsia="en-US"/>
    </w:rPr>
  </w:style>
  <w:style w:type="character" w:styleId="CommentTextChar1" w:customStyle="1">
    <w:name w:val="Comment Text Char1"/>
    <w:uiPriority w:val="99"/>
    <w:semiHidden w:val="1"/>
    <w:locked w:val="1"/>
    <w:rsid w:val="001E3925"/>
    <w:rPr>
      <w:rFonts w:ascii="Calibri" w:cs="Times New Roman" w:hAnsi="Calibri" w:hint="default"/>
      <w:sz w:val="20"/>
      <w:szCs w:val="20"/>
    </w:rPr>
  </w:style>
  <w:style w:type="character" w:styleId="210" w:customStyle="1">
    <w:name w:val="Основной текст с отступом 2 Знак1"/>
    <w:basedOn w:val="a0"/>
    <w:uiPriority w:val="99"/>
    <w:semiHidden w:val="1"/>
    <w:rsid w:val="001E3925"/>
    <w:rPr>
      <w:sz w:val="22"/>
      <w:szCs w:val="22"/>
      <w:lang w:eastAsia="en-US"/>
    </w:rPr>
  </w:style>
  <w:style w:type="character" w:styleId="BodyTextIndent2Char1" w:customStyle="1">
    <w:name w:val="Body Text Indent 2 Char1"/>
    <w:uiPriority w:val="99"/>
    <w:semiHidden w:val="1"/>
    <w:locked w:val="1"/>
    <w:rsid w:val="001E3925"/>
    <w:rPr>
      <w:rFonts w:ascii="Calibri" w:cs="Times New Roman" w:hAnsi="Calibri" w:hint="default"/>
    </w:rPr>
  </w:style>
  <w:style w:type="character" w:styleId="16" w:customStyle="1">
    <w:name w:val="Текст выноски Знак1"/>
    <w:basedOn w:val="a0"/>
    <w:uiPriority w:val="99"/>
    <w:semiHidden w:val="1"/>
    <w:rsid w:val="001E3925"/>
    <w:rPr>
      <w:rFonts w:ascii="Segoe UI" w:cs="Segoe UI" w:hAnsi="Segoe UI" w:hint="default"/>
      <w:sz w:val="18"/>
      <w:szCs w:val="18"/>
      <w:lang w:eastAsia="en-US"/>
    </w:rPr>
  </w:style>
  <w:style w:type="character" w:styleId="BalloonTextChar1" w:customStyle="1">
    <w:name w:val="Balloon Text Char1"/>
    <w:uiPriority w:val="99"/>
    <w:semiHidden w:val="1"/>
    <w:locked w:val="1"/>
    <w:rsid w:val="001E3925"/>
    <w:rPr>
      <w:rFonts w:ascii="Tahoma" w:cs="Tahoma" w:hAnsi="Tahoma" w:hint="default"/>
      <w:sz w:val="16"/>
      <w:szCs w:val="16"/>
    </w:rPr>
  </w:style>
  <w:style w:type="character" w:styleId="def" w:customStyle="1">
    <w:name w:val="def"/>
    <w:uiPriority w:val="99"/>
    <w:rsid w:val="001E3925"/>
    <w:rPr>
      <w:rFonts w:ascii="Times New Roman" w:cs="Times New Roman" w:hAnsi="Times New Roman" w:hint="default"/>
    </w:rPr>
  </w:style>
  <w:style w:type="character" w:styleId="defdetails1" w:customStyle="1">
    <w:name w:val="defdetails1"/>
    <w:uiPriority w:val="99"/>
    <w:rsid w:val="001E3925"/>
    <w:rPr>
      <w:rFonts w:ascii="Arial" w:cs="Arial" w:hAnsi="Arial" w:hint="default"/>
      <w:color w:val="999999"/>
      <w:sz w:val="19"/>
    </w:rPr>
  </w:style>
  <w:style w:type="character" w:styleId="docheader1" w:customStyle="1">
    <w:name w:val="doc_header1"/>
    <w:uiPriority w:val="99"/>
    <w:rsid w:val="001E3925"/>
    <w:rPr>
      <w:rFonts w:ascii="Times New Roman" w:cs="Times New Roman" w:hAnsi="Times New Roman" w:hint="default"/>
      <w:b w:val="1"/>
      <w:bCs w:val="0"/>
      <w:color w:val="000000"/>
      <w:sz w:val="24"/>
    </w:rPr>
  </w:style>
  <w:style w:type="character" w:styleId="docsign11" w:customStyle="1">
    <w:name w:val="doc_sign11"/>
    <w:uiPriority w:val="99"/>
    <w:rsid w:val="001E3925"/>
    <w:rPr>
      <w:rFonts w:ascii="Times New Roman" w:cs="Times New Roman" w:hAnsi="Times New Roman" w:hint="default"/>
      <w:b w:val="1"/>
      <w:bCs w:val="0"/>
      <w:color w:val="000000"/>
      <w:sz w:val="22"/>
    </w:rPr>
  </w:style>
  <w:style w:type="character" w:styleId="letter1" w:customStyle="1">
    <w:name w:val="letter1"/>
    <w:uiPriority w:val="99"/>
    <w:rsid w:val="001E3925"/>
    <w:rPr>
      <w:color w:val="105800"/>
    </w:rPr>
  </w:style>
  <w:style w:type="character" w:styleId="la" w:customStyle="1">
    <w:name w:val="la"/>
    <w:uiPriority w:val="99"/>
    <w:rsid w:val="001E3925"/>
    <w:rPr>
      <w:rFonts w:ascii="Arial" w:cs="Arial" w:hAnsi="Arial" w:hint="default"/>
    </w:rPr>
  </w:style>
  <w:style w:type="character" w:styleId="sla" w:customStyle="1">
    <w:name w:val="sla"/>
    <w:uiPriority w:val="99"/>
    <w:rsid w:val="001E3925"/>
    <w:rPr>
      <w:rFonts w:ascii="Arial" w:cs="Arial" w:hAnsi="Arial" w:hint="default"/>
    </w:rPr>
  </w:style>
  <w:style w:type="character" w:styleId="br" w:customStyle="1">
    <w:name w:val="br"/>
    <w:uiPriority w:val="99"/>
    <w:rsid w:val="001E3925"/>
    <w:rPr>
      <w:rFonts w:ascii="Arial" w:cs="Arial" w:hAnsi="Arial" w:hint="default"/>
    </w:rPr>
  </w:style>
  <w:style w:type="character" w:styleId="sbr" w:customStyle="1">
    <w:name w:val="sbr"/>
    <w:uiPriority w:val="99"/>
    <w:rsid w:val="001E3925"/>
    <w:rPr>
      <w:rFonts w:ascii="Arial" w:cs="Arial" w:hAnsi="Arial" w:hint="default"/>
    </w:rPr>
  </w:style>
  <w:style w:type="character" w:styleId="docred1" w:customStyle="1">
    <w:name w:val="doc_red1"/>
    <w:uiPriority w:val="99"/>
    <w:rsid w:val="001E3925"/>
    <w:rPr>
      <w:color w:val="ff0000"/>
    </w:rPr>
  </w:style>
  <w:style w:type="character" w:styleId="mw-headline" w:customStyle="1">
    <w:name w:val="mw-headline"/>
    <w:uiPriority w:val="99"/>
    <w:rsid w:val="001E3925"/>
    <w:rPr>
      <w:rFonts w:ascii="Times New Roman" w:cs="Times New Roman" w:hAnsi="Times New Roman" w:hint="default"/>
    </w:rPr>
  </w:style>
  <w:style w:type="character" w:styleId="apple-style-span" w:customStyle="1">
    <w:name w:val="apple-style-span"/>
    <w:uiPriority w:val="99"/>
    <w:rsid w:val="001E3925"/>
    <w:rPr>
      <w:rFonts w:ascii="Times New Roman" w:cs="Times New Roman" w:hAnsi="Times New Roman" w:hint="default"/>
    </w:rPr>
  </w:style>
  <w:style w:type="character" w:styleId="apple-converted-space" w:customStyle="1">
    <w:name w:val="apple-converted-space"/>
    <w:rsid w:val="001E3925"/>
    <w:rPr>
      <w:rFonts w:ascii="Times New Roman" w:cs="Times New Roman" w:hAnsi="Times New Roman" w:hint="default"/>
    </w:rPr>
  </w:style>
  <w:style w:type="character" w:styleId="afc" w:customStyle="1">
    <w:name w:val="Основной шрифт"/>
    <w:uiPriority w:val="99"/>
    <w:rsid w:val="001E3925"/>
  </w:style>
  <w:style w:type="paragraph" w:styleId="z-">
    <w:name w:val="HTML Top of Form"/>
    <w:basedOn w:val="a"/>
    <w:next w:val="a"/>
    <w:link w:val="z-0"/>
    <w:hidden w:val="1"/>
    <w:uiPriority w:val="99"/>
    <w:semiHidden w:val="1"/>
    <w:unhideWhenUsed w:val="1"/>
    <w:rsid w:val="001E3925"/>
    <w:pPr>
      <w:pBdr>
        <w:bottom w:color="auto" w:space="1" w:sz="6" w:val="single"/>
      </w:pBdr>
      <w:spacing w:line="276" w:lineRule="auto"/>
      <w:ind w:firstLine="0"/>
      <w:jc w:val="center"/>
    </w:pPr>
    <w:rPr>
      <w:rFonts w:ascii="Arial" w:cs="Arial" w:eastAsia="Calibri" w:hAnsi="Arial"/>
      <w:vanish w:val="1"/>
      <w:sz w:val="16"/>
      <w:szCs w:val="16"/>
      <w:lang w:val="ru-RU"/>
    </w:rPr>
  </w:style>
  <w:style w:type="character" w:styleId="z-0" w:customStyle="1">
    <w:name w:val="z-Начало формы Знак"/>
    <w:basedOn w:val="a0"/>
    <w:link w:val="z-"/>
    <w:uiPriority w:val="99"/>
    <w:semiHidden w:val="1"/>
    <w:rsid w:val="001E3925"/>
    <w:rPr>
      <w:rFonts w:ascii="Arial" w:cs="Arial" w:eastAsia="Calibri" w:hAnsi="Arial"/>
      <w:vanish w:val="1"/>
      <w:sz w:val="16"/>
      <w:szCs w:val="16"/>
      <w:lang w:eastAsia="en-US"/>
    </w:rPr>
  </w:style>
  <w:style w:type="character" w:styleId="z-1" w:customStyle="1">
    <w:name w:val="z-Начало формы Знак1"/>
    <w:basedOn w:val="a0"/>
    <w:uiPriority w:val="99"/>
    <w:semiHidden w:val="1"/>
    <w:rsid w:val="001E3925"/>
    <w:rPr>
      <w:rFonts w:ascii="Arial" w:cs="Arial" w:hAnsi="Arial" w:hint="default"/>
      <w:vanish w:val="1"/>
      <w:webHidden w:val="0"/>
      <w:sz w:val="16"/>
      <w:szCs w:val="16"/>
      <w:lang w:eastAsia="en-US"/>
      <w:specVanish w:val="0"/>
    </w:rPr>
  </w:style>
  <w:style w:type="character" w:styleId="z-TopofFormChar1" w:customStyle="1">
    <w:name w:val="z-Top of Form Char1"/>
    <w:uiPriority w:val="99"/>
    <w:semiHidden w:val="1"/>
    <w:locked w:val="1"/>
    <w:rsid w:val="001E3925"/>
    <w:rPr>
      <w:rFonts w:ascii="Arial" w:cs="Arial" w:hAnsi="Arial" w:hint="default"/>
      <w:vanish w:val="1"/>
      <w:webHidden w:val="0"/>
      <w:sz w:val="16"/>
      <w:szCs w:val="16"/>
      <w:specVanish w:val="0"/>
    </w:rPr>
  </w:style>
  <w:style w:type="paragraph" w:styleId="z-2">
    <w:name w:val="HTML Bottom of Form"/>
    <w:basedOn w:val="a"/>
    <w:next w:val="a"/>
    <w:link w:val="z-3"/>
    <w:hidden w:val="1"/>
    <w:uiPriority w:val="99"/>
    <w:semiHidden w:val="1"/>
    <w:unhideWhenUsed w:val="1"/>
    <w:rsid w:val="001E3925"/>
    <w:pPr>
      <w:pBdr>
        <w:top w:color="auto" w:space="1" w:sz="6" w:val="single"/>
      </w:pBdr>
      <w:spacing w:line="276" w:lineRule="auto"/>
      <w:ind w:firstLine="0"/>
      <w:jc w:val="center"/>
    </w:pPr>
    <w:rPr>
      <w:rFonts w:ascii="Arial" w:cs="Arial" w:eastAsia="Calibri" w:hAnsi="Arial"/>
      <w:vanish w:val="1"/>
      <w:sz w:val="16"/>
      <w:szCs w:val="16"/>
      <w:lang w:val="ru-RU"/>
    </w:rPr>
  </w:style>
  <w:style w:type="character" w:styleId="z-3" w:customStyle="1">
    <w:name w:val="z-Конец формы Знак"/>
    <w:basedOn w:val="a0"/>
    <w:link w:val="z-2"/>
    <w:uiPriority w:val="99"/>
    <w:semiHidden w:val="1"/>
    <w:rsid w:val="001E3925"/>
    <w:rPr>
      <w:rFonts w:ascii="Arial" w:cs="Arial" w:eastAsia="Calibri" w:hAnsi="Arial"/>
      <w:vanish w:val="1"/>
      <w:sz w:val="16"/>
      <w:szCs w:val="16"/>
      <w:lang w:eastAsia="en-US"/>
    </w:rPr>
  </w:style>
  <w:style w:type="character" w:styleId="z-10" w:customStyle="1">
    <w:name w:val="z-Конец формы Знак1"/>
    <w:basedOn w:val="a0"/>
    <w:uiPriority w:val="99"/>
    <w:semiHidden w:val="1"/>
    <w:rsid w:val="001E3925"/>
    <w:rPr>
      <w:rFonts w:ascii="Arial" w:cs="Arial" w:hAnsi="Arial" w:hint="default"/>
      <w:vanish w:val="1"/>
      <w:webHidden w:val="0"/>
      <w:sz w:val="16"/>
      <w:szCs w:val="16"/>
      <w:lang w:eastAsia="en-US"/>
      <w:specVanish w:val="0"/>
    </w:rPr>
  </w:style>
  <w:style w:type="character" w:styleId="z-BottomofFormChar1" w:customStyle="1">
    <w:name w:val="z-Bottom of Form Char1"/>
    <w:uiPriority w:val="99"/>
    <w:semiHidden w:val="1"/>
    <w:locked w:val="1"/>
    <w:rsid w:val="001E3925"/>
    <w:rPr>
      <w:rFonts w:ascii="Arial" w:cs="Arial" w:hAnsi="Arial" w:hint="default"/>
      <w:vanish w:val="1"/>
      <w:webHidden w:val="0"/>
      <w:sz w:val="16"/>
      <w:szCs w:val="16"/>
      <w:specVanish w:val="0"/>
    </w:rPr>
  </w:style>
  <w:style w:type="character" w:styleId="articol1" w:customStyle="1">
    <w:name w:val="articol1"/>
    <w:uiPriority w:val="99"/>
    <w:rsid w:val="001E3925"/>
    <w:rPr>
      <w:b w:val="1"/>
      <w:bCs w:val="0"/>
      <w:color w:val="009500"/>
    </w:rPr>
  </w:style>
  <w:style w:type="character" w:styleId="tpa1" w:customStyle="1">
    <w:name w:val="tpa1"/>
    <w:uiPriority w:val="99"/>
    <w:rsid w:val="001E3925"/>
    <w:rPr>
      <w:rFonts w:ascii="Times New Roman" w:cs="Times New Roman" w:hAnsi="Times New Roman" w:hint="default"/>
    </w:rPr>
  </w:style>
  <w:style w:type="character" w:styleId="FontStyle77" w:customStyle="1">
    <w:name w:val="Font Style77"/>
    <w:uiPriority w:val="99"/>
    <w:rsid w:val="001E3925"/>
    <w:rPr>
      <w:rFonts w:ascii="Times New Roman" w:cs="Times New Roman" w:hAnsi="Times New Roman" w:hint="default"/>
      <w:sz w:val="26"/>
    </w:rPr>
  </w:style>
  <w:style w:type="character" w:styleId="FontStyle79" w:customStyle="1">
    <w:name w:val="Font Style79"/>
    <w:uiPriority w:val="99"/>
    <w:rsid w:val="001E3925"/>
    <w:rPr>
      <w:rFonts w:ascii="Century Gothic" w:hAnsi="Century Gothic" w:hint="default"/>
      <w:spacing w:val="-30"/>
      <w:sz w:val="30"/>
    </w:rPr>
  </w:style>
  <w:style w:type="character" w:styleId="FontStyle76" w:customStyle="1">
    <w:name w:val="Font Style76"/>
    <w:uiPriority w:val="99"/>
    <w:rsid w:val="001E3925"/>
    <w:rPr>
      <w:rFonts w:ascii="Times New Roman" w:cs="Times New Roman" w:hAnsi="Times New Roman" w:hint="default"/>
      <w:b w:val="1"/>
      <w:bCs w:val="0"/>
      <w:sz w:val="26"/>
    </w:rPr>
  </w:style>
  <w:style w:type="character" w:styleId="FontStyle86" w:customStyle="1">
    <w:name w:val="Font Style86"/>
    <w:uiPriority w:val="99"/>
    <w:rsid w:val="001E3925"/>
    <w:rPr>
      <w:rFonts w:ascii="Times New Roman" w:cs="Times New Roman" w:hAnsi="Times New Roman" w:hint="default"/>
      <w:i w:val="1"/>
      <w:iCs w:val="0"/>
      <w:spacing w:val="-10"/>
      <w:sz w:val="26"/>
    </w:rPr>
  </w:style>
  <w:style w:type="character" w:styleId="FontStyle92" w:customStyle="1">
    <w:name w:val="Font Style92"/>
    <w:uiPriority w:val="99"/>
    <w:rsid w:val="001E3925"/>
    <w:rPr>
      <w:rFonts w:ascii="Times New Roman" w:cs="Times New Roman" w:hAnsi="Times New Roman" w:hint="default"/>
      <w:b w:val="1"/>
      <w:bCs w:val="0"/>
      <w:spacing w:val="-10"/>
      <w:sz w:val="26"/>
    </w:rPr>
  </w:style>
  <w:style w:type="character" w:styleId="hpsalt-edited" w:customStyle="1">
    <w:name w:val="hps alt-edited"/>
    <w:uiPriority w:val="99"/>
    <w:rsid w:val="001E3925"/>
    <w:rPr>
      <w:rFonts w:ascii="Times New Roman" w:cs="Times New Roman" w:hAnsi="Times New Roman" w:hint="default"/>
    </w:rPr>
  </w:style>
  <w:style w:type="character" w:styleId="alt-edited" w:customStyle="1">
    <w:name w:val="alt-edited"/>
    <w:uiPriority w:val="99"/>
    <w:rsid w:val="001E3925"/>
    <w:rPr>
      <w:rFonts w:ascii="Times New Roman" w:cs="Times New Roman" w:hAnsi="Times New Roman" w:hint="default"/>
    </w:rPr>
  </w:style>
  <w:style w:type="character" w:styleId="alineat1" w:customStyle="1">
    <w:name w:val="alineat1"/>
    <w:uiPriority w:val="99"/>
    <w:rsid w:val="001E3925"/>
    <w:rPr>
      <w:rFonts w:ascii="Times New Roman" w:cs="Times New Roman" w:hAnsi="Times New Roman" w:hint="default"/>
      <w:b w:val="1"/>
      <w:bCs w:val="1"/>
      <w:color w:val="000000"/>
    </w:rPr>
  </w:style>
  <w:style w:type="character" w:styleId="titlu1" w:customStyle="1">
    <w:name w:val="titlu1"/>
    <w:uiPriority w:val="99"/>
    <w:rsid w:val="001E3925"/>
    <w:rPr>
      <w:rFonts w:ascii="Times New Roman" w:cs="Times New Roman" w:hAnsi="Times New Roman" w:hint="default"/>
      <w:b w:val="1"/>
      <w:bCs w:val="1"/>
      <w:color w:val="0000ff"/>
    </w:rPr>
  </w:style>
  <w:style w:type="character" w:styleId="linie1" w:customStyle="1">
    <w:name w:val="linie1"/>
    <w:uiPriority w:val="99"/>
    <w:rsid w:val="001E3925"/>
    <w:rPr>
      <w:rFonts w:ascii="Times New Roman" w:cs="Times New Roman" w:hAnsi="Times New Roman" w:hint="default"/>
      <w:b w:val="1"/>
      <w:bCs w:val="1"/>
      <w:color w:val="000000"/>
    </w:rPr>
  </w:style>
  <w:style w:type="character" w:styleId="litera1" w:customStyle="1">
    <w:name w:val="litera1"/>
    <w:uiPriority w:val="99"/>
    <w:rsid w:val="001E3925"/>
    <w:rPr>
      <w:rFonts w:ascii="Times New Roman" w:cs="Times New Roman" w:hAnsi="Times New Roman" w:hint="default"/>
      <w:b w:val="1"/>
      <w:bCs w:val="1"/>
      <w:color w:val="000000"/>
    </w:rPr>
  </w:style>
  <w:style w:type="character" w:styleId="afd" w:customStyle="1">
    <w:name w:val="a"/>
    <w:uiPriority w:val="99"/>
    <w:rsid w:val="001E3925"/>
    <w:rPr>
      <w:rFonts w:ascii="Times New Roman" w:cs="Times New Roman" w:hAnsi="Times New Roman" w:hint="default"/>
    </w:rPr>
  </w:style>
  <w:style w:type="character" w:styleId="docheader" w:customStyle="1">
    <w:name w:val="doc_header"/>
    <w:rsid w:val="001E3925"/>
    <w:rPr>
      <w:rFonts w:ascii="Times New Roman" w:cs="Times New Roman" w:hAnsi="Times New Roman" w:hint="default"/>
    </w:rPr>
  </w:style>
  <w:style w:type="character" w:styleId="docbody1" w:customStyle="1">
    <w:name w:val="doc_body1"/>
    <w:uiPriority w:val="99"/>
    <w:rsid w:val="001E3925"/>
    <w:rPr>
      <w:rFonts w:ascii="Times New Roman" w:cs="Times New Roman" w:hAnsi="Times New Roman" w:hint="default"/>
      <w:color w:val="000000"/>
      <w:sz w:val="24"/>
    </w:rPr>
  </w:style>
  <w:style w:type="character" w:styleId="do1" w:customStyle="1">
    <w:name w:val="do1"/>
    <w:uiPriority w:val="99"/>
    <w:rsid w:val="001E3925"/>
    <w:rPr>
      <w:b w:val="1"/>
      <w:bCs w:val="0"/>
      <w:sz w:val="26"/>
    </w:rPr>
  </w:style>
  <w:style w:type="character" w:styleId="HTML1" w:customStyle="1">
    <w:name w:val="Стандартный HTML Знак1"/>
    <w:uiPriority w:val="99"/>
    <w:semiHidden w:val="1"/>
    <w:rsid w:val="001E3925"/>
    <w:rPr>
      <w:rFonts w:ascii="Consolas" w:cs="Consolas" w:hAnsi="Consolas" w:hint="default"/>
      <w:lang w:eastAsia="en-US" w:val="en-US"/>
    </w:rPr>
  </w:style>
  <w:style w:type="character" w:styleId="17" w:customStyle="1">
    <w:name w:val="Нижний колонтитул Знак1"/>
    <w:uiPriority w:val="99"/>
    <w:semiHidden w:val="1"/>
    <w:rsid w:val="001E3925"/>
    <w:rPr>
      <w:rFonts w:ascii="Times New Roman" w:cs="Times New Roman" w:hAnsi="Times New Roman" w:hint="default"/>
      <w:sz w:val="22"/>
      <w:szCs w:val="22"/>
      <w:lang w:eastAsia="en-US" w:val="en-US"/>
    </w:rPr>
  </w:style>
  <w:style w:type="character" w:styleId="18" w:customStyle="1">
    <w:name w:val="Основной текст Знак1"/>
    <w:uiPriority w:val="99"/>
    <w:semiHidden w:val="1"/>
    <w:rsid w:val="001E3925"/>
    <w:rPr>
      <w:rFonts w:ascii="Times New Roman" w:cs="Times New Roman" w:hAnsi="Times New Roman" w:hint="default"/>
      <w:sz w:val="22"/>
      <w:szCs w:val="22"/>
      <w:lang w:eastAsia="en-US" w:val="en-US"/>
    </w:rPr>
  </w:style>
  <w:style w:type="character" w:styleId="19" w:customStyle="1">
    <w:name w:val="Подзаголовок Знак1"/>
    <w:uiPriority w:val="99"/>
    <w:rsid w:val="001E3925"/>
    <w:rPr>
      <w:rFonts w:ascii="Calibri" w:cs="Times New Roman" w:hAnsi="Calibri" w:hint="default"/>
      <w:color w:val="5a5a5a"/>
      <w:spacing w:val="15"/>
      <w:sz w:val="22"/>
      <w:szCs w:val="22"/>
      <w:lang w:eastAsia="en-US" w:val="en-US"/>
    </w:rPr>
  </w:style>
  <w:style w:type="character" w:styleId="211" w:customStyle="1">
    <w:name w:val="Основной текст 2 Знак1"/>
    <w:uiPriority w:val="99"/>
    <w:semiHidden w:val="1"/>
    <w:rsid w:val="001E3925"/>
    <w:rPr>
      <w:rFonts w:ascii="Times New Roman" w:cs="Times New Roman" w:hAnsi="Times New Roman" w:hint="default"/>
      <w:sz w:val="22"/>
      <w:szCs w:val="22"/>
      <w:lang w:eastAsia="en-US" w:val="en-US"/>
    </w:rPr>
  </w:style>
  <w:style w:type="character" w:styleId="310" w:customStyle="1">
    <w:name w:val="Основной текст 3 Знак1"/>
    <w:uiPriority w:val="99"/>
    <w:semiHidden w:val="1"/>
    <w:rsid w:val="001E3925"/>
    <w:rPr>
      <w:rFonts w:ascii="Times New Roman" w:cs="Times New Roman" w:hAnsi="Times New Roman" w:hint="default"/>
      <w:sz w:val="16"/>
      <w:szCs w:val="16"/>
      <w:lang w:eastAsia="en-US" w:val="en-US"/>
    </w:rPr>
  </w:style>
  <w:style w:type="character" w:styleId="afe" w:customStyle="1">
    <w:name w:val="Основной текст + Полужирный"/>
    <w:uiPriority w:val="99"/>
    <w:rsid w:val="001E3925"/>
    <w:rPr>
      <w:rFonts w:ascii="Times New Roman" w:cs="Times New Roman" w:hAnsi="Times New Roman" w:hint="default"/>
      <w:b w:val="1"/>
      <w:bCs w:val="0"/>
      <w:strike w:val="0"/>
      <w:dstrike w:val="0"/>
      <w:spacing w:val="7"/>
      <w:sz w:val="24"/>
      <w:u w:val="none"/>
      <w:effect w:val="none"/>
      <w:shd w:color="auto" w:fill="ffffff" w:val="clear"/>
    </w:rPr>
  </w:style>
  <w:style w:type="character" w:styleId="sectiune1" w:customStyle="1">
    <w:name w:val="sectiune1"/>
    <w:uiPriority w:val="99"/>
    <w:rsid w:val="001E3925"/>
    <w:rPr>
      <w:b w:val="1"/>
      <w:bCs w:val="0"/>
      <w:color w:val="950095"/>
    </w:rPr>
  </w:style>
  <w:style w:type="character" w:styleId="docbody" w:customStyle="1">
    <w:name w:val="doc_body"/>
    <w:rsid w:val="001E3925"/>
  </w:style>
  <w:style w:type="character" w:styleId="hps" w:customStyle="1">
    <w:name w:val="hps"/>
    <w:uiPriority w:val="99"/>
    <w:rsid w:val="001E3925"/>
    <w:rPr>
      <w:rFonts w:ascii="Times New Roman" w:cs="Times New Roman" w:hAnsi="Times New Roman" w:hint="default"/>
    </w:rPr>
  </w:style>
  <w:style w:type="character" w:styleId="docblue" w:customStyle="1">
    <w:name w:val="doc_blue"/>
    <w:basedOn w:val="a0"/>
    <w:rsid w:val="001E3925"/>
  </w:style>
  <w:style w:type="table" w:styleId="aff">
    <w:name w:val="Table Grid"/>
    <w:basedOn w:val="a1"/>
    <w:uiPriority w:val="99"/>
    <w:rsid w:val="001E3925"/>
    <w:tblPr>
      <w:tblInd w:w="0.0" w:type="nil"/>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aff0">
    <w:name w:val="Emphasis"/>
    <w:basedOn w:val="a0"/>
    <w:uiPriority w:val="20"/>
    <w:qFormat w:val="1"/>
    <w:rsid w:val="001E3925"/>
    <w:rPr>
      <w:i w:val="1"/>
      <w:iCs w:val="1"/>
    </w:rPr>
  </w:style>
  <w:style w:type="paragraph" w:styleId="news" w:customStyle="1">
    <w:name w:val="news"/>
    <w:basedOn w:val="a"/>
    <w:rsid w:val="001E3925"/>
    <w:pPr>
      <w:ind w:firstLine="0"/>
      <w:jc w:val="left"/>
    </w:pPr>
    <w:rPr>
      <w:rFonts w:ascii="Arial" w:cs="Arial" w:hAnsi="Arial"/>
      <w:lang w:eastAsia="ru-RU" w:val="ru-RU"/>
    </w:rPr>
  </w:style>
  <w:style w:type="paragraph" w:styleId="Subtitle">
    <w:name w:val="Subtitle"/>
    <w:basedOn w:val="Normal"/>
    <w:next w:val="Normal"/>
    <w:pPr>
      <w:spacing w:after="60" w:lineRule="auto"/>
      <w:ind w:left="567" w:firstLine="0"/>
      <w:jc w:val="left"/>
    </w:pPr>
    <w:rPr>
      <w:b w:val="1"/>
      <w:i w:val="1"/>
      <w:sz w:val="24"/>
      <w:szCs w:val="24"/>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legeaz.net/legea-205-2004-protectia-animalelor" TargetMode="External"/><Relationship Id="rId10" Type="http://schemas.microsoft.com/office/2011/relationships/commentsExtended" Target="commentsExtended.xml"/><Relationship Id="rId13" Type="http://schemas.openxmlformats.org/officeDocument/2006/relationships/hyperlink" Target="https://ro.wikipedia.org/wiki/Suprafa%C8%9B%C4%83" TargetMode="External"/><Relationship Id="rId12" Type="http://schemas.openxmlformats.org/officeDocument/2006/relationships/hyperlink" Target="https://ro.wikipedia.org/wiki/Persoan%C4%83" TargetMode="External"/><Relationship Id="rId3" Type="http://schemas.openxmlformats.org/officeDocument/2006/relationships/theme" Target="theme/theme1.xml"/><Relationship Id="rId4" Type="http://schemas.openxmlformats.org/officeDocument/2006/relationships/comments" Target="comments.xml"/><Relationship Id="rId9"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4.png"/><Relationship Id="rId17" Type="http://schemas.openxmlformats.org/officeDocument/2006/relationships/header" Target="header2.xml"/><Relationship Id="rId16" Type="http://schemas.openxmlformats.org/officeDocument/2006/relationships/image" Target="media/image2.png"/><Relationship Id="rId5" Type="http://schemas.openxmlformats.org/officeDocument/2006/relationships/settings" Target="settings.xml"/><Relationship Id="rId19" Type="http://schemas.openxmlformats.org/officeDocument/2006/relationships/footer" Target="footer2.xml"/><Relationship Id="rId6" Type="http://schemas.openxmlformats.org/officeDocument/2006/relationships/fontTable" Target="fontTable.xml"/><Relationship Id="rId18" Type="http://schemas.openxmlformats.org/officeDocument/2006/relationships/header" Target="header1.xml"/><Relationship Id="rId7" Type="http://schemas.openxmlformats.org/officeDocument/2006/relationships/numbering" Target="numbering.xm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Caudex-regular.ttf"/><Relationship Id="rId4" Type="http://schemas.openxmlformats.org/officeDocument/2006/relationships/font" Target="fonts/Caudex-bold.ttf"/><Relationship Id="rId11" Type="http://schemas.openxmlformats.org/officeDocument/2006/relationships/font" Target="fonts/CambriaMath-regular.ttf"/><Relationship Id="rId10" Type="http://schemas.openxmlformats.org/officeDocument/2006/relationships/font" Target="fonts/Roboto-boldItalic.ttf"/><Relationship Id="rId9" Type="http://schemas.openxmlformats.org/officeDocument/2006/relationships/font" Target="fonts/Roboto-italic.ttf"/><Relationship Id="rId5" Type="http://schemas.openxmlformats.org/officeDocument/2006/relationships/font" Target="fonts/Caudex-italic.ttf"/><Relationship Id="rId6" Type="http://schemas.openxmlformats.org/officeDocument/2006/relationships/font" Target="fonts/Caudex-boldItalic.ttf"/><Relationship Id="rId7" Type="http://schemas.openxmlformats.org/officeDocument/2006/relationships/font" Target="fonts/Roboto-regular.ttf"/><Relationship Id="rId8" Type="http://schemas.openxmlformats.org/officeDocument/2006/relationships/font" Target="fonts/Roboto-bol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 Id="rId2" Type="http://schemas.openxmlformats.org/officeDocument/2006/relationships/oleObject" Target="embeddings/oleObject1.bin"/></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tt5fzwnFhzdodwwRipsg4OtLkQ==">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2017-04-20T12:25:00Z</dcterms:created>
  <dc:creator>lll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0x010100DB3619079C70BA4C8A987488329513F90014B383F883BBE84C9A1272D50E465059</vt:lpwstr>
  </property>
  <property fmtid="{D5CDD505-2E9C-101B-9397-08002B2CF9AE}" pid="3" name="Tipul documentului">
    <vt:lpwstr>Aviz</vt:lpwstr>
  </property>
</Properties>
</file>