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757EEA" w14:textId="77777777" w:rsidR="00B0237E" w:rsidRPr="009703AB" w:rsidRDefault="00B0237E" w:rsidP="00B0237E">
      <w:pPr>
        <w:ind w:right="-472"/>
        <w:jc w:val="right"/>
        <w:rPr>
          <w:rFonts w:ascii="Times New Roman" w:hAnsi="Times New Roman" w:cs="Times New Roman"/>
          <w:i/>
          <w:sz w:val="28"/>
          <w:szCs w:val="28"/>
          <w:lang w:val="ro-MD"/>
        </w:rPr>
      </w:pPr>
      <w:r w:rsidRPr="009703AB">
        <w:rPr>
          <w:rFonts w:ascii="Times New Roman" w:hAnsi="Times New Roman" w:cs="Times New Roman"/>
          <w:b/>
          <w:sz w:val="28"/>
          <w:szCs w:val="28"/>
          <w:lang w:val="ro-MD"/>
        </w:rPr>
        <w:t xml:space="preserve">     </w:t>
      </w:r>
      <w:r w:rsidRPr="009703AB">
        <w:rPr>
          <w:rFonts w:ascii="Times New Roman" w:hAnsi="Times New Roman" w:cs="Times New Roman"/>
          <w:i/>
          <w:sz w:val="28"/>
          <w:szCs w:val="28"/>
          <w:lang w:val="ro-MD"/>
        </w:rPr>
        <w:t>”UE”</w:t>
      </w:r>
    </w:p>
    <w:p w14:paraId="4592CDC5" w14:textId="77777777" w:rsidR="00B0237E" w:rsidRPr="009703AB" w:rsidRDefault="00B0237E" w:rsidP="00B0237E">
      <w:pPr>
        <w:spacing w:line="240" w:lineRule="auto"/>
        <w:ind w:right="-472"/>
        <w:jc w:val="right"/>
        <w:outlineLvl w:val="0"/>
        <w:rPr>
          <w:rFonts w:ascii="Times New Roman" w:hAnsi="Times New Roman" w:cs="Times New Roman"/>
          <w:i/>
          <w:sz w:val="28"/>
          <w:szCs w:val="28"/>
          <w:lang w:val="ro-MD"/>
        </w:rPr>
      </w:pPr>
      <w:r w:rsidRPr="009703AB">
        <w:rPr>
          <w:rFonts w:ascii="Times New Roman" w:hAnsi="Times New Roman" w:cs="Times New Roman"/>
          <w:i/>
          <w:sz w:val="28"/>
          <w:szCs w:val="28"/>
          <w:lang w:val="ro-MD"/>
        </w:rPr>
        <w:t>Proiect</w:t>
      </w:r>
    </w:p>
    <w:p w14:paraId="2BECD496" w14:textId="77777777" w:rsidR="00B0237E" w:rsidRPr="009703AB" w:rsidRDefault="00B0237E" w:rsidP="00B0237E">
      <w:pPr>
        <w:spacing w:line="240" w:lineRule="auto"/>
        <w:ind w:right="-472"/>
        <w:jc w:val="center"/>
        <w:outlineLvl w:val="0"/>
        <w:rPr>
          <w:rFonts w:ascii="Times New Roman" w:hAnsi="Times New Roman" w:cs="Times New Roman"/>
          <w:b/>
          <w:sz w:val="28"/>
          <w:szCs w:val="28"/>
          <w:lang w:val="ro-MD"/>
        </w:rPr>
      </w:pPr>
      <w:r w:rsidRPr="009703AB">
        <w:rPr>
          <w:rFonts w:ascii="Times New Roman" w:hAnsi="Times New Roman" w:cs="Times New Roman"/>
          <w:b/>
          <w:sz w:val="28"/>
          <w:szCs w:val="28"/>
          <w:lang w:val="ro-MD"/>
        </w:rPr>
        <w:t>GUVERNUL REPUBLICII MOLDOVA</w:t>
      </w:r>
    </w:p>
    <w:p w14:paraId="37A4460D" w14:textId="77777777" w:rsidR="00B0237E" w:rsidRPr="009703AB" w:rsidRDefault="00B0237E" w:rsidP="00B0237E">
      <w:pPr>
        <w:spacing w:line="240" w:lineRule="auto"/>
        <w:ind w:right="-472"/>
        <w:jc w:val="center"/>
        <w:rPr>
          <w:rStyle w:val="do1"/>
          <w:rFonts w:ascii="Times New Roman" w:hAnsi="Times New Roman" w:cs="Times New Roman"/>
          <w:bCs/>
          <w:sz w:val="28"/>
          <w:szCs w:val="28"/>
          <w:lang w:val="ro-MD"/>
        </w:rPr>
      </w:pPr>
      <w:r w:rsidRPr="009703AB">
        <w:rPr>
          <w:rStyle w:val="do1"/>
          <w:rFonts w:ascii="Times New Roman" w:hAnsi="Times New Roman" w:cs="Times New Roman"/>
          <w:sz w:val="28"/>
          <w:szCs w:val="28"/>
          <w:lang w:val="ro-MD"/>
        </w:rPr>
        <w:t>HOTĂRÂRE nr. ______</w:t>
      </w:r>
    </w:p>
    <w:p w14:paraId="3420261B" w14:textId="77777777" w:rsidR="00B0237E" w:rsidRPr="009703AB" w:rsidRDefault="00B0237E" w:rsidP="00B0237E">
      <w:pPr>
        <w:spacing w:line="240" w:lineRule="auto"/>
        <w:ind w:right="-472"/>
        <w:jc w:val="center"/>
        <w:rPr>
          <w:rStyle w:val="do1"/>
          <w:rFonts w:ascii="Times New Roman" w:hAnsi="Times New Roman" w:cs="Times New Roman"/>
          <w:bCs/>
          <w:sz w:val="28"/>
          <w:szCs w:val="28"/>
          <w:lang w:val="ro-MD"/>
        </w:rPr>
      </w:pPr>
      <w:r w:rsidRPr="009703AB">
        <w:rPr>
          <w:rStyle w:val="do1"/>
          <w:rFonts w:ascii="Times New Roman" w:hAnsi="Times New Roman" w:cs="Times New Roman"/>
          <w:sz w:val="28"/>
          <w:szCs w:val="28"/>
          <w:lang w:val="ro-MD"/>
        </w:rPr>
        <w:t>din___________________2023</w:t>
      </w:r>
    </w:p>
    <w:p w14:paraId="5062BB4A" w14:textId="77777777" w:rsidR="00B0237E" w:rsidRPr="009703AB" w:rsidRDefault="00B0237E" w:rsidP="00B0237E">
      <w:pPr>
        <w:spacing w:line="240" w:lineRule="auto"/>
        <w:ind w:right="-472"/>
        <w:jc w:val="center"/>
        <w:rPr>
          <w:rFonts w:ascii="Times New Roman" w:hAnsi="Times New Roman" w:cs="Times New Roman"/>
          <w:sz w:val="28"/>
          <w:szCs w:val="28"/>
          <w:lang w:val="ro-MD"/>
        </w:rPr>
      </w:pPr>
      <w:r w:rsidRPr="009703AB">
        <w:rPr>
          <w:rStyle w:val="do1"/>
          <w:rFonts w:ascii="Times New Roman" w:hAnsi="Times New Roman" w:cs="Times New Roman"/>
          <w:sz w:val="28"/>
          <w:szCs w:val="28"/>
          <w:lang w:val="ro-MD"/>
        </w:rPr>
        <w:t>Chişinău</w:t>
      </w:r>
    </w:p>
    <w:p w14:paraId="76B7EBC8" w14:textId="1E978F5C" w:rsidR="00B0237E" w:rsidRPr="009703AB" w:rsidRDefault="00B0237E" w:rsidP="00B0237E">
      <w:pPr>
        <w:spacing w:after="0" w:line="240" w:lineRule="auto"/>
        <w:ind w:right="-472"/>
        <w:jc w:val="center"/>
        <w:rPr>
          <w:rFonts w:ascii="Times New Roman" w:hAnsi="Times New Roman" w:cs="Times New Roman"/>
          <w:b/>
          <w:color w:val="000000"/>
          <w:sz w:val="28"/>
          <w:szCs w:val="28"/>
        </w:rPr>
      </w:pPr>
      <w:r w:rsidRPr="009703AB">
        <w:rPr>
          <w:rFonts w:ascii="Times New Roman" w:hAnsi="Times New Roman" w:cs="Times New Roman"/>
          <w:b/>
          <w:sz w:val="28"/>
          <w:szCs w:val="28"/>
          <w:lang w:val="ro-MD"/>
        </w:rPr>
        <w:t xml:space="preserve">cu privire la aprobarea </w:t>
      </w:r>
      <w:r w:rsidR="001D1BA0" w:rsidRPr="009703AB">
        <w:rPr>
          <w:rFonts w:ascii="Times New Roman" w:eastAsia="Calibri" w:hAnsi="Times New Roman" w:cs="Times New Roman"/>
          <w:b/>
          <w:sz w:val="28"/>
          <w:szCs w:val="28"/>
          <w:lang w:val="ro-MD"/>
        </w:rPr>
        <w:t>Regulamentul</w:t>
      </w:r>
      <w:r w:rsidR="001D1BA0" w:rsidRPr="009703AB">
        <w:rPr>
          <w:rFonts w:ascii="Times New Roman" w:hAnsi="Times New Roman" w:cs="Times New Roman"/>
          <w:b/>
          <w:color w:val="000000"/>
          <w:sz w:val="28"/>
          <w:szCs w:val="28"/>
        </w:rPr>
        <w:t>ui cu privire la identificarea și înregistrarea ecvideelor și stabilirea documentel</w:t>
      </w:r>
      <w:r w:rsidR="00F5772A">
        <w:rPr>
          <w:rFonts w:ascii="Times New Roman" w:hAnsi="Times New Roman" w:cs="Times New Roman"/>
          <w:b/>
          <w:color w:val="000000"/>
          <w:sz w:val="28"/>
          <w:szCs w:val="28"/>
        </w:rPr>
        <w:t>or de identificare a ecvideelor</w:t>
      </w:r>
    </w:p>
    <w:p w14:paraId="08DD5910" w14:textId="77777777" w:rsidR="001D1BA0" w:rsidRPr="009703AB" w:rsidRDefault="001D1BA0" w:rsidP="00B0237E">
      <w:pPr>
        <w:spacing w:after="0" w:line="240" w:lineRule="auto"/>
        <w:ind w:right="-472"/>
        <w:jc w:val="center"/>
        <w:rPr>
          <w:rFonts w:ascii="Times New Roman" w:hAnsi="Times New Roman" w:cs="Times New Roman"/>
          <w:b/>
          <w:sz w:val="28"/>
          <w:szCs w:val="28"/>
          <w:lang w:val="ro-MD"/>
        </w:rPr>
      </w:pPr>
    </w:p>
    <w:p w14:paraId="2EAE629A" w14:textId="4C715232" w:rsidR="00B0237E" w:rsidRPr="009703AB" w:rsidRDefault="00B0237E" w:rsidP="00B0237E">
      <w:pPr>
        <w:tabs>
          <w:tab w:val="left" w:pos="90"/>
          <w:tab w:val="left" w:pos="180"/>
        </w:tabs>
        <w:ind w:right="-472"/>
        <w:jc w:val="both"/>
        <w:rPr>
          <w:rFonts w:ascii="Times New Roman" w:hAnsi="Times New Roman" w:cs="Times New Roman"/>
          <w:sz w:val="28"/>
          <w:szCs w:val="28"/>
          <w:lang w:val="ro-MD"/>
        </w:rPr>
      </w:pPr>
      <w:r w:rsidRPr="009703AB">
        <w:rPr>
          <w:rFonts w:ascii="Times New Roman" w:hAnsi="Times New Roman" w:cs="Times New Roman"/>
          <w:sz w:val="28"/>
          <w:szCs w:val="28"/>
          <w:lang w:val="ro-MD"/>
        </w:rPr>
        <w:tab/>
      </w:r>
      <w:r w:rsidRPr="009703AB">
        <w:rPr>
          <w:rFonts w:ascii="Times New Roman" w:hAnsi="Times New Roman" w:cs="Times New Roman"/>
          <w:sz w:val="28"/>
          <w:szCs w:val="28"/>
          <w:lang w:val="ro-MD"/>
        </w:rPr>
        <w:tab/>
      </w:r>
      <w:r w:rsidRPr="009703AB">
        <w:rPr>
          <w:rFonts w:ascii="Times New Roman" w:hAnsi="Times New Roman" w:cs="Times New Roman"/>
          <w:sz w:val="28"/>
          <w:szCs w:val="28"/>
          <w:lang w:val="ro-MD"/>
        </w:rPr>
        <w:tab/>
        <w:t xml:space="preserve">În temeiul </w:t>
      </w:r>
      <w:r w:rsidR="001A3A87">
        <w:rPr>
          <w:rFonts w:ascii="Times New Roman" w:hAnsi="Times New Roman" w:cs="Times New Roman"/>
          <w:sz w:val="28"/>
          <w:szCs w:val="28"/>
          <w:lang w:val="ro-MD"/>
        </w:rPr>
        <w:t xml:space="preserve"> art. </w:t>
      </w:r>
      <w:r w:rsidR="00F5772A">
        <w:rPr>
          <w:rFonts w:ascii="Times New Roman" w:hAnsi="Times New Roman" w:cs="Times New Roman"/>
          <w:sz w:val="28"/>
          <w:szCs w:val="28"/>
          <w:lang w:val="ro-MD"/>
        </w:rPr>
        <w:t xml:space="preserve">7 alin.(2) lit. k), art. </w:t>
      </w:r>
      <w:r w:rsidR="001A3A87">
        <w:rPr>
          <w:rFonts w:ascii="Times New Roman" w:hAnsi="Times New Roman" w:cs="Times New Roman"/>
          <w:sz w:val="28"/>
          <w:szCs w:val="28"/>
          <w:lang w:val="ro-MD"/>
        </w:rPr>
        <w:t>4</w:t>
      </w:r>
      <w:r w:rsidR="00F5772A">
        <w:rPr>
          <w:rFonts w:ascii="Times New Roman" w:hAnsi="Times New Roman" w:cs="Times New Roman"/>
          <w:sz w:val="28"/>
          <w:szCs w:val="28"/>
          <w:lang w:val="ro-MD"/>
        </w:rPr>
        <w:t>3 alin.(7), art. 44</w:t>
      </w:r>
      <w:r w:rsidR="001A3A87">
        <w:rPr>
          <w:rFonts w:ascii="Times New Roman" w:hAnsi="Times New Roman" w:cs="Times New Roman"/>
          <w:sz w:val="28"/>
          <w:szCs w:val="28"/>
          <w:lang w:val="ro-MD"/>
        </w:rPr>
        <w:t xml:space="preserve"> alin.(5) și </w:t>
      </w:r>
      <w:r w:rsidRPr="009703AB">
        <w:rPr>
          <w:rFonts w:ascii="Times New Roman" w:hAnsi="Times New Roman" w:cs="Times New Roman"/>
          <w:sz w:val="28"/>
          <w:szCs w:val="28"/>
          <w:lang w:val="ro-MD"/>
        </w:rPr>
        <w:t>art.</w:t>
      </w:r>
      <w:r w:rsidR="001D1BA0" w:rsidRPr="009703AB">
        <w:rPr>
          <w:rFonts w:ascii="Times New Roman" w:hAnsi="Times New Roman" w:cs="Times New Roman"/>
          <w:sz w:val="28"/>
          <w:szCs w:val="28"/>
          <w:lang w:val="ro-MD"/>
        </w:rPr>
        <w:t>60</w:t>
      </w:r>
      <w:r w:rsidRPr="009703AB">
        <w:rPr>
          <w:rFonts w:ascii="Times New Roman" w:hAnsi="Times New Roman" w:cs="Times New Roman"/>
          <w:sz w:val="28"/>
          <w:szCs w:val="28"/>
          <w:lang w:val="ro-MD"/>
        </w:rPr>
        <w:t xml:space="preserve"> alin.(</w:t>
      </w:r>
      <w:r w:rsidR="001D1BA0" w:rsidRPr="009703AB">
        <w:rPr>
          <w:rFonts w:ascii="Times New Roman" w:hAnsi="Times New Roman" w:cs="Times New Roman"/>
          <w:sz w:val="28"/>
          <w:szCs w:val="28"/>
          <w:lang w:val="ro-MD"/>
        </w:rPr>
        <w:t>3</w:t>
      </w:r>
      <w:r w:rsidRPr="009703AB">
        <w:rPr>
          <w:rFonts w:ascii="Times New Roman" w:hAnsi="Times New Roman" w:cs="Times New Roman"/>
          <w:sz w:val="28"/>
          <w:szCs w:val="28"/>
          <w:lang w:val="ro-MD"/>
        </w:rPr>
        <w:t xml:space="preserve">) din Legea zootehniei nr. 213/2022 (Monitorul Oficial al Republicii Moldova, 2022, nr. 267-273, art.556). </w:t>
      </w:r>
    </w:p>
    <w:p w14:paraId="730972BA" w14:textId="77777777" w:rsidR="00B0237E" w:rsidRPr="009703AB" w:rsidRDefault="00B0237E" w:rsidP="00B0237E">
      <w:pPr>
        <w:tabs>
          <w:tab w:val="left" w:pos="90"/>
          <w:tab w:val="left" w:pos="180"/>
        </w:tabs>
        <w:ind w:right="-472"/>
        <w:jc w:val="center"/>
        <w:rPr>
          <w:rFonts w:ascii="Times New Roman" w:hAnsi="Times New Roman" w:cs="Times New Roman"/>
          <w:sz w:val="28"/>
          <w:szCs w:val="28"/>
          <w:lang w:val="ro-MD"/>
        </w:rPr>
      </w:pPr>
      <w:r w:rsidRPr="009703AB">
        <w:rPr>
          <w:rFonts w:ascii="Times New Roman" w:hAnsi="Times New Roman" w:cs="Times New Roman"/>
          <w:b/>
          <w:sz w:val="28"/>
          <w:szCs w:val="28"/>
          <w:lang w:val="ro-MD"/>
        </w:rPr>
        <w:t>Guvernul HOTĂRĂŞTE</w:t>
      </w:r>
      <w:r w:rsidRPr="009703AB">
        <w:rPr>
          <w:rFonts w:ascii="Times New Roman" w:hAnsi="Times New Roman" w:cs="Times New Roman"/>
          <w:sz w:val="28"/>
          <w:szCs w:val="28"/>
          <w:lang w:val="ro-MD"/>
        </w:rPr>
        <w:t>:</w:t>
      </w:r>
    </w:p>
    <w:p w14:paraId="4C834008" w14:textId="5E83857E" w:rsidR="00B0237E" w:rsidRPr="009703AB" w:rsidRDefault="00B0237E" w:rsidP="00076D4D">
      <w:pPr>
        <w:pStyle w:val="Listparagraf"/>
        <w:numPr>
          <w:ilvl w:val="0"/>
          <w:numId w:val="1"/>
        </w:numPr>
        <w:tabs>
          <w:tab w:val="left" w:pos="426"/>
        </w:tabs>
        <w:ind w:left="0" w:right="-472" w:firstLine="0"/>
        <w:rPr>
          <w:rFonts w:ascii="Times New Roman" w:hAnsi="Times New Roman" w:cs="Times New Roman"/>
          <w:sz w:val="28"/>
          <w:szCs w:val="28"/>
          <w:lang w:val="ro-MD"/>
        </w:rPr>
      </w:pPr>
      <w:r w:rsidRPr="009703AB">
        <w:rPr>
          <w:rFonts w:ascii="Times New Roman" w:eastAsia="Calibri" w:hAnsi="Times New Roman" w:cs="Times New Roman"/>
          <w:sz w:val="28"/>
          <w:szCs w:val="28"/>
          <w:lang w:val="ro-MD"/>
        </w:rPr>
        <w:t>Se aprobă Regulamentul</w:t>
      </w:r>
      <w:r w:rsidRPr="009703AB">
        <w:rPr>
          <w:rFonts w:ascii="Times New Roman" w:hAnsi="Times New Roman" w:cs="Times New Roman"/>
          <w:color w:val="000000"/>
          <w:sz w:val="28"/>
          <w:szCs w:val="28"/>
        </w:rPr>
        <w:t>ui cu privire la identificarea și înregistrarea ecvideelor și stabilirea documentelor de identificare a ecvideelor</w:t>
      </w:r>
      <w:r w:rsidR="004779B6">
        <w:rPr>
          <w:rFonts w:ascii="Times New Roman" w:hAnsi="Times New Roman" w:cs="Times New Roman"/>
          <w:color w:val="000000"/>
          <w:sz w:val="28"/>
          <w:szCs w:val="28"/>
        </w:rPr>
        <w:t>, conform anexei nr.1</w:t>
      </w:r>
      <w:r w:rsidRPr="009703AB">
        <w:rPr>
          <w:rFonts w:ascii="Times New Roman" w:hAnsi="Times New Roman" w:cs="Times New Roman"/>
          <w:color w:val="000000"/>
          <w:sz w:val="28"/>
          <w:szCs w:val="28"/>
        </w:rPr>
        <w:t>.</w:t>
      </w:r>
    </w:p>
    <w:p w14:paraId="623C537D" w14:textId="77777777" w:rsidR="00B0237E" w:rsidRPr="009703AB" w:rsidRDefault="00B0237E" w:rsidP="00076D4D">
      <w:pPr>
        <w:pStyle w:val="Listparagraf"/>
        <w:numPr>
          <w:ilvl w:val="0"/>
          <w:numId w:val="1"/>
        </w:numPr>
        <w:tabs>
          <w:tab w:val="left" w:pos="426"/>
        </w:tabs>
        <w:ind w:left="0" w:right="-472" w:firstLine="0"/>
        <w:rPr>
          <w:rFonts w:ascii="Times New Roman" w:hAnsi="Times New Roman" w:cs="Times New Roman"/>
          <w:sz w:val="28"/>
          <w:szCs w:val="28"/>
          <w:lang w:val="ro-MD"/>
        </w:rPr>
      </w:pPr>
      <w:r w:rsidRPr="009703AB">
        <w:rPr>
          <w:rStyle w:val="1"/>
          <w:rFonts w:ascii="Times New Roman" w:hAnsi="Times New Roman" w:cs="Times New Roman"/>
          <w:sz w:val="28"/>
          <w:szCs w:val="28"/>
          <w:lang w:val="ro-MD"/>
        </w:rPr>
        <w:t xml:space="preserve"> </w:t>
      </w:r>
      <w:r w:rsidRPr="009703AB">
        <w:rPr>
          <w:rFonts w:ascii="Times New Roman" w:eastAsia="Calibri" w:hAnsi="Times New Roman" w:cs="Times New Roman"/>
          <w:sz w:val="28"/>
          <w:szCs w:val="28"/>
          <w:lang w:val="ro-MD"/>
        </w:rPr>
        <w:t>Controlul asupra executării prezentei hotărâri se pune în sarcina Agenţiei Naţionale pentru Siguranţa Alimentelor</w:t>
      </w:r>
      <w:r w:rsidRPr="009703AB">
        <w:rPr>
          <w:rFonts w:ascii="Times New Roman" w:hAnsi="Times New Roman" w:cs="Times New Roman"/>
          <w:sz w:val="28"/>
          <w:szCs w:val="28"/>
          <w:lang w:val="ro-MD"/>
        </w:rPr>
        <w:t>.</w:t>
      </w:r>
    </w:p>
    <w:p w14:paraId="0542EE86" w14:textId="76A511A1" w:rsidR="004779B6" w:rsidRDefault="004779B6" w:rsidP="00076D4D">
      <w:pPr>
        <w:pStyle w:val="Listparagraf"/>
        <w:numPr>
          <w:ilvl w:val="0"/>
          <w:numId w:val="1"/>
        </w:numPr>
        <w:tabs>
          <w:tab w:val="left" w:pos="426"/>
        </w:tabs>
        <w:ind w:left="0" w:right="-472" w:firstLine="0"/>
        <w:rPr>
          <w:rFonts w:ascii="Times New Roman" w:hAnsi="Times New Roman" w:cs="Times New Roman"/>
          <w:sz w:val="28"/>
          <w:szCs w:val="28"/>
          <w:lang w:val="ro-MD"/>
        </w:rPr>
      </w:pPr>
      <w:r>
        <w:rPr>
          <w:rFonts w:ascii="Times New Roman" w:hAnsi="Times New Roman" w:cs="Times New Roman"/>
          <w:sz w:val="28"/>
          <w:szCs w:val="28"/>
          <w:lang w:val="ro-MD"/>
        </w:rPr>
        <w:t>Lista hotărîrilor  de Guvern care se abrogă conform anexei nr.2.</w:t>
      </w:r>
    </w:p>
    <w:p w14:paraId="3F5BC16B" w14:textId="77777777" w:rsidR="00B0237E" w:rsidRPr="009703AB" w:rsidRDefault="00B0237E" w:rsidP="00076D4D">
      <w:pPr>
        <w:pStyle w:val="Listparagraf"/>
        <w:numPr>
          <w:ilvl w:val="0"/>
          <w:numId w:val="1"/>
        </w:numPr>
        <w:tabs>
          <w:tab w:val="left" w:pos="426"/>
        </w:tabs>
        <w:ind w:left="0" w:right="-472" w:firstLine="0"/>
        <w:rPr>
          <w:rFonts w:ascii="Times New Roman" w:hAnsi="Times New Roman" w:cs="Times New Roman"/>
          <w:sz w:val="28"/>
          <w:szCs w:val="28"/>
          <w:lang w:val="ro-MD"/>
        </w:rPr>
      </w:pPr>
      <w:r w:rsidRPr="009703AB">
        <w:rPr>
          <w:rFonts w:ascii="Times New Roman" w:hAnsi="Times New Roman" w:cs="Times New Roman"/>
          <w:sz w:val="28"/>
          <w:szCs w:val="28"/>
          <w:lang w:val="ro-MD"/>
        </w:rPr>
        <w:t xml:space="preserve">Prezenta hotărâre intră în vigoare la </w:t>
      </w:r>
      <w:r w:rsidR="005B5CAA">
        <w:rPr>
          <w:rFonts w:ascii="Times New Roman" w:hAnsi="Times New Roman" w:cs="Times New Roman"/>
          <w:sz w:val="28"/>
          <w:szCs w:val="28"/>
          <w:lang w:val="ro-MD"/>
        </w:rPr>
        <w:t xml:space="preserve"> data de </w:t>
      </w:r>
      <w:r w:rsidRPr="009703AB">
        <w:rPr>
          <w:rFonts w:ascii="Times New Roman" w:hAnsi="Times New Roman" w:cs="Times New Roman"/>
          <w:sz w:val="28"/>
          <w:szCs w:val="28"/>
          <w:lang w:val="ro-MD"/>
        </w:rPr>
        <w:t>26 august 2023.</w:t>
      </w:r>
    </w:p>
    <w:p w14:paraId="3E180C00" w14:textId="77777777" w:rsidR="00B0237E" w:rsidRPr="009703AB" w:rsidRDefault="00B0237E" w:rsidP="00B0237E">
      <w:pPr>
        <w:pStyle w:val="Listparagraf"/>
        <w:tabs>
          <w:tab w:val="left" w:pos="90"/>
          <w:tab w:val="left" w:pos="180"/>
        </w:tabs>
        <w:spacing w:after="0" w:line="240" w:lineRule="auto"/>
        <w:ind w:left="0" w:right="-472"/>
        <w:jc w:val="both"/>
        <w:rPr>
          <w:rFonts w:ascii="Times New Roman" w:hAnsi="Times New Roman" w:cs="Times New Roman"/>
          <w:sz w:val="28"/>
          <w:szCs w:val="28"/>
          <w:lang w:val="ro-MD"/>
        </w:rPr>
      </w:pPr>
    </w:p>
    <w:p w14:paraId="3B912595" w14:textId="77777777" w:rsidR="00B0237E" w:rsidRPr="009703AB" w:rsidRDefault="00B0237E" w:rsidP="00B0237E">
      <w:pPr>
        <w:pStyle w:val="Listparagraf"/>
        <w:tabs>
          <w:tab w:val="left" w:pos="90"/>
          <w:tab w:val="left" w:pos="180"/>
        </w:tabs>
        <w:spacing w:after="0" w:line="240" w:lineRule="auto"/>
        <w:ind w:left="0" w:right="-472"/>
        <w:jc w:val="both"/>
        <w:rPr>
          <w:rFonts w:ascii="Times New Roman" w:hAnsi="Times New Roman" w:cs="Times New Roman"/>
          <w:sz w:val="28"/>
          <w:szCs w:val="28"/>
          <w:lang w:val="ro-MD"/>
        </w:rPr>
      </w:pPr>
    </w:p>
    <w:p w14:paraId="4A5B86D7" w14:textId="77777777" w:rsidR="00B0237E" w:rsidRPr="009703AB" w:rsidRDefault="00B0237E" w:rsidP="00B0237E">
      <w:pPr>
        <w:pStyle w:val="Listparagraf"/>
        <w:tabs>
          <w:tab w:val="left" w:pos="180"/>
          <w:tab w:val="left" w:pos="284"/>
          <w:tab w:val="left" w:pos="1276"/>
        </w:tabs>
        <w:spacing w:after="0" w:line="240" w:lineRule="auto"/>
        <w:ind w:left="0" w:right="-472"/>
        <w:jc w:val="both"/>
        <w:rPr>
          <w:rFonts w:ascii="Times New Roman" w:hAnsi="Times New Roman" w:cs="Times New Roman"/>
          <w:sz w:val="28"/>
          <w:szCs w:val="28"/>
          <w:lang w:val="ro-MD"/>
        </w:rPr>
      </w:pPr>
    </w:p>
    <w:p w14:paraId="3450CB69" w14:textId="77777777" w:rsidR="00B0237E" w:rsidRPr="009703AB" w:rsidRDefault="00B0237E" w:rsidP="00B0237E">
      <w:pPr>
        <w:pStyle w:val="Listparagraf"/>
        <w:tabs>
          <w:tab w:val="left" w:pos="180"/>
          <w:tab w:val="left" w:pos="284"/>
          <w:tab w:val="left" w:pos="1276"/>
        </w:tabs>
        <w:spacing w:after="0" w:line="240" w:lineRule="auto"/>
        <w:ind w:left="0" w:right="-472"/>
        <w:jc w:val="both"/>
        <w:rPr>
          <w:rFonts w:ascii="Times New Roman" w:hAnsi="Times New Roman" w:cs="Times New Roman"/>
          <w:b/>
          <w:sz w:val="28"/>
          <w:szCs w:val="28"/>
          <w:lang w:val="ro-MD" w:eastAsia="ro-RO"/>
        </w:rPr>
      </w:pPr>
      <w:r w:rsidRPr="009703AB">
        <w:rPr>
          <w:rFonts w:ascii="Times New Roman" w:hAnsi="Times New Roman" w:cs="Times New Roman"/>
          <w:sz w:val="28"/>
          <w:szCs w:val="28"/>
          <w:lang w:val="ro-MD"/>
        </w:rPr>
        <w:t xml:space="preserve">         </w:t>
      </w:r>
      <w:r w:rsidRPr="009703AB">
        <w:rPr>
          <w:rFonts w:ascii="Times New Roman" w:hAnsi="Times New Roman" w:cs="Times New Roman"/>
          <w:b/>
          <w:sz w:val="28"/>
          <w:szCs w:val="28"/>
          <w:lang w:val="ro-MD" w:eastAsia="ro-RO"/>
        </w:rPr>
        <w:t>Prim-ministru</w:t>
      </w:r>
      <w:r w:rsidRPr="009703AB">
        <w:rPr>
          <w:rFonts w:ascii="Times New Roman" w:hAnsi="Times New Roman" w:cs="Times New Roman"/>
          <w:b/>
          <w:sz w:val="28"/>
          <w:szCs w:val="28"/>
          <w:lang w:val="ro-MD" w:eastAsia="ro-RO"/>
        </w:rPr>
        <w:tab/>
      </w:r>
      <w:r w:rsidRPr="009703AB">
        <w:rPr>
          <w:rFonts w:ascii="Times New Roman" w:hAnsi="Times New Roman" w:cs="Times New Roman"/>
          <w:b/>
          <w:sz w:val="28"/>
          <w:szCs w:val="28"/>
          <w:lang w:val="ro-MD" w:eastAsia="ro-RO"/>
        </w:rPr>
        <w:tab/>
      </w:r>
      <w:r w:rsidRPr="009703AB">
        <w:rPr>
          <w:rFonts w:ascii="Times New Roman" w:hAnsi="Times New Roman" w:cs="Times New Roman"/>
          <w:b/>
          <w:sz w:val="28"/>
          <w:szCs w:val="28"/>
          <w:lang w:val="ro-MD" w:eastAsia="ro-RO"/>
        </w:rPr>
        <w:tab/>
      </w:r>
      <w:r w:rsidRPr="009703AB">
        <w:rPr>
          <w:rFonts w:ascii="Times New Roman" w:hAnsi="Times New Roman" w:cs="Times New Roman"/>
          <w:b/>
          <w:sz w:val="28"/>
          <w:szCs w:val="28"/>
          <w:lang w:val="ro-MD" w:eastAsia="ro-RO"/>
        </w:rPr>
        <w:tab/>
        <w:t xml:space="preserve">           </w:t>
      </w:r>
      <w:r w:rsidRPr="009703AB">
        <w:rPr>
          <w:rFonts w:ascii="Times New Roman" w:hAnsi="Times New Roman" w:cs="Times New Roman"/>
          <w:b/>
          <w:sz w:val="28"/>
          <w:szCs w:val="28"/>
          <w:lang w:val="ro-MD" w:eastAsia="ro-RO"/>
        </w:rPr>
        <w:tab/>
        <w:t>DORIN RECEAN</w:t>
      </w:r>
    </w:p>
    <w:p w14:paraId="1A9844CD" w14:textId="77777777" w:rsidR="00B0237E" w:rsidRPr="009703AB" w:rsidRDefault="00B0237E" w:rsidP="00B0237E">
      <w:pPr>
        <w:pStyle w:val="Listparagraf"/>
        <w:tabs>
          <w:tab w:val="left" w:pos="180"/>
          <w:tab w:val="left" w:pos="284"/>
          <w:tab w:val="left" w:pos="1276"/>
        </w:tabs>
        <w:spacing w:after="0" w:line="240" w:lineRule="auto"/>
        <w:ind w:left="0" w:right="-472"/>
        <w:jc w:val="both"/>
        <w:rPr>
          <w:rFonts w:ascii="Times New Roman" w:hAnsi="Times New Roman" w:cs="Times New Roman"/>
          <w:b/>
          <w:sz w:val="28"/>
          <w:szCs w:val="28"/>
          <w:lang w:val="ro-MD" w:eastAsia="ro-RO"/>
        </w:rPr>
      </w:pPr>
    </w:p>
    <w:p w14:paraId="5E943527" w14:textId="77777777" w:rsidR="00B0237E" w:rsidRPr="009703AB" w:rsidRDefault="00B0237E" w:rsidP="00B0237E">
      <w:pPr>
        <w:pStyle w:val="Listparagraf"/>
        <w:tabs>
          <w:tab w:val="left" w:pos="180"/>
          <w:tab w:val="left" w:pos="284"/>
          <w:tab w:val="left" w:pos="1276"/>
        </w:tabs>
        <w:spacing w:after="0" w:line="240" w:lineRule="auto"/>
        <w:ind w:left="0" w:right="-472"/>
        <w:jc w:val="both"/>
        <w:rPr>
          <w:rFonts w:ascii="Times New Roman" w:hAnsi="Times New Roman" w:cs="Times New Roman"/>
          <w:b/>
          <w:sz w:val="28"/>
          <w:szCs w:val="28"/>
          <w:lang w:val="ro-MD" w:eastAsia="ro-RO"/>
        </w:rPr>
      </w:pPr>
    </w:p>
    <w:p w14:paraId="76C7FA59" w14:textId="77777777" w:rsidR="00B0237E" w:rsidRPr="009703AB" w:rsidRDefault="00B0237E" w:rsidP="00B0237E">
      <w:pPr>
        <w:ind w:right="-472"/>
        <w:rPr>
          <w:rFonts w:ascii="Times New Roman" w:hAnsi="Times New Roman" w:cs="Times New Roman"/>
          <w:sz w:val="28"/>
          <w:szCs w:val="28"/>
          <w:lang w:val="ro-MD" w:eastAsia="ro-RO"/>
        </w:rPr>
      </w:pPr>
      <w:r w:rsidRPr="009703AB">
        <w:rPr>
          <w:rFonts w:ascii="Times New Roman" w:hAnsi="Times New Roman" w:cs="Times New Roman"/>
          <w:sz w:val="28"/>
          <w:szCs w:val="28"/>
          <w:lang w:val="ro-MD" w:eastAsia="ro-RO"/>
        </w:rPr>
        <w:t>Contrasemnează:</w:t>
      </w:r>
    </w:p>
    <w:p w14:paraId="70DC18B9" w14:textId="77777777" w:rsidR="00B0237E" w:rsidRPr="009703AB" w:rsidRDefault="00B0237E" w:rsidP="00B0237E">
      <w:pPr>
        <w:spacing w:after="0" w:line="240" w:lineRule="auto"/>
        <w:ind w:right="-472"/>
        <w:rPr>
          <w:rFonts w:ascii="Times New Roman" w:hAnsi="Times New Roman" w:cs="Times New Roman"/>
          <w:sz w:val="28"/>
          <w:szCs w:val="28"/>
          <w:lang w:val="ro-MD"/>
        </w:rPr>
      </w:pPr>
    </w:p>
    <w:p w14:paraId="46AD5CBB" w14:textId="77777777" w:rsidR="00B0237E" w:rsidRPr="009703AB" w:rsidRDefault="00B0237E" w:rsidP="00B0237E">
      <w:pPr>
        <w:spacing w:after="0" w:line="240" w:lineRule="auto"/>
        <w:ind w:right="-472"/>
        <w:rPr>
          <w:rFonts w:ascii="Times New Roman" w:hAnsi="Times New Roman" w:cs="Times New Roman"/>
          <w:sz w:val="28"/>
          <w:szCs w:val="28"/>
          <w:lang w:val="ro-MD"/>
        </w:rPr>
      </w:pPr>
      <w:r w:rsidRPr="009703AB">
        <w:rPr>
          <w:rFonts w:ascii="Times New Roman" w:hAnsi="Times New Roman" w:cs="Times New Roman"/>
          <w:sz w:val="28"/>
          <w:szCs w:val="28"/>
          <w:lang w:val="ro-MD"/>
        </w:rPr>
        <w:t xml:space="preserve"> </w:t>
      </w:r>
    </w:p>
    <w:p w14:paraId="03CB3E97" w14:textId="77777777" w:rsidR="00B0237E" w:rsidRPr="009703AB" w:rsidRDefault="00B0237E" w:rsidP="00B0237E">
      <w:pPr>
        <w:spacing w:after="0" w:line="240" w:lineRule="auto"/>
        <w:ind w:right="-472"/>
        <w:rPr>
          <w:rFonts w:ascii="Times New Roman" w:hAnsi="Times New Roman" w:cs="Times New Roman"/>
          <w:sz w:val="28"/>
          <w:szCs w:val="28"/>
          <w:lang w:val="ro-MD"/>
        </w:rPr>
      </w:pPr>
      <w:r w:rsidRPr="009703AB">
        <w:rPr>
          <w:rFonts w:ascii="Times New Roman" w:hAnsi="Times New Roman" w:cs="Times New Roman"/>
          <w:sz w:val="28"/>
          <w:szCs w:val="28"/>
          <w:lang w:val="ro-MD"/>
        </w:rPr>
        <w:t>Viceprim-ministru,</w:t>
      </w:r>
    </w:p>
    <w:p w14:paraId="272CD35D" w14:textId="77777777" w:rsidR="00B0237E" w:rsidRPr="009703AB" w:rsidRDefault="00B0237E" w:rsidP="00B0237E">
      <w:pPr>
        <w:spacing w:after="0" w:line="240" w:lineRule="auto"/>
        <w:ind w:right="-472"/>
        <w:rPr>
          <w:rFonts w:ascii="Times New Roman" w:hAnsi="Times New Roman" w:cs="Times New Roman"/>
          <w:sz w:val="28"/>
          <w:szCs w:val="28"/>
          <w:lang w:val="ro-MD"/>
        </w:rPr>
      </w:pPr>
      <w:r w:rsidRPr="009703AB">
        <w:rPr>
          <w:rFonts w:ascii="Times New Roman" w:hAnsi="Times New Roman" w:cs="Times New Roman"/>
          <w:sz w:val="28"/>
          <w:szCs w:val="28"/>
          <w:lang w:val="ro-MD"/>
        </w:rPr>
        <w:t xml:space="preserve">ministrul agriculturii şi </w:t>
      </w:r>
    </w:p>
    <w:p w14:paraId="7DB56C93" w14:textId="77777777" w:rsidR="00B0237E" w:rsidRPr="009703AB" w:rsidRDefault="00B0237E" w:rsidP="00B0237E">
      <w:pPr>
        <w:spacing w:after="0" w:line="240" w:lineRule="auto"/>
        <w:ind w:right="-472"/>
        <w:rPr>
          <w:rFonts w:ascii="Times New Roman" w:hAnsi="Times New Roman" w:cs="Times New Roman"/>
          <w:sz w:val="28"/>
          <w:szCs w:val="28"/>
          <w:lang w:val="ro-MD"/>
        </w:rPr>
      </w:pPr>
      <w:r w:rsidRPr="009703AB">
        <w:rPr>
          <w:rFonts w:ascii="Times New Roman" w:hAnsi="Times New Roman" w:cs="Times New Roman"/>
          <w:sz w:val="28"/>
          <w:szCs w:val="28"/>
          <w:lang w:val="ro-MD"/>
        </w:rPr>
        <w:t>Industriei alimentare</w:t>
      </w:r>
      <w:r w:rsidRPr="009703AB">
        <w:rPr>
          <w:rFonts w:ascii="Times New Roman" w:hAnsi="Times New Roman" w:cs="Times New Roman"/>
          <w:sz w:val="28"/>
          <w:szCs w:val="28"/>
          <w:lang w:val="ro-MD"/>
        </w:rPr>
        <w:tab/>
      </w:r>
      <w:r w:rsidRPr="009703AB">
        <w:rPr>
          <w:rFonts w:ascii="Times New Roman" w:hAnsi="Times New Roman" w:cs="Times New Roman"/>
          <w:sz w:val="28"/>
          <w:szCs w:val="28"/>
          <w:lang w:val="ro-MD"/>
        </w:rPr>
        <w:tab/>
      </w:r>
      <w:r w:rsidRPr="009703AB">
        <w:rPr>
          <w:rFonts w:ascii="Times New Roman" w:hAnsi="Times New Roman" w:cs="Times New Roman"/>
          <w:sz w:val="28"/>
          <w:szCs w:val="28"/>
          <w:lang w:val="ro-MD"/>
        </w:rPr>
        <w:tab/>
      </w:r>
      <w:r w:rsidRPr="009703AB">
        <w:rPr>
          <w:rFonts w:ascii="Times New Roman" w:hAnsi="Times New Roman" w:cs="Times New Roman"/>
          <w:sz w:val="28"/>
          <w:szCs w:val="28"/>
          <w:lang w:val="ro-MD"/>
        </w:rPr>
        <w:tab/>
      </w:r>
      <w:r w:rsidRPr="009703AB">
        <w:rPr>
          <w:rFonts w:ascii="Times New Roman" w:hAnsi="Times New Roman" w:cs="Times New Roman"/>
          <w:sz w:val="28"/>
          <w:szCs w:val="28"/>
          <w:lang w:val="ro-MD"/>
        </w:rPr>
        <w:tab/>
      </w:r>
      <w:r w:rsidRPr="009703AB">
        <w:rPr>
          <w:rFonts w:ascii="Times New Roman" w:hAnsi="Times New Roman" w:cs="Times New Roman"/>
          <w:sz w:val="28"/>
          <w:szCs w:val="28"/>
          <w:lang w:val="ro-MD"/>
        </w:rPr>
        <w:tab/>
        <w:t xml:space="preserve">Vladimir Bolea </w:t>
      </w:r>
      <w:r w:rsidRPr="009703AB">
        <w:rPr>
          <w:rFonts w:ascii="Times New Roman" w:hAnsi="Times New Roman" w:cs="Times New Roman"/>
          <w:sz w:val="28"/>
          <w:szCs w:val="28"/>
          <w:lang w:val="ro-MD"/>
        </w:rPr>
        <w:tab/>
      </w:r>
      <w:r w:rsidRPr="009703AB">
        <w:rPr>
          <w:rFonts w:ascii="Times New Roman" w:hAnsi="Times New Roman" w:cs="Times New Roman"/>
          <w:sz w:val="28"/>
          <w:szCs w:val="28"/>
          <w:lang w:val="ro-MD"/>
        </w:rPr>
        <w:tab/>
      </w:r>
    </w:p>
    <w:p w14:paraId="341342C8" w14:textId="77777777" w:rsidR="00B0237E" w:rsidRPr="009703AB" w:rsidRDefault="00B0237E" w:rsidP="00B0237E">
      <w:pPr>
        <w:pStyle w:val="Listparagraf"/>
        <w:tabs>
          <w:tab w:val="left" w:pos="90"/>
          <w:tab w:val="left" w:pos="180"/>
        </w:tabs>
        <w:ind w:left="0" w:right="-472"/>
        <w:jc w:val="both"/>
        <w:rPr>
          <w:rFonts w:ascii="Times New Roman" w:hAnsi="Times New Roman" w:cs="Times New Roman"/>
          <w:sz w:val="28"/>
          <w:szCs w:val="28"/>
          <w:lang w:val="ro-MD"/>
        </w:rPr>
      </w:pPr>
    </w:p>
    <w:p w14:paraId="61F5C467" w14:textId="77777777" w:rsidR="00B0237E" w:rsidRPr="009703AB" w:rsidRDefault="00B0237E" w:rsidP="00B0237E">
      <w:pPr>
        <w:spacing w:line="276" w:lineRule="auto"/>
        <w:ind w:right="-472"/>
        <w:rPr>
          <w:rFonts w:ascii="Times New Roman" w:hAnsi="Times New Roman" w:cs="Times New Roman"/>
          <w:b/>
          <w:color w:val="000000" w:themeColor="text1"/>
          <w:sz w:val="28"/>
          <w:szCs w:val="28"/>
          <w:lang w:val="ro-MD"/>
        </w:rPr>
      </w:pPr>
    </w:p>
    <w:p w14:paraId="2C7C83C7" w14:textId="77777777" w:rsidR="001C7A2F" w:rsidRPr="009703AB" w:rsidRDefault="001C7A2F" w:rsidP="00A01191">
      <w:pPr>
        <w:spacing w:before="100" w:beforeAutospacing="1" w:after="100" w:afterAutospacing="1" w:line="240" w:lineRule="auto"/>
        <w:ind w:left="360"/>
        <w:rPr>
          <w:rFonts w:ascii="Times New Roman" w:eastAsia="Times New Roman" w:hAnsi="Times New Roman" w:cs="Times New Roman"/>
          <w:color w:val="FFFFFF"/>
          <w:sz w:val="28"/>
          <w:szCs w:val="28"/>
          <w:u w:val="single"/>
          <w:lang w:val="ro-MD" w:eastAsia="ro-RO"/>
        </w:rPr>
      </w:pPr>
    </w:p>
    <w:p w14:paraId="3FD83366" w14:textId="77777777" w:rsidR="00A01191" w:rsidRPr="009703AB" w:rsidRDefault="000F4382" w:rsidP="00A01191">
      <w:pPr>
        <w:spacing w:before="100" w:beforeAutospacing="1" w:after="100" w:afterAutospacing="1" w:line="240" w:lineRule="auto"/>
        <w:ind w:left="360"/>
        <w:rPr>
          <w:rFonts w:ascii="Times New Roman" w:eastAsia="Times New Roman" w:hAnsi="Times New Roman" w:cs="Times New Roman"/>
          <w:color w:val="FFFFFF"/>
          <w:sz w:val="28"/>
          <w:szCs w:val="28"/>
          <w:u w:val="single"/>
          <w:lang w:eastAsia="ro-RO"/>
        </w:rPr>
      </w:pPr>
      <w:hyperlink r:id="rId6" w:tgtFrame="_blank" w:history="1">
        <w:r w:rsidR="00A01191" w:rsidRPr="009703AB">
          <w:rPr>
            <w:rFonts w:ascii="Times New Roman" w:eastAsia="Times New Roman" w:hAnsi="Times New Roman" w:cs="Times New Roman"/>
            <w:color w:val="FFFFFF"/>
            <w:sz w:val="28"/>
            <w:szCs w:val="28"/>
            <w:u w:val="single"/>
            <w:lang w:eastAsia="ro-RO"/>
          </w:rPr>
          <w:t>EUROPA</w:t>
        </w:r>
      </w:hyperlink>
    </w:p>
    <w:p w14:paraId="64389C2E" w14:textId="77777777" w:rsidR="00B0237E" w:rsidRPr="009703AB" w:rsidRDefault="00B0237E" w:rsidP="00A01191">
      <w:pPr>
        <w:spacing w:before="100" w:beforeAutospacing="1" w:after="100" w:afterAutospacing="1" w:line="240" w:lineRule="auto"/>
        <w:ind w:left="360"/>
        <w:rPr>
          <w:rFonts w:ascii="Times New Roman" w:eastAsia="Times New Roman" w:hAnsi="Times New Roman" w:cs="Times New Roman"/>
          <w:color w:val="FFFFFF"/>
          <w:sz w:val="28"/>
          <w:szCs w:val="28"/>
          <w:u w:val="single"/>
          <w:lang w:eastAsia="ro-RO"/>
        </w:rPr>
      </w:pPr>
    </w:p>
    <w:p w14:paraId="6ACC7F87" w14:textId="77777777" w:rsidR="00B0237E" w:rsidRPr="009703AB" w:rsidRDefault="00B0237E" w:rsidP="00A01191">
      <w:pPr>
        <w:spacing w:before="100" w:beforeAutospacing="1" w:after="100" w:afterAutospacing="1" w:line="240" w:lineRule="auto"/>
        <w:ind w:left="360"/>
        <w:rPr>
          <w:rFonts w:ascii="Times New Roman" w:eastAsia="Times New Roman" w:hAnsi="Times New Roman" w:cs="Times New Roman"/>
          <w:color w:val="FFFFFF"/>
          <w:sz w:val="28"/>
          <w:szCs w:val="28"/>
          <w:u w:val="single"/>
          <w:lang w:eastAsia="ro-RO"/>
        </w:rPr>
      </w:pPr>
    </w:p>
    <w:p w14:paraId="424550AF" w14:textId="77777777" w:rsidR="00B0237E" w:rsidRPr="009703AB" w:rsidRDefault="00B0237E" w:rsidP="00A01191">
      <w:pPr>
        <w:spacing w:before="100" w:beforeAutospacing="1" w:after="100" w:afterAutospacing="1" w:line="240" w:lineRule="auto"/>
        <w:ind w:left="360"/>
        <w:rPr>
          <w:rFonts w:ascii="Times New Roman" w:eastAsia="Times New Roman" w:hAnsi="Times New Roman" w:cs="Times New Roman"/>
          <w:color w:val="FFFFFF"/>
          <w:sz w:val="28"/>
          <w:szCs w:val="28"/>
          <w:u w:val="single"/>
          <w:lang w:eastAsia="ro-RO"/>
        </w:rPr>
      </w:pPr>
    </w:p>
    <w:p w14:paraId="3F47E61D" w14:textId="77777777" w:rsidR="004779B6" w:rsidRPr="004779B6" w:rsidRDefault="004779B6" w:rsidP="004779B6">
      <w:pPr>
        <w:shd w:val="clear" w:color="auto" w:fill="FFFFFF"/>
        <w:spacing w:after="0" w:line="240" w:lineRule="auto"/>
        <w:ind w:firstLine="540"/>
        <w:jc w:val="right"/>
        <w:rPr>
          <w:rFonts w:ascii="Times New Roman" w:eastAsia="Times New Roman" w:hAnsi="Times New Roman" w:cs="Times New Roman"/>
          <w:color w:val="333333"/>
          <w:sz w:val="24"/>
          <w:szCs w:val="24"/>
          <w:lang w:eastAsia="ro-RO"/>
        </w:rPr>
      </w:pPr>
      <w:r w:rsidRPr="004779B6">
        <w:rPr>
          <w:rFonts w:ascii="Times New Roman" w:eastAsia="Times New Roman" w:hAnsi="Times New Roman" w:cs="Times New Roman"/>
          <w:color w:val="333333"/>
          <w:sz w:val="24"/>
          <w:szCs w:val="24"/>
          <w:lang w:eastAsia="ro-RO"/>
        </w:rPr>
        <w:t>Anexa nr. 1</w:t>
      </w:r>
    </w:p>
    <w:p w14:paraId="4453AF71" w14:textId="2DDD2EB7" w:rsidR="004779B6" w:rsidRPr="004779B6" w:rsidRDefault="004779B6" w:rsidP="004779B6">
      <w:pPr>
        <w:shd w:val="clear" w:color="auto" w:fill="FFFFFF"/>
        <w:spacing w:after="0" w:line="240" w:lineRule="auto"/>
        <w:ind w:firstLine="540"/>
        <w:jc w:val="right"/>
        <w:rPr>
          <w:rFonts w:ascii="Times New Roman" w:eastAsia="Times New Roman" w:hAnsi="Times New Roman" w:cs="Times New Roman"/>
          <w:color w:val="333333"/>
          <w:sz w:val="24"/>
          <w:szCs w:val="24"/>
          <w:lang w:eastAsia="ro-RO"/>
        </w:rPr>
      </w:pPr>
      <w:r w:rsidRPr="004779B6">
        <w:rPr>
          <w:rFonts w:ascii="Times New Roman" w:eastAsia="Times New Roman" w:hAnsi="Times New Roman" w:cs="Times New Roman"/>
          <w:color w:val="333333"/>
          <w:sz w:val="24"/>
          <w:szCs w:val="24"/>
          <w:lang w:eastAsia="ro-RO"/>
        </w:rPr>
        <w:t>la Hotărârea Guvernului nr. _______/2023</w:t>
      </w:r>
    </w:p>
    <w:p w14:paraId="291DF0DF" w14:textId="0951C01D" w:rsidR="001D1BA0" w:rsidRPr="009703AB" w:rsidRDefault="001D1BA0" w:rsidP="001D1BA0">
      <w:pPr>
        <w:spacing w:after="0" w:line="240" w:lineRule="auto"/>
        <w:ind w:right="-472" w:firstLine="709"/>
        <w:jc w:val="right"/>
        <w:rPr>
          <w:rFonts w:ascii="Times New Roman" w:hAnsi="Times New Roman" w:cs="Times New Roman"/>
          <w:b/>
          <w:bCs/>
          <w:color w:val="000000" w:themeColor="text1"/>
          <w:sz w:val="28"/>
          <w:szCs w:val="28"/>
          <w:lang w:val="ro-MD"/>
        </w:rPr>
      </w:pPr>
    </w:p>
    <w:p w14:paraId="7CAE6A0F" w14:textId="77777777" w:rsidR="00A01191" w:rsidRPr="009703AB" w:rsidRDefault="00A01191" w:rsidP="00A01191">
      <w:pPr>
        <w:spacing w:after="0" w:line="240" w:lineRule="auto"/>
        <w:rPr>
          <w:rFonts w:ascii="Times New Roman" w:eastAsia="Times New Roman" w:hAnsi="Times New Roman" w:cs="Times New Roman"/>
          <w:sz w:val="28"/>
          <w:szCs w:val="28"/>
          <w:lang w:val="ro-MD" w:eastAsia="ro-RO"/>
        </w:rPr>
      </w:pPr>
    </w:p>
    <w:p w14:paraId="701DADEE" w14:textId="77777777" w:rsidR="001D1BA0" w:rsidRPr="009703AB" w:rsidRDefault="001D1BA0" w:rsidP="001D1BA0">
      <w:pPr>
        <w:spacing w:before="100" w:beforeAutospacing="1" w:after="100" w:afterAutospacing="1" w:line="240" w:lineRule="auto"/>
        <w:ind w:left="-150"/>
        <w:jc w:val="center"/>
        <w:rPr>
          <w:rFonts w:ascii="Times New Roman" w:eastAsia="Times New Roman" w:hAnsi="Times New Roman" w:cs="Times New Roman"/>
          <w:b/>
          <w:bCs/>
          <w:sz w:val="28"/>
          <w:szCs w:val="28"/>
          <w:lang w:eastAsia="ro-RO"/>
        </w:rPr>
      </w:pPr>
      <w:r w:rsidRPr="009703AB">
        <w:rPr>
          <w:rFonts w:ascii="Times New Roman" w:eastAsia="Calibri" w:hAnsi="Times New Roman" w:cs="Times New Roman"/>
          <w:b/>
          <w:sz w:val="28"/>
          <w:szCs w:val="28"/>
          <w:lang w:val="ro-MD"/>
        </w:rPr>
        <w:t>Regulamentul</w:t>
      </w:r>
      <w:r w:rsidRPr="009703AB">
        <w:rPr>
          <w:rFonts w:ascii="Times New Roman" w:hAnsi="Times New Roman" w:cs="Times New Roman"/>
          <w:b/>
          <w:color w:val="000000"/>
          <w:sz w:val="28"/>
          <w:szCs w:val="28"/>
        </w:rPr>
        <w:t xml:space="preserve"> cu privire la identificarea și înregistrarea ecvideelor și stabilirea documentelor de identificare a ecvideelor.</w:t>
      </w:r>
    </w:p>
    <w:p w14:paraId="3DA67667" w14:textId="42860321" w:rsidR="001D1BA0" w:rsidRPr="0058764A" w:rsidRDefault="001D1BA0" w:rsidP="00776BBB">
      <w:pPr>
        <w:pStyle w:val="Listparagraf"/>
        <w:shd w:val="clear" w:color="auto" w:fill="FFFFFF"/>
        <w:spacing w:before="240" w:after="120" w:line="312" w:lineRule="atLeast"/>
        <w:ind w:left="0" w:firstLine="376"/>
        <w:jc w:val="both"/>
        <w:rPr>
          <w:rFonts w:ascii="Times New Roman" w:eastAsia="Times New Roman" w:hAnsi="Times New Roman" w:cs="Times New Roman"/>
          <w:b/>
          <w:bCs/>
          <w:sz w:val="28"/>
          <w:szCs w:val="28"/>
          <w:lang w:eastAsia="ro-RO"/>
        </w:rPr>
      </w:pPr>
      <w:r w:rsidRPr="0058764A">
        <w:rPr>
          <w:rFonts w:ascii="Times New Roman" w:hAnsi="Times New Roman" w:cs="Times New Roman"/>
          <w:sz w:val="28"/>
          <w:szCs w:val="28"/>
        </w:rPr>
        <w:t>Prezentul regulament transpune Regulamentul de implementare (UE) 2021/963 al Comisiei din 10 iunie 2021 de stabilire a normelor de aplicare a Regulament</w:t>
      </w:r>
      <w:r w:rsidR="00EC50F9">
        <w:rPr>
          <w:rFonts w:ascii="Times New Roman" w:hAnsi="Times New Roman" w:cs="Times New Roman"/>
          <w:sz w:val="28"/>
          <w:szCs w:val="28"/>
        </w:rPr>
        <w:t>elor</w:t>
      </w:r>
      <w:r w:rsidRPr="0058764A">
        <w:rPr>
          <w:rFonts w:ascii="Times New Roman" w:hAnsi="Times New Roman" w:cs="Times New Roman"/>
          <w:sz w:val="28"/>
          <w:szCs w:val="28"/>
        </w:rPr>
        <w:t xml:space="preserve"> (UE) 2016/429,(UE)2016/1012 și (UE) 2019/6 ale Parlamentului European și ale Consiliului </w:t>
      </w:r>
      <w:r w:rsidRPr="0058764A">
        <w:rPr>
          <w:rFonts w:ascii="Times New Roman" w:eastAsia="Times New Roman" w:hAnsi="Times New Roman" w:cs="Times New Roman"/>
          <w:bCs/>
          <w:sz w:val="28"/>
          <w:szCs w:val="28"/>
          <w:lang w:eastAsia="ro-RO"/>
        </w:rPr>
        <w:t>în ceea ce privește identificarea și înregistrarea ecvinelor și stabilirea modelului de identificare documente pentru acele animale</w:t>
      </w:r>
      <w:r w:rsidRPr="0058764A">
        <w:rPr>
          <w:rFonts w:ascii="Times New Roman" w:hAnsi="Times New Roman" w:cs="Times New Roman"/>
          <w:sz w:val="28"/>
          <w:szCs w:val="28"/>
        </w:rPr>
        <w:t xml:space="preserve">, publicat în Jurnalul Oficial al Uniunii Europene L </w:t>
      </w:r>
      <w:r w:rsidR="0051450B" w:rsidRPr="0058764A">
        <w:rPr>
          <w:rFonts w:ascii="Times New Roman" w:hAnsi="Times New Roman" w:cs="Times New Roman"/>
          <w:sz w:val="28"/>
          <w:szCs w:val="28"/>
        </w:rPr>
        <w:t>213</w:t>
      </w:r>
      <w:r w:rsidRPr="0058764A">
        <w:rPr>
          <w:rFonts w:ascii="Times New Roman" w:hAnsi="Times New Roman" w:cs="Times New Roman"/>
          <w:sz w:val="28"/>
          <w:szCs w:val="28"/>
        </w:rPr>
        <w:t xml:space="preserve"> din </w:t>
      </w:r>
      <w:r w:rsidR="0051450B" w:rsidRPr="0058764A">
        <w:rPr>
          <w:rFonts w:ascii="Times New Roman" w:hAnsi="Times New Roman" w:cs="Times New Roman"/>
          <w:sz w:val="28"/>
          <w:szCs w:val="28"/>
        </w:rPr>
        <w:t>16</w:t>
      </w:r>
      <w:r w:rsidRPr="0058764A">
        <w:rPr>
          <w:rFonts w:ascii="Times New Roman" w:hAnsi="Times New Roman" w:cs="Times New Roman"/>
          <w:sz w:val="28"/>
          <w:szCs w:val="28"/>
        </w:rPr>
        <w:t xml:space="preserve"> </w:t>
      </w:r>
      <w:r w:rsidR="0051450B" w:rsidRPr="0058764A">
        <w:rPr>
          <w:rFonts w:ascii="Times New Roman" w:hAnsi="Times New Roman" w:cs="Times New Roman"/>
          <w:sz w:val="28"/>
          <w:szCs w:val="28"/>
        </w:rPr>
        <w:t>iunie</w:t>
      </w:r>
      <w:r w:rsidRPr="0058764A">
        <w:rPr>
          <w:rFonts w:ascii="Times New Roman" w:hAnsi="Times New Roman" w:cs="Times New Roman"/>
          <w:sz w:val="28"/>
          <w:szCs w:val="28"/>
        </w:rPr>
        <w:t xml:space="preserve"> 20</w:t>
      </w:r>
      <w:r w:rsidR="0058764A" w:rsidRPr="0058764A">
        <w:rPr>
          <w:rFonts w:ascii="Times New Roman" w:hAnsi="Times New Roman" w:cs="Times New Roman"/>
          <w:sz w:val="28"/>
          <w:szCs w:val="28"/>
        </w:rPr>
        <w:t>21,</w:t>
      </w:r>
      <w:r w:rsidR="002C2413" w:rsidRPr="0058764A">
        <w:rPr>
          <w:rFonts w:ascii="Times New Roman" w:hAnsi="Times New Roman" w:cs="Times New Roman"/>
          <w:sz w:val="28"/>
          <w:szCs w:val="28"/>
        </w:rPr>
        <w:t xml:space="preserve"> </w:t>
      </w:r>
      <w:r w:rsidR="0058764A" w:rsidRPr="0058764A">
        <w:rPr>
          <w:rFonts w:ascii="Times New Roman" w:hAnsi="Times New Roman" w:cs="Times New Roman"/>
          <w:bCs/>
          <w:sz w:val="28"/>
          <w:szCs w:val="28"/>
          <w:shd w:val="clear" w:color="auto" w:fill="FFFFFF"/>
        </w:rPr>
        <w:t xml:space="preserve">Regulamentul delegat (UE) 2017/1940 al Comisiei din 13 iulie 2017 de completare a Regulamentului (UE) 2016/1012 al Parlamentului European și al Consiliului în ceea ce privește conținutul și formatul certificatelor zootehnice emise pentru animalele de reproducție de rasă pură din specia ecvideelor incluse într-un document de identificare unic valabil pe durata vieții ecvideelor publicat în </w:t>
      </w:r>
      <w:r w:rsidR="0058764A" w:rsidRPr="0058764A">
        <w:rPr>
          <w:rFonts w:ascii="Times New Roman" w:hAnsi="Times New Roman" w:cs="Times New Roman"/>
          <w:sz w:val="28"/>
          <w:szCs w:val="28"/>
        </w:rPr>
        <w:t xml:space="preserve">Jurnalul Oficial al Uniunii Europene </w:t>
      </w:r>
      <w:r w:rsidR="0058764A" w:rsidRPr="0058764A">
        <w:rPr>
          <w:rStyle w:val="Robust"/>
          <w:rFonts w:ascii="Times New Roman" w:hAnsi="Times New Roman" w:cs="Times New Roman"/>
          <w:sz w:val="28"/>
          <w:szCs w:val="28"/>
          <w:shd w:val="clear" w:color="auto" w:fill="FFFFFF"/>
        </w:rPr>
        <w:t> </w:t>
      </w:r>
      <w:r w:rsidR="0058764A" w:rsidRPr="0058764A">
        <w:rPr>
          <w:rStyle w:val="Robust"/>
          <w:rFonts w:ascii="Times New Roman" w:hAnsi="Times New Roman" w:cs="Times New Roman"/>
          <w:b w:val="0"/>
          <w:sz w:val="28"/>
          <w:szCs w:val="28"/>
          <w:shd w:val="clear" w:color="auto" w:fill="FFFFFF"/>
        </w:rPr>
        <w:t>L 275 din 25 octombrie 2017,</w:t>
      </w:r>
      <w:r w:rsidR="0058764A" w:rsidRPr="0058764A">
        <w:rPr>
          <w:rStyle w:val="Robust"/>
          <w:rFonts w:ascii="Times New Roman" w:hAnsi="Times New Roman" w:cs="Times New Roman"/>
          <w:sz w:val="28"/>
          <w:szCs w:val="28"/>
          <w:shd w:val="clear" w:color="auto" w:fill="FFFFFF"/>
        </w:rPr>
        <w:t xml:space="preserve"> </w:t>
      </w:r>
      <w:r w:rsidR="002C2413" w:rsidRPr="0058764A">
        <w:rPr>
          <w:rFonts w:ascii="Times New Roman" w:hAnsi="Times New Roman" w:cs="Times New Roman"/>
          <w:sz w:val="28"/>
          <w:szCs w:val="28"/>
        </w:rPr>
        <w:t>D</w:t>
      </w:r>
      <w:r w:rsidR="002C2413" w:rsidRPr="0058764A">
        <w:rPr>
          <w:rFonts w:ascii="Times New Roman" w:hAnsi="Times New Roman" w:cs="Times New Roman"/>
          <w:bCs/>
          <w:sz w:val="28"/>
          <w:szCs w:val="28"/>
          <w:shd w:val="clear" w:color="auto" w:fill="FFFFFF"/>
        </w:rPr>
        <w:t>irectiv</w:t>
      </w:r>
      <w:r w:rsidR="0058764A" w:rsidRPr="0058764A">
        <w:rPr>
          <w:rFonts w:ascii="Times New Roman" w:hAnsi="Times New Roman" w:cs="Times New Roman"/>
          <w:bCs/>
          <w:sz w:val="28"/>
          <w:szCs w:val="28"/>
          <w:shd w:val="clear" w:color="auto" w:fill="FFFFFF"/>
        </w:rPr>
        <w:t>a</w:t>
      </w:r>
      <w:r w:rsidR="002C2413" w:rsidRPr="0058764A">
        <w:rPr>
          <w:rFonts w:ascii="Times New Roman" w:hAnsi="Times New Roman" w:cs="Times New Roman"/>
          <w:bCs/>
          <w:sz w:val="28"/>
          <w:szCs w:val="28"/>
          <w:shd w:val="clear" w:color="auto" w:fill="FFFFFF"/>
        </w:rPr>
        <w:t xml:space="preserve"> 90/428/CEE a Consiliului din 26 iunie 1990 privind comerțul cu ecvidee destinate competițiilor și de stabilire a condițiilor de participare la acestea, publicată </w:t>
      </w:r>
      <w:r w:rsidR="002C2413" w:rsidRPr="0058764A">
        <w:rPr>
          <w:rFonts w:ascii="Times New Roman" w:hAnsi="Times New Roman" w:cs="Times New Roman"/>
          <w:sz w:val="28"/>
          <w:szCs w:val="28"/>
        </w:rPr>
        <w:t xml:space="preserve">în Jurnalul Oficial al Uniunii Europene </w:t>
      </w:r>
      <w:r w:rsidR="002C2413" w:rsidRPr="0058764A">
        <w:rPr>
          <w:rStyle w:val="Robust"/>
          <w:rFonts w:ascii="Times New Roman" w:hAnsi="Times New Roman" w:cs="Times New Roman"/>
          <w:sz w:val="28"/>
          <w:szCs w:val="28"/>
          <w:shd w:val="clear" w:color="auto" w:fill="FFFFFF"/>
        </w:rPr>
        <w:t> </w:t>
      </w:r>
      <w:r w:rsidR="002C2413" w:rsidRPr="0058764A">
        <w:rPr>
          <w:rStyle w:val="Accentuat"/>
          <w:rFonts w:ascii="Times New Roman" w:hAnsi="Times New Roman" w:cs="Times New Roman"/>
          <w:i w:val="0"/>
          <w:sz w:val="28"/>
          <w:szCs w:val="28"/>
          <w:shd w:val="clear" w:color="auto" w:fill="FFFFFF"/>
        </w:rPr>
        <w:t>L 224 din 18 august 1990</w:t>
      </w:r>
      <w:r w:rsidR="002C2413" w:rsidRPr="0058764A">
        <w:rPr>
          <w:rFonts w:ascii="Times New Roman" w:hAnsi="Times New Roman" w:cs="Times New Roman"/>
          <w:bCs/>
          <w:i/>
          <w:sz w:val="28"/>
          <w:szCs w:val="28"/>
          <w:shd w:val="clear" w:color="auto" w:fill="FFFFFF"/>
        </w:rPr>
        <w:t xml:space="preserve"> </w:t>
      </w:r>
      <w:r w:rsidR="002C2413" w:rsidRPr="0058764A">
        <w:rPr>
          <w:rFonts w:ascii="Times New Roman" w:hAnsi="Times New Roman" w:cs="Times New Roman"/>
          <w:bCs/>
          <w:sz w:val="28"/>
          <w:szCs w:val="28"/>
          <w:shd w:val="clear" w:color="auto" w:fill="FFFFFF"/>
        </w:rPr>
        <w:t xml:space="preserve">și </w:t>
      </w:r>
      <w:r w:rsidR="002C2413" w:rsidRPr="0058764A">
        <w:rPr>
          <w:rFonts w:ascii="Times New Roman" w:hAnsi="Times New Roman" w:cs="Times New Roman"/>
          <w:sz w:val="28"/>
          <w:szCs w:val="28"/>
        </w:rPr>
        <w:t>Decizi</w:t>
      </w:r>
      <w:r w:rsidR="0058764A" w:rsidRPr="0058764A">
        <w:rPr>
          <w:rFonts w:ascii="Times New Roman" w:hAnsi="Times New Roman" w:cs="Times New Roman"/>
          <w:sz w:val="28"/>
          <w:szCs w:val="28"/>
        </w:rPr>
        <w:t>a</w:t>
      </w:r>
      <w:r w:rsidR="002C2413" w:rsidRPr="0058764A">
        <w:rPr>
          <w:rFonts w:ascii="Times New Roman" w:hAnsi="Times New Roman" w:cs="Times New Roman"/>
          <w:sz w:val="28"/>
          <w:szCs w:val="28"/>
        </w:rPr>
        <w:t xml:space="preserve"> Comisiei din 26 martie 1992 privind culegerea datelor referitoare la competițiile de ecvidee în conformitate cu articolul 4 alineatul (2) din Directiva 90/428/CEE a Consiliului, publicat în Jurnalul Oficial al Uniunii Europene </w:t>
      </w:r>
      <w:r w:rsidR="002C2413" w:rsidRPr="0058764A">
        <w:rPr>
          <w:rStyle w:val="Robust"/>
          <w:rFonts w:ascii="Times New Roman" w:hAnsi="Times New Roman" w:cs="Times New Roman"/>
          <w:sz w:val="28"/>
          <w:szCs w:val="28"/>
          <w:shd w:val="clear" w:color="auto" w:fill="FFFFFF"/>
        </w:rPr>
        <w:t> </w:t>
      </w:r>
      <w:r w:rsidR="002C2413" w:rsidRPr="0058764A">
        <w:rPr>
          <w:rStyle w:val="Robust"/>
          <w:rFonts w:ascii="Times New Roman" w:hAnsi="Times New Roman" w:cs="Times New Roman"/>
          <w:b w:val="0"/>
          <w:sz w:val="28"/>
          <w:szCs w:val="28"/>
          <w:shd w:val="clear" w:color="auto" w:fill="FFFFFF"/>
        </w:rPr>
        <w:t xml:space="preserve">L 104 din 22 aprilie 1994. </w:t>
      </w:r>
    </w:p>
    <w:p w14:paraId="7BF2F871" w14:textId="77777777" w:rsidR="006803BA" w:rsidRDefault="006803BA" w:rsidP="00A44A68">
      <w:pPr>
        <w:pStyle w:val="NormalWeb"/>
        <w:shd w:val="clear" w:color="auto" w:fill="FFFFFF"/>
        <w:spacing w:before="0" w:beforeAutospacing="0" w:after="0" w:afterAutospacing="0"/>
        <w:ind w:firstLine="540"/>
        <w:jc w:val="center"/>
        <w:rPr>
          <w:b/>
          <w:bCs/>
          <w:sz w:val="28"/>
          <w:szCs w:val="28"/>
        </w:rPr>
      </w:pPr>
      <w:r w:rsidRPr="009703AB">
        <w:rPr>
          <w:b/>
          <w:bCs/>
          <w:sz w:val="28"/>
          <w:szCs w:val="28"/>
        </w:rPr>
        <w:t xml:space="preserve"> Capitolul I</w:t>
      </w:r>
    </w:p>
    <w:p w14:paraId="3331FDD0" w14:textId="77777777" w:rsidR="00016DAE" w:rsidRPr="009703AB" w:rsidRDefault="00016DAE" w:rsidP="00A44A68">
      <w:pPr>
        <w:pStyle w:val="NormalWeb"/>
        <w:shd w:val="clear" w:color="auto" w:fill="FFFFFF"/>
        <w:spacing w:before="0" w:beforeAutospacing="0" w:after="0" w:afterAutospacing="0"/>
        <w:ind w:firstLine="540"/>
        <w:jc w:val="center"/>
        <w:rPr>
          <w:b/>
          <w:bCs/>
          <w:sz w:val="28"/>
          <w:szCs w:val="28"/>
        </w:rPr>
      </w:pPr>
    </w:p>
    <w:p w14:paraId="1FE2EAA8" w14:textId="77777777" w:rsidR="00A44A68" w:rsidRDefault="00A44A68" w:rsidP="00A44A68">
      <w:pPr>
        <w:pStyle w:val="NormalWeb"/>
        <w:shd w:val="clear" w:color="auto" w:fill="FFFFFF"/>
        <w:spacing w:before="0" w:beforeAutospacing="0" w:after="0" w:afterAutospacing="0"/>
        <w:ind w:firstLine="540"/>
        <w:jc w:val="center"/>
        <w:rPr>
          <w:rStyle w:val="Robust"/>
          <w:color w:val="333333"/>
          <w:sz w:val="28"/>
          <w:szCs w:val="28"/>
        </w:rPr>
      </w:pPr>
      <w:r w:rsidRPr="009703AB">
        <w:rPr>
          <w:rStyle w:val="Robust"/>
          <w:color w:val="333333"/>
          <w:sz w:val="28"/>
          <w:szCs w:val="28"/>
        </w:rPr>
        <w:t>DISPOZIȚII GENERALE</w:t>
      </w:r>
    </w:p>
    <w:p w14:paraId="5F50FD8E" w14:textId="77777777" w:rsidR="00016DAE" w:rsidRDefault="00016DAE" w:rsidP="00A44A68">
      <w:pPr>
        <w:pStyle w:val="NormalWeb"/>
        <w:shd w:val="clear" w:color="auto" w:fill="FFFFFF"/>
        <w:spacing w:before="0" w:beforeAutospacing="0" w:after="0" w:afterAutospacing="0"/>
        <w:ind w:firstLine="540"/>
        <w:jc w:val="center"/>
        <w:rPr>
          <w:rStyle w:val="Robust"/>
          <w:color w:val="333333"/>
          <w:sz w:val="28"/>
          <w:szCs w:val="28"/>
        </w:rPr>
      </w:pPr>
      <w:r>
        <w:rPr>
          <w:rStyle w:val="Robust"/>
          <w:color w:val="333333"/>
          <w:sz w:val="28"/>
          <w:szCs w:val="28"/>
        </w:rPr>
        <w:t>Secțiunea 1</w:t>
      </w:r>
    </w:p>
    <w:p w14:paraId="411C1836" w14:textId="77777777" w:rsidR="00016DAE" w:rsidRDefault="00016DAE" w:rsidP="00A44A68">
      <w:pPr>
        <w:pStyle w:val="NormalWeb"/>
        <w:shd w:val="clear" w:color="auto" w:fill="FFFFFF"/>
        <w:spacing w:before="0" w:beforeAutospacing="0" w:after="0" w:afterAutospacing="0"/>
        <w:ind w:firstLine="540"/>
        <w:jc w:val="center"/>
        <w:rPr>
          <w:rStyle w:val="Robust"/>
          <w:color w:val="333333"/>
          <w:sz w:val="28"/>
          <w:szCs w:val="28"/>
        </w:rPr>
      </w:pPr>
      <w:r>
        <w:rPr>
          <w:rStyle w:val="Robust"/>
          <w:color w:val="333333"/>
          <w:sz w:val="28"/>
          <w:szCs w:val="28"/>
        </w:rPr>
        <w:t>Obiectul și domeniu de aplicare</w:t>
      </w:r>
    </w:p>
    <w:p w14:paraId="6DD9B179" w14:textId="77777777" w:rsidR="00016DAE" w:rsidRPr="009703AB" w:rsidRDefault="00016DAE" w:rsidP="00A44A68">
      <w:pPr>
        <w:pStyle w:val="NormalWeb"/>
        <w:shd w:val="clear" w:color="auto" w:fill="FFFFFF"/>
        <w:spacing w:before="0" w:beforeAutospacing="0" w:after="0" w:afterAutospacing="0"/>
        <w:ind w:firstLine="540"/>
        <w:jc w:val="center"/>
        <w:rPr>
          <w:rStyle w:val="Robust"/>
          <w:color w:val="333333"/>
          <w:sz w:val="28"/>
          <w:szCs w:val="28"/>
        </w:rPr>
      </w:pPr>
    </w:p>
    <w:p w14:paraId="537A5156" w14:textId="77777777" w:rsidR="00A01191" w:rsidRPr="009703AB" w:rsidRDefault="00A01191" w:rsidP="004D1D6A">
      <w:pPr>
        <w:pStyle w:val="NormalWeb"/>
        <w:numPr>
          <w:ilvl w:val="0"/>
          <w:numId w:val="2"/>
        </w:numPr>
        <w:shd w:val="clear" w:color="auto" w:fill="FFFFFF"/>
        <w:spacing w:before="0" w:beforeAutospacing="0" w:after="0" w:afterAutospacing="0"/>
        <w:ind w:left="0" w:firstLine="851"/>
        <w:jc w:val="both"/>
        <w:rPr>
          <w:color w:val="333333"/>
          <w:sz w:val="28"/>
          <w:szCs w:val="28"/>
        </w:rPr>
      </w:pPr>
      <w:r w:rsidRPr="009703AB">
        <w:rPr>
          <w:sz w:val="28"/>
          <w:szCs w:val="28"/>
        </w:rPr>
        <w:t xml:space="preserve">Prezentul regulament </w:t>
      </w:r>
      <w:r w:rsidR="00A44A68" w:rsidRPr="009703AB">
        <w:rPr>
          <w:sz w:val="28"/>
          <w:szCs w:val="28"/>
        </w:rPr>
        <w:t xml:space="preserve">stabilește norme generale și specifice pentru aplicarea uniformă a </w:t>
      </w:r>
      <w:r w:rsidR="000A61C8">
        <w:rPr>
          <w:sz w:val="28"/>
          <w:szCs w:val="28"/>
        </w:rPr>
        <w:t xml:space="preserve">sistemului de identificare și înregistrare </w:t>
      </w:r>
      <w:r w:rsidR="00016DAE">
        <w:rPr>
          <w:sz w:val="28"/>
          <w:szCs w:val="28"/>
        </w:rPr>
        <w:t xml:space="preserve">a animalelor </w:t>
      </w:r>
      <w:r w:rsidRPr="009703AB">
        <w:rPr>
          <w:sz w:val="28"/>
          <w:szCs w:val="28"/>
        </w:rPr>
        <w:t xml:space="preserve">în ceea ce privește </w:t>
      </w:r>
      <w:r w:rsidR="00A77AE2" w:rsidRPr="009703AB">
        <w:rPr>
          <w:sz w:val="28"/>
          <w:szCs w:val="28"/>
        </w:rPr>
        <w:t>ecvideele</w:t>
      </w:r>
      <w:r w:rsidRPr="009703AB">
        <w:rPr>
          <w:sz w:val="28"/>
          <w:szCs w:val="28"/>
        </w:rPr>
        <w:t xml:space="preserve"> deținute:</w:t>
      </w:r>
    </w:p>
    <w:p w14:paraId="168F3D1E" w14:textId="77777777" w:rsidR="00A44A68" w:rsidRPr="009703AB" w:rsidRDefault="00A44A68" w:rsidP="004F4726">
      <w:pPr>
        <w:pStyle w:val="NormalWeb"/>
        <w:numPr>
          <w:ilvl w:val="0"/>
          <w:numId w:val="3"/>
        </w:numPr>
        <w:shd w:val="clear" w:color="auto" w:fill="FFFFFF"/>
        <w:spacing w:before="0" w:beforeAutospacing="0" w:after="0" w:afterAutospacing="0"/>
        <w:ind w:firstLine="273"/>
        <w:jc w:val="both"/>
        <w:rPr>
          <w:color w:val="333333"/>
          <w:sz w:val="28"/>
          <w:szCs w:val="28"/>
        </w:rPr>
      </w:pPr>
      <w:r w:rsidRPr="009703AB">
        <w:rPr>
          <w:sz w:val="28"/>
          <w:szCs w:val="28"/>
        </w:rPr>
        <w:t>născut în Republica Moldova;</w:t>
      </w:r>
    </w:p>
    <w:p w14:paraId="10285875" w14:textId="5EA07596" w:rsidR="00A44A68" w:rsidRPr="00A30974" w:rsidRDefault="00716713" w:rsidP="004F4726">
      <w:pPr>
        <w:pStyle w:val="NormalWeb"/>
        <w:numPr>
          <w:ilvl w:val="0"/>
          <w:numId w:val="3"/>
        </w:numPr>
        <w:shd w:val="clear" w:color="auto" w:fill="FFFFFF"/>
        <w:spacing w:before="0" w:beforeAutospacing="0" w:after="0" w:afterAutospacing="0"/>
        <w:ind w:left="0" w:firstLine="993"/>
        <w:jc w:val="both"/>
        <w:rPr>
          <w:color w:val="333333"/>
          <w:sz w:val="28"/>
          <w:szCs w:val="28"/>
        </w:rPr>
      </w:pPr>
      <w:r w:rsidRPr="00A30974">
        <w:rPr>
          <w:sz w:val="28"/>
          <w:szCs w:val="28"/>
        </w:rPr>
        <w:t>ca urmare a intrării lor pe teritoriile țărilor incluse în lista  țărilor aprobat</w:t>
      </w:r>
      <w:r w:rsidR="005956B4" w:rsidRPr="00A30974">
        <w:rPr>
          <w:sz w:val="28"/>
          <w:szCs w:val="28"/>
        </w:rPr>
        <w:t>ă</w:t>
      </w:r>
      <w:r w:rsidRPr="00A30974">
        <w:rPr>
          <w:sz w:val="28"/>
          <w:szCs w:val="28"/>
        </w:rPr>
        <w:t xml:space="preserve"> de </w:t>
      </w:r>
      <w:r w:rsidR="005956B4" w:rsidRPr="00A30974">
        <w:rPr>
          <w:sz w:val="28"/>
          <w:szCs w:val="28"/>
        </w:rPr>
        <w:t>autoritatea competentă</w:t>
      </w:r>
      <w:r w:rsidRPr="00A30974">
        <w:rPr>
          <w:sz w:val="28"/>
          <w:szCs w:val="28"/>
        </w:rPr>
        <w:t xml:space="preserve"> și puse în liberă circulație.</w:t>
      </w:r>
    </w:p>
    <w:p w14:paraId="76D62896" w14:textId="77777777" w:rsidR="00A01191" w:rsidRPr="009703AB" w:rsidRDefault="00A77AE2" w:rsidP="004D1D6A">
      <w:pPr>
        <w:pStyle w:val="NormalWeb"/>
        <w:numPr>
          <w:ilvl w:val="0"/>
          <w:numId w:val="2"/>
        </w:numPr>
        <w:shd w:val="clear" w:color="auto" w:fill="FFFFFF"/>
        <w:spacing w:before="0" w:beforeAutospacing="0" w:after="0" w:afterAutospacing="0"/>
        <w:ind w:left="0" w:firstLine="851"/>
        <w:jc w:val="both"/>
        <w:rPr>
          <w:color w:val="333333"/>
          <w:sz w:val="28"/>
          <w:szCs w:val="28"/>
        </w:rPr>
      </w:pPr>
      <w:r w:rsidRPr="009703AB">
        <w:rPr>
          <w:sz w:val="28"/>
          <w:szCs w:val="28"/>
        </w:rPr>
        <w:t xml:space="preserve">Prezentul regulament stabilește </w:t>
      </w:r>
      <w:r w:rsidR="00285422" w:rsidRPr="009703AB">
        <w:rPr>
          <w:sz w:val="28"/>
          <w:szCs w:val="28"/>
        </w:rPr>
        <w:t>norme pentru asigurarea și funcționarea</w:t>
      </w:r>
      <w:r w:rsidR="00A01191" w:rsidRPr="009703AB">
        <w:rPr>
          <w:sz w:val="28"/>
          <w:szCs w:val="28"/>
        </w:rPr>
        <w:t xml:space="preserve"> </w:t>
      </w:r>
      <w:r w:rsidR="000A61C8">
        <w:rPr>
          <w:sz w:val="28"/>
          <w:szCs w:val="28"/>
        </w:rPr>
        <w:t xml:space="preserve">sistemului de identificare și înregistrare </w:t>
      </w:r>
      <w:r w:rsidR="00285422" w:rsidRPr="009703AB">
        <w:rPr>
          <w:sz w:val="28"/>
          <w:szCs w:val="28"/>
        </w:rPr>
        <w:t>în ceea ce privește ecvideele și alte categorii ale acestora, inclusiv:</w:t>
      </w:r>
    </w:p>
    <w:p w14:paraId="10E00984" w14:textId="77777777" w:rsidR="00285422" w:rsidRPr="009703AB" w:rsidRDefault="00285422" w:rsidP="004F4726">
      <w:pPr>
        <w:pStyle w:val="NormalWeb"/>
        <w:numPr>
          <w:ilvl w:val="0"/>
          <w:numId w:val="4"/>
        </w:numPr>
        <w:shd w:val="clear" w:color="auto" w:fill="FFFFFF"/>
        <w:tabs>
          <w:tab w:val="left" w:pos="993"/>
        </w:tabs>
        <w:spacing w:before="0" w:beforeAutospacing="0" w:after="0" w:afterAutospacing="0"/>
        <w:ind w:left="0" w:firstLine="993"/>
        <w:jc w:val="both"/>
        <w:rPr>
          <w:color w:val="333333"/>
          <w:sz w:val="28"/>
          <w:szCs w:val="28"/>
        </w:rPr>
      </w:pPr>
      <w:r w:rsidRPr="009703AB">
        <w:rPr>
          <w:sz w:val="28"/>
          <w:szCs w:val="28"/>
        </w:rPr>
        <w:t xml:space="preserve">accesul uniform la datele incluse în </w:t>
      </w:r>
      <w:r w:rsidR="000A61C8">
        <w:rPr>
          <w:sz w:val="28"/>
          <w:szCs w:val="28"/>
        </w:rPr>
        <w:t>baza de date electronică</w:t>
      </w:r>
      <w:r w:rsidRPr="009703AB">
        <w:rPr>
          <w:sz w:val="28"/>
          <w:szCs w:val="28"/>
        </w:rPr>
        <w:t xml:space="preserve">, specificațiile tehnice și normele operaționale ale bazei de date electronice respective, precum și termenele, obligațiile și procedurile pentru transmiterea </w:t>
      </w:r>
      <w:r w:rsidRPr="009703AB">
        <w:rPr>
          <w:sz w:val="28"/>
          <w:szCs w:val="28"/>
        </w:rPr>
        <w:lastRenderedPageBreak/>
        <w:t xml:space="preserve">informațiilor de către operatori sau de către alte persoane fizice sau juridice și pentru înregistrarea ecvinelor în bazele de date electronice; </w:t>
      </w:r>
    </w:p>
    <w:p w14:paraId="7DD9CCB7" w14:textId="77777777" w:rsidR="00285422" w:rsidRPr="009703AB" w:rsidRDefault="00285422" w:rsidP="004F4726">
      <w:pPr>
        <w:pStyle w:val="NormalWeb"/>
        <w:numPr>
          <w:ilvl w:val="0"/>
          <w:numId w:val="4"/>
        </w:numPr>
        <w:shd w:val="clear" w:color="auto" w:fill="FFFFFF"/>
        <w:tabs>
          <w:tab w:val="left" w:pos="993"/>
        </w:tabs>
        <w:spacing w:before="0" w:beforeAutospacing="0" w:after="0" w:afterAutospacing="0"/>
        <w:ind w:left="0" w:firstLine="993"/>
        <w:jc w:val="both"/>
        <w:rPr>
          <w:color w:val="333333"/>
          <w:sz w:val="28"/>
          <w:szCs w:val="28"/>
        </w:rPr>
      </w:pPr>
      <w:r w:rsidRPr="009703AB">
        <w:rPr>
          <w:sz w:val="28"/>
          <w:szCs w:val="28"/>
        </w:rPr>
        <w:t>specificațiile tehnice și procedurile, formatele, normele de proiectare și operaționale pentru mijloacele și metodele de identificare a ecvideelor, inclusiv:</w:t>
      </w:r>
    </w:p>
    <w:p w14:paraId="278F786D" w14:textId="77777777" w:rsidR="00285422" w:rsidRPr="005B5CAA" w:rsidRDefault="00285422" w:rsidP="00031432">
      <w:pPr>
        <w:pStyle w:val="NormalWeb"/>
        <w:numPr>
          <w:ilvl w:val="0"/>
          <w:numId w:val="62"/>
        </w:numPr>
        <w:shd w:val="clear" w:color="auto" w:fill="FFFFFF"/>
        <w:tabs>
          <w:tab w:val="left" w:pos="993"/>
        </w:tabs>
        <w:spacing w:before="0" w:beforeAutospacing="0" w:after="0" w:afterAutospacing="0"/>
        <w:ind w:left="0" w:firstLine="993"/>
        <w:jc w:val="both"/>
        <w:rPr>
          <w:color w:val="333333"/>
          <w:sz w:val="28"/>
          <w:szCs w:val="28"/>
        </w:rPr>
      </w:pPr>
      <w:r w:rsidRPr="009703AB">
        <w:rPr>
          <w:sz w:val="28"/>
          <w:szCs w:val="28"/>
        </w:rPr>
        <w:t>perioadele de timp pentru aplicarea mijloacelor și metodelor de identificare;</w:t>
      </w:r>
    </w:p>
    <w:p w14:paraId="460BAF76" w14:textId="77777777" w:rsidR="00285422" w:rsidRPr="005B5CAA" w:rsidRDefault="00285422" w:rsidP="00031432">
      <w:pPr>
        <w:pStyle w:val="NormalWeb"/>
        <w:numPr>
          <w:ilvl w:val="0"/>
          <w:numId w:val="62"/>
        </w:numPr>
        <w:shd w:val="clear" w:color="auto" w:fill="FFFFFF"/>
        <w:tabs>
          <w:tab w:val="left" w:pos="993"/>
        </w:tabs>
        <w:spacing w:before="0" w:beforeAutospacing="0" w:after="0" w:afterAutospacing="0"/>
        <w:ind w:left="0" w:firstLine="993"/>
        <w:jc w:val="both"/>
        <w:rPr>
          <w:color w:val="333333"/>
          <w:sz w:val="28"/>
          <w:szCs w:val="28"/>
        </w:rPr>
      </w:pPr>
      <w:r w:rsidRPr="005B5CAA">
        <w:rPr>
          <w:sz w:val="28"/>
          <w:szCs w:val="28"/>
        </w:rPr>
        <w:t>înlăturarea, modificarea sau înlocuirea mijloacelor și metodelor de identificare și a termenelor pentru astfel de operațiuni;</w:t>
      </w:r>
    </w:p>
    <w:p w14:paraId="49570EBE" w14:textId="77777777" w:rsidR="00285422" w:rsidRPr="005B5CAA" w:rsidRDefault="00285422" w:rsidP="00031432">
      <w:pPr>
        <w:pStyle w:val="NormalWeb"/>
        <w:numPr>
          <w:ilvl w:val="0"/>
          <w:numId w:val="62"/>
        </w:numPr>
        <w:shd w:val="clear" w:color="auto" w:fill="FFFFFF"/>
        <w:tabs>
          <w:tab w:val="left" w:pos="993"/>
        </w:tabs>
        <w:spacing w:before="0" w:beforeAutospacing="0" w:after="0" w:afterAutospacing="0"/>
        <w:ind w:left="0" w:firstLine="993"/>
        <w:jc w:val="both"/>
        <w:rPr>
          <w:color w:val="333333"/>
          <w:sz w:val="28"/>
          <w:szCs w:val="28"/>
        </w:rPr>
      </w:pPr>
      <w:r w:rsidRPr="005B5CAA">
        <w:rPr>
          <w:sz w:val="28"/>
          <w:szCs w:val="28"/>
        </w:rPr>
        <w:t>configurarea codului de identificare;</w:t>
      </w:r>
    </w:p>
    <w:p w14:paraId="2BDD76CD" w14:textId="77777777" w:rsidR="005B70EB" w:rsidRPr="009703AB" w:rsidRDefault="005B70EB" w:rsidP="004F4726">
      <w:pPr>
        <w:pStyle w:val="NormalWeb"/>
        <w:numPr>
          <w:ilvl w:val="0"/>
          <w:numId w:val="4"/>
        </w:numPr>
        <w:shd w:val="clear" w:color="auto" w:fill="FFFFFF"/>
        <w:tabs>
          <w:tab w:val="left" w:pos="993"/>
        </w:tabs>
        <w:spacing w:before="0" w:beforeAutospacing="0" w:after="0" w:afterAutospacing="0"/>
        <w:ind w:left="0" w:firstLine="993"/>
        <w:jc w:val="both"/>
        <w:rPr>
          <w:color w:val="333333"/>
          <w:sz w:val="28"/>
          <w:szCs w:val="28"/>
        </w:rPr>
      </w:pPr>
      <w:r w:rsidRPr="009703AB">
        <w:rPr>
          <w:sz w:val="28"/>
          <w:szCs w:val="28"/>
        </w:rPr>
        <w:t>specificațiile tehnice, formatele și regulile operaționale pentru documentele unice de identificare pe viață pentru ecvidee;</w:t>
      </w:r>
    </w:p>
    <w:p w14:paraId="6A235FE6" w14:textId="77777777" w:rsidR="005B70EB" w:rsidRPr="009703AB" w:rsidRDefault="005B70EB" w:rsidP="004F4726">
      <w:pPr>
        <w:pStyle w:val="NormalWeb"/>
        <w:numPr>
          <w:ilvl w:val="0"/>
          <w:numId w:val="4"/>
        </w:numPr>
        <w:shd w:val="clear" w:color="auto" w:fill="FFFFFF"/>
        <w:tabs>
          <w:tab w:val="left" w:pos="993"/>
        </w:tabs>
        <w:spacing w:before="0" w:beforeAutospacing="0" w:after="0" w:afterAutospacing="0"/>
        <w:ind w:left="0" w:firstLine="993"/>
        <w:jc w:val="both"/>
        <w:rPr>
          <w:color w:val="333333"/>
          <w:sz w:val="28"/>
          <w:szCs w:val="28"/>
        </w:rPr>
      </w:pPr>
      <w:r w:rsidRPr="009703AB">
        <w:rPr>
          <w:sz w:val="28"/>
          <w:szCs w:val="28"/>
        </w:rPr>
        <w:t>aplicarea practică a derogărilor de la cerințele de identificare și înregistrare a anumitor ecvine destinate sacrificării și pentru ecvinele ținute în condiții semi-sălbatice;</w:t>
      </w:r>
    </w:p>
    <w:p w14:paraId="6A22FB0E" w14:textId="77777777" w:rsidR="005B70EB" w:rsidRPr="009703AB" w:rsidRDefault="005B70EB" w:rsidP="004F4726">
      <w:pPr>
        <w:pStyle w:val="NormalWeb"/>
        <w:numPr>
          <w:ilvl w:val="0"/>
          <w:numId w:val="4"/>
        </w:numPr>
        <w:shd w:val="clear" w:color="auto" w:fill="FFFFFF"/>
        <w:tabs>
          <w:tab w:val="left" w:pos="993"/>
        </w:tabs>
        <w:spacing w:before="0" w:beforeAutospacing="0" w:after="0" w:afterAutospacing="0"/>
        <w:ind w:left="0" w:firstLine="993"/>
        <w:jc w:val="both"/>
        <w:rPr>
          <w:color w:val="333333"/>
          <w:sz w:val="28"/>
          <w:szCs w:val="28"/>
        </w:rPr>
      </w:pPr>
      <w:r w:rsidRPr="009703AB">
        <w:rPr>
          <w:sz w:val="28"/>
          <w:szCs w:val="28"/>
        </w:rPr>
        <w:t xml:space="preserve">norme privind utilizarea </w:t>
      </w:r>
      <w:r w:rsidR="004F4726">
        <w:rPr>
          <w:sz w:val="28"/>
          <w:szCs w:val="28"/>
        </w:rPr>
        <w:t>pașaportului pentru ecvidee p</w:t>
      </w:r>
      <w:r w:rsidRPr="009703AB">
        <w:rPr>
          <w:sz w:val="28"/>
          <w:szCs w:val="28"/>
        </w:rPr>
        <w:t>entru deplasările ecvi</w:t>
      </w:r>
      <w:r w:rsidR="004F4726">
        <w:rPr>
          <w:sz w:val="28"/>
          <w:szCs w:val="28"/>
        </w:rPr>
        <w:t>deelor</w:t>
      </w:r>
      <w:r w:rsidRPr="009703AB">
        <w:rPr>
          <w:sz w:val="28"/>
          <w:szCs w:val="28"/>
        </w:rPr>
        <w:t>;</w:t>
      </w:r>
    </w:p>
    <w:p w14:paraId="5B0635A1" w14:textId="40ABF35D" w:rsidR="005B70EB" w:rsidRPr="009703AB" w:rsidRDefault="005B70EB" w:rsidP="004F4726">
      <w:pPr>
        <w:pStyle w:val="NormalWeb"/>
        <w:numPr>
          <w:ilvl w:val="0"/>
          <w:numId w:val="4"/>
        </w:numPr>
        <w:shd w:val="clear" w:color="auto" w:fill="FFFFFF"/>
        <w:tabs>
          <w:tab w:val="left" w:pos="993"/>
        </w:tabs>
        <w:spacing w:before="0" w:beforeAutospacing="0" w:after="0" w:afterAutospacing="0"/>
        <w:ind w:left="0" w:firstLine="993"/>
        <w:jc w:val="both"/>
        <w:rPr>
          <w:color w:val="333333"/>
          <w:sz w:val="28"/>
          <w:szCs w:val="28"/>
        </w:rPr>
      </w:pPr>
      <w:r w:rsidRPr="009703AB">
        <w:rPr>
          <w:sz w:val="28"/>
          <w:szCs w:val="28"/>
        </w:rPr>
        <w:t xml:space="preserve">modele de formulare necesare pentru utilizarea </w:t>
      </w:r>
      <w:r w:rsidR="004F4726">
        <w:rPr>
          <w:sz w:val="28"/>
          <w:szCs w:val="28"/>
        </w:rPr>
        <w:t xml:space="preserve">pașaportului pentru ecvidee </w:t>
      </w:r>
      <w:r w:rsidRPr="009703AB">
        <w:rPr>
          <w:sz w:val="28"/>
          <w:szCs w:val="28"/>
        </w:rPr>
        <w:t xml:space="preserve">în scopuri sportive și pentru circulația internațională a cailor de </w:t>
      </w:r>
      <w:r w:rsidR="00776BBB">
        <w:rPr>
          <w:sz w:val="28"/>
          <w:szCs w:val="28"/>
        </w:rPr>
        <w:t>concursuri</w:t>
      </w:r>
      <w:r w:rsidRPr="009703AB">
        <w:rPr>
          <w:sz w:val="28"/>
          <w:szCs w:val="28"/>
        </w:rPr>
        <w:t>, conform recomandărilor organizațiilor internaționale din domeniul sanitar veterinar;</w:t>
      </w:r>
    </w:p>
    <w:p w14:paraId="184450C2" w14:textId="77777777" w:rsidR="005B70EB" w:rsidRPr="009703AB" w:rsidRDefault="005B70EB" w:rsidP="004F4726">
      <w:pPr>
        <w:pStyle w:val="NormalWeb"/>
        <w:numPr>
          <w:ilvl w:val="0"/>
          <w:numId w:val="4"/>
        </w:numPr>
        <w:shd w:val="clear" w:color="auto" w:fill="FFFFFF"/>
        <w:tabs>
          <w:tab w:val="left" w:pos="993"/>
        </w:tabs>
        <w:spacing w:before="0" w:beforeAutospacing="0" w:after="0" w:afterAutospacing="0"/>
        <w:ind w:left="0" w:firstLine="993"/>
        <w:jc w:val="both"/>
        <w:rPr>
          <w:color w:val="333333"/>
          <w:sz w:val="28"/>
          <w:szCs w:val="28"/>
        </w:rPr>
      </w:pPr>
      <w:r w:rsidRPr="009703AB">
        <w:rPr>
          <w:sz w:val="28"/>
          <w:szCs w:val="28"/>
        </w:rPr>
        <w:t xml:space="preserve">identificarea ecvinelor care au intrat în </w:t>
      </w:r>
      <w:r w:rsidR="005B5CAA" w:rsidRPr="009703AB">
        <w:rPr>
          <w:sz w:val="28"/>
          <w:szCs w:val="28"/>
        </w:rPr>
        <w:t>Republica</w:t>
      </w:r>
      <w:r w:rsidRPr="009703AB">
        <w:rPr>
          <w:sz w:val="28"/>
          <w:szCs w:val="28"/>
        </w:rPr>
        <w:t xml:space="preserve"> Moldova din alte țări.</w:t>
      </w:r>
    </w:p>
    <w:p w14:paraId="0FDAF234" w14:textId="77777777" w:rsidR="00A01191" w:rsidRPr="009703AB" w:rsidRDefault="00A01191" w:rsidP="004F4726">
      <w:pPr>
        <w:pStyle w:val="NormalWeb"/>
        <w:numPr>
          <w:ilvl w:val="0"/>
          <w:numId w:val="2"/>
        </w:numPr>
        <w:shd w:val="clear" w:color="auto" w:fill="FFFFFF"/>
        <w:tabs>
          <w:tab w:val="left" w:pos="993"/>
        </w:tabs>
        <w:spacing w:before="0" w:beforeAutospacing="0" w:after="0" w:afterAutospacing="0"/>
        <w:ind w:left="0" w:firstLine="709"/>
        <w:jc w:val="both"/>
        <w:rPr>
          <w:color w:val="333333"/>
          <w:sz w:val="28"/>
          <w:szCs w:val="28"/>
        </w:rPr>
      </w:pPr>
      <w:r w:rsidRPr="009703AB">
        <w:rPr>
          <w:sz w:val="28"/>
          <w:szCs w:val="28"/>
        </w:rPr>
        <w:t>Prezentul regulament stabilește normele privind modelele de formulare care urmează să fie cuprinse în identificarea unică pe viață.</w:t>
      </w:r>
    </w:p>
    <w:p w14:paraId="5D8A728E" w14:textId="77777777" w:rsidR="00A01191" w:rsidRDefault="00A01191" w:rsidP="004F4726">
      <w:pPr>
        <w:pStyle w:val="Listparagraf"/>
        <w:numPr>
          <w:ilvl w:val="0"/>
          <w:numId w:val="2"/>
        </w:numPr>
        <w:shd w:val="clear" w:color="auto" w:fill="FFFFFF"/>
        <w:tabs>
          <w:tab w:val="left" w:pos="993"/>
        </w:tabs>
        <w:spacing w:before="120" w:after="0" w:line="312" w:lineRule="atLeast"/>
        <w:ind w:left="0" w:firstLine="709"/>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 xml:space="preserve">Prezentul regulament stabilește normele privind modelele de formulare pentru introducerea informațiilor prevăzute în </w:t>
      </w:r>
      <w:r w:rsidR="00CC0F66" w:rsidRPr="009703AB">
        <w:rPr>
          <w:rFonts w:ascii="Times New Roman" w:eastAsia="Times New Roman" w:hAnsi="Times New Roman" w:cs="Times New Roman"/>
          <w:sz w:val="28"/>
          <w:szCs w:val="28"/>
          <w:lang w:eastAsia="ro-RO"/>
        </w:rPr>
        <w:t>certificatul zootehnic pentru comerțul cu ecvidee și materialul germinativ provenind de la acestea</w:t>
      </w:r>
      <w:r w:rsidRPr="009703AB">
        <w:rPr>
          <w:rFonts w:ascii="Times New Roman" w:eastAsia="Times New Roman" w:hAnsi="Times New Roman" w:cs="Times New Roman"/>
          <w:sz w:val="28"/>
          <w:szCs w:val="28"/>
          <w:lang w:eastAsia="ro-RO"/>
        </w:rPr>
        <w:t xml:space="preserve"> și care urmează să fie cuprinse într-un </w:t>
      </w:r>
      <w:r w:rsidR="004F4726">
        <w:rPr>
          <w:rFonts w:ascii="Times New Roman" w:eastAsia="Times New Roman" w:hAnsi="Times New Roman" w:cs="Times New Roman"/>
          <w:sz w:val="28"/>
          <w:szCs w:val="28"/>
          <w:lang w:eastAsia="ro-RO"/>
        </w:rPr>
        <w:t>pașaport pentru ecvidee</w:t>
      </w:r>
      <w:r w:rsidRPr="009703AB">
        <w:rPr>
          <w:rFonts w:ascii="Times New Roman" w:eastAsia="Times New Roman" w:hAnsi="Times New Roman" w:cs="Times New Roman"/>
          <w:sz w:val="28"/>
          <w:szCs w:val="28"/>
          <w:lang w:eastAsia="ro-RO"/>
        </w:rPr>
        <w:t xml:space="preserve"> pentru animalele de reproducție de rasă pură din specia ecvină.</w:t>
      </w:r>
    </w:p>
    <w:p w14:paraId="23599E3C" w14:textId="77777777" w:rsidR="00016DAE" w:rsidRDefault="00016DAE" w:rsidP="00016DAE">
      <w:pPr>
        <w:pStyle w:val="Listparagraf"/>
        <w:shd w:val="clear" w:color="auto" w:fill="FFFFFF"/>
        <w:tabs>
          <w:tab w:val="left" w:pos="993"/>
        </w:tabs>
        <w:spacing w:before="120" w:after="0" w:line="312" w:lineRule="atLeast"/>
        <w:ind w:left="709"/>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Secțiunea  2</w:t>
      </w:r>
    </w:p>
    <w:p w14:paraId="401825CF" w14:textId="77777777" w:rsidR="00016DAE" w:rsidRPr="00065D5A" w:rsidRDefault="00065D5A" w:rsidP="00016DAE">
      <w:pPr>
        <w:pStyle w:val="Listparagraf"/>
        <w:shd w:val="clear" w:color="auto" w:fill="FFFFFF"/>
        <w:tabs>
          <w:tab w:val="left" w:pos="993"/>
        </w:tabs>
        <w:spacing w:before="120" w:after="0" w:line="312" w:lineRule="atLeast"/>
        <w:ind w:left="709"/>
        <w:jc w:val="center"/>
        <w:rPr>
          <w:rFonts w:ascii="Times New Roman" w:eastAsia="Times New Roman" w:hAnsi="Times New Roman" w:cs="Times New Roman"/>
          <w:b/>
          <w:sz w:val="28"/>
          <w:szCs w:val="28"/>
          <w:lang w:eastAsia="ro-RO"/>
        </w:rPr>
      </w:pPr>
      <w:r w:rsidRPr="00065D5A">
        <w:rPr>
          <w:rFonts w:ascii="Times New Roman" w:eastAsia="Times New Roman" w:hAnsi="Times New Roman" w:cs="Times New Roman"/>
          <w:b/>
          <w:sz w:val="28"/>
          <w:szCs w:val="28"/>
          <w:lang w:eastAsia="ro-RO"/>
        </w:rPr>
        <w:t>Noțiuni</w:t>
      </w:r>
    </w:p>
    <w:p w14:paraId="796F5102" w14:textId="6F38172F" w:rsidR="00CC0F66" w:rsidRPr="009703AB" w:rsidRDefault="00CC0F66" w:rsidP="00D8505C">
      <w:pPr>
        <w:pStyle w:val="Listparagraf"/>
        <w:numPr>
          <w:ilvl w:val="0"/>
          <w:numId w:val="2"/>
        </w:numPr>
        <w:tabs>
          <w:tab w:val="left" w:pos="993"/>
        </w:tabs>
        <w:spacing w:after="0" w:line="240" w:lineRule="auto"/>
        <w:ind w:left="0" w:firstLine="709"/>
        <w:jc w:val="both"/>
        <w:rPr>
          <w:rFonts w:ascii="Times New Roman" w:hAnsi="Times New Roman" w:cs="Times New Roman"/>
          <w:sz w:val="28"/>
          <w:szCs w:val="28"/>
        </w:rPr>
      </w:pPr>
      <w:r w:rsidRPr="009703AB">
        <w:rPr>
          <w:rFonts w:ascii="Times New Roman" w:hAnsi="Times New Roman" w:cs="Times New Roman"/>
          <w:sz w:val="28"/>
          <w:szCs w:val="28"/>
          <w:lang w:eastAsia="da-DK"/>
        </w:rPr>
        <w:t>În sensul pezentului regulament sunt utilizate noțiunile definite în</w:t>
      </w:r>
      <w:r w:rsidR="00C86C48" w:rsidRPr="009703AB">
        <w:rPr>
          <w:rFonts w:ascii="Times New Roman" w:hAnsi="Times New Roman" w:cs="Times New Roman"/>
          <w:sz w:val="28"/>
          <w:szCs w:val="28"/>
          <w:lang w:eastAsia="da-DK"/>
        </w:rPr>
        <w:t xml:space="preserve"> </w:t>
      </w:r>
      <w:r w:rsidR="000F4382">
        <w:rPr>
          <w:rFonts w:ascii="Times New Roman" w:hAnsi="Times New Roman" w:cs="Times New Roman"/>
          <w:sz w:val="28"/>
          <w:szCs w:val="28"/>
          <w:lang w:eastAsia="da-DK"/>
        </w:rPr>
        <w:t xml:space="preserve">Legea nr. 231/2006 privind identificarea și înregistrarea animalelor, </w:t>
      </w:r>
      <w:bookmarkStart w:id="0" w:name="_GoBack"/>
      <w:bookmarkEnd w:id="0"/>
      <w:r w:rsidR="00C86C48" w:rsidRPr="009703AB">
        <w:rPr>
          <w:rFonts w:ascii="Times New Roman" w:hAnsi="Times New Roman" w:cs="Times New Roman"/>
          <w:sz w:val="28"/>
          <w:szCs w:val="28"/>
          <w:lang w:eastAsia="da-DK"/>
        </w:rPr>
        <w:t>Legea nr</w:t>
      </w:r>
      <w:r w:rsidRPr="009703AB">
        <w:rPr>
          <w:rFonts w:ascii="Times New Roman" w:hAnsi="Times New Roman" w:cs="Times New Roman"/>
          <w:sz w:val="28"/>
          <w:szCs w:val="28"/>
          <w:lang w:eastAsia="da-DK"/>
        </w:rPr>
        <w:t>.</w:t>
      </w:r>
      <w:r w:rsidR="00C86C48" w:rsidRPr="009703AB">
        <w:rPr>
          <w:rFonts w:ascii="Times New Roman" w:hAnsi="Times New Roman" w:cs="Times New Roman"/>
          <w:sz w:val="28"/>
          <w:szCs w:val="28"/>
          <w:lang w:eastAsia="da-DK"/>
        </w:rPr>
        <w:t xml:space="preserve"> 221/2007 privind</w:t>
      </w:r>
      <w:r w:rsidR="00D8505C" w:rsidRPr="009703AB">
        <w:rPr>
          <w:rFonts w:ascii="Times New Roman" w:hAnsi="Times New Roman" w:cs="Times New Roman"/>
          <w:sz w:val="28"/>
          <w:szCs w:val="28"/>
          <w:lang w:eastAsia="da-DK"/>
        </w:rPr>
        <w:t xml:space="preserve"> activitatea sanitar-veterinară și </w:t>
      </w:r>
      <w:r w:rsidRPr="009703AB">
        <w:rPr>
          <w:rFonts w:ascii="Times New Roman" w:hAnsi="Times New Roman" w:cs="Times New Roman"/>
          <w:sz w:val="28"/>
          <w:szCs w:val="28"/>
          <w:lang w:eastAsia="da-DK"/>
        </w:rPr>
        <w:t>Legea zootehniei nr. 213/2022</w:t>
      </w:r>
      <w:r w:rsidR="00C86C48" w:rsidRPr="009703AB">
        <w:rPr>
          <w:rFonts w:ascii="Times New Roman" w:hAnsi="Times New Roman" w:cs="Times New Roman"/>
          <w:sz w:val="28"/>
          <w:szCs w:val="28"/>
          <w:lang w:eastAsia="da-DK"/>
        </w:rPr>
        <w:t>, precum și următoarele noțiuni:</w:t>
      </w:r>
    </w:p>
    <w:p w14:paraId="3E83BFA0" w14:textId="77777777" w:rsidR="00C86C48" w:rsidRPr="009703AB" w:rsidRDefault="00334AB0" w:rsidP="00334AB0">
      <w:pPr>
        <w:spacing w:after="0" w:line="240" w:lineRule="auto"/>
        <w:ind w:firstLine="708"/>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i/>
          <w:sz w:val="28"/>
          <w:szCs w:val="28"/>
          <w:lang w:eastAsia="ro-RO"/>
        </w:rPr>
        <w:t>animal e</w:t>
      </w:r>
      <w:r w:rsidR="005B5CAA">
        <w:rPr>
          <w:rFonts w:ascii="Times New Roman" w:eastAsia="Times New Roman" w:hAnsi="Times New Roman" w:cs="Times New Roman"/>
          <w:i/>
          <w:sz w:val="28"/>
          <w:szCs w:val="28"/>
          <w:lang w:eastAsia="ro-RO"/>
        </w:rPr>
        <w:t>cvin</w:t>
      </w:r>
      <w:r w:rsidRPr="009703AB">
        <w:rPr>
          <w:rFonts w:ascii="Times New Roman" w:eastAsia="Times New Roman" w:hAnsi="Times New Roman" w:cs="Times New Roman"/>
          <w:sz w:val="28"/>
          <w:szCs w:val="28"/>
          <w:lang w:eastAsia="ro-RO"/>
        </w:rPr>
        <w:t xml:space="preserve"> - un animal ținut din specii aparținând genului Equus, inclusiv cai, măgari și zebre, precum și descendenții </w:t>
      </w:r>
      <w:r w:rsidR="005B5CAA">
        <w:rPr>
          <w:rFonts w:ascii="Times New Roman" w:eastAsia="Times New Roman" w:hAnsi="Times New Roman" w:cs="Times New Roman"/>
          <w:sz w:val="28"/>
          <w:szCs w:val="28"/>
          <w:lang w:eastAsia="ro-RO"/>
        </w:rPr>
        <w:t xml:space="preserve">rezultați din </w:t>
      </w:r>
      <w:r w:rsidRPr="009703AB">
        <w:rPr>
          <w:rFonts w:ascii="Times New Roman" w:eastAsia="Times New Roman" w:hAnsi="Times New Roman" w:cs="Times New Roman"/>
          <w:sz w:val="28"/>
          <w:szCs w:val="28"/>
          <w:lang w:eastAsia="ro-RO"/>
        </w:rPr>
        <w:t>încrucișați cu speciile respective;</w:t>
      </w:r>
    </w:p>
    <w:p w14:paraId="5F5B2761" w14:textId="77777777" w:rsidR="00D8505C" w:rsidRPr="009703AB" w:rsidRDefault="00984B94" w:rsidP="00984B94">
      <w:pPr>
        <w:spacing w:after="0" w:line="240" w:lineRule="auto"/>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i/>
          <w:sz w:val="28"/>
          <w:szCs w:val="28"/>
          <w:lang w:eastAsia="ro-RO"/>
        </w:rPr>
        <w:t xml:space="preserve">  </w:t>
      </w:r>
      <w:r w:rsidRPr="009703AB">
        <w:rPr>
          <w:rFonts w:ascii="Times New Roman" w:eastAsia="Times New Roman" w:hAnsi="Times New Roman" w:cs="Times New Roman"/>
          <w:i/>
          <w:sz w:val="28"/>
          <w:szCs w:val="28"/>
          <w:lang w:eastAsia="ro-RO"/>
        </w:rPr>
        <w:tab/>
      </w:r>
      <w:r w:rsidR="00D8505C" w:rsidRPr="009703AB">
        <w:rPr>
          <w:rFonts w:ascii="Times New Roman" w:eastAsia="Times New Roman" w:hAnsi="Times New Roman" w:cs="Times New Roman"/>
          <w:i/>
          <w:sz w:val="28"/>
          <w:szCs w:val="28"/>
          <w:lang w:eastAsia="ro-RO"/>
        </w:rPr>
        <w:t>animal ecvin înregistrat sau ecvidee înregistrate</w:t>
      </w:r>
      <w:r w:rsidR="00D8505C" w:rsidRPr="009703AB">
        <w:rPr>
          <w:rFonts w:ascii="Times New Roman" w:eastAsia="Times New Roman" w:hAnsi="Times New Roman" w:cs="Times New Roman"/>
          <w:sz w:val="28"/>
          <w:szCs w:val="28"/>
          <w:lang w:eastAsia="ro-RO"/>
        </w:rPr>
        <w:t>:</w:t>
      </w:r>
    </w:p>
    <w:p w14:paraId="47028E4D" w14:textId="77777777" w:rsidR="00D8505C" w:rsidRPr="009703AB" w:rsidRDefault="00D8505C" w:rsidP="00754DA7">
      <w:pPr>
        <w:pStyle w:val="Listparagraf"/>
        <w:numPr>
          <w:ilvl w:val="0"/>
          <w:numId w:val="5"/>
        </w:numPr>
        <w:spacing w:after="0" w:line="240" w:lineRule="auto"/>
        <w:ind w:left="0" w:firstLine="1068"/>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 xml:space="preserve">un animal de reproducție de rasă pură din </w:t>
      </w:r>
      <w:r w:rsidR="00BC715C" w:rsidRPr="009703AB">
        <w:rPr>
          <w:rFonts w:ascii="Times New Roman" w:eastAsia="Times New Roman" w:hAnsi="Times New Roman" w:cs="Times New Roman"/>
          <w:sz w:val="28"/>
          <w:szCs w:val="28"/>
          <w:lang w:eastAsia="ro-RO"/>
        </w:rPr>
        <w:t>speiile</w:t>
      </w:r>
      <w:r w:rsidRPr="009703AB">
        <w:rPr>
          <w:rFonts w:ascii="Times New Roman" w:eastAsia="Times New Roman" w:hAnsi="Times New Roman" w:cs="Times New Roman"/>
          <w:sz w:val="28"/>
          <w:szCs w:val="28"/>
          <w:lang w:eastAsia="ro-RO"/>
        </w:rPr>
        <w:t> </w:t>
      </w:r>
      <w:r w:rsidRPr="009703AB">
        <w:rPr>
          <w:rFonts w:ascii="Times New Roman" w:eastAsia="Times New Roman" w:hAnsi="Times New Roman" w:cs="Times New Roman"/>
          <w:i/>
          <w:iCs/>
          <w:sz w:val="28"/>
          <w:szCs w:val="28"/>
          <w:lang w:eastAsia="ro-RO"/>
        </w:rPr>
        <w:t>Equus caballus</w:t>
      </w:r>
      <w:r w:rsidRPr="009703AB">
        <w:rPr>
          <w:rFonts w:ascii="Times New Roman" w:eastAsia="Times New Roman" w:hAnsi="Times New Roman" w:cs="Times New Roman"/>
          <w:sz w:val="28"/>
          <w:szCs w:val="28"/>
          <w:lang w:eastAsia="ro-RO"/>
        </w:rPr>
        <w:t> sau  </w:t>
      </w:r>
      <w:r w:rsidRPr="009703AB">
        <w:rPr>
          <w:rFonts w:ascii="Times New Roman" w:eastAsia="Times New Roman" w:hAnsi="Times New Roman" w:cs="Times New Roman"/>
          <w:i/>
          <w:iCs/>
          <w:sz w:val="28"/>
          <w:szCs w:val="28"/>
          <w:lang w:eastAsia="ro-RO"/>
        </w:rPr>
        <w:t>Equus asinus</w:t>
      </w:r>
      <w:r w:rsidR="00BC715C" w:rsidRPr="009703AB">
        <w:rPr>
          <w:rFonts w:ascii="Times New Roman" w:eastAsia="Times New Roman" w:hAnsi="Times New Roman" w:cs="Times New Roman"/>
          <w:i/>
          <w:iCs/>
          <w:sz w:val="28"/>
          <w:szCs w:val="28"/>
          <w:lang w:eastAsia="ro-RO"/>
        </w:rPr>
        <w:t>,</w:t>
      </w:r>
      <w:r w:rsidRPr="009703AB">
        <w:rPr>
          <w:rFonts w:ascii="Times New Roman" w:eastAsia="Times New Roman" w:hAnsi="Times New Roman" w:cs="Times New Roman"/>
          <w:sz w:val="28"/>
          <w:szCs w:val="28"/>
          <w:lang w:eastAsia="ro-RO"/>
        </w:rPr>
        <w:t xml:space="preserve"> înscris  sau eligibil pentru înscriere în secțiunea principală a unui registru genealogic înființat de o societate de ameliorare </w:t>
      </w:r>
      <w:r w:rsidR="00BC715C" w:rsidRPr="009703AB">
        <w:rPr>
          <w:rFonts w:ascii="Times New Roman" w:eastAsia="Times New Roman" w:hAnsi="Times New Roman" w:cs="Times New Roman"/>
          <w:sz w:val="28"/>
          <w:szCs w:val="28"/>
          <w:lang w:eastAsia="ro-RO"/>
        </w:rPr>
        <w:t xml:space="preserve">recunoscută în conformitate cu art. 16 din Legea zootehniei nr. 213/2022, </w:t>
      </w:r>
      <w:r w:rsidRPr="009703AB">
        <w:rPr>
          <w:rFonts w:ascii="Times New Roman" w:eastAsia="Times New Roman" w:hAnsi="Times New Roman" w:cs="Times New Roman"/>
          <w:sz w:val="28"/>
          <w:szCs w:val="28"/>
          <w:lang w:eastAsia="ro-RO"/>
        </w:rPr>
        <w:t>sau de un organism de ameliorare;</w:t>
      </w:r>
    </w:p>
    <w:p w14:paraId="481A068D" w14:textId="66997004" w:rsidR="00D8505C" w:rsidRPr="009703AB" w:rsidRDefault="00D8505C" w:rsidP="00754DA7">
      <w:pPr>
        <w:pStyle w:val="Listparagraf"/>
        <w:numPr>
          <w:ilvl w:val="0"/>
          <w:numId w:val="5"/>
        </w:numPr>
        <w:spacing w:after="0" w:line="240" w:lineRule="auto"/>
        <w:ind w:left="0" w:firstLine="1068"/>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 xml:space="preserve">un animal ecvin </w:t>
      </w:r>
      <w:r w:rsidR="00D214C0" w:rsidRPr="009703AB">
        <w:rPr>
          <w:rFonts w:ascii="Times New Roman" w:eastAsia="Times New Roman" w:hAnsi="Times New Roman" w:cs="Times New Roman"/>
          <w:sz w:val="28"/>
          <w:szCs w:val="28"/>
          <w:lang w:eastAsia="ro-RO"/>
        </w:rPr>
        <w:t xml:space="preserve">din specia </w:t>
      </w:r>
      <w:r w:rsidR="00D214C0" w:rsidRPr="009703AB">
        <w:rPr>
          <w:rFonts w:ascii="Times New Roman" w:eastAsia="Times New Roman" w:hAnsi="Times New Roman" w:cs="Times New Roman"/>
          <w:i/>
          <w:iCs/>
          <w:sz w:val="28"/>
          <w:szCs w:val="28"/>
          <w:lang w:eastAsia="ro-RO"/>
        </w:rPr>
        <w:t>Equus caballus</w:t>
      </w:r>
      <w:r w:rsidR="00D214C0" w:rsidRPr="009703AB">
        <w:rPr>
          <w:rFonts w:ascii="Times New Roman" w:eastAsia="Times New Roman" w:hAnsi="Times New Roman" w:cs="Times New Roman"/>
          <w:sz w:val="28"/>
          <w:szCs w:val="28"/>
          <w:lang w:eastAsia="ro-RO"/>
        </w:rPr>
        <w:t> </w:t>
      </w:r>
      <w:r w:rsidR="00BB420A">
        <w:rPr>
          <w:rFonts w:ascii="Times New Roman" w:eastAsia="Times New Roman" w:hAnsi="Times New Roman" w:cs="Times New Roman"/>
          <w:sz w:val="28"/>
          <w:szCs w:val="28"/>
          <w:lang w:eastAsia="ro-RO"/>
        </w:rPr>
        <w:t xml:space="preserve"> </w:t>
      </w:r>
      <w:r w:rsidR="00D214C0" w:rsidRPr="009703AB">
        <w:rPr>
          <w:rFonts w:ascii="Times New Roman" w:eastAsia="Times New Roman" w:hAnsi="Times New Roman" w:cs="Times New Roman"/>
          <w:sz w:val="28"/>
          <w:szCs w:val="28"/>
          <w:lang w:eastAsia="ro-RO"/>
        </w:rPr>
        <w:t xml:space="preserve">înregistrat </w:t>
      </w:r>
      <w:r w:rsidR="00DA22E6">
        <w:rPr>
          <w:rFonts w:ascii="Times New Roman" w:eastAsia="Times New Roman" w:hAnsi="Times New Roman" w:cs="Times New Roman"/>
          <w:sz w:val="28"/>
          <w:szCs w:val="28"/>
          <w:lang w:eastAsia="ro-RO"/>
        </w:rPr>
        <w:t xml:space="preserve">pentru </w:t>
      </w:r>
      <w:r w:rsidR="00776BBB">
        <w:rPr>
          <w:rFonts w:ascii="Times New Roman" w:hAnsi="Times New Roman" w:cs="Times New Roman"/>
          <w:sz w:val="28"/>
          <w:szCs w:val="28"/>
        </w:rPr>
        <w:t>concursuri</w:t>
      </w:r>
      <w:r w:rsidR="00DA22E6" w:rsidRPr="009703AB">
        <w:rPr>
          <w:rFonts w:ascii="Times New Roman" w:hAnsi="Times New Roman" w:cs="Times New Roman"/>
          <w:sz w:val="28"/>
          <w:szCs w:val="28"/>
        </w:rPr>
        <w:t xml:space="preserve"> ecvestre la nivel local, regional, național sau internațional</w:t>
      </w:r>
      <w:r w:rsidR="00DA22E6">
        <w:rPr>
          <w:rFonts w:ascii="Times New Roman" w:eastAsia="Times New Roman" w:hAnsi="Times New Roman" w:cs="Times New Roman"/>
          <w:sz w:val="28"/>
          <w:szCs w:val="28"/>
          <w:lang w:eastAsia="ro-RO"/>
        </w:rPr>
        <w:t xml:space="preserve"> </w:t>
      </w:r>
      <w:r w:rsidR="00CD25D0">
        <w:rPr>
          <w:rFonts w:ascii="Times New Roman" w:eastAsia="Times New Roman" w:hAnsi="Times New Roman" w:cs="Times New Roman"/>
          <w:sz w:val="28"/>
          <w:szCs w:val="28"/>
          <w:lang w:eastAsia="ro-RO"/>
        </w:rPr>
        <w:t xml:space="preserve"> în baza de date </w:t>
      </w:r>
      <w:r w:rsidR="00CD25D0" w:rsidRPr="006D2AEB">
        <w:rPr>
          <w:rFonts w:ascii="Times New Roman" w:eastAsia="Times New Roman" w:hAnsi="Times New Roman" w:cs="Times New Roman"/>
          <w:sz w:val="28"/>
          <w:szCs w:val="28"/>
          <w:lang w:eastAsia="ro-RO"/>
        </w:rPr>
        <w:t>electronică</w:t>
      </w:r>
      <w:r w:rsidR="00CD25D0">
        <w:rPr>
          <w:rFonts w:ascii="Times New Roman" w:eastAsia="Times New Roman" w:hAnsi="Times New Roman" w:cs="Times New Roman"/>
          <w:sz w:val="28"/>
          <w:szCs w:val="28"/>
          <w:lang w:eastAsia="ro-RO"/>
        </w:rPr>
        <w:t xml:space="preserve"> și </w:t>
      </w:r>
      <w:r w:rsidR="00C361EF">
        <w:rPr>
          <w:rFonts w:ascii="Times New Roman" w:eastAsia="Times New Roman" w:hAnsi="Times New Roman" w:cs="Times New Roman"/>
          <w:sz w:val="28"/>
          <w:szCs w:val="28"/>
          <w:lang w:eastAsia="ro-RO"/>
        </w:rPr>
        <w:t>în baza de date a unei</w:t>
      </w:r>
      <w:r w:rsidR="00D214C0" w:rsidRPr="00523039">
        <w:rPr>
          <w:rFonts w:ascii="Times New Roman" w:eastAsia="Times New Roman" w:hAnsi="Times New Roman" w:cs="Times New Roman"/>
          <w:sz w:val="28"/>
          <w:szCs w:val="28"/>
          <w:lang w:eastAsia="ro-RO"/>
        </w:rPr>
        <w:t xml:space="preserve"> </w:t>
      </w:r>
      <w:r w:rsidR="00864390">
        <w:rPr>
          <w:rFonts w:ascii="Times New Roman" w:eastAsia="Times New Roman" w:hAnsi="Times New Roman" w:cs="Times New Roman"/>
          <w:sz w:val="28"/>
          <w:szCs w:val="28"/>
          <w:lang w:eastAsia="ro-RO"/>
        </w:rPr>
        <w:t>unități</w:t>
      </w:r>
      <w:r w:rsidR="00C361EF" w:rsidRPr="00C361EF">
        <w:rPr>
          <w:rFonts w:ascii="Times New Roman" w:eastAsia="Times New Roman" w:hAnsi="Times New Roman" w:cs="Times New Roman"/>
          <w:sz w:val="28"/>
          <w:szCs w:val="28"/>
          <w:lang w:eastAsia="ro-RO"/>
        </w:rPr>
        <w:t xml:space="preserve"> </w:t>
      </w:r>
      <w:r w:rsidR="00D46A09" w:rsidRPr="00523039">
        <w:rPr>
          <w:rFonts w:ascii="Times New Roman" w:eastAsia="Times New Roman" w:hAnsi="Times New Roman" w:cs="Times New Roman"/>
          <w:sz w:val="28"/>
          <w:szCs w:val="28"/>
          <w:lang w:eastAsia="ro-RO"/>
        </w:rPr>
        <w:t>în domeniul</w:t>
      </w:r>
      <w:r w:rsidR="00DA22E6" w:rsidRPr="00523039">
        <w:rPr>
          <w:rFonts w:ascii="Times New Roman" w:eastAsia="Times New Roman" w:hAnsi="Times New Roman" w:cs="Times New Roman"/>
          <w:sz w:val="28"/>
          <w:szCs w:val="28"/>
          <w:lang w:eastAsia="ro-RO"/>
        </w:rPr>
        <w:t xml:space="preserve"> echitației</w:t>
      </w:r>
      <w:r w:rsidR="00D46A09" w:rsidRPr="00523039">
        <w:rPr>
          <w:rFonts w:ascii="Times New Roman" w:eastAsia="Times New Roman" w:hAnsi="Times New Roman" w:cs="Times New Roman"/>
          <w:sz w:val="28"/>
          <w:szCs w:val="28"/>
          <w:lang w:eastAsia="ro-RO"/>
        </w:rPr>
        <w:t xml:space="preserve"> </w:t>
      </w:r>
      <w:r w:rsidR="00D214C0" w:rsidRPr="00523039">
        <w:rPr>
          <w:rFonts w:ascii="Times New Roman" w:eastAsia="Times New Roman" w:hAnsi="Times New Roman" w:cs="Times New Roman"/>
          <w:sz w:val="28"/>
          <w:szCs w:val="28"/>
          <w:lang w:eastAsia="ro-RO"/>
        </w:rPr>
        <w:t xml:space="preserve">sau </w:t>
      </w:r>
      <w:r w:rsidR="00C361EF">
        <w:rPr>
          <w:rFonts w:ascii="Times New Roman" w:eastAsia="Times New Roman" w:hAnsi="Times New Roman" w:cs="Times New Roman"/>
          <w:sz w:val="28"/>
          <w:szCs w:val="28"/>
          <w:lang w:eastAsia="ro-RO"/>
        </w:rPr>
        <w:t xml:space="preserve">în baza </w:t>
      </w:r>
      <w:r w:rsidR="00C361EF">
        <w:rPr>
          <w:rFonts w:ascii="Times New Roman" w:eastAsia="Times New Roman" w:hAnsi="Times New Roman" w:cs="Times New Roman"/>
          <w:sz w:val="28"/>
          <w:szCs w:val="28"/>
          <w:lang w:eastAsia="ro-RO"/>
        </w:rPr>
        <w:lastRenderedPageBreak/>
        <w:t>de date a</w:t>
      </w:r>
      <w:r w:rsidR="00DA22E6" w:rsidRPr="00523039">
        <w:rPr>
          <w:rFonts w:ascii="Times New Roman" w:eastAsia="Times New Roman" w:hAnsi="Times New Roman" w:cs="Times New Roman"/>
          <w:sz w:val="28"/>
          <w:szCs w:val="28"/>
          <w:lang w:eastAsia="ro-RO"/>
        </w:rPr>
        <w:t xml:space="preserve"> </w:t>
      </w:r>
      <w:r w:rsidR="00C361EF" w:rsidRPr="00FE2A59">
        <w:rPr>
          <w:rFonts w:ascii="Times New Roman" w:hAnsi="Times New Roman" w:cs="Times New Roman"/>
          <w:sz w:val="28"/>
          <w:szCs w:val="28"/>
        </w:rPr>
        <w:t>Federației Ecvestră Internațională (FEI)</w:t>
      </w:r>
      <w:r w:rsidR="00D214C0" w:rsidRPr="00523039">
        <w:rPr>
          <w:rFonts w:ascii="Times New Roman" w:eastAsia="Times New Roman" w:hAnsi="Times New Roman" w:cs="Times New Roman"/>
          <w:sz w:val="28"/>
          <w:szCs w:val="28"/>
          <w:lang w:eastAsia="ro-RO"/>
        </w:rPr>
        <w:t xml:space="preserve">, care gestionează cai de </w:t>
      </w:r>
      <w:r w:rsidR="00776BBB">
        <w:rPr>
          <w:rFonts w:ascii="Times New Roman" w:eastAsia="Times New Roman" w:hAnsi="Times New Roman" w:cs="Times New Roman"/>
          <w:sz w:val="28"/>
          <w:szCs w:val="28"/>
          <w:lang w:eastAsia="ro-RO"/>
        </w:rPr>
        <w:t>concursuri</w:t>
      </w:r>
      <w:r w:rsidR="00D214C0" w:rsidRPr="00523039">
        <w:rPr>
          <w:rFonts w:ascii="Times New Roman" w:eastAsia="Times New Roman" w:hAnsi="Times New Roman" w:cs="Times New Roman"/>
          <w:sz w:val="28"/>
          <w:szCs w:val="28"/>
          <w:lang w:eastAsia="ro-RO"/>
        </w:rPr>
        <w:t xml:space="preserve"> </w:t>
      </w:r>
      <w:r w:rsidRPr="009703AB">
        <w:rPr>
          <w:rFonts w:ascii="Times New Roman" w:eastAsia="Times New Roman" w:hAnsi="Times New Roman" w:cs="Times New Roman"/>
          <w:sz w:val="28"/>
          <w:szCs w:val="28"/>
          <w:lang w:eastAsia="ro-RO"/>
        </w:rPr>
        <w:t>(„cal înregistrat”);</w:t>
      </w:r>
    </w:p>
    <w:p w14:paraId="297A1C40" w14:textId="77777777" w:rsidR="00D8505C" w:rsidRDefault="00D8505C" w:rsidP="00D8505C">
      <w:pPr>
        <w:spacing w:after="0" w:line="240" w:lineRule="auto"/>
        <w:ind w:firstLine="708"/>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i/>
          <w:sz w:val="28"/>
          <w:szCs w:val="28"/>
          <w:lang w:eastAsia="ro-RO"/>
        </w:rPr>
        <w:t>animal ecvin cu stare de sănătate foarte  bună</w:t>
      </w:r>
      <w:r w:rsidRPr="009703AB">
        <w:rPr>
          <w:rFonts w:ascii="Times New Roman" w:eastAsia="Times New Roman" w:hAnsi="Times New Roman" w:cs="Times New Roman"/>
          <w:sz w:val="28"/>
          <w:szCs w:val="28"/>
          <w:lang w:eastAsia="ro-RO"/>
        </w:rPr>
        <w:t xml:space="preserve">” - un </w:t>
      </w:r>
      <w:r w:rsidR="00D214C0" w:rsidRPr="009703AB">
        <w:rPr>
          <w:rFonts w:ascii="Times New Roman" w:eastAsia="Times New Roman" w:hAnsi="Times New Roman" w:cs="Times New Roman"/>
          <w:sz w:val="28"/>
          <w:szCs w:val="28"/>
          <w:lang w:eastAsia="ro-RO"/>
        </w:rPr>
        <w:t xml:space="preserve">animal </w:t>
      </w:r>
      <w:r w:rsidRPr="009703AB">
        <w:rPr>
          <w:rFonts w:ascii="Times New Roman" w:eastAsia="Times New Roman" w:hAnsi="Times New Roman" w:cs="Times New Roman"/>
          <w:sz w:val="28"/>
          <w:szCs w:val="28"/>
          <w:lang w:eastAsia="ro-RO"/>
        </w:rPr>
        <w:t xml:space="preserve">ecvin eligibil pentru </w:t>
      </w:r>
      <w:r w:rsidR="00D214C0" w:rsidRPr="009703AB">
        <w:rPr>
          <w:rFonts w:ascii="Times New Roman" w:eastAsia="Times New Roman" w:hAnsi="Times New Roman" w:cs="Times New Roman"/>
          <w:sz w:val="28"/>
          <w:szCs w:val="28"/>
          <w:lang w:eastAsia="ro-RO"/>
        </w:rPr>
        <w:t>circulația spre o alte țări</w:t>
      </w:r>
      <w:r w:rsidRPr="009703AB">
        <w:rPr>
          <w:rFonts w:ascii="Times New Roman" w:eastAsia="Times New Roman" w:hAnsi="Times New Roman" w:cs="Times New Roman"/>
          <w:sz w:val="28"/>
          <w:szCs w:val="28"/>
          <w:lang w:eastAsia="ro-RO"/>
        </w:rPr>
        <w:t>;</w:t>
      </w:r>
    </w:p>
    <w:p w14:paraId="4C9A9299" w14:textId="73E97F8B" w:rsidR="00523039" w:rsidRPr="00BB420A" w:rsidRDefault="006D2AEB" w:rsidP="00D8505C">
      <w:pPr>
        <w:spacing w:after="0" w:line="240" w:lineRule="auto"/>
        <w:ind w:firstLine="708"/>
        <w:jc w:val="both"/>
        <w:rPr>
          <w:rFonts w:ascii="Times New Roman" w:eastAsia="Times New Roman" w:hAnsi="Times New Roman" w:cs="Times New Roman"/>
          <w:sz w:val="28"/>
          <w:szCs w:val="28"/>
          <w:lang w:eastAsia="ro-RO"/>
        </w:rPr>
      </w:pPr>
      <w:r w:rsidRPr="007C6F5A">
        <w:rPr>
          <w:rFonts w:ascii="Times New Roman" w:eastAsia="Times New Roman" w:hAnsi="Times New Roman" w:cs="Times New Roman"/>
          <w:i/>
          <w:sz w:val="28"/>
          <w:szCs w:val="28"/>
          <w:lang w:eastAsia="ro-RO"/>
        </w:rPr>
        <w:t>unitate</w:t>
      </w:r>
      <w:r w:rsidR="00523039" w:rsidRPr="007C6F5A">
        <w:rPr>
          <w:rFonts w:ascii="Times New Roman" w:eastAsia="Times New Roman" w:hAnsi="Times New Roman" w:cs="Times New Roman"/>
          <w:i/>
          <w:sz w:val="28"/>
          <w:szCs w:val="28"/>
          <w:lang w:eastAsia="ro-RO"/>
        </w:rPr>
        <w:t xml:space="preserve"> în domeniul echitații</w:t>
      </w:r>
      <w:r w:rsidR="00BB420A" w:rsidRPr="007C6F5A">
        <w:rPr>
          <w:rFonts w:ascii="Times New Roman" w:eastAsia="Times New Roman" w:hAnsi="Times New Roman" w:cs="Times New Roman"/>
          <w:i/>
          <w:sz w:val="28"/>
          <w:szCs w:val="28"/>
          <w:lang w:eastAsia="ro-RO"/>
        </w:rPr>
        <w:t xml:space="preserve"> – </w:t>
      </w:r>
      <w:r w:rsidR="00864390" w:rsidRPr="007C6F5A">
        <w:rPr>
          <w:rFonts w:ascii="Times New Roman" w:eastAsia="Times New Roman" w:hAnsi="Times New Roman" w:cs="Times New Roman"/>
          <w:i/>
          <w:sz w:val="28"/>
          <w:szCs w:val="28"/>
          <w:lang w:eastAsia="ro-RO"/>
        </w:rPr>
        <w:t xml:space="preserve"> </w:t>
      </w:r>
      <w:r w:rsidR="00864390" w:rsidRPr="00B62A13">
        <w:rPr>
          <w:rFonts w:ascii="Times New Roman" w:eastAsia="Times New Roman" w:hAnsi="Times New Roman" w:cs="Times New Roman"/>
          <w:sz w:val="28"/>
          <w:szCs w:val="28"/>
          <w:lang w:eastAsia="ro-RO"/>
        </w:rPr>
        <w:t xml:space="preserve">o asociație </w:t>
      </w:r>
      <w:r w:rsidR="00B62A13">
        <w:rPr>
          <w:rFonts w:ascii="Times New Roman" w:eastAsia="Times New Roman" w:hAnsi="Times New Roman" w:cs="Times New Roman"/>
          <w:sz w:val="28"/>
          <w:szCs w:val="28"/>
          <w:lang w:eastAsia="ro-RO"/>
        </w:rPr>
        <w:t xml:space="preserve">a deținătorilor de caii înregistrați pentru concursuri </w:t>
      </w:r>
      <w:r w:rsidR="00864390" w:rsidRPr="00B62A13">
        <w:rPr>
          <w:rFonts w:ascii="Times New Roman" w:eastAsia="Times New Roman" w:hAnsi="Times New Roman" w:cs="Times New Roman"/>
          <w:sz w:val="28"/>
          <w:szCs w:val="28"/>
          <w:lang w:eastAsia="ro-RO"/>
        </w:rPr>
        <w:t xml:space="preserve">sau </w:t>
      </w:r>
      <w:r w:rsidRPr="00B62A13">
        <w:rPr>
          <w:rFonts w:ascii="Times New Roman" w:eastAsia="Times New Roman" w:hAnsi="Times New Roman" w:cs="Times New Roman"/>
          <w:sz w:val="28"/>
          <w:szCs w:val="28"/>
          <w:lang w:eastAsia="ro-RO"/>
        </w:rPr>
        <w:t>operatorul</w:t>
      </w:r>
      <w:r w:rsidRPr="007C6F5A">
        <w:rPr>
          <w:rFonts w:ascii="Times New Roman" w:eastAsia="Times New Roman" w:hAnsi="Times New Roman" w:cs="Times New Roman"/>
          <w:i/>
          <w:sz w:val="28"/>
          <w:szCs w:val="28"/>
          <w:lang w:eastAsia="ro-RO"/>
        </w:rPr>
        <w:t xml:space="preserve"> </w:t>
      </w:r>
      <w:r w:rsidR="00BB420A" w:rsidRPr="007C6F5A">
        <w:rPr>
          <w:rFonts w:ascii="Times New Roman" w:eastAsia="Times New Roman" w:hAnsi="Times New Roman" w:cs="Times New Roman"/>
          <w:sz w:val="28"/>
          <w:szCs w:val="28"/>
          <w:lang w:eastAsia="ro-RO"/>
        </w:rPr>
        <w:t xml:space="preserve"> </w:t>
      </w:r>
      <w:r w:rsidRPr="007C6F5A">
        <w:rPr>
          <w:rFonts w:ascii="Times New Roman" w:eastAsia="Times New Roman" w:hAnsi="Times New Roman" w:cs="Times New Roman"/>
          <w:sz w:val="28"/>
          <w:szCs w:val="28"/>
          <w:lang w:eastAsia="ro-RO"/>
        </w:rPr>
        <w:t>unități</w:t>
      </w:r>
      <w:r w:rsidR="00864390" w:rsidRPr="007C6F5A">
        <w:rPr>
          <w:rFonts w:ascii="Times New Roman" w:eastAsia="Times New Roman" w:hAnsi="Times New Roman" w:cs="Times New Roman"/>
          <w:sz w:val="28"/>
          <w:szCs w:val="28"/>
          <w:lang w:eastAsia="ro-RO"/>
        </w:rPr>
        <w:t>i</w:t>
      </w:r>
      <w:r w:rsidRPr="007C6F5A">
        <w:rPr>
          <w:rFonts w:ascii="Times New Roman" w:eastAsia="Times New Roman" w:hAnsi="Times New Roman" w:cs="Times New Roman"/>
          <w:sz w:val="28"/>
          <w:szCs w:val="28"/>
          <w:lang w:eastAsia="ro-RO"/>
        </w:rPr>
        <w:t xml:space="preserve"> în care sunt deținuți, crescuți sau manipulați caii înregistrați pentru concursuri.</w:t>
      </w:r>
    </w:p>
    <w:p w14:paraId="60F6DF22" w14:textId="77777777" w:rsidR="00D8505C" w:rsidRDefault="00D8505C" w:rsidP="00D8505C">
      <w:pPr>
        <w:spacing w:after="0" w:line="240" w:lineRule="auto"/>
        <w:ind w:firstLine="708"/>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i/>
          <w:sz w:val="28"/>
          <w:szCs w:val="28"/>
          <w:lang w:eastAsia="ro-RO"/>
        </w:rPr>
        <w:t>autoritatea competentă</w:t>
      </w:r>
      <w:r w:rsidRPr="009703AB">
        <w:rPr>
          <w:rFonts w:ascii="Times New Roman" w:eastAsia="Times New Roman" w:hAnsi="Times New Roman" w:cs="Times New Roman"/>
          <w:sz w:val="28"/>
          <w:szCs w:val="28"/>
          <w:lang w:eastAsia="ro-RO"/>
        </w:rPr>
        <w:t xml:space="preserve"> - Agenția Națională pentru Siguranța Alimentelor</w:t>
      </w:r>
      <w:r w:rsidR="00CD25D0">
        <w:rPr>
          <w:rFonts w:ascii="Times New Roman" w:eastAsia="Times New Roman" w:hAnsi="Times New Roman" w:cs="Times New Roman"/>
          <w:sz w:val="28"/>
          <w:szCs w:val="28"/>
          <w:lang w:eastAsia="ro-RO"/>
        </w:rPr>
        <w:t xml:space="preserve"> </w:t>
      </w:r>
      <w:r w:rsidRPr="009703AB">
        <w:rPr>
          <w:rFonts w:ascii="Times New Roman" w:eastAsia="Times New Roman" w:hAnsi="Times New Roman" w:cs="Times New Roman"/>
          <w:sz w:val="28"/>
          <w:szCs w:val="28"/>
          <w:lang w:eastAsia="ro-RO"/>
        </w:rPr>
        <w:t>;</w:t>
      </w:r>
    </w:p>
    <w:p w14:paraId="79DAF63D" w14:textId="77777777" w:rsidR="00FE2A59" w:rsidRPr="00FE2A59" w:rsidRDefault="00F14DCD" w:rsidP="00FE2A59">
      <w:pPr>
        <w:spacing w:after="0" w:line="240" w:lineRule="auto"/>
        <w:ind w:firstLine="708"/>
        <w:jc w:val="both"/>
        <w:rPr>
          <w:rFonts w:ascii="Times New Roman" w:eastAsia="Times New Roman" w:hAnsi="Times New Roman" w:cs="Times New Roman"/>
          <w:sz w:val="28"/>
          <w:szCs w:val="28"/>
          <w:lang w:eastAsia="ro-RO"/>
        </w:rPr>
      </w:pPr>
      <w:r>
        <w:rPr>
          <w:rFonts w:ascii="Times New Roman" w:hAnsi="Times New Roman" w:cs="Times New Roman"/>
          <w:i/>
          <w:sz w:val="28"/>
          <w:szCs w:val="28"/>
        </w:rPr>
        <w:t xml:space="preserve">organismul </w:t>
      </w:r>
      <w:r w:rsidR="00FE2A59" w:rsidRPr="00FE2A59">
        <w:rPr>
          <w:rFonts w:ascii="Times New Roman" w:hAnsi="Times New Roman" w:cs="Times New Roman"/>
          <w:i/>
          <w:sz w:val="28"/>
          <w:szCs w:val="28"/>
        </w:rPr>
        <w:t>competent internațional în domeniul echitației</w:t>
      </w:r>
      <w:r w:rsidR="00FE2A59" w:rsidRPr="00FE2A59">
        <w:rPr>
          <w:rFonts w:ascii="Times New Roman" w:hAnsi="Times New Roman" w:cs="Times New Roman"/>
          <w:sz w:val="28"/>
          <w:szCs w:val="28"/>
        </w:rPr>
        <w:t xml:space="preserve"> - Federației Ecvestră Internațională (FEI) </w:t>
      </w:r>
      <w:r>
        <w:rPr>
          <w:rFonts w:ascii="Times New Roman" w:hAnsi="Times New Roman" w:cs="Times New Roman"/>
          <w:sz w:val="28"/>
          <w:szCs w:val="28"/>
        </w:rPr>
        <w:t xml:space="preserve">sau </w:t>
      </w:r>
      <w:r w:rsidRPr="00F14DCD">
        <w:rPr>
          <w:rFonts w:ascii="inherit" w:eastAsia="Times New Roman" w:hAnsi="inherit" w:cs="Times New Roman"/>
          <w:color w:val="000000"/>
          <w:sz w:val="28"/>
          <w:szCs w:val="28"/>
          <w:lang w:eastAsia="ro-RO"/>
        </w:rPr>
        <w:t>Weatherbys</w:t>
      </w:r>
      <w:r>
        <w:rPr>
          <w:rFonts w:ascii="inherit" w:eastAsia="Times New Roman" w:hAnsi="inherit" w:cs="Times New Roman"/>
          <w:color w:val="000000"/>
          <w:sz w:val="28"/>
          <w:szCs w:val="28"/>
          <w:lang w:eastAsia="ro-RO"/>
        </w:rPr>
        <w:t>.</w:t>
      </w:r>
    </w:p>
    <w:p w14:paraId="602568A9" w14:textId="77777777" w:rsidR="00AF2D1F" w:rsidRPr="009703AB" w:rsidRDefault="00AF2D1F" w:rsidP="00D8505C">
      <w:pPr>
        <w:spacing w:after="0" w:line="240" w:lineRule="auto"/>
        <w:ind w:firstLine="708"/>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i/>
          <w:sz w:val="28"/>
          <w:szCs w:val="28"/>
          <w:lang w:eastAsia="ro-RO"/>
        </w:rPr>
        <w:t>bază de date electronică</w:t>
      </w:r>
      <w:r w:rsidR="00C361EF">
        <w:rPr>
          <w:rFonts w:ascii="Times New Roman" w:eastAsia="Times New Roman" w:hAnsi="Times New Roman" w:cs="Times New Roman"/>
          <w:i/>
          <w:sz w:val="28"/>
          <w:szCs w:val="28"/>
          <w:lang w:eastAsia="ro-RO"/>
        </w:rPr>
        <w:t xml:space="preserve"> </w:t>
      </w:r>
      <w:r w:rsidRPr="009703AB">
        <w:rPr>
          <w:rFonts w:ascii="Times New Roman" w:eastAsia="Times New Roman" w:hAnsi="Times New Roman" w:cs="Times New Roman"/>
          <w:sz w:val="28"/>
          <w:szCs w:val="28"/>
          <w:lang w:eastAsia="ro-RO"/>
        </w:rPr>
        <w:t xml:space="preserve">- o bază de date electronică </w:t>
      </w:r>
      <w:r w:rsidR="000A61C8">
        <w:rPr>
          <w:rFonts w:ascii="Times New Roman" w:eastAsia="Times New Roman" w:hAnsi="Times New Roman" w:cs="Times New Roman"/>
          <w:sz w:val="28"/>
          <w:szCs w:val="28"/>
          <w:lang w:eastAsia="ro-RO"/>
        </w:rPr>
        <w:t>înființată de autoritatea competentă</w:t>
      </w:r>
      <w:r w:rsidR="00DC44A8" w:rsidRPr="009703AB">
        <w:rPr>
          <w:rFonts w:ascii="Times New Roman" w:eastAsia="Times New Roman" w:hAnsi="Times New Roman" w:cs="Times New Roman"/>
          <w:sz w:val="28"/>
          <w:szCs w:val="28"/>
          <w:lang w:eastAsia="ro-RO"/>
        </w:rPr>
        <w:t xml:space="preserve"> </w:t>
      </w:r>
      <w:r w:rsidRPr="009703AB">
        <w:rPr>
          <w:rFonts w:ascii="Times New Roman" w:eastAsia="Times New Roman" w:hAnsi="Times New Roman" w:cs="Times New Roman"/>
          <w:sz w:val="28"/>
          <w:szCs w:val="28"/>
          <w:lang w:eastAsia="ro-RO"/>
        </w:rPr>
        <w:t>pentru înregistrarea informațiilor referitoare la animalele deținute din speciile ecvine.</w:t>
      </w:r>
    </w:p>
    <w:p w14:paraId="162D07D2" w14:textId="77777777" w:rsidR="00D8505C" w:rsidRPr="009703AB" w:rsidRDefault="00D8505C" w:rsidP="00D8505C">
      <w:pPr>
        <w:spacing w:after="0" w:line="240" w:lineRule="auto"/>
        <w:ind w:firstLine="709"/>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i/>
          <w:sz w:val="28"/>
          <w:szCs w:val="28"/>
          <w:lang w:eastAsia="ro-RO"/>
        </w:rPr>
        <w:t>card inteligent</w:t>
      </w:r>
      <w:r w:rsidRPr="009703AB">
        <w:rPr>
          <w:rFonts w:ascii="Times New Roman" w:eastAsia="Times New Roman" w:hAnsi="Times New Roman" w:cs="Times New Roman"/>
          <w:sz w:val="28"/>
          <w:szCs w:val="28"/>
          <w:lang w:eastAsia="ro-RO"/>
        </w:rPr>
        <w:t xml:space="preserve"> - un dispozitiv din plastic cu un cip  electronic integrat care are capacitarea să stocheze date și să le transmită electronic de sistemelor computerizate compatibile;</w:t>
      </w:r>
    </w:p>
    <w:p w14:paraId="5891B065" w14:textId="77777777" w:rsidR="00863A29" w:rsidRPr="009703AB" w:rsidRDefault="00863A29" w:rsidP="00863A29">
      <w:pPr>
        <w:widowControl w:val="0"/>
        <w:spacing w:after="0" w:line="240" w:lineRule="auto"/>
        <w:ind w:firstLine="540"/>
        <w:jc w:val="both"/>
        <w:rPr>
          <w:rFonts w:ascii="Times New Roman" w:hAnsi="Times New Roman" w:cs="Times New Roman"/>
          <w:sz w:val="28"/>
          <w:szCs w:val="28"/>
        </w:rPr>
      </w:pPr>
      <w:r w:rsidRPr="009703AB">
        <w:rPr>
          <w:rFonts w:ascii="Times New Roman" w:hAnsi="Times New Roman" w:cs="Times New Roman"/>
          <w:i/>
          <w:sz w:val="28"/>
          <w:szCs w:val="28"/>
        </w:rPr>
        <w:t>cod de identificare a animalului ecvin</w:t>
      </w:r>
      <w:r w:rsidRPr="009703AB">
        <w:rPr>
          <w:rFonts w:ascii="Times New Roman" w:hAnsi="Times New Roman" w:cs="Times New Roman"/>
          <w:sz w:val="28"/>
          <w:szCs w:val="28"/>
        </w:rPr>
        <w:t xml:space="preserve"> - înseamnă codul individual afișat de mijlocul de identificare aplicat unui animal  ecvin și care cuprinde:</w:t>
      </w:r>
    </w:p>
    <w:p w14:paraId="6828F9DE" w14:textId="77777777" w:rsidR="00863A29" w:rsidRPr="009703AB" w:rsidRDefault="00863A29" w:rsidP="00732662">
      <w:pPr>
        <w:widowControl w:val="0"/>
        <w:spacing w:after="0" w:line="240" w:lineRule="auto"/>
        <w:ind w:firstLine="851"/>
        <w:jc w:val="both"/>
        <w:rPr>
          <w:rFonts w:ascii="Times New Roman" w:hAnsi="Times New Roman" w:cs="Times New Roman"/>
          <w:sz w:val="28"/>
          <w:szCs w:val="28"/>
        </w:rPr>
      </w:pPr>
      <w:r w:rsidRPr="009703AB">
        <w:rPr>
          <w:rFonts w:ascii="Times New Roman" w:hAnsi="Times New Roman" w:cs="Times New Roman"/>
          <w:sz w:val="28"/>
          <w:szCs w:val="28"/>
        </w:rPr>
        <w:t>a) codul de țară în care mijlocul de identificare a fost aplicat pe animal;</w:t>
      </w:r>
    </w:p>
    <w:p w14:paraId="07069810" w14:textId="77777777" w:rsidR="00863A29" w:rsidRPr="009703AB" w:rsidRDefault="00863A29" w:rsidP="00732662">
      <w:pPr>
        <w:widowControl w:val="0"/>
        <w:spacing w:after="0" w:line="240" w:lineRule="auto"/>
        <w:ind w:firstLine="851"/>
        <w:jc w:val="both"/>
        <w:rPr>
          <w:rFonts w:ascii="Times New Roman" w:hAnsi="Times New Roman" w:cs="Times New Roman"/>
          <w:sz w:val="28"/>
          <w:szCs w:val="28"/>
        </w:rPr>
      </w:pPr>
      <w:r w:rsidRPr="009703AB">
        <w:rPr>
          <w:rFonts w:ascii="Times New Roman" w:hAnsi="Times New Roman" w:cs="Times New Roman"/>
          <w:sz w:val="28"/>
          <w:szCs w:val="28"/>
        </w:rPr>
        <w:t>b) urmat de numărul de identificare individual, numeric, alocat animalului, care nu depășește 12 cifre;</w:t>
      </w:r>
    </w:p>
    <w:p w14:paraId="23044C32" w14:textId="77777777" w:rsidR="00D8505C" w:rsidRDefault="00D8505C" w:rsidP="00D8505C">
      <w:pPr>
        <w:spacing w:after="0" w:line="240" w:lineRule="auto"/>
        <w:ind w:firstLine="709"/>
        <w:jc w:val="both"/>
        <w:rPr>
          <w:rFonts w:ascii="Times New Roman" w:hAnsi="Times New Roman" w:cs="Times New Roman"/>
          <w:sz w:val="28"/>
          <w:szCs w:val="28"/>
        </w:rPr>
      </w:pPr>
      <w:r w:rsidRPr="009703AB">
        <w:rPr>
          <w:rFonts w:ascii="Times New Roman" w:hAnsi="Times New Roman" w:cs="Times New Roman"/>
          <w:i/>
          <w:sz w:val="28"/>
          <w:szCs w:val="28"/>
        </w:rPr>
        <w:t>cod unic</w:t>
      </w:r>
      <w:r w:rsidRPr="009703AB">
        <w:rPr>
          <w:rFonts w:ascii="Times New Roman" w:hAnsi="Times New Roman" w:cs="Times New Roman"/>
          <w:sz w:val="28"/>
          <w:szCs w:val="28"/>
        </w:rPr>
        <w:t xml:space="preserve"> - codul unic cu ajutorul căruia operatorii care deținute </w:t>
      </w:r>
      <w:r w:rsidR="00AF2D1F" w:rsidRPr="009703AB">
        <w:rPr>
          <w:rFonts w:ascii="Times New Roman" w:hAnsi="Times New Roman" w:cs="Times New Roman"/>
          <w:sz w:val="28"/>
          <w:szCs w:val="28"/>
        </w:rPr>
        <w:t xml:space="preserve">animale </w:t>
      </w:r>
      <w:r w:rsidRPr="009703AB">
        <w:rPr>
          <w:rFonts w:ascii="Times New Roman" w:hAnsi="Times New Roman" w:cs="Times New Roman"/>
          <w:sz w:val="28"/>
          <w:szCs w:val="28"/>
        </w:rPr>
        <w:t>din specia ecvi</w:t>
      </w:r>
      <w:r w:rsidR="00AF2D1F" w:rsidRPr="009703AB">
        <w:rPr>
          <w:rFonts w:ascii="Times New Roman" w:hAnsi="Times New Roman" w:cs="Times New Roman"/>
          <w:sz w:val="28"/>
          <w:szCs w:val="28"/>
        </w:rPr>
        <w:t>nă</w:t>
      </w:r>
      <w:r w:rsidRPr="009703AB">
        <w:rPr>
          <w:rFonts w:ascii="Times New Roman" w:hAnsi="Times New Roman" w:cs="Times New Roman"/>
          <w:sz w:val="28"/>
          <w:szCs w:val="28"/>
        </w:rPr>
        <w:t xml:space="preserve"> își îndeplinesc obligația de a se asigura că animalele respective sunt identificate în mod individual și care este înregistrat în baza de date a </w:t>
      </w:r>
      <w:r w:rsidR="000B4F45">
        <w:rPr>
          <w:rFonts w:ascii="Times New Roman" w:hAnsi="Times New Roman" w:cs="Times New Roman"/>
          <w:sz w:val="28"/>
          <w:szCs w:val="28"/>
        </w:rPr>
        <w:t>electronică națională</w:t>
      </w:r>
      <w:r w:rsidRPr="009703AB">
        <w:rPr>
          <w:rFonts w:ascii="Times New Roman" w:hAnsi="Times New Roman" w:cs="Times New Roman"/>
          <w:sz w:val="28"/>
          <w:szCs w:val="28"/>
        </w:rPr>
        <w:t xml:space="preserve"> și în baza de date</w:t>
      </w:r>
      <w:r w:rsidR="000B4F45">
        <w:rPr>
          <w:rFonts w:ascii="Times New Roman" w:hAnsi="Times New Roman" w:cs="Times New Roman"/>
          <w:sz w:val="28"/>
          <w:szCs w:val="28"/>
        </w:rPr>
        <w:t xml:space="preserve"> electronică</w:t>
      </w:r>
      <w:r w:rsidRPr="009703AB">
        <w:rPr>
          <w:rFonts w:ascii="Times New Roman" w:hAnsi="Times New Roman" w:cs="Times New Roman"/>
          <w:sz w:val="28"/>
          <w:szCs w:val="28"/>
        </w:rPr>
        <w:t xml:space="preserve"> a altor țări;</w:t>
      </w:r>
    </w:p>
    <w:p w14:paraId="76EBDE59" w14:textId="77777777" w:rsidR="000170E8" w:rsidRPr="000D3839" w:rsidRDefault="000170E8" w:rsidP="00D8505C">
      <w:pPr>
        <w:spacing w:after="0" w:line="240" w:lineRule="auto"/>
        <w:ind w:firstLine="709"/>
        <w:jc w:val="both"/>
        <w:rPr>
          <w:rFonts w:ascii="Times New Roman" w:hAnsi="Times New Roman" w:cs="Times New Roman"/>
          <w:sz w:val="28"/>
          <w:szCs w:val="28"/>
        </w:rPr>
      </w:pPr>
      <w:r w:rsidRPr="00A30974">
        <w:rPr>
          <w:rFonts w:ascii="Times New Roman" w:hAnsi="Times New Roman" w:cs="Times New Roman"/>
          <w:i/>
          <w:sz w:val="28"/>
          <w:szCs w:val="28"/>
        </w:rPr>
        <w:t>concurs</w:t>
      </w:r>
      <w:r>
        <w:rPr>
          <w:rFonts w:ascii="Times New Roman" w:hAnsi="Times New Roman" w:cs="Times New Roman"/>
          <w:i/>
          <w:sz w:val="28"/>
          <w:szCs w:val="28"/>
        </w:rPr>
        <w:t xml:space="preserve"> </w:t>
      </w:r>
      <w:r>
        <w:rPr>
          <w:rFonts w:ascii="Times New Roman" w:hAnsi="Times New Roman" w:cs="Times New Roman"/>
          <w:sz w:val="28"/>
          <w:szCs w:val="28"/>
        </w:rPr>
        <w:t xml:space="preserve">- </w:t>
      </w:r>
      <w:r w:rsidR="000D3839" w:rsidRPr="000D3839">
        <w:rPr>
          <w:rFonts w:ascii="Times New Roman" w:hAnsi="Times New Roman" w:cs="Times New Roman"/>
          <w:sz w:val="28"/>
          <w:szCs w:val="28"/>
        </w:rPr>
        <w:t>e orice competiție hipică, în special cursele și probele cu obstacole (jumping), întrecerile de dresaj, atelaj, model și viteză</w:t>
      </w:r>
      <w:r w:rsidRPr="000D3839">
        <w:rPr>
          <w:rFonts w:ascii="Times New Roman" w:hAnsi="Times New Roman" w:cs="Times New Roman"/>
          <w:color w:val="333333"/>
          <w:sz w:val="28"/>
          <w:szCs w:val="28"/>
          <w:shd w:val="clear" w:color="auto" w:fill="FFFFFF"/>
        </w:rPr>
        <w:t>.</w:t>
      </w:r>
    </w:p>
    <w:p w14:paraId="51BDE169" w14:textId="77777777" w:rsidR="00D8505C" w:rsidRPr="009703AB" w:rsidRDefault="00D8505C" w:rsidP="00D8505C">
      <w:pPr>
        <w:spacing w:after="0" w:line="240" w:lineRule="auto"/>
        <w:ind w:firstLine="709"/>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i/>
          <w:sz w:val="28"/>
          <w:szCs w:val="28"/>
          <w:lang w:eastAsia="ro-RO"/>
        </w:rPr>
        <w:t>ecvine destinate sacrificării</w:t>
      </w:r>
      <w:r w:rsidRPr="009703AB">
        <w:rPr>
          <w:rFonts w:ascii="Times New Roman" w:eastAsia="Times New Roman" w:hAnsi="Times New Roman" w:cs="Times New Roman"/>
          <w:sz w:val="28"/>
          <w:szCs w:val="28"/>
          <w:lang w:eastAsia="ro-RO"/>
        </w:rPr>
        <w:t xml:space="preserve"> - ecvine care </w:t>
      </w:r>
      <w:r w:rsidR="00AF2D1F" w:rsidRPr="009703AB">
        <w:rPr>
          <w:rFonts w:ascii="Times New Roman" w:eastAsia="Times New Roman" w:hAnsi="Times New Roman" w:cs="Times New Roman"/>
          <w:sz w:val="28"/>
          <w:szCs w:val="28"/>
          <w:lang w:eastAsia="ro-RO"/>
        </w:rPr>
        <w:t xml:space="preserve">urmează să fie </w:t>
      </w:r>
      <w:r w:rsidRPr="009703AB">
        <w:rPr>
          <w:rFonts w:ascii="Times New Roman" w:eastAsia="Times New Roman" w:hAnsi="Times New Roman" w:cs="Times New Roman"/>
          <w:sz w:val="28"/>
          <w:szCs w:val="28"/>
          <w:lang w:eastAsia="ro-RO"/>
        </w:rPr>
        <w:t>transportate</w:t>
      </w:r>
      <w:r w:rsidR="00AF2D1F" w:rsidRPr="009703AB">
        <w:rPr>
          <w:rFonts w:ascii="Times New Roman" w:eastAsia="Times New Roman" w:hAnsi="Times New Roman" w:cs="Times New Roman"/>
          <w:sz w:val="28"/>
          <w:szCs w:val="28"/>
          <w:lang w:eastAsia="ro-RO"/>
        </w:rPr>
        <w:t xml:space="preserve"> la un abator</w:t>
      </w:r>
      <w:r w:rsidRPr="009703AB">
        <w:rPr>
          <w:rFonts w:ascii="Times New Roman" w:eastAsia="Times New Roman" w:hAnsi="Times New Roman" w:cs="Times New Roman"/>
          <w:sz w:val="28"/>
          <w:szCs w:val="28"/>
          <w:lang w:eastAsia="ro-RO"/>
        </w:rPr>
        <w:t xml:space="preserve">, fie direct, fie după ce </w:t>
      </w:r>
      <w:r w:rsidR="00AF2D1F" w:rsidRPr="009703AB">
        <w:rPr>
          <w:rFonts w:ascii="Times New Roman" w:eastAsia="Times New Roman" w:hAnsi="Times New Roman" w:cs="Times New Roman"/>
          <w:sz w:val="28"/>
          <w:szCs w:val="28"/>
          <w:lang w:eastAsia="ro-RO"/>
        </w:rPr>
        <w:t>sunt supuse unei operațiuni de colectare</w:t>
      </w:r>
      <w:r w:rsidRPr="009703AB">
        <w:rPr>
          <w:rFonts w:ascii="Times New Roman" w:eastAsia="Times New Roman" w:hAnsi="Times New Roman" w:cs="Times New Roman"/>
          <w:sz w:val="28"/>
          <w:szCs w:val="28"/>
          <w:lang w:eastAsia="ro-RO"/>
        </w:rPr>
        <w:t>;</w:t>
      </w:r>
    </w:p>
    <w:p w14:paraId="7C7D5454" w14:textId="011F6623" w:rsidR="00BC0C41" w:rsidRPr="009703AB" w:rsidRDefault="00BC0C41" w:rsidP="00BC0C41">
      <w:pPr>
        <w:spacing w:after="0" w:line="240" w:lineRule="auto"/>
        <w:ind w:firstLine="709"/>
        <w:jc w:val="both"/>
        <w:rPr>
          <w:rFonts w:ascii="Times New Roman" w:hAnsi="Times New Roman" w:cs="Times New Roman"/>
          <w:sz w:val="28"/>
          <w:szCs w:val="28"/>
        </w:rPr>
      </w:pPr>
      <w:r w:rsidRPr="009703AB">
        <w:rPr>
          <w:rFonts w:ascii="Times New Roman" w:hAnsi="Times New Roman" w:cs="Times New Roman"/>
          <w:i/>
          <w:sz w:val="28"/>
          <w:szCs w:val="28"/>
        </w:rPr>
        <w:t>licență</w:t>
      </w:r>
      <w:r w:rsidRPr="009703AB">
        <w:rPr>
          <w:rFonts w:ascii="Times New Roman" w:hAnsi="Times New Roman" w:cs="Times New Roman"/>
          <w:sz w:val="28"/>
          <w:szCs w:val="28"/>
        </w:rPr>
        <w:t xml:space="preserve"> - o mențiune înscrisă în </w:t>
      </w:r>
      <w:r w:rsidR="00422854">
        <w:rPr>
          <w:rFonts w:ascii="Times New Roman" w:hAnsi="Times New Roman" w:cs="Times New Roman"/>
          <w:sz w:val="28"/>
          <w:szCs w:val="28"/>
        </w:rPr>
        <w:t>pașaportul pentru ecvidee</w:t>
      </w:r>
      <w:r w:rsidRPr="009703AB">
        <w:rPr>
          <w:rFonts w:ascii="Times New Roman" w:hAnsi="Times New Roman" w:cs="Times New Roman"/>
          <w:sz w:val="28"/>
          <w:szCs w:val="28"/>
        </w:rPr>
        <w:t xml:space="preserve">, efectuată pentru participarea la </w:t>
      </w:r>
      <w:r w:rsidR="00776BBB">
        <w:rPr>
          <w:rFonts w:ascii="Times New Roman" w:hAnsi="Times New Roman" w:cs="Times New Roman"/>
          <w:sz w:val="28"/>
          <w:szCs w:val="28"/>
        </w:rPr>
        <w:t>concursuri</w:t>
      </w:r>
      <w:r w:rsidRPr="009703AB">
        <w:rPr>
          <w:rFonts w:ascii="Times New Roman" w:hAnsi="Times New Roman" w:cs="Times New Roman"/>
          <w:sz w:val="28"/>
          <w:szCs w:val="28"/>
        </w:rPr>
        <w:t xml:space="preserve"> ecvestre </w:t>
      </w:r>
      <w:r w:rsidR="00472AD7">
        <w:rPr>
          <w:rFonts w:ascii="Times New Roman" w:hAnsi="Times New Roman" w:cs="Times New Roman"/>
          <w:sz w:val="28"/>
          <w:szCs w:val="28"/>
        </w:rPr>
        <w:t xml:space="preserve"> desfășurate </w:t>
      </w:r>
      <w:r w:rsidRPr="009703AB">
        <w:rPr>
          <w:rFonts w:ascii="Times New Roman" w:hAnsi="Times New Roman" w:cs="Times New Roman"/>
          <w:sz w:val="28"/>
          <w:szCs w:val="28"/>
        </w:rPr>
        <w:t xml:space="preserve">la nivel local, regional, național </w:t>
      </w:r>
      <w:r w:rsidRPr="00472AD7">
        <w:rPr>
          <w:rFonts w:ascii="Times New Roman" w:hAnsi="Times New Roman" w:cs="Times New Roman"/>
          <w:sz w:val="28"/>
          <w:szCs w:val="28"/>
        </w:rPr>
        <w:t>sau internațional</w:t>
      </w:r>
      <w:r w:rsidRPr="009703AB">
        <w:rPr>
          <w:rFonts w:ascii="Times New Roman" w:hAnsi="Times New Roman" w:cs="Times New Roman"/>
          <w:sz w:val="28"/>
          <w:szCs w:val="28"/>
        </w:rPr>
        <w:t xml:space="preserve">, eliberată pentru o perioadă care nu depășește 4 ani și care documentează cel puțin două examinări pe an de către un medic veterinar, inclusiv cele necesare pentru efectuarea vaccinărilor și examinărilor periodice împotriva gripei ecvine în scop de transport în alte țări. </w:t>
      </w:r>
    </w:p>
    <w:p w14:paraId="6F191CE3" w14:textId="77777777" w:rsidR="00BC0C41" w:rsidRPr="009703AB" w:rsidRDefault="00BC0C41" w:rsidP="00BC0C41">
      <w:pPr>
        <w:spacing w:after="0" w:line="240" w:lineRule="auto"/>
        <w:ind w:firstLine="709"/>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i/>
          <w:sz w:val="28"/>
          <w:szCs w:val="28"/>
          <w:lang w:eastAsia="ro-RO"/>
        </w:rPr>
        <w:t>marcaj</w:t>
      </w:r>
      <w:r w:rsidRPr="009703AB">
        <w:rPr>
          <w:rFonts w:ascii="Times New Roman" w:eastAsia="Times New Roman" w:hAnsi="Times New Roman" w:cs="Times New Roman"/>
          <w:sz w:val="28"/>
          <w:szCs w:val="28"/>
          <w:lang w:eastAsia="ro-RO"/>
        </w:rPr>
        <w:t xml:space="preserve"> - orice caracteristică individuală distinctivă inerentă sau dobândită a unui animal ecvin, care este vizibilă sau poate fi făcută vizibilă și poate fi înregistrată în scopul identificării;</w:t>
      </w:r>
    </w:p>
    <w:p w14:paraId="317632C4" w14:textId="77777777" w:rsidR="00BC0C41" w:rsidRPr="009703AB" w:rsidRDefault="00BC0C41" w:rsidP="00BC0C41">
      <w:pPr>
        <w:spacing w:after="0" w:line="240" w:lineRule="auto"/>
        <w:ind w:firstLine="709"/>
        <w:jc w:val="both"/>
        <w:rPr>
          <w:rFonts w:ascii="Times New Roman" w:hAnsi="Times New Roman" w:cs="Times New Roman"/>
          <w:sz w:val="28"/>
          <w:szCs w:val="28"/>
        </w:rPr>
      </w:pPr>
      <w:r w:rsidRPr="009703AB">
        <w:rPr>
          <w:rFonts w:ascii="Times New Roman" w:hAnsi="Times New Roman" w:cs="Times New Roman"/>
          <w:i/>
          <w:sz w:val="28"/>
          <w:szCs w:val="28"/>
        </w:rPr>
        <w:t>marcă de validare</w:t>
      </w:r>
      <w:r w:rsidRPr="009703AB">
        <w:rPr>
          <w:rFonts w:ascii="Times New Roman" w:hAnsi="Times New Roman" w:cs="Times New Roman"/>
          <w:sz w:val="28"/>
          <w:szCs w:val="28"/>
        </w:rPr>
        <w:t xml:space="preserve"> - o mențiune înscrisă în </w:t>
      </w:r>
      <w:r w:rsidR="004F4726">
        <w:rPr>
          <w:rFonts w:ascii="Times New Roman" w:hAnsi="Times New Roman" w:cs="Times New Roman"/>
          <w:sz w:val="28"/>
          <w:szCs w:val="28"/>
        </w:rPr>
        <w:t>pașaportul pentru ecvidee</w:t>
      </w:r>
      <w:r w:rsidRPr="009703AB">
        <w:rPr>
          <w:rFonts w:ascii="Times New Roman" w:hAnsi="Times New Roman" w:cs="Times New Roman"/>
          <w:sz w:val="28"/>
          <w:szCs w:val="28"/>
        </w:rPr>
        <w:t xml:space="preserve"> efectuată de autoritatea competentă, pentru o perioadă care nu depășește patru ani, pentru a documenta faptul că animalul locuiește în mod obișnuit într-o unitate autorizată de autoritatea competentă ca fiind o unitate cu risc mic pentru sănătate, datorită examinărilor frecvente ale stării de sănătate a animalelor, verificărilor suplimentare ale identității și testelor vizând starea de sănătate și absenței reproducerii naturale în unitate, exceptând spațiile dedicate și separate;</w:t>
      </w:r>
    </w:p>
    <w:p w14:paraId="1E865E40" w14:textId="77777777" w:rsidR="00BC0C41" w:rsidRPr="009703AB" w:rsidRDefault="00BC0C41" w:rsidP="00BC0C41">
      <w:pPr>
        <w:spacing w:after="0" w:line="240" w:lineRule="auto"/>
        <w:ind w:firstLine="709"/>
        <w:jc w:val="both"/>
        <w:rPr>
          <w:rFonts w:ascii="Times New Roman" w:hAnsi="Times New Roman" w:cs="Times New Roman"/>
          <w:sz w:val="28"/>
          <w:szCs w:val="28"/>
        </w:rPr>
      </w:pPr>
      <w:r w:rsidRPr="009703AB">
        <w:rPr>
          <w:rFonts w:ascii="Times New Roman" w:hAnsi="Times New Roman" w:cs="Times New Roman"/>
          <w:i/>
          <w:sz w:val="28"/>
          <w:szCs w:val="28"/>
        </w:rPr>
        <w:t>medic veterinar responsabil</w:t>
      </w:r>
      <w:r w:rsidRPr="009703AB">
        <w:rPr>
          <w:rFonts w:ascii="Times New Roman" w:hAnsi="Times New Roman" w:cs="Times New Roman"/>
          <w:sz w:val="28"/>
          <w:szCs w:val="28"/>
        </w:rPr>
        <w:t xml:space="preserve"> - medicul veterinar responsabil de tratamentul medical al unui animal ecvin, de documentarea acestui tratament și de efectul </w:t>
      </w:r>
      <w:r w:rsidRPr="009703AB">
        <w:rPr>
          <w:rFonts w:ascii="Times New Roman" w:hAnsi="Times New Roman" w:cs="Times New Roman"/>
          <w:sz w:val="28"/>
          <w:szCs w:val="28"/>
        </w:rPr>
        <w:lastRenderedPageBreak/>
        <w:t xml:space="preserve">acestuia asupra statutului animalului ca fiind destinat sacrificării în vederea consumului uman sau exclus de la aceasta;  </w:t>
      </w:r>
    </w:p>
    <w:p w14:paraId="23DA76F2" w14:textId="77777777" w:rsidR="00BC0C41" w:rsidRPr="009703AB" w:rsidRDefault="00BC0C41" w:rsidP="00BC0C41">
      <w:pPr>
        <w:spacing w:after="0" w:line="240" w:lineRule="auto"/>
        <w:ind w:firstLine="709"/>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i/>
          <w:sz w:val="28"/>
          <w:szCs w:val="28"/>
          <w:lang w:eastAsia="ro-RO"/>
        </w:rPr>
        <w:t xml:space="preserve">numărul universal de viață </w:t>
      </w:r>
      <w:r w:rsidR="00D214C0" w:rsidRPr="009703AB">
        <w:rPr>
          <w:rFonts w:ascii="Times New Roman" w:eastAsia="Times New Roman" w:hAnsi="Times New Roman" w:cs="Times New Roman"/>
          <w:i/>
          <w:sz w:val="28"/>
          <w:szCs w:val="28"/>
          <w:lang w:eastAsia="ro-RO"/>
        </w:rPr>
        <w:t xml:space="preserve"> al unui animal </w:t>
      </w:r>
      <w:r w:rsidRPr="009703AB">
        <w:rPr>
          <w:rFonts w:ascii="Times New Roman" w:eastAsia="Times New Roman" w:hAnsi="Times New Roman" w:cs="Times New Roman"/>
          <w:i/>
          <w:sz w:val="28"/>
          <w:szCs w:val="28"/>
          <w:lang w:eastAsia="ro-RO"/>
        </w:rPr>
        <w:t>ecvin</w:t>
      </w:r>
      <w:r w:rsidRPr="009703AB">
        <w:rPr>
          <w:rFonts w:ascii="Times New Roman" w:eastAsia="Times New Roman" w:hAnsi="Times New Roman" w:cs="Times New Roman"/>
          <w:sz w:val="28"/>
          <w:szCs w:val="28"/>
          <w:lang w:eastAsia="ro-RO"/>
        </w:rPr>
        <w:t xml:space="preserve"> (UELN) - un cod alfanumeric unic de 15 c</w:t>
      </w:r>
      <w:r w:rsidR="00D214C0" w:rsidRPr="009703AB">
        <w:rPr>
          <w:rFonts w:ascii="Times New Roman" w:eastAsia="Times New Roman" w:hAnsi="Times New Roman" w:cs="Times New Roman"/>
          <w:sz w:val="28"/>
          <w:szCs w:val="28"/>
          <w:lang w:eastAsia="ro-RO"/>
        </w:rPr>
        <w:t>aractere</w:t>
      </w:r>
      <w:r w:rsidRPr="009703AB">
        <w:rPr>
          <w:rFonts w:ascii="Times New Roman" w:eastAsia="Times New Roman" w:hAnsi="Times New Roman" w:cs="Times New Roman"/>
          <w:sz w:val="28"/>
          <w:szCs w:val="28"/>
          <w:lang w:eastAsia="ro-RO"/>
        </w:rPr>
        <w:t xml:space="preserve"> care c</w:t>
      </w:r>
      <w:r w:rsidR="00D214C0" w:rsidRPr="009703AB">
        <w:rPr>
          <w:rFonts w:ascii="Times New Roman" w:eastAsia="Times New Roman" w:hAnsi="Times New Roman" w:cs="Times New Roman"/>
          <w:sz w:val="28"/>
          <w:szCs w:val="28"/>
          <w:lang w:eastAsia="ro-RO"/>
        </w:rPr>
        <w:t xml:space="preserve">onțin </w:t>
      </w:r>
      <w:r w:rsidRPr="009703AB">
        <w:rPr>
          <w:rFonts w:ascii="Times New Roman" w:eastAsia="Times New Roman" w:hAnsi="Times New Roman" w:cs="Times New Roman"/>
          <w:sz w:val="28"/>
          <w:szCs w:val="28"/>
          <w:lang w:eastAsia="ro-RO"/>
        </w:rPr>
        <w:t xml:space="preserve">informații despre </w:t>
      </w:r>
      <w:r w:rsidR="00D214C0" w:rsidRPr="009703AB">
        <w:rPr>
          <w:rFonts w:ascii="Times New Roman" w:eastAsia="Times New Roman" w:hAnsi="Times New Roman" w:cs="Times New Roman"/>
          <w:sz w:val="28"/>
          <w:szCs w:val="28"/>
          <w:lang w:eastAsia="ro-RO"/>
        </w:rPr>
        <w:t xml:space="preserve"> un </w:t>
      </w:r>
      <w:r w:rsidRPr="009703AB">
        <w:rPr>
          <w:rFonts w:ascii="Times New Roman" w:eastAsia="Times New Roman" w:hAnsi="Times New Roman" w:cs="Times New Roman"/>
          <w:sz w:val="28"/>
          <w:szCs w:val="28"/>
          <w:lang w:eastAsia="ro-RO"/>
        </w:rPr>
        <w:t>animal</w:t>
      </w:r>
      <w:r w:rsidR="00D214C0" w:rsidRPr="009703AB">
        <w:rPr>
          <w:rFonts w:ascii="Times New Roman" w:eastAsia="Times New Roman" w:hAnsi="Times New Roman" w:cs="Times New Roman"/>
          <w:sz w:val="28"/>
          <w:szCs w:val="28"/>
          <w:lang w:eastAsia="ro-RO"/>
        </w:rPr>
        <w:t xml:space="preserve"> ecvin  </w:t>
      </w:r>
      <w:r w:rsidRPr="009703AB">
        <w:rPr>
          <w:rFonts w:ascii="Times New Roman" w:eastAsia="Times New Roman" w:hAnsi="Times New Roman" w:cs="Times New Roman"/>
          <w:sz w:val="28"/>
          <w:szCs w:val="28"/>
          <w:lang w:eastAsia="ro-RO"/>
        </w:rPr>
        <w:t>individual și</w:t>
      </w:r>
      <w:r w:rsidR="00D214C0" w:rsidRPr="009703AB">
        <w:rPr>
          <w:rFonts w:ascii="Times New Roman" w:eastAsia="Times New Roman" w:hAnsi="Times New Roman" w:cs="Times New Roman"/>
          <w:sz w:val="28"/>
          <w:szCs w:val="28"/>
          <w:lang w:eastAsia="ro-RO"/>
        </w:rPr>
        <w:t xml:space="preserve"> despre </w:t>
      </w:r>
      <w:r w:rsidRPr="009703AB">
        <w:rPr>
          <w:rFonts w:ascii="Times New Roman" w:eastAsia="Times New Roman" w:hAnsi="Times New Roman" w:cs="Times New Roman"/>
          <w:sz w:val="28"/>
          <w:szCs w:val="28"/>
          <w:lang w:eastAsia="ro-RO"/>
        </w:rPr>
        <w:t xml:space="preserve">baza de date și țara în care aceste informații </w:t>
      </w:r>
      <w:r w:rsidR="00D214C0" w:rsidRPr="009703AB">
        <w:rPr>
          <w:rFonts w:ascii="Times New Roman" w:eastAsia="Times New Roman" w:hAnsi="Times New Roman" w:cs="Times New Roman"/>
          <w:sz w:val="28"/>
          <w:szCs w:val="28"/>
          <w:lang w:eastAsia="ro-RO"/>
        </w:rPr>
        <w:t xml:space="preserve">au fost </w:t>
      </w:r>
      <w:r w:rsidRPr="009703AB">
        <w:rPr>
          <w:rFonts w:ascii="Times New Roman" w:eastAsia="Times New Roman" w:hAnsi="Times New Roman" w:cs="Times New Roman"/>
          <w:sz w:val="28"/>
          <w:szCs w:val="28"/>
          <w:lang w:eastAsia="ro-RO"/>
        </w:rPr>
        <w:t xml:space="preserve"> înregistrate prima dată în conformitate cu siste</w:t>
      </w:r>
      <w:r w:rsidR="00D214C0" w:rsidRPr="009703AB">
        <w:rPr>
          <w:rFonts w:ascii="Times New Roman" w:eastAsia="Times New Roman" w:hAnsi="Times New Roman" w:cs="Times New Roman"/>
          <w:sz w:val="28"/>
          <w:szCs w:val="28"/>
          <w:lang w:eastAsia="ro-RO"/>
        </w:rPr>
        <w:t>mul de codificare gestionat de I</w:t>
      </w:r>
      <w:r w:rsidRPr="009703AB">
        <w:rPr>
          <w:rFonts w:ascii="Times New Roman" w:eastAsia="Times New Roman" w:hAnsi="Times New Roman" w:cs="Times New Roman"/>
          <w:sz w:val="28"/>
          <w:szCs w:val="28"/>
          <w:lang w:eastAsia="ro-RO"/>
        </w:rPr>
        <w:t xml:space="preserve">nstitutul francez </w:t>
      </w:r>
      <w:r w:rsidR="00D214C0" w:rsidRPr="009703AB">
        <w:rPr>
          <w:rFonts w:ascii="Times New Roman" w:eastAsia="Times New Roman" w:hAnsi="Times New Roman" w:cs="Times New Roman"/>
          <w:sz w:val="28"/>
          <w:szCs w:val="28"/>
          <w:lang w:eastAsia="ro-RO"/>
        </w:rPr>
        <w:t xml:space="preserve">pentru cai și </w:t>
      </w:r>
      <w:r w:rsidRPr="009703AB">
        <w:rPr>
          <w:rFonts w:ascii="Times New Roman" w:eastAsia="Times New Roman" w:hAnsi="Times New Roman" w:cs="Times New Roman"/>
          <w:sz w:val="28"/>
          <w:szCs w:val="28"/>
          <w:lang w:eastAsia="ro-RO"/>
        </w:rPr>
        <w:t>echitație (IFCE)</w:t>
      </w:r>
      <w:r w:rsidR="00D214C0" w:rsidRPr="009703AB">
        <w:rPr>
          <w:rFonts w:ascii="Times New Roman" w:eastAsia="Times New Roman" w:hAnsi="Times New Roman" w:cs="Times New Roman"/>
          <w:sz w:val="28"/>
          <w:szCs w:val="28"/>
          <w:lang w:eastAsia="ro-RO"/>
        </w:rPr>
        <w:t>, care găzduiește pagina</w:t>
      </w:r>
      <w:r w:rsidR="00217A4A">
        <w:rPr>
          <w:rFonts w:ascii="Times New Roman" w:eastAsia="Times New Roman" w:hAnsi="Times New Roman" w:cs="Times New Roman"/>
          <w:sz w:val="28"/>
          <w:szCs w:val="28"/>
          <w:lang w:eastAsia="ro-RO"/>
        </w:rPr>
        <w:t>-</w:t>
      </w:r>
      <w:r w:rsidR="00D214C0" w:rsidRPr="009703AB">
        <w:rPr>
          <w:rFonts w:ascii="Times New Roman" w:eastAsia="Times New Roman" w:hAnsi="Times New Roman" w:cs="Times New Roman"/>
          <w:sz w:val="28"/>
          <w:szCs w:val="28"/>
          <w:lang w:eastAsia="ro-RO"/>
        </w:rPr>
        <w:t xml:space="preserve">web </w:t>
      </w:r>
      <w:r w:rsidR="00217A4A">
        <w:rPr>
          <w:rFonts w:ascii="Times New Roman" w:eastAsia="Times New Roman" w:hAnsi="Times New Roman" w:cs="Times New Roman"/>
          <w:sz w:val="28"/>
          <w:szCs w:val="28"/>
          <w:lang w:eastAsia="ro-RO"/>
        </w:rPr>
        <w:t xml:space="preserve">oficială </w:t>
      </w:r>
      <w:r w:rsidR="00D214C0" w:rsidRPr="009703AB">
        <w:rPr>
          <w:rFonts w:ascii="Times New Roman" w:eastAsia="Times New Roman" w:hAnsi="Times New Roman" w:cs="Times New Roman"/>
          <w:sz w:val="28"/>
          <w:szCs w:val="28"/>
          <w:lang w:eastAsia="ro-RO"/>
        </w:rPr>
        <w:t>al UELN</w:t>
      </w:r>
      <w:r w:rsidRPr="009703AB">
        <w:rPr>
          <w:rFonts w:ascii="Times New Roman" w:eastAsia="Times New Roman" w:hAnsi="Times New Roman" w:cs="Times New Roman"/>
          <w:sz w:val="28"/>
          <w:szCs w:val="28"/>
          <w:lang w:eastAsia="ro-RO"/>
        </w:rPr>
        <w:t>;</w:t>
      </w:r>
    </w:p>
    <w:p w14:paraId="0F11F683" w14:textId="77777777" w:rsidR="00334AB0" w:rsidRDefault="00334AB0" w:rsidP="00334AB0">
      <w:pPr>
        <w:spacing w:after="0" w:line="240" w:lineRule="auto"/>
        <w:ind w:firstLine="708"/>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i/>
          <w:sz w:val="28"/>
          <w:szCs w:val="28"/>
          <w:lang w:eastAsia="ro-RO"/>
        </w:rPr>
        <w:t>operator</w:t>
      </w:r>
      <w:r w:rsidRPr="009703AB">
        <w:rPr>
          <w:rFonts w:ascii="Times New Roman" w:eastAsia="Times New Roman" w:hAnsi="Times New Roman" w:cs="Times New Roman"/>
          <w:sz w:val="28"/>
          <w:szCs w:val="28"/>
          <w:lang w:eastAsia="ro-RO"/>
        </w:rPr>
        <w:t xml:space="preserve"> - orice persoană fizică sau juridică care are animale ecvine sub responsabilitatea sa, inclusiv pentru o perioadă limitată de timp, dar cu excepția medicilor veterinari;</w:t>
      </w:r>
    </w:p>
    <w:p w14:paraId="3F2AB5D7" w14:textId="26BE483C" w:rsidR="00347A28" w:rsidRDefault="00347A28" w:rsidP="00347A28">
      <w:pPr>
        <w:pStyle w:val="Normal1"/>
        <w:spacing w:before="0" w:beforeAutospacing="0" w:after="0" w:afterAutospacing="0"/>
        <w:ind w:firstLine="708"/>
        <w:jc w:val="both"/>
        <w:rPr>
          <w:sz w:val="28"/>
          <w:szCs w:val="28"/>
        </w:rPr>
      </w:pPr>
      <w:r w:rsidRPr="00347A28">
        <w:rPr>
          <w:i/>
          <w:sz w:val="28"/>
          <w:szCs w:val="28"/>
        </w:rPr>
        <w:t>organism delegat</w:t>
      </w:r>
      <w:r w:rsidRPr="00347A28">
        <w:rPr>
          <w:sz w:val="28"/>
          <w:szCs w:val="28"/>
        </w:rPr>
        <w:t xml:space="preserve"> -</w:t>
      </w:r>
      <w:r w:rsidRPr="00347A28">
        <w:rPr>
          <w:color w:val="000000"/>
          <w:sz w:val="28"/>
          <w:szCs w:val="28"/>
        </w:rPr>
        <w:t xml:space="preserve"> o persoană juridică din țara de origine a animalului ecvin, sau dintr-o altă țară, căreia autoritatea competentă din țara  de origine a animalului ecvin, sau dintr-o altă țară i-a delegat anumite atribuții oficiale de control sau anumite atribuții legate de alte activități oficiale</w:t>
      </w:r>
      <w:r w:rsidRPr="00337538">
        <w:rPr>
          <w:color w:val="000000"/>
          <w:sz w:val="28"/>
          <w:szCs w:val="28"/>
        </w:rPr>
        <w:t xml:space="preserve"> </w:t>
      </w:r>
      <w:r w:rsidRPr="00347A28">
        <w:rPr>
          <w:sz w:val="28"/>
          <w:szCs w:val="28"/>
        </w:rPr>
        <w:t>pentru a asigura aplicarea practică a sistemului de identificare și de înregistrare stabilit pentru ecvine, inclusiv emiterea și eliberarea  documentelor de identificare pentru ecvine.</w:t>
      </w:r>
      <w:r w:rsidRPr="009703AB">
        <w:rPr>
          <w:sz w:val="28"/>
          <w:szCs w:val="28"/>
        </w:rPr>
        <w:t xml:space="preserve"> </w:t>
      </w:r>
    </w:p>
    <w:p w14:paraId="648EC010" w14:textId="77777777" w:rsidR="00B436FB" w:rsidRPr="009918CA" w:rsidRDefault="00B436FB" w:rsidP="00B436FB">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i/>
          <w:sz w:val="28"/>
          <w:szCs w:val="28"/>
          <w:lang w:eastAsia="ro-RO"/>
        </w:rPr>
        <w:t>pașaport pentru ecvidee</w:t>
      </w:r>
      <w:r w:rsidRPr="009918CA">
        <w:rPr>
          <w:rFonts w:ascii="Times New Roman" w:eastAsia="Times New Roman" w:hAnsi="Times New Roman" w:cs="Times New Roman"/>
          <w:sz w:val="28"/>
          <w:szCs w:val="28"/>
          <w:lang w:eastAsia="ro-RO"/>
        </w:rPr>
        <w:t xml:space="preserve"> </w:t>
      </w:r>
      <w:r>
        <w:rPr>
          <w:rFonts w:ascii="Times New Roman" w:eastAsia="Times New Roman" w:hAnsi="Times New Roman" w:cs="Times New Roman"/>
          <w:sz w:val="28"/>
          <w:szCs w:val="28"/>
          <w:lang w:eastAsia="ro-RO"/>
        </w:rPr>
        <w:t>–</w:t>
      </w:r>
      <w:r w:rsidRPr="009918CA">
        <w:rPr>
          <w:rFonts w:ascii="Times New Roman" w:eastAsia="Times New Roman" w:hAnsi="Times New Roman" w:cs="Times New Roman"/>
          <w:sz w:val="28"/>
          <w:szCs w:val="28"/>
          <w:lang w:eastAsia="ro-RO"/>
        </w:rPr>
        <w:t xml:space="preserve"> </w:t>
      </w:r>
      <w:r>
        <w:rPr>
          <w:rFonts w:ascii="Times New Roman" w:eastAsia="Times New Roman" w:hAnsi="Times New Roman" w:cs="Times New Roman"/>
          <w:sz w:val="28"/>
          <w:szCs w:val="28"/>
          <w:lang w:eastAsia="ro-RO"/>
        </w:rPr>
        <w:t xml:space="preserve">document de identificare al animalului ecvin emis de autoritatea competentă, în conformitate cu art. 7 alin.(2) lit.k) din Legea zootehnie nr. 213/2022 și </w:t>
      </w:r>
      <w:r w:rsidRPr="009918CA">
        <w:rPr>
          <w:rFonts w:ascii="Times New Roman" w:eastAsia="Times New Roman" w:hAnsi="Times New Roman" w:cs="Times New Roman"/>
          <w:sz w:val="28"/>
          <w:szCs w:val="28"/>
          <w:lang w:eastAsia="ro-RO"/>
        </w:rPr>
        <w:t xml:space="preserve">cu ajutorul căruia operatorii de ecvine </w:t>
      </w:r>
      <w:r w:rsidR="00C361EF">
        <w:rPr>
          <w:rFonts w:ascii="Times New Roman" w:eastAsia="Times New Roman" w:hAnsi="Times New Roman" w:cs="Times New Roman"/>
          <w:sz w:val="28"/>
          <w:szCs w:val="28"/>
          <w:lang w:eastAsia="ro-RO"/>
        </w:rPr>
        <w:t xml:space="preserve"> sau proprietarii </w:t>
      </w:r>
      <w:r w:rsidRPr="009918CA">
        <w:rPr>
          <w:rFonts w:ascii="Times New Roman" w:eastAsia="Times New Roman" w:hAnsi="Times New Roman" w:cs="Times New Roman"/>
          <w:sz w:val="28"/>
          <w:szCs w:val="28"/>
          <w:lang w:eastAsia="ro-RO"/>
        </w:rPr>
        <w:t>își îndeplinesc obligația de a asigura faptul că animalele respective sunt identificate în mod individual;</w:t>
      </w:r>
      <w:r>
        <w:rPr>
          <w:rFonts w:ascii="Times New Roman" w:eastAsia="Times New Roman" w:hAnsi="Times New Roman" w:cs="Times New Roman"/>
          <w:sz w:val="28"/>
          <w:szCs w:val="28"/>
          <w:lang w:eastAsia="ro-RO"/>
        </w:rPr>
        <w:t xml:space="preserve"> </w:t>
      </w:r>
    </w:p>
    <w:p w14:paraId="536B002D" w14:textId="77777777" w:rsidR="00CC0F66" w:rsidRPr="009703AB" w:rsidRDefault="00334AB0" w:rsidP="00334AB0">
      <w:pPr>
        <w:spacing w:after="0" w:line="240" w:lineRule="auto"/>
        <w:ind w:firstLine="708"/>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i/>
          <w:sz w:val="28"/>
          <w:szCs w:val="28"/>
          <w:lang w:eastAsia="ro-RO"/>
        </w:rPr>
        <w:t>proprietar</w:t>
      </w:r>
      <w:r w:rsidRPr="009703AB">
        <w:rPr>
          <w:rFonts w:ascii="Times New Roman" w:eastAsia="Times New Roman" w:hAnsi="Times New Roman" w:cs="Times New Roman"/>
          <w:sz w:val="28"/>
          <w:szCs w:val="28"/>
          <w:lang w:eastAsia="ro-RO"/>
        </w:rPr>
        <w:t xml:space="preserve"> - persoana fizică sau juridică care </w:t>
      </w:r>
      <w:r w:rsidR="00BC715C" w:rsidRPr="009703AB">
        <w:rPr>
          <w:rFonts w:ascii="Times New Roman" w:eastAsia="Times New Roman" w:hAnsi="Times New Roman" w:cs="Times New Roman"/>
          <w:sz w:val="28"/>
          <w:szCs w:val="28"/>
          <w:lang w:eastAsia="ro-RO"/>
        </w:rPr>
        <w:t>are în proprietate un animal ecvin</w:t>
      </w:r>
      <w:r w:rsidRPr="009703AB">
        <w:rPr>
          <w:rFonts w:ascii="Times New Roman" w:eastAsia="Times New Roman" w:hAnsi="Times New Roman" w:cs="Times New Roman"/>
          <w:sz w:val="28"/>
          <w:szCs w:val="28"/>
          <w:lang w:eastAsia="ro-RO"/>
        </w:rPr>
        <w:t>;</w:t>
      </w:r>
    </w:p>
    <w:p w14:paraId="4AF29A6F" w14:textId="77777777" w:rsidR="00304C19" w:rsidRPr="009703AB" w:rsidRDefault="00A929B2" w:rsidP="009E0FFB">
      <w:pPr>
        <w:pStyle w:val="Normal1"/>
        <w:spacing w:before="0" w:beforeAutospacing="0" w:after="0" w:afterAutospacing="0"/>
        <w:ind w:firstLine="708"/>
        <w:jc w:val="both"/>
        <w:rPr>
          <w:i/>
          <w:sz w:val="28"/>
          <w:szCs w:val="28"/>
        </w:rPr>
      </w:pPr>
      <w:r w:rsidRPr="009703AB">
        <w:rPr>
          <w:i/>
          <w:sz w:val="28"/>
          <w:szCs w:val="28"/>
        </w:rPr>
        <w:t>unitate</w:t>
      </w:r>
      <w:r w:rsidR="00191F59" w:rsidRPr="009703AB">
        <w:rPr>
          <w:i/>
          <w:sz w:val="28"/>
          <w:szCs w:val="28"/>
        </w:rPr>
        <w:t xml:space="preserve"> </w:t>
      </w:r>
      <w:r w:rsidRPr="009703AB">
        <w:rPr>
          <w:i/>
          <w:sz w:val="28"/>
          <w:szCs w:val="28"/>
        </w:rPr>
        <w:t xml:space="preserve">- </w:t>
      </w:r>
      <w:r w:rsidRPr="009703AB">
        <w:rPr>
          <w:sz w:val="28"/>
          <w:szCs w:val="28"/>
        </w:rPr>
        <w:t xml:space="preserve">orice incintă, </w:t>
      </w:r>
      <w:r w:rsidR="006A743D" w:rsidRPr="009703AB">
        <w:rPr>
          <w:sz w:val="28"/>
          <w:szCs w:val="28"/>
        </w:rPr>
        <w:t>construcție</w:t>
      </w:r>
      <w:r w:rsidRPr="009703AB">
        <w:rPr>
          <w:sz w:val="28"/>
          <w:szCs w:val="28"/>
        </w:rPr>
        <w:t>, structură sau în cazul agriculturii în aer liber,</w:t>
      </w:r>
      <w:r w:rsidR="006A743D" w:rsidRPr="009703AB">
        <w:rPr>
          <w:sz w:val="28"/>
          <w:szCs w:val="28"/>
        </w:rPr>
        <w:t xml:space="preserve"> orice mediu sau loc, în care sâ</w:t>
      </w:r>
      <w:r w:rsidRPr="009703AB">
        <w:rPr>
          <w:sz w:val="28"/>
          <w:szCs w:val="28"/>
        </w:rPr>
        <w:t xml:space="preserve">nt </w:t>
      </w:r>
      <w:r w:rsidR="006A743D" w:rsidRPr="009703AB">
        <w:rPr>
          <w:sz w:val="28"/>
          <w:szCs w:val="28"/>
        </w:rPr>
        <w:t>deținute</w:t>
      </w:r>
      <w:r w:rsidRPr="009703AB">
        <w:rPr>
          <w:sz w:val="28"/>
          <w:szCs w:val="28"/>
        </w:rPr>
        <w:t>, crescute sau manipulate ecvideele sau materialul germinativ provenit de la acestea, temporar sau permanent.</w:t>
      </w:r>
    </w:p>
    <w:p w14:paraId="581B773A" w14:textId="77777777" w:rsidR="00065D5A" w:rsidRDefault="00065D5A" w:rsidP="00A01191">
      <w:pPr>
        <w:shd w:val="clear" w:color="auto" w:fill="FFFFFF"/>
        <w:spacing w:before="60" w:after="120" w:line="312" w:lineRule="atLeast"/>
        <w:jc w:val="center"/>
        <w:rPr>
          <w:rFonts w:ascii="Times New Roman" w:eastAsia="Times New Roman" w:hAnsi="Times New Roman" w:cs="Times New Roman"/>
          <w:b/>
          <w:bCs/>
          <w:color w:val="333333"/>
          <w:sz w:val="28"/>
          <w:szCs w:val="28"/>
          <w:lang w:eastAsia="ro-RO"/>
        </w:rPr>
      </w:pPr>
      <w:r>
        <w:rPr>
          <w:rFonts w:ascii="Times New Roman" w:eastAsia="Times New Roman" w:hAnsi="Times New Roman" w:cs="Times New Roman"/>
          <w:b/>
          <w:bCs/>
          <w:color w:val="333333"/>
          <w:sz w:val="28"/>
          <w:szCs w:val="28"/>
          <w:lang w:eastAsia="ro-RO"/>
        </w:rPr>
        <w:t xml:space="preserve">Secțiunea 3 </w:t>
      </w:r>
    </w:p>
    <w:p w14:paraId="30B9E348" w14:textId="77777777" w:rsidR="00A01191" w:rsidRPr="009703AB" w:rsidRDefault="00A01191" w:rsidP="00A01191">
      <w:pPr>
        <w:shd w:val="clear" w:color="auto" w:fill="FFFFFF"/>
        <w:spacing w:before="60" w:after="120" w:line="312" w:lineRule="atLeast"/>
        <w:jc w:val="center"/>
        <w:rPr>
          <w:rFonts w:ascii="Times New Roman" w:eastAsia="Times New Roman" w:hAnsi="Times New Roman" w:cs="Times New Roman"/>
          <w:b/>
          <w:bCs/>
          <w:color w:val="333333"/>
          <w:sz w:val="28"/>
          <w:szCs w:val="28"/>
          <w:lang w:eastAsia="ro-RO"/>
        </w:rPr>
      </w:pPr>
      <w:r w:rsidRPr="009703AB">
        <w:rPr>
          <w:rFonts w:ascii="Times New Roman" w:eastAsia="Times New Roman" w:hAnsi="Times New Roman" w:cs="Times New Roman"/>
          <w:b/>
          <w:bCs/>
          <w:color w:val="333333"/>
          <w:sz w:val="28"/>
          <w:szCs w:val="28"/>
          <w:lang w:eastAsia="ro-RO"/>
        </w:rPr>
        <w:t>Rolul operatorilor și proprietarilor</w:t>
      </w:r>
    </w:p>
    <w:p w14:paraId="66511A9E" w14:textId="77777777" w:rsidR="00A01191" w:rsidRPr="009703AB" w:rsidRDefault="00A01191" w:rsidP="00076D4D">
      <w:pPr>
        <w:pStyle w:val="Listparagraf"/>
        <w:numPr>
          <w:ilvl w:val="0"/>
          <w:numId w:val="2"/>
        </w:numPr>
        <w:shd w:val="clear" w:color="auto" w:fill="FFFFFF"/>
        <w:tabs>
          <w:tab w:val="left" w:pos="851"/>
        </w:tabs>
        <w:spacing w:before="120" w:after="0" w:line="312" w:lineRule="atLeast"/>
        <w:ind w:left="0" w:firstLine="567"/>
        <w:jc w:val="both"/>
        <w:rPr>
          <w:rFonts w:ascii="Times New Roman" w:eastAsia="Times New Roman" w:hAnsi="Times New Roman" w:cs="Times New Roman"/>
          <w:color w:val="333333"/>
          <w:sz w:val="28"/>
          <w:szCs w:val="28"/>
          <w:lang w:eastAsia="ro-RO"/>
        </w:rPr>
      </w:pPr>
      <w:r w:rsidRPr="009703AB">
        <w:rPr>
          <w:rFonts w:ascii="Times New Roman" w:eastAsia="Times New Roman" w:hAnsi="Times New Roman" w:cs="Times New Roman"/>
          <w:color w:val="333333"/>
          <w:sz w:val="28"/>
          <w:szCs w:val="28"/>
          <w:lang w:eastAsia="ro-RO"/>
        </w:rPr>
        <w:t xml:space="preserve">Operatorul unui </w:t>
      </w:r>
      <w:r w:rsidR="00A51A38" w:rsidRPr="009703AB">
        <w:rPr>
          <w:rFonts w:ascii="Times New Roman" w:eastAsia="Times New Roman" w:hAnsi="Times New Roman" w:cs="Times New Roman"/>
          <w:color w:val="333333"/>
          <w:sz w:val="28"/>
          <w:szCs w:val="28"/>
          <w:lang w:eastAsia="ro-RO"/>
        </w:rPr>
        <w:t xml:space="preserve">animal </w:t>
      </w:r>
      <w:r w:rsidRPr="009703AB">
        <w:rPr>
          <w:rFonts w:ascii="Times New Roman" w:eastAsia="Times New Roman" w:hAnsi="Times New Roman" w:cs="Times New Roman"/>
          <w:color w:val="333333"/>
          <w:sz w:val="28"/>
          <w:szCs w:val="28"/>
          <w:lang w:eastAsia="ro-RO"/>
        </w:rPr>
        <w:t>ecv</w:t>
      </w:r>
      <w:r w:rsidR="00A51A38" w:rsidRPr="009703AB">
        <w:rPr>
          <w:rFonts w:ascii="Times New Roman" w:eastAsia="Times New Roman" w:hAnsi="Times New Roman" w:cs="Times New Roman"/>
          <w:color w:val="333333"/>
          <w:sz w:val="28"/>
          <w:szCs w:val="28"/>
          <w:lang w:eastAsia="ro-RO"/>
        </w:rPr>
        <w:t>in, care nu este proprietarul</w:t>
      </w:r>
      <w:r w:rsidR="00B720B0">
        <w:rPr>
          <w:rFonts w:ascii="Times New Roman" w:eastAsia="Times New Roman" w:hAnsi="Times New Roman" w:cs="Times New Roman"/>
          <w:color w:val="333333"/>
          <w:sz w:val="28"/>
          <w:szCs w:val="28"/>
          <w:lang w:eastAsia="ro-RO"/>
        </w:rPr>
        <w:t>,</w:t>
      </w:r>
      <w:r w:rsidR="00A51A38" w:rsidRPr="009703AB">
        <w:rPr>
          <w:rFonts w:ascii="Times New Roman" w:eastAsia="Times New Roman" w:hAnsi="Times New Roman" w:cs="Times New Roman"/>
          <w:color w:val="333333"/>
          <w:sz w:val="28"/>
          <w:szCs w:val="28"/>
          <w:lang w:eastAsia="ro-RO"/>
        </w:rPr>
        <w:t xml:space="preserve"> sa</w:t>
      </w:r>
      <w:r w:rsidRPr="009703AB">
        <w:rPr>
          <w:rFonts w:ascii="Times New Roman" w:eastAsia="Times New Roman" w:hAnsi="Times New Roman" w:cs="Times New Roman"/>
          <w:color w:val="333333"/>
          <w:sz w:val="28"/>
          <w:szCs w:val="28"/>
          <w:lang w:eastAsia="ro-RO"/>
        </w:rPr>
        <w:t xml:space="preserve">u unul dintre proprietarii </w:t>
      </w:r>
      <w:r w:rsidR="00A51A38" w:rsidRPr="009703AB">
        <w:rPr>
          <w:rFonts w:ascii="Times New Roman" w:eastAsia="Times New Roman" w:hAnsi="Times New Roman" w:cs="Times New Roman"/>
          <w:color w:val="333333"/>
          <w:sz w:val="28"/>
          <w:szCs w:val="28"/>
          <w:lang w:eastAsia="ro-RO"/>
        </w:rPr>
        <w:t>săi</w:t>
      </w:r>
      <w:r w:rsidRPr="009703AB">
        <w:rPr>
          <w:rFonts w:ascii="Times New Roman" w:eastAsia="Times New Roman" w:hAnsi="Times New Roman" w:cs="Times New Roman"/>
          <w:color w:val="333333"/>
          <w:sz w:val="28"/>
          <w:szCs w:val="28"/>
          <w:lang w:eastAsia="ro-RO"/>
        </w:rPr>
        <w:t xml:space="preserve">, acționează în conformitate cu normele prevăzute de prezentul regulament în numele și de comun acord cu proprietarul sau </w:t>
      </w:r>
      <w:r w:rsidR="00A51A38" w:rsidRPr="009703AB">
        <w:rPr>
          <w:rFonts w:ascii="Times New Roman" w:eastAsia="Times New Roman" w:hAnsi="Times New Roman" w:cs="Times New Roman"/>
          <w:color w:val="333333"/>
          <w:sz w:val="28"/>
          <w:szCs w:val="28"/>
          <w:lang w:eastAsia="ro-RO"/>
        </w:rPr>
        <w:t xml:space="preserve">al unuia </w:t>
      </w:r>
      <w:r w:rsidRPr="009703AB">
        <w:rPr>
          <w:rFonts w:ascii="Times New Roman" w:eastAsia="Times New Roman" w:hAnsi="Times New Roman" w:cs="Times New Roman"/>
          <w:color w:val="333333"/>
          <w:sz w:val="28"/>
          <w:szCs w:val="28"/>
          <w:lang w:eastAsia="ro-RO"/>
        </w:rPr>
        <w:t>reprezentant</w:t>
      </w:r>
      <w:r w:rsidR="00A51A38" w:rsidRPr="009703AB">
        <w:rPr>
          <w:rFonts w:ascii="Times New Roman" w:eastAsia="Times New Roman" w:hAnsi="Times New Roman" w:cs="Times New Roman"/>
          <w:color w:val="333333"/>
          <w:sz w:val="28"/>
          <w:szCs w:val="28"/>
          <w:lang w:eastAsia="ro-RO"/>
        </w:rPr>
        <w:t xml:space="preserve"> al proprietarilor săi.</w:t>
      </w:r>
    </w:p>
    <w:p w14:paraId="50771AF4" w14:textId="77777777" w:rsidR="00A51A38" w:rsidRPr="009703AB" w:rsidRDefault="00A51A38" w:rsidP="00076D4D">
      <w:pPr>
        <w:pStyle w:val="Listparagraf"/>
        <w:numPr>
          <w:ilvl w:val="0"/>
          <w:numId w:val="2"/>
        </w:numPr>
        <w:shd w:val="clear" w:color="auto" w:fill="FFFFFF"/>
        <w:tabs>
          <w:tab w:val="left" w:pos="851"/>
        </w:tabs>
        <w:spacing w:before="120" w:after="0" w:line="312" w:lineRule="atLeast"/>
        <w:ind w:left="0" w:firstLine="567"/>
        <w:jc w:val="both"/>
        <w:rPr>
          <w:rFonts w:ascii="Times New Roman" w:eastAsia="Times New Roman" w:hAnsi="Times New Roman" w:cs="Times New Roman"/>
          <w:color w:val="333333"/>
          <w:sz w:val="28"/>
          <w:szCs w:val="28"/>
          <w:lang w:eastAsia="ro-RO"/>
        </w:rPr>
      </w:pPr>
      <w:r w:rsidRPr="009703AB">
        <w:rPr>
          <w:rFonts w:ascii="Times New Roman" w:eastAsia="Times New Roman" w:hAnsi="Times New Roman" w:cs="Times New Roman"/>
          <w:color w:val="333333"/>
          <w:sz w:val="28"/>
          <w:szCs w:val="28"/>
          <w:lang w:eastAsia="ro-RO"/>
        </w:rPr>
        <w:t>Operastorul al unui a</w:t>
      </w:r>
      <w:r w:rsidR="00976FA1" w:rsidRPr="009703AB">
        <w:rPr>
          <w:rFonts w:ascii="Times New Roman" w:eastAsia="Times New Roman" w:hAnsi="Times New Roman" w:cs="Times New Roman"/>
          <w:color w:val="333333"/>
          <w:sz w:val="28"/>
          <w:szCs w:val="28"/>
          <w:lang w:eastAsia="ro-RO"/>
        </w:rPr>
        <w:t>nimal ecvin, sau proprietarul anim</w:t>
      </w:r>
      <w:r w:rsidRPr="009703AB">
        <w:rPr>
          <w:rFonts w:ascii="Times New Roman" w:eastAsia="Times New Roman" w:hAnsi="Times New Roman" w:cs="Times New Roman"/>
          <w:color w:val="333333"/>
          <w:sz w:val="28"/>
          <w:szCs w:val="28"/>
          <w:lang w:eastAsia="ro-RO"/>
        </w:rPr>
        <w:t>alului ecvin sau un reprezentant al proprietarilor pot solicita eliberarea</w:t>
      </w:r>
      <w:r w:rsidR="008A3FD4" w:rsidRPr="009703AB">
        <w:rPr>
          <w:rFonts w:ascii="Times New Roman" w:eastAsia="Times New Roman" w:hAnsi="Times New Roman" w:cs="Times New Roman"/>
          <w:color w:val="333333"/>
          <w:sz w:val="28"/>
          <w:szCs w:val="28"/>
          <w:lang w:eastAsia="ro-RO"/>
        </w:rPr>
        <w:t>:</w:t>
      </w:r>
    </w:p>
    <w:p w14:paraId="0451F0A4" w14:textId="77777777" w:rsidR="008A3FD4" w:rsidRPr="009703AB" w:rsidRDefault="004D1D6A" w:rsidP="00754DA7">
      <w:pPr>
        <w:pStyle w:val="Listparagraf"/>
        <w:numPr>
          <w:ilvl w:val="0"/>
          <w:numId w:val="6"/>
        </w:numPr>
        <w:shd w:val="clear" w:color="auto" w:fill="FFFFFF"/>
        <w:tabs>
          <w:tab w:val="left" w:pos="993"/>
        </w:tabs>
        <w:spacing w:before="120" w:after="0" w:line="312" w:lineRule="atLeast"/>
        <w:ind w:left="0" w:firstLine="927"/>
        <w:jc w:val="both"/>
        <w:rPr>
          <w:rFonts w:ascii="Times New Roman" w:eastAsia="Times New Roman" w:hAnsi="Times New Roman" w:cs="Times New Roman"/>
          <w:color w:val="333333"/>
          <w:sz w:val="28"/>
          <w:szCs w:val="28"/>
          <w:lang w:eastAsia="ro-RO"/>
        </w:rPr>
      </w:pPr>
      <w:r>
        <w:rPr>
          <w:rFonts w:ascii="Times New Roman" w:eastAsia="Times New Roman" w:hAnsi="Times New Roman" w:cs="Times New Roman"/>
          <w:color w:val="333333"/>
          <w:sz w:val="28"/>
          <w:szCs w:val="28"/>
          <w:lang w:eastAsia="ro-RO"/>
        </w:rPr>
        <w:t>p</w:t>
      </w:r>
      <w:r w:rsidR="00C077C3">
        <w:rPr>
          <w:rFonts w:ascii="Times New Roman" w:eastAsia="Times New Roman" w:hAnsi="Times New Roman" w:cs="Times New Roman"/>
          <w:color w:val="333333"/>
          <w:sz w:val="28"/>
          <w:szCs w:val="28"/>
          <w:lang w:eastAsia="ro-RO"/>
        </w:rPr>
        <w:t>așaportul pentru ecvidee</w:t>
      </w:r>
      <w:r w:rsidR="008A3FD4" w:rsidRPr="009703AB">
        <w:rPr>
          <w:rFonts w:ascii="Times New Roman" w:eastAsia="Times New Roman" w:hAnsi="Times New Roman" w:cs="Times New Roman"/>
          <w:color w:val="333333"/>
          <w:sz w:val="28"/>
          <w:szCs w:val="28"/>
          <w:lang w:eastAsia="ro-RO"/>
        </w:rPr>
        <w:t>;</w:t>
      </w:r>
    </w:p>
    <w:p w14:paraId="56896991" w14:textId="77777777" w:rsidR="008A3FD4" w:rsidRPr="009703AB" w:rsidRDefault="00C077C3" w:rsidP="00754DA7">
      <w:pPr>
        <w:pStyle w:val="Listparagraf"/>
        <w:numPr>
          <w:ilvl w:val="0"/>
          <w:numId w:val="6"/>
        </w:numPr>
        <w:shd w:val="clear" w:color="auto" w:fill="FFFFFF"/>
        <w:tabs>
          <w:tab w:val="left" w:pos="993"/>
        </w:tabs>
        <w:spacing w:before="120" w:after="0" w:line="312" w:lineRule="atLeast"/>
        <w:ind w:left="0" w:firstLine="927"/>
        <w:jc w:val="both"/>
        <w:rPr>
          <w:rFonts w:ascii="Times New Roman" w:eastAsia="Times New Roman" w:hAnsi="Times New Roman" w:cs="Times New Roman"/>
          <w:color w:val="333333"/>
          <w:sz w:val="28"/>
          <w:szCs w:val="28"/>
          <w:lang w:eastAsia="ro-RO"/>
        </w:rPr>
      </w:pPr>
      <w:r>
        <w:rPr>
          <w:rFonts w:ascii="Times New Roman" w:eastAsia="Times New Roman" w:hAnsi="Times New Roman" w:cs="Times New Roman"/>
          <w:color w:val="333333"/>
          <w:sz w:val="28"/>
          <w:szCs w:val="28"/>
          <w:lang w:eastAsia="ro-RO"/>
        </w:rPr>
        <w:t>pașaport pentru ecvidee</w:t>
      </w:r>
      <w:r w:rsidR="00422854">
        <w:rPr>
          <w:rFonts w:ascii="Times New Roman" w:eastAsia="Times New Roman" w:hAnsi="Times New Roman" w:cs="Times New Roman"/>
          <w:color w:val="333333"/>
          <w:sz w:val="28"/>
          <w:szCs w:val="28"/>
          <w:lang w:eastAsia="ro-RO"/>
        </w:rPr>
        <w:t xml:space="preserve"> </w:t>
      </w:r>
      <w:r w:rsidR="009918CA">
        <w:rPr>
          <w:rFonts w:ascii="Times New Roman" w:eastAsia="Times New Roman" w:hAnsi="Times New Roman" w:cs="Times New Roman"/>
          <w:color w:val="333333"/>
          <w:sz w:val="28"/>
          <w:szCs w:val="28"/>
          <w:lang w:eastAsia="ro-RO"/>
        </w:rPr>
        <w:t>dubicat</w:t>
      </w:r>
      <w:r w:rsidR="008A3FD4" w:rsidRPr="009703AB">
        <w:rPr>
          <w:rFonts w:ascii="Times New Roman" w:eastAsia="Times New Roman" w:hAnsi="Times New Roman" w:cs="Times New Roman"/>
          <w:color w:val="333333"/>
          <w:sz w:val="28"/>
          <w:szCs w:val="28"/>
          <w:lang w:eastAsia="ro-RO"/>
        </w:rPr>
        <w:t>;</w:t>
      </w:r>
    </w:p>
    <w:p w14:paraId="70A3BD09" w14:textId="77777777" w:rsidR="008A3FD4" w:rsidRPr="009703AB" w:rsidRDefault="00C077C3" w:rsidP="00754DA7">
      <w:pPr>
        <w:pStyle w:val="Listparagraf"/>
        <w:numPr>
          <w:ilvl w:val="0"/>
          <w:numId w:val="6"/>
        </w:numPr>
        <w:shd w:val="clear" w:color="auto" w:fill="FFFFFF"/>
        <w:tabs>
          <w:tab w:val="left" w:pos="993"/>
        </w:tabs>
        <w:spacing w:before="120" w:after="0" w:line="312" w:lineRule="atLeast"/>
        <w:ind w:left="0" w:firstLine="927"/>
        <w:jc w:val="both"/>
        <w:rPr>
          <w:rFonts w:ascii="Times New Roman" w:eastAsia="Times New Roman" w:hAnsi="Times New Roman" w:cs="Times New Roman"/>
          <w:color w:val="333333"/>
          <w:sz w:val="28"/>
          <w:szCs w:val="28"/>
          <w:lang w:eastAsia="ro-RO"/>
        </w:rPr>
      </w:pPr>
      <w:r>
        <w:rPr>
          <w:rFonts w:ascii="Times New Roman" w:eastAsia="Times New Roman" w:hAnsi="Times New Roman" w:cs="Times New Roman"/>
          <w:color w:val="333333"/>
          <w:sz w:val="28"/>
          <w:szCs w:val="28"/>
          <w:lang w:eastAsia="ro-RO"/>
        </w:rPr>
        <w:t>pașaport pentru ecvidee</w:t>
      </w:r>
      <w:r w:rsidR="009918CA">
        <w:rPr>
          <w:rFonts w:ascii="Times New Roman" w:eastAsia="Times New Roman" w:hAnsi="Times New Roman" w:cs="Times New Roman"/>
          <w:color w:val="333333"/>
          <w:sz w:val="28"/>
          <w:szCs w:val="28"/>
          <w:lang w:eastAsia="ro-RO"/>
        </w:rPr>
        <w:t xml:space="preserve"> înlocuitor</w:t>
      </w:r>
      <w:r w:rsidR="008A3FD4" w:rsidRPr="009703AB">
        <w:rPr>
          <w:rFonts w:ascii="Times New Roman" w:eastAsia="Times New Roman" w:hAnsi="Times New Roman" w:cs="Times New Roman"/>
          <w:color w:val="333333"/>
          <w:sz w:val="28"/>
          <w:szCs w:val="28"/>
          <w:lang w:eastAsia="ro-RO"/>
        </w:rPr>
        <w:t>, și</w:t>
      </w:r>
    </w:p>
    <w:p w14:paraId="5497E88C" w14:textId="77777777" w:rsidR="008A3FD4" w:rsidRPr="009703AB" w:rsidRDefault="008A3FD4" w:rsidP="00754DA7">
      <w:pPr>
        <w:pStyle w:val="Listparagraf"/>
        <w:numPr>
          <w:ilvl w:val="0"/>
          <w:numId w:val="6"/>
        </w:numPr>
        <w:shd w:val="clear" w:color="auto" w:fill="FFFFFF"/>
        <w:tabs>
          <w:tab w:val="left" w:pos="993"/>
        </w:tabs>
        <w:spacing w:after="0" w:line="312" w:lineRule="atLeast"/>
        <w:ind w:left="0" w:firstLine="927"/>
        <w:jc w:val="both"/>
        <w:rPr>
          <w:rFonts w:ascii="Times New Roman" w:eastAsia="Times New Roman" w:hAnsi="Times New Roman" w:cs="Times New Roman"/>
          <w:color w:val="333333"/>
          <w:sz w:val="28"/>
          <w:szCs w:val="28"/>
          <w:lang w:eastAsia="ro-RO"/>
        </w:rPr>
      </w:pPr>
      <w:r w:rsidRPr="009703AB">
        <w:rPr>
          <w:rFonts w:ascii="Times New Roman" w:eastAsia="Times New Roman" w:hAnsi="Times New Roman" w:cs="Times New Roman"/>
          <w:color w:val="333333"/>
          <w:sz w:val="28"/>
          <w:szCs w:val="28"/>
          <w:lang w:eastAsia="ro-RO"/>
        </w:rPr>
        <w:t xml:space="preserve">modificarea detaliilor de identificare din </w:t>
      </w:r>
      <w:r w:rsidR="00C077C3">
        <w:rPr>
          <w:rFonts w:ascii="Times New Roman" w:eastAsia="Times New Roman" w:hAnsi="Times New Roman" w:cs="Times New Roman"/>
          <w:color w:val="333333"/>
          <w:sz w:val="28"/>
          <w:szCs w:val="28"/>
          <w:lang w:eastAsia="ro-RO"/>
        </w:rPr>
        <w:t>pașapoartele pentru ecvidee</w:t>
      </w:r>
      <w:r w:rsidR="009918CA">
        <w:rPr>
          <w:rFonts w:ascii="Times New Roman" w:eastAsia="Times New Roman" w:hAnsi="Times New Roman" w:cs="Times New Roman"/>
          <w:color w:val="333333"/>
          <w:sz w:val="28"/>
          <w:szCs w:val="28"/>
          <w:lang w:eastAsia="ro-RO"/>
        </w:rPr>
        <w:t xml:space="preserve"> existente</w:t>
      </w:r>
      <w:r w:rsidRPr="009703AB">
        <w:rPr>
          <w:rFonts w:ascii="Times New Roman" w:eastAsia="Times New Roman" w:hAnsi="Times New Roman" w:cs="Times New Roman"/>
          <w:color w:val="333333"/>
          <w:sz w:val="28"/>
          <w:szCs w:val="28"/>
          <w:lang w:eastAsia="ro-RO"/>
        </w:rPr>
        <w:t>.</w:t>
      </w:r>
    </w:p>
    <w:p w14:paraId="62C11A73" w14:textId="77777777" w:rsidR="006A743D" w:rsidRPr="009703AB" w:rsidRDefault="006A743D" w:rsidP="006A743D">
      <w:pPr>
        <w:shd w:val="clear" w:color="auto" w:fill="FFFFFF"/>
        <w:spacing w:after="0" w:line="312" w:lineRule="atLeast"/>
        <w:ind w:left="927"/>
        <w:jc w:val="both"/>
        <w:rPr>
          <w:rFonts w:ascii="Times New Roman" w:eastAsia="Times New Roman" w:hAnsi="Times New Roman" w:cs="Times New Roman"/>
          <w:color w:val="333333"/>
          <w:sz w:val="28"/>
          <w:szCs w:val="28"/>
          <w:lang w:eastAsia="ro-RO"/>
        </w:rPr>
      </w:pPr>
    </w:p>
    <w:p w14:paraId="25209495" w14:textId="77777777" w:rsidR="00016DAE" w:rsidRDefault="00016DAE" w:rsidP="006A743D">
      <w:pPr>
        <w:shd w:val="clear" w:color="auto" w:fill="FFFFFF"/>
        <w:spacing w:after="0" w:line="312" w:lineRule="atLeast"/>
        <w:jc w:val="center"/>
        <w:rPr>
          <w:rFonts w:ascii="Times New Roman" w:eastAsia="Times New Roman" w:hAnsi="Times New Roman" w:cs="Times New Roman"/>
          <w:b/>
          <w:bCs/>
          <w:iCs/>
          <w:color w:val="333333"/>
          <w:sz w:val="28"/>
          <w:szCs w:val="28"/>
          <w:lang w:eastAsia="ro-RO"/>
        </w:rPr>
      </w:pPr>
      <w:r>
        <w:rPr>
          <w:rFonts w:ascii="Times New Roman" w:eastAsia="Times New Roman" w:hAnsi="Times New Roman" w:cs="Times New Roman"/>
          <w:b/>
          <w:bCs/>
          <w:iCs/>
          <w:color w:val="333333"/>
          <w:sz w:val="28"/>
          <w:szCs w:val="28"/>
          <w:lang w:eastAsia="ro-RO"/>
        </w:rPr>
        <w:t>Capitolul II</w:t>
      </w:r>
    </w:p>
    <w:p w14:paraId="6DF0D3B2" w14:textId="77777777" w:rsidR="00A01191" w:rsidRPr="009703AB" w:rsidRDefault="00027131" w:rsidP="006A743D">
      <w:pPr>
        <w:shd w:val="clear" w:color="auto" w:fill="FFFFFF"/>
        <w:spacing w:after="0" w:line="312" w:lineRule="atLeast"/>
        <w:jc w:val="center"/>
        <w:rPr>
          <w:rFonts w:ascii="Times New Roman" w:eastAsia="Times New Roman" w:hAnsi="Times New Roman" w:cs="Times New Roman"/>
          <w:b/>
          <w:bCs/>
          <w:color w:val="333333"/>
          <w:sz w:val="28"/>
          <w:szCs w:val="28"/>
          <w:lang w:eastAsia="ro-RO"/>
        </w:rPr>
      </w:pPr>
      <w:r w:rsidRPr="009703AB">
        <w:rPr>
          <w:rFonts w:ascii="Times New Roman" w:eastAsia="Times New Roman" w:hAnsi="Times New Roman" w:cs="Times New Roman"/>
          <w:b/>
          <w:bCs/>
          <w:iCs/>
          <w:color w:val="333333"/>
          <w:sz w:val="28"/>
          <w:szCs w:val="28"/>
          <w:lang w:eastAsia="ro-RO"/>
        </w:rPr>
        <w:t xml:space="preserve"> </w:t>
      </w:r>
      <w:r w:rsidR="00323470">
        <w:rPr>
          <w:rFonts w:ascii="Times New Roman" w:eastAsia="Times New Roman" w:hAnsi="Times New Roman" w:cs="Times New Roman"/>
          <w:b/>
          <w:bCs/>
          <w:iCs/>
          <w:color w:val="333333"/>
          <w:sz w:val="28"/>
          <w:szCs w:val="28"/>
          <w:lang w:eastAsia="ro-RO"/>
        </w:rPr>
        <w:t>Norme u</w:t>
      </w:r>
      <w:r w:rsidR="00016DAE">
        <w:rPr>
          <w:rFonts w:ascii="Times New Roman" w:eastAsia="Times New Roman" w:hAnsi="Times New Roman" w:cs="Times New Roman"/>
          <w:b/>
          <w:bCs/>
          <w:iCs/>
          <w:color w:val="333333"/>
          <w:sz w:val="28"/>
          <w:szCs w:val="28"/>
          <w:lang w:eastAsia="ro-RO"/>
        </w:rPr>
        <w:t>niforme</w:t>
      </w:r>
      <w:r w:rsidR="00465F59">
        <w:rPr>
          <w:rFonts w:ascii="Times New Roman" w:eastAsia="Times New Roman" w:hAnsi="Times New Roman" w:cs="Times New Roman"/>
          <w:b/>
          <w:bCs/>
          <w:iCs/>
          <w:color w:val="333333"/>
          <w:sz w:val="28"/>
          <w:szCs w:val="28"/>
          <w:lang w:eastAsia="ro-RO"/>
        </w:rPr>
        <w:t xml:space="preserve"> </w:t>
      </w:r>
      <w:r w:rsidR="00065D5A">
        <w:rPr>
          <w:rFonts w:ascii="Times New Roman" w:eastAsia="Times New Roman" w:hAnsi="Times New Roman" w:cs="Times New Roman"/>
          <w:b/>
          <w:bCs/>
          <w:iCs/>
          <w:color w:val="333333"/>
          <w:sz w:val="28"/>
          <w:szCs w:val="28"/>
          <w:lang w:eastAsia="ro-RO"/>
        </w:rPr>
        <w:t>pentru baza de date electronică înființată pentru ecvine</w:t>
      </w:r>
    </w:p>
    <w:p w14:paraId="4AF63D03" w14:textId="77777777" w:rsidR="00A01191" w:rsidRPr="009703AB" w:rsidRDefault="00A01191" w:rsidP="00754DA7">
      <w:pPr>
        <w:pStyle w:val="Listparagraf"/>
        <w:numPr>
          <w:ilvl w:val="0"/>
          <w:numId w:val="19"/>
        </w:numPr>
        <w:shd w:val="clear" w:color="auto" w:fill="FFFFFF"/>
        <w:tabs>
          <w:tab w:val="left" w:pos="993"/>
        </w:tabs>
        <w:spacing w:before="120" w:after="0" w:line="312" w:lineRule="atLeast"/>
        <w:ind w:left="0" w:firstLine="567"/>
        <w:jc w:val="both"/>
        <w:rPr>
          <w:rFonts w:ascii="Times New Roman" w:eastAsia="Times New Roman" w:hAnsi="Times New Roman" w:cs="Times New Roman"/>
          <w:color w:val="333333"/>
          <w:sz w:val="28"/>
          <w:szCs w:val="28"/>
          <w:lang w:eastAsia="ro-RO"/>
        </w:rPr>
      </w:pPr>
      <w:r w:rsidRPr="009703AB">
        <w:rPr>
          <w:rFonts w:ascii="Times New Roman" w:eastAsia="Times New Roman" w:hAnsi="Times New Roman" w:cs="Times New Roman"/>
          <w:color w:val="333333"/>
          <w:sz w:val="28"/>
          <w:szCs w:val="28"/>
          <w:lang w:eastAsia="ro-RO"/>
        </w:rPr>
        <w:t>Autoritatea competentă atribuie un cod</w:t>
      </w:r>
      <w:r w:rsidR="00DF3577" w:rsidRPr="009703AB">
        <w:rPr>
          <w:rFonts w:ascii="Times New Roman" w:eastAsia="Times New Roman" w:hAnsi="Times New Roman" w:cs="Times New Roman"/>
          <w:color w:val="333333"/>
          <w:sz w:val="28"/>
          <w:szCs w:val="28"/>
          <w:lang w:eastAsia="ro-RO"/>
        </w:rPr>
        <w:t xml:space="preserve"> unic</w:t>
      </w:r>
      <w:r w:rsidRPr="009703AB">
        <w:rPr>
          <w:rFonts w:ascii="Times New Roman" w:eastAsia="Times New Roman" w:hAnsi="Times New Roman" w:cs="Times New Roman"/>
          <w:color w:val="333333"/>
          <w:sz w:val="28"/>
          <w:szCs w:val="28"/>
          <w:lang w:eastAsia="ro-RO"/>
        </w:rPr>
        <w:t xml:space="preserve"> </w:t>
      </w:r>
      <w:r w:rsidR="00672146" w:rsidRPr="009703AB">
        <w:rPr>
          <w:rFonts w:ascii="Times New Roman" w:eastAsia="Times New Roman" w:hAnsi="Times New Roman" w:cs="Times New Roman"/>
          <w:color w:val="333333"/>
          <w:sz w:val="28"/>
          <w:szCs w:val="28"/>
          <w:lang w:eastAsia="ro-RO"/>
        </w:rPr>
        <w:t xml:space="preserve">de înregistrare în </w:t>
      </w:r>
      <w:r w:rsidR="00FF1D6B">
        <w:rPr>
          <w:rFonts w:ascii="Times New Roman" w:hAnsi="Times New Roman" w:cs="Times New Roman"/>
          <w:sz w:val="28"/>
          <w:szCs w:val="28"/>
        </w:rPr>
        <w:t>baza de date electronică</w:t>
      </w:r>
      <w:r w:rsidR="00672146" w:rsidRPr="009703AB">
        <w:rPr>
          <w:rFonts w:ascii="Times New Roman" w:hAnsi="Times New Roman" w:cs="Times New Roman"/>
          <w:sz w:val="28"/>
          <w:szCs w:val="28"/>
        </w:rPr>
        <w:t xml:space="preserve"> pentru</w:t>
      </w:r>
      <w:r w:rsidR="00027131" w:rsidRPr="009703AB">
        <w:rPr>
          <w:rFonts w:ascii="Times New Roman" w:eastAsia="Times New Roman" w:hAnsi="Times New Roman" w:cs="Times New Roman"/>
          <w:color w:val="333333"/>
          <w:sz w:val="28"/>
          <w:szCs w:val="28"/>
          <w:lang w:eastAsia="ro-RO"/>
        </w:rPr>
        <w:t xml:space="preserve"> </w:t>
      </w:r>
      <w:r w:rsidRPr="009703AB">
        <w:rPr>
          <w:rFonts w:ascii="Times New Roman" w:eastAsia="Times New Roman" w:hAnsi="Times New Roman" w:cs="Times New Roman"/>
          <w:color w:val="333333"/>
          <w:sz w:val="28"/>
          <w:szCs w:val="28"/>
          <w:lang w:eastAsia="ro-RO"/>
        </w:rPr>
        <w:t>societățil</w:t>
      </w:r>
      <w:r w:rsidR="00027131" w:rsidRPr="009703AB">
        <w:rPr>
          <w:rFonts w:ascii="Times New Roman" w:eastAsia="Times New Roman" w:hAnsi="Times New Roman" w:cs="Times New Roman"/>
          <w:color w:val="333333"/>
          <w:sz w:val="28"/>
          <w:szCs w:val="28"/>
          <w:lang w:eastAsia="ro-RO"/>
        </w:rPr>
        <w:t>or</w:t>
      </w:r>
      <w:r w:rsidRPr="009703AB">
        <w:rPr>
          <w:rFonts w:ascii="Times New Roman" w:eastAsia="Times New Roman" w:hAnsi="Times New Roman" w:cs="Times New Roman"/>
          <w:color w:val="333333"/>
          <w:sz w:val="28"/>
          <w:szCs w:val="28"/>
          <w:lang w:eastAsia="ro-RO"/>
        </w:rPr>
        <w:t xml:space="preserve"> de </w:t>
      </w:r>
      <w:r w:rsidR="00027131" w:rsidRPr="009703AB">
        <w:rPr>
          <w:rFonts w:ascii="Times New Roman" w:eastAsia="Times New Roman" w:hAnsi="Times New Roman" w:cs="Times New Roman"/>
          <w:color w:val="333333"/>
          <w:sz w:val="28"/>
          <w:szCs w:val="28"/>
          <w:lang w:eastAsia="ro-RO"/>
        </w:rPr>
        <w:t>ameliorare</w:t>
      </w:r>
      <w:r w:rsidR="00672146" w:rsidRPr="009703AB">
        <w:rPr>
          <w:rFonts w:ascii="Times New Roman" w:eastAsia="Times New Roman" w:hAnsi="Times New Roman" w:cs="Times New Roman"/>
          <w:color w:val="333333"/>
          <w:sz w:val="28"/>
          <w:szCs w:val="28"/>
          <w:lang w:eastAsia="ro-RO"/>
        </w:rPr>
        <w:t xml:space="preserve"> și operatorii ecvideilor, </w:t>
      </w:r>
      <w:r w:rsidR="00672146" w:rsidRPr="009703AB">
        <w:rPr>
          <w:rFonts w:ascii="Times New Roman" w:eastAsia="Times New Roman" w:hAnsi="Times New Roman" w:cs="Times New Roman"/>
          <w:color w:val="333333"/>
          <w:sz w:val="28"/>
          <w:szCs w:val="28"/>
          <w:lang w:eastAsia="ro-RO"/>
        </w:rPr>
        <w:lastRenderedPageBreak/>
        <w:t xml:space="preserve">poprietarii sau reprezentantul proprietarilor de ecvideie </w:t>
      </w:r>
      <w:r w:rsidRPr="009703AB">
        <w:rPr>
          <w:rFonts w:ascii="Times New Roman" w:eastAsia="Times New Roman" w:hAnsi="Times New Roman" w:cs="Times New Roman"/>
          <w:color w:val="333333"/>
          <w:sz w:val="28"/>
          <w:szCs w:val="28"/>
          <w:lang w:eastAsia="ro-RO"/>
        </w:rPr>
        <w:t>care înregistr</w:t>
      </w:r>
      <w:r w:rsidR="00672146" w:rsidRPr="009703AB">
        <w:rPr>
          <w:rFonts w:ascii="Times New Roman" w:eastAsia="Times New Roman" w:hAnsi="Times New Roman" w:cs="Times New Roman"/>
          <w:color w:val="333333"/>
          <w:sz w:val="28"/>
          <w:szCs w:val="28"/>
          <w:lang w:eastAsia="ro-RO"/>
        </w:rPr>
        <w:t>ează</w:t>
      </w:r>
      <w:r w:rsidRPr="009703AB">
        <w:rPr>
          <w:rFonts w:ascii="Times New Roman" w:eastAsia="Times New Roman" w:hAnsi="Times New Roman" w:cs="Times New Roman"/>
          <w:color w:val="333333"/>
          <w:sz w:val="28"/>
          <w:szCs w:val="28"/>
          <w:lang w:eastAsia="ro-RO"/>
        </w:rPr>
        <w:t xml:space="preserve"> detaliile de identificare ale animalelor ecvine.</w:t>
      </w:r>
    </w:p>
    <w:p w14:paraId="638F84EA" w14:textId="77777777" w:rsidR="00A01191" w:rsidRPr="009703AB" w:rsidRDefault="00A01191" w:rsidP="00754DA7">
      <w:pPr>
        <w:pStyle w:val="Listparagraf"/>
        <w:numPr>
          <w:ilvl w:val="0"/>
          <w:numId w:val="19"/>
        </w:numPr>
        <w:shd w:val="clear" w:color="auto" w:fill="FFFFFF"/>
        <w:tabs>
          <w:tab w:val="left" w:pos="567"/>
          <w:tab w:val="left" w:pos="993"/>
        </w:tabs>
        <w:spacing w:before="120" w:after="0" w:line="312" w:lineRule="atLeast"/>
        <w:ind w:left="0" w:firstLine="567"/>
        <w:jc w:val="both"/>
        <w:rPr>
          <w:rFonts w:ascii="Times New Roman" w:eastAsia="Times New Roman" w:hAnsi="Times New Roman" w:cs="Times New Roman"/>
          <w:color w:val="333333"/>
          <w:sz w:val="28"/>
          <w:szCs w:val="28"/>
          <w:lang w:eastAsia="ro-RO"/>
        </w:rPr>
      </w:pPr>
      <w:r w:rsidRPr="009703AB">
        <w:rPr>
          <w:rFonts w:ascii="Times New Roman" w:eastAsia="Times New Roman" w:hAnsi="Times New Roman" w:cs="Times New Roman"/>
          <w:color w:val="333333"/>
          <w:sz w:val="28"/>
          <w:szCs w:val="28"/>
          <w:lang w:eastAsia="ro-RO"/>
        </w:rPr>
        <w:t xml:space="preserve">Codul prevăzut la </w:t>
      </w:r>
      <w:r w:rsidR="00672146" w:rsidRPr="009703AB">
        <w:rPr>
          <w:rFonts w:ascii="Times New Roman" w:eastAsia="Times New Roman" w:hAnsi="Times New Roman" w:cs="Times New Roman"/>
          <w:color w:val="333333"/>
          <w:sz w:val="28"/>
          <w:szCs w:val="28"/>
          <w:lang w:eastAsia="ro-RO"/>
        </w:rPr>
        <w:t xml:space="preserve">pct. </w:t>
      </w:r>
      <w:r w:rsidR="00B720B0">
        <w:rPr>
          <w:rFonts w:ascii="Times New Roman" w:eastAsia="Times New Roman" w:hAnsi="Times New Roman" w:cs="Times New Roman"/>
          <w:color w:val="333333"/>
          <w:sz w:val="28"/>
          <w:szCs w:val="28"/>
          <w:lang w:eastAsia="ro-RO"/>
        </w:rPr>
        <w:t>8</w:t>
      </w:r>
      <w:r w:rsidRPr="009703AB">
        <w:rPr>
          <w:rFonts w:ascii="Times New Roman" w:eastAsia="Times New Roman" w:hAnsi="Times New Roman" w:cs="Times New Roman"/>
          <w:color w:val="333333"/>
          <w:sz w:val="28"/>
          <w:szCs w:val="28"/>
          <w:lang w:eastAsia="ro-RO"/>
        </w:rPr>
        <w:t xml:space="preserve"> este compatibil cu sistemul de codificare al UELN și constă dintr-un cod din șase cifre pentru baza de date </w:t>
      </w:r>
      <w:r w:rsidR="00323470">
        <w:rPr>
          <w:rFonts w:ascii="Times New Roman" w:eastAsia="Times New Roman" w:hAnsi="Times New Roman" w:cs="Times New Roman"/>
          <w:color w:val="333333"/>
          <w:sz w:val="28"/>
          <w:szCs w:val="28"/>
          <w:lang w:eastAsia="ro-RO"/>
        </w:rPr>
        <w:t>electronice</w:t>
      </w:r>
      <w:r w:rsidRPr="009703AB">
        <w:rPr>
          <w:rFonts w:ascii="Times New Roman" w:eastAsia="Times New Roman" w:hAnsi="Times New Roman" w:cs="Times New Roman"/>
          <w:color w:val="333333"/>
          <w:sz w:val="28"/>
          <w:szCs w:val="28"/>
          <w:lang w:eastAsia="ro-RO"/>
        </w:rPr>
        <w:t xml:space="preserve"> și pentru fiecare bază de date stabilită în cadrul bazei de date </w:t>
      </w:r>
      <w:r w:rsidR="00323470">
        <w:rPr>
          <w:rFonts w:ascii="Times New Roman" w:eastAsia="Times New Roman" w:hAnsi="Times New Roman" w:cs="Times New Roman"/>
          <w:color w:val="333333"/>
          <w:sz w:val="28"/>
          <w:szCs w:val="28"/>
          <w:lang w:eastAsia="ro-RO"/>
        </w:rPr>
        <w:t>electronice</w:t>
      </w:r>
      <w:r w:rsidRPr="009703AB">
        <w:rPr>
          <w:rFonts w:ascii="Times New Roman" w:eastAsia="Times New Roman" w:hAnsi="Times New Roman" w:cs="Times New Roman"/>
          <w:color w:val="333333"/>
          <w:sz w:val="28"/>
          <w:szCs w:val="28"/>
          <w:lang w:eastAsia="ro-RO"/>
        </w:rPr>
        <w:t>, inclusiv:</w:t>
      </w:r>
    </w:p>
    <w:p w14:paraId="13EAE345" w14:textId="521B5E49" w:rsidR="00672146" w:rsidRPr="00B720B0" w:rsidRDefault="00672146" w:rsidP="0056373E">
      <w:pPr>
        <w:pStyle w:val="Listparagraf"/>
        <w:numPr>
          <w:ilvl w:val="0"/>
          <w:numId w:val="7"/>
        </w:numPr>
        <w:shd w:val="clear" w:color="auto" w:fill="FFFFFF"/>
        <w:spacing w:before="120" w:after="0" w:line="312" w:lineRule="atLeast"/>
        <w:ind w:left="0" w:firstLine="786"/>
        <w:jc w:val="both"/>
        <w:rPr>
          <w:rFonts w:ascii="Times New Roman" w:eastAsia="Times New Roman" w:hAnsi="Times New Roman" w:cs="Times New Roman"/>
          <w:color w:val="FF0000"/>
          <w:sz w:val="28"/>
          <w:szCs w:val="28"/>
          <w:lang w:eastAsia="ro-RO"/>
        </w:rPr>
      </w:pPr>
      <w:r w:rsidRPr="009703AB">
        <w:rPr>
          <w:rFonts w:ascii="Times New Roman" w:eastAsia="Times New Roman" w:hAnsi="Times New Roman" w:cs="Times New Roman"/>
          <w:sz w:val="28"/>
          <w:szCs w:val="28"/>
          <w:lang w:eastAsia="ro-RO"/>
        </w:rPr>
        <w:t>trei c</w:t>
      </w:r>
      <w:r w:rsidR="006A743D" w:rsidRPr="009703AB">
        <w:rPr>
          <w:rFonts w:ascii="Times New Roman" w:eastAsia="Times New Roman" w:hAnsi="Times New Roman" w:cs="Times New Roman"/>
          <w:sz w:val="28"/>
          <w:szCs w:val="28"/>
          <w:lang w:eastAsia="ro-RO"/>
        </w:rPr>
        <w:t>aractere</w:t>
      </w:r>
      <w:r w:rsidR="004D1D6A">
        <w:rPr>
          <w:rFonts w:ascii="Times New Roman" w:eastAsia="Times New Roman" w:hAnsi="Times New Roman" w:cs="Times New Roman"/>
          <w:sz w:val="28"/>
          <w:szCs w:val="28"/>
          <w:lang w:eastAsia="ro-RO"/>
        </w:rPr>
        <w:t xml:space="preserve"> pentru codul numeric de țară</w:t>
      </w:r>
      <w:r w:rsidR="0056373E">
        <w:rPr>
          <w:rFonts w:ascii="Times New Roman" w:eastAsia="Times New Roman" w:hAnsi="Times New Roman" w:cs="Times New Roman"/>
          <w:sz w:val="28"/>
          <w:szCs w:val="28"/>
          <w:lang w:eastAsia="ro-RO"/>
        </w:rPr>
        <w:t>, conform  SM EN ISO 3166</w:t>
      </w:r>
      <w:r w:rsidRPr="004D1D6A">
        <w:rPr>
          <w:rFonts w:ascii="Times New Roman" w:eastAsia="Times New Roman" w:hAnsi="Times New Roman" w:cs="Times New Roman"/>
          <w:sz w:val="28"/>
          <w:szCs w:val="28"/>
          <w:lang w:eastAsia="ro-RO"/>
        </w:rPr>
        <w:t>;</w:t>
      </w:r>
    </w:p>
    <w:p w14:paraId="351D94E0" w14:textId="77777777" w:rsidR="00672146" w:rsidRPr="009703AB" w:rsidRDefault="006A743D" w:rsidP="00754DA7">
      <w:pPr>
        <w:pStyle w:val="Listparagraf"/>
        <w:numPr>
          <w:ilvl w:val="0"/>
          <w:numId w:val="7"/>
        </w:numPr>
        <w:shd w:val="clear" w:color="auto" w:fill="FFFFFF"/>
        <w:spacing w:before="120" w:after="0" w:line="312" w:lineRule="atLeast"/>
        <w:jc w:val="both"/>
        <w:rPr>
          <w:rFonts w:ascii="Times New Roman" w:eastAsia="Times New Roman" w:hAnsi="Times New Roman" w:cs="Times New Roman"/>
          <w:color w:val="333333"/>
          <w:sz w:val="28"/>
          <w:szCs w:val="28"/>
          <w:lang w:eastAsia="ro-RO"/>
        </w:rPr>
      </w:pPr>
      <w:r w:rsidRPr="009703AB">
        <w:rPr>
          <w:rFonts w:ascii="Times New Roman" w:eastAsia="Times New Roman" w:hAnsi="Times New Roman" w:cs="Times New Roman"/>
          <w:sz w:val="28"/>
          <w:szCs w:val="28"/>
          <w:lang w:eastAsia="ro-RO"/>
        </w:rPr>
        <w:t>trei caractere</w:t>
      </w:r>
      <w:r w:rsidR="00672146" w:rsidRPr="009703AB">
        <w:rPr>
          <w:rFonts w:ascii="Times New Roman" w:eastAsia="Times New Roman" w:hAnsi="Times New Roman" w:cs="Times New Roman"/>
          <w:sz w:val="28"/>
          <w:szCs w:val="28"/>
          <w:lang w:eastAsia="ro-RO"/>
        </w:rPr>
        <w:t xml:space="preserve"> alfanumerice pentru baza de date.</w:t>
      </w:r>
    </w:p>
    <w:p w14:paraId="4AE521CD" w14:textId="77777777" w:rsidR="00984B94" w:rsidRPr="00BF2AAE" w:rsidRDefault="00A93E19" w:rsidP="00031432">
      <w:pPr>
        <w:pStyle w:val="Listparagraf"/>
        <w:numPr>
          <w:ilvl w:val="0"/>
          <w:numId w:val="85"/>
        </w:numPr>
        <w:shd w:val="clear" w:color="auto" w:fill="FFFFFF"/>
        <w:tabs>
          <w:tab w:val="left" w:pos="851"/>
          <w:tab w:val="left" w:pos="993"/>
        </w:tabs>
        <w:spacing w:before="120" w:after="0" w:line="240" w:lineRule="auto"/>
        <w:ind w:left="0" w:firstLine="567"/>
        <w:jc w:val="both"/>
        <w:rPr>
          <w:rFonts w:ascii="Times New Roman" w:eastAsia="Times New Roman" w:hAnsi="Times New Roman" w:cs="Times New Roman"/>
          <w:color w:val="333333"/>
          <w:sz w:val="28"/>
          <w:szCs w:val="28"/>
          <w:lang w:eastAsia="ro-RO"/>
        </w:rPr>
      </w:pPr>
      <w:r w:rsidRPr="00BF2AAE">
        <w:rPr>
          <w:rFonts w:ascii="Times New Roman" w:eastAsia="Times New Roman" w:hAnsi="Times New Roman" w:cs="Times New Roman"/>
          <w:sz w:val="28"/>
          <w:szCs w:val="28"/>
          <w:lang w:eastAsia="ro-RO"/>
        </w:rPr>
        <w:t xml:space="preserve"> </w:t>
      </w:r>
      <w:r w:rsidR="00984B94" w:rsidRPr="00BF2AAE">
        <w:rPr>
          <w:rFonts w:ascii="Times New Roman" w:eastAsia="Times New Roman" w:hAnsi="Times New Roman" w:cs="Times New Roman"/>
          <w:color w:val="000000"/>
          <w:sz w:val="28"/>
          <w:szCs w:val="28"/>
          <w:lang w:eastAsia="ro-RO"/>
        </w:rPr>
        <w:t>La momentul primei identificări a unui animal ecvin, autori</w:t>
      </w:r>
      <w:r w:rsidR="00B720B0" w:rsidRPr="00BF2AAE">
        <w:rPr>
          <w:rFonts w:ascii="Times New Roman" w:eastAsia="Times New Roman" w:hAnsi="Times New Roman" w:cs="Times New Roman"/>
          <w:color w:val="000000"/>
          <w:sz w:val="28"/>
          <w:szCs w:val="28"/>
          <w:lang w:eastAsia="ro-RO"/>
        </w:rPr>
        <w:t>tatea competentă</w:t>
      </w:r>
      <w:r w:rsidR="00984B94" w:rsidRPr="00BF2AAE">
        <w:rPr>
          <w:rFonts w:ascii="Times New Roman" w:eastAsia="Times New Roman" w:hAnsi="Times New Roman" w:cs="Times New Roman"/>
          <w:color w:val="000000"/>
          <w:sz w:val="28"/>
          <w:szCs w:val="28"/>
          <w:lang w:eastAsia="ro-RO"/>
        </w:rPr>
        <w:t xml:space="preserve"> înregistrează detaliile de identificare ale animalului ecvin în baza de date electronică în baza codului unic. </w:t>
      </w:r>
    </w:p>
    <w:p w14:paraId="534E99CD" w14:textId="77777777" w:rsidR="00984B94" w:rsidRPr="00F02A11" w:rsidRDefault="00A01191" w:rsidP="00031432">
      <w:pPr>
        <w:pStyle w:val="Listparagraf"/>
        <w:numPr>
          <w:ilvl w:val="0"/>
          <w:numId w:val="85"/>
        </w:numPr>
        <w:shd w:val="clear" w:color="auto" w:fill="FFFFFF"/>
        <w:tabs>
          <w:tab w:val="left" w:pos="993"/>
        </w:tabs>
        <w:spacing w:before="120" w:after="0" w:line="312" w:lineRule="atLeast"/>
        <w:ind w:left="0" w:firstLine="567"/>
        <w:jc w:val="both"/>
        <w:rPr>
          <w:rFonts w:ascii="Times New Roman" w:eastAsia="Times New Roman" w:hAnsi="Times New Roman" w:cs="Times New Roman"/>
          <w:sz w:val="28"/>
          <w:szCs w:val="28"/>
          <w:lang w:eastAsia="ro-RO"/>
        </w:rPr>
      </w:pPr>
      <w:r w:rsidRPr="00F02A11">
        <w:rPr>
          <w:rFonts w:ascii="Times New Roman" w:eastAsia="Times New Roman" w:hAnsi="Times New Roman" w:cs="Times New Roman"/>
          <w:sz w:val="28"/>
          <w:szCs w:val="28"/>
          <w:lang w:eastAsia="ro-RO"/>
        </w:rPr>
        <w:t xml:space="preserve">Codul </w:t>
      </w:r>
      <w:r w:rsidR="00984B94" w:rsidRPr="00F02A11">
        <w:rPr>
          <w:rFonts w:ascii="Times New Roman" w:eastAsia="Times New Roman" w:hAnsi="Times New Roman" w:cs="Times New Roman"/>
          <w:sz w:val="28"/>
          <w:szCs w:val="28"/>
          <w:lang w:eastAsia="ro-RO"/>
        </w:rPr>
        <w:t xml:space="preserve">unic menționat la pct. </w:t>
      </w:r>
      <w:r w:rsidR="00F02A11">
        <w:rPr>
          <w:rFonts w:ascii="Times New Roman" w:eastAsia="Times New Roman" w:hAnsi="Times New Roman" w:cs="Times New Roman"/>
          <w:sz w:val="28"/>
          <w:szCs w:val="28"/>
          <w:lang w:eastAsia="ro-RO"/>
        </w:rPr>
        <w:t>8</w:t>
      </w:r>
      <w:r w:rsidR="00984B94" w:rsidRPr="00F02A11">
        <w:rPr>
          <w:rFonts w:ascii="Times New Roman" w:eastAsia="Times New Roman" w:hAnsi="Times New Roman" w:cs="Times New Roman"/>
          <w:sz w:val="28"/>
          <w:szCs w:val="28"/>
          <w:lang w:eastAsia="ro-RO"/>
        </w:rPr>
        <w:t xml:space="preserve">  constă în:</w:t>
      </w:r>
    </w:p>
    <w:p w14:paraId="096F2FA2" w14:textId="77777777" w:rsidR="00984B94" w:rsidRPr="009703AB" w:rsidRDefault="00984B94" w:rsidP="00754DA7">
      <w:pPr>
        <w:pStyle w:val="Listparagraf"/>
        <w:numPr>
          <w:ilvl w:val="0"/>
          <w:numId w:val="15"/>
        </w:numPr>
        <w:shd w:val="clear" w:color="auto" w:fill="FFFFFF"/>
        <w:tabs>
          <w:tab w:val="left" w:pos="1276"/>
        </w:tabs>
        <w:spacing w:before="120" w:after="0" w:line="312" w:lineRule="atLeast"/>
        <w:ind w:left="0" w:firstLine="851"/>
        <w:jc w:val="both"/>
        <w:rPr>
          <w:rFonts w:ascii="Times New Roman" w:eastAsia="Times New Roman" w:hAnsi="Times New Roman" w:cs="Times New Roman"/>
          <w:color w:val="333333"/>
          <w:sz w:val="28"/>
          <w:szCs w:val="28"/>
          <w:lang w:eastAsia="ro-RO"/>
        </w:rPr>
      </w:pPr>
      <w:r w:rsidRPr="009703AB">
        <w:rPr>
          <w:rFonts w:ascii="Times New Roman" w:eastAsia="Times New Roman" w:hAnsi="Times New Roman" w:cs="Times New Roman"/>
          <w:sz w:val="28"/>
          <w:szCs w:val="28"/>
          <w:lang w:eastAsia="ro-RO"/>
        </w:rPr>
        <w:t>codul atrib</w:t>
      </w:r>
      <w:r w:rsidR="00A62A14">
        <w:rPr>
          <w:rFonts w:ascii="Times New Roman" w:eastAsia="Times New Roman" w:hAnsi="Times New Roman" w:cs="Times New Roman"/>
          <w:sz w:val="28"/>
          <w:szCs w:val="28"/>
          <w:lang w:eastAsia="ro-RO"/>
        </w:rPr>
        <w:t>uit în baza de date electronică</w:t>
      </w:r>
      <w:r w:rsidRPr="009703AB">
        <w:rPr>
          <w:rFonts w:ascii="Times New Roman" w:eastAsia="Times New Roman" w:hAnsi="Times New Roman" w:cs="Times New Roman"/>
          <w:sz w:val="28"/>
          <w:szCs w:val="28"/>
          <w:lang w:eastAsia="ro-RO"/>
        </w:rPr>
        <w:t>, urmat de</w:t>
      </w:r>
    </w:p>
    <w:p w14:paraId="09830B62" w14:textId="77777777" w:rsidR="00984B94" w:rsidRPr="009703AB" w:rsidRDefault="00984B94" w:rsidP="00754DA7">
      <w:pPr>
        <w:pStyle w:val="Listparagraf"/>
        <w:numPr>
          <w:ilvl w:val="0"/>
          <w:numId w:val="15"/>
        </w:numPr>
        <w:shd w:val="clear" w:color="auto" w:fill="FFFFFF"/>
        <w:tabs>
          <w:tab w:val="left" w:pos="1276"/>
        </w:tabs>
        <w:spacing w:before="120" w:after="0" w:line="312" w:lineRule="atLeast"/>
        <w:ind w:left="0" w:firstLine="851"/>
        <w:jc w:val="both"/>
        <w:rPr>
          <w:rFonts w:ascii="Times New Roman" w:eastAsia="Times New Roman" w:hAnsi="Times New Roman" w:cs="Times New Roman"/>
          <w:color w:val="333333"/>
          <w:sz w:val="28"/>
          <w:szCs w:val="28"/>
          <w:lang w:eastAsia="ro-RO"/>
        </w:rPr>
      </w:pPr>
      <w:r w:rsidRPr="009703AB">
        <w:rPr>
          <w:rFonts w:ascii="Times New Roman" w:eastAsia="Times New Roman" w:hAnsi="Times New Roman" w:cs="Times New Roman"/>
          <w:sz w:val="28"/>
          <w:szCs w:val="28"/>
          <w:lang w:eastAsia="ro-RO"/>
        </w:rPr>
        <w:t>un număr de identificare individual din nouă caractere alocat animalului ecvin.</w:t>
      </w:r>
    </w:p>
    <w:p w14:paraId="0358648E" w14:textId="0F67EF39" w:rsidR="00984B94" w:rsidRPr="009703AB" w:rsidRDefault="00984B94" w:rsidP="00031432">
      <w:pPr>
        <w:pStyle w:val="Listparagraf"/>
        <w:numPr>
          <w:ilvl w:val="0"/>
          <w:numId w:val="85"/>
        </w:numPr>
        <w:shd w:val="clear" w:color="auto" w:fill="FFFFFF"/>
        <w:tabs>
          <w:tab w:val="left" w:pos="993"/>
        </w:tabs>
        <w:spacing w:before="120" w:after="0" w:line="312" w:lineRule="atLeast"/>
        <w:ind w:left="0" w:firstLine="567"/>
        <w:jc w:val="both"/>
        <w:rPr>
          <w:rFonts w:ascii="Times New Roman" w:eastAsia="Times New Roman" w:hAnsi="Times New Roman" w:cs="Times New Roman"/>
          <w:color w:val="333333"/>
          <w:sz w:val="28"/>
          <w:szCs w:val="28"/>
          <w:lang w:eastAsia="ro-RO"/>
        </w:rPr>
      </w:pPr>
      <w:r w:rsidRPr="009703AB">
        <w:rPr>
          <w:rFonts w:ascii="Times New Roman" w:eastAsia="Times New Roman" w:hAnsi="Times New Roman" w:cs="Times New Roman"/>
          <w:color w:val="333333"/>
          <w:sz w:val="28"/>
          <w:szCs w:val="28"/>
          <w:lang w:eastAsia="ro-RO"/>
        </w:rPr>
        <w:t xml:space="preserve"> </w:t>
      </w:r>
      <w:r w:rsidRPr="009703AB">
        <w:rPr>
          <w:rFonts w:ascii="Times New Roman" w:eastAsia="Times New Roman" w:hAnsi="Times New Roman" w:cs="Times New Roman"/>
          <w:color w:val="000000"/>
          <w:sz w:val="28"/>
          <w:szCs w:val="28"/>
          <w:lang w:eastAsia="ro-RO"/>
        </w:rPr>
        <w:t xml:space="preserve">Codul unic reprezintă referința pentru orice acces și schimb de date între baza de date </w:t>
      </w:r>
      <w:r w:rsidR="0065504E">
        <w:rPr>
          <w:rFonts w:ascii="Times New Roman" w:eastAsia="Times New Roman" w:hAnsi="Times New Roman" w:cs="Times New Roman"/>
          <w:color w:val="000000"/>
          <w:sz w:val="28"/>
          <w:szCs w:val="28"/>
          <w:lang w:eastAsia="ro-RO"/>
        </w:rPr>
        <w:t>electronică</w:t>
      </w:r>
      <w:r w:rsidRPr="009703AB">
        <w:rPr>
          <w:rFonts w:ascii="Times New Roman" w:eastAsia="Times New Roman" w:hAnsi="Times New Roman" w:cs="Times New Roman"/>
          <w:color w:val="000000"/>
          <w:sz w:val="28"/>
          <w:szCs w:val="28"/>
          <w:lang w:eastAsia="ro-RO"/>
        </w:rPr>
        <w:t xml:space="preserve"> și bazele de date </w:t>
      </w:r>
      <w:r w:rsidR="00DB66DD">
        <w:rPr>
          <w:rFonts w:ascii="Times New Roman" w:eastAsia="Times New Roman" w:hAnsi="Times New Roman" w:cs="Times New Roman"/>
          <w:color w:val="000000"/>
          <w:sz w:val="28"/>
          <w:szCs w:val="28"/>
          <w:lang w:eastAsia="ro-RO"/>
        </w:rPr>
        <w:t xml:space="preserve">proprii </w:t>
      </w:r>
      <w:r w:rsidRPr="009703AB">
        <w:rPr>
          <w:rFonts w:ascii="Times New Roman" w:eastAsia="Times New Roman" w:hAnsi="Times New Roman" w:cs="Times New Roman"/>
          <w:color w:val="000000"/>
          <w:sz w:val="28"/>
          <w:szCs w:val="28"/>
          <w:lang w:eastAsia="ro-RO"/>
        </w:rPr>
        <w:t xml:space="preserve">ale societăților de ameliorare și ale </w:t>
      </w:r>
      <w:r w:rsidR="00BC11A3">
        <w:rPr>
          <w:rFonts w:ascii="Times New Roman" w:eastAsia="Times New Roman" w:hAnsi="Times New Roman" w:cs="Times New Roman"/>
          <w:color w:val="000000"/>
          <w:sz w:val="28"/>
          <w:szCs w:val="28"/>
          <w:lang w:eastAsia="ro-RO"/>
        </w:rPr>
        <w:t>unităților</w:t>
      </w:r>
      <w:r w:rsidR="007E140E">
        <w:rPr>
          <w:rFonts w:ascii="Times New Roman" w:eastAsia="Times New Roman" w:hAnsi="Times New Roman" w:cs="Times New Roman"/>
          <w:color w:val="000000"/>
          <w:sz w:val="28"/>
          <w:szCs w:val="28"/>
          <w:lang w:eastAsia="ro-RO"/>
        </w:rPr>
        <w:t xml:space="preserve"> din domeniul echiației</w:t>
      </w:r>
      <w:r w:rsidRPr="009703AB">
        <w:rPr>
          <w:rFonts w:ascii="Times New Roman" w:eastAsia="Times New Roman" w:hAnsi="Times New Roman" w:cs="Times New Roman"/>
          <w:color w:val="000000"/>
          <w:sz w:val="28"/>
          <w:szCs w:val="28"/>
          <w:lang w:eastAsia="ro-RO"/>
        </w:rPr>
        <w:t>.</w:t>
      </w:r>
    </w:p>
    <w:p w14:paraId="711646AB" w14:textId="23AE1097" w:rsidR="00984B94" w:rsidRPr="009703AB" w:rsidRDefault="00984B94" w:rsidP="00031432">
      <w:pPr>
        <w:pStyle w:val="Listparagraf"/>
        <w:numPr>
          <w:ilvl w:val="0"/>
          <w:numId w:val="85"/>
        </w:numPr>
        <w:shd w:val="clear" w:color="auto" w:fill="FFFFFF"/>
        <w:tabs>
          <w:tab w:val="left" w:pos="993"/>
        </w:tabs>
        <w:spacing w:before="120" w:after="0" w:line="240" w:lineRule="auto"/>
        <w:ind w:left="0" w:firstLine="567"/>
        <w:jc w:val="both"/>
        <w:rPr>
          <w:rFonts w:ascii="Times New Roman" w:eastAsia="Times New Roman" w:hAnsi="Times New Roman" w:cs="Times New Roman"/>
          <w:color w:val="000000"/>
          <w:sz w:val="28"/>
          <w:szCs w:val="28"/>
          <w:lang w:eastAsia="ro-RO"/>
        </w:rPr>
      </w:pPr>
      <w:r w:rsidRPr="009703AB">
        <w:rPr>
          <w:rFonts w:ascii="Times New Roman" w:eastAsia="Times New Roman" w:hAnsi="Times New Roman" w:cs="Times New Roman"/>
          <w:color w:val="000000"/>
          <w:sz w:val="28"/>
          <w:szCs w:val="28"/>
          <w:lang w:eastAsia="ro-RO"/>
        </w:rPr>
        <w:t xml:space="preserve">În cazul în care societățile de ameliorare și </w:t>
      </w:r>
      <w:r w:rsidR="006D2AEB">
        <w:rPr>
          <w:rFonts w:ascii="Times New Roman" w:eastAsia="Times New Roman" w:hAnsi="Times New Roman" w:cs="Times New Roman"/>
          <w:color w:val="000000"/>
          <w:sz w:val="28"/>
          <w:szCs w:val="28"/>
          <w:lang w:eastAsia="ro-RO"/>
        </w:rPr>
        <w:t>unitățile</w:t>
      </w:r>
      <w:r w:rsidR="007E140E">
        <w:rPr>
          <w:rFonts w:ascii="Times New Roman" w:eastAsia="Times New Roman" w:hAnsi="Times New Roman" w:cs="Times New Roman"/>
          <w:color w:val="000000"/>
          <w:sz w:val="28"/>
          <w:szCs w:val="28"/>
          <w:lang w:eastAsia="ro-RO"/>
        </w:rPr>
        <w:t xml:space="preserve"> din domeniul echitației</w:t>
      </w:r>
      <w:r w:rsidR="00DC44A8" w:rsidRPr="009703AB">
        <w:rPr>
          <w:rFonts w:ascii="Times New Roman" w:eastAsia="Times New Roman" w:hAnsi="Times New Roman" w:cs="Times New Roman"/>
          <w:color w:val="000000"/>
          <w:sz w:val="28"/>
          <w:szCs w:val="28"/>
          <w:lang w:eastAsia="ro-RO"/>
        </w:rPr>
        <w:t xml:space="preserve"> </w:t>
      </w:r>
      <w:r w:rsidRPr="009703AB">
        <w:rPr>
          <w:rFonts w:ascii="Times New Roman" w:eastAsia="Times New Roman" w:hAnsi="Times New Roman" w:cs="Times New Roman"/>
          <w:color w:val="000000"/>
          <w:sz w:val="28"/>
          <w:szCs w:val="28"/>
          <w:lang w:eastAsia="ro-RO"/>
        </w:rPr>
        <w:t xml:space="preserve">înființează baze de date în cadrul bazei de date </w:t>
      </w:r>
      <w:r w:rsidR="0065504E">
        <w:rPr>
          <w:rFonts w:ascii="Times New Roman" w:eastAsia="Times New Roman" w:hAnsi="Times New Roman" w:cs="Times New Roman"/>
          <w:color w:val="000000"/>
          <w:sz w:val="28"/>
          <w:szCs w:val="28"/>
          <w:lang w:eastAsia="ro-RO"/>
        </w:rPr>
        <w:t>electronice</w:t>
      </w:r>
      <w:r w:rsidRPr="009703AB">
        <w:rPr>
          <w:rFonts w:ascii="Times New Roman" w:eastAsia="Times New Roman" w:hAnsi="Times New Roman" w:cs="Times New Roman"/>
          <w:color w:val="000000"/>
          <w:sz w:val="28"/>
          <w:szCs w:val="28"/>
          <w:lang w:eastAsia="ro-RO"/>
        </w:rPr>
        <w:t xml:space="preserve">, ele asigură faptul că cel puțin informațiile prevăzute în partea A punctele 1-7 și în secțiunea I partea C și în secțiunea II partea II din modelul de </w:t>
      </w:r>
      <w:r w:rsidR="004F4726">
        <w:rPr>
          <w:rFonts w:ascii="Times New Roman" w:eastAsia="Times New Roman" w:hAnsi="Times New Roman" w:cs="Times New Roman"/>
          <w:color w:val="000000"/>
          <w:sz w:val="28"/>
          <w:szCs w:val="28"/>
          <w:lang w:eastAsia="ro-RO"/>
        </w:rPr>
        <w:t>pașaport pentru ecvidee</w:t>
      </w:r>
      <w:r w:rsidRPr="009703AB">
        <w:rPr>
          <w:rFonts w:ascii="Times New Roman" w:eastAsia="Times New Roman" w:hAnsi="Times New Roman" w:cs="Times New Roman"/>
          <w:color w:val="000000"/>
          <w:sz w:val="28"/>
          <w:szCs w:val="28"/>
          <w:lang w:eastAsia="ro-RO"/>
        </w:rPr>
        <w:t xml:space="preserve"> prevăzut în partea 1 din anexa </w:t>
      </w:r>
      <w:r w:rsidR="00882681">
        <w:rPr>
          <w:rFonts w:ascii="Times New Roman" w:eastAsia="Times New Roman" w:hAnsi="Times New Roman" w:cs="Times New Roman"/>
          <w:color w:val="000000"/>
          <w:sz w:val="28"/>
          <w:szCs w:val="28"/>
          <w:lang w:eastAsia="ro-RO"/>
        </w:rPr>
        <w:t>nr.2</w:t>
      </w:r>
      <w:r w:rsidRPr="009703AB">
        <w:rPr>
          <w:rFonts w:ascii="Times New Roman" w:eastAsia="Times New Roman" w:hAnsi="Times New Roman" w:cs="Times New Roman"/>
          <w:color w:val="000000"/>
          <w:sz w:val="28"/>
          <w:szCs w:val="28"/>
          <w:lang w:eastAsia="ro-RO"/>
        </w:rPr>
        <w:t xml:space="preserve"> sunt reflectate în baza de date electronică.</w:t>
      </w:r>
      <w:r w:rsidR="00DC44A8" w:rsidRPr="009703AB">
        <w:rPr>
          <w:rFonts w:ascii="Times New Roman" w:eastAsia="Times New Roman" w:hAnsi="Times New Roman" w:cs="Times New Roman"/>
          <w:color w:val="000000"/>
          <w:sz w:val="28"/>
          <w:szCs w:val="28"/>
          <w:lang w:eastAsia="ro-RO"/>
        </w:rPr>
        <w:t xml:space="preserve"> </w:t>
      </w:r>
    </w:p>
    <w:p w14:paraId="7EA1F8F7" w14:textId="77777777" w:rsidR="00DC44A8" w:rsidRPr="009703AB" w:rsidRDefault="00DC44A8" w:rsidP="00031432">
      <w:pPr>
        <w:pStyle w:val="Listparagraf"/>
        <w:numPr>
          <w:ilvl w:val="0"/>
          <w:numId w:val="85"/>
        </w:numPr>
        <w:shd w:val="clear" w:color="auto" w:fill="FFFFFF"/>
        <w:tabs>
          <w:tab w:val="left" w:pos="993"/>
        </w:tabs>
        <w:spacing w:before="120" w:after="0" w:line="240" w:lineRule="auto"/>
        <w:ind w:left="0" w:firstLine="567"/>
        <w:jc w:val="both"/>
        <w:rPr>
          <w:rFonts w:ascii="Times New Roman" w:eastAsia="Times New Roman" w:hAnsi="Times New Roman" w:cs="Times New Roman"/>
          <w:color w:val="000000"/>
          <w:sz w:val="28"/>
          <w:szCs w:val="28"/>
          <w:lang w:eastAsia="ro-RO"/>
        </w:rPr>
      </w:pPr>
      <w:r w:rsidRPr="0065504E">
        <w:rPr>
          <w:rFonts w:ascii="Times New Roman" w:eastAsia="Times New Roman" w:hAnsi="Times New Roman" w:cs="Times New Roman"/>
          <w:sz w:val="28"/>
          <w:szCs w:val="28"/>
          <w:lang w:eastAsia="ro-RO"/>
        </w:rPr>
        <w:t xml:space="preserve">Autoritatea competentă  aplică măsuri tehnice </w:t>
      </w:r>
      <w:r w:rsidRPr="009703AB">
        <w:rPr>
          <w:rFonts w:ascii="Times New Roman" w:eastAsia="Times New Roman" w:hAnsi="Times New Roman" w:cs="Times New Roman"/>
          <w:color w:val="000000"/>
          <w:sz w:val="28"/>
          <w:szCs w:val="28"/>
          <w:lang w:eastAsia="ro-RO"/>
        </w:rPr>
        <w:t>și organizatorice adecva</w:t>
      </w:r>
      <w:r w:rsidR="003709A8">
        <w:rPr>
          <w:rFonts w:ascii="Times New Roman" w:eastAsia="Times New Roman" w:hAnsi="Times New Roman" w:cs="Times New Roman"/>
          <w:color w:val="000000"/>
          <w:sz w:val="28"/>
          <w:szCs w:val="28"/>
          <w:lang w:eastAsia="ro-RO"/>
        </w:rPr>
        <w:t xml:space="preserve">te pentru a asigura faptul că </w:t>
      </w:r>
      <w:r w:rsidR="0065504E">
        <w:rPr>
          <w:rFonts w:ascii="Times New Roman" w:eastAsia="Times New Roman" w:hAnsi="Times New Roman" w:cs="Times New Roman"/>
          <w:color w:val="000000"/>
          <w:sz w:val="28"/>
          <w:szCs w:val="28"/>
          <w:lang w:eastAsia="ro-RO"/>
        </w:rPr>
        <w:t>baza</w:t>
      </w:r>
      <w:r w:rsidR="004D1D6A">
        <w:rPr>
          <w:rFonts w:ascii="Times New Roman" w:eastAsia="Times New Roman" w:hAnsi="Times New Roman" w:cs="Times New Roman"/>
          <w:color w:val="000000"/>
          <w:sz w:val="28"/>
          <w:szCs w:val="28"/>
          <w:lang w:eastAsia="ro-RO"/>
        </w:rPr>
        <w:t xml:space="preserve"> </w:t>
      </w:r>
      <w:r w:rsidR="0065504E">
        <w:rPr>
          <w:rFonts w:ascii="Times New Roman" w:eastAsia="Times New Roman" w:hAnsi="Times New Roman" w:cs="Times New Roman"/>
          <w:color w:val="000000"/>
          <w:sz w:val="28"/>
          <w:szCs w:val="28"/>
          <w:lang w:eastAsia="ro-RO"/>
        </w:rPr>
        <w:t>de</w:t>
      </w:r>
      <w:r w:rsidR="004D1D6A">
        <w:rPr>
          <w:rFonts w:ascii="Times New Roman" w:eastAsia="Times New Roman" w:hAnsi="Times New Roman" w:cs="Times New Roman"/>
          <w:color w:val="000000"/>
          <w:sz w:val="28"/>
          <w:szCs w:val="28"/>
          <w:lang w:eastAsia="ro-RO"/>
        </w:rPr>
        <w:t xml:space="preserve"> </w:t>
      </w:r>
      <w:r w:rsidR="0065504E">
        <w:rPr>
          <w:rFonts w:ascii="Times New Roman" w:eastAsia="Times New Roman" w:hAnsi="Times New Roman" w:cs="Times New Roman"/>
          <w:color w:val="000000"/>
          <w:sz w:val="28"/>
          <w:szCs w:val="28"/>
          <w:lang w:eastAsia="ro-RO"/>
        </w:rPr>
        <w:t>date electronică</w:t>
      </w:r>
      <w:r w:rsidRPr="009703AB">
        <w:rPr>
          <w:rFonts w:ascii="Times New Roman" w:eastAsia="Times New Roman" w:hAnsi="Times New Roman" w:cs="Times New Roman"/>
          <w:color w:val="000000"/>
          <w:sz w:val="28"/>
          <w:szCs w:val="28"/>
          <w:lang w:eastAsia="ro-RO"/>
        </w:rPr>
        <w:t xml:space="preserve"> continuă să funcționeze în caz de perturbare potențială, precum și pentru a asigura securitatea, protecția, integritatea și autenticitatea informațiilor înregistrate în </w:t>
      </w:r>
      <w:r w:rsidR="0065504E">
        <w:rPr>
          <w:rFonts w:ascii="Times New Roman" w:eastAsia="Times New Roman" w:hAnsi="Times New Roman" w:cs="Times New Roman"/>
          <w:color w:val="000000"/>
          <w:sz w:val="28"/>
          <w:szCs w:val="28"/>
          <w:lang w:eastAsia="ro-RO"/>
        </w:rPr>
        <w:t>baz</w:t>
      </w:r>
      <w:r w:rsidR="00DB66DD">
        <w:rPr>
          <w:rFonts w:ascii="Times New Roman" w:eastAsia="Times New Roman" w:hAnsi="Times New Roman" w:cs="Times New Roman"/>
          <w:color w:val="000000"/>
          <w:sz w:val="28"/>
          <w:szCs w:val="28"/>
          <w:lang w:eastAsia="ro-RO"/>
        </w:rPr>
        <w:t>a</w:t>
      </w:r>
      <w:r w:rsidR="0065504E">
        <w:rPr>
          <w:rFonts w:ascii="Times New Roman" w:eastAsia="Times New Roman" w:hAnsi="Times New Roman" w:cs="Times New Roman"/>
          <w:color w:val="000000"/>
          <w:sz w:val="28"/>
          <w:szCs w:val="28"/>
          <w:lang w:eastAsia="ro-RO"/>
        </w:rPr>
        <w:t xml:space="preserve"> de date electronic</w:t>
      </w:r>
      <w:r w:rsidR="00DB66DD">
        <w:rPr>
          <w:rFonts w:ascii="Times New Roman" w:eastAsia="Times New Roman" w:hAnsi="Times New Roman" w:cs="Times New Roman"/>
          <w:color w:val="000000"/>
          <w:sz w:val="28"/>
          <w:szCs w:val="28"/>
          <w:lang w:eastAsia="ro-RO"/>
        </w:rPr>
        <w:t>ă</w:t>
      </w:r>
      <w:r w:rsidRPr="009703AB">
        <w:rPr>
          <w:rFonts w:ascii="Times New Roman" w:eastAsia="Times New Roman" w:hAnsi="Times New Roman" w:cs="Times New Roman"/>
          <w:color w:val="000000"/>
          <w:sz w:val="28"/>
          <w:szCs w:val="28"/>
          <w:lang w:eastAsia="ro-RO"/>
        </w:rPr>
        <w:t>.</w:t>
      </w:r>
    </w:p>
    <w:p w14:paraId="26D91CD5" w14:textId="77777777" w:rsidR="00984B94" w:rsidRPr="009703AB" w:rsidRDefault="00D140E7" w:rsidP="00031432">
      <w:pPr>
        <w:pStyle w:val="Listparagraf"/>
        <w:numPr>
          <w:ilvl w:val="0"/>
          <w:numId w:val="85"/>
        </w:numPr>
        <w:shd w:val="clear" w:color="auto" w:fill="FFFFFF"/>
        <w:tabs>
          <w:tab w:val="left" w:pos="993"/>
        </w:tabs>
        <w:spacing w:before="120" w:after="0" w:line="312" w:lineRule="atLeast"/>
        <w:ind w:left="0" w:firstLine="426"/>
        <w:jc w:val="both"/>
        <w:rPr>
          <w:rFonts w:ascii="Times New Roman" w:eastAsia="Times New Roman" w:hAnsi="Times New Roman" w:cs="Times New Roman"/>
          <w:color w:val="333333"/>
          <w:sz w:val="28"/>
          <w:szCs w:val="28"/>
          <w:lang w:eastAsia="ro-RO"/>
        </w:rPr>
      </w:pPr>
      <w:r w:rsidRPr="009703AB">
        <w:rPr>
          <w:rFonts w:ascii="Times New Roman" w:eastAsia="Times New Roman" w:hAnsi="Times New Roman" w:cs="Times New Roman"/>
          <w:color w:val="000000"/>
          <w:sz w:val="28"/>
          <w:szCs w:val="28"/>
          <w:lang w:eastAsia="ro-RO"/>
        </w:rPr>
        <w:t>Autoritatea competentă asigură faptul că, la cererea lor, operatorii unităților în ceea ce privește ecvinele deținute în unitățile lor, operatorii de ecvine în ceea ce privește animalele lor și operatorii abatoarelor în ceea ce privește ecvinele prezentate pentru sacrificare la abatorul lor au acces, cel puțin gratuit, numai pentru citire, la următoarele informații conținute în baza de date electronică privind ecvinele menționate anterior:</w:t>
      </w:r>
    </w:p>
    <w:p w14:paraId="7233F004" w14:textId="1518E073" w:rsidR="00D140E7" w:rsidRPr="009703AB" w:rsidRDefault="00D140E7" w:rsidP="00754DA7">
      <w:pPr>
        <w:pStyle w:val="Listparagraf"/>
        <w:numPr>
          <w:ilvl w:val="0"/>
          <w:numId w:val="16"/>
        </w:numPr>
        <w:shd w:val="clear" w:color="auto" w:fill="FFFFFF"/>
        <w:tabs>
          <w:tab w:val="left" w:pos="993"/>
        </w:tabs>
        <w:spacing w:before="120" w:after="0" w:line="312" w:lineRule="atLeast"/>
        <w:jc w:val="both"/>
        <w:rPr>
          <w:rFonts w:ascii="Times New Roman" w:eastAsia="Times New Roman" w:hAnsi="Times New Roman" w:cs="Times New Roman"/>
          <w:color w:val="333333"/>
          <w:sz w:val="28"/>
          <w:szCs w:val="28"/>
          <w:lang w:eastAsia="ro-RO"/>
        </w:rPr>
      </w:pPr>
      <w:r w:rsidRPr="009703AB">
        <w:rPr>
          <w:rFonts w:ascii="Times New Roman" w:eastAsia="Times New Roman" w:hAnsi="Times New Roman" w:cs="Times New Roman"/>
          <w:sz w:val="28"/>
          <w:szCs w:val="28"/>
          <w:lang w:eastAsia="ro-RO"/>
        </w:rPr>
        <w:t>codul unic descris în pct. 1</w:t>
      </w:r>
      <w:r w:rsidR="00A30974">
        <w:rPr>
          <w:rFonts w:ascii="Times New Roman" w:eastAsia="Times New Roman" w:hAnsi="Times New Roman" w:cs="Times New Roman"/>
          <w:sz w:val="28"/>
          <w:szCs w:val="28"/>
          <w:lang w:eastAsia="ro-RO"/>
        </w:rPr>
        <w:t>1</w:t>
      </w:r>
      <w:r w:rsidRPr="009703AB">
        <w:rPr>
          <w:rFonts w:ascii="Times New Roman" w:eastAsia="Times New Roman" w:hAnsi="Times New Roman" w:cs="Times New Roman"/>
          <w:sz w:val="28"/>
          <w:szCs w:val="28"/>
          <w:lang w:eastAsia="ro-RO"/>
        </w:rPr>
        <w:t>;</w:t>
      </w:r>
    </w:p>
    <w:p w14:paraId="4D8BC516" w14:textId="77777777" w:rsidR="00D140E7" w:rsidRPr="009703AB" w:rsidRDefault="00D140E7" w:rsidP="00754DA7">
      <w:pPr>
        <w:pStyle w:val="Listparagraf"/>
        <w:numPr>
          <w:ilvl w:val="0"/>
          <w:numId w:val="16"/>
        </w:numPr>
        <w:shd w:val="clear" w:color="auto" w:fill="FFFFFF"/>
        <w:tabs>
          <w:tab w:val="left" w:pos="993"/>
        </w:tabs>
        <w:spacing w:before="120" w:after="0" w:line="312" w:lineRule="atLeast"/>
        <w:jc w:val="both"/>
        <w:rPr>
          <w:rFonts w:ascii="Times New Roman" w:eastAsia="Times New Roman" w:hAnsi="Times New Roman" w:cs="Times New Roman"/>
          <w:color w:val="333333"/>
          <w:sz w:val="28"/>
          <w:szCs w:val="28"/>
          <w:lang w:eastAsia="ro-RO"/>
        </w:rPr>
      </w:pPr>
      <w:r w:rsidRPr="009703AB">
        <w:rPr>
          <w:rFonts w:ascii="Times New Roman" w:eastAsia="Times New Roman" w:hAnsi="Times New Roman" w:cs="Times New Roman"/>
          <w:sz w:val="28"/>
          <w:szCs w:val="28"/>
          <w:lang w:eastAsia="ro-RO"/>
        </w:rPr>
        <w:t xml:space="preserve">dacă este disponibil, codul de identificare al animalului </w:t>
      </w:r>
      <w:r w:rsidR="00732662" w:rsidRPr="009703AB">
        <w:rPr>
          <w:rFonts w:ascii="Times New Roman" w:eastAsia="Times New Roman" w:hAnsi="Times New Roman" w:cs="Times New Roman"/>
          <w:sz w:val="28"/>
          <w:szCs w:val="28"/>
          <w:lang w:eastAsia="ro-RO"/>
        </w:rPr>
        <w:t>ecvin</w:t>
      </w:r>
      <w:r w:rsidRPr="009703AB">
        <w:rPr>
          <w:rFonts w:ascii="Times New Roman" w:eastAsia="Times New Roman" w:hAnsi="Times New Roman" w:cs="Times New Roman"/>
          <w:sz w:val="28"/>
          <w:szCs w:val="28"/>
          <w:lang w:eastAsia="ro-RO"/>
        </w:rPr>
        <w:t>;</w:t>
      </w:r>
    </w:p>
    <w:p w14:paraId="0614ABBF" w14:textId="77777777" w:rsidR="00732662" w:rsidRPr="009703AB" w:rsidRDefault="00732662" w:rsidP="00754DA7">
      <w:pPr>
        <w:pStyle w:val="Listparagraf"/>
        <w:numPr>
          <w:ilvl w:val="0"/>
          <w:numId w:val="16"/>
        </w:numPr>
        <w:shd w:val="clear" w:color="auto" w:fill="FFFFFF"/>
        <w:tabs>
          <w:tab w:val="left" w:pos="851"/>
          <w:tab w:val="left" w:pos="993"/>
          <w:tab w:val="left" w:pos="1134"/>
        </w:tabs>
        <w:spacing w:before="120" w:after="0" w:line="312" w:lineRule="atLeast"/>
        <w:ind w:left="0" w:firstLine="786"/>
        <w:jc w:val="both"/>
        <w:rPr>
          <w:rFonts w:ascii="Times New Roman" w:eastAsia="Times New Roman" w:hAnsi="Times New Roman" w:cs="Times New Roman"/>
          <w:color w:val="333333"/>
          <w:sz w:val="28"/>
          <w:szCs w:val="28"/>
          <w:lang w:eastAsia="ro-RO"/>
        </w:rPr>
      </w:pPr>
      <w:r w:rsidRPr="009703AB">
        <w:rPr>
          <w:rFonts w:ascii="Times New Roman" w:eastAsia="Times New Roman" w:hAnsi="Times New Roman" w:cs="Times New Roman"/>
          <w:sz w:val="28"/>
          <w:szCs w:val="28"/>
          <w:lang w:eastAsia="ro-RO"/>
        </w:rPr>
        <w:t>statutul animalului ecvin ca fiind destinat sacrificării în vederea consumului uman sau exclus de la aceasta.</w:t>
      </w:r>
    </w:p>
    <w:p w14:paraId="620D6E30" w14:textId="75C831BA" w:rsidR="00D134CB" w:rsidRPr="00DB66DD" w:rsidRDefault="005A36B3" w:rsidP="00031432">
      <w:pPr>
        <w:pStyle w:val="Listparagraf"/>
        <w:numPr>
          <w:ilvl w:val="0"/>
          <w:numId w:val="85"/>
        </w:numPr>
        <w:shd w:val="clear" w:color="auto" w:fill="FFFFFF"/>
        <w:tabs>
          <w:tab w:val="left" w:pos="993"/>
        </w:tabs>
        <w:spacing w:before="120" w:after="0" w:line="312" w:lineRule="atLeast"/>
        <w:ind w:left="0" w:firstLine="709"/>
        <w:jc w:val="both"/>
        <w:rPr>
          <w:rFonts w:ascii="Times New Roman" w:eastAsia="Times New Roman" w:hAnsi="Times New Roman" w:cs="Times New Roman"/>
          <w:sz w:val="28"/>
          <w:szCs w:val="28"/>
          <w:lang w:eastAsia="ro-RO"/>
        </w:rPr>
      </w:pPr>
      <w:r w:rsidRPr="009A6D65">
        <w:rPr>
          <w:rFonts w:ascii="Times New Roman" w:eastAsia="Times New Roman" w:hAnsi="Times New Roman" w:cs="Times New Roman"/>
          <w:sz w:val="28"/>
          <w:szCs w:val="28"/>
          <w:lang w:eastAsia="ro-RO"/>
        </w:rPr>
        <w:t>A</w:t>
      </w:r>
      <w:r w:rsidR="00D134CB" w:rsidRPr="009A6D65">
        <w:rPr>
          <w:rFonts w:ascii="Times New Roman" w:eastAsia="Times New Roman" w:hAnsi="Times New Roman" w:cs="Times New Roman"/>
          <w:sz w:val="28"/>
          <w:szCs w:val="28"/>
          <w:lang w:eastAsia="ro-RO"/>
        </w:rPr>
        <w:t xml:space="preserve">utoritastea competentă acordă operatorilor de ecvine și medicilor veterinari responsabili acces de citire-scriere la seturile de date relevante din </w:t>
      </w:r>
      <w:r w:rsidRPr="009A6D65">
        <w:rPr>
          <w:rFonts w:ascii="Times New Roman" w:eastAsia="Times New Roman" w:hAnsi="Times New Roman" w:cs="Times New Roman"/>
          <w:sz w:val="28"/>
          <w:szCs w:val="28"/>
          <w:lang w:eastAsia="ro-RO"/>
        </w:rPr>
        <w:t>baza de date electronică</w:t>
      </w:r>
      <w:r w:rsidR="00D134CB" w:rsidRPr="009A6D65">
        <w:rPr>
          <w:rFonts w:ascii="Times New Roman" w:eastAsia="Times New Roman" w:hAnsi="Times New Roman" w:cs="Times New Roman"/>
          <w:sz w:val="28"/>
          <w:szCs w:val="28"/>
          <w:lang w:eastAsia="ro-RO"/>
        </w:rPr>
        <w:t xml:space="preserve"> cu condiția ca protecția datelor să fie garantată în conformitate </w:t>
      </w:r>
      <w:r w:rsidR="00D134CB" w:rsidRPr="00DB66DD">
        <w:rPr>
          <w:rFonts w:ascii="Times New Roman" w:eastAsia="Times New Roman" w:hAnsi="Times New Roman" w:cs="Times New Roman"/>
          <w:sz w:val="28"/>
          <w:szCs w:val="28"/>
          <w:lang w:eastAsia="ro-RO"/>
        </w:rPr>
        <w:t>cu pct. 1</w:t>
      </w:r>
      <w:r w:rsidR="00A30974">
        <w:rPr>
          <w:rFonts w:ascii="Times New Roman" w:eastAsia="Times New Roman" w:hAnsi="Times New Roman" w:cs="Times New Roman"/>
          <w:sz w:val="28"/>
          <w:szCs w:val="28"/>
          <w:lang w:eastAsia="ro-RO"/>
        </w:rPr>
        <w:t>4</w:t>
      </w:r>
      <w:r w:rsidR="00D134CB" w:rsidRPr="00DB66DD">
        <w:rPr>
          <w:rFonts w:ascii="Times New Roman" w:eastAsia="Times New Roman" w:hAnsi="Times New Roman" w:cs="Times New Roman"/>
          <w:sz w:val="28"/>
          <w:szCs w:val="28"/>
          <w:lang w:eastAsia="ro-RO"/>
        </w:rPr>
        <w:t>.</w:t>
      </w:r>
    </w:p>
    <w:p w14:paraId="3849234B" w14:textId="77777777" w:rsidR="0072376F" w:rsidRPr="009703AB" w:rsidRDefault="0072376F" w:rsidP="00031432">
      <w:pPr>
        <w:pStyle w:val="Listparagraf"/>
        <w:numPr>
          <w:ilvl w:val="0"/>
          <w:numId w:val="85"/>
        </w:numPr>
        <w:shd w:val="clear" w:color="auto" w:fill="FFFFFF"/>
        <w:tabs>
          <w:tab w:val="left" w:pos="993"/>
        </w:tabs>
        <w:spacing w:before="120" w:after="0" w:line="312" w:lineRule="atLeast"/>
        <w:ind w:left="0" w:firstLine="709"/>
        <w:jc w:val="both"/>
        <w:rPr>
          <w:rFonts w:ascii="Times New Roman" w:eastAsia="Times New Roman" w:hAnsi="Times New Roman" w:cs="Times New Roman"/>
          <w:color w:val="333333"/>
          <w:sz w:val="28"/>
          <w:szCs w:val="28"/>
          <w:lang w:eastAsia="ro-RO"/>
        </w:rPr>
      </w:pPr>
      <w:r w:rsidRPr="009703AB">
        <w:rPr>
          <w:rFonts w:ascii="Times New Roman" w:hAnsi="Times New Roman" w:cs="Times New Roman"/>
          <w:sz w:val="28"/>
          <w:szCs w:val="28"/>
        </w:rPr>
        <w:t xml:space="preserve">Autoritatea competentă stochează informațiile cu privire la ecvideele deținute, în </w:t>
      </w:r>
      <w:r w:rsidR="005A36B3">
        <w:rPr>
          <w:rFonts w:ascii="Times New Roman" w:hAnsi="Times New Roman" w:cs="Times New Roman"/>
          <w:sz w:val="28"/>
          <w:szCs w:val="28"/>
        </w:rPr>
        <w:t>baza de date electronică</w:t>
      </w:r>
      <w:r w:rsidRPr="009703AB">
        <w:rPr>
          <w:rFonts w:ascii="Times New Roman" w:hAnsi="Times New Roman" w:cs="Times New Roman"/>
          <w:sz w:val="28"/>
          <w:szCs w:val="28"/>
        </w:rPr>
        <w:t xml:space="preserve"> conform</w:t>
      </w:r>
      <w:r w:rsidR="00BE69AC">
        <w:rPr>
          <w:rFonts w:ascii="Times New Roman" w:hAnsi="Times New Roman" w:cs="Times New Roman"/>
          <w:sz w:val="28"/>
          <w:szCs w:val="28"/>
        </w:rPr>
        <w:t xml:space="preserve"> următarelor criterii:</w:t>
      </w:r>
    </w:p>
    <w:p w14:paraId="68DBD7C0" w14:textId="77777777" w:rsidR="0072376F" w:rsidRPr="009703AB" w:rsidRDefault="0072376F" w:rsidP="00754DA7">
      <w:pPr>
        <w:pStyle w:val="Listparagraf"/>
        <w:numPr>
          <w:ilvl w:val="0"/>
          <w:numId w:val="8"/>
        </w:numPr>
        <w:shd w:val="clear" w:color="auto" w:fill="FFFFFF"/>
        <w:tabs>
          <w:tab w:val="left" w:pos="786"/>
          <w:tab w:val="left" w:pos="1134"/>
        </w:tabs>
        <w:spacing w:before="120" w:after="0" w:line="312" w:lineRule="atLeast"/>
        <w:ind w:left="0" w:firstLine="786"/>
        <w:jc w:val="both"/>
        <w:rPr>
          <w:rFonts w:ascii="Times New Roman" w:eastAsia="Times New Roman" w:hAnsi="Times New Roman" w:cs="Times New Roman"/>
          <w:color w:val="333333"/>
          <w:sz w:val="28"/>
          <w:szCs w:val="28"/>
          <w:lang w:eastAsia="ro-RO"/>
        </w:rPr>
      </w:pPr>
      <w:r w:rsidRPr="009703AB">
        <w:rPr>
          <w:rFonts w:ascii="Times New Roman" w:hAnsi="Times New Roman" w:cs="Times New Roman"/>
          <w:sz w:val="28"/>
          <w:szCs w:val="28"/>
        </w:rPr>
        <w:t>pentru fiecare ecvideu deținut de obicei la unitate, trebuie înregistrate:</w:t>
      </w:r>
    </w:p>
    <w:p w14:paraId="54F0C2FB" w14:textId="77777777" w:rsidR="0072376F" w:rsidRPr="009703AB" w:rsidRDefault="0072376F" w:rsidP="00754DA7">
      <w:pPr>
        <w:pStyle w:val="Listparagraf"/>
        <w:numPr>
          <w:ilvl w:val="0"/>
          <w:numId w:val="9"/>
        </w:numPr>
        <w:shd w:val="clear" w:color="auto" w:fill="FFFFFF"/>
        <w:tabs>
          <w:tab w:val="left" w:pos="786"/>
          <w:tab w:val="left" w:pos="1134"/>
        </w:tabs>
        <w:spacing w:before="120" w:after="0" w:line="312" w:lineRule="atLeast"/>
        <w:ind w:left="0" w:firstLine="786"/>
        <w:jc w:val="both"/>
        <w:rPr>
          <w:rFonts w:ascii="Times New Roman" w:eastAsia="Times New Roman" w:hAnsi="Times New Roman" w:cs="Times New Roman"/>
          <w:color w:val="333333"/>
          <w:sz w:val="28"/>
          <w:szCs w:val="28"/>
          <w:lang w:eastAsia="ro-RO"/>
        </w:rPr>
      </w:pPr>
      <w:r w:rsidRPr="009703AB">
        <w:rPr>
          <w:rFonts w:ascii="Times New Roman" w:hAnsi="Times New Roman" w:cs="Times New Roman"/>
          <w:sz w:val="28"/>
          <w:szCs w:val="28"/>
        </w:rPr>
        <w:t xml:space="preserve">codul unic; </w:t>
      </w:r>
    </w:p>
    <w:p w14:paraId="3374F60B" w14:textId="77777777" w:rsidR="0072376F" w:rsidRPr="009703AB" w:rsidRDefault="0072376F" w:rsidP="00754DA7">
      <w:pPr>
        <w:pStyle w:val="Listparagraf"/>
        <w:numPr>
          <w:ilvl w:val="0"/>
          <w:numId w:val="9"/>
        </w:numPr>
        <w:shd w:val="clear" w:color="auto" w:fill="FFFFFF"/>
        <w:tabs>
          <w:tab w:val="left" w:pos="786"/>
          <w:tab w:val="left" w:pos="1134"/>
        </w:tabs>
        <w:spacing w:before="120" w:after="0" w:line="312" w:lineRule="atLeast"/>
        <w:ind w:left="0" w:firstLine="786"/>
        <w:jc w:val="both"/>
        <w:rPr>
          <w:rFonts w:ascii="Times New Roman" w:eastAsia="Times New Roman" w:hAnsi="Times New Roman" w:cs="Times New Roman"/>
          <w:color w:val="333333"/>
          <w:sz w:val="28"/>
          <w:szCs w:val="28"/>
          <w:lang w:eastAsia="ro-RO"/>
        </w:rPr>
      </w:pPr>
      <w:r w:rsidRPr="009703AB">
        <w:rPr>
          <w:rFonts w:ascii="Times New Roman" w:hAnsi="Times New Roman" w:cs="Times New Roman"/>
          <w:sz w:val="28"/>
          <w:szCs w:val="28"/>
        </w:rPr>
        <w:t xml:space="preserve">dacă este disponibil, codul de identificare a animalului, afișat de un mijloc fizic de identificare; </w:t>
      </w:r>
    </w:p>
    <w:p w14:paraId="290FDC30" w14:textId="77777777" w:rsidR="0072376F" w:rsidRPr="009703AB" w:rsidRDefault="0072376F" w:rsidP="00754DA7">
      <w:pPr>
        <w:pStyle w:val="Listparagraf"/>
        <w:numPr>
          <w:ilvl w:val="0"/>
          <w:numId w:val="9"/>
        </w:numPr>
        <w:shd w:val="clear" w:color="auto" w:fill="FFFFFF"/>
        <w:tabs>
          <w:tab w:val="left" w:pos="786"/>
          <w:tab w:val="left" w:pos="1134"/>
        </w:tabs>
        <w:spacing w:before="120" w:after="0" w:line="312" w:lineRule="atLeast"/>
        <w:ind w:left="0" w:firstLine="786"/>
        <w:jc w:val="both"/>
        <w:rPr>
          <w:rFonts w:ascii="Times New Roman" w:eastAsia="Times New Roman" w:hAnsi="Times New Roman" w:cs="Times New Roman"/>
          <w:color w:val="333333"/>
          <w:sz w:val="28"/>
          <w:szCs w:val="28"/>
          <w:lang w:eastAsia="ro-RO"/>
        </w:rPr>
      </w:pPr>
      <w:r w:rsidRPr="009703AB">
        <w:rPr>
          <w:rFonts w:ascii="Times New Roman" w:hAnsi="Times New Roman" w:cs="Times New Roman"/>
          <w:sz w:val="28"/>
          <w:szCs w:val="28"/>
        </w:rPr>
        <w:lastRenderedPageBreak/>
        <w:t xml:space="preserve">transponderul injectabil </w:t>
      </w:r>
    </w:p>
    <w:p w14:paraId="607EEF42" w14:textId="77777777" w:rsidR="0072376F" w:rsidRPr="009703AB" w:rsidRDefault="0072376F" w:rsidP="00754DA7">
      <w:pPr>
        <w:pStyle w:val="Listparagraf"/>
        <w:numPr>
          <w:ilvl w:val="0"/>
          <w:numId w:val="9"/>
        </w:numPr>
        <w:shd w:val="clear" w:color="auto" w:fill="FFFFFF"/>
        <w:tabs>
          <w:tab w:val="left" w:pos="786"/>
          <w:tab w:val="left" w:pos="1134"/>
        </w:tabs>
        <w:spacing w:before="120" w:after="0" w:line="312" w:lineRule="atLeast"/>
        <w:ind w:left="0" w:firstLine="786"/>
        <w:jc w:val="both"/>
        <w:rPr>
          <w:rFonts w:ascii="Times New Roman" w:eastAsia="Times New Roman" w:hAnsi="Times New Roman" w:cs="Times New Roman"/>
          <w:color w:val="333333"/>
          <w:sz w:val="28"/>
          <w:szCs w:val="28"/>
          <w:lang w:eastAsia="ro-RO"/>
        </w:rPr>
      </w:pPr>
      <w:r w:rsidRPr="009703AB">
        <w:rPr>
          <w:rFonts w:ascii="Times New Roman" w:hAnsi="Times New Roman" w:cs="Times New Roman"/>
          <w:sz w:val="28"/>
          <w:szCs w:val="28"/>
        </w:rPr>
        <w:t xml:space="preserve">orice informații privind </w:t>
      </w:r>
      <w:r w:rsidR="009A6D65">
        <w:rPr>
          <w:rFonts w:ascii="Times New Roman" w:hAnsi="Times New Roman" w:cs="Times New Roman"/>
          <w:sz w:val="28"/>
          <w:szCs w:val="28"/>
        </w:rPr>
        <w:t xml:space="preserve">pașapoartele pentru ecvidee </w:t>
      </w:r>
      <w:r w:rsidRPr="009703AB">
        <w:rPr>
          <w:rFonts w:ascii="Times New Roman" w:hAnsi="Times New Roman" w:cs="Times New Roman"/>
          <w:sz w:val="28"/>
          <w:szCs w:val="28"/>
        </w:rPr>
        <w:t xml:space="preserve">noi, duplicate sau înlocuitoare emise pentru animal; </w:t>
      </w:r>
    </w:p>
    <w:p w14:paraId="00AD9E4F" w14:textId="77777777" w:rsidR="0072376F" w:rsidRPr="009703AB" w:rsidRDefault="0072376F" w:rsidP="00754DA7">
      <w:pPr>
        <w:pStyle w:val="Listparagraf"/>
        <w:numPr>
          <w:ilvl w:val="0"/>
          <w:numId w:val="9"/>
        </w:numPr>
        <w:shd w:val="clear" w:color="auto" w:fill="FFFFFF"/>
        <w:tabs>
          <w:tab w:val="left" w:pos="786"/>
          <w:tab w:val="left" w:pos="1134"/>
        </w:tabs>
        <w:spacing w:before="120" w:after="0" w:line="312" w:lineRule="atLeast"/>
        <w:ind w:left="0" w:firstLine="786"/>
        <w:jc w:val="both"/>
        <w:rPr>
          <w:rFonts w:ascii="Times New Roman" w:eastAsia="Times New Roman" w:hAnsi="Times New Roman" w:cs="Times New Roman"/>
          <w:color w:val="333333"/>
          <w:sz w:val="28"/>
          <w:szCs w:val="28"/>
          <w:lang w:eastAsia="ro-RO"/>
        </w:rPr>
      </w:pPr>
      <w:r w:rsidRPr="009703AB">
        <w:rPr>
          <w:rFonts w:ascii="Times New Roman" w:hAnsi="Times New Roman" w:cs="Times New Roman"/>
          <w:sz w:val="28"/>
          <w:szCs w:val="28"/>
        </w:rPr>
        <w:t xml:space="preserve">specia animalului; </w:t>
      </w:r>
    </w:p>
    <w:p w14:paraId="1F9EDC52" w14:textId="77777777" w:rsidR="0072376F" w:rsidRPr="009703AB" w:rsidRDefault="0072376F" w:rsidP="00754DA7">
      <w:pPr>
        <w:pStyle w:val="Listparagraf"/>
        <w:numPr>
          <w:ilvl w:val="0"/>
          <w:numId w:val="9"/>
        </w:numPr>
        <w:shd w:val="clear" w:color="auto" w:fill="FFFFFF"/>
        <w:tabs>
          <w:tab w:val="left" w:pos="786"/>
          <w:tab w:val="left" w:pos="1134"/>
        </w:tabs>
        <w:spacing w:before="120" w:after="0" w:line="312" w:lineRule="atLeast"/>
        <w:ind w:left="0" w:firstLine="786"/>
        <w:jc w:val="both"/>
        <w:rPr>
          <w:rFonts w:ascii="Times New Roman" w:eastAsia="Times New Roman" w:hAnsi="Times New Roman" w:cs="Times New Roman"/>
          <w:color w:val="333333"/>
          <w:sz w:val="28"/>
          <w:szCs w:val="28"/>
          <w:lang w:eastAsia="ro-RO"/>
        </w:rPr>
      </w:pPr>
      <w:r w:rsidRPr="009703AB">
        <w:rPr>
          <w:rFonts w:ascii="Times New Roman" w:hAnsi="Times New Roman" w:cs="Times New Roman"/>
          <w:sz w:val="28"/>
          <w:szCs w:val="28"/>
        </w:rPr>
        <w:t xml:space="preserve">sexul animalului, cu posibilitatea de a introduce data castrării; </w:t>
      </w:r>
    </w:p>
    <w:p w14:paraId="2C77024B" w14:textId="77777777" w:rsidR="0072376F" w:rsidRPr="009703AB" w:rsidRDefault="0072376F" w:rsidP="00754DA7">
      <w:pPr>
        <w:pStyle w:val="Listparagraf"/>
        <w:numPr>
          <w:ilvl w:val="0"/>
          <w:numId w:val="9"/>
        </w:numPr>
        <w:shd w:val="clear" w:color="auto" w:fill="FFFFFF"/>
        <w:tabs>
          <w:tab w:val="left" w:pos="786"/>
          <w:tab w:val="left" w:pos="1134"/>
        </w:tabs>
        <w:spacing w:before="120" w:after="0" w:line="312" w:lineRule="atLeast"/>
        <w:ind w:left="0" w:firstLine="786"/>
        <w:jc w:val="both"/>
        <w:rPr>
          <w:rFonts w:ascii="Times New Roman" w:eastAsia="Times New Roman" w:hAnsi="Times New Roman" w:cs="Times New Roman"/>
          <w:color w:val="333333"/>
          <w:sz w:val="28"/>
          <w:szCs w:val="28"/>
          <w:lang w:eastAsia="ro-RO"/>
        </w:rPr>
      </w:pPr>
      <w:r w:rsidRPr="009703AB">
        <w:rPr>
          <w:rFonts w:ascii="Times New Roman" w:hAnsi="Times New Roman" w:cs="Times New Roman"/>
          <w:sz w:val="28"/>
          <w:szCs w:val="28"/>
        </w:rPr>
        <w:t xml:space="preserve">data și țara nașterii, astfel cum sunt declarate de către operatorul </w:t>
      </w:r>
      <w:r w:rsidR="00DB66DD">
        <w:rPr>
          <w:rFonts w:ascii="Times New Roman" w:hAnsi="Times New Roman" w:cs="Times New Roman"/>
          <w:sz w:val="28"/>
          <w:szCs w:val="28"/>
        </w:rPr>
        <w:t xml:space="preserve">sau proprietarul animalului </w:t>
      </w:r>
      <w:r w:rsidRPr="009703AB">
        <w:rPr>
          <w:rFonts w:ascii="Times New Roman" w:hAnsi="Times New Roman" w:cs="Times New Roman"/>
          <w:sz w:val="28"/>
          <w:szCs w:val="28"/>
        </w:rPr>
        <w:t>ecvi</w:t>
      </w:r>
      <w:r w:rsidR="00DB66DD">
        <w:rPr>
          <w:rFonts w:ascii="Times New Roman" w:hAnsi="Times New Roman" w:cs="Times New Roman"/>
          <w:sz w:val="28"/>
          <w:szCs w:val="28"/>
        </w:rPr>
        <w:t>n</w:t>
      </w:r>
      <w:r w:rsidRPr="009703AB">
        <w:rPr>
          <w:rFonts w:ascii="Times New Roman" w:hAnsi="Times New Roman" w:cs="Times New Roman"/>
          <w:sz w:val="28"/>
          <w:szCs w:val="28"/>
        </w:rPr>
        <w:t xml:space="preserve"> deținut; </w:t>
      </w:r>
    </w:p>
    <w:p w14:paraId="6C9FC7AE" w14:textId="77777777" w:rsidR="0072376F" w:rsidRPr="009703AB" w:rsidRDefault="0072376F" w:rsidP="00754DA7">
      <w:pPr>
        <w:pStyle w:val="Listparagraf"/>
        <w:numPr>
          <w:ilvl w:val="0"/>
          <w:numId w:val="9"/>
        </w:numPr>
        <w:shd w:val="clear" w:color="auto" w:fill="FFFFFF"/>
        <w:tabs>
          <w:tab w:val="left" w:pos="786"/>
          <w:tab w:val="left" w:pos="1134"/>
        </w:tabs>
        <w:spacing w:before="120" w:after="0" w:line="312" w:lineRule="atLeast"/>
        <w:ind w:left="0" w:firstLine="786"/>
        <w:jc w:val="both"/>
        <w:rPr>
          <w:rFonts w:ascii="Times New Roman" w:eastAsia="Times New Roman" w:hAnsi="Times New Roman" w:cs="Times New Roman"/>
          <w:color w:val="333333"/>
          <w:sz w:val="28"/>
          <w:szCs w:val="28"/>
          <w:lang w:eastAsia="ro-RO"/>
        </w:rPr>
      </w:pPr>
      <w:r w:rsidRPr="009703AB">
        <w:rPr>
          <w:rFonts w:ascii="Times New Roman" w:hAnsi="Times New Roman" w:cs="Times New Roman"/>
          <w:sz w:val="28"/>
          <w:szCs w:val="28"/>
        </w:rPr>
        <w:t xml:space="preserve"> data decesului din cauze naturale în unitate sau a pierderii, astfel cum a fost declarată de către operatorul </w:t>
      </w:r>
      <w:r w:rsidR="00DB66DD">
        <w:rPr>
          <w:rFonts w:ascii="Times New Roman" w:hAnsi="Times New Roman" w:cs="Times New Roman"/>
          <w:sz w:val="28"/>
          <w:szCs w:val="28"/>
        </w:rPr>
        <w:t>sau proprietarul animalului ecvin</w:t>
      </w:r>
      <w:r w:rsidRPr="009703AB">
        <w:rPr>
          <w:rFonts w:ascii="Times New Roman" w:hAnsi="Times New Roman" w:cs="Times New Roman"/>
          <w:sz w:val="28"/>
          <w:szCs w:val="28"/>
        </w:rPr>
        <w:t xml:space="preserve"> deținut, sau data sacrificării animalului în cauză; </w:t>
      </w:r>
    </w:p>
    <w:p w14:paraId="48BC4AE5" w14:textId="77777777" w:rsidR="009A6D65" w:rsidRPr="009A6D65" w:rsidRDefault="0072376F" w:rsidP="00754DA7">
      <w:pPr>
        <w:pStyle w:val="Listparagraf"/>
        <w:numPr>
          <w:ilvl w:val="0"/>
          <w:numId w:val="9"/>
        </w:numPr>
        <w:shd w:val="clear" w:color="auto" w:fill="FFFFFF"/>
        <w:tabs>
          <w:tab w:val="left" w:pos="786"/>
          <w:tab w:val="left" w:pos="1134"/>
        </w:tabs>
        <w:spacing w:before="120" w:after="0" w:line="312" w:lineRule="atLeast"/>
        <w:ind w:left="0" w:firstLine="786"/>
        <w:jc w:val="both"/>
        <w:rPr>
          <w:rFonts w:ascii="Times New Roman" w:eastAsia="Times New Roman" w:hAnsi="Times New Roman" w:cs="Times New Roman"/>
          <w:color w:val="333333"/>
          <w:sz w:val="28"/>
          <w:szCs w:val="28"/>
          <w:lang w:eastAsia="ro-RO"/>
        </w:rPr>
      </w:pPr>
      <w:r w:rsidRPr="009703AB">
        <w:rPr>
          <w:rFonts w:ascii="Times New Roman" w:hAnsi="Times New Roman" w:cs="Times New Roman"/>
          <w:sz w:val="28"/>
          <w:szCs w:val="28"/>
        </w:rPr>
        <w:t>denumirea ș</w:t>
      </w:r>
      <w:r w:rsidR="00DB66DD">
        <w:rPr>
          <w:rFonts w:ascii="Times New Roman" w:hAnsi="Times New Roman" w:cs="Times New Roman"/>
          <w:sz w:val="28"/>
          <w:szCs w:val="28"/>
        </w:rPr>
        <w:t>i adresa autorității competente</w:t>
      </w:r>
      <w:r w:rsidRPr="009703AB">
        <w:rPr>
          <w:rFonts w:ascii="Times New Roman" w:hAnsi="Times New Roman" w:cs="Times New Roman"/>
          <w:sz w:val="28"/>
          <w:szCs w:val="28"/>
        </w:rPr>
        <w:t xml:space="preserve">; </w:t>
      </w:r>
    </w:p>
    <w:p w14:paraId="7A920BFA" w14:textId="77777777" w:rsidR="0072376F" w:rsidRPr="009703AB" w:rsidRDefault="0072376F" w:rsidP="00754DA7">
      <w:pPr>
        <w:pStyle w:val="Listparagraf"/>
        <w:numPr>
          <w:ilvl w:val="0"/>
          <w:numId w:val="9"/>
        </w:numPr>
        <w:shd w:val="clear" w:color="auto" w:fill="FFFFFF"/>
        <w:tabs>
          <w:tab w:val="left" w:pos="786"/>
          <w:tab w:val="left" w:pos="1134"/>
        </w:tabs>
        <w:spacing w:before="120" w:after="0" w:line="312" w:lineRule="atLeast"/>
        <w:ind w:left="0" w:firstLine="786"/>
        <w:jc w:val="both"/>
        <w:rPr>
          <w:rFonts w:ascii="Times New Roman" w:eastAsia="Times New Roman" w:hAnsi="Times New Roman" w:cs="Times New Roman"/>
          <w:color w:val="333333"/>
          <w:sz w:val="28"/>
          <w:szCs w:val="28"/>
          <w:lang w:eastAsia="ro-RO"/>
        </w:rPr>
      </w:pPr>
      <w:r w:rsidRPr="009703AB">
        <w:rPr>
          <w:rFonts w:ascii="Times New Roman" w:hAnsi="Times New Roman" w:cs="Times New Roman"/>
          <w:sz w:val="28"/>
          <w:szCs w:val="28"/>
        </w:rPr>
        <w:t xml:space="preserve"> data emiterii </w:t>
      </w:r>
      <w:r w:rsidR="00C077C3">
        <w:rPr>
          <w:rFonts w:ascii="Times New Roman" w:hAnsi="Times New Roman" w:cs="Times New Roman"/>
          <w:sz w:val="28"/>
          <w:szCs w:val="28"/>
        </w:rPr>
        <w:t>pașaportului pentru ecvidee</w:t>
      </w:r>
      <w:r w:rsidRPr="009703AB">
        <w:rPr>
          <w:rFonts w:ascii="Times New Roman" w:hAnsi="Times New Roman" w:cs="Times New Roman"/>
          <w:sz w:val="28"/>
          <w:szCs w:val="28"/>
        </w:rPr>
        <w:t xml:space="preserve">; </w:t>
      </w:r>
    </w:p>
    <w:p w14:paraId="4FE27F63" w14:textId="77777777" w:rsidR="0072376F" w:rsidRPr="009703AB" w:rsidRDefault="0072376F" w:rsidP="00754DA7">
      <w:pPr>
        <w:pStyle w:val="Listparagraf"/>
        <w:numPr>
          <w:ilvl w:val="0"/>
          <w:numId w:val="8"/>
        </w:numPr>
        <w:shd w:val="clear" w:color="auto" w:fill="FFFFFF"/>
        <w:tabs>
          <w:tab w:val="left" w:pos="786"/>
          <w:tab w:val="left" w:pos="1134"/>
        </w:tabs>
        <w:spacing w:before="120" w:after="0" w:line="312" w:lineRule="atLeast"/>
        <w:ind w:left="0" w:firstLine="786"/>
        <w:jc w:val="both"/>
        <w:rPr>
          <w:rFonts w:ascii="Times New Roman" w:eastAsia="Times New Roman" w:hAnsi="Times New Roman" w:cs="Times New Roman"/>
          <w:color w:val="333333"/>
          <w:sz w:val="28"/>
          <w:szCs w:val="28"/>
          <w:lang w:eastAsia="ro-RO"/>
        </w:rPr>
      </w:pPr>
      <w:r w:rsidRPr="009703AB">
        <w:rPr>
          <w:rFonts w:ascii="Times New Roman" w:hAnsi="Times New Roman" w:cs="Times New Roman"/>
          <w:sz w:val="28"/>
          <w:szCs w:val="28"/>
        </w:rPr>
        <w:t>pentru fiecare ecvideu deținut la unitate pentru o perioadă mai mare de 30 de zi</w:t>
      </w:r>
      <w:r w:rsidR="00DB66DD">
        <w:rPr>
          <w:rFonts w:ascii="Times New Roman" w:hAnsi="Times New Roman" w:cs="Times New Roman"/>
          <w:sz w:val="28"/>
          <w:szCs w:val="28"/>
        </w:rPr>
        <w:t>le, se înregistrează codul unic,</w:t>
      </w:r>
      <w:r w:rsidRPr="009703AB">
        <w:rPr>
          <w:rFonts w:ascii="Times New Roman" w:hAnsi="Times New Roman" w:cs="Times New Roman"/>
          <w:sz w:val="28"/>
          <w:szCs w:val="28"/>
        </w:rPr>
        <w:t xml:space="preserve"> totuși, cu excepția următoarelor situații: </w:t>
      </w:r>
    </w:p>
    <w:p w14:paraId="3F3DE5B0" w14:textId="41806BBF" w:rsidR="0072376F" w:rsidRPr="009703AB" w:rsidRDefault="0072376F" w:rsidP="00754DA7">
      <w:pPr>
        <w:pStyle w:val="Listparagraf"/>
        <w:numPr>
          <w:ilvl w:val="0"/>
          <w:numId w:val="10"/>
        </w:numPr>
        <w:shd w:val="clear" w:color="auto" w:fill="FFFFFF"/>
        <w:tabs>
          <w:tab w:val="left" w:pos="786"/>
          <w:tab w:val="left" w:pos="1134"/>
        </w:tabs>
        <w:spacing w:before="120" w:after="0" w:line="312" w:lineRule="atLeast"/>
        <w:ind w:left="0" w:firstLine="786"/>
        <w:jc w:val="both"/>
        <w:rPr>
          <w:rFonts w:ascii="Times New Roman" w:eastAsia="Times New Roman" w:hAnsi="Times New Roman" w:cs="Times New Roman"/>
          <w:color w:val="333333"/>
          <w:sz w:val="28"/>
          <w:szCs w:val="28"/>
          <w:lang w:eastAsia="ro-RO"/>
        </w:rPr>
      </w:pPr>
      <w:r w:rsidRPr="009703AB">
        <w:rPr>
          <w:rFonts w:ascii="Times New Roman" w:hAnsi="Times New Roman" w:cs="Times New Roman"/>
          <w:sz w:val="28"/>
          <w:szCs w:val="28"/>
        </w:rPr>
        <w:t xml:space="preserve">pentru ecvideele care participă la </w:t>
      </w:r>
      <w:r w:rsidR="00776BBB">
        <w:rPr>
          <w:rFonts w:ascii="Times New Roman" w:hAnsi="Times New Roman" w:cs="Times New Roman"/>
          <w:sz w:val="28"/>
          <w:szCs w:val="28"/>
        </w:rPr>
        <w:t>concursuri</w:t>
      </w:r>
      <w:r w:rsidRPr="009703AB">
        <w:rPr>
          <w:rFonts w:ascii="Times New Roman" w:hAnsi="Times New Roman" w:cs="Times New Roman"/>
          <w:sz w:val="28"/>
          <w:szCs w:val="28"/>
        </w:rPr>
        <w:t xml:space="preserve">, antrenamente și tracțiune pentru o perioadă de cel mult 90 de zile; </w:t>
      </w:r>
    </w:p>
    <w:p w14:paraId="44A159EB" w14:textId="77777777" w:rsidR="0072376F" w:rsidRPr="009703AB" w:rsidRDefault="0072376F" w:rsidP="00754DA7">
      <w:pPr>
        <w:pStyle w:val="Listparagraf"/>
        <w:numPr>
          <w:ilvl w:val="0"/>
          <w:numId w:val="10"/>
        </w:numPr>
        <w:shd w:val="clear" w:color="auto" w:fill="FFFFFF"/>
        <w:tabs>
          <w:tab w:val="left" w:pos="786"/>
          <w:tab w:val="left" w:pos="1134"/>
          <w:tab w:val="left" w:pos="1276"/>
        </w:tabs>
        <w:spacing w:before="120" w:after="0" w:line="312" w:lineRule="atLeast"/>
        <w:ind w:left="0" w:firstLine="786"/>
        <w:jc w:val="both"/>
        <w:rPr>
          <w:rFonts w:ascii="Times New Roman" w:eastAsia="Times New Roman" w:hAnsi="Times New Roman" w:cs="Times New Roman"/>
          <w:color w:val="333333"/>
          <w:sz w:val="28"/>
          <w:szCs w:val="28"/>
          <w:lang w:eastAsia="ro-RO"/>
        </w:rPr>
      </w:pPr>
      <w:r w:rsidRPr="009703AB">
        <w:rPr>
          <w:rFonts w:ascii="Times New Roman" w:hAnsi="Times New Roman" w:cs="Times New Roman"/>
          <w:sz w:val="28"/>
          <w:szCs w:val="28"/>
        </w:rPr>
        <w:t>pentru masculii pentru reproducție din specia ecvi</w:t>
      </w:r>
      <w:r w:rsidR="00DB66DD">
        <w:rPr>
          <w:rFonts w:ascii="Times New Roman" w:hAnsi="Times New Roman" w:cs="Times New Roman"/>
          <w:sz w:val="28"/>
          <w:szCs w:val="28"/>
        </w:rPr>
        <w:t>nă</w:t>
      </w:r>
      <w:r w:rsidRPr="009703AB">
        <w:rPr>
          <w:rFonts w:ascii="Times New Roman" w:hAnsi="Times New Roman" w:cs="Times New Roman"/>
          <w:sz w:val="28"/>
          <w:szCs w:val="28"/>
        </w:rPr>
        <w:t xml:space="preserve"> deținuți pe durata sezonului de împerechere;</w:t>
      </w:r>
    </w:p>
    <w:p w14:paraId="7D03630F" w14:textId="77777777" w:rsidR="0072376F" w:rsidRPr="009703AB" w:rsidRDefault="0072376F" w:rsidP="00754DA7">
      <w:pPr>
        <w:pStyle w:val="Listparagraf"/>
        <w:numPr>
          <w:ilvl w:val="0"/>
          <w:numId w:val="10"/>
        </w:numPr>
        <w:shd w:val="clear" w:color="auto" w:fill="FFFFFF"/>
        <w:tabs>
          <w:tab w:val="left" w:pos="786"/>
          <w:tab w:val="left" w:pos="1134"/>
          <w:tab w:val="left" w:pos="1276"/>
        </w:tabs>
        <w:spacing w:before="120" w:after="0" w:line="312" w:lineRule="atLeast"/>
        <w:ind w:left="0" w:firstLine="786"/>
        <w:jc w:val="both"/>
        <w:rPr>
          <w:rFonts w:ascii="Times New Roman" w:eastAsia="Times New Roman" w:hAnsi="Times New Roman" w:cs="Times New Roman"/>
          <w:color w:val="333333"/>
          <w:sz w:val="28"/>
          <w:szCs w:val="28"/>
          <w:lang w:eastAsia="ro-RO"/>
        </w:rPr>
      </w:pPr>
      <w:r w:rsidRPr="009703AB">
        <w:rPr>
          <w:rFonts w:ascii="Times New Roman" w:hAnsi="Times New Roman" w:cs="Times New Roman"/>
          <w:sz w:val="28"/>
          <w:szCs w:val="28"/>
        </w:rPr>
        <w:t xml:space="preserve"> pentru femelele pentru reproducție din specia ecvi</w:t>
      </w:r>
      <w:r w:rsidR="00DB66DD">
        <w:rPr>
          <w:rFonts w:ascii="Times New Roman" w:hAnsi="Times New Roman" w:cs="Times New Roman"/>
          <w:sz w:val="28"/>
          <w:szCs w:val="28"/>
        </w:rPr>
        <w:t>nă</w:t>
      </w:r>
      <w:r w:rsidRPr="009703AB">
        <w:rPr>
          <w:rFonts w:ascii="Times New Roman" w:hAnsi="Times New Roman" w:cs="Times New Roman"/>
          <w:sz w:val="28"/>
          <w:szCs w:val="28"/>
        </w:rPr>
        <w:t xml:space="preserve"> deținute o perioadă de cel mult 90 de zile.</w:t>
      </w:r>
    </w:p>
    <w:p w14:paraId="05FC3CB9" w14:textId="60DD69A3" w:rsidR="00A01191" w:rsidRPr="009703AB" w:rsidRDefault="00A01191" w:rsidP="00031432">
      <w:pPr>
        <w:pStyle w:val="Listparagraf"/>
        <w:numPr>
          <w:ilvl w:val="0"/>
          <w:numId w:val="85"/>
        </w:numPr>
        <w:shd w:val="clear" w:color="auto" w:fill="FFFFFF"/>
        <w:tabs>
          <w:tab w:val="left" w:pos="786"/>
          <w:tab w:val="left" w:pos="1276"/>
        </w:tabs>
        <w:spacing w:before="120" w:after="0" w:line="312" w:lineRule="atLeast"/>
        <w:ind w:left="0" w:firstLine="709"/>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 xml:space="preserve">Operatorii de ecvine </w:t>
      </w:r>
      <w:r w:rsidR="00DB66DD">
        <w:rPr>
          <w:rFonts w:ascii="Times New Roman" w:eastAsia="Times New Roman" w:hAnsi="Times New Roman" w:cs="Times New Roman"/>
          <w:sz w:val="28"/>
          <w:szCs w:val="28"/>
          <w:lang w:eastAsia="ro-RO"/>
        </w:rPr>
        <w:t xml:space="preserve">sau proprietarii </w:t>
      </w:r>
      <w:r w:rsidRPr="009703AB">
        <w:rPr>
          <w:rFonts w:ascii="Times New Roman" w:eastAsia="Times New Roman" w:hAnsi="Times New Roman" w:cs="Times New Roman"/>
          <w:sz w:val="28"/>
          <w:szCs w:val="28"/>
          <w:lang w:eastAsia="ro-RO"/>
        </w:rPr>
        <w:t xml:space="preserve">asigură transmiterea către autoritatea competentă a informațiilor solicitate în conformitate cu </w:t>
      </w:r>
      <w:r w:rsidR="0076171F" w:rsidRPr="009703AB">
        <w:rPr>
          <w:rFonts w:ascii="Times New Roman" w:eastAsia="Times New Roman" w:hAnsi="Times New Roman" w:cs="Times New Roman"/>
          <w:sz w:val="28"/>
          <w:szCs w:val="28"/>
          <w:lang w:eastAsia="ro-RO"/>
        </w:rPr>
        <w:t>pct. 1</w:t>
      </w:r>
      <w:r w:rsidR="00A30974">
        <w:rPr>
          <w:rFonts w:ascii="Times New Roman" w:eastAsia="Times New Roman" w:hAnsi="Times New Roman" w:cs="Times New Roman"/>
          <w:sz w:val="28"/>
          <w:szCs w:val="28"/>
          <w:lang w:eastAsia="ro-RO"/>
        </w:rPr>
        <w:t>7</w:t>
      </w:r>
      <w:r w:rsidR="00D134CB" w:rsidRPr="009703AB">
        <w:rPr>
          <w:rFonts w:ascii="Times New Roman" w:eastAsia="Times New Roman" w:hAnsi="Times New Roman" w:cs="Times New Roman"/>
          <w:sz w:val="28"/>
          <w:szCs w:val="28"/>
          <w:lang w:eastAsia="ro-RO"/>
        </w:rPr>
        <w:t xml:space="preserve"> </w:t>
      </w:r>
      <w:r w:rsidRPr="009703AB">
        <w:rPr>
          <w:rFonts w:ascii="Times New Roman" w:eastAsia="Times New Roman" w:hAnsi="Times New Roman" w:cs="Times New Roman"/>
          <w:sz w:val="28"/>
          <w:szCs w:val="28"/>
          <w:lang w:eastAsia="ro-RO"/>
        </w:rPr>
        <w:t xml:space="preserve">într-un termen stabilit </w:t>
      </w:r>
      <w:r w:rsidR="0076171F" w:rsidRPr="009703AB">
        <w:rPr>
          <w:rFonts w:ascii="Times New Roman" w:eastAsia="Times New Roman" w:hAnsi="Times New Roman" w:cs="Times New Roman"/>
          <w:sz w:val="28"/>
          <w:szCs w:val="28"/>
          <w:lang w:eastAsia="ro-RO"/>
        </w:rPr>
        <w:t>de autoritatea competentă, care</w:t>
      </w:r>
      <w:r w:rsidRPr="009703AB">
        <w:rPr>
          <w:rFonts w:ascii="Times New Roman" w:eastAsia="Times New Roman" w:hAnsi="Times New Roman" w:cs="Times New Roman"/>
          <w:sz w:val="28"/>
          <w:szCs w:val="28"/>
          <w:lang w:eastAsia="ro-RO"/>
        </w:rPr>
        <w:t xml:space="preserve"> să nu depășească o perioadă de șapte zile de la data la care ecvinul a fost înregistrat în </w:t>
      </w:r>
      <w:r w:rsidR="005A36B3">
        <w:rPr>
          <w:rFonts w:ascii="Times New Roman" w:eastAsia="Times New Roman" w:hAnsi="Times New Roman" w:cs="Times New Roman"/>
          <w:sz w:val="28"/>
          <w:szCs w:val="28"/>
          <w:lang w:eastAsia="ro-RO"/>
        </w:rPr>
        <w:t>baza de date electronică</w:t>
      </w:r>
      <w:r w:rsidRPr="009703AB">
        <w:rPr>
          <w:rFonts w:ascii="Times New Roman" w:eastAsia="Times New Roman" w:hAnsi="Times New Roman" w:cs="Times New Roman"/>
          <w:sz w:val="28"/>
          <w:szCs w:val="28"/>
          <w:lang w:eastAsia="ro-RO"/>
        </w:rPr>
        <w:t>.</w:t>
      </w:r>
    </w:p>
    <w:p w14:paraId="38B24BDD" w14:textId="77777777" w:rsidR="00D6411A" w:rsidRDefault="005A36B3" w:rsidP="005A36B3">
      <w:pPr>
        <w:shd w:val="clear" w:color="auto" w:fill="FFFFFF"/>
        <w:spacing w:after="0" w:line="240" w:lineRule="auto"/>
        <w:jc w:val="center"/>
        <w:rPr>
          <w:rFonts w:ascii="Times New Roman" w:eastAsia="Times New Roman" w:hAnsi="Times New Roman" w:cs="Times New Roman"/>
          <w:b/>
          <w:bCs/>
          <w:iCs/>
          <w:color w:val="333333"/>
          <w:sz w:val="28"/>
          <w:szCs w:val="28"/>
          <w:lang w:eastAsia="ro-RO"/>
        </w:rPr>
      </w:pPr>
      <w:r>
        <w:rPr>
          <w:rFonts w:ascii="Times New Roman" w:eastAsia="Times New Roman" w:hAnsi="Times New Roman" w:cs="Times New Roman"/>
          <w:b/>
          <w:bCs/>
          <w:iCs/>
          <w:color w:val="333333"/>
          <w:sz w:val="28"/>
          <w:szCs w:val="28"/>
          <w:lang w:eastAsia="ro-RO"/>
        </w:rPr>
        <w:t>Capitolul III</w:t>
      </w:r>
    </w:p>
    <w:p w14:paraId="2B154224" w14:textId="77777777" w:rsidR="00D6411A" w:rsidRDefault="00D6411A" w:rsidP="005A36B3">
      <w:pPr>
        <w:shd w:val="clear" w:color="auto" w:fill="FFFFFF"/>
        <w:spacing w:after="0" w:line="240" w:lineRule="auto"/>
        <w:jc w:val="center"/>
        <w:rPr>
          <w:rFonts w:ascii="Times New Roman" w:eastAsia="Times New Roman" w:hAnsi="Times New Roman" w:cs="Times New Roman"/>
          <w:b/>
          <w:bCs/>
          <w:iCs/>
          <w:color w:val="333333"/>
          <w:sz w:val="28"/>
          <w:szCs w:val="28"/>
          <w:lang w:eastAsia="ro-RO"/>
        </w:rPr>
      </w:pPr>
      <w:r>
        <w:rPr>
          <w:rFonts w:ascii="Times New Roman" w:eastAsia="Times New Roman" w:hAnsi="Times New Roman" w:cs="Times New Roman"/>
          <w:b/>
          <w:bCs/>
          <w:iCs/>
          <w:color w:val="333333"/>
          <w:sz w:val="28"/>
          <w:szCs w:val="28"/>
          <w:lang w:eastAsia="ro-RO"/>
        </w:rPr>
        <w:t>Specificații tehnice și proceduri, formatele, concepția și nomele operaționale vizând mijloace și metode de identificare</w:t>
      </w:r>
    </w:p>
    <w:p w14:paraId="69972549" w14:textId="77777777" w:rsidR="005A36B3" w:rsidRDefault="00D6411A" w:rsidP="005A36B3">
      <w:pPr>
        <w:shd w:val="clear" w:color="auto" w:fill="FFFFFF"/>
        <w:spacing w:after="0" w:line="240" w:lineRule="auto"/>
        <w:jc w:val="center"/>
        <w:rPr>
          <w:rFonts w:ascii="Times New Roman" w:eastAsia="Times New Roman" w:hAnsi="Times New Roman" w:cs="Times New Roman"/>
          <w:b/>
          <w:bCs/>
          <w:iCs/>
          <w:color w:val="333333"/>
          <w:sz w:val="28"/>
          <w:szCs w:val="28"/>
          <w:lang w:eastAsia="ro-RO"/>
        </w:rPr>
      </w:pPr>
      <w:r>
        <w:rPr>
          <w:rFonts w:ascii="Times New Roman" w:eastAsia="Times New Roman" w:hAnsi="Times New Roman" w:cs="Times New Roman"/>
          <w:b/>
          <w:bCs/>
          <w:iCs/>
          <w:color w:val="333333"/>
          <w:sz w:val="28"/>
          <w:szCs w:val="28"/>
          <w:lang w:eastAsia="ro-RO"/>
        </w:rPr>
        <w:t>Secțiunea 1</w:t>
      </w:r>
      <w:r w:rsidR="00395FDA" w:rsidRPr="009703AB">
        <w:rPr>
          <w:rFonts w:ascii="Times New Roman" w:eastAsia="Times New Roman" w:hAnsi="Times New Roman" w:cs="Times New Roman"/>
          <w:b/>
          <w:bCs/>
          <w:iCs/>
          <w:color w:val="333333"/>
          <w:sz w:val="28"/>
          <w:szCs w:val="28"/>
          <w:lang w:eastAsia="ro-RO"/>
        </w:rPr>
        <w:t xml:space="preserve"> </w:t>
      </w:r>
    </w:p>
    <w:p w14:paraId="667E42ED" w14:textId="77777777" w:rsidR="00A01191" w:rsidRPr="009703AB" w:rsidRDefault="00A01191" w:rsidP="005A36B3">
      <w:pPr>
        <w:shd w:val="clear" w:color="auto" w:fill="FFFFFF"/>
        <w:spacing w:after="0" w:line="240" w:lineRule="auto"/>
        <w:jc w:val="center"/>
        <w:rPr>
          <w:rFonts w:ascii="Times New Roman" w:eastAsia="Times New Roman" w:hAnsi="Times New Roman" w:cs="Times New Roman"/>
          <w:b/>
          <w:bCs/>
          <w:color w:val="333333"/>
          <w:sz w:val="28"/>
          <w:szCs w:val="28"/>
          <w:lang w:eastAsia="ro-RO"/>
        </w:rPr>
      </w:pPr>
      <w:r w:rsidRPr="009703AB">
        <w:rPr>
          <w:rFonts w:ascii="Times New Roman" w:eastAsia="Times New Roman" w:hAnsi="Times New Roman" w:cs="Times New Roman"/>
          <w:b/>
          <w:bCs/>
          <w:color w:val="333333"/>
          <w:sz w:val="28"/>
          <w:szCs w:val="28"/>
          <w:lang w:eastAsia="ro-RO"/>
        </w:rPr>
        <w:t xml:space="preserve">Specificații tehnice și proceduri, formate, proiectare și </w:t>
      </w:r>
      <w:r w:rsidR="00D6411A">
        <w:rPr>
          <w:rFonts w:ascii="Times New Roman" w:eastAsia="Times New Roman" w:hAnsi="Times New Roman" w:cs="Times New Roman"/>
          <w:b/>
          <w:bCs/>
          <w:color w:val="333333"/>
          <w:sz w:val="28"/>
          <w:szCs w:val="28"/>
          <w:lang w:eastAsia="ro-RO"/>
        </w:rPr>
        <w:t xml:space="preserve">normele </w:t>
      </w:r>
      <w:r w:rsidRPr="009703AB">
        <w:rPr>
          <w:rFonts w:ascii="Times New Roman" w:eastAsia="Times New Roman" w:hAnsi="Times New Roman" w:cs="Times New Roman"/>
          <w:b/>
          <w:bCs/>
          <w:color w:val="333333"/>
          <w:sz w:val="28"/>
          <w:szCs w:val="28"/>
          <w:lang w:eastAsia="ro-RO"/>
        </w:rPr>
        <w:t>de aplicare a mijloacelor și metodei de identificare</w:t>
      </w:r>
    </w:p>
    <w:p w14:paraId="14DA5D09" w14:textId="77777777" w:rsidR="00A01191" w:rsidRPr="009A6D65" w:rsidRDefault="00395FDA" w:rsidP="00031432">
      <w:pPr>
        <w:pStyle w:val="Listparagraf"/>
        <w:numPr>
          <w:ilvl w:val="0"/>
          <w:numId w:val="85"/>
        </w:numPr>
        <w:shd w:val="clear" w:color="auto" w:fill="FFFFFF"/>
        <w:tabs>
          <w:tab w:val="left" w:pos="993"/>
        </w:tabs>
        <w:spacing w:before="120" w:after="0" w:line="312" w:lineRule="atLeast"/>
        <w:ind w:left="0" w:firstLine="567"/>
        <w:jc w:val="both"/>
        <w:rPr>
          <w:rFonts w:ascii="Times New Roman" w:eastAsia="Times New Roman" w:hAnsi="Times New Roman" w:cs="Times New Roman"/>
          <w:sz w:val="28"/>
          <w:szCs w:val="28"/>
          <w:lang w:eastAsia="ro-RO"/>
        </w:rPr>
      </w:pPr>
      <w:r w:rsidRPr="009A6D65">
        <w:rPr>
          <w:rFonts w:ascii="Times New Roman" w:eastAsia="Times New Roman" w:hAnsi="Times New Roman" w:cs="Times New Roman"/>
          <w:sz w:val="28"/>
          <w:szCs w:val="28"/>
          <w:lang w:eastAsia="ro-RO"/>
        </w:rPr>
        <w:t xml:space="preserve">Autoritatea competantă </w:t>
      </w:r>
      <w:r w:rsidR="00A01191" w:rsidRPr="009A6D65">
        <w:rPr>
          <w:rFonts w:ascii="Times New Roman" w:eastAsia="Times New Roman" w:hAnsi="Times New Roman" w:cs="Times New Roman"/>
          <w:sz w:val="28"/>
          <w:szCs w:val="28"/>
          <w:lang w:eastAsia="ro-RO"/>
        </w:rPr>
        <w:t xml:space="preserve">asigura unicitatea codului afișat de transponderele utilizate în </w:t>
      </w:r>
      <w:r w:rsidR="00EF32EB" w:rsidRPr="009A6D65">
        <w:rPr>
          <w:rFonts w:ascii="Times New Roman" w:eastAsia="Times New Roman" w:hAnsi="Times New Roman" w:cs="Times New Roman"/>
          <w:sz w:val="28"/>
          <w:szCs w:val="28"/>
          <w:lang w:eastAsia="ro-RO"/>
        </w:rPr>
        <w:t>dispozitivele electronice de identificare</w:t>
      </w:r>
      <w:r w:rsidR="00A01191" w:rsidRPr="009A6D65">
        <w:rPr>
          <w:rFonts w:ascii="Times New Roman" w:eastAsia="Times New Roman" w:hAnsi="Times New Roman" w:cs="Times New Roman"/>
          <w:sz w:val="28"/>
          <w:szCs w:val="28"/>
          <w:lang w:eastAsia="ro-RO"/>
        </w:rPr>
        <w:t xml:space="preserve">, cum ar fi transponderele injectabile, crotaliile electronice sau benzile electronice pentru </w:t>
      </w:r>
      <w:r w:rsidR="00EF32EB" w:rsidRPr="009A6D65">
        <w:rPr>
          <w:rFonts w:ascii="Times New Roman" w:eastAsia="Times New Roman" w:hAnsi="Times New Roman" w:cs="Times New Roman"/>
          <w:sz w:val="28"/>
          <w:szCs w:val="28"/>
          <w:lang w:eastAsia="ro-RO"/>
        </w:rPr>
        <w:t>chișiță</w:t>
      </w:r>
      <w:r w:rsidR="00A01191" w:rsidRPr="009A6D65">
        <w:rPr>
          <w:rFonts w:ascii="Times New Roman" w:eastAsia="Times New Roman" w:hAnsi="Times New Roman" w:cs="Times New Roman"/>
          <w:sz w:val="28"/>
          <w:szCs w:val="28"/>
          <w:lang w:eastAsia="ro-RO"/>
        </w:rPr>
        <w:t xml:space="preserve">, pentru identificarea ecvinelor născute în </w:t>
      </w:r>
      <w:r w:rsidR="00876536" w:rsidRPr="009A6D65">
        <w:rPr>
          <w:rFonts w:ascii="Times New Roman" w:eastAsia="Times New Roman" w:hAnsi="Times New Roman" w:cs="Times New Roman"/>
          <w:sz w:val="28"/>
          <w:szCs w:val="28"/>
          <w:lang w:eastAsia="ro-RO"/>
        </w:rPr>
        <w:t>Republica</w:t>
      </w:r>
      <w:r w:rsidR="00A01191" w:rsidRPr="009A6D65">
        <w:rPr>
          <w:rFonts w:ascii="Times New Roman" w:eastAsia="Times New Roman" w:hAnsi="Times New Roman" w:cs="Times New Roman"/>
          <w:sz w:val="28"/>
          <w:szCs w:val="28"/>
          <w:lang w:eastAsia="ro-RO"/>
        </w:rPr>
        <w:t xml:space="preserve"> </w:t>
      </w:r>
      <w:r w:rsidR="00876536" w:rsidRPr="009A6D65">
        <w:rPr>
          <w:rFonts w:ascii="Times New Roman" w:eastAsia="Times New Roman" w:hAnsi="Times New Roman" w:cs="Times New Roman"/>
          <w:sz w:val="28"/>
          <w:szCs w:val="28"/>
          <w:lang w:eastAsia="ro-RO"/>
        </w:rPr>
        <w:t xml:space="preserve">Moldova </w:t>
      </w:r>
      <w:r w:rsidR="00EF32EB" w:rsidRPr="009A6D65">
        <w:rPr>
          <w:rFonts w:ascii="Times New Roman" w:eastAsia="Times New Roman" w:hAnsi="Times New Roman" w:cs="Times New Roman"/>
          <w:sz w:val="28"/>
          <w:szCs w:val="28"/>
          <w:lang w:eastAsia="ro-RO"/>
        </w:rPr>
        <w:t xml:space="preserve"> sau </w:t>
      </w:r>
      <w:r w:rsidR="00876536" w:rsidRPr="009A6D65">
        <w:rPr>
          <w:rFonts w:ascii="Times New Roman" w:eastAsia="Times New Roman" w:hAnsi="Times New Roman" w:cs="Times New Roman"/>
          <w:sz w:val="28"/>
          <w:szCs w:val="28"/>
          <w:lang w:eastAsia="ro-RO"/>
        </w:rPr>
        <w:t>puse în libera circulație</w:t>
      </w:r>
      <w:r w:rsidR="00A01191" w:rsidRPr="009A6D65">
        <w:rPr>
          <w:rFonts w:ascii="Times New Roman" w:eastAsia="Times New Roman" w:hAnsi="Times New Roman" w:cs="Times New Roman"/>
          <w:sz w:val="28"/>
          <w:szCs w:val="28"/>
          <w:lang w:eastAsia="ro-RO"/>
        </w:rPr>
        <w:t xml:space="preserve"> </w:t>
      </w:r>
      <w:r w:rsidR="00EF32EB" w:rsidRPr="009A6D65">
        <w:rPr>
          <w:rFonts w:ascii="Times New Roman" w:eastAsia="Times New Roman" w:hAnsi="Times New Roman" w:cs="Times New Roman"/>
          <w:sz w:val="28"/>
          <w:szCs w:val="28"/>
          <w:lang w:eastAsia="ro-RO"/>
        </w:rPr>
        <w:t xml:space="preserve">în Republica Moldova </w:t>
      </w:r>
      <w:r w:rsidR="00A01191" w:rsidRPr="009A6D65">
        <w:rPr>
          <w:rFonts w:ascii="Times New Roman" w:eastAsia="Times New Roman" w:hAnsi="Times New Roman" w:cs="Times New Roman"/>
          <w:sz w:val="28"/>
          <w:szCs w:val="28"/>
          <w:lang w:eastAsia="ro-RO"/>
        </w:rPr>
        <w:t xml:space="preserve">după intrarea dintr-o </w:t>
      </w:r>
      <w:r w:rsidR="00876536" w:rsidRPr="009A6D65">
        <w:rPr>
          <w:rFonts w:ascii="Times New Roman" w:eastAsia="Times New Roman" w:hAnsi="Times New Roman" w:cs="Times New Roman"/>
          <w:sz w:val="28"/>
          <w:szCs w:val="28"/>
          <w:lang w:eastAsia="ro-RO"/>
        </w:rPr>
        <w:t>altă țară</w:t>
      </w:r>
      <w:r w:rsidR="00A01191" w:rsidRPr="009A6D65">
        <w:rPr>
          <w:rFonts w:ascii="Times New Roman" w:eastAsia="Times New Roman" w:hAnsi="Times New Roman" w:cs="Times New Roman"/>
          <w:sz w:val="28"/>
          <w:szCs w:val="28"/>
          <w:lang w:eastAsia="ro-RO"/>
        </w:rPr>
        <w:t>.</w:t>
      </w:r>
    </w:p>
    <w:p w14:paraId="182FDB11" w14:textId="77777777" w:rsidR="00A01191" w:rsidRPr="009A6D65" w:rsidRDefault="00EF32EB" w:rsidP="00031432">
      <w:pPr>
        <w:pStyle w:val="Listparagraf"/>
        <w:numPr>
          <w:ilvl w:val="0"/>
          <w:numId w:val="85"/>
        </w:numPr>
        <w:shd w:val="clear" w:color="auto" w:fill="FFFFFF"/>
        <w:tabs>
          <w:tab w:val="left" w:pos="993"/>
        </w:tabs>
        <w:spacing w:before="120" w:after="0" w:line="312" w:lineRule="atLeast"/>
        <w:ind w:left="0" w:firstLine="567"/>
        <w:jc w:val="both"/>
        <w:rPr>
          <w:rFonts w:ascii="Times New Roman" w:eastAsia="Times New Roman" w:hAnsi="Times New Roman" w:cs="Times New Roman"/>
          <w:sz w:val="28"/>
          <w:szCs w:val="28"/>
          <w:lang w:eastAsia="ro-RO"/>
        </w:rPr>
      </w:pPr>
      <w:r w:rsidRPr="009A6D65">
        <w:rPr>
          <w:rFonts w:ascii="Times New Roman" w:eastAsia="Times New Roman" w:hAnsi="Times New Roman" w:cs="Times New Roman"/>
          <w:sz w:val="28"/>
          <w:szCs w:val="28"/>
          <w:lang w:eastAsia="ro-RO"/>
        </w:rPr>
        <w:t xml:space="preserve">Dispozitivele </w:t>
      </w:r>
      <w:r w:rsidR="005A36B3" w:rsidRPr="009A6D65">
        <w:rPr>
          <w:rFonts w:ascii="Times New Roman" w:eastAsia="Times New Roman" w:hAnsi="Times New Roman" w:cs="Times New Roman"/>
          <w:sz w:val="28"/>
          <w:szCs w:val="28"/>
          <w:lang w:eastAsia="ro-RO"/>
        </w:rPr>
        <w:t>electronice</w:t>
      </w:r>
      <w:r w:rsidR="00A01191" w:rsidRPr="009A6D65">
        <w:rPr>
          <w:rFonts w:ascii="Times New Roman" w:eastAsia="Times New Roman" w:hAnsi="Times New Roman" w:cs="Times New Roman"/>
          <w:sz w:val="28"/>
          <w:szCs w:val="28"/>
          <w:lang w:eastAsia="ro-RO"/>
        </w:rPr>
        <w:t xml:space="preserve"> </w:t>
      </w:r>
      <w:r w:rsidRPr="009A6D65">
        <w:rPr>
          <w:rFonts w:ascii="Times New Roman" w:eastAsia="Times New Roman" w:hAnsi="Times New Roman" w:cs="Times New Roman"/>
          <w:sz w:val="28"/>
          <w:szCs w:val="28"/>
          <w:lang w:eastAsia="ro-RO"/>
        </w:rPr>
        <w:t xml:space="preserve">de identificare </w:t>
      </w:r>
      <w:r w:rsidR="00A01191" w:rsidRPr="009A6D65">
        <w:rPr>
          <w:rFonts w:ascii="Times New Roman" w:eastAsia="Times New Roman" w:hAnsi="Times New Roman" w:cs="Times New Roman"/>
          <w:sz w:val="28"/>
          <w:szCs w:val="28"/>
          <w:lang w:eastAsia="ro-RO"/>
        </w:rPr>
        <w:t>respect</w:t>
      </w:r>
      <w:r w:rsidRPr="009A6D65">
        <w:rPr>
          <w:rFonts w:ascii="Times New Roman" w:eastAsia="Times New Roman" w:hAnsi="Times New Roman" w:cs="Times New Roman"/>
          <w:sz w:val="28"/>
          <w:szCs w:val="28"/>
          <w:lang w:eastAsia="ro-RO"/>
        </w:rPr>
        <w:t>ă</w:t>
      </w:r>
      <w:r w:rsidR="00A01191" w:rsidRPr="009A6D65">
        <w:rPr>
          <w:rFonts w:ascii="Times New Roman" w:eastAsia="Times New Roman" w:hAnsi="Times New Roman" w:cs="Times New Roman"/>
          <w:sz w:val="28"/>
          <w:szCs w:val="28"/>
          <w:lang w:eastAsia="ro-RO"/>
        </w:rPr>
        <w:t xml:space="preserve"> specificațiile tehnice stabilite în partea 1 din anexa </w:t>
      </w:r>
      <w:r w:rsidR="00092AEE">
        <w:rPr>
          <w:rFonts w:ascii="Times New Roman" w:eastAsia="Times New Roman" w:hAnsi="Times New Roman" w:cs="Times New Roman"/>
          <w:sz w:val="28"/>
          <w:szCs w:val="28"/>
          <w:lang w:eastAsia="ro-RO"/>
        </w:rPr>
        <w:t>nr.1</w:t>
      </w:r>
      <w:r w:rsidR="00A01191" w:rsidRPr="009A6D65">
        <w:rPr>
          <w:rFonts w:ascii="Times New Roman" w:eastAsia="Times New Roman" w:hAnsi="Times New Roman" w:cs="Times New Roman"/>
          <w:sz w:val="28"/>
          <w:szCs w:val="28"/>
          <w:lang w:eastAsia="ro-RO"/>
        </w:rPr>
        <w:t>.</w:t>
      </w:r>
    </w:p>
    <w:p w14:paraId="7EF3E8DF" w14:textId="77777777" w:rsidR="00A01191" w:rsidRPr="009A6D65" w:rsidRDefault="00A01191" w:rsidP="00031432">
      <w:pPr>
        <w:pStyle w:val="Listparagraf"/>
        <w:numPr>
          <w:ilvl w:val="0"/>
          <w:numId w:val="85"/>
        </w:numPr>
        <w:shd w:val="clear" w:color="auto" w:fill="FFFFFF"/>
        <w:tabs>
          <w:tab w:val="left" w:pos="993"/>
        </w:tabs>
        <w:spacing w:before="120" w:after="0" w:line="312" w:lineRule="atLeast"/>
        <w:ind w:left="0" w:firstLine="567"/>
        <w:jc w:val="both"/>
        <w:rPr>
          <w:rFonts w:ascii="Times New Roman" w:eastAsia="Times New Roman" w:hAnsi="Times New Roman" w:cs="Times New Roman"/>
          <w:sz w:val="28"/>
          <w:szCs w:val="28"/>
          <w:lang w:eastAsia="ro-RO"/>
        </w:rPr>
      </w:pPr>
      <w:r w:rsidRPr="009A6D65">
        <w:rPr>
          <w:rFonts w:ascii="Times New Roman" w:eastAsia="Times New Roman" w:hAnsi="Times New Roman" w:cs="Times New Roman"/>
          <w:sz w:val="28"/>
          <w:szCs w:val="28"/>
          <w:lang w:eastAsia="ro-RO"/>
        </w:rPr>
        <w:t xml:space="preserve">Crotaliile și benzile pentru </w:t>
      </w:r>
      <w:r w:rsidR="00EF32EB" w:rsidRPr="009A6D65">
        <w:rPr>
          <w:rFonts w:ascii="Times New Roman" w:eastAsia="Times New Roman" w:hAnsi="Times New Roman" w:cs="Times New Roman"/>
          <w:sz w:val="28"/>
          <w:szCs w:val="28"/>
          <w:lang w:eastAsia="ro-RO"/>
        </w:rPr>
        <w:t>chișiță</w:t>
      </w:r>
      <w:r w:rsidRPr="009A6D65">
        <w:rPr>
          <w:rFonts w:ascii="Times New Roman" w:eastAsia="Times New Roman" w:hAnsi="Times New Roman" w:cs="Times New Roman"/>
          <w:sz w:val="28"/>
          <w:szCs w:val="28"/>
          <w:lang w:eastAsia="ro-RO"/>
        </w:rPr>
        <w:t xml:space="preserve"> </w:t>
      </w:r>
      <w:r w:rsidR="00EF32EB" w:rsidRPr="009A6D65">
        <w:rPr>
          <w:rFonts w:ascii="Times New Roman" w:eastAsia="Times New Roman" w:hAnsi="Times New Roman" w:cs="Times New Roman"/>
          <w:sz w:val="28"/>
          <w:szCs w:val="28"/>
          <w:lang w:eastAsia="ro-RO"/>
        </w:rPr>
        <w:t>respectă</w:t>
      </w:r>
      <w:r w:rsidRPr="009A6D65">
        <w:rPr>
          <w:rFonts w:ascii="Times New Roman" w:eastAsia="Times New Roman" w:hAnsi="Times New Roman" w:cs="Times New Roman"/>
          <w:sz w:val="28"/>
          <w:szCs w:val="28"/>
          <w:lang w:eastAsia="ro-RO"/>
        </w:rPr>
        <w:t xml:space="preserve"> specificațiile tehnice stabilite în partea 2 din anexa </w:t>
      </w:r>
      <w:r w:rsidR="00092AEE">
        <w:rPr>
          <w:rFonts w:ascii="Times New Roman" w:eastAsia="Times New Roman" w:hAnsi="Times New Roman" w:cs="Times New Roman"/>
          <w:sz w:val="28"/>
          <w:szCs w:val="28"/>
          <w:lang w:eastAsia="ro-RO"/>
        </w:rPr>
        <w:t>nr.1</w:t>
      </w:r>
      <w:r w:rsidRPr="009A6D65">
        <w:rPr>
          <w:rFonts w:ascii="Times New Roman" w:eastAsia="Times New Roman" w:hAnsi="Times New Roman" w:cs="Times New Roman"/>
          <w:sz w:val="28"/>
          <w:szCs w:val="28"/>
          <w:lang w:eastAsia="ro-RO"/>
        </w:rPr>
        <w:t>.</w:t>
      </w:r>
    </w:p>
    <w:p w14:paraId="6E39C113" w14:textId="1AA29014" w:rsidR="00846DBA" w:rsidRDefault="00A01191" w:rsidP="00031432">
      <w:pPr>
        <w:pStyle w:val="Listparagraf"/>
        <w:numPr>
          <w:ilvl w:val="0"/>
          <w:numId w:val="85"/>
        </w:numPr>
        <w:shd w:val="clear" w:color="auto" w:fill="FFFFFF"/>
        <w:tabs>
          <w:tab w:val="left" w:pos="851"/>
          <w:tab w:val="left" w:pos="993"/>
        </w:tabs>
        <w:spacing w:before="120" w:after="0" w:line="312" w:lineRule="atLeast"/>
        <w:ind w:left="0" w:firstLine="567"/>
        <w:jc w:val="both"/>
        <w:rPr>
          <w:rFonts w:ascii="Times New Roman" w:eastAsia="Times New Roman" w:hAnsi="Times New Roman" w:cs="Times New Roman"/>
          <w:color w:val="FF0000"/>
          <w:sz w:val="28"/>
          <w:szCs w:val="28"/>
          <w:lang w:eastAsia="ro-RO"/>
        </w:rPr>
      </w:pPr>
      <w:r w:rsidRPr="009A6D65">
        <w:rPr>
          <w:rFonts w:ascii="Times New Roman" w:eastAsia="Times New Roman" w:hAnsi="Times New Roman" w:cs="Times New Roman"/>
          <w:sz w:val="28"/>
          <w:szCs w:val="28"/>
          <w:lang w:eastAsia="ro-RO"/>
        </w:rPr>
        <w:t xml:space="preserve">Operatorii de ecvine </w:t>
      </w:r>
      <w:r w:rsidR="00F123E7">
        <w:rPr>
          <w:rFonts w:ascii="Times New Roman" w:eastAsia="Times New Roman" w:hAnsi="Times New Roman" w:cs="Times New Roman"/>
          <w:sz w:val="28"/>
          <w:szCs w:val="28"/>
          <w:lang w:eastAsia="ro-RO"/>
        </w:rPr>
        <w:t xml:space="preserve">sau proptietarii </w:t>
      </w:r>
      <w:r w:rsidRPr="009A6D65">
        <w:rPr>
          <w:rFonts w:ascii="Times New Roman" w:eastAsia="Times New Roman" w:hAnsi="Times New Roman" w:cs="Times New Roman"/>
          <w:sz w:val="28"/>
          <w:szCs w:val="28"/>
          <w:lang w:eastAsia="ro-RO"/>
        </w:rPr>
        <w:t xml:space="preserve">asigură </w:t>
      </w:r>
      <w:r w:rsidR="008F719F" w:rsidRPr="009A6D65">
        <w:rPr>
          <w:rFonts w:ascii="Times New Roman" w:eastAsia="Times New Roman" w:hAnsi="Times New Roman" w:cs="Times New Roman"/>
          <w:sz w:val="28"/>
          <w:szCs w:val="28"/>
          <w:lang w:eastAsia="ro-RO"/>
        </w:rPr>
        <w:t xml:space="preserve">faptul că transponderele injectabile sau crotaliile, sunt aplicate ecvinelor în același timp </w:t>
      </w:r>
      <w:r w:rsidR="00404AE4" w:rsidRPr="009A6D65">
        <w:rPr>
          <w:rFonts w:ascii="Times New Roman" w:eastAsia="Times New Roman" w:hAnsi="Times New Roman" w:cs="Times New Roman"/>
          <w:sz w:val="28"/>
          <w:szCs w:val="28"/>
          <w:lang w:eastAsia="ro-RO"/>
        </w:rPr>
        <w:t>sau cu puțin timp înainte de dat</w:t>
      </w:r>
      <w:r w:rsidR="008F719F" w:rsidRPr="009A6D65">
        <w:rPr>
          <w:rFonts w:ascii="Times New Roman" w:eastAsia="Times New Roman" w:hAnsi="Times New Roman" w:cs="Times New Roman"/>
          <w:sz w:val="28"/>
          <w:szCs w:val="28"/>
          <w:lang w:eastAsia="ro-RO"/>
        </w:rPr>
        <w:t xml:space="preserve">a </w:t>
      </w:r>
      <w:r w:rsidR="008F719F" w:rsidRPr="009703AB">
        <w:rPr>
          <w:rFonts w:ascii="Times New Roman" w:eastAsia="Times New Roman" w:hAnsi="Times New Roman" w:cs="Times New Roman"/>
          <w:color w:val="333333"/>
          <w:sz w:val="28"/>
          <w:szCs w:val="28"/>
          <w:lang w:eastAsia="ro-RO"/>
        </w:rPr>
        <w:t xml:space="preserve">completării formularului de identificare necesar pentru a solicitata emiterea </w:t>
      </w:r>
      <w:r w:rsidR="009A6D65">
        <w:rPr>
          <w:rFonts w:ascii="Times New Roman" w:eastAsia="Times New Roman" w:hAnsi="Times New Roman" w:cs="Times New Roman"/>
          <w:color w:val="333333"/>
          <w:sz w:val="28"/>
          <w:szCs w:val="28"/>
          <w:lang w:eastAsia="ro-RO"/>
        </w:rPr>
        <w:t>pașaportului pentru ecvidee</w:t>
      </w:r>
      <w:r w:rsidR="008F719F" w:rsidRPr="009703AB">
        <w:rPr>
          <w:rFonts w:ascii="Times New Roman" w:eastAsia="Times New Roman" w:hAnsi="Times New Roman" w:cs="Times New Roman"/>
          <w:color w:val="333333"/>
          <w:sz w:val="28"/>
          <w:szCs w:val="28"/>
          <w:lang w:eastAsia="ro-RO"/>
        </w:rPr>
        <w:t xml:space="preserve"> în termenul</w:t>
      </w:r>
      <w:r w:rsidR="00B60DA2" w:rsidRPr="009703AB">
        <w:rPr>
          <w:rFonts w:ascii="Times New Roman" w:eastAsia="Times New Roman" w:hAnsi="Times New Roman" w:cs="Times New Roman"/>
          <w:color w:val="333333"/>
          <w:sz w:val="28"/>
          <w:szCs w:val="28"/>
          <w:lang w:eastAsia="ro-RO"/>
        </w:rPr>
        <w:t xml:space="preserve"> prevăzut</w:t>
      </w:r>
      <w:r w:rsidR="00F123E7">
        <w:rPr>
          <w:rFonts w:ascii="Times New Roman" w:eastAsia="Times New Roman" w:hAnsi="Times New Roman" w:cs="Times New Roman"/>
          <w:color w:val="333333"/>
          <w:sz w:val="28"/>
          <w:szCs w:val="28"/>
          <w:lang w:eastAsia="ro-RO"/>
        </w:rPr>
        <w:t xml:space="preserve"> pct. 5</w:t>
      </w:r>
      <w:r w:rsidR="00A30974">
        <w:rPr>
          <w:rFonts w:ascii="Times New Roman" w:eastAsia="Times New Roman" w:hAnsi="Times New Roman" w:cs="Times New Roman"/>
          <w:color w:val="333333"/>
          <w:sz w:val="28"/>
          <w:szCs w:val="28"/>
          <w:lang w:eastAsia="ro-RO"/>
        </w:rPr>
        <w:t>7</w:t>
      </w:r>
      <w:r w:rsidR="00F123E7">
        <w:rPr>
          <w:rFonts w:ascii="Times New Roman" w:eastAsia="Times New Roman" w:hAnsi="Times New Roman" w:cs="Times New Roman"/>
          <w:color w:val="333333"/>
          <w:sz w:val="28"/>
          <w:szCs w:val="28"/>
          <w:lang w:eastAsia="ro-RO"/>
        </w:rPr>
        <w:t>-6</w:t>
      </w:r>
      <w:r w:rsidR="00A30974">
        <w:rPr>
          <w:rFonts w:ascii="Times New Roman" w:eastAsia="Times New Roman" w:hAnsi="Times New Roman" w:cs="Times New Roman"/>
          <w:color w:val="333333"/>
          <w:sz w:val="28"/>
          <w:szCs w:val="28"/>
          <w:lang w:eastAsia="ro-RO"/>
        </w:rPr>
        <w:t>1</w:t>
      </w:r>
      <w:r w:rsidR="00EF32EB" w:rsidRPr="009703AB">
        <w:rPr>
          <w:rFonts w:ascii="Times New Roman" w:eastAsia="Times New Roman" w:hAnsi="Times New Roman" w:cs="Times New Roman"/>
          <w:color w:val="FF0000"/>
          <w:sz w:val="28"/>
          <w:szCs w:val="28"/>
          <w:lang w:eastAsia="ro-RO"/>
        </w:rPr>
        <w:t>.</w:t>
      </w:r>
    </w:p>
    <w:p w14:paraId="38B0DEBA" w14:textId="77777777" w:rsidR="00D6411A" w:rsidRPr="00D6411A" w:rsidRDefault="00A01191" w:rsidP="00031432">
      <w:pPr>
        <w:pStyle w:val="Listparagraf"/>
        <w:numPr>
          <w:ilvl w:val="0"/>
          <w:numId w:val="85"/>
        </w:numPr>
        <w:shd w:val="clear" w:color="auto" w:fill="FFFFFF"/>
        <w:tabs>
          <w:tab w:val="left" w:pos="851"/>
          <w:tab w:val="left" w:pos="993"/>
        </w:tabs>
        <w:spacing w:before="120" w:after="0" w:line="312" w:lineRule="atLeast"/>
        <w:ind w:left="0" w:firstLine="567"/>
        <w:jc w:val="both"/>
        <w:rPr>
          <w:rFonts w:ascii="Times New Roman" w:eastAsia="Times New Roman" w:hAnsi="Times New Roman" w:cs="Times New Roman"/>
          <w:color w:val="FF0000"/>
          <w:sz w:val="28"/>
          <w:szCs w:val="28"/>
          <w:lang w:eastAsia="ro-RO"/>
        </w:rPr>
      </w:pPr>
      <w:r w:rsidRPr="00D6411A">
        <w:rPr>
          <w:rFonts w:ascii="Times New Roman" w:eastAsia="Times New Roman" w:hAnsi="Times New Roman" w:cs="Times New Roman"/>
          <w:color w:val="333333"/>
          <w:sz w:val="28"/>
          <w:szCs w:val="28"/>
          <w:lang w:eastAsia="ro-RO"/>
        </w:rPr>
        <w:t xml:space="preserve">Operatorii de ecvine </w:t>
      </w:r>
      <w:r w:rsidR="00B60DA2" w:rsidRPr="00D6411A">
        <w:rPr>
          <w:rFonts w:ascii="Times New Roman" w:eastAsia="Times New Roman" w:hAnsi="Times New Roman" w:cs="Times New Roman"/>
          <w:color w:val="333333"/>
          <w:sz w:val="28"/>
          <w:szCs w:val="28"/>
          <w:lang w:eastAsia="ro-RO"/>
        </w:rPr>
        <w:t xml:space="preserve">destinate circulației la un </w:t>
      </w:r>
      <w:r w:rsidR="009A6D65">
        <w:rPr>
          <w:rFonts w:ascii="Times New Roman" w:eastAsia="Times New Roman" w:hAnsi="Times New Roman" w:cs="Times New Roman"/>
          <w:color w:val="333333"/>
          <w:sz w:val="28"/>
          <w:szCs w:val="28"/>
          <w:lang w:eastAsia="ro-RO"/>
        </w:rPr>
        <w:t>aba</w:t>
      </w:r>
      <w:r w:rsidR="00B60DA2" w:rsidRPr="00D6411A">
        <w:rPr>
          <w:rFonts w:ascii="Times New Roman" w:eastAsia="Times New Roman" w:hAnsi="Times New Roman" w:cs="Times New Roman"/>
          <w:color w:val="333333"/>
          <w:sz w:val="28"/>
          <w:szCs w:val="28"/>
          <w:lang w:eastAsia="ro-RO"/>
        </w:rPr>
        <w:t xml:space="preserve">tor  în conformitate  </w:t>
      </w:r>
      <w:r w:rsidR="00F123E7">
        <w:rPr>
          <w:rFonts w:ascii="Times New Roman" w:eastAsia="Times New Roman" w:hAnsi="Times New Roman" w:cs="Times New Roman"/>
          <w:color w:val="333333"/>
          <w:sz w:val="28"/>
          <w:szCs w:val="28"/>
          <w:lang w:eastAsia="ro-RO"/>
        </w:rPr>
        <w:t>pct. 140</w:t>
      </w:r>
      <w:r w:rsidR="00B60DA2" w:rsidRPr="00D6411A">
        <w:rPr>
          <w:rFonts w:ascii="Times New Roman" w:eastAsia="Times New Roman" w:hAnsi="Times New Roman" w:cs="Times New Roman"/>
          <w:color w:val="FF0000"/>
          <w:sz w:val="28"/>
          <w:szCs w:val="28"/>
          <w:lang w:eastAsia="ro-RO"/>
        </w:rPr>
        <w:t xml:space="preserve"> </w:t>
      </w:r>
      <w:r w:rsidR="00D6411A" w:rsidRPr="00D6411A">
        <w:rPr>
          <w:rFonts w:ascii="Times New Roman" w:eastAsia="Times New Roman" w:hAnsi="Times New Roman" w:cs="Times New Roman"/>
          <w:color w:val="333333"/>
          <w:sz w:val="28"/>
          <w:szCs w:val="28"/>
          <w:lang w:eastAsia="ro-RO"/>
        </w:rPr>
        <w:t>asi</w:t>
      </w:r>
      <w:r w:rsidR="00B60DA2" w:rsidRPr="00D6411A">
        <w:rPr>
          <w:rFonts w:ascii="Times New Roman" w:eastAsia="Times New Roman" w:hAnsi="Times New Roman" w:cs="Times New Roman"/>
          <w:color w:val="333333"/>
          <w:sz w:val="28"/>
          <w:szCs w:val="28"/>
          <w:lang w:eastAsia="ro-RO"/>
        </w:rPr>
        <w:t xml:space="preserve">gură faptul că mijlocul de </w:t>
      </w:r>
      <w:r w:rsidRPr="00D6411A">
        <w:rPr>
          <w:rFonts w:ascii="Times New Roman" w:eastAsia="Times New Roman" w:hAnsi="Times New Roman" w:cs="Times New Roman"/>
          <w:color w:val="333333"/>
          <w:sz w:val="28"/>
          <w:szCs w:val="28"/>
          <w:lang w:eastAsia="ro-RO"/>
        </w:rPr>
        <w:t>i</w:t>
      </w:r>
      <w:r w:rsidR="00B60DA2" w:rsidRPr="00D6411A">
        <w:rPr>
          <w:rFonts w:ascii="Times New Roman" w:eastAsia="Times New Roman" w:hAnsi="Times New Roman" w:cs="Times New Roman"/>
          <w:color w:val="333333"/>
          <w:sz w:val="28"/>
          <w:szCs w:val="28"/>
          <w:lang w:eastAsia="ro-RO"/>
        </w:rPr>
        <w:t xml:space="preserve">dentificare este aplicat ecvinelor imediat după primirea de la autoritatea competentă a documentației corespunzătoare emise într-un format stabilit de autoritatea competentă pentru </w:t>
      </w:r>
      <w:r w:rsidR="00EF32EB" w:rsidRPr="00D6411A">
        <w:rPr>
          <w:rFonts w:ascii="Times New Roman" w:eastAsia="Times New Roman" w:hAnsi="Times New Roman" w:cs="Times New Roman"/>
          <w:color w:val="333333"/>
          <w:sz w:val="28"/>
          <w:szCs w:val="28"/>
          <w:lang w:eastAsia="ro-RO"/>
        </w:rPr>
        <w:t xml:space="preserve"> a </w:t>
      </w:r>
      <w:r w:rsidR="00B60DA2" w:rsidRPr="00D6411A">
        <w:rPr>
          <w:rFonts w:ascii="Times New Roman" w:eastAsia="Times New Roman" w:hAnsi="Times New Roman" w:cs="Times New Roman"/>
          <w:color w:val="333333"/>
          <w:sz w:val="28"/>
          <w:szCs w:val="28"/>
          <w:lang w:eastAsia="ro-RO"/>
        </w:rPr>
        <w:t>în</w:t>
      </w:r>
      <w:r w:rsidR="00EF32EB" w:rsidRPr="00D6411A">
        <w:rPr>
          <w:rFonts w:ascii="Times New Roman" w:eastAsia="Times New Roman" w:hAnsi="Times New Roman" w:cs="Times New Roman"/>
          <w:color w:val="333333"/>
          <w:sz w:val="28"/>
          <w:szCs w:val="28"/>
          <w:lang w:eastAsia="ro-RO"/>
        </w:rPr>
        <w:t>dep</w:t>
      </w:r>
      <w:r w:rsidR="00B60DA2" w:rsidRPr="00D6411A">
        <w:rPr>
          <w:rFonts w:ascii="Times New Roman" w:eastAsia="Times New Roman" w:hAnsi="Times New Roman" w:cs="Times New Roman"/>
          <w:color w:val="333333"/>
          <w:sz w:val="28"/>
          <w:szCs w:val="28"/>
          <w:lang w:eastAsia="ro-RO"/>
        </w:rPr>
        <w:t>l</w:t>
      </w:r>
      <w:r w:rsidR="00EF32EB" w:rsidRPr="00D6411A">
        <w:rPr>
          <w:rFonts w:ascii="Times New Roman" w:eastAsia="Times New Roman" w:hAnsi="Times New Roman" w:cs="Times New Roman"/>
          <w:color w:val="333333"/>
          <w:sz w:val="28"/>
          <w:szCs w:val="28"/>
          <w:lang w:eastAsia="ro-RO"/>
        </w:rPr>
        <w:t>i</w:t>
      </w:r>
      <w:r w:rsidR="00B60DA2" w:rsidRPr="00D6411A">
        <w:rPr>
          <w:rFonts w:ascii="Times New Roman" w:eastAsia="Times New Roman" w:hAnsi="Times New Roman" w:cs="Times New Roman"/>
          <w:color w:val="333333"/>
          <w:sz w:val="28"/>
          <w:szCs w:val="28"/>
          <w:lang w:eastAsia="ro-RO"/>
        </w:rPr>
        <w:t xml:space="preserve">ni cerințele </w:t>
      </w:r>
      <w:r w:rsidR="00B60DA2" w:rsidRPr="00D6411A">
        <w:rPr>
          <w:rFonts w:ascii="Times New Roman" w:eastAsia="Times New Roman" w:hAnsi="Times New Roman" w:cs="Times New Roman"/>
          <w:color w:val="333333"/>
          <w:sz w:val="28"/>
          <w:szCs w:val="28"/>
          <w:lang w:eastAsia="ro-RO"/>
        </w:rPr>
        <w:lastRenderedPageBreak/>
        <w:t xml:space="preserve">referitoare </w:t>
      </w:r>
      <w:r w:rsidR="00D6411A" w:rsidRPr="00D6411A">
        <w:rPr>
          <w:rFonts w:ascii="Times New Roman" w:eastAsia="Times New Roman" w:hAnsi="Times New Roman" w:cs="Times New Roman"/>
          <w:color w:val="333333"/>
          <w:sz w:val="28"/>
          <w:szCs w:val="28"/>
          <w:lang w:eastAsia="ro-RO"/>
        </w:rPr>
        <w:t>circuitul</w:t>
      </w:r>
      <w:r w:rsidRPr="00D6411A">
        <w:rPr>
          <w:rFonts w:ascii="Times New Roman" w:eastAsia="Times New Roman" w:hAnsi="Times New Roman" w:cs="Times New Roman"/>
          <w:color w:val="333333"/>
          <w:sz w:val="28"/>
          <w:szCs w:val="28"/>
          <w:lang w:eastAsia="ro-RO"/>
        </w:rPr>
        <w:t xml:space="preserve"> alimentar </w:t>
      </w:r>
      <w:r w:rsidR="00B60DA2" w:rsidRPr="00D6411A">
        <w:rPr>
          <w:rFonts w:ascii="Times New Roman" w:eastAsia="Times New Roman" w:hAnsi="Times New Roman" w:cs="Times New Roman"/>
          <w:color w:val="333333"/>
          <w:sz w:val="28"/>
          <w:szCs w:val="28"/>
          <w:lang w:eastAsia="ro-RO"/>
        </w:rPr>
        <w:t xml:space="preserve">prevăzute </w:t>
      </w:r>
      <w:r w:rsidR="004E7938" w:rsidRPr="00D6411A">
        <w:rPr>
          <w:rFonts w:ascii="Times New Roman" w:eastAsia="Times New Roman" w:hAnsi="Times New Roman" w:cs="Times New Roman"/>
          <w:color w:val="333333"/>
          <w:sz w:val="28"/>
          <w:szCs w:val="28"/>
          <w:lang w:eastAsia="ro-RO"/>
        </w:rPr>
        <w:t xml:space="preserve">în </w:t>
      </w:r>
      <w:r w:rsidR="00D6411A" w:rsidRPr="00D6411A">
        <w:rPr>
          <w:rStyle w:val="Robust"/>
          <w:rFonts w:ascii="Times New Roman" w:hAnsi="Times New Roman" w:cs="Times New Roman"/>
          <w:b w:val="0"/>
          <w:bCs w:val="0"/>
          <w:color w:val="333333"/>
          <w:sz w:val="28"/>
          <w:szCs w:val="28"/>
        </w:rPr>
        <w:t>Regulile specifice de igienă a produselor alimentare de origine animală, aprobate prin Hotărârea Guvernului nr.435/2010.</w:t>
      </w:r>
    </w:p>
    <w:p w14:paraId="745D63E7" w14:textId="77777777" w:rsidR="00B60DA2" w:rsidRPr="00D6411A" w:rsidRDefault="00D6411A" w:rsidP="00031432">
      <w:pPr>
        <w:pStyle w:val="Listparagraf"/>
        <w:numPr>
          <w:ilvl w:val="0"/>
          <w:numId w:val="85"/>
        </w:numPr>
        <w:shd w:val="clear" w:color="auto" w:fill="FFFFFF"/>
        <w:tabs>
          <w:tab w:val="left" w:pos="851"/>
          <w:tab w:val="left" w:pos="993"/>
        </w:tabs>
        <w:spacing w:before="120" w:after="0" w:line="312" w:lineRule="atLeast"/>
        <w:ind w:left="0" w:firstLine="567"/>
        <w:jc w:val="both"/>
        <w:rPr>
          <w:rFonts w:ascii="Times New Roman" w:eastAsia="Times New Roman" w:hAnsi="Times New Roman" w:cs="Times New Roman"/>
          <w:color w:val="333333"/>
          <w:sz w:val="28"/>
          <w:szCs w:val="28"/>
          <w:lang w:eastAsia="ro-RO"/>
        </w:rPr>
      </w:pPr>
      <w:r w:rsidRPr="00D6411A">
        <w:rPr>
          <w:rFonts w:ascii="Times New Roman" w:eastAsia="Times New Roman" w:hAnsi="Times New Roman" w:cs="Times New Roman"/>
          <w:color w:val="333333"/>
          <w:sz w:val="28"/>
          <w:szCs w:val="28"/>
          <w:lang w:eastAsia="ro-RO"/>
        </w:rPr>
        <w:t xml:space="preserve"> </w:t>
      </w:r>
      <w:r w:rsidR="004E7938" w:rsidRPr="00D6411A">
        <w:rPr>
          <w:rFonts w:ascii="Times New Roman" w:eastAsia="Times New Roman" w:hAnsi="Times New Roman" w:cs="Times New Roman"/>
          <w:color w:val="333333"/>
          <w:sz w:val="28"/>
          <w:szCs w:val="28"/>
          <w:lang w:eastAsia="ro-RO"/>
        </w:rPr>
        <w:t xml:space="preserve"> </w:t>
      </w:r>
      <w:r w:rsidR="00B60DA2" w:rsidRPr="00D6411A">
        <w:rPr>
          <w:rFonts w:ascii="Times New Roman" w:eastAsia="Times New Roman" w:hAnsi="Times New Roman" w:cs="Times New Roman"/>
          <w:color w:val="333333"/>
          <w:sz w:val="28"/>
          <w:szCs w:val="28"/>
          <w:lang w:eastAsia="ro-RO"/>
        </w:rPr>
        <w:t xml:space="preserve">Intervalul de timp  limitat dintre aplicarea mijloacelor de identificare și completarea formularului de identificare pentru solicitarea emiterii unui </w:t>
      </w:r>
      <w:r w:rsidR="004F4726">
        <w:rPr>
          <w:rFonts w:ascii="Times New Roman" w:eastAsia="Times New Roman" w:hAnsi="Times New Roman" w:cs="Times New Roman"/>
          <w:color w:val="333333"/>
          <w:sz w:val="28"/>
          <w:szCs w:val="28"/>
          <w:lang w:eastAsia="ro-RO"/>
        </w:rPr>
        <w:t>pașaport pentru ecvidee</w:t>
      </w:r>
      <w:r w:rsidR="00B60DA2" w:rsidRPr="00D6411A">
        <w:rPr>
          <w:rFonts w:ascii="Times New Roman" w:eastAsia="Times New Roman" w:hAnsi="Times New Roman" w:cs="Times New Roman"/>
          <w:color w:val="333333"/>
          <w:sz w:val="28"/>
          <w:szCs w:val="28"/>
          <w:lang w:eastAsia="ro-RO"/>
        </w:rPr>
        <w:t>, nu se aplică identificării:</w:t>
      </w:r>
    </w:p>
    <w:p w14:paraId="3DCE890F" w14:textId="77777777" w:rsidR="00C241F2" w:rsidRPr="000D7773" w:rsidRDefault="00C241F2" w:rsidP="00754DA7">
      <w:pPr>
        <w:pStyle w:val="Listparagraf"/>
        <w:numPr>
          <w:ilvl w:val="0"/>
          <w:numId w:val="11"/>
        </w:numPr>
        <w:shd w:val="clear" w:color="auto" w:fill="FFFFFF"/>
        <w:tabs>
          <w:tab w:val="left" w:pos="1134"/>
        </w:tabs>
        <w:spacing w:before="120" w:after="0" w:line="312" w:lineRule="atLeast"/>
        <w:ind w:left="0" w:firstLine="786"/>
        <w:jc w:val="both"/>
        <w:rPr>
          <w:rFonts w:ascii="Times New Roman" w:eastAsia="Times New Roman" w:hAnsi="Times New Roman" w:cs="Times New Roman"/>
          <w:color w:val="333333"/>
          <w:sz w:val="28"/>
          <w:szCs w:val="28"/>
          <w:lang w:eastAsia="ro-RO"/>
        </w:rPr>
      </w:pPr>
      <w:r w:rsidRPr="009703AB">
        <w:rPr>
          <w:rFonts w:ascii="Times New Roman" w:eastAsia="Times New Roman" w:hAnsi="Times New Roman" w:cs="Times New Roman"/>
          <w:sz w:val="28"/>
          <w:szCs w:val="28"/>
          <w:lang w:eastAsia="ro-RO"/>
        </w:rPr>
        <w:t>ecvi</w:t>
      </w:r>
      <w:r w:rsidR="00B60DA2" w:rsidRPr="009703AB">
        <w:rPr>
          <w:rFonts w:ascii="Times New Roman" w:eastAsia="Times New Roman" w:hAnsi="Times New Roman" w:cs="Times New Roman"/>
          <w:sz w:val="28"/>
          <w:szCs w:val="28"/>
          <w:lang w:eastAsia="ro-RO"/>
        </w:rPr>
        <w:t>nelor</w:t>
      </w:r>
      <w:r w:rsidRPr="009703AB">
        <w:rPr>
          <w:rFonts w:ascii="Times New Roman" w:eastAsia="Times New Roman" w:hAnsi="Times New Roman" w:cs="Times New Roman"/>
          <w:sz w:val="28"/>
          <w:szCs w:val="28"/>
          <w:lang w:eastAsia="ro-RO"/>
        </w:rPr>
        <w:t xml:space="preserve"> </w:t>
      </w:r>
      <w:r w:rsidR="00B60DA2" w:rsidRPr="009703AB">
        <w:rPr>
          <w:rFonts w:ascii="Times New Roman" w:eastAsia="Times New Roman" w:hAnsi="Times New Roman" w:cs="Times New Roman"/>
          <w:sz w:val="28"/>
          <w:szCs w:val="28"/>
          <w:lang w:eastAsia="ro-RO"/>
        </w:rPr>
        <w:t>care trăiesc în condiții semi</w:t>
      </w:r>
      <w:r w:rsidRPr="009703AB">
        <w:rPr>
          <w:rFonts w:ascii="Times New Roman" w:eastAsia="Times New Roman" w:hAnsi="Times New Roman" w:cs="Times New Roman"/>
          <w:sz w:val="28"/>
          <w:szCs w:val="28"/>
          <w:lang w:eastAsia="ro-RO"/>
        </w:rPr>
        <w:t>sălbatice;</w:t>
      </w:r>
    </w:p>
    <w:p w14:paraId="451D6609" w14:textId="2B0745AC" w:rsidR="000D7773" w:rsidRPr="000D7773" w:rsidRDefault="00C241F2" w:rsidP="000D7773">
      <w:pPr>
        <w:pStyle w:val="Listparagraf"/>
        <w:numPr>
          <w:ilvl w:val="0"/>
          <w:numId w:val="11"/>
        </w:numPr>
        <w:shd w:val="clear" w:color="auto" w:fill="FFFFFF"/>
        <w:tabs>
          <w:tab w:val="left" w:pos="1134"/>
        </w:tabs>
        <w:spacing w:before="120" w:after="0" w:line="312" w:lineRule="atLeast"/>
        <w:ind w:left="0" w:firstLine="786"/>
        <w:jc w:val="both"/>
        <w:rPr>
          <w:rFonts w:ascii="Times New Roman" w:eastAsia="Times New Roman" w:hAnsi="Times New Roman" w:cs="Times New Roman"/>
          <w:color w:val="333333"/>
          <w:sz w:val="28"/>
          <w:szCs w:val="28"/>
          <w:lang w:eastAsia="ro-RO"/>
        </w:rPr>
      </w:pPr>
      <w:r w:rsidRPr="000D7773">
        <w:rPr>
          <w:rFonts w:ascii="Times New Roman" w:eastAsia="Times New Roman" w:hAnsi="Times New Roman" w:cs="Times New Roman"/>
          <w:sz w:val="28"/>
          <w:szCs w:val="28"/>
          <w:lang w:eastAsia="ro-RO"/>
        </w:rPr>
        <w:t>mânji</w:t>
      </w:r>
      <w:r w:rsidR="00B60DA2" w:rsidRPr="000D7773">
        <w:rPr>
          <w:rFonts w:ascii="Times New Roman" w:eastAsia="Times New Roman" w:hAnsi="Times New Roman" w:cs="Times New Roman"/>
          <w:sz w:val="28"/>
          <w:szCs w:val="28"/>
          <w:lang w:eastAsia="ro-RO"/>
        </w:rPr>
        <w:t>lor</w:t>
      </w:r>
      <w:r w:rsidRPr="000D7773">
        <w:rPr>
          <w:rFonts w:ascii="Times New Roman" w:eastAsia="Times New Roman" w:hAnsi="Times New Roman" w:cs="Times New Roman"/>
          <w:sz w:val="28"/>
          <w:szCs w:val="28"/>
          <w:lang w:eastAsia="ro-RO"/>
        </w:rPr>
        <w:t xml:space="preserve"> cu vârsta mai mică de 6 luni</w:t>
      </w:r>
      <w:r w:rsidR="00B60DA2" w:rsidRPr="000D7773">
        <w:rPr>
          <w:rFonts w:ascii="Times New Roman" w:eastAsia="Times New Roman" w:hAnsi="Times New Roman" w:cs="Times New Roman"/>
          <w:sz w:val="28"/>
          <w:szCs w:val="28"/>
          <w:lang w:eastAsia="ro-RO"/>
        </w:rPr>
        <w:t xml:space="preserve">, în cazul în care </w:t>
      </w:r>
      <w:r w:rsidRPr="000D7773">
        <w:rPr>
          <w:rFonts w:ascii="Times New Roman" w:eastAsia="Times New Roman" w:hAnsi="Times New Roman" w:cs="Times New Roman"/>
          <w:sz w:val="28"/>
          <w:szCs w:val="28"/>
          <w:lang w:eastAsia="ro-RO"/>
        </w:rPr>
        <w:t xml:space="preserve">sunt marcați </w:t>
      </w:r>
      <w:r w:rsidR="00B60DA2" w:rsidRPr="000D7773">
        <w:rPr>
          <w:rFonts w:ascii="Times New Roman" w:eastAsia="Times New Roman" w:hAnsi="Times New Roman" w:cs="Times New Roman"/>
          <w:sz w:val="28"/>
          <w:szCs w:val="28"/>
          <w:lang w:eastAsia="ro-RO"/>
        </w:rPr>
        <w:t>cu</w:t>
      </w:r>
      <w:r w:rsidRPr="000D7773">
        <w:rPr>
          <w:rFonts w:ascii="Times New Roman" w:eastAsia="Times New Roman" w:hAnsi="Times New Roman" w:cs="Times New Roman"/>
          <w:sz w:val="28"/>
          <w:szCs w:val="28"/>
          <w:lang w:eastAsia="ro-RO"/>
        </w:rPr>
        <w:t xml:space="preserve"> mijloc de identificare în scop de certific</w:t>
      </w:r>
      <w:r w:rsidR="00B60DA2" w:rsidRPr="000D7773">
        <w:rPr>
          <w:rFonts w:ascii="Times New Roman" w:eastAsia="Times New Roman" w:hAnsi="Times New Roman" w:cs="Times New Roman"/>
          <w:sz w:val="28"/>
          <w:szCs w:val="28"/>
          <w:lang w:eastAsia="ro-RO"/>
        </w:rPr>
        <w:t>ării,</w:t>
      </w:r>
      <w:r w:rsidRPr="000D7773">
        <w:rPr>
          <w:rFonts w:ascii="Times New Roman" w:eastAsia="Times New Roman" w:hAnsi="Times New Roman" w:cs="Times New Roman"/>
          <w:sz w:val="28"/>
          <w:szCs w:val="28"/>
          <w:lang w:eastAsia="ro-RO"/>
        </w:rPr>
        <w:t xml:space="preserve"> pentru a însoți </w:t>
      </w:r>
      <w:r w:rsidR="00B60DA2" w:rsidRPr="000D7773">
        <w:rPr>
          <w:rFonts w:ascii="Times New Roman" w:eastAsia="Times New Roman" w:hAnsi="Times New Roman" w:cs="Times New Roman"/>
          <w:sz w:val="28"/>
          <w:szCs w:val="28"/>
          <w:lang w:eastAsia="ro-RO"/>
        </w:rPr>
        <w:t>mama lor</w:t>
      </w:r>
      <w:r w:rsidR="00917A30" w:rsidRPr="000D7773">
        <w:rPr>
          <w:rFonts w:ascii="Times New Roman" w:eastAsia="Times New Roman" w:hAnsi="Times New Roman" w:cs="Times New Roman"/>
          <w:sz w:val="28"/>
          <w:szCs w:val="28"/>
          <w:lang w:eastAsia="ro-RO"/>
        </w:rPr>
        <w:t xml:space="preserve"> pentru o ședere temporară într-o altă țară pentru o perioadă mai mică de 30 de zile</w:t>
      </w:r>
      <w:r w:rsidR="004E7938" w:rsidRPr="000D7773">
        <w:rPr>
          <w:rFonts w:ascii="Times New Roman" w:eastAsia="Times New Roman" w:hAnsi="Times New Roman" w:cs="Times New Roman"/>
          <w:sz w:val="28"/>
          <w:szCs w:val="28"/>
          <w:lang w:eastAsia="ro-RO"/>
        </w:rPr>
        <w:t>.</w:t>
      </w:r>
      <w:r w:rsidR="000D7773" w:rsidRPr="000D7773">
        <w:rPr>
          <w:rFonts w:ascii="Times New Roman" w:hAnsi="Times New Roman" w:cs="Times New Roman"/>
          <w:sz w:val="28"/>
          <w:szCs w:val="28"/>
        </w:rPr>
        <w:t xml:space="preserve"> sau </w:t>
      </w:r>
      <w:r w:rsidR="000D7773" w:rsidRPr="000D7773">
        <w:rPr>
          <w:rFonts w:ascii="Times New Roman" w:hAnsi="Times New Roman" w:cs="Times New Roman"/>
          <w:sz w:val="28"/>
          <w:szCs w:val="28"/>
          <w:shd w:val="clear" w:color="auto" w:fill="FFFFFF"/>
        </w:rPr>
        <w:t>pentru fiecare ecvideu deținut la unitate pentru o perioadă mai mare de 30 de zile, se înregistrează codul unic, cu excepția pentru femelele pentru reproducție din specia ecvidee deținute o perioadă de cel mult 90 de zile.</w:t>
      </w:r>
    </w:p>
    <w:p w14:paraId="63FDAC8E" w14:textId="2643F645" w:rsidR="00A01191" w:rsidRPr="009A6D65" w:rsidRDefault="00A01191" w:rsidP="00031432">
      <w:pPr>
        <w:pStyle w:val="Listparagraf"/>
        <w:numPr>
          <w:ilvl w:val="0"/>
          <w:numId w:val="85"/>
        </w:numPr>
        <w:shd w:val="clear" w:color="auto" w:fill="FFFFFF"/>
        <w:tabs>
          <w:tab w:val="left" w:pos="851"/>
          <w:tab w:val="left" w:pos="993"/>
        </w:tabs>
        <w:spacing w:before="120" w:after="0" w:line="312" w:lineRule="atLeast"/>
        <w:ind w:left="0" w:firstLine="567"/>
        <w:jc w:val="both"/>
        <w:rPr>
          <w:rFonts w:ascii="Times New Roman" w:eastAsia="Times New Roman" w:hAnsi="Times New Roman" w:cs="Times New Roman"/>
          <w:sz w:val="28"/>
          <w:szCs w:val="28"/>
          <w:lang w:eastAsia="ro-RO"/>
        </w:rPr>
      </w:pPr>
      <w:r w:rsidRPr="009A6D65">
        <w:rPr>
          <w:rFonts w:ascii="Times New Roman" w:eastAsia="Times New Roman" w:hAnsi="Times New Roman" w:cs="Times New Roman"/>
          <w:sz w:val="28"/>
          <w:szCs w:val="28"/>
          <w:lang w:eastAsia="ro-RO"/>
        </w:rPr>
        <w:t xml:space="preserve">Înainte de aplicarea mijloacelor de identificare </w:t>
      </w:r>
      <w:r w:rsidR="004E7938" w:rsidRPr="009A6D65">
        <w:rPr>
          <w:rFonts w:ascii="Times New Roman" w:eastAsia="Times New Roman" w:hAnsi="Times New Roman" w:cs="Times New Roman"/>
          <w:sz w:val="28"/>
          <w:szCs w:val="28"/>
          <w:lang w:eastAsia="ro-RO"/>
        </w:rPr>
        <w:t xml:space="preserve">a unui animal </w:t>
      </w:r>
      <w:r w:rsidRPr="009A6D65">
        <w:rPr>
          <w:rFonts w:ascii="Times New Roman" w:eastAsia="Times New Roman" w:hAnsi="Times New Roman" w:cs="Times New Roman"/>
          <w:sz w:val="28"/>
          <w:szCs w:val="28"/>
          <w:lang w:eastAsia="ro-RO"/>
        </w:rPr>
        <w:t xml:space="preserve">ecvin  autoritatea competentă sau medicul veterinar sau persoana calificată menționată la </w:t>
      </w:r>
      <w:r w:rsidR="00F123E7">
        <w:rPr>
          <w:rFonts w:ascii="Times New Roman" w:eastAsia="Times New Roman" w:hAnsi="Times New Roman" w:cs="Times New Roman"/>
          <w:sz w:val="28"/>
          <w:szCs w:val="28"/>
          <w:lang w:eastAsia="ro-RO"/>
        </w:rPr>
        <w:t>pct.</w:t>
      </w:r>
      <w:r w:rsidR="0008487E">
        <w:rPr>
          <w:rFonts w:ascii="Times New Roman" w:eastAsia="Times New Roman" w:hAnsi="Times New Roman" w:cs="Times New Roman"/>
          <w:sz w:val="28"/>
          <w:szCs w:val="28"/>
          <w:lang w:eastAsia="ro-RO"/>
        </w:rPr>
        <w:t>2</w:t>
      </w:r>
      <w:r w:rsidR="00A30974">
        <w:rPr>
          <w:rFonts w:ascii="Times New Roman" w:eastAsia="Times New Roman" w:hAnsi="Times New Roman" w:cs="Times New Roman"/>
          <w:sz w:val="28"/>
          <w:szCs w:val="28"/>
          <w:lang w:eastAsia="ro-RO"/>
        </w:rPr>
        <w:t>8</w:t>
      </w:r>
      <w:r w:rsidRPr="009A6D65">
        <w:rPr>
          <w:rFonts w:ascii="Times New Roman" w:eastAsia="Times New Roman" w:hAnsi="Times New Roman" w:cs="Times New Roman"/>
          <w:sz w:val="28"/>
          <w:szCs w:val="28"/>
          <w:lang w:eastAsia="ro-RO"/>
        </w:rPr>
        <w:t xml:space="preserve"> </w:t>
      </w:r>
      <w:r w:rsidR="00911D99" w:rsidRPr="009A6D65">
        <w:rPr>
          <w:rFonts w:ascii="Times New Roman" w:eastAsia="Times New Roman" w:hAnsi="Times New Roman" w:cs="Times New Roman"/>
          <w:sz w:val="28"/>
          <w:szCs w:val="28"/>
          <w:lang w:eastAsia="ro-RO"/>
        </w:rPr>
        <w:t>se asigură că sunt luate măsuri</w:t>
      </w:r>
      <w:r w:rsidRPr="009A6D65">
        <w:rPr>
          <w:rFonts w:ascii="Times New Roman" w:eastAsia="Times New Roman" w:hAnsi="Times New Roman" w:cs="Times New Roman"/>
          <w:sz w:val="28"/>
          <w:szCs w:val="28"/>
          <w:lang w:eastAsia="ro-RO"/>
        </w:rPr>
        <w:t xml:space="preserve"> pentru a detecta eventualele semne sau </w:t>
      </w:r>
      <w:r w:rsidR="00911D99" w:rsidRPr="009A6D65">
        <w:rPr>
          <w:rFonts w:ascii="Times New Roman" w:eastAsia="Times New Roman" w:hAnsi="Times New Roman" w:cs="Times New Roman"/>
          <w:sz w:val="28"/>
          <w:szCs w:val="28"/>
          <w:lang w:eastAsia="ro-RO"/>
        </w:rPr>
        <w:t>marcaje</w:t>
      </w:r>
      <w:r w:rsidRPr="009A6D65">
        <w:rPr>
          <w:rFonts w:ascii="Times New Roman" w:eastAsia="Times New Roman" w:hAnsi="Times New Roman" w:cs="Times New Roman"/>
          <w:sz w:val="28"/>
          <w:szCs w:val="28"/>
          <w:lang w:eastAsia="ro-RO"/>
        </w:rPr>
        <w:t xml:space="preserve"> care indică identificarea anterioară a </w:t>
      </w:r>
      <w:r w:rsidR="00911D99" w:rsidRPr="009A6D65">
        <w:rPr>
          <w:rFonts w:ascii="Times New Roman" w:eastAsia="Times New Roman" w:hAnsi="Times New Roman" w:cs="Times New Roman"/>
          <w:sz w:val="28"/>
          <w:szCs w:val="28"/>
          <w:lang w:eastAsia="ro-RO"/>
        </w:rPr>
        <w:t xml:space="preserve"> animalului ecvin respectiv</w:t>
      </w:r>
      <w:r w:rsidRPr="009A6D65">
        <w:rPr>
          <w:rFonts w:ascii="Times New Roman" w:eastAsia="Times New Roman" w:hAnsi="Times New Roman" w:cs="Times New Roman"/>
          <w:sz w:val="28"/>
          <w:szCs w:val="28"/>
          <w:lang w:eastAsia="ro-RO"/>
        </w:rPr>
        <w:t xml:space="preserve"> prin transpondere injectabile sau crotalii. Aceste măsuri includ cel puțin următoarele:</w:t>
      </w:r>
    </w:p>
    <w:p w14:paraId="15D1C058" w14:textId="0C0DCE24" w:rsidR="00944030" w:rsidRPr="009703AB" w:rsidRDefault="00944030" w:rsidP="00754DA7">
      <w:pPr>
        <w:pStyle w:val="Listparagraf"/>
        <w:numPr>
          <w:ilvl w:val="0"/>
          <w:numId w:val="12"/>
        </w:numPr>
        <w:shd w:val="clear" w:color="auto" w:fill="FFFFFF"/>
        <w:tabs>
          <w:tab w:val="left" w:pos="1134"/>
        </w:tabs>
        <w:spacing w:before="120" w:after="0" w:line="312" w:lineRule="atLeast"/>
        <w:ind w:left="0" w:firstLine="786"/>
        <w:jc w:val="both"/>
        <w:rPr>
          <w:rFonts w:ascii="Times New Roman" w:eastAsia="Times New Roman" w:hAnsi="Times New Roman" w:cs="Times New Roman"/>
          <w:color w:val="333333"/>
          <w:sz w:val="28"/>
          <w:szCs w:val="28"/>
          <w:lang w:eastAsia="ro-RO"/>
        </w:rPr>
      </w:pPr>
      <w:r w:rsidRPr="009703AB">
        <w:rPr>
          <w:rFonts w:ascii="Times New Roman" w:eastAsia="Times New Roman" w:hAnsi="Times New Roman" w:cs="Times New Roman"/>
          <w:sz w:val="28"/>
          <w:szCs w:val="28"/>
          <w:lang w:eastAsia="ro-RO"/>
        </w:rPr>
        <w:t xml:space="preserve">o verificare a </w:t>
      </w:r>
      <w:r w:rsidR="00911D99" w:rsidRPr="009703AB">
        <w:rPr>
          <w:rFonts w:ascii="Times New Roman" w:eastAsia="Times New Roman" w:hAnsi="Times New Roman" w:cs="Times New Roman"/>
          <w:sz w:val="28"/>
          <w:szCs w:val="28"/>
          <w:lang w:eastAsia="ro-RO"/>
        </w:rPr>
        <w:t xml:space="preserve">animalului </w:t>
      </w:r>
      <w:r w:rsidRPr="009703AB">
        <w:rPr>
          <w:rFonts w:ascii="Times New Roman" w:eastAsia="Times New Roman" w:hAnsi="Times New Roman" w:cs="Times New Roman"/>
          <w:sz w:val="28"/>
          <w:szCs w:val="28"/>
          <w:lang w:eastAsia="ro-RO"/>
        </w:rPr>
        <w:t>ecvin</w:t>
      </w:r>
      <w:r w:rsidR="00911D99" w:rsidRPr="009703AB">
        <w:rPr>
          <w:rFonts w:ascii="Times New Roman" w:eastAsia="Times New Roman" w:hAnsi="Times New Roman" w:cs="Times New Roman"/>
          <w:sz w:val="28"/>
          <w:szCs w:val="28"/>
          <w:lang w:eastAsia="ro-RO"/>
        </w:rPr>
        <w:t xml:space="preserve"> prin </w:t>
      </w:r>
      <w:r w:rsidRPr="009703AB">
        <w:rPr>
          <w:rFonts w:ascii="Times New Roman" w:eastAsia="Times New Roman" w:hAnsi="Times New Roman" w:cs="Times New Roman"/>
          <w:sz w:val="28"/>
          <w:szCs w:val="28"/>
          <w:lang w:eastAsia="ro-RO"/>
        </w:rPr>
        <w:t xml:space="preserve">orice transponder injectabil implantat anterior, </w:t>
      </w:r>
      <w:r w:rsidR="00911D99" w:rsidRPr="009703AB">
        <w:rPr>
          <w:rFonts w:ascii="Times New Roman" w:eastAsia="Times New Roman" w:hAnsi="Times New Roman" w:cs="Times New Roman"/>
          <w:sz w:val="28"/>
          <w:szCs w:val="28"/>
          <w:lang w:eastAsia="ro-RO"/>
        </w:rPr>
        <w:t xml:space="preserve">cu ajutorul </w:t>
      </w:r>
      <w:r w:rsidRPr="009703AB">
        <w:rPr>
          <w:rFonts w:ascii="Times New Roman" w:eastAsia="Times New Roman" w:hAnsi="Times New Roman" w:cs="Times New Roman"/>
          <w:sz w:val="28"/>
          <w:szCs w:val="28"/>
          <w:lang w:eastAsia="ro-RO"/>
        </w:rPr>
        <w:t>un</w:t>
      </w:r>
      <w:r w:rsidR="00911D99" w:rsidRPr="009703AB">
        <w:rPr>
          <w:rFonts w:ascii="Times New Roman" w:eastAsia="Times New Roman" w:hAnsi="Times New Roman" w:cs="Times New Roman"/>
          <w:sz w:val="28"/>
          <w:szCs w:val="28"/>
          <w:lang w:eastAsia="ro-RO"/>
        </w:rPr>
        <w:t>ui</w:t>
      </w:r>
      <w:r w:rsidRPr="009703AB">
        <w:rPr>
          <w:rFonts w:ascii="Times New Roman" w:eastAsia="Times New Roman" w:hAnsi="Times New Roman" w:cs="Times New Roman"/>
          <w:sz w:val="28"/>
          <w:szCs w:val="28"/>
          <w:lang w:eastAsia="ro-RO"/>
        </w:rPr>
        <w:t xml:space="preserve"> dispozitiv de citire care respectă cerințele prevăzute la punctul 2 litera (b) din partea 1 din anexa I cel puțin atunci când cititorul este în contact direct cu suprafața corpului </w:t>
      </w:r>
      <w:r w:rsidR="00911D99" w:rsidRPr="009703AB">
        <w:rPr>
          <w:rFonts w:ascii="Times New Roman" w:eastAsia="Times New Roman" w:hAnsi="Times New Roman" w:cs="Times New Roman"/>
          <w:sz w:val="28"/>
          <w:szCs w:val="28"/>
          <w:lang w:eastAsia="ro-RO"/>
        </w:rPr>
        <w:t xml:space="preserve">animalului </w:t>
      </w:r>
      <w:r w:rsidRPr="009703AB">
        <w:rPr>
          <w:rFonts w:ascii="Times New Roman" w:eastAsia="Times New Roman" w:hAnsi="Times New Roman" w:cs="Times New Roman"/>
          <w:sz w:val="28"/>
          <w:szCs w:val="28"/>
          <w:lang w:eastAsia="ro-RO"/>
        </w:rPr>
        <w:t xml:space="preserve">ecvin </w:t>
      </w:r>
      <w:r w:rsidR="00911D99" w:rsidRPr="009703AB">
        <w:rPr>
          <w:rFonts w:ascii="Times New Roman" w:eastAsia="Times New Roman" w:hAnsi="Times New Roman" w:cs="Times New Roman"/>
          <w:sz w:val="28"/>
          <w:szCs w:val="28"/>
          <w:lang w:eastAsia="ro-RO"/>
        </w:rPr>
        <w:t xml:space="preserve"> corespunzătoare </w:t>
      </w:r>
      <w:r w:rsidRPr="009703AB">
        <w:rPr>
          <w:rFonts w:ascii="Times New Roman" w:eastAsia="Times New Roman" w:hAnsi="Times New Roman" w:cs="Times New Roman"/>
          <w:sz w:val="28"/>
          <w:szCs w:val="28"/>
          <w:lang w:eastAsia="ro-RO"/>
        </w:rPr>
        <w:t>locul</w:t>
      </w:r>
      <w:r w:rsidR="00911D99" w:rsidRPr="009703AB">
        <w:rPr>
          <w:rFonts w:ascii="Times New Roman" w:eastAsia="Times New Roman" w:hAnsi="Times New Roman" w:cs="Times New Roman"/>
          <w:sz w:val="28"/>
          <w:szCs w:val="28"/>
          <w:lang w:eastAsia="ro-RO"/>
        </w:rPr>
        <w:t>ui în care a</w:t>
      </w:r>
      <w:r w:rsidR="00F81402">
        <w:rPr>
          <w:rFonts w:ascii="Times New Roman" w:eastAsia="Times New Roman" w:hAnsi="Times New Roman" w:cs="Times New Roman"/>
          <w:sz w:val="28"/>
          <w:szCs w:val="28"/>
          <w:lang w:eastAsia="ro-RO"/>
        </w:rPr>
        <w:t>r</w:t>
      </w:r>
      <w:r w:rsidR="00911D99" w:rsidRPr="009703AB">
        <w:rPr>
          <w:rFonts w:ascii="Times New Roman" w:eastAsia="Times New Roman" w:hAnsi="Times New Roman" w:cs="Times New Roman"/>
          <w:sz w:val="28"/>
          <w:szCs w:val="28"/>
          <w:lang w:eastAsia="ro-RO"/>
        </w:rPr>
        <w:t xml:space="preserve"> fi fost implantat un transponder</w:t>
      </w:r>
      <w:r w:rsidR="00F123E7">
        <w:rPr>
          <w:rFonts w:ascii="Times New Roman" w:eastAsia="Times New Roman" w:hAnsi="Times New Roman" w:cs="Times New Roman"/>
          <w:sz w:val="28"/>
          <w:szCs w:val="28"/>
          <w:lang w:eastAsia="ro-RO"/>
        </w:rPr>
        <w:t xml:space="preserve"> </w:t>
      </w:r>
      <w:r w:rsidR="00911D99" w:rsidRPr="009703AB">
        <w:rPr>
          <w:rFonts w:ascii="Times New Roman" w:eastAsia="Times New Roman" w:hAnsi="Times New Roman" w:cs="Times New Roman"/>
          <w:sz w:val="28"/>
          <w:szCs w:val="28"/>
          <w:lang w:eastAsia="ro-RO"/>
        </w:rPr>
        <w:t xml:space="preserve">în conformetate </w:t>
      </w:r>
      <w:r w:rsidR="00911D99" w:rsidRPr="00F81402">
        <w:rPr>
          <w:rFonts w:ascii="Times New Roman" w:eastAsia="Times New Roman" w:hAnsi="Times New Roman" w:cs="Times New Roman"/>
          <w:sz w:val="28"/>
          <w:szCs w:val="28"/>
          <w:lang w:eastAsia="ro-RO"/>
        </w:rPr>
        <w:t xml:space="preserve">cu </w:t>
      </w:r>
      <w:r w:rsidR="00A30974">
        <w:rPr>
          <w:rFonts w:ascii="Times New Roman" w:eastAsia="Times New Roman" w:hAnsi="Times New Roman" w:cs="Times New Roman"/>
          <w:sz w:val="28"/>
          <w:szCs w:val="28"/>
          <w:lang w:eastAsia="ro-RO"/>
        </w:rPr>
        <w:t>pct.29</w:t>
      </w:r>
      <w:r w:rsidR="00911D99" w:rsidRPr="009703AB">
        <w:rPr>
          <w:rFonts w:ascii="Times New Roman" w:eastAsia="Times New Roman" w:hAnsi="Times New Roman" w:cs="Times New Roman"/>
          <w:sz w:val="28"/>
          <w:szCs w:val="28"/>
          <w:lang w:eastAsia="ro-RO"/>
        </w:rPr>
        <w:t>;</w:t>
      </w:r>
    </w:p>
    <w:p w14:paraId="2ACCB401" w14:textId="77777777" w:rsidR="00944030" w:rsidRPr="009703AB" w:rsidRDefault="00911D99" w:rsidP="00754DA7">
      <w:pPr>
        <w:pStyle w:val="Listparagraf"/>
        <w:numPr>
          <w:ilvl w:val="0"/>
          <w:numId w:val="12"/>
        </w:numPr>
        <w:shd w:val="clear" w:color="auto" w:fill="FFFFFF"/>
        <w:tabs>
          <w:tab w:val="left" w:pos="1134"/>
        </w:tabs>
        <w:spacing w:before="120" w:after="0" w:line="312" w:lineRule="atLeast"/>
        <w:ind w:left="0" w:firstLine="786"/>
        <w:jc w:val="both"/>
        <w:rPr>
          <w:rFonts w:ascii="Times New Roman" w:eastAsia="Times New Roman" w:hAnsi="Times New Roman" w:cs="Times New Roman"/>
          <w:color w:val="333333"/>
          <w:sz w:val="28"/>
          <w:szCs w:val="28"/>
          <w:lang w:eastAsia="ro-RO"/>
        </w:rPr>
      </w:pPr>
      <w:r w:rsidRPr="009703AB">
        <w:rPr>
          <w:rFonts w:ascii="Times New Roman" w:eastAsia="Times New Roman" w:hAnsi="Times New Roman" w:cs="Times New Roman"/>
          <w:sz w:val="28"/>
          <w:szCs w:val="28"/>
          <w:lang w:eastAsia="ro-RO"/>
        </w:rPr>
        <w:t xml:space="preserve">orice semn clinic </w:t>
      </w:r>
      <w:r w:rsidR="00944030" w:rsidRPr="009703AB">
        <w:rPr>
          <w:rFonts w:ascii="Times New Roman" w:eastAsia="Times New Roman" w:hAnsi="Times New Roman" w:cs="Times New Roman"/>
          <w:sz w:val="28"/>
          <w:szCs w:val="28"/>
          <w:lang w:eastAsia="ro-RO"/>
        </w:rPr>
        <w:t xml:space="preserve">care indică faptul că un transponder implantat anterior sau </w:t>
      </w:r>
      <w:r w:rsidRPr="009703AB">
        <w:rPr>
          <w:rFonts w:ascii="Times New Roman" w:eastAsia="Times New Roman" w:hAnsi="Times New Roman" w:cs="Times New Roman"/>
          <w:sz w:val="28"/>
          <w:szCs w:val="28"/>
          <w:lang w:eastAsia="ro-RO"/>
        </w:rPr>
        <w:t xml:space="preserve">o marcă aplicată </w:t>
      </w:r>
      <w:r w:rsidR="00944030" w:rsidRPr="009703AB">
        <w:rPr>
          <w:rFonts w:ascii="Times New Roman" w:eastAsia="Times New Roman" w:hAnsi="Times New Roman" w:cs="Times New Roman"/>
          <w:sz w:val="28"/>
          <w:szCs w:val="28"/>
          <w:lang w:eastAsia="ro-RO"/>
        </w:rPr>
        <w:t>anterior a fost îndepărtat</w:t>
      </w:r>
      <w:r w:rsidRPr="009703AB">
        <w:rPr>
          <w:rFonts w:ascii="Times New Roman" w:eastAsia="Times New Roman" w:hAnsi="Times New Roman" w:cs="Times New Roman"/>
          <w:sz w:val="28"/>
          <w:szCs w:val="28"/>
          <w:lang w:eastAsia="ro-RO"/>
        </w:rPr>
        <w:t>(ă)</w:t>
      </w:r>
      <w:r w:rsidR="00944030" w:rsidRPr="009703AB">
        <w:rPr>
          <w:rFonts w:ascii="Times New Roman" w:eastAsia="Times New Roman" w:hAnsi="Times New Roman" w:cs="Times New Roman"/>
          <w:sz w:val="28"/>
          <w:szCs w:val="28"/>
          <w:lang w:eastAsia="ro-RO"/>
        </w:rPr>
        <w:t xml:space="preserve"> sau modificat</w:t>
      </w:r>
      <w:r w:rsidRPr="009703AB">
        <w:rPr>
          <w:rFonts w:ascii="Times New Roman" w:eastAsia="Times New Roman" w:hAnsi="Times New Roman" w:cs="Times New Roman"/>
          <w:sz w:val="28"/>
          <w:szCs w:val="28"/>
          <w:lang w:eastAsia="ro-RO"/>
        </w:rPr>
        <w:t>(ă)</w:t>
      </w:r>
      <w:r w:rsidR="00944030" w:rsidRPr="009703AB">
        <w:rPr>
          <w:rFonts w:ascii="Times New Roman" w:eastAsia="Times New Roman" w:hAnsi="Times New Roman" w:cs="Times New Roman"/>
          <w:sz w:val="28"/>
          <w:szCs w:val="28"/>
          <w:lang w:eastAsia="ro-RO"/>
        </w:rPr>
        <w:t xml:space="preserve"> chirurgical;</w:t>
      </w:r>
    </w:p>
    <w:p w14:paraId="0A226182" w14:textId="77777777" w:rsidR="00944030" w:rsidRPr="009703AB" w:rsidRDefault="00944030" w:rsidP="00754DA7">
      <w:pPr>
        <w:pStyle w:val="Listparagraf"/>
        <w:numPr>
          <w:ilvl w:val="0"/>
          <w:numId w:val="12"/>
        </w:numPr>
        <w:shd w:val="clear" w:color="auto" w:fill="FFFFFF"/>
        <w:tabs>
          <w:tab w:val="left" w:pos="1134"/>
        </w:tabs>
        <w:spacing w:before="120" w:after="0" w:line="312" w:lineRule="atLeast"/>
        <w:ind w:left="0" w:firstLine="786"/>
        <w:jc w:val="both"/>
        <w:rPr>
          <w:rFonts w:ascii="Times New Roman" w:eastAsia="Times New Roman" w:hAnsi="Times New Roman" w:cs="Times New Roman"/>
          <w:color w:val="FF0000"/>
          <w:sz w:val="28"/>
          <w:szCs w:val="28"/>
          <w:lang w:eastAsia="ro-RO"/>
        </w:rPr>
      </w:pPr>
      <w:r w:rsidRPr="009703AB">
        <w:rPr>
          <w:rFonts w:ascii="Times New Roman" w:eastAsia="Times New Roman" w:hAnsi="Times New Roman" w:cs="Times New Roman"/>
          <w:sz w:val="28"/>
          <w:szCs w:val="28"/>
          <w:lang w:eastAsia="ro-RO"/>
        </w:rPr>
        <w:t>orice semn sau indi</w:t>
      </w:r>
      <w:r w:rsidR="00911D99" w:rsidRPr="009703AB">
        <w:rPr>
          <w:rFonts w:ascii="Times New Roman" w:eastAsia="Times New Roman" w:hAnsi="Times New Roman" w:cs="Times New Roman"/>
          <w:sz w:val="28"/>
          <w:szCs w:val="28"/>
          <w:lang w:eastAsia="ro-RO"/>
        </w:rPr>
        <w:t>ciu</w:t>
      </w:r>
      <w:r w:rsidRPr="009703AB">
        <w:rPr>
          <w:rFonts w:ascii="Times New Roman" w:eastAsia="Times New Roman" w:hAnsi="Times New Roman" w:cs="Times New Roman"/>
          <w:sz w:val="28"/>
          <w:szCs w:val="28"/>
          <w:lang w:eastAsia="ro-RO"/>
        </w:rPr>
        <w:t xml:space="preserve"> că </w:t>
      </w:r>
      <w:r w:rsidR="00911D99" w:rsidRPr="009703AB">
        <w:rPr>
          <w:rFonts w:ascii="Times New Roman" w:eastAsia="Times New Roman" w:hAnsi="Times New Roman" w:cs="Times New Roman"/>
          <w:sz w:val="28"/>
          <w:szCs w:val="28"/>
          <w:lang w:eastAsia="ro-RO"/>
        </w:rPr>
        <w:t xml:space="preserve">animalul ecvin i s-a  aplicat o </w:t>
      </w:r>
      <w:r w:rsidRPr="009703AB">
        <w:rPr>
          <w:rFonts w:ascii="Times New Roman" w:eastAsia="Times New Roman" w:hAnsi="Times New Roman" w:cs="Times New Roman"/>
          <w:sz w:val="28"/>
          <w:szCs w:val="28"/>
          <w:lang w:eastAsia="ro-RO"/>
        </w:rPr>
        <w:t xml:space="preserve">metodă alternativă </w:t>
      </w:r>
      <w:r w:rsidR="00911D99" w:rsidRPr="009703AB">
        <w:rPr>
          <w:rFonts w:ascii="Times New Roman" w:eastAsia="Times New Roman" w:hAnsi="Times New Roman" w:cs="Times New Roman"/>
          <w:sz w:val="28"/>
          <w:szCs w:val="28"/>
          <w:lang w:eastAsia="ro-RO"/>
        </w:rPr>
        <w:t>admisă</w:t>
      </w:r>
      <w:r w:rsidR="00911D99" w:rsidRPr="0008487E">
        <w:rPr>
          <w:rFonts w:ascii="Times New Roman" w:eastAsia="Times New Roman" w:hAnsi="Times New Roman" w:cs="Times New Roman"/>
          <w:sz w:val="28"/>
          <w:szCs w:val="28"/>
          <w:lang w:eastAsia="ro-RO"/>
        </w:rPr>
        <w:t>.</w:t>
      </w:r>
    </w:p>
    <w:p w14:paraId="64037537" w14:textId="3C526D07" w:rsidR="00A81FF4" w:rsidRPr="009703AB" w:rsidRDefault="00A01191" w:rsidP="00031432">
      <w:pPr>
        <w:pStyle w:val="Listparagraf"/>
        <w:numPr>
          <w:ilvl w:val="0"/>
          <w:numId w:val="85"/>
        </w:numPr>
        <w:shd w:val="clear" w:color="auto" w:fill="FFFFFF"/>
        <w:tabs>
          <w:tab w:val="left" w:pos="993"/>
        </w:tabs>
        <w:spacing w:before="120" w:after="0" w:line="312" w:lineRule="atLeast"/>
        <w:ind w:left="0" w:firstLine="567"/>
        <w:jc w:val="both"/>
        <w:rPr>
          <w:rFonts w:ascii="Times New Roman" w:eastAsia="Times New Roman" w:hAnsi="Times New Roman" w:cs="Times New Roman"/>
          <w:color w:val="333333"/>
          <w:sz w:val="28"/>
          <w:szCs w:val="28"/>
          <w:lang w:eastAsia="ro-RO"/>
        </w:rPr>
      </w:pPr>
      <w:r w:rsidRPr="009703AB">
        <w:rPr>
          <w:rFonts w:ascii="Times New Roman" w:eastAsia="Times New Roman" w:hAnsi="Times New Roman" w:cs="Times New Roman"/>
          <w:sz w:val="28"/>
          <w:szCs w:val="28"/>
          <w:lang w:eastAsia="ro-RO"/>
        </w:rPr>
        <w:t xml:space="preserve">În cazul în care măsurile prevăzute la </w:t>
      </w:r>
      <w:r w:rsidR="009703AB">
        <w:rPr>
          <w:rFonts w:ascii="Times New Roman" w:eastAsia="Times New Roman" w:hAnsi="Times New Roman" w:cs="Times New Roman"/>
          <w:sz w:val="28"/>
          <w:szCs w:val="28"/>
          <w:lang w:eastAsia="ro-RO"/>
        </w:rPr>
        <w:t>pct. 2</w:t>
      </w:r>
      <w:r w:rsidR="00A30974">
        <w:rPr>
          <w:rFonts w:ascii="Times New Roman" w:eastAsia="Times New Roman" w:hAnsi="Times New Roman" w:cs="Times New Roman"/>
          <w:sz w:val="28"/>
          <w:szCs w:val="28"/>
          <w:lang w:eastAsia="ro-RO"/>
        </w:rPr>
        <w:t>5</w:t>
      </w:r>
      <w:r w:rsidR="00944030" w:rsidRPr="009703AB">
        <w:rPr>
          <w:rFonts w:ascii="Times New Roman" w:eastAsia="Times New Roman" w:hAnsi="Times New Roman" w:cs="Times New Roman"/>
          <w:sz w:val="28"/>
          <w:szCs w:val="28"/>
          <w:lang w:eastAsia="ro-RO"/>
        </w:rPr>
        <w:t xml:space="preserve"> </w:t>
      </w:r>
      <w:r w:rsidRPr="009703AB">
        <w:rPr>
          <w:rFonts w:ascii="Times New Roman" w:eastAsia="Times New Roman" w:hAnsi="Times New Roman" w:cs="Times New Roman"/>
          <w:sz w:val="28"/>
          <w:szCs w:val="28"/>
          <w:lang w:eastAsia="ro-RO"/>
        </w:rPr>
        <w:t xml:space="preserve">dezvăluie existența unui transponder injectabil </w:t>
      </w:r>
      <w:r w:rsidR="00A81FF4" w:rsidRPr="009703AB">
        <w:rPr>
          <w:rFonts w:ascii="Times New Roman" w:eastAsia="Times New Roman" w:hAnsi="Times New Roman" w:cs="Times New Roman"/>
          <w:sz w:val="28"/>
          <w:szCs w:val="28"/>
          <w:lang w:eastAsia="ro-RO"/>
        </w:rPr>
        <w:t xml:space="preserve">implantat anterior </w:t>
      </w:r>
      <w:r w:rsidRPr="009703AB">
        <w:rPr>
          <w:rFonts w:ascii="Times New Roman" w:eastAsia="Times New Roman" w:hAnsi="Times New Roman" w:cs="Times New Roman"/>
          <w:sz w:val="28"/>
          <w:szCs w:val="28"/>
          <w:lang w:eastAsia="ro-RO"/>
        </w:rPr>
        <w:t xml:space="preserve">sau </w:t>
      </w:r>
      <w:r w:rsidR="00A81FF4" w:rsidRPr="009703AB">
        <w:rPr>
          <w:rFonts w:ascii="Times New Roman" w:eastAsia="Times New Roman" w:hAnsi="Times New Roman" w:cs="Times New Roman"/>
          <w:sz w:val="28"/>
          <w:szCs w:val="28"/>
          <w:lang w:eastAsia="ro-RO"/>
        </w:rPr>
        <w:t xml:space="preserve"> a unor </w:t>
      </w:r>
      <w:r w:rsidRPr="009703AB">
        <w:rPr>
          <w:rFonts w:ascii="Times New Roman" w:eastAsia="Times New Roman" w:hAnsi="Times New Roman" w:cs="Times New Roman"/>
          <w:sz w:val="28"/>
          <w:szCs w:val="28"/>
          <w:lang w:eastAsia="ro-RO"/>
        </w:rPr>
        <w:t xml:space="preserve">crotalii sau a oricărei metode alternative de identificare, </w:t>
      </w:r>
      <w:r w:rsidR="00A81FF4" w:rsidRPr="009703AB">
        <w:rPr>
          <w:rFonts w:ascii="Times New Roman" w:eastAsia="Times New Roman" w:hAnsi="Times New Roman" w:cs="Times New Roman"/>
          <w:sz w:val="28"/>
          <w:szCs w:val="28"/>
          <w:lang w:eastAsia="ro-RO"/>
        </w:rPr>
        <w:t xml:space="preserve">care </w:t>
      </w:r>
      <w:r w:rsidRPr="009703AB">
        <w:rPr>
          <w:rFonts w:ascii="Times New Roman" w:eastAsia="Times New Roman" w:hAnsi="Times New Roman" w:cs="Times New Roman"/>
          <w:sz w:val="28"/>
          <w:szCs w:val="28"/>
          <w:lang w:eastAsia="ro-RO"/>
        </w:rPr>
        <w:t>indic</w:t>
      </w:r>
      <w:r w:rsidR="00A81FF4" w:rsidRPr="009703AB">
        <w:rPr>
          <w:rFonts w:ascii="Times New Roman" w:eastAsia="Times New Roman" w:hAnsi="Times New Roman" w:cs="Times New Roman"/>
          <w:sz w:val="28"/>
          <w:szCs w:val="28"/>
          <w:lang w:eastAsia="ro-RO"/>
        </w:rPr>
        <w:t>ă</w:t>
      </w:r>
      <w:r w:rsidRPr="009703AB">
        <w:rPr>
          <w:rFonts w:ascii="Times New Roman" w:eastAsia="Times New Roman" w:hAnsi="Times New Roman" w:cs="Times New Roman"/>
          <w:sz w:val="28"/>
          <w:szCs w:val="28"/>
          <w:lang w:eastAsia="ro-RO"/>
        </w:rPr>
        <w:t xml:space="preserve"> o identificare anterioară completată în conformitate cu </w:t>
      </w:r>
      <w:r w:rsidR="00A81FF4" w:rsidRPr="0008487E">
        <w:rPr>
          <w:rFonts w:ascii="Times New Roman" w:eastAsia="Times New Roman" w:hAnsi="Times New Roman" w:cs="Times New Roman"/>
          <w:sz w:val="28"/>
          <w:szCs w:val="28"/>
          <w:lang w:eastAsia="ro-RO"/>
        </w:rPr>
        <w:t>capitolul I</w:t>
      </w:r>
      <w:r w:rsidR="0008487E" w:rsidRPr="0008487E">
        <w:rPr>
          <w:rFonts w:ascii="Times New Roman" w:eastAsia="Times New Roman" w:hAnsi="Times New Roman" w:cs="Times New Roman"/>
          <w:sz w:val="28"/>
          <w:szCs w:val="28"/>
          <w:lang w:eastAsia="ro-RO"/>
        </w:rPr>
        <w:t>V</w:t>
      </w:r>
      <w:r w:rsidR="00A81FF4" w:rsidRPr="0008487E">
        <w:rPr>
          <w:rFonts w:ascii="Times New Roman" w:eastAsia="Times New Roman" w:hAnsi="Times New Roman" w:cs="Times New Roman"/>
          <w:sz w:val="28"/>
          <w:szCs w:val="28"/>
          <w:lang w:eastAsia="ro-RO"/>
        </w:rPr>
        <w:t xml:space="preserve"> secțiunea 2</w:t>
      </w:r>
      <w:r w:rsidRPr="009703AB">
        <w:rPr>
          <w:rFonts w:ascii="Times New Roman" w:eastAsia="Times New Roman" w:hAnsi="Times New Roman" w:cs="Times New Roman"/>
          <w:sz w:val="28"/>
          <w:szCs w:val="28"/>
          <w:lang w:eastAsia="ro-RO"/>
        </w:rPr>
        <w:t>, autoritatea competentă</w:t>
      </w:r>
      <w:r w:rsidR="00A81FF4" w:rsidRPr="009703AB">
        <w:rPr>
          <w:rFonts w:ascii="Times New Roman" w:eastAsia="Times New Roman" w:hAnsi="Times New Roman" w:cs="Times New Roman"/>
          <w:sz w:val="28"/>
          <w:szCs w:val="28"/>
          <w:lang w:eastAsia="ro-RO"/>
        </w:rPr>
        <w:t>:</w:t>
      </w:r>
    </w:p>
    <w:p w14:paraId="73B4B9A3" w14:textId="77777777" w:rsidR="00A01191" w:rsidRPr="009703AB" w:rsidRDefault="00A81FF4" w:rsidP="00667D87">
      <w:pPr>
        <w:pStyle w:val="Listparagraf"/>
        <w:numPr>
          <w:ilvl w:val="0"/>
          <w:numId w:val="17"/>
        </w:numPr>
        <w:shd w:val="clear" w:color="auto" w:fill="FFFFFF"/>
        <w:tabs>
          <w:tab w:val="left" w:pos="851"/>
          <w:tab w:val="left" w:pos="1276"/>
        </w:tabs>
        <w:spacing w:before="120" w:after="0" w:line="312" w:lineRule="atLeast"/>
        <w:ind w:left="0" w:firstLine="567"/>
        <w:jc w:val="both"/>
        <w:rPr>
          <w:rFonts w:ascii="Times New Roman" w:eastAsia="Times New Roman" w:hAnsi="Times New Roman" w:cs="Times New Roman"/>
          <w:color w:val="333333"/>
          <w:sz w:val="28"/>
          <w:szCs w:val="28"/>
          <w:lang w:eastAsia="ro-RO"/>
        </w:rPr>
      </w:pPr>
      <w:r w:rsidRPr="009703AB">
        <w:rPr>
          <w:rFonts w:ascii="Times New Roman" w:eastAsia="Times New Roman" w:hAnsi="Times New Roman" w:cs="Times New Roman"/>
          <w:sz w:val="28"/>
          <w:szCs w:val="28"/>
          <w:lang w:eastAsia="ro-RO"/>
        </w:rPr>
        <w:t xml:space="preserve">eliberează un </w:t>
      </w:r>
      <w:r w:rsidR="004F4726">
        <w:rPr>
          <w:rFonts w:ascii="Times New Roman" w:eastAsia="Times New Roman" w:hAnsi="Times New Roman" w:cs="Times New Roman"/>
          <w:sz w:val="28"/>
          <w:szCs w:val="28"/>
          <w:lang w:eastAsia="ro-RO"/>
        </w:rPr>
        <w:t>pașaport pentru ecvidee</w:t>
      </w:r>
      <w:r w:rsidRPr="009703AB">
        <w:rPr>
          <w:rFonts w:ascii="Times New Roman" w:eastAsia="Times New Roman" w:hAnsi="Times New Roman" w:cs="Times New Roman"/>
          <w:sz w:val="28"/>
          <w:szCs w:val="28"/>
          <w:lang w:eastAsia="ro-RO"/>
        </w:rPr>
        <w:t xml:space="preserve"> duplicat sau un </w:t>
      </w:r>
      <w:r w:rsidR="004F4726">
        <w:rPr>
          <w:rFonts w:ascii="Times New Roman" w:eastAsia="Times New Roman" w:hAnsi="Times New Roman" w:cs="Times New Roman"/>
          <w:sz w:val="28"/>
          <w:szCs w:val="28"/>
          <w:lang w:eastAsia="ro-RO"/>
        </w:rPr>
        <w:t>pașaport pentru ecvidee</w:t>
      </w:r>
      <w:r w:rsidR="0050593D">
        <w:rPr>
          <w:rFonts w:ascii="Times New Roman" w:eastAsia="Times New Roman" w:hAnsi="Times New Roman" w:cs="Times New Roman"/>
          <w:sz w:val="28"/>
          <w:szCs w:val="28"/>
          <w:lang w:eastAsia="ro-RO"/>
        </w:rPr>
        <w:t xml:space="preserve"> </w:t>
      </w:r>
      <w:r w:rsidRPr="009703AB">
        <w:rPr>
          <w:rFonts w:ascii="Times New Roman" w:eastAsia="Times New Roman" w:hAnsi="Times New Roman" w:cs="Times New Roman"/>
          <w:sz w:val="28"/>
          <w:szCs w:val="28"/>
          <w:lang w:eastAsia="ro-RO"/>
        </w:rPr>
        <w:t>înlocuitor, în funcție de informațiile disponibile;</w:t>
      </w:r>
    </w:p>
    <w:p w14:paraId="77428950" w14:textId="77777777" w:rsidR="00A81FF4" w:rsidRPr="009703AB" w:rsidRDefault="00A81FF4" w:rsidP="00667D87">
      <w:pPr>
        <w:pStyle w:val="Listparagraf"/>
        <w:numPr>
          <w:ilvl w:val="0"/>
          <w:numId w:val="17"/>
        </w:numPr>
        <w:shd w:val="clear" w:color="auto" w:fill="FFFFFF"/>
        <w:tabs>
          <w:tab w:val="left" w:pos="851"/>
        </w:tabs>
        <w:spacing w:before="120" w:after="0" w:line="312" w:lineRule="atLeast"/>
        <w:ind w:left="0" w:firstLine="567"/>
        <w:jc w:val="both"/>
        <w:rPr>
          <w:rFonts w:ascii="Times New Roman" w:eastAsia="Times New Roman" w:hAnsi="Times New Roman" w:cs="Times New Roman"/>
          <w:color w:val="333333"/>
          <w:sz w:val="28"/>
          <w:szCs w:val="28"/>
          <w:lang w:eastAsia="ro-RO"/>
        </w:rPr>
      </w:pPr>
      <w:r w:rsidRPr="009703AB">
        <w:rPr>
          <w:rFonts w:ascii="Times New Roman" w:eastAsia="Times New Roman" w:hAnsi="Times New Roman" w:cs="Times New Roman"/>
          <w:sz w:val="28"/>
          <w:szCs w:val="28"/>
          <w:lang w:eastAsia="ro-RO"/>
        </w:rPr>
        <w:t xml:space="preserve">introduceți codul afișat de transponder sau de crotalii sau informațiile privind metoda alternativă de verificare a identității, într-un mod corespunzător, în câmpurile formularului care trebuie utilizat pentru detaliile de identificare din partea A și diagrama  prevăzută în partea B a Secțiunea I </w:t>
      </w:r>
      <w:r w:rsidR="00187E31" w:rsidRPr="009703AB">
        <w:rPr>
          <w:rFonts w:ascii="Times New Roman" w:eastAsia="Times New Roman" w:hAnsi="Times New Roman" w:cs="Times New Roman"/>
          <w:sz w:val="28"/>
          <w:szCs w:val="28"/>
          <w:lang w:eastAsia="ro-RO"/>
        </w:rPr>
        <w:t xml:space="preserve">din </w:t>
      </w:r>
      <w:r w:rsidRPr="009703AB">
        <w:rPr>
          <w:rFonts w:ascii="Times New Roman" w:eastAsia="Times New Roman" w:hAnsi="Times New Roman" w:cs="Times New Roman"/>
          <w:sz w:val="28"/>
          <w:szCs w:val="28"/>
          <w:lang w:eastAsia="ro-RO"/>
        </w:rPr>
        <w:t xml:space="preserve">modelul de </w:t>
      </w:r>
      <w:r w:rsidR="004F4726">
        <w:rPr>
          <w:rFonts w:ascii="Times New Roman" w:eastAsia="Times New Roman" w:hAnsi="Times New Roman" w:cs="Times New Roman"/>
          <w:sz w:val="28"/>
          <w:szCs w:val="28"/>
          <w:lang w:eastAsia="ro-RO"/>
        </w:rPr>
        <w:t>pașaport pentru ecvidee</w:t>
      </w:r>
      <w:r w:rsidRPr="009703AB">
        <w:rPr>
          <w:rFonts w:ascii="Times New Roman" w:eastAsia="Times New Roman" w:hAnsi="Times New Roman" w:cs="Times New Roman"/>
          <w:sz w:val="28"/>
          <w:szCs w:val="28"/>
          <w:lang w:eastAsia="ro-RO"/>
        </w:rPr>
        <w:t xml:space="preserve">, prevăzut în partea 1 din anexa </w:t>
      </w:r>
      <w:r w:rsidR="009A6D65">
        <w:rPr>
          <w:rFonts w:ascii="Times New Roman" w:eastAsia="Times New Roman" w:hAnsi="Times New Roman" w:cs="Times New Roman"/>
          <w:sz w:val="28"/>
          <w:szCs w:val="28"/>
          <w:lang w:eastAsia="ro-RO"/>
        </w:rPr>
        <w:t>nr.2</w:t>
      </w:r>
      <w:r w:rsidRPr="009703AB">
        <w:rPr>
          <w:rFonts w:ascii="Times New Roman" w:eastAsia="Times New Roman" w:hAnsi="Times New Roman" w:cs="Times New Roman"/>
          <w:sz w:val="28"/>
          <w:szCs w:val="28"/>
          <w:lang w:eastAsia="ro-RO"/>
        </w:rPr>
        <w:t>.</w:t>
      </w:r>
    </w:p>
    <w:p w14:paraId="4E9ABFDE" w14:textId="77777777" w:rsidR="00A01191" w:rsidRPr="009703AB" w:rsidRDefault="00A01191" w:rsidP="00031432">
      <w:pPr>
        <w:pStyle w:val="Listparagraf"/>
        <w:numPr>
          <w:ilvl w:val="0"/>
          <w:numId w:val="85"/>
        </w:numPr>
        <w:shd w:val="clear" w:color="auto" w:fill="FFFFFF"/>
        <w:tabs>
          <w:tab w:val="left" w:pos="1134"/>
        </w:tabs>
        <w:spacing w:before="120" w:after="0" w:line="312" w:lineRule="atLeast"/>
        <w:ind w:left="0" w:firstLine="567"/>
        <w:jc w:val="both"/>
        <w:rPr>
          <w:rFonts w:ascii="Times New Roman" w:eastAsia="Times New Roman" w:hAnsi="Times New Roman" w:cs="Times New Roman"/>
          <w:color w:val="FF0000"/>
          <w:sz w:val="28"/>
          <w:szCs w:val="28"/>
          <w:lang w:eastAsia="ro-RO"/>
        </w:rPr>
      </w:pPr>
      <w:r w:rsidRPr="009703AB">
        <w:rPr>
          <w:rFonts w:ascii="Times New Roman" w:eastAsia="Times New Roman" w:hAnsi="Times New Roman" w:cs="Times New Roman"/>
          <w:sz w:val="28"/>
          <w:szCs w:val="28"/>
          <w:lang w:eastAsia="ro-RO"/>
        </w:rPr>
        <w:t xml:space="preserve">În cazul în care îndepărtarea fără documente a unui transponder injectabil, </w:t>
      </w:r>
      <w:r w:rsidR="00187E31" w:rsidRPr="009703AB">
        <w:rPr>
          <w:rFonts w:ascii="Times New Roman" w:eastAsia="Times New Roman" w:hAnsi="Times New Roman" w:cs="Times New Roman"/>
          <w:sz w:val="28"/>
          <w:szCs w:val="28"/>
          <w:lang w:eastAsia="ro-RO"/>
        </w:rPr>
        <w:t xml:space="preserve">a unei </w:t>
      </w:r>
      <w:r w:rsidRPr="009703AB">
        <w:rPr>
          <w:rFonts w:ascii="Times New Roman" w:eastAsia="Times New Roman" w:hAnsi="Times New Roman" w:cs="Times New Roman"/>
          <w:sz w:val="28"/>
          <w:szCs w:val="28"/>
          <w:lang w:eastAsia="ro-RO"/>
        </w:rPr>
        <w:t>crotali</w:t>
      </w:r>
      <w:r w:rsidR="00187E31" w:rsidRPr="009703AB">
        <w:rPr>
          <w:rFonts w:ascii="Times New Roman" w:eastAsia="Times New Roman" w:hAnsi="Times New Roman" w:cs="Times New Roman"/>
          <w:sz w:val="28"/>
          <w:szCs w:val="28"/>
          <w:lang w:eastAsia="ro-RO"/>
        </w:rPr>
        <w:t>i</w:t>
      </w:r>
      <w:r w:rsidRPr="009703AB">
        <w:rPr>
          <w:rFonts w:ascii="Times New Roman" w:eastAsia="Times New Roman" w:hAnsi="Times New Roman" w:cs="Times New Roman"/>
          <w:sz w:val="28"/>
          <w:szCs w:val="28"/>
          <w:lang w:eastAsia="ro-RO"/>
        </w:rPr>
        <w:t xml:space="preserve"> sau </w:t>
      </w:r>
      <w:r w:rsidR="00187E31" w:rsidRPr="009703AB">
        <w:rPr>
          <w:rFonts w:ascii="Times New Roman" w:eastAsia="Times New Roman" w:hAnsi="Times New Roman" w:cs="Times New Roman"/>
          <w:sz w:val="28"/>
          <w:szCs w:val="28"/>
          <w:lang w:eastAsia="ro-RO"/>
        </w:rPr>
        <w:t>a unei metode</w:t>
      </w:r>
      <w:r w:rsidRPr="009703AB">
        <w:rPr>
          <w:rFonts w:ascii="Times New Roman" w:eastAsia="Times New Roman" w:hAnsi="Times New Roman" w:cs="Times New Roman"/>
          <w:sz w:val="28"/>
          <w:szCs w:val="28"/>
          <w:lang w:eastAsia="ro-RO"/>
        </w:rPr>
        <w:t xml:space="preserve"> alternativă este confirmată la un </w:t>
      </w:r>
      <w:r w:rsidR="00187E31" w:rsidRPr="009703AB">
        <w:rPr>
          <w:rFonts w:ascii="Times New Roman" w:eastAsia="Times New Roman" w:hAnsi="Times New Roman" w:cs="Times New Roman"/>
          <w:sz w:val="28"/>
          <w:szCs w:val="28"/>
          <w:lang w:eastAsia="ro-RO"/>
        </w:rPr>
        <w:t xml:space="preserve">animal ecvin </w:t>
      </w:r>
      <w:r w:rsidRPr="009703AB">
        <w:rPr>
          <w:rFonts w:ascii="Times New Roman" w:eastAsia="Times New Roman" w:hAnsi="Times New Roman" w:cs="Times New Roman"/>
          <w:sz w:val="28"/>
          <w:szCs w:val="28"/>
          <w:lang w:eastAsia="ro-RO"/>
        </w:rPr>
        <w:t xml:space="preserve">născut în </w:t>
      </w:r>
      <w:r w:rsidR="00A420B1" w:rsidRPr="009703AB">
        <w:rPr>
          <w:rFonts w:ascii="Times New Roman" w:eastAsia="Times New Roman" w:hAnsi="Times New Roman" w:cs="Times New Roman"/>
          <w:sz w:val="28"/>
          <w:szCs w:val="28"/>
          <w:lang w:eastAsia="ro-RO"/>
        </w:rPr>
        <w:t>Republica Moldova</w:t>
      </w:r>
      <w:r w:rsidRPr="009703AB">
        <w:rPr>
          <w:rFonts w:ascii="Times New Roman" w:eastAsia="Times New Roman" w:hAnsi="Times New Roman" w:cs="Times New Roman"/>
          <w:sz w:val="28"/>
          <w:szCs w:val="28"/>
          <w:lang w:eastAsia="ro-RO"/>
        </w:rPr>
        <w:t xml:space="preserve">, autoritatea competentă emite un </w:t>
      </w:r>
      <w:r w:rsidR="004F4726">
        <w:rPr>
          <w:rFonts w:ascii="Times New Roman" w:eastAsia="Times New Roman" w:hAnsi="Times New Roman" w:cs="Times New Roman"/>
          <w:sz w:val="28"/>
          <w:szCs w:val="28"/>
          <w:lang w:eastAsia="ro-RO"/>
        </w:rPr>
        <w:t>pașaport pentru ecvidee</w:t>
      </w:r>
      <w:r w:rsidR="0050593D">
        <w:rPr>
          <w:rFonts w:ascii="Times New Roman" w:eastAsia="Times New Roman" w:hAnsi="Times New Roman" w:cs="Times New Roman"/>
          <w:sz w:val="28"/>
          <w:szCs w:val="28"/>
          <w:lang w:eastAsia="ro-RO"/>
        </w:rPr>
        <w:t xml:space="preserve"> </w:t>
      </w:r>
      <w:r w:rsidRPr="009703AB">
        <w:rPr>
          <w:rFonts w:ascii="Times New Roman" w:eastAsia="Times New Roman" w:hAnsi="Times New Roman" w:cs="Times New Roman"/>
          <w:sz w:val="28"/>
          <w:szCs w:val="28"/>
          <w:lang w:eastAsia="ro-RO"/>
        </w:rPr>
        <w:t xml:space="preserve">duplicat sau un </w:t>
      </w:r>
      <w:r w:rsidR="004F4726">
        <w:rPr>
          <w:rFonts w:ascii="Times New Roman" w:eastAsia="Times New Roman" w:hAnsi="Times New Roman" w:cs="Times New Roman"/>
          <w:sz w:val="28"/>
          <w:szCs w:val="28"/>
          <w:lang w:eastAsia="ro-RO"/>
        </w:rPr>
        <w:t>pașaport pentru ecvidee</w:t>
      </w:r>
      <w:r w:rsidRPr="009703AB">
        <w:rPr>
          <w:rFonts w:ascii="Times New Roman" w:eastAsia="Times New Roman" w:hAnsi="Times New Roman" w:cs="Times New Roman"/>
          <w:sz w:val="28"/>
          <w:szCs w:val="28"/>
          <w:lang w:eastAsia="ro-RO"/>
        </w:rPr>
        <w:t xml:space="preserve"> înlocuitor </w:t>
      </w:r>
      <w:r w:rsidR="0008487E">
        <w:rPr>
          <w:rFonts w:ascii="Times New Roman" w:eastAsia="Times New Roman" w:hAnsi="Times New Roman" w:cs="Times New Roman"/>
          <w:sz w:val="28"/>
          <w:szCs w:val="28"/>
          <w:lang w:eastAsia="ro-RO"/>
        </w:rPr>
        <w:t>.</w:t>
      </w:r>
    </w:p>
    <w:p w14:paraId="21BF8097" w14:textId="77777777" w:rsidR="00A01191" w:rsidRPr="009703AB" w:rsidRDefault="00A01191" w:rsidP="00031432">
      <w:pPr>
        <w:pStyle w:val="Listparagraf"/>
        <w:numPr>
          <w:ilvl w:val="0"/>
          <w:numId w:val="85"/>
        </w:numPr>
        <w:shd w:val="clear" w:color="auto" w:fill="FFFFFF"/>
        <w:tabs>
          <w:tab w:val="left" w:pos="993"/>
        </w:tabs>
        <w:spacing w:before="120" w:after="0" w:line="312" w:lineRule="atLeast"/>
        <w:ind w:left="0" w:firstLine="567"/>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Mijloacele de identificare se aplică de către un medic veterinar instruit și calificat corespunzător.</w:t>
      </w:r>
    </w:p>
    <w:p w14:paraId="4AB4EBA2" w14:textId="77777777" w:rsidR="00A01191" w:rsidRPr="009703AB" w:rsidRDefault="00A01191" w:rsidP="00031432">
      <w:pPr>
        <w:pStyle w:val="Listparagraf"/>
        <w:numPr>
          <w:ilvl w:val="0"/>
          <w:numId w:val="85"/>
        </w:numPr>
        <w:shd w:val="clear" w:color="auto" w:fill="FFFFFF"/>
        <w:tabs>
          <w:tab w:val="left" w:pos="993"/>
        </w:tabs>
        <w:spacing w:before="120" w:after="0" w:line="312" w:lineRule="atLeast"/>
        <w:ind w:left="0" w:firstLine="567"/>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 xml:space="preserve">Transponderul injectabil se implantează </w:t>
      </w:r>
      <w:r w:rsidR="00187E31" w:rsidRPr="009703AB">
        <w:rPr>
          <w:rFonts w:ascii="Times New Roman" w:eastAsia="Times New Roman" w:hAnsi="Times New Roman" w:cs="Times New Roman"/>
          <w:sz w:val="28"/>
          <w:szCs w:val="28"/>
          <w:lang w:eastAsia="ro-RO"/>
        </w:rPr>
        <w:t xml:space="preserve">pe cale </w:t>
      </w:r>
      <w:r w:rsidRPr="009703AB">
        <w:rPr>
          <w:rFonts w:ascii="Times New Roman" w:eastAsia="Times New Roman" w:hAnsi="Times New Roman" w:cs="Times New Roman"/>
          <w:sz w:val="28"/>
          <w:szCs w:val="28"/>
          <w:lang w:eastAsia="ro-RO"/>
        </w:rPr>
        <w:t>parenteral</w:t>
      </w:r>
      <w:r w:rsidR="00187E31" w:rsidRPr="009703AB">
        <w:rPr>
          <w:rFonts w:ascii="Times New Roman" w:eastAsia="Times New Roman" w:hAnsi="Times New Roman" w:cs="Times New Roman"/>
          <w:sz w:val="28"/>
          <w:szCs w:val="28"/>
          <w:lang w:eastAsia="ro-RO"/>
        </w:rPr>
        <w:t>ă</w:t>
      </w:r>
      <w:r w:rsidRPr="009703AB">
        <w:rPr>
          <w:rFonts w:ascii="Times New Roman" w:eastAsia="Times New Roman" w:hAnsi="Times New Roman" w:cs="Times New Roman"/>
          <w:sz w:val="28"/>
          <w:szCs w:val="28"/>
          <w:lang w:eastAsia="ro-RO"/>
        </w:rPr>
        <w:t xml:space="preserve">, după pregătirea corespunzătoare a locului de injectare, pe partea stângă a gâtului </w:t>
      </w:r>
      <w:r w:rsidR="00BB7284" w:rsidRPr="009703AB">
        <w:rPr>
          <w:rFonts w:ascii="Times New Roman" w:eastAsia="Times New Roman" w:hAnsi="Times New Roman" w:cs="Times New Roman"/>
          <w:sz w:val="28"/>
          <w:szCs w:val="28"/>
          <w:lang w:eastAsia="ro-RO"/>
        </w:rPr>
        <w:lastRenderedPageBreak/>
        <w:t xml:space="preserve">animalului </w:t>
      </w:r>
      <w:r w:rsidRPr="009703AB">
        <w:rPr>
          <w:rFonts w:ascii="Times New Roman" w:eastAsia="Times New Roman" w:hAnsi="Times New Roman" w:cs="Times New Roman"/>
          <w:sz w:val="28"/>
          <w:szCs w:val="28"/>
          <w:lang w:eastAsia="ro-RO"/>
        </w:rPr>
        <w:t>ecvin</w:t>
      </w:r>
      <w:r w:rsidR="00BB7284" w:rsidRPr="009703AB">
        <w:rPr>
          <w:rFonts w:ascii="Times New Roman" w:eastAsia="Times New Roman" w:hAnsi="Times New Roman" w:cs="Times New Roman"/>
          <w:sz w:val="28"/>
          <w:szCs w:val="28"/>
          <w:lang w:eastAsia="ro-RO"/>
        </w:rPr>
        <w:t>,</w:t>
      </w:r>
      <w:r w:rsidRPr="009703AB">
        <w:rPr>
          <w:rFonts w:ascii="Times New Roman" w:eastAsia="Times New Roman" w:hAnsi="Times New Roman" w:cs="Times New Roman"/>
          <w:sz w:val="28"/>
          <w:szCs w:val="28"/>
          <w:lang w:eastAsia="ro-RO"/>
        </w:rPr>
        <w:t xml:space="preserve"> la mijloc</w:t>
      </w:r>
      <w:r w:rsidR="00BB7284" w:rsidRPr="009703AB">
        <w:rPr>
          <w:rFonts w:ascii="Times New Roman" w:eastAsia="Times New Roman" w:hAnsi="Times New Roman" w:cs="Times New Roman"/>
          <w:sz w:val="28"/>
          <w:szCs w:val="28"/>
          <w:lang w:eastAsia="ro-RO"/>
        </w:rPr>
        <w:t>ul zonei dintre ceafă șie greabăn,</w:t>
      </w:r>
      <w:r w:rsidRPr="009703AB">
        <w:rPr>
          <w:rFonts w:ascii="Times New Roman" w:eastAsia="Times New Roman" w:hAnsi="Times New Roman" w:cs="Times New Roman"/>
          <w:sz w:val="28"/>
          <w:szCs w:val="28"/>
          <w:lang w:eastAsia="ro-RO"/>
        </w:rPr>
        <w:t xml:space="preserve"> în zona ligamentului nucal.</w:t>
      </w:r>
    </w:p>
    <w:p w14:paraId="19C08A55" w14:textId="77777777" w:rsidR="00A01191" w:rsidRPr="009703AB" w:rsidRDefault="00A01191" w:rsidP="00031432">
      <w:pPr>
        <w:pStyle w:val="Listparagraf"/>
        <w:numPr>
          <w:ilvl w:val="0"/>
          <w:numId w:val="85"/>
        </w:numPr>
        <w:shd w:val="clear" w:color="auto" w:fill="FFFFFF"/>
        <w:tabs>
          <w:tab w:val="left" w:pos="851"/>
        </w:tabs>
        <w:spacing w:before="120" w:after="0" w:line="312" w:lineRule="atLeast"/>
        <w:ind w:left="0" w:firstLine="426"/>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 xml:space="preserve">În cazul în care identificarea se realizează prin crotalie </w:t>
      </w:r>
      <w:r w:rsidR="00BB7284" w:rsidRPr="009703AB">
        <w:rPr>
          <w:rFonts w:ascii="Times New Roman" w:hAnsi="Times New Roman" w:cs="Times New Roman"/>
          <w:sz w:val="28"/>
          <w:szCs w:val="28"/>
        </w:rPr>
        <w:t>aplicată ecvideelor deținute pentru producția de carne, cu condiția ca respectivele animale să se fi născut în Republica Moldo</w:t>
      </w:r>
      <w:r w:rsidR="0069428F">
        <w:rPr>
          <w:rFonts w:ascii="Times New Roman" w:hAnsi="Times New Roman" w:cs="Times New Roman"/>
          <w:sz w:val="28"/>
          <w:szCs w:val="28"/>
        </w:rPr>
        <w:t>va sau să fi fost introduse în R</w:t>
      </w:r>
      <w:r w:rsidR="00BB7284" w:rsidRPr="009703AB">
        <w:rPr>
          <w:rFonts w:ascii="Times New Roman" w:hAnsi="Times New Roman" w:cs="Times New Roman"/>
          <w:sz w:val="28"/>
          <w:szCs w:val="28"/>
        </w:rPr>
        <w:t xml:space="preserve">epublica Moldova fără să poarte un mijloc de identificare înainte de intrarea în Republica Moldova, </w:t>
      </w:r>
      <w:r w:rsidR="00A43DB7" w:rsidRPr="009703AB">
        <w:rPr>
          <w:rFonts w:ascii="Times New Roman" w:eastAsia="Times New Roman" w:hAnsi="Times New Roman" w:cs="Times New Roman"/>
          <w:sz w:val="28"/>
          <w:szCs w:val="28"/>
          <w:lang w:eastAsia="ro-RO"/>
        </w:rPr>
        <w:t xml:space="preserve">atașată </w:t>
      </w:r>
      <w:r w:rsidRPr="009703AB">
        <w:rPr>
          <w:rFonts w:ascii="Times New Roman" w:eastAsia="Times New Roman" w:hAnsi="Times New Roman" w:cs="Times New Roman"/>
          <w:sz w:val="28"/>
          <w:szCs w:val="28"/>
          <w:lang w:eastAsia="ro-RO"/>
        </w:rPr>
        <w:t xml:space="preserve">la auriculul urechii stângi a </w:t>
      </w:r>
      <w:r w:rsidR="00BB7284" w:rsidRPr="009703AB">
        <w:rPr>
          <w:rFonts w:ascii="Times New Roman" w:eastAsia="Times New Roman" w:hAnsi="Times New Roman" w:cs="Times New Roman"/>
          <w:sz w:val="28"/>
          <w:szCs w:val="28"/>
          <w:lang w:eastAsia="ro-RO"/>
        </w:rPr>
        <w:t xml:space="preserve">animalului </w:t>
      </w:r>
      <w:r w:rsidRPr="009703AB">
        <w:rPr>
          <w:rFonts w:ascii="Times New Roman" w:eastAsia="Times New Roman" w:hAnsi="Times New Roman" w:cs="Times New Roman"/>
          <w:sz w:val="28"/>
          <w:szCs w:val="28"/>
          <w:lang w:eastAsia="ro-RO"/>
        </w:rPr>
        <w:t>ecvin.</w:t>
      </w:r>
    </w:p>
    <w:p w14:paraId="0A87A89D" w14:textId="77777777" w:rsidR="006A6C37" w:rsidRPr="009703AB" w:rsidRDefault="00A01191" w:rsidP="00031432">
      <w:pPr>
        <w:pStyle w:val="Listparagraf"/>
        <w:numPr>
          <w:ilvl w:val="0"/>
          <w:numId w:val="85"/>
        </w:numPr>
        <w:shd w:val="clear" w:color="auto" w:fill="FFFFFF"/>
        <w:tabs>
          <w:tab w:val="left" w:pos="993"/>
        </w:tabs>
        <w:spacing w:before="120" w:after="0" w:line="312" w:lineRule="atLeast"/>
        <w:ind w:left="0" w:firstLine="567"/>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Codul afișat prin mijloacele de identificare</w:t>
      </w:r>
      <w:r w:rsidR="006A6C37" w:rsidRPr="009703AB">
        <w:rPr>
          <w:rFonts w:ascii="Times New Roman" w:eastAsia="Times New Roman" w:hAnsi="Times New Roman" w:cs="Times New Roman"/>
          <w:sz w:val="28"/>
          <w:szCs w:val="28"/>
          <w:lang w:eastAsia="ro-RO"/>
        </w:rPr>
        <w:t>:</w:t>
      </w:r>
    </w:p>
    <w:p w14:paraId="115C3853" w14:textId="77777777" w:rsidR="006A6C37" w:rsidRPr="009703AB" w:rsidRDefault="006A6C37" w:rsidP="00667D87">
      <w:pPr>
        <w:pStyle w:val="Listparagraf"/>
        <w:numPr>
          <w:ilvl w:val="0"/>
          <w:numId w:val="18"/>
        </w:numPr>
        <w:shd w:val="clear" w:color="auto" w:fill="FFFFFF"/>
        <w:tabs>
          <w:tab w:val="left" w:pos="1134"/>
        </w:tabs>
        <w:spacing w:before="120" w:after="0" w:line="312" w:lineRule="atLeast"/>
        <w:ind w:left="0" w:firstLine="851"/>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crotalie convențională;</w:t>
      </w:r>
    </w:p>
    <w:p w14:paraId="19E97EDA" w14:textId="77777777" w:rsidR="006A6C37" w:rsidRPr="009703AB" w:rsidRDefault="006A6C37" w:rsidP="00667D87">
      <w:pPr>
        <w:pStyle w:val="Listparagraf"/>
        <w:numPr>
          <w:ilvl w:val="0"/>
          <w:numId w:val="18"/>
        </w:numPr>
        <w:shd w:val="clear" w:color="auto" w:fill="FFFFFF"/>
        <w:tabs>
          <w:tab w:val="left" w:pos="1134"/>
        </w:tabs>
        <w:spacing w:before="120" w:after="0" w:line="312" w:lineRule="atLeast"/>
        <w:ind w:left="0" w:firstLine="851"/>
        <w:jc w:val="both"/>
        <w:rPr>
          <w:rFonts w:ascii="Times New Roman" w:eastAsia="Times New Roman" w:hAnsi="Times New Roman" w:cs="Times New Roman"/>
          <w:sz w:val="28"/>
          <w:szCs w:val="28"/>
          <w:lang w:eastAsia="ro-RO"/>
        </w:rPr>
      </w:pPr>
      <w:r w:rsidRPr="009703AB">
        <w:rPr>
          <w:rFonts w:ascii="Times New Roman" w:hAnsi="Times New Roman" w:cs="Times New Roman"/>
          <w:sz w:val="28"/>
          <w:szCs w:val="28"/>
        </w:rPr>
        <w:t>bandă convențională pe chișiță;</w:t>
      </w:r>
    </w:p>
    <w:p w14:paraId="2DB43B9A" w14:textId="77777777" w:rsidR="006A6C37" w:rsidRPr="00F01B80" w:rsidRDefault="006A6C37" w:rsidP="00667D87">
      <w:pPr>
        <w:pStyle w:val="Listparagraf"/>
        <w:numPr>
          <w:ilvl w:val="0"/>
          <w:numId w:val="18"/>
        </w:numPr>
        <w:shd w:val="clear" w:color="auto" w:fill="FFFFFF"/>
        <w:tabs>
          <w:tab w:val="left" w:pos="1134"/>
        </w:tabs>
        <w:spacing w:before="120" w:after="0" w:line="312" w:lineRule="atLeast"/>
        <w:ind w:left="0" w:firstLine="851"/>
        <w:jc w:val="both"/>
        <w:rPr>
          <w:rFonts w:ascii="Times New Roman" w:eastAsia="Times New Roman" w:hAnsi="Times New Roman" w:cs="Times New Roman"/>
          <w:sz w:val="28"/>
          <w:szCs w:val="28"/>
          <w:lang w:eastAsia="ro-RO"/>
        </w:rPr>
      </w:pPr>
      <w:r w:rsidRPr="009703AB">
        <w:rPr>
          <w:rFonts w:ascii="Times New Roman" w:hAnsi="Times New Roman" w:cs="Times New Roman"/>
          <w:sz w:val="28"/>
          <w:szCs w:val="28"/>
        </w:rPr>
        <w:t>crotalie electronică;</w:t>
      </w:r>
    </w:p>
    <w:p w14:paraId="765F4494" w14:textId="77777777" w:rsidR="00F01B80" w:rsidRPr="009703AB" w:rsidRDefault="00F01B80" w:rsidP="00667D87">
      <w:pPr>
        <w:pStyle w:val="Listparagraf"/>
        <w:numPr>
          <w:ilvl w:val="0"/>
          <w:numId w:val="18"/>
        </w:numPr>
        <w:shd w:val="clear" w:color="auto" w:fill="FFFFFF"/>
        <w:tabs>
          <w:tab w:val="left" w:pos="1134"/>
        </w:tabs>
        <w:spacing w:before="120" w:after="0" w:line="312" w:lineRule="atLeast"/>
        <w:ind w:left="0" w:firstLine="851"/>
        <w:jc w:val="both"/>
        <w:rPr>
          <w:rFonts w:ascii="Times New Roman" w:eastAsia="Times New Roman" w:hAnsi="Times New Roman" w:cs="Times New Roman"/>
          <w:sz w:val="28"/>
          <w:szCs w:val="28"/>
          <w:lang w:eastAsia="ro-RO"/>
        </w:rPr>
      </w:pPr>
      <w:r>
        <w:rPr>
          <w:rFonts w:ascii="Times New Roman" w:hAnsi="Times New Roman" w:cs="Times New Roman"/>
          <w:sz w:val="28"/>
          <w:szCs w:val="28"/>
        </w:rPr>
        <w:t>bandă electronică</w:t>
      </w:r>
      <w:r w:rsidRPr="00F01B80">
        <w:rPr>
          <w:rFonts w:ascii="Times New Roman" w:hAnsi="Times New Roman" w:cs="Times New Roman"/>
          <w:sz w:val="28"/>
          <w:szCs w:val="28"/>
        </w:rPr>
        <w:t xml:space="preserve"> </w:t>
      </w:r>
      <w:r w:rsidRPr="009703AB">
        <w:rPr>
          <w:rFonts w:ascii="Times New Roman" w:hAnsi="Times New Roman" w:cs="Times New Roman"/>
          <w:sz w:val="28"/>
          <w:szCs w:val="28"/>
        </w:rPr>
        <w:t>pe chișiță</w:t>
      </w:r>
    </w:p>
    <w:p w14:paraId="3FD6E677" w14:textId="77777777" w:rsidR="006A6C37" w:rsidRPr="009703AB" w:rsidRDefault="006A6C37" w:rsidP="00667D87">
      <w:pPr>
        <w:pStyle w:val="Listparagraf"/>
        <w:numPr>
          <w:ilvl w:val="0"/>
          <w:numId w:val="18"/>
        </w:numPr>
        <w:shd w:val="clear" w:color="auto" w:fill="FFFFFF"/>
        <w:tabs>
          <w:tab w:val="left" w:pos="1134"/>
        </w:tabs>
        <w:spacing w:before="120" w:after="0" w:line="312" w:lineRule="atLeast"/>
        <w:ind w:left="0" w:firstLine="851"/>
        <w:jc w:val="both"/>
        <w:rPr>
          <w:rFonts w:ascii="Times New Roman" w:eastAsia="Times New Roman" w:hAnsi="Times New Roman" w:cs="Times New Roman"/>
          <w:sz w:val="28"/>
          <w:szCs w:val="28"/>
          <w:lang w:eastAsia="ro-RO"/>
        </w:rPr>
      </w:pPr>
      <w:r w:rsidRPr="009703AB">
        <w:rPr>
          <w:rFonts w:ascii="Times New Roman" w:hAnsi="Times New Roman" w:cs="Times New Roman"/>
          <w:sz w:val="28"/>
          <w:szCs w:val="28"/>
        </w:rPr>
        <w:t>transponder injectabil; sau</w:t>
      </w:r>
    </w:p>
    <w:p w14:paraId="32543115" w14:textId="77777777" w:rsidR="006A6C37" w:rsidRPr="009703AB" w:rsidRDefault="006A6C37" w:rsidP="00667D87">
      <w:pPr>
        <w:pStyle w:val="Listparagraf"/>
        <w:numPr>
          <w:ilvl w:val="0"/>
          <w:numId w:val="18"/>
        </w:numPr>
        <w:shd w:val="clear" w:color="auto" w:fill="FFFFFF"/>
        <w:tabs>
          <w:tab w:val="left" w:pos="1134"/>
        </w:tabs>
        <w:spacing w:before="120" w:after="0" w:line="312" w:lineRule="atLeast"/>
        <w:ind w:left="0" w:firstLine="851"/>
        <w:jc w:val="both"/>
        <w:rPr>
          <w:rFonts w:ascii="Times New Roman" w:eastAsia="Times New Roman" w:hAnsi="Times New Roman" w:cs="Times New Roman"/>
          <w:sz w:val="28"/>
          <w:szCs w:val="28"/>
          <w:lang w:eastAsia="ro-RO"/>
        </w:rPr>
      </w:pPr>
      <w:r w:rsidRPr="009703AB">
        <w:rPr>
          <w:rFonts w:ascii="Times New Roman" w:hAnsi="Times New Roman" w:cs="Times New Roman"/>
          <w:sz w:val="28"/>
          <w:szCs w:val="28"/>
        </w:rPr>
        <w:t>tatuaj,</w:t>
      </w:r>
    </w:p>
    <w:p w14:paraId="62EBC1E7" w14:textId="77777777" w:rsidR="006A6C37" w:rsidRPr="009703AB" w:rsidRDefault="006A6C37" w:rsidP="006A6C37">
      <w:pPr>
        <w:shd w:val="clear" w:color="auto" w:fill="FFFFFF"/>
        <w:spacing w:before="120" w:after="0" w:line="312" w:lineRule="atLeast"/>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 xml:space="preserve">după injectare sau aplicare </w:t>
      </w:r>
      <w:r w:rsidR="00371AFF" w:rsidRPr="009703AB">
        <w:rPr>
          <w:rFonts w:ascii="Times New Roman" w:eastAsia="Times New Roman" w:hAnsi="Times New Roman" w:cs="Times New Roman"/>
          <w:sz w:val="28"/>
          <w:szCs w:val="28"/>
          <w:lang w:eastAsia="ro-RO"/>
        </w:rPr>
        <w:t xml:space="preserve">se </w:t>
      </w:r>
      <w:r w:rsidR="00A01191" w:rsidRPr="009703AB">
        <w:rPr>
          <w:rFonts w:ascii="Times New Roman" w:eastAsia="Times New Roman" w:hAnsi="Times New Roman" w:cs="Times New Roman"/>
          <w:sz w:val="28"/>
          <w:szCs w:val="28"/>
          <w:lang w:eastAsia="ro-RO"/>
        </w:rPr>
        <w:t>înregistr</w:t>
      </w:r>
      <w:r w:rsidR="00371AFF" w:rsidRPr="009703AB">
        <w:rPr>
          <w:rFonts w:ascii="Times New Roman" w:eastAsia="Times New Roman" w:hAnsi="Times New Roman" w:cs="Times New Roman"/>
          <w:sz w:val="28"/>
          <w:szCs w:val="28"/>
          <w:lang w:eastAsia="ro-RO"/>
        </w:rPr>
        <w:t xml:space="preserve">ează de către </w:t>
      </w:r>
      <w:r w:rsidRPr="009703AB">
        <w:rPr>
          <w:rFonts w:ascii="Times New Roman" w:eastAsia="Times New Roman" w:hAnsi="Times New Roman" w:cs="Times New Roman"/>
          <w:sz w:val="28"/>
          <w:szCs w:val="28"/>
          <w:lang w:eastAsia="ro-RO"/>
        </w:rPr>
        <w:t xml:space="preserve">sau sub responsabilitatea unui medic veterinar </w:t>
      </w:r>
      <w:r w:rsidR="00A01191" w:rsidRPr="009703AB">
        <w:rPr>
          <w:rFonts w:ascii="Times New Roman" w:eastAsia="Times New Roman" w:hAnsi="Times New Roman" w:cs="Times New Roman"/>
          <w:sz w:val="28"/>
          <w:szCs w:val="28"/>
          <w:lang w:eastAsia="ro-RO"/>
        </w:rPr>
        <w:t xml:space="preserve">în câmpul </w:t>
      </w:r>
      <w:r w:rsidRPr="009703AB">
        <w:rPr>
          <w:rFonts w:ascii="Times New Roman" w:eastAsia="Times New Roman" w:hAnsi="Times New Roman" w:cs="Times New Roman"/>
          <w:sz w:val="28"/>
          <w:szCs w:val="28"/>
          <w:lang w:eastAsia="ro-RO"/>
        </w:rPr>
        <w:t>dedicat din</w:t>
      </w:r>
      <w:r w:rsidR="00A01191" w:rsidRPr="009703AB">
        <w:rPr>
          <w:rFonts w:ascii="Times New Roman" w:eastAsia="Times New Roman" w:hAnsi="Times New Roman" w:cs="Times New Roman"/>
          <w:sz w:val="28"/>
          <w:szCs w:val="28"/>
          <w:lang w:eastAsia="ro-RO"/>
        </w:rPr>
        <w:t xml:space="preserve"> formular</w:t>
      </w:r>
      <w:r w:rsidRPr="009703AB">
        <w:rPr>
          <w:rFonts w:ascii="Times New Roman" w:eastAsia="Times New Roman" w:hAnsi="Times New Roman" w:cs="Times New Roman"/>
          <w:sz w:val="28"/>
          <w:szCs w:val="28"/>
          <w:lang w:eastAsia="ro-RO"/>
        </w:rPr>
        <w:t>ul</w:t>
      </w:r>
      <w:r w:rsidR="00A01191" w:rsidRPr="009703AB">
        <w:rPr>
          <w:rFonts w:ascii="Times New Roman" w:eastAsia="Times New Roman" w:hAnsi="Times New Roman" w:cs="Times New Roman"/>
          <w:sz w:val="28"/>
          <w:szCs w:val="28"/>
          <w:lang w:eastAsia="ro-RO"/>
        </w:rPr>
        <w:t xml:space="preserve"> de identificare necesar pentru a solicita </w:t>
      </w:r>
      <w:r w:rsidRPr="009703AB">
        <w:rPr>
          <w:rFonts w:ascii="Times New Roman" w:eastAsia="Times New Roman" w:hAnsi="Times New Roman" w:cs="Times New Roman"/>
          <w:sz w:val="28"/>
          <w:szCs w:val="28"/>
          <w:lang w:eastAsia="ro-RO"/>
        </w:rPr>
        <w:t>emiterea unui</w:t>
      </w:r>
      <w:r w:rsidR="00A01191" w:rsidRPr="009703AB">
        <w:rPr>
          <w:rFonts w:ascii="Times New Roman" w:eastAsia="Times New Roman" w:hAnsi="Times New Roman" w:cs="Times New Roman"/>
          <w:sz w:val="28"/>
          <w:szCs w:val="28"/>
          <w:lang w:eastAsia="ro-RO"/>
        </w:rPr>
        <w:t xml:space="preserve"> </w:t>
      </w:r>
      <w:r w:rsidR="004F4726">
        <w:rPr>
          <w:rFonts w:ascii="Times New Roman" w:eastAsia="Times New Roman" w:hAnsi="Times New Roman" w:cs="Times New Roman"/>
          <w:sz w:val="28"/>
          <w:szCs w:val="28"/>
          <w:lang w:eastAsia="ro-RO"/>
        </w:rPr>
        <w:t>pașaport pentru ecvidee</w:t>
      </w:r>
      <w:r w:rsidRPr="009703AB">
        <w:rPr>
          <w:rFonts w:ascii="Times New Roman" w:eastAsia="Times New Roman" w:hAnsi="Times New Roman" w:cs="Times New Roman"/>
          <w:sz w:val="28"/>
          <w:szCs w:val="28"/>
          <w:lang w:eastAsia="ro-RO"/>
        </w:rPr>
        <w:t xml:space="preserve">, </w:t>
      </w:r>
      <w:r w:rsidR="00A01191" w:rsidRPr="009703AB">
        <w:rPr>
          <w:rFonts w:ascii="Times New Roman" w:eastAsia="Times New Roman" w:hAnsi="Times New Roman" w:cs="Times New Roman"/>
          <w:sz w:val="28"/>
          <w:szCs w:val="28"/>
          <w:lang w:eastAsia="ro-RO"/>
        </w:rPr>
        <w:t xml:space="preserve">sau direct în </w:t>
      </w:r>
      <w:r w:rsidR="0069428F">
        <w:rPr>
          <w:rFonts w:ascii="Times New Roman" w:eastAsia="Times New Roman" w:hAnsi="Times New Roman" w:cs="Times New Roman"/>
          <w:sz w:val="28"/>
          <w:szCs w:val="28"/>
          <w:lang w:eastAsia="ro-RO"/>
        </w:rPr>
        <w:t>Secțiune I partea A</w:t>
      </w:r>
      <w:r w:rsidR="00A01191" w:rsidRPr="009703AB">
        <w:rPr>
          <w:rFonts w:ascii="Times New Roman" w:eastAsia="Times New Roman" w:hAnsi="Times New Roman" w:cs="Times New Roman"/>
          <w:sz w:val="28"/>
          <w:szCs w:val="28"/>
          <w:lang w:eastAsia="ro-RO"/>
        </w:rPr>
        <w:t xml:space="preserve"> a modelului de </w:t>
      </w:r>
      <w:r w:rsidR="004F4726">
        <w:rPr>
          <w:rFonts w:ascii="Times New Roman" w:eastAsia="Times New Roman" w:hAnsi="Times New Roman" w:cs="Times New Roman"/>
          <w:sz w:val="28"/>
          <w:szCs w:val="28"/>
          <w:lang w:eastAsia="ro-RO"/>
        </w:rPr>
        <w:t>pașaport pentru ecvidee</w:t>
      </w:r>
      <w:r w:rsidR="00A01191" w:rsidRPr="009703AB">
        <w:rPr>
          <w:rFonts w:ascii="Times New Roman" w:eastAsia="Times New Roman" w:hAnsi="Times New Roman" w:cs="Times New Roman"/>
          <w:sz w:val="28"/>
          <w:szCs w:val="28"/>
          <w:lang w:eastAsia="ro-RO"/>
        </w:rPr>
        <w:t xml:space="preserve"> prevăzut în partea 1 din anexa</w:t>
      </w:r>
      <w:r w:rsidR="006718E5">
        <w:rPr>
          <w:rFonts w:ascii="Times New Roman" w:eastAsia="Times New Roman" w:hAnsi="Times New Roman" w:cs="Times New Roman"/>
          <w:sz w:val="28"/>
          <w:szCs w:val="28"/>
          <w:lang w:eastAsia="ro-RO"/>
        </w:rPr>
        <w:t xml:space="preserve"> </w:t>
      </w:r>
      <w:r w:rsidR="0069428F">
        <w:rPr>
          <w:rFonts w:ascii="Times New Roman" w:eastAsia="Times New Roman" w:hAnsi="Times New Roman" w:cs="Times New Roman"/>
          <w:sz w:val="28"/>
          <w:szCs w:val="28"/>
          <w:lang w:eastAsia="ro-RO"/>
        </w:rPr>
        <w:t>nr.2</w:t>
      </w:r>
      <w:r w:rsidR="00A01191" w:rsidRPr="009703AB">
        <w:rPr>
          <w:rFonts w:ascii="Times New Roman" w:eastAsia="Times New Roman" w:hAnsi="Times New Roman" w:cs="Times New Roman"/>
          <w:sz w:val="28"/>
          <w:szCs w:val="28"/>
          <w:lang w:eastAsia="ro-RO"/>
        </w:rPr>
        <w:t>.</w:t>
      </w:r>
    </w:p>
    <w:p w14:paraId="097A9B81" w14:textId="77777777" w:rsidR="00A01191" w:rsidRPr="009703AB" w:rsidRDefault="00A01191" w:rsidP="00031432">
      <w:pPr>
        <w:pStyle w:val="Listparagraf"/>
        <w:numPr>
          <w:ilvl w:val="0"/>
          <w:numId w:val="85"/>
        </w:numPr>
        <w:shd w:val="clear" w:color="auto" w:fill="FFFFFF"/>
        <w:tabs>
          <w:tab w:val="left" w:pos="851"/>
          <w:tab w:val="left" w:pos="993"/>
        </w:tabs>
        <w:spacing w:before="120" w:after="0" w:line="312" w:lineRule="atLeast"/>
        <w:ind w:left="0" w:firstLine="567"/>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 xml:space="preserve">În cazul în care un transponder a încetat să funcționeze și necesită înlocuire, </w:t>
      </w:r>
      <w:r w:rsidR="006A6C37" w:rsidRPr="009703AB">
        <w:rPr>
          <w:rFonts w:ascii="Times New Roman" w:eastAsia="Times New Roman" w:hAnsi="Times New Roman" w:cs="Times New Roman"/>
          <w:sz w:val="28"/>
          <w:szCs w:val="28"/>
          <w:lang w:eastAsia="ro-RO"/>
        </w:rPr>
        <w:t xml:space="preserve">animalul </w:t>
      </w:r>
      <w:r w:rsidRPr="009703AB">
        <w:rPr>
          <w:rFonts w:ascii="Times New Roman" w:eastAsia="Times New Roman" w:hAnsi="Times New Roman" w:cs="Times New Roman"/>
          <w:sz w:val="28"/>
          <w:szCs w:val="28"/>
          <w:lang w:eastAsia="ro-RO"/>
        </w:rPr>
        <w:t>ecvin</w:t>
      </w:r>
      <w:r w:rsidR="006A6C37" w:rsidRPr="009703AB">
        <w:rPr>
          <w:rFonts w:ascii="Times New Roman" w:eastAsia="Times New Roman" w:hAnsi="Times New Roman" w:cs="Times New Roman"/>
          <w:sz w:val="28"/>
          <w:szCs w:val="28"/>
          <w:lang w:eastAsia="ro-RO"/>
        </w:rPr>
        <w:t xml:space="preserve"> </w:t>
      </w:r>
      <w:r w:rsidRPr="009703AB">
        <w:rPr>
          <w:rFonts w:ascii="Times New Roman" w:eastAsia="Times New Roman" w:hAnsi="Times New Roman" w:cs="Times New Roman"/>
          <w:sz w:val="28"/>
          <w:szCs w:val="28"/>
          <w:lang w:eastAsia="ro-RO"/>
        </w:rPr>
        <w:t xml:space="preserve">este identificat cu un nou transponder care afișează un nou cod, caz în care noul cod al transponderului este înregistrat suplimentar în </w:t>
      </w:r>
      <w:r w:rsidR="0069428F">
        <w:rPr>
          <w:rFonts w:ascii="Times New Roman" w:eastAsia="Times New Roman" w:hAnsi="Times New Roman" w:cs="Times New Roman"/>
          <w:sz w:val="28"/>
          <w:szCs w:val="28"/>
          <w:lang w:eastAsia="ro-RO"/>
        </w:rPr>
        <w:t xml:space="preserve">baza de date electronică și </w:t>
      </w:r>
      <w:r w:rsidRPr="009703AB">
        <w:rPr>
          <w:rFonts w:ascii="Times New Roman" w:eastAsia="Times New Roman" w:hAnsi="Times New Roman" w:cs="Times New Roman"/>
          <w:sz w:val="28"/>
          <w:szCs w:val="28"/>
          <w:lang w:eastAsia="ro-RO"/>
        </w:rPr>
        <w:t xml:space="preserve">în </w:t>
      </w:r>
      <w:r w:rsidR="004F4726">
        <w:rPr>
          <w:rFonts w:ascii="Times New Roman" w:eastAsia="Times New Roman" w:hAnsi="Times New Roman" w:cs="Times New Roman"/>
          <w:sz w:val="28"/>
          <w:szCs w:val="28"/>
          <w:lang w:eastAsia="ro-RO"/>
        </w:rPr>
        <w:t>pașaportul pentru ecvidee</w:t>
      </w:r>
      <w:r w:rsidR="00207C5A">
        <w:rPr>
          <w:rFonts w:ascii="Times New Roman" w:eastAsia="Times New Roman" w:hAnsi="Times New Roman" w:cs="Times New Roman"/>
          <w:sz w:val="28"/>
          <w:szCs w:val="28"/>
          <w:lang w:eastAsia="ro-RO"/>
        </w:rPr>
        <w:t xml:space="preserve"> </w:t>
      </w:r>
      <w:r w:rsidR="006718E5">
        <w:rPr>
          <w:rFonts w:ascii="Times New Roman" w:eastAsia="Times New Roman" w:hAnsi="Times New Roman" w:cs="Times New Roman"/>
          <w:sz w:val="28"/>
          <w:szCs w:val="28"/>
          <w:lang w:eastAsia="ro-RO"/>
        </w:rPr>
        <w:t xml:space="preserve"> în </w:t>
      </w:r>
      <w:r w:rsidR="00207C5A">
        <w:rPr>
          <w:rFonts w:ascii="Times New Roman" w:eastAsia="Times New Roman" w:hAnsi="Times New Roman" w:cs="Times New Roman"/>
          <w:sz w:val="28"/>
          <w:szCs w:val="28"/>
          <w:lang w:eastAsia="ro-RO"/>
        </w:rPr>
        <w:t>Secțiun</w:t>
      </w:r>
      <w:r w:rsidR="006718E5">
        <w:rPr>
          <w:rFonts w:ascii="Times New Roman" w:eastAsia="Times New Roman" w:hAnsi="Times New Roman" w:cs="Times New Roman"/>
          <w:sz w:val="28"/>
          <w:szCs w:val="28"/>
          <w:lang w:eastAsia="ro-RO"/>
        </w:rPr>
        <w:t>ea</w:t>
      </w:r>
      <w:r w:rsidR="00207C5A">
        <w:rPr>
          <w:rFonts w:ascii="Times New Roman" w:eastAsia="Times New Roman" w:hAnsi="Times New Roman" w:cs="Times New Roman"/>
          <w:sz w:val="28"/>
          <w:szCs w:val="28"/>
          <w:lang w:eastAsia="ro-RO"/>
        </w:rPr>
        <w:t xml:space="preserve"> I </w:t>
      </w:r>
      <w:r w:rsidRPr="009703AB">
        <w:rPr>
          <w:rFonts w:ascii="Times New Roman" w:eastAsia="Times New Roman" w:hAnsi="Times New Roman" w:cs="Times New Roman"/>
          <w:sz w:val="28"/>
          <w:szCs w:val="28"/>
          <w:lang w:eastAsia="ro-RO"/>
        </w:rPr>
        <w:t xml:space="preserve">partea C a modelului de </w:t>
      </w:r>
      <w:r w:rsidR="004F4726">
        <w:rPr>
          <w:rFonts w:ascii="Times New Roman" w:eastAsia="Times New Roman" w:hAnsi="Times New Roman" w:cs="Times New Roman"/>
          <w:sz w:val="28"/>
          <w:szCs w:val="28"/>
          <w:lang w:eastAsia="ro-RO"/>
        </w:rPr>
        <w:t>pașaport pentru ecvidee</w:t>
      </w:r>
      <w:r w:rsidR="00207C5A">
        <w:rPr>
          <w:rFonts w:ascii="Times New Roman" w:eastAsia="Times New Roman" w:hAnsi="Times New Roman" w:cs="Times New Roman"/>
          <w:sz w:val="28"/>
          <w:szCs w:val="28"/>
          <w:lang w:eastAsia="ro-RO"/>
        </w:rPr>
        <w:t xml:space="preserve"> </w:t>
      </w:r>
      <w:r w:rsidRPr="009703AB">
        <w:rPr>
          <w:rFonts w:ascii="Times New Roman" w:eastAsia="Times New Roman" w:hAnsi="Times New Roman" w:cs="Times New Roman"/>
          <w:sz w:val="28"/>
          <w:szCs w:val="28"/>
          <w:lang w:eastAsia="ro-RO"/>
        </w:rPr>
        <w:t xml:space="preserve">prevăzut în partea 1 a anexei </w:t>
      </w:r>
      <w:r w:rsidR="006718E5">
        <w:rPr>
          <w:rFonts w:ascii="Times New Roman" w:eastAsia="Times New Roman" w:hAnsi="Times New Roman" w:cs="Times New Roman"/>
          <w:sz w:val="28"/>
          <w:szCs w:val="28"/>
          <w:lang w:eastAsia="ro-RO"/>
        </w:rPr>
        <w:t>nr. 2</w:t>
      </w:r>
      <w:r w:rsidRPr="009703AB">
        <w:rPr>
          <w:rFonts w:ascii="Times New Roman" w:eastAsia="Times New Roman" w:hAnsi="Times New Roman" w:cs="Times New Roman"/>
          <w:sz w:val="28"/>
          <w:szCs w:val="28"/>
          <w:lang w:eastAsia="ro-RO"/>
        </w:rPr>
        <w:t>.</w:t>
      </w:r>
    </w:p>
    <w:p w14:paraId="3FAC5C82" w14:textId="133BC82B" w:rsidR="00A01191" w:rsidRPr="009703AB" w:rsidRDefault="00A01191" w:rsidP="00031432">
      <w:pPr>
        <w:pStyle w:val="Listparagraf"/>
        <w:numPr>
          <w:ilvl w:val="0"/>
          <w:numId w:val="85"/>
        </w:numPr>
        <w:shd w:val="clear" w:color="auto" w:fill="FFFFFF"/>
        <w:tabs>
          <w:tab w:val="left" w:pos="851"/>
          <w:tab w:val="left" w:pos="993"/>
        </w:tabs>
        <w:spacing w:before="120" w:after="0" w:line="312" w:lineRule="atLeast"/>
        <w:ind w:left="0" w:firstLine="567"/>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 xml:space="preserve">O crotalie pierdută sau ilizibilă aplicată în conformitate cu </w:t>
      </w:r>
      <w:r w:rsidR="0044642A" w:rsidRPr="009703AB">
        <w:rPr>
          <w:rFonts w:ascii="Times New Roman" w:eastAsia="Times New Roman" w:hAnsi="Times New Roman" w:cs="Times New Roman"/>
          <w:sz w:val="28"/>
          <w:szCs w:val="28"/>
          <w:lang w:eastAsia="ro-RO"/>
        </w:rPr>
        <w:t xml:space="preserve">pct. </w:t>
      </w:r>
      <w:r w:rsidR="006718E5">
        <w:rPr>
          <w:rFonts w:ascii="Times New Roman" w:eastAsia="Times New Roman" w:hAnsi="Times New Roman" w:cs="Times New Roman"/>
          <w:sz w:val="28"/>
          <w:szCs w:val="28"/>
          <w:lang w:eastAsia="ro-RO"/>
        </w:rPr>
        <w:t>2</w:t>
      </w:r>
      <w:r w:rsidR="00BC582E">
        <w:rPr>
          <w:rFonts w:ascii="Times New Roman" w:eastAsia="Times New Roman" w:hAnsi="Times New Roman" w:cs="Times New Roman"/>
          <w:sz w:val="28"/>
          <w:szCs w:val="28"/>
          <w:lang w:eastAsia="ro-RO"/>
        </w:rPr>
        <w:t>8</w:t>
      </w:r>
      <w:r w:rsidR="005956B4" w:rsidRPr="009703AB">
        <w:rPr>
          <w:rFonts w:ascii="Times New Roman" w:eastAsia="Times New Roman" w:hAnsi="Times New Roman" w:cs="Times New Roman"/>
          <w:sz w:val="28"/>
          <w:szCs w:val="28"/>
          <w:lang w:eastAsia="ro-RO"/>
        </w:rPr>
        <w:t xml:space="preserve"> </w:t>
      </w:r>
      <w:r w:rsidRPr="009703AB">
        <w:rPr>
          <w:rFonts w:ascii="Times New Roman" w:eastAsia="Times New Roman" w:hAnsi="Times New Roman" w:cs="Times New Roman"/>
          <w:sz w:val="28"/>
          <w:szCs w:val="28"/>
          <w:lang w:eastAsia="ro-RO"/>
        </w:rPr>
        <w:t xml:space="preserve">se înlocuiește cu o crotalie care afișează un nou cod, caz în care noul cod este înregistrat suplimentar în </w:t>
      </w:r>
      <w:r w:rsidR="00C077C3">
        <w:rPr>
          <w:rFonts w:ascii="Times New Roman" w:eastAsia="Times New Roman" w:hAnsi="Times New Roman" w:cs="Times New Roman"/>
          <w:sz w:val="28"/>
          <w:szCs w:val="28"/>
          <w:lang w:eastAsia="ro-RO"/>
        </w:rPr>
        <w:t>bază de date electronică</w:t>
      </w:r>
      <w:r w:rsidR="00C077C3" w:rsidRPr="009703AB">
        <w:rPr>
          <w:rFonts w:ascii="Times New Roman" w:eastAsia="Times New Roman" w:hAnsi="Times New Roman" w:cs="Times New Roman"/>
          <w:sz w:val="28"/>
          <w:szCs w:val="28"/>
          <w:lang w:eastAsia="ro-RO"/>
        </w:rPr>
        <w:t xml:space="preserve"> </w:t>
      </w:r>
      <w:r w:rsidRPr="009703AB">
        <w:rPr>
          <w:rFonts w:ascii="Times New Roman" w:eastAsia="Times New Roman" w:hAnsi="Times New Roman" w:cs="Times New Roman"/>
          <w:sz w:val="28"/>
          <w:szCs w:val="28"/>
          <w:lang w:eastAsia="ro-RO"/>
        </w:rPr>
        <w:t xml:space="preserve">în </w:t>
      </w:r>
      <w:r w:rsidR="00666C7E">
        <w:rPr>
          <w:rFonts w:ascii="Times New Roman" w:eastAsia="Times New Roman" w:hAnsi="Times New Roman" w:cs="Times New Roman"/>
          <w:sz w:val="28"/>
          <w:szCs w:val="28"/>
          <w:lang w:eastAsia="ro-RO"/>
        </w:rPr>
        <w:t>pașaportul pentru ecvidee</w:t>
      </w:r>
      <w:r w:rsidRPr="009703AB">
        <w:rPr>
          <w:rFonts w:ascii="Times New Roman" w:eastAsia="Times New Roman" w:hAnsi="Times New Roman" w:cs="Times New Roman"/>
          <w:sz w:val="28"/>
          <w:szCs w:val="28"/>
          <w:lang w:eastAsia="ro-RO"/>
        </w:rPr>
        <w:t xml:space="preserve"> din partea C a secțiunii I a modelului de </w:t>
      </w:r>
      <w:r w:rsidR="004F4726">
        <w:rPr>
          <w:rFonts w:ascii="Times New Roman" w:eastAsia="Times New Roman" w:hAnsi="Times New Roman" w:cs="Times New Roman"/>
          <w:sz w:val="28"/>
          <w:szCs w:val="28"/>
          <w:lang w:eastAsia="ro-RO"/>
        </w:rPr>
        <w:t>pașaport pentru ecvidee</w:t>
      </w:r>
      <w:r w:rsidRPr="009703AB">
        <w:rPr>
          <w:rFonts w:ascii="Times New Roman" w:eastAsia="Times New Roman" w:hAnsi="Times New Roman" w:cs="Times New Roman"/>
          <w:sz w:val="28"/>
          <w:szCs w:val="28"/>
          <w:lang w:eastAsia="ro-RO"/>
        </w:rPr>
        <w:t xml:space="preserve">, prevăzut în partea 1 a anexei </w:t>
      </w:r>
      <w:r w:rsidR="00092AEE">
        <w:rPr>
          <w:rFonts w:ascii="Times New Roman" w:eastAsia="Times New Roman" w:hAnsi="Times New Roman" w:cs="Times New Roman"/>
          <w:sz w:val="28"/>
          <w:szCs w:val="28"/>
          <w:lang w:eastAsia="ro-RO"/>
        </w:rPr>
        <w:t>n</w:t>
      </w:r>
      <w:r w:rsidR="00882681">
        <w:rPr>
          <w:rFonts w:ascii="Times New Roman" w:eastAsia="Times New Roman" w:hAnsi="Times New Roman" w:cs="Times New Roman"/>
          <w:sz w:val="28"/>
          <w:szCs w:val="28"/>
          <w:lang w:eastAsia="ro-RO"/>
        </w:rPr>
        <w:t>r.2</w:t>
      </w:r>
      <w:r w:rsidRPr="009703AB">
        <w:rPr>
          <w:rFonts w:ascii="Times New Roman" w:eastAsia="Times New Roman" w:hAnsi="Times New Roman" w:cs="Times New Roman"/>
          <w:sz w:val="28"/>
          <w:szCs w:val="28"/>
          <w:lang w:eastAsia="ro-RO"/>
        </w:rPr>
        <w:t>.</w:t>
      </w:r>
    </w:p>
    <w:p w14:paraId="5265CD5A" w14:textId="77777777" w:rsidR="00A01191" w:rsidRPr="009703AB" w:rsidRDefault="00A01191" w:rsidP="00031432">
      <w:pPr>
        <w:pStyle w:val="Listparagraf"/>
        <w:numPr>
          <w:ilvl w:val="0"/>
          <w:numId w:val="85"/>
        </w:numPr>
        <w:shd w:val="clear" w:color="auto" w:fill="FFFFFF"/>
        <w:tabs>
          <w:tab w:val="left" w:pos="851"/>
          <w:tab w:val="left" w:pos="993"/>
        </w:tabs>
        <w:spacing w:before="120" w:after="0" w:line="312" w:lineRule="atLeast"/>
        <w:ind w:left="0" w:firstLine="567"/>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 xml:space="preserve"> Operatorii se asigură că mijloacele de identificare sunt înlocuite cât mai curând posibil după ce au fost pierdute sau au încetat să funcționeze corect și, în orice caz, într-un termen stabilit de autoritatea competentă, care nu poate depăși 3</w:t>
      </w:r>
      <w:r w:rsidR="005956B4" w:rsidRPr="009703AB">
        <w:rPr>
          <w:rFonts w:ascii="Times New Roman" w:eastAsia="Times New Roman" w:hAnsi="Times New Roman" w:cs="Times New Roman"/>
          <w:sz w:val="28"/>
          <w:szCs w:val="28"/>
          <w:lang w:eastAsia="ro-RO"/>
        </w:rPr>
        <w:t>0 de zile de la data pierderii sau a detectării detectate</w:t>
      </w:r>
      <w:r w:rsidRPr="009703AB">
        <w:rPr>
          <w:rFonts w:ascii="Times New Roman" w:eastAsia="Times New Roman" w:hAnsi="Times New Roman" w:cs="Times New Roman"/>
          <w:sz w:val="28"/>
          <w:szCs w:val="28"/>
          <w:lang w:eastAsia="ro-RO"/>
        </w:rPr>
        <w:t xml:space="preserve"> și înainte ca </w:t>
      </w:r>
      <w:r w:rsidR="005956B4" w:rsidRPr="009703AB">
        <w:rPr>
          <w:rFonts w:ascii="Times New Roman" w:eastAsia="Times New Roman" w:hAnsi="Times New Roman" w:cs="Times New Roman"/>
          <w:sz w:val="28"/>
          <w:szCs w:val="28"/>
          <w:lang w:eastAsia="ro-RO"/>
        </w:rPr>
        <w:t xml:space="preserve">animalul </w:t>
      </w:r>
      <w:r w:rsidRPr="009703AB">
        <w:rPr>
          <w:rFonts w:ascii="Times New Roman" w:eastAsia="Times New Roman" w:hAnsi="Times New Roman" w:cs="Times New Roman"/>
          <w:sz w:val="28"/>
          <w:szCs w:val="28"/>
          <w:lang w:eastAsia="ro-RO"/>
        </w:rPr>
        <w:t>ecvin să părăsească unitatea de reședință obișnuită.</w:t>
      </w:r>
    </w:p>
    <w:p w14:paraId="2683E5A4" w14:textId="40CCBF35" w:rsidR="00A01191" w:rsidRPr="009703AB" w:rsidRDefault="00A01191" w:rsidP="00031432">
      <w:pPr>
        <w:pStyle w:val="Listparagraf"/>
        <w:numPr>
          <w:ilvl w:val="0"/>
          <w:numId w:val="85"/>
        </w:numPr>
        <w:shd w:val="clear" w:color="auto" w:fill="FFFFFF"/>
        <w:tabs>
          <w:tab w:val="left" w:pos="851"/>
          <w:tab w:val="left" w:pos="993"/>
        </w:tabs>
        <w:spacing w:before="120" w:after="0" w:line="312" w:lineRule="atLeast"/>
        <w:ind w:left="0" w:firstLine="567"/>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 xml:space="preserve">Prin derogare de la </w:t>
      </w:r>
      <w:r w:rsidR="00126974" w:rsidRPr="009703AB">
        <w:rPr>
          <w:rFonts w:ascii="Times New Roman" w:eastAsia="Times New Roman" w:hAnsi="Times New Roman" w:cs="Times New Roman"/>
          <w:sz w:val="28"/>
          <w:szCs w:val="28"/>
          <w:lang w:eastAsia="ro-RO"/>
        </w:rPr>
        <w:t>pct.3</w:t>
      </w:r>
      <w:r w:rsidR="00BC582E">
        <w:rPr>
          <w:rFonts w:ascii="Times New Roman" w:eastAsia="Times New Roman" w:hAnsi="Times New Roman" w:cs="Times New Roman"/>
          <w:sz w:val="28"/>
          <w:szCs w:val="28"/>
          <w:lang w:eastAsia="ro-RO"/>
        </w:rPr>
        <w:t>3</w:t>
      </w:r>
      <w:r w:rsidRPr="009703AB">
        <w:rPr>
          <w:rFonts w:ascii="Times New Roman" w:eastAsia="Times New Roman" w:hAnsi="Times New Roman" w:cs="Times New Roman"/>
          <w:sz w:val="28"/>
          <w:szCs w:val="28"/>
          <w:lang w:eastAsia="ro-RO"/>
        </w:rPr>
        <w:t xml:space="preserve">, în cazul în care un </w:t>
      </w:r>
      <w:r w:rsidR="00126974" w:rsidRPr="009703AB">
        <w:rPr>
          <w:rFonts w:ascii="Times New Roman" w:eastAsia="Times New Roman" w:hAnsi="Times New Roman" w:cs="Times New Roman"/>
          <w:sz w:val="28"/>
          <w:szCs w:val="28"/>
          <w:lang w:eastAsia="ro-RO"/>
        </w:rPr>
        <w:t xml:space="preserve">animalul </w:t>
      </w:r>
      <w:r w:rsidRPr="009703AB">
        <w:rPr>
          <w:rFonts w:ascii="Times New Roman" w:eastAsia="Times New Roman" w:hAnsi="Times New Roman" w:cs="Times New Roman"/>
          <w:sz w:val="28"/>
          <w:szCs w:val="28"/>
          <w:lang w:eastAsia="ro-RO"/>
        </w:rPr>
        <w:t>ecvin a fost identificat cu mai multe elemente de identificare decât o singură crotalie, autoritatea competentă poate permite ca crotalia care a devenit ilizibilă sau a fost pierdută să fi</w:t>
      </w:r>
      <w:r w:rsidR="00126974" w:rsidRPr="009703AB">
        <w:rPr>
          <w:rFonts w:ascii="Times New Roman" w:eastAsia="Times New Roman" w:hAnsi="Times New Roman" w:cs="Times New Roman"/>
          <w:sz w:val="28"/>
          <w:szCs w:val="28"/>
          <w:lang w:eastAsia="ro-RO"/>
        </w:rPr>
        <w:t>e înlocuită cu o nouă crotalie</w:t>
      </w:r>
      <w:r w:rsidRPr="009703AB">
        <w:rPr>
          <w:rFonts w:ascii="Times New Roman" w:eastAsia="Times New Roman" w:hAnsi="Times New Roman" w:cs="Times New Roman"/>
          <w:sz w:val="28"/>
          <w:szCs w:val="28"/>
          <w:lang w:eastAsia="ro-RO"/>
        </w:rPr>
        <w:t xml:space="preserve"> cu codul de identificare al animalului afișat prin mijlo</w:t>
      </w:r>
      <w:r w:rsidR="00126974" w:rsidRPr="009703AB">
        <w:rPr>
          <w:rFonts w:ascii="Times New Roman" w:eastAsia="Times New Roman" w:hAnsi="Times New Roman" w:cs="Times New Roman"/>
          <w:sz w:val="28"/>
          <w:szCs w:val="28"/>
          <w:lang w:eastAsia="ro-RO"/>
        </w:rPr>
        <w:t>cul</w:t>
      </w:r>
      <w:r w:rsidRPr="009703AB">
        <w:rPr>
          <w:rFonts w:ascii="Times New Roman" w:eastAsia="Times New Roman" w:hAnsi="Times New Roman" w:cs="Times New Roman"/>
          <w:sz w:val="28"/>
          <w:szCs w:val="28"/>
          <w:lang w:eastAsia="ro-RO"/>
        </w:rPr>
        <w:t xml:space="preserve"> de identificare rămas.</w:t>
      </w:r>
    </w:p>
    <w:p w14:paraId="2D0D864B" w14:textId="06820E0A" w:rsidR="00A01191" w:rsidRPr="009703AB" w:rsidRDefault="00A01191" w:rsidP="00031432">
      <w:pPr>
        <w:pStyle w:val="Listparagraf"/>
        <w:numPr>
          <w:ilvl w:val="0"/>
          <w:numId w:val="85"/>
        </w:numPr>
        <w:shd w:val="clear" w:color="auto" w:fill="FFFFFF"/>
        <w:tabs>
          <w:tab w:val="left" w:pos="851"/>
          <w:tab w:val="left" w:pos="993"/>
        </w:tabs>
        <w:spacing w:before="120" w:after="0" w:line="312" w:lineRule="atLeast"/>
        <w:ind w:left="0" w:firstLine="567"/>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 xml:space="preserve">Operatorii de ecvidee </w:t>
      </w:r>
      <w:r w:rsidR="006718E5" w:rsidRPr="009703AB">
        <w:rPr>
          <w:rFonts w:ascii="Times New Roman" w:eastAsia="Times New Roman" w:hAnsi="Times New Roman" w:cs="Times New Roman"/>
          <w:sz w:val="28"/>
          <w:szCs w:val="28"/>
          <w:lang w:eastAsia="ro-RO"/>
        </w:rPr>
        <w:t>înregistrate</w:t>
      </w:r>
      <w:r w:rsidR="006718E5">
        <w:rPr>
          <w:rFonts w:ascii="Times New Roman" w:eastAsia="Times New Roman" w:hAnsi="Times New Roman" w:cs="Times New Roman"/>
          <w:sz w:val="28"/>
          <w:szCs w:val="28"/>
          <w:lang w:eastAsia="ro-RO"/>
        </w:rPr>
        <w:t xml:space="preserve"> sau proprietarii </w:t>
      </w:r>
      <w:r w:rsidRPr="009703AB">
        <w:rPr>
          <w:rFonts w:ascii="Times New Roman" w:eastAsia="Times New Roman" w:hAnsi="Times New Roman" w:cs="Times New Roman"/>
          <w:sz w:val="28"/>
          <w:szCs w:val="28"/>
          <w:lang w:eastAsia="ro-RO"/>
        </w:rPr>
        <w:t xml:space="preserve">informează </w:t>
      </w:r>
      <w:r w:rsidR="006718E5">
        <w:rPr>
          <w:rFonts w:ascii="Times New Roman" w:eastAsia="Times New Roman" w:hAnsi="Times New Roman" w:cs="Times New Roman"/>
          <w:sz w:val="28"/>
          <w:szCs w:val="28"/>
          <w:lang w:eastAsia="ro-RO"/>
        </w:rPr>
        <w:t xml:space="preserve">autoritatea competsantă  sau </w:t>
      </w:r>
      <w:r w:rsidRPr="009703AB">
        <w:rPr>
          <w:rFonts w:ascii="Times New Roman" w:eastAsia="Times New Roman" w:hAnsi="Times New Roman" w:cs="Times New Roman"/>
          <w:sz w:val="28"/>
          <w:szCs w:val="28"/>
          <w:lang w:eastAsia="ro-RO"/>
        </w:rPr>
        <w:t xml:space="preserve">societatea de </w:t>
      </w:r>
      <w:r w:rsidR="00126974" w:rsidRPr="006718E5">
        <w:rPr>
          <w:rFonts w:ascii="Times New Roman" w:eastAsia="Times New Roman" w:hAnsi="Times New Roman" w:cs="Times New Roman"/>
          <w:sz w:val="28"/>
          <w:szCs w:val="28"/>
          <w:lang w:eastAsia="ro-RO"/>
        </w:rPr>
        <w:t xml:space="preserve">ameliorare </w:t>
      </w:r>
      <w:r w:rsidRPr="006718E5">
        <w:rPr>
          <w:rFonts w:ascii="Times New Roman" w:eastAsia="Times New Roman" w:hAnsi="Times New Roman" w:cs="Times New Roman"/>
          <w:sz w:val="28"/>
          <w:szCs w:val="28"/>
          <w:lang w:eastAsia="ro-RO"/>
        </w:rPr>
        <w:t xml:space="preserve">sau </w:t>
      </w:r>
      <w:r w:rsidR="006D2AEB">
        <w:rPr>
          <w:rFonts w:ascii="Times New Roman" w:eastAsia="Times New Roman" w:hAnsi="Times New Roman" w:cs="Times New Roman"/>
          <w:sz w:val="28"/>
          <w:szCs w:val="28"/>
          <w:lang w:eastAsia="ro-RO"/>
        </w:rPr>
        <w:t>unitățile</w:t>
      </w:r>
      <w:r w:rsidR="006718E5">
        <w:rPr>
          <w:rFonts w:ascii="Times New Roman" w:eastAsia="Times New Roman" w:hAnsi="Times New Roman" w:cs="Times New Roman"/>
          <w:sz w:val="28"/>
          <w:szCs w:val="28"/>
          <w:lang w:eastAsia="ro-RO"/>
        </w:rPr>
        <w:t xml:space="preserve"> din domeniul echitației</w:t>
      </w:r>
      <w:r w:rsidRPr="009703AB">
        <w:rPr>
          <w:rFonts w:ascii="Times New Roman" w:eastAsia="Times New Roman" w:hAnsi="Times New Roman" w:cs="Times New Roman"/>
          <w:sz w:val="28"/>
          <w:szCs w:val="28"/>
          <w:lang w:eastAsia="ro-RO"/>
        </w:rPr>
        <w:t xml:space="preserve"> cu privire la orice modificare a codului afișat prin mijloacele de identificare.</w:t>
      </w:r>
    </w:p>
    <w:p w14:paraId="7AE5AA2F" w14:textId="77777777" w:rsidR="00A01191" w:rsidRPr="009703AB" w:rsidRDefault="00A01191" w:rsidP="00031432">
      <w:pPr>
        <w:pStyle w:val="Listparagraf"/>
        <w:numPr>
          <w:ilvl w:val="0"/>
          <w:numId w:val="85"/>
        </w:numPr>
        <w:shd w:val="clear" w:color="auto" w:fill="FFFFFF"/>
        <w:tabs>
          <w:tab w:val="left" w:pos="851"/>
          <w:tab w:val="left" w:pos="993"/>
        </w:tabs>
        <w:spacing w:before="120" w:after="0" w:line="312" w:lineRule="atLeast"/>
        <w:ind w:left="0" w:firstLine="567"/>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 xml:space="preserve">Autoritatea competentă ia măsurile necesare pentru a se asigura că, la sacrificarea sau </w:t>
      </w:r>
      <w:r w:rsidR="00126974" w:rsidRPr="009703AB">
        <w:rPr>
          <w:rFonts w:ascii="Times New Roman" w:eastAsia="Times New Roman" w:hAnsi="Times New Roman" w:cs="Times New Roman"/>
          <w:sz w:val="28"/>
          <w:szCs w:val="28"/>
          <w:lang w:eastAsia="ro-RO"/>
        </w:rPr>
        <w:t>decesul animalului</w:t>
      </w:r>
      <w:r w:rsidRPr="009703AB">
        <w:rPr>
          <w:rFonts w:ascii="Times New Roman" w:eastAsia="Times New Roman" w:hAnsi="Times New Roman" w:cs="Times New Roman"/>
          <w:sz w:val="28"/>
          <w:szCs w:val="28"/>
          <w:lang w:eastAsia="ro-RO"/>
        </w:rPr>
        <w:t xml:space="preserve"> ecvi</w:t>
      </w:r>
      <w:r w:rsidR="00126974" w:rsidRPr="009703AB">
        <w:rPr>
          <w:rFonts w:ascii="Times New Roman" w:eastAsia="Times New Roman" w:hAnsi="Times New Roman" w:cs="Times New Roman"/>
          <w:sz w:val="28"/>
          <w:szCs w:val="28"/>
          <w:lang w:eastAsia="ro-RO"/>
        </w:rPr>
        <w:t>n</w:t>
      </w:r>
      <w:r w:rsidRPr="009703AB">
        <w:rPr>
          <w:rFonts w:ascii="Times New Roman" w:eastAsia="Times New Roman" w:hAnsi="Times New Roman" w:cs="Times New Roman"/>
          <w:sz w:val="28"/>
          <w:szCs w:val="28"/>
          <w:lang w:eastAsia="ro-RO"/>
        </w:rPr>
        <w:t xml:space="preserve">, mijloacele de identificare sunt protejate împotriva utilizării frauduloase ulterioare prin recuperarea și distrugerea sau eliminarea lor </w:t>
      </w:r>
      <w:r w:rsidR="00126974" w:rsidRPr="009703AB">
        <w:rPr>
          <w:rFonts w:ascii="Times New Roman" w:eastAsia="Times New Roman" w:hAnsi="Times New Roman" w:cs="Times New Roman"/>
          <w:sz w:val="28"/>
          <w:szCs w:val="28"/>
          <w:lang w:eastAsia="ro-RO"/>
        </w:rPr>
        <w:t>la fața locului</w:t>
      </w:r>
      <w:r w:rsidRPr="009703AB">
        <w:rPr>
          <w:rFonts w:ascii="Times New Roman" w:eastAsia="Times New Roman" w:hAnsi="Times New Roman" w:cs="Times New Roman"/>
          <w:sz w:val="28"/>
          <w:szCs w:val="28"/>
          <w:lang w:eastAsia="ro-RO"/>
        </w:rPr>
        <w:t>.</w:t>
      </w:r>
    </w:p>
    <w:p w14:paraId="57BEBD17" w14:textId="107FB7AC" w:rsidR="00A01191" w:rsidRDefault="00A01191" w:rsidP="00031432">
      <w:pPr>
        <w:pStyle w:val="Listparagraf"/>
        <w:numPr>
          <w:ilvl w:val="0"/>
          <w:numId w:val="85"/>
        </w:numPr>
        <w:shd w:val="clear" w:color="auto" w:fill="FFFFFF"/>
        <w:tabs>
          <w:tab w:val="left" w:pos="851"/>
          <w:tab w:val="left" w:pos="993"/>
        </w:tabs>
        <w:spacing w:before="120" w:after="0" w:line="312" w:lineRule="atLeast"/>
        <w:ind w:left="0" w:firstLine="567"/>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lastRenderedPageBreak/>
        <w:t xml:space="preserve">În cazul în care transponderul injectabil nu poate fi recuperat din corpul unui </w:t>
      </w:r>
      <w:r w:rsidR="00621FAC" w:rsidRPr="009703AB">
        <w:rPr>
          <w:rFonts w:ascii="Times New Roman" w:eastAsia="Times New Roman" w:hAnsi="Times New Roman" w:cs="Times New Roman"/>
          <w:sz w:val="28"/>
          <w:szCs w:val="28"/>
          <w:lang w:eastAsia="ro-RO"/>
        </w:rPr>
        <w:t xml:space="preserve">animal </w:t>
      </w:r>
      <w:r w:rsidRPr="009703AB">
        <w:rPr>
          <w:rFonts w:ascii="Times New Roman" w:eastAsia="Times New Roman" w:hAnsi="Times New Roman" w:cs="Times New Roman"/>
          <w:sz w:val="28"/>
          <w:szCs w:val="28"/>
          <w:lang w:eastAsia="ro-RO"/>
        </w:rPr>
        <w:t>ecvin sacrificat pentru consumul uman</w:t>
      </w:r>
      <w:r w:rsidR="00621FAC" w:rsidRPr="009703AB">
        <w:rPr>
          <w:rFonts w:ascii="Times New Roman" w:eastAsia="Times New Roman" w:hAnsi="Times New Roman" w:cs="Times New Roman"/>
          <w:sz w:val="28"/>
          <w:szCs w:val="28"/>
          <w:lang w:eastAsia="ro-RO"/>
        </w:rPr>
        <w:t xml:space="preserve">, iar </w:t>
      </w:r>
      <w:r w:rsidRPr="009703AB">
        <w:rPr>
          <w:rFonts w:ascii="Times New Roman" w:eastAsia="Times New Roman" w:hAnsi="Times New Roman" w:cs="Times New Roman"/>
          <w:sz w:val="28"/>
          <w:szCs w:val="28"/>
          <w:lang w:eastAsia="ro-RO"/>
        </w:rPr>
        <w:t xml:space="preserve">carnea sau partea de carne care conține transponderul este declarată improprie pentru consumul uman, subprodusele de origine animală rezultate sunt eliminate pentru a îndeplini cerințele de la </w:t>
      </w:r>
      <w:r w:rsidR="00FD24F0">
        <w:rPr>
          <w:rFonts w:ascii="Times New Roman" w:eastAsia="Times New Roman" w:hAnsi="Times New Roman" w:cs="Times New Roman"/>
          <w:sz w:val="28"/>
          <w:szCs w:val="28"/>
          <w:lang w:eastAsia="ro-RO"/>
        </w:rPr>
        <w:t>pct.3</w:t>
      </w:r>
      <w:r w:rsidR="00BC582E">
        <w:rPr>
          <w:rFonts w:ascii="Times New Roman" w:eastAsia="Times New Roman" w:hAnsi="Times New Roman" w:cs="Times New Roman"/>
          <w:sz w:val="28"/>
          <w:szCs w:val="28"/>
          <w:lang w:eastAsia="ro-RO"/>
        </w:rPr>
        <w:t>7</w:t>
      </w:r>
      <w:r w:rsidRPr="009703AB">
        <w:rPr>
          <w:rFonts w:ascii="Times New Roman" w:eastAsia="Times New Roman" w:hAnsi="Times New Roman" w:cs="Times New Roman"/>
          <w:sz w:val="28"/>
          <w:szCs w:val="28"/>
          <w:lang w:eastAsia="ro-RO"/>
        </w:rPr>
        <w:t>.</w:t>
      </w:r>
    </w:p>
    <w:p w14:paraId="4B690A79" w14:textId="77777777" w:rsidR="00092AEE" w:rsidRPr="009703AB" w:rsidRDefault="00092AEE" w:rsidP="00092AEE">
      <w:pPr>
        <w:pStyle w:val="Listparagraf"/>
        <w:shd w:val="clear" w:color="auto" w:fill="FFFFFF"/>
        <w:tabs>
          <w:tab w:val="left" w:pos="993"/>
        </w:tabs>
        <w:spacing w:before="120" w:after="0" w:line="312" w:lineRule="atLeast"/>
        <w:ind w:left="786"/>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                                          Secțiunea 2 </w:t>
      </w:r>
      <w:r>
        <w:rPr>
          <w:rFonts w:ascii="Times New Roman" w:eastAsia="Times New Roman" w:hAnsi="Times New Roman" w:cs="Times New Roman"/>
          <w:sz w:val="28"/>
          <w:szCs w:val="28"/>
          <w:lang w:eastAsia="ro-RO"/>
        </w:rPr>
        <w:tab/>
      </w:r>
    </w:p>
    <w:p w14:paraId="17C3AC1C" w14:textId="77777777" w:rsidR="00A01191" w:rsidRPr="009703AB" w:rsidRDefault="00B94E13" w:rsidP="00A01191">
      <w:pPr>
        <w:spacing w:before="60" w:after="120" w:line="312" w:lineRule="atLeast"/>
        <w:jc w:val="center"/>
        <w:rPr>
          <w:rFonts w:ascii="Times New Roman" w:eastAsia="Times New Roman" w:hAnsi="Times New Roman" w:cs="Times New Roman"/>
          <w:b/>
          <w:bCs/>
          <w:sz w:val="28"/>
          <w:szCs w:val="28"/>
          <w:lang w:eastAsia="ro-RO"/>
        </w:rPr>
      </w:pPr>
      <w:r w:rsidRPr="009703AB">
        <w:rPr>
          <w:rFonts w:ascii="Times New Roman" w:eastAsia="Times New Roman" w:hAnsi="Times New Roman" w:cs="Times New Roman"/>
          <w:b/>
          <w:bCs/>
          <w:sz w:val="28"/>
          <w:szCs w:val="28"/>
          <w:lang w:eastAsia="ro-RO"/>
        </w:rPr>
        <w:t xml:space="preserve"> </w:t>
      </w:r>
      <w:r w:rsidR="00A01191" w:rsidRPr="009703AB">
        <w:rPr>
          <w:rFonts w:ascii="Times New Roman" w:eastAsia="Times New Roman" w:hAnsi="Times New Roman" w:cs="Times New Roman"/>
          <w:b/>
          <w:bCs/>
          <w:sz w:val="28"/>
          <w:szCs w:val="28"/>
          <w:lang w:eastAsia="ro-RO"/>
        </w:rPr>
        <w:t>Autorizarea metodelor alternative de identificare</w:t>
      </w:r>
    </w:p>
    <w:p w14:paraId="48AE7414" w14:textId="77777777" w:rsidR="00A01191" w:rsidRPr="009703AB" w:rsidRDefault="00B94E13" w:rsidP="00031432">
      <w:pPr>
        <w:pStyle w:val="Listparagraf"/>
        <w:numPr>
          <w:ilvl w:val="0"/>
          <w:numId w:val="85"/>
        </w:numPr>
        <w:tabs>
          <w:tab w:val="left" w:pos="851"/>
          <w:tab w:val="left" w:pos="993"/>
        </w:tabs>
        <w:spacing w:before="120" w:after="0" w:line="312" w:lineRule="atLeast"/>
        <w:ind w:left="0" w:firstLine="567"/>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Autoritatea competentă</w:t>
      </w:r>
      <w:r w:rsidR="00A01191" w:rsidRPr="009703AB">
        <w:rPr>
          <w:rFonts w:ascii="Times New Roman" w:eastAsia="Times New Roman" w:hAnsi="Times New Roman" w:cs="Times New Roman"/>
          <w:sz w:val="28"/>
          <w:szCs w:val="28"/>
          <w:lang w:eastAsia="ro-RO"/>
        </w:rPr>
        <w:t xml:space="preserve"> </w:t>
      </w:r>
      <w:r w:rsidRPr="009703AB">
        <w:rPr>
          <w:rFonts w:ascii="Times New Roman" w:eastAsia="Times New Roman" w:hAnsi="Times New Roman" w:cs="Times New Roman"/>
          <w:sz w:val="28"/>
          <w:szCs w:val="28"/>
          <w:lang w:eastAsia="ro-RO"/>
        </w:rPr>
        <w:t xml:space="preserve">este în drept să utilizeze </w:t>
      </w:r>
      <w:r w:rsidR="00A01191" w:rsidRPr="009703AB">
        <w:rPr>
          <w:rFonts w:ascii="Times New Roman" w:eastAsia="Times New Roman" w:hAnsi="Times New Roman" w:cs="Times New Roman"/>
          <w:sz w:val="28"/>
          <w:szCs w:val="28"/>
          <w:lang w:eastAsia="ro-RO"/>
        </w:rPr>
        <w:t xml:space="preserve">metode alternative de verificare a identității bazate pe </w:t>
      </w:r>
      <w:r w:rsidR="00422DFC" w:rsidRPr="009703AB">
        <w:rPr>
          <w:rFonts w:ascii="Times New Roman" w:eastAsia="Times New Roman" w:hAnsi="Times New Roman" w:cs="Times New Roman"/>
          <w:sz w:val="28"/>
          <w:szCs w:val="28"/>
          <w:lang w:eastAsia="ro-RO"/>
        </w:rPr>
        <w:t xml:space="preserve">marcaje distincte moștenite sau dobândite și </w:t>
      </w:r>
      <w:r w:rsidR="00A01191" w:rsidRPr="009703AB">
        <w:rPr>
          <w:rFonts w:ascii="Times New Roman" w:eastAsia="Times New Roman" w:hAnsi="Times New Roman" w:cs="Times New Roman"/>
          <w:sz w:val="28"/>
          <w:szCs w:val="28"/>
          <w:lang w:eastAsia="ro-RO"/>
        </w:rPr>
        <w:t>markeri genetici</w:t>
      </w:r>
      <w:r w:rsidR="006718E5">
        <w:rPr>
          <w:rFonts w:ascii="Times New Roman" w:eastAsia="Times New Roman" w:hAnsi="Times New Roman" w:cs="Times New Roman"/>
          <w:sz w:val="28"/>
          <w:szCs w:val="28"/>
          <w:lang w:eastAsia="ro-RO"/>
        </w:rPr>
        <w:t>,</w:t>
      </w:r>
      <w:r w:rsidR="00A01191" w:rsidRPr="009703AB">
        <w:rPr>
          <w:rFonts w:ascii="Times New Roman" w:eastAsia="Times New Roman" w:hAnsi="Times New Roman" w:cs="Times New Roman"/>
          <w:sz w:val="28"/>
          <w:szCs w:val="28"/>
          <w:lang w:eastAsia="ro-RO"/>
        </w:rPr>
        <w:t xml:space="preserve"> ca o completa</w:t>
      </w:r>
      <w:r w:rsidRPr="009703AB">
        <w:rPr>
          <w:rFonts w:ascii="Times New Roman" w:eastAsia="Times New Roman" w:hAnsi="Times New Roman" w:cs="Times New Roman"/>
          <w:sz w:val="28"/>
          <w:szCs w:val="28"/>
          <w:lang w:eastAsia="ro-RO"/>
        </w:rPr>
        <w:t>re a cerințelor de identificare</w:t>
      </w:r>
      <w:r w:rsidR="00A01191" w:rsidRPr="009703AB">
        <w:rPr>
          <w:rFonts w:ascii="Times New Roman" w:eastAsia="Times New Roman" w:hAnsi="Times New Roman" w:cs="Times New Roman"/>
          <w:sz w:val="28"/>
          <w:szCs w:val="28"/>
          <w:lang w:eastAsia="ro-RO"/>
        </w:rPr>
        <w:t xml:space="preserve">, pentru </w:t>
      </w:r>
      <w:r w:rsidRPr="009703AB">
        <w:rPr>
          <w:rFonts w:ascii="Times New Roman" w:eastAsia="Times New Roman" w:hAnsi="Times New Roman" w:cs="Times New Roman"/>
          <w:sz w:val="28"/>
          <w:szCs w:val="28"/>
          <w:lang w:eastAsia="ro-RO"/>
        </w:rPr>
        <w:t>ecvinele</w:t>
      </w:r>
      <w:r w:rsidR="00A01191" w:rsidRPr="009703AB">
        <w:rPr>
          <w:rFonts w:ascii="Times New Roman" w:eastAsia="Times New Roman" w:hAnsi="Times New Roman" w:cs="Times New Roman"/>
          <w:sz w:val="28"/>
          <w:szCs w:val="28"/>
          <w:lang w:eastAsia="ro-RO"/>
        </w:rPr>
        <w:t xml:space="preserve"> născute sau rezidente obișnuite în </w:t>
      </w:r>
      <w:r w:rsidRPr="009703AB">
        <w:rPr>
          <w:rFonts w:ascii="Times New Roman" w:eastAsia="Times New Roman" w:hAnsi="Times New Roman" w:cs="Times New Roman"/>
          <w:sz w:val="28"/>
          <w:szCs w:val="28"/>
          <w:lang w:eastAsia="ro-RO"/>
        </w:rPr>
        <w:t>Republica Moldova</w:t>
      </w:r>
      <w:r w:rsidR="00422DFC" w:rsidRPr="009703AB">
        <w:rPr>
          <w:rFonts w:ascii="Times New Roman" w:eastAsia="Times New Roman" w:hAnsi="Times New Roman" w:cs="Times New Roman"/>
          <w:sz w:val="28"/>
          <w:szCs w:val="28"/>
          <w:lang w:eastAsia="ro-RO"/>
        </w:rPr>
        <w:t xml:space="preserve"> și asigură faptul că detaliile respectivei metode alternative de identificare  au fost verificate înainte ca  să fie înregistrate în </w:t>
      </w:r>
      <w:r w:rsidR="00666C7E">
        <w:rPr>
          <w:rFonts w:ascii="Times New Roman" w:eastAsia="Times New Roman" w:hAnsi="Times New Roman" w:cs="Times New Roman"/>
          <w:sz w:val="28"/>
          <w:szCs w:val="28"/>
          <w:lang w:eastAsia="ro-RO"/>
        </w:rPr>
        <w:t>pașaportul pentru ecvidee</w:t>
      </w:r>
      <w:r w:rsidR="00666C7E" w:rsidRPr="009703AB">
        <w:rPr>
          <w:rFonts w:ascii="Times New Roman" w:eastAsia="Times New Roman" w:hAnsi="Times New Roman" w:cs="Times New Roman"/>
          <w:sz w:val="28"/>
          <w:szCs w:val="28"/>
          <w:lang w:eastAsia="ro-RO"/>
        </w:rPr>
        <w:t xml:space="preserve"> </w:t>
      </w:r>
      <w:r w:rsidR="00422DFC" w:rsidRPr="009703AB">
        <w:rPr>
          <w:rFonts w:ascii="Times New Roman" w:eastAsia="Times New Roman" w:hAnsi="Times New Roman" w:cs="Times New Roman"/>
          <w:sz w:val="28"/>
          <w:szCs w:val="28"/>
          <w:lang w:eastAsia="ro-RO"/>
        </w:rPr>
        <w:t xml:space="preserve">și în baza de date </w:t>
      </w:r>
      <w:r w:rsidR="00C077C3">
        <w:rPr>
          <w:rFonts w:ascii="Times New Roman" w:eastAsia="Times New Roman" w:hAnsi="Times New Roman" w:cs="Times New Roman"/>
          <w:sz w:val="28"/>
          <w:szCs w:val="28"/>
          <w:lang w:eastAsia="ro-RO"/>
        </w:rPr>
        <w:t>electronică</w:t>
      </w:r>
      <w:r w:rsidR="00A01191" w:rsidRPr="009703AB">
        <w:rPr>
          <w:rFonts w:ascii="Times New Roman" w:eastAsia="Times New Roman" w:hAnsi="Times New Roman" w:cs="Times New Roman"/>
          <w:sz w:val="28"/>
          <w:szCs w:val="28"/>
          <w:lang w:eastAsia="ro-RO"/>
        </w:rPr>
        <w:t>.</w:t>
      </w:r>
    </w:p>
    <w:p w14:paraId="67A80F29" w14:textId="77777777" w:rsidR="00A01191" w:rsidRPr="009703AB" w:rsidRDefault="00B94E13" w:rsidP="00031432">
      <w:pPr>
        <w:pStyle w:val="Listparagraf"/>
        <w:numPr>
          <w:ilvl w:val="0"/>
          <w:numId w:val="85"/>
        </w:numPr>
        <w:tabs>
          <w:tab w:val="left" w:pos="851"/>
          <w:tab w:val="left" w:pos="993"/>
        </w:tabs>
        <w:spacing w:before="120" w:after="0" w:line="312" w:lineRule="atLeast"/>
        <w:ind w:left="0" w:firstLine="567"/>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Autoritatea competentă publică pe pagina</w:t>
      </w:r>
      <w:r w:rsidR="00217A4A">
        <w:rPr>
          <w:rFonts w:ascii="Times New Roman" w:eastAsia="Times New Roman" w:hAnsi="Times New Roman" w:cs="Times New Roman"/>
          <w:sz w:val="28"/>
          <w:szCs w:val="28"/>
          <w:lang w:eastAsia="ro-RO"/>
        </w:rPr>
        <w:t xml:space="preserve"> -web</w:t>
      </w:r>
      <w:r w:rsidRPr="009703AB">
        <w:rPr>
          <w:rFonts w:ascii="Times New Roman" w:eastAsia="Times New Roman" w:hAnsi="Times New Roman" w:cs="Times New Roman"/>
          <w:sz w:val="28"/>
          <w:szCs w:val="28"/>
          <w:lang w:eastAsia="ro-RO"/>
        </w:rPr>
        <w:t xml:space="preserve"> oficială</w:t>
      </w:r>
      <w:r w:rsidR="00A01191" w:rsidRPr="009703AB">
        <w:rPr>
          <w:rFonts w:ascii="Times New Roman" w:eastAsia="Times New Roman" w:hAnsi="Times New Roman" w:cs="Times New Roman"/>
          <w:sz w:val="28"/>
          <w:szCs w:val="28"/>
          <w:lang w:eastAsia="ro-RO"/>
        </w:rPr>
        <w:t xml:space="preserve"> informații cu privire la metodele alternative de identificare </w:t>
      </w:r>
      <w:r w:rsidRPr="009703AB">
        <w:rPr>
          <w:rFonts w:ascii="Times New Roman" w:eastAsia="Times New Roman" w:hAnsi="Times New Roman" w:cs="Times New Roman"/>
          <w:sz w:val="28"/>
          <w:szCs w:val="28"/>
          <w:lang w:eastAsia="ro-RO"/>
        </w:rPr>
        <w:t>utilizate</w:t>
      </w:r>
      <w:r w:rsidR="00A01191" w:rsidRPr="009703AB">
        <w:rPr>
          <w:rFonts w:ascii="Times New Roman" w:eastAsia="Times New Roman" w:hAnsi="Times New Roman" w:cs="Times New Roman"/>
          <w:sz w:val="28"/>
          <w:szCs w:val="28"/>
          <w:lang w:eastAsia="ro-RO"/>
        </w:rPr>
        <w:t>.</w:t>
      </w:r>
    </w:p>
    <w:p w14:paraId="355A8750" w14:textId="77777777" w:rsidR="00A01191" w:rsidRPr="009703AB" w:rsidRDefault="00A01191" w:rsidP="00031432">
      <w:pPr>
        <w:pStyle w:val="Listparagraf"/>
        <w:numPr>
          <w:ilvl w:val="0"/>
          <w:numId w:val="85"/>
        </w:numPr>
        <w:tabs>
          <w:tab w:val="left" w:pos="851"/>
          <w:tab w:val="left" w:pos="993"/>
        </w:tabs>
        <w:spacing w:before="120" w:after="0" w:line="312" w:lineRule="atLeast"/>
        <w:ind w:left="0" w:firstLine="567"/>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 xml:space="preserve">În cazul în care </w:t>
      </w:r>
      <w:r w:rsidR="00A929B2" w:rsidRPr="009703AB">
        <w:rPr>
          <w:rFonts w:ascii="Times New Roman" w:eastAsia="Times New Roman" w:hAnsi="Times New Roman" w:cs="Times New Roman"/>
          <w:sz w:val="28"/>
          <w:szCs w:val="28"/>
          <w:lang w:eastAsia="ro-RO"/>
        </w:rPr>
        <w:t xml:space="preserve">pentru identificarea ecvinelor </w:t>
      </w:r>
      <w:r w:rsidRPr="009703AB">
        <w:rPr>
          <w:rFonts w:ascii="Times New Roman" w:eastAsia="Times New Roman" w:hAnsi="Times New Roman" w:cs="Times New Roman"/>
          <w:sz w:val="28"/>
          <w:szCs w:val="28"/>
          <w:lang w:eastAsia="ro-RO"/>
        </w:rPr>
        <w:t>se utilizează o meto</w:t>
      </w:r>
      <w:r w:rsidR="00A929B2" w:rsidRPr="009703AB">
        <w:rPr>
          <w:rFonts w:ascii="Times New Roman" w:eastAsia="Times New Roman" w:hAnsi="Times New Roman" w:cs="Times New Roman"/>
          <w:sz w:val="28"/>
          <w:szCs w:val="28"/>
          <w:lang w:eastAsia="ro-RO"/>
        </w:rPr>
        <w:t>dă alternativă</w:t>
      </w:r>
      <w:r w:rsidRPr="009703AB">
        <w:rPr>
          <w:rFonts w:ascii="Times New Roman" w:eastAsia="Times New Roman" w:hAnsi="Times New Roman" w:cs="Times New Roman"/>
          <w:sz w:val="28"/>
          <w:szCs w:val="28"/>
          <w:lang w:eastAsia="ro-RO"/>
        </w:rPr>
        <w:t xml:space="preserve">, informațiilor se înregistrează în formatul extins al </w:t>
      </w:r>
      <w:r w:rsidR="00666C7E">
        <w:rPr>
          <w:rFonts w:ascii="Times New Roman" w:eastAsia="Times New Roman" w:hAnsi="Times New Roman" w:cs="Times New Roman"/>
          <w:sz w:val="28"/>
          <w:szCs w:val="28"/>
          <w:lang w:eastAsia="ro-RO"/>
        </w:rPr>
        <w:t>pașaportul pentru ecvidee</w:t>
      </w:r>
      <w:r w:rsidRPr="009703AB">
        <w:rPr>
          <w:rFonts w:ascii="Times New Roman" w:eastAsia="Times New Roman" w:hAnsi="Times New Roman" w:cs="Times New Roman"/>
          <w:sz w:val="28"/>
          <w:szCs w:val="28"/>
          <w:lang w:eastAsia="ro-RO"/>
        </w:rPr>
        <w:t>.</w:t>
      </w:r>
    </w:p>
    <w:p w14:paraId="6D05E5B8" w14:textId="77777777" w:rsidR="00A01191" w:rsidRPr="009703AB" w:rsidRDefault="00A01191" w:rsidP="00031432">
      <w:pPr>
        <w:pStyle w:val="Listparagraf"/>
        <w:numPr>
          <w:ilvl w:val="0"/>
          <w:numId w:val="85"/>
        </w:numPr>
        <w:tabs>
          <w:tab w:val="left" w:pos="851"/>
          <w:tab w:val="left" w:pos="993"/>
        </w:tabs>
        <w:spacing w:before="120" w:after="0" w:line="312" w:lineRule="atLeast"/>
        <w:ind w:left="0" w:firstLine="567"/>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 xml:space="preserve"> În cazul ecvideelor ​​cu </w:t>
      </w:r>
      <w:r w:rsidR="00A929B2" w:rsidRPr="009703AB">
        <w:rPr>
          <w:rFonts w:ascii="Times New Roman" w:eastAsia="Times New Roman" w:hAnsi="Times New Roman" w:cs="Times New Roman"/>
          <w:sz w:val="28"/>
          <w:szCs w:val="28"/>
          <w:lang w:eastAsia="ro-RO"/>
        </w:rPr>
        <w:t>marcaje</w:t>
      </w:r>
      <w:r w:rsidRPr="009703AB">
        <w:rPr>
          <w:rFonts w:ascii="Times New Roman" w:eastAsia="Times New Roman" w:hAnsi="Times New Roman" w:cs="Times New Roman"/>
          <w:sz w:val="28"/>
          <w:szCs w:val="28"/>
          <w:lang w:eastAsia="ro-RO"/>
        </w:rPr>
        <w:t xml:space="preserve"> de culoare unice, cum ar fi zebra, aflate în unități </w:t>
      </w:r>
      <w:r w:rsidR="00A929B2" w:rsidRPr="009703AB">
        <w:rPr>
          <w:rFonts w:ascii="Times New Roman" w:eastAsia="Times New Roman" w:hAnsi="Times New Roman" w:cs="Times New Roman"/>
          <w:sz w:val="28"/>
          <w:szCs w:val="28"/>
          <w:lang w:eastAsia="ro-RO"/>
        </w:rPr>
        <w:t xml:space="preserve">izolate, autoritatea competentă decide privind </w:t>
      </w:r>
      <w:r w:rsidRPr="009703AB">
        <w:rPr>
          <w:rFonts w:ascii="Times New Roman" w:eastAsia="Times New Roman" w:hAnsi="Times New Roman" w:cs="Times New Roman"/>
          <w:sz w:val="28"/>
          <w:szCs w:val="28"/>
          <w:lang w:eastAsia="ro-RO"/>
        </w:rPr>
        <w:t xml:space="preserve">înlocuirea unei diagrame </w:t>
      </w:r>
      <w:r w:rsidR="00653356" w:rsidRPr="009703AB">
        <w:rPr>
          <w:rFonts w:ascii="Times New Roman" w:eastAsia="Times New Roman" w:hAnsi="Times New Roman" w:cs="Times New Roman"/>
          <w:sz w:val="28"/>
          <w:szCs w:val="28"/>
          <w:lang w:eastAsia="ro-RO"/>
        </w:rPr>
        <w:t>complete</w:t>
      </w:r>
      <w:r w:rsidRPr="009703AB">
        <w:rPr>
          <w:rFonts w:ascii="Times New Roman" w:eastAsia="Times New Roman" w:hAnsi="Times New Roman" w:cs="Times New Roman"/>
          <w:sz w:val="28"/>
          <w:szCs w:val="28"/>
          <w:lang w:eastAsia="ro-RO"/>
        </w:rPr>
        <w:t xml:space="preserve"> cu o fotografie de înaltă calitate.</w:t>
      </w:r>
    </w:p>
    <w:p w14:paraId="164AC5FF" w14:textId="77777777" w:rsidR="00A01191" w:rsidRDefault="00A929B2" w:rsidP="00031432">
      <w:pPr>
        <w:pStyle w:val="Listparagraf"/>
        <w:numPr>
          <w:ilvl w:val="0"/>
          <w:numId w:val="85"/>
        </w:numPr>
        <w:tabs>
          <w:tab w:val="left" w:pos="851"/>
          <w:tab w:val="left" w:pos="993"/>
        </w:tabs>
        <w:spacing w:before="120" w:after="0" w:line="312" w:lineRule="atLeast"/>
        <w:ind w:left="0" w:firstLine="567"/>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 xml:space="preserve">Atunci când </w:t>
      </w:r>
      <w:r w:rsidR="00A01191" w:rsidRPr="009703AB">
        <w:rPr>
          <w:rFonts w:ascii="Times New Roman" w:eastAsia="Times New Roman" w:hAnsi="Times New Roman" w:cs="Times New Roman"/>
          <w:sz w:val="28"/>
          <w:szCs w:val="28"/>
          <w:lang w:eastAsia="ro-RO"/>
        </w:rPr>
        <w:t xml:space="preserve">se utilizează o metodă alternativă de identificare, operatorul </w:t>
      </w:r>
      <w:r w:rsidR="007D16A5">
        <w:rPr>
          <w:rFonts w:ascii="Times New Roman" w:eastAsia="Times New Roman" w:hAnsi="Times New Roman" w:cs="Times New Roman"/>
          <w:sz w:val="28"/>
          <w:szCs w:val="28"/>
          <w:lang w:eastAsia="ro-RO"/>
        </w:rPr>
        <w:t>oferă</w:t>
      </w:r>
      <w:r w:rsidR="00A01191" w:rsidRPr="009703AB">
        <w:rPr>
          <w:rFonts w:ascii="Times New Roman" w:eastAsia="Times New Roman" w:hAnsi="Times New Roman" w:cs="Times New Roman"/>
          <w:sz w:val="28"/>
          <w:szCs w:val="28"/>
          <w:lang w:eastAsia="ro-RO"/>
        </w:rPr>
        <w:t xml:space="preserve"> mijloacele de acces </w:t>
      </w:r>
      <w:r w:rsidR="00653356" w:rsidRPr="009703AB">
        <w:rPr>
          <w:rFonts w:ascii="Times New Roman" w:eastAsia="Times New Roman" w:hAnsi="Times New Roman" w:cs="Times New Roman"/>
          <w:sz w:val="28"/>
          <w:szCs w:val="28"/>
          <w:lang w:eastAsia="ro-RO"/>
        </w:rPr>
        <w:t xml:space="preserve">a respectivelor </w:t>
      </w:r>
      <w:r w:rsidR="00A01191" w:rsidRPr="009703AB">
        <w:rPr>
          <w:rFonts w:ascii="Times New Roman" w:eastAsia="Times New Roman" w:hAnsi="Times New Roman" w:cs="Times New Roman"/>
          <w:sz w:val="28"/>
          <w:szCs w:val="28"/>
          <w:lang w:eastAsia="ro-RO"/>
        </w:rPr>
        <w:t>informațiile de identificare sau, dacă este cazul suportă costurile sau consecințele</w:t>
      </w:r>
      <w:r w:rsidR="00653356" w:rsidRPr="009703AB">
        <w:rPr>
          <w:rFonts w:ascii="Times New Roman" w:eastAsia="Times New Roman" w:hAnsi="Times New Roman" w:cs="Times New Roman"/>
          <w:sz w:val="28"/>
          <w:szCs w:val="28"/>
          <w:lang w:eastAsia="ro-RO"/>
        </w:rPr>
        <w:t xml:space="preserve"> cauzate de întârziere </w:t>
      </w:r>
      <w:r w:rsidR="00A01191" w:rsidRPr="009703AB">
        <w:rPr>
          <w:rFonts w:ascii="Times New Roman" w:eastAsia="Times New Roman" w:hAnsi="Times New Roman" w:cs="Times New Roman"/>
          <w:sz w:val="28"/>
          <w:szCs w:val="28"/>
          <w:lang w:eastAsia="ro-RO"/>
        </w:rPr>
        <w:t>verific</w:t>
      </w:r>
      <w:r w:rsidR="00653356" w:rsidRPr="009703AB">
        <w:rPr>
          <w:rFonts w:ascii="Times New Roman" w:eastAsia="Times New Roman" w:hAnsi="Times New Roman" w:cs="Times New Roman"/>
          <w:sz w:val="28"/>
          <w:szCs w:val="28"/>
          <w:lang w:eastAsia="ro-RO"/>
        </w:rPr>
        <w:t>ării</w:t>
      </w:r>
      <w:r w:rsidR="00A01191" w:rsidRPr="009703AB">
        <w:rPr>
          <w:rFonts w:ascii="Times New Roman" w:eastAsia="Times New Roman" w:hAnsi="Times New Roman" w:cs="Times New Roman"/>
          <w:sz w:val="28"/>
          <w:szCs w:val="28"/>
          <w:lang w:eastAsia="ro-RO"/>
        </w:rPr>
        <w:t xml:space="preserve"> identității animalul</w:t>
      </w:r>
      <w:r w:rsidR="00653356" w:rsidRPr="009703AB">
        <w:rPr>
          <w:rFonts w:ascii="Times New Roman" w:eastAsia="Times New Roman" w:hAnsi="Times New Roman" w:cs="Times New Roman"/>
          <w:sz w:val="28"/>
          <w:szCs w:val="28"/>
          <w:lang w:eastAsia="ro-RO"/>
        </w:rPr>
        <w:t>ui</w:t>
      </w:r>
      <w:r w:rsidR="00A01191" w:rsidRPr="009703AB">
        <w:rPr>
          <w:rFonts w:ascii="Times New Roman" w:eastAsia="Times New Roman" w:hAnsi="Times New Roman" w:cs="Times New Roman"/>
          <w:sz w:val="28"/>
          <w:szCs w:val="28"/>
          <w:lang w:eastAsia="ro-RO"/>
        </w:rPr>
        <w:t xml:space="preserve"> ecvin.</w:t>
      </w:r>
    </w:p>
    <w:p w14:paraId="4D9A8EBE" w14:textId="77777777" w:rsidR="00092AEE" w:rsidRDefault="00092AEE" w:rsidP="00092AEE">
      <w:pPr>
        <w:pStyle w:val="Listparagraf"/>
        <w:tabs>
          <w:tab w:val="left" w:pos="1276"/>
        </w:tabs>
        <w:spacing w:before="120" w:after="0" w:line="312" w:lineRule="atLeast"/>
        <w:ind w:left="786"/>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                                               </w:t>
      </w:r>
    </w:p>
    <w:p w14:paraId="3D62F753" w14:textId="77777777" w:rsidR="00092AEE" w:rsidRDefault="00092AEE" w:rsidP="00092AEE">
      <w:pPr>
        <w:pStyle w:val="Listparagraf"/>
        <w:tabs>
          <w:tab w:val="left" w:pos="1276"/>
        </w:tabs>
        <w:spacing w:before="120" w:after="0" w:line="312" w:lineRule="atLeast"/>
        <w:ind w:left="786"/>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                                         </w:t>
      </w:r>
      <w:r w:rsidRPr="00092AEE">
        <w:rPr>
          <w:rFonts w:ascii="Times New Roman" w:eastAsia="Times New Roman" w:hAnsi="Times New Roman" w:cs="Times New Roman"/>
          <w:b/>
          <w:sz w:val="28"/>
          <w:szCs w:val="28"/>
          <w:lang w:eastAsia="ro-RO"/>
        </w:rPr>
        <w:t>Capitolul</w:t>
      </w:r>
      <w:r>
        <w:rPr>
          <w:rFonts w:ascii="Times New Roman" w:eastAsia="Times New Roman" w:hAnsi="Times New Roman" w:cs="Times New Roman"/>
          <w:sz w:val="28"/>
          <w:szCs w:val="28"/>
          <w:lang w:eastAsia="ro-RO"/>
        </w:rPr>
        <w:t xml:space="preserve"> </w:t>
      </w:r>
      <w:r w:rsidRPr="00092AEE">
        <w:rPr>
          <w:rFonts w:ascii="Times New Roman" w:eastAsia="Times New Roman" w:hAnsi="Times New Roman" w:cs="Times New Roman"/>
          <w:b/>
          <w:sz w:val="28"/>
          <w:szCs w:val="28"/>
          <w:lang w:eastAsia="ro-RO"/>
        </w:rPr>
        <w:t>IV</w:t>
      </w:r>
    </w:p>
    <w:p w14:paraId="18B6FF00" w14:textId="77777777" w:rsidR="00092AEE" w:rsidRDefault="00092AEE" w:rsidP="00092AEE">
      <w:pPr>
        <w:pStyle w:val="Listparagraf"/>
        <w:tabs>
          <w:tab w:val="left" w:pos="1276"/>
        </w:tabs>
        <w:spacing w:before="120" w:after="0" w:line="312" w:lineRule="atLeast"/>
        <w:ind w:left="0"/>
        <w:jc w:val="center"/>
        <w:rPr>
          <w:rFonts w:ascii="Times New Roman" w:eastAsia="Times New Roman" w:hAnsi="Times New Roman" w:cs="Times New Roman"/>
          <w:b/>
          <w:sz w:val="28"/>
          <w:szCs w:val="28"/>
          <w:lang w:eastAsia="ro-RO"/>
        </w:rPr>
      </w:pPr>
      <w:r w:rsidRPr="00092AEE">
        <w:rPr>
          <w:rFonts w:ascii="Times New Roman" w:eastAsia="Times New Roman" w:hAnsi="Times New Roman" w:cs="Times New Roman"/>
          <w:b/>
          <w:sz w:val="28"/>
          <w:szCs w:val="28"/>
          <w:lang w:eastAsia="ro-RO"/>
        </w:rPr>
        <w:t>Specificațiile tehnice și normele operaționale pentru pașaportul pentru ecvidee</w:t>
      </w:r>
    </w:p>
    <w:p w14:paraId="3F61604B" w14:textId="77777777" w:rsidR="00092AEE" w:rsidRPr="00092AEE" w:rsidRDefault="00092AEE" w:rsidP="00092AEE">
      <w:pPr>
        <w:pStyle w:val="Listparagraf"/>
        <w:tabs>
          <w:tab w:val="left" w:pos="1276"/>
        </w:tabs>
        <w:spacing w:before="120" w:after="0" w:line="312" w:lineRule="atLeast"/>
        <w:ind w:left="0"/>
        <w:jc w:val="center"/>
        <w:rPr>
          <w:rFonts w:ascii="Times New Roman" w:eastAsia="Times New Roman" w:hAnsi="Times New Roman" w:cs="Times New Roman"/>
          <w:b/>
          <w:sz w:val="28"/>
          <w:szCs w:val="28"/>
          <w:lang w:eastAsia="ro-RO"/>
        </w:rPr>
      </w:pPr>
      <w:r>
        <w:rPr>
          <w:rFonts w:ascii="Times New Roman" w:eastAsia="Times New Roman" w:hAnsi="Times New Roman" w:cs="Times New Roman"/>
          <w:b/>
          <w:sz w:val="28"/>
          <w:szCs w:val="28"/>
          <w:lang w:eastAsia="ro-RO"/>
        </w:rPr>
        <w:t>Secțiunea1</w:t>
      </w:r>
    </w:p>
    <w:p w14:paraId="15B7E70E" w14:textId="77777777" w:rsidR="00A01191" w:rsidRPr="00092AEE" w:rsidRDefault="00092AEE" w:rsidP="006F72AA">
      <w:pPr>
        <w:spacing w:before="75" w:after="120" w:line="312" w:lineRule="atLeast"/>
        <w:jc w:val="center"/>
        <w:rPr>
          <w:rFonts w:ascii="Times New Roman" w:eastAsia="Times New Roman" w:hAnsi="Times New Roman" w:cs="Times New Roman"/>
          <w:b/>
          <w:bCs/>
          <w:sz w:val="28"/>
          <w:szCs w:val="28"/>
          <w:lang w:eastAsia="ro-RO"/>
        </w:rPr>
      </w:pPr>
      <w:r>
        <w:rPr>
          <w:rFonts w:ascii="Times New Roman" w:eastAsia="Times New Roman" w:hAnsi="Times New Roman" w:cs="Times New Roman"/>
          <w:b/>
          <w:bCs/>
          <w:sz w:val="28"/>
          <w:szCs w:val="28"/>
          <w:lang w:eastAsia="ro-RO"/>
        </w:rPr>
        <w:t>Specificațiile tehnice și</w:t>
      </w:r>
      <w:r w:rsidR="00A01191" w:rsidRPr="009703AB">
        <w:rPr>
          <w:rFonts w:ascii="Times New Roman" w:eastAsia="Times New Roman" w:hAnsi="Times New Roman" w:cs="Times New Roman"/>
          <w:b/>
          <w:bCs/>
          <w:sz w:val="28"/>
          <w:szCs w:val="28"/>
          <w:lang w:eastAsia="ro-RO"/>
        </w:rPr>
        <w:t xml:space="preserve"> format</w:t>
      </w:r>
      <w:r>
        <w:rPr>
          <w:rFonts w:ascii="Times New Roman" w:eastAsia="Times New Roman" w:hAnsi="Times New Roman" w:cs="Times New Roman"/>
          <w:b/>
          <w:bCs/>
          <w:sz w:val="28"/>
          <w:szCs w:val="28"/>
          <w:lang w:eastAsia="ro-RO"/>
        </w:rPr>
        <w:t xml:space="preserve">ele </w:t>
      </w:r>
      <w:r w:rsidR="00666C7E" w:rsidRPr="00092AEE">
        <w:rPr>
          <w:rFonts w:ascii="Times New Roman" w:eastAsia="Times New Roman" w:hAnsi="Times New Roman" w:cs="Times New Roman"/>
          <w:b/>
          <w:sz w:val="28"/>
          <w:szCs w:val="28"/>
          <w:lang w:eastAsia="ro-RO"/>
        </w:rPr>
        <w:t>pașaport</w:t>
      </w:r>
      <w:r w:rsidR="008557F8">
        <w:rPr>
          <w:rFonts w:ascii="Times New Roman" w:eastAsia="Times New Roman" w:hAnsi="Times New Roman" w:cs="Times New Roman"/>
          <w:b/>
          <w:sz w:val="28"/>
          <w:szCs w:val="28"/>
          <w:lang w:eastAsia="ro-RO"/>
        </w:rPr>
        <w:t>ului</w:t>
      </w:r>
      <w:r w:rsidR="00666C7E" w:rsidRPr="00092AEE">
        <w:rPr>
          <w:rFonts w:ascii="Times New Roman" w:eastAsia="Times New Roman" w:hAnsi="Times New Roman" w:cs="Times New Roman"/>
          <w:b/>
          <w:sz w:val="28"/>
          <w:szCs w:val="28"/>
          <w:lang w:eastAsia="ro-RO"/>
        </w:rPr>
        <w:t xml:space="preserve"> pentru ecvidee</w:t>
      </w:r>
    </w:p>
    <w:p w14:paraId="4B27B457" w14:textId="77777777" w:rsidR="00A01191" w:rsidRPr="009703AB" w:rsidRDefault="00666C7E" w:rsidP="00031432">
      <w:pPr>
        <w:pStyle w:val="Listparagraf"/>
        <w:numPr>
          <w:ilvl w:val="0"/>
          <w:numId w:val="85"/>
        </w:numPr>
        <w:tabs>
          <w:tab w:val="left" w:pos="1134"/>
        </w:tabs>
        <w:spacing w:before="120" w:after="0" w:line="312" w:lineRule="atLeast"/>
        <w:ind w:left="0"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Pașaportul pentru ecvidee</w:t>
      </w:r>
      <w:r w:rsidR="00716950" w:rsidRPr="009703AB">
        <w:rPr>
          <w:rFonts w:ascii="Times New Roman" w:eastAsia="Times New Roman" w:hAnsi="Times New Roman" w:cs="Times New Roman"/>
          <w:sz w:val="28"/>
          <w:szCs w:val="28"/>
          <w:lang w:eastAsia="ro-RO"/>
        </w:rPr>
        <w:t xml:space="preserve"> </w:t>
      </w:r>
      <w:r w:rsidR="00A01191" w:rsidRPr="009703AB">
        <w:rPr>
          <w:rFonts w:ascii="Times New Roman" w:eastAsia="Times New Roman" w:hAnsi="Times New Roman" w:cs="Times New Roman"/>
          <w:sz w:val="28"/>
          <w:szCs w:val="28"/>
          <w:lang w:eastAsia="ro-RO"/>
        </w:rPr>
        <w:t>are unul dintre următoarele formate:</w:t>
      </w:r>
    </w:p>
    <w:p w14:paraId="4D3E468B" w14:textId="77777777" w:rsidR="00716950" w:rsidRPr="0062343E" w:rsidRDefault="00716950" w:rsidP="00667D87">
      <w:pPr>
        <w:pStyle w:val="Listparagraf"/>
        <w:numPr>
          <w:ilvl w:val="0"/>
          <w:numId w:val="13"/>
        </w:numPr>
        <w:tabs>
          <w:tab w:val="left" w:pos="993"/>
          <w:tab w:val="left" w:pos="1134"/>
        </w:tabs>
        <w:spacing w:before="120" w:after="0" w:line="312" w:lineRule="atLeast"/>
        <w:ind w:left="0" w:firstLine="567"/>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 xml:space="preserve">format standard, în care sunt incluse informațiile minime pentru identificarea ecvinelor și care cuprinde secțiunile I, II și III ale modelului de </w:t>
      </w:r>
      <w:r w:rsidR="001505A6">
        <w:rPr>
          <w:rFonts w:ascii="Times New Roman" w:eastAsia="Times New Roman" w:hAnsi="Times New Roman" w:cs="Times New Roman"/>
          <w:sz w:val="28"/>
          <w:szCs w:val="28"/>
          <w:lang w:eastAsia="ro-RO"/>
        </w:rPr>
        <w:t>pașaport pentru ecvidee</w:t>
      </w:r>
      <w:r w:rsidRPr="009703AB">
        <w:rPr>
          <w:rFonts w:ascii="Times New Roman" w:eastAsia="Times New Roman" w:hAnsi="Times New Roman" w:cs="Times New Roman"/>
          <w:sz w:val="28"/>
          <w:szCs w:val="28"/>
          <w:lang w:eastAsia="ro-RO"/>
        </w:rPr>
        <w:t xml:space="preserve"> prevăzute în partea 1 a anexei</w:t>
      </w:r>
      <w:r w:rsidR="0062343E">
        <w:rPr>
          <w:rFonts w:ascii="Times New Roman" w:eastAsia="Times New Roman" w:hAnsi="Times New Roman" w:cs="Times New Roman"/>
          <w:sz w:val="28"/>
          <w:szCs w:val="28"/>
          <w:lang w:eastAsia="ro-RO"/>
        </w:rPr>
        <w:t xml:space="preserve"> nr.</w:t>
      </w:r>
      <w:r w:rsidR="0062343E" w:rsidRPr="0062343E">
        <w:rPr>
          <w:rFonts w:ascii="Times New Roman" w:eastAsia="Times New Roman" w:hAnsi="Times New Roman" w:cs="Times New Roman"/>
          <w:sz w:val="28"/>
          <w:szCs w:val="28"/>
          <w:lang w:eastAsia="ro-RO"/>
        </w:rPr>
        <w:t>2</w:t>
      </w:r>
      <w:r w:rsidRPr="0062343E">
        <w:rPr>
          <w:rFonts w:ascii="Times New Roman" w:eastAsia="Times New Roman" w:hAnsi="Times New Roman" w:cs="Times New Roman"/>
          <w:sz w:val="28"/>
          <w:szCs w:val="28"/>
          <w:lang w:eastAsia="ro-RO"/>
        </w:rPr>
        <w:t xml:space="preserve"> și care îndeplinesc cerințele suplimentare prevăzute în partea 2 din anexa </w:t>
      </w:r>
      <w:r w:rsidR="0062343E" w:rsidRPr="0062343E">
        <w:rPr>
          <w:rFonts w:ascii="Times New Roman" w:eastAsia="Times New Roman" w:hAnsi="Times New Roman" w:cs="Times New Roman"/>
          <w:sz w:val="28"/>
          <w:szCs w:val="28"/>
          <w:lang w:eastAsia="ro-RO"/>
        </w:rPr>
        <w:t>nr.2</w:t>
      </w:r>
      <w:r w:rsidRPr="0062343E">
        <w:rPr>
          <w:rFonts w:ascii="Times New Roman" w:eastAsia="Times New Roman" w:hAnsi="Times New Roman" w:cs="Times New Roman"/>
          <w:sz w:val="28"/>
          <w:szCs w:val="28"/>
          <w:lang w:eastAsia="ro-RO"/>
        </w:rPr>
        <w:t>;</w:t>
      </w:r>
    </w:p>
    <w:p w14:paraId="595B3333" w14:textId="77777777" w:rsidR="006B2C94" w:rsidRDefault="00716950" w:rsidP="00667D87">
      <w:pPr>
        <w:pStyle w:val="Listparagraf"/>
        <w:numPr>
          <w:ilvl w:val="0"/>
          <w:numId w:val="13"/>
        </w:numPr>
        <w:tabs>
          <w:tab w:val="left" w:pos="993"/>
          <w:tab w:val="left" w:pos="1134"/>
        </w:tabs>
        <w:spacing w:before="120" w:after="0" w:line="312" w:lineRule="atLeast"/>
        <w:ind w:left="0" w:firstLine="567"/>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format extins, în care sunt incluse informațiile minime pentru identificarea ecvinelor</w:t>
      </w:r>
      <w:r w:rsidR="008C1BDF" w:rsidRPr="009703AB">
        <w:rPr>
          <w:rFonts w:ascii="Times New Roman" w:eastAsia="Times New Roman" w:hAnsi="Times New Roman" w:cs="Times New Roman"/>
          <w:sz w:val="28"/>
          <w:szCs w:val="28"/>
          <w:lang w:eastAsia="ro-RO"/>
        </w:rPr>
        <w:t>, precum</w:t>
      </w:r>
      <w:r w:rsidRPr="009703AB">
        <w:rPr>
          <w:rFonts w:ascii="Times New Roman" w:eastAsia="Times New Roman" w:hAnsi="Times New Roman" w:cs="Times New Roman"/>
          <w:sz w:val="28"/>
          <w:szCs w:val="28"/>
          <w:lang w:eastAsia="ro-RO"/>
        </w:rPr>
        <w:t xml:space="preserve">  și  informațiile</w:t>
      </w:r>
      <w:r w:rsidR="006B2C94">
        <w:rPr>
          <w:rFonts w:ascii="Times New Roman" w:eastAsia="Times New Roman" w:hAnsi="Times New Roman" w:cs="Times New Roman"/>
          <w:sz w:val="28"/>
          <w:szCs w:val="28"/>
          <w:lang w:eastAsia="ro-RO"/>
        </w:rPr>
        <w:t>:</w:t>
      </w:r>
    </w:p>
    <w:p w14:paraId="43DC92E1" w14:textId="303BEA76" w:rsidR="006B2C94" w:rsidRPr="006B2C94" w:rsidRDefault="006B2C94" w:rsidP="00031432">
      <w:pPr>
        <w:pStyle w:val="Listparagraf"/>
        <w:numPr>
          <w:ilvl w:val="0"/>
          <w:numId w:val="89"/>
        </w:numPr>
        <w:tabs>
          <w:tab w:val="left" w:pos="1134"/>
        </w:tabs>
        <w:spacing w:before="120" w:after="0" w:line="312" w:lineRule="atLeast"/>
        <w:ind w:left="0" w:firstLine="709"/>
        <w:jc w:val="both"/>
        <w:rPr>
          <w:rFonts w:ascii="Times New Roman" w:eastAsia="Times New Roman" w:hAnsi="Times New Roman" w:cs="Times New Roman"/>
          <w:sz w:val="28"/>
          <w:szCs w:val="28"/>
          <w:lang w:eastAsia="ro-RO"/>
        </w:rPr>
      </w:pPr>
      <w:r w:rsidRPr="006B2C94">
        <w:rPr>
          <w:rFonts w:ascii="Times New Roman" w:eastAsia="Times New Roman" w:hAnsi="Times New Roman" w:cs="Times New Roman"/>
          <w:color w:val="333333"/>
          <w:sz w:val="27"/>
          <w:szCs w:val="27"/>
          <w:lang w:eastAsia="ro-RO"/>
        </w:rPr>
        <w:t>o descriere ilustrată sau verbală a animalului, inclusiv posibilitatea de a actualiza aceste informații;</w:t>
      </w:r>
    </w:p>
    <w:p w14:paraId="059E8DDB" w14:textId="1BCC44A5" w:rsidR="006B2C94" w:rsidRPr="006B2C94" w:rsidRDefault="006B2C94" w:rsidP="00031432">
      <w:pPr>
        <w:pStyle w:val="Listparagraf"/>
        <w:numPr>
          <w:ilvl w:val="0"/>
          <w:numId w:val="89"/>
        </w:numPr>
        <w:tabs>
          <w:tab w:val="left" w:pos="1134"/>
        </w:tabs>
        <w:spacing w:before="120" w:after="0" w:line="312" w:lineRule="atLeast"/>
        <w:ind w:left="0" w:firstLine="709"/>
        <w:jc w:val="both"/>
        <w:rPr>
          <w:rFonts w:ascii="Times New Roman" w:eastAsia="Times New Roman" w:hAnsi="Times New Roman" w:cs="Times New Roman"/>
          <w:sz w:val="28"/>
          <w:szCs w:val="28"/>
          <w:lang w:eastAsia="ro-RO"/>
        </w:rPr>
      </w:pPr>
      <w:r w:rsidRPr="006B2C94">
        <w:rPr>
          <w:rFonts w:ascii="Times New Roman" w:eastAsia="Times New Roman" w:hAnsi="Times New Roman" w:cs="Times New Roman"/>
          <w:color w:val="333333"/>
          <w:sz w:val="27"/>
          <w:szCs w:val="27"/>
          <w:lang w:eastAsia="ro-RO"/>
        </w:rPr>
        <w:t>dacă este necesar, informații detaliate privind metodele alternative de identificare</w:t>
      </w:r>
      <w:r>
        <w:rPr>
          <w:rFonts w:ascii="Times New Roman" w:eastAsia="Times New Roman" w:hAnsi="Times New Roman" w:cs="Times New Roman"/>
          <w:color w:val="333333"/>
          <w:sz w:val="27"/>
          <w:szCs w:val="27"/>
          <w:lang w:eastAsia="ro-RO"/>
        </w:rPr>
        <w:t>;</w:t>
      </w:r>
    </w:p>
    <w:p w14:paraId="751A7947" w14:textId="6041AD7A" w:rsidR="006B2C94" w:rsidRPr="006B2C94" w:rsidRDefault="00BF215C" w:rsidP="00031432">
      <w:pPr>
        <w:pStyle w:val="Listparagraf"/>
        <w:numPr>
          <w:ilvl w:val="0"/>
          <w:numId w:val="89"/>
        </w:numPr>
        <w:tabs>
          <w:tab w:val="left" w:pos="1134"/>
        </w:tabs>
        <w:spacing w:before="120" w:after="0" w:line="312" w:lineRule="atLeast"/>
        <w:ind w:left="0" w:firstLine="709"/>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informațile privind castrarea animalului ecvin;</w:t>
      </w:r>
    </w:p>
    <w:p w14:paraId="06722A6A" w14:textId="4C0EC35B" w:rsidR="006B2C94" w:rsidRPr="006B2C94" w:rsidRDefault="006B2C94" w:rsidP="00031432">
      <w:pPr>
        <w:pStyle w:val="Listparagraf"/>
        <w:numPr>
          <w:ilvl w:val="0"/>
          <w:numId w:val="89"/>
        </w:numPr>
        <w:tabs>
          <w:tab w:val="left" w:pos="1134"/>
        </w:tabs>
        <w:spacing w:before="120" w:after="0" w:line="312" w:lineRule="atLeast"/>
        <w:ind w:left="0" w:firstLine="709"/>
        <w:jc w:val="both"/>
        <w:rPr>
          <w:rFonts w:ascii="Times New Roman" w:eastAsia="Times New Roman" w:hAnsi="Times New Roman" w:cs="Times New Roman"/>
          <w:sz w:val="28"/>
          <w:szCs w:val="28"/>
          <w:lang w:eastAsia="ro-RO"/>
        </w:rPr>
      </w:pPr>
      <w:r>
        <w:rPr>
          <w:rFonts w:ascii="Times New Roman" w:eastAsia="Times New Roman" w:hAnsi="Times New Roman" w:cs="Times New Roman"/>
          <w:color w:val="333333"/>
          <w:sz w:val="27"/>
          <w:szCs w:val="27"/>
          <w:lang w:eastAsia="ro-RO"/>
        </w:rPr>
        <w:t>certificatul zootehnic</w:t>
      </w:r>
      <w:r w:rsidRPr="006B2C94">
        <w:rPr>
          <w:rFonts w:ascii="Times New Roman" w:eastAsia="Times New Roman" w:hAnsi="Times New Roman" w:cs="Times New Roman"/>
          <w:color w:val="333333"/>
          <w:sz w:val="27"/>
          <w:szCs w:val="27"/>
          <w:lang w:eastAsia="ro-RO"/>
        </w:rPr>
        <w:t>;</w:t>
      </w:r>
    </w:p>
    <w:p w14:paraId="24B5F9E8" w14:textId="77777777" w:rsidR="006B2C94" w:rsidRPr="00BF215C" w:rsidRDefault="006B2C94" w:rsidP="00031432">
      <w:pPr>
        <w:pStyle w:val="Listparagraf"/>
        <w:numPr>
          <w:ilvl w:val="0"/>
          <w:numId w:val="89"/>
        </w:numPr>
        <w:tabs>
          <w:tab w:val="left" w:pos="1134"/>
        </w:tabs>
        <w:spacing w:before="120" w:after="0" w:line="312" w:lineRule="atLeast"/>
        <w:ind w:left="0" w:firstLine="709"/>
        <w:jc w:val="both"/>
        <w:rPr>
          <w:rFonts w:ascii="Times New Roman" w:eastAsia="Times New Roman" w:hAnsi="Times New Roman" w:cs="Times New Roman"/>
          <w:sz w:val="28"/>
          <w:szCs w:val="28"/>
          <w:lang w:eastAsia="ro-RO"/>
        </w:rPr>
      </w:pPr>
      <w:r w:rsidRPr="006B2C94">
        <w:rPr>
          <w:rFonts w:ascii="Times New Roman" w:eastAsia="Times New Roman" w:hAnsi="Times New Roman" w:cs="Times New Roman"/>
          <w:color w:val="333333"/>
          <w:sz w:val="27"/>
          <w:szCs w:val="27"/>
          <w:lang w:eastAsia="ro-RO"/>
        </w:rPr>
        <w:t xml:space="preserve">după caz, informațiile </w:t>
      </w:r>
      <w:r>
        <w:rPr>
          <w:rFonts w:ascii="Times New Roman" w:eastAsia="Times New Roman" w:hAnsi="Times New Roman" w:cs="Times New Roman"/>
          <w:color w:val="333333"/>
          <w:sz w:val="27"/>
          <w:szCs w:val="27"/>
          <w:lang w:eastAsia="ro-RO"/>
        </w:rPr>
        <w:t>privind caii înregistrați pentru concursuri;</w:t>
      </w:r>
    </w:p>
    <w:p w14:paraId="0BBD2A20" w14:textId="77777777" w:rsidR="00BF215C" w:rsidRPr="00BF215C" w:rsidRDefault="006B2C94" w:rsidP="00031432">
      <w:pPr>
        <w:pStyle w:val="Listparagraf"/>
        <w:numPr>
          <w:ilvl w:val="0"/>
          <w:numId w:val="89"/>
        </w:numPr>
        <w:tabs>
          <w:tab w:val="left" w:pos="1134"/>
        </w:tabs>
        <w:spacing w:after="0" w:line="240" w:lineRule="auto"/>
        <w:ind w:left="0" w:firstLine="709"/>
        <w:jc w:val="both"/>
        <w:rPr>
          <w:rFonts w:ascii="Times New Roman" w:eastAsia="Times New Roman" w:hAnsi="Times New Roman" w:cs="Times New Roman"/>
          <w:sz w:val="28"/>
          <w:szCs w:val="28"/>
          <w:lang w:eastAsia="ro-RO"/>
        </w:rPr>
      </w:pPr>
      <w:r w:rsidRPr="00BF215C">
        <w:rPr>
          <w:rFonts w:ascii="Times New Roman" w:eastAsia="Times New Roman" w:hAnsi="Times New Roman" w:cs="Times New Roman"/>
          <w:color w:val="333333"/>
          <w:sz w:val="27"/>
          <w:szCs w:val="27"/>
          <w:lang w:eastAsia="ro-RO"/>
        </w:rPr>
        <w:lastRenderedPageBreak/>
        <w:t>informații privind testele pentru bolile listate sau nelistate și vaccinurile împotriva acestora, care se impun pentru accesul la concursuri și pentru a obține licenței</w:t>
      </w:r>
      <w:r w:rsidR="00BF215C" w:rsidRPr="00BF215C">
        <w:rPr>
          <w:rFonts w:ascii="Times New Roman" w:eastAsia="Times New Roman" w:hAnsi="Times New Roman" w:cs="Times New Roman"/>
          <w:color w:val="333333"/>
          <w:sz w:val="27"/>
          <w:szCs w:val="27"/>
          <w:lang w:eastAsia="ro-RO"/>
        </w:rPr>
        <w:t>,</w:t>
      </w:r>
    </w:p>
    <w:p w14:paraId="692533A3" w14:textId="255B696B" w:rsidR="00716950" w:rsidRPr="00BF215C" w:rsidRDefault="00716950" w:rsidP="00BF215C">
      <w:pPr>
        <w:tabs>
          <w:tab w:val="left" w:pos="1134"/>
        </w:tabs>
        <w:spacing w:after="0" w:line="240" w:lineRule="auto"/>
        <w:jc w:val="both"/>
        <w:rPr>
          <w:rFonts w:ascii="Times New Roman" w:eastAsia="Times New Roman" w:hAnsi="Times New Roman" w:cs="Times New Roman"/>
          <w:sz w:val="28"/>
          <w:szCs w:val="28"/>
          <w:lang w:eastAsia="ro-RO"/>
        </w:rPr>
      </w:pPr>
      <w:r w:rsidRPr="00BF215C">
        <w:rPr>
          <w:rFonts w:ascii="Times New Roman" w:eastAsia="Times New Roman" w:hAnsi="Times New Roman" w:cs="Times New Roman"/>
          <w:sz w:val="28"/>
          <w:szCs w:val="28"/>
          <w:lang w:eastAsia="ro-RO"/>
        </w:rPr>
        <w:t xml:space="preserve">cuprinse în secțiunile I-X ale modelului de </w:t>
      </w:r>
      <w:r w:rsidR="004F4726" w:rsidRPr="00BF215C">
        <w:rPr>
          <w:rFonts w:ascii="Times New Roman" w:eastAsia="Times New Roman" w:hAnsi="Times New Roman" w:cs="Times New Roman"/>
          <w:sz w:val="28"/>
          <w:szCs w:val="28"/>
          <w:lang w:eastAsia="ro-RO"/>
        </w:rPr>
        <w:t>pașaport pentru ecvidee</w:t>
      </w:r>
      <w:r w:rsidRPr="00BF215C">
        <w:rPr>
          <w:rFonts w:ascii="Times New Roman" w:eastAsia="Times New Roman" w:hAnsi="Times New Roman" w:cs="Times New Roman"/>
          <w:sz w:val="28"/>
          <w:szCs w:val="28"/>
          <w:lang w:eastAsia="ro-RO"/>
        </w:rPr>
        <w:t xml:space="preserve">, prevăzut în partea 1 a anexei </w:t>
      </w:r>
      <w:r w:rsidR="009A6D65" w:rsidRPr="00BF215C">
        <w:rPr>
          <w:rFonts w:ascii="Times New Roman" w:eastAsia="Times New Roman" w:hAnsi="Times New Roman" w:cs="Times New Roman"/>
          <w:sz w:val="28"/>
          <w:szCs w:val="28"/>
          <w:lang w:eastAsia="ro-RO"/>
        </w:rPr>
        <w:t>nr.2</w:t>
      </w:r>
      <w:r w:rsidRPr="00BF215C">
        <w:rPr>
          <w:rFonts w:ascii="Times New Roman" w:eastAsia="Times New Roman" w:hAnsi="Times New Roman" w:cs="Times New Roman"/>
          <w:sz w:val="28"/>
          <w:szCs w:val="28"/>
          <w:lang w:eastAsia="ro-RO"/>
        </w:rPr>
        <w:t xml:space="preserve"> și care îndeplinește cerințele suplimentare stabilite prevăzute în partea 2 din anexa </w:t>
      </w:r>
      <w:r w:rsidR="0062343E" w:rsidRPr="00BF215C">
        <w:rPr>
          <w:rFonts w:ascii="Times New Roman" w:eastAsia="Times New Roman" w:hAnsi="Times New Roman" w:cs="Times New Roman"/>
          <w:sz w:val="28"/>
          <w:szCs w:val="28"/>
          <w:lang w:eastAsia="ro-RO"/>
        </w:rPr>
        <w:t>nr.2</w:t>
      </w:r>
      <w:r w:rsidRPr="00BF215C">
        <w:rPr>
          <w:rFonts w:ascii="Times New Roman" w:eastAsia="Times New Roman" w:hAnsi="Times New Roman" w:cs="Times New Roman"/>
          <w:sz w:val="28"/>
          <w:szCs w:val="28"/>
          <w:lang w:eastAsia="ro-RO"/>
        </w:rPr>
        <w:t>.</w:t>
      </w:r>
    </w:p>
    <w:p w14:paraId="533AD8B1" w14:textId="5A7315ED" w:rsidR="00A01191" w:rsidRPr="009703AB" w:rsidRDefault="0062343E" w:rsidP="00031432">
      <w:pPr>
        <w:pStyle w:val="Listparagraf"/>
        <w:numPr>
          <w:ilvl w:val="0"/>
          <w:numId w:val="86"/>
        </w:numPr>
        <w:tabs>
          <w:tab w:val="left" w:pos="851"/>
          <w:tab w:val="left" w:pos="993"/>
          <w:tab w:val="left" w:pos="1134"/>
        </w:tabs>
        <w:spacing w:before="120" w:after="0" w:line="312" w:lineRule="atLeast"/>
        <w:ind w:left="0"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P</w:t>
      </w:r>
      <w:r w:rsidR="00666C7E">
        <w:rPr>
          <w:rFonts w:ascii="Times New Roman" w:eastAsia="Times New Roman" w:hAnsi="Times New Roman" w:cs="Times New Roman"/>
          <w:sz w:val="28"/>
          <w:szCs w:val="28"/>
          <w:lang w:eastAsia="ro-RO"/>
        </w:rPr>
        <w:t>așaportul pentru ecvidee</w:t>
      </w:r>
      <w:r w:rsidR="00666C7E" w:rsidRPr="009703AB">
        <w:rPr>
          <w:rFonts w:ascii="Times New Roman" w:eastAsia="Times New Roman" w:hAnsi="Times New Roman" w:cs="Times New Roman"/>
          <w:sz w:val="28"/>
          <w:szCs w:val="28"/>
          <w:lang w:eastAsia="ro-RO"/>
        </w:rPr>
        <w:t xml:space="preserve"> </w:t>
      </w:r>
      <w:r w:rsidR="00A01191" w:rsidRPr="009703AB">
        <w:rPr>
          <w:rFonts w:ascii="Times New Roman" w:eastAsia="Times New Roman" w:hAnsi="Times New Roman" w:cs="Times New Roman"/>
          <w:sz w:val="28"/>
          <w:szCs w:val="28"/>
          <w:lang w:eastAsia="ro-RO"/>
        </w:rPr>
        <w:t xml:space="preserve">se </w:t>
      </w:r>
      <w:r w:rsidR="008C1BDF" w:rsidRPr="009703AB">
        <w:rPr>
          <w:rFonts w:ascii="Times New Roman" w:eastAsia="Times New Roman" w:hAnsi="Times New Roman" w:cs="Times New Roman"/>
          <w:sz w:val="28"/>
          <w:szCs w:val="28"/>
          <w:lang w:eastAsia="ro-RO"/>
        </w:rPr>
        <w:t>emite</w:t>
      </w:r>
      <w:r w:rsidR="00A01191" w:rsidRPr="009703AB">
        <w:rPr>
          <w:rFonts w:ascii="Times New Roman" w:eastAsia="Times New Roman" w:hAnsi="Times New Roman" w:cs="Times New Roman"/>
          <w:sz w:val="28"/>
          <w:szCs w:val="28"/>
          <w:lang w:eastAsia="ro-RO"/>
        </w:rPr>
        <w:t xml:space="preserve"> numai după introducerea cel puțin a informațiilor </w:t>
      </w:r>
      <w:r w:rsidR="008C1BDF" w:rsidRPr="009703AB">
        <w:rPr>
          <w:rFonts w:ascii="Times New Roman" w:eastAsia="Times New Roman" w:hAnsi="Times New Roman" w:cs="Times New Roman"/>
          <w:sz w:val="28"/>
          <w:szCs w:val="28"/>
          <w:lang w:eastAsia="ro-RO"/>
        </w:rPr>
        <w:t>necesare</w:t>
      </w:r>
      <w:r w:rsidR="00A01191" w:rsidRPr="009703AB">
        <w:rPr>
          <w:rFonts w:ascii="Times New Roman" w:eastAsia="Times New Roman" w:hAnsi="Times New Roman" w:cs="Times New Roman"/>
          <w:sz w:val="28"/>
          <w:szCs w:val="28"/>
          <w:lang w:eastAsia="ro-RO"/>
        </w:rPr>
        <w:t xml:space="preserve"> în conformitate cu partea A punctele 1, 2 și 4-7 și cu punctele 12-18 din partea B și, după caz, în conformitate cu </w:t>
      </w:r>
      <w:r w:rsidR="00BC582E">
        <w:rPr>
          <w:rFonts w:ascii="Times New Roman" w:eastAsia="Times New Roman" w:hAnsi="Times New Roman" w:cs="Times New Roman"/>
          <w:sz w:val="28"/>
          <w:szCs w:val="28"/>
          <w:lang w:eastAsia="ro-RO"/>
        </w:rPr>
        <w:t>pct. 39</w:t>
      </w:r>
      <w:r w:rsidR="002D3EA2" w:rsidRPr="009703AB">
        <w:rPr>
          <w:rFonts w:ascii="Times New Roman" w:eastAsia="Times New Roman" w:hAnsi="Times New Roman" w:cs="Times New Roman"/>
          <w:sz w:val="28"/>
          <w:szCs w:val="28"/>
          <w:lang w:eastAsia="ro-RO"/>
        </w:rPr>
        <w:t>-4</w:t>
      </w:r>
      <w:r w:rsidR="00BC582E">
        <w:rPr>
          <w:rFonts w:ascii="Times New Roman" w:eastAsia="Times New Roman" w:hAnsi="Times New Roman" w:cs="Times New Roman"/>
          <w:sz w:val="28"/>
          <w:szCs w:val="28"/>
          <w:lang w:eastAsia="ro-RO"/>
        </w:rPr>
        <w:t>3</w:t>
      </w:r>
      <w:r w:rsidR="00A01191" w:rsidRPr="009703AB">
        <w:rPr>
          <w:rFonts w:ascii="Times New Roman" w:eastAsia="Times New Roman" w:hAnsi="Times New Roman" w:cs="Times New Roman"/>
          <w:sz w:val="28"/>
          <w:szCs w:val="28"/>
          <w:lang w:eastAsia="ro-RO"/>
        </w:rPr>
        <w:t xml:space="preserve">, Secțiunea X a modelului de </w:t>
      </w:r>
      <w:r w:rsidR="004F4726">
        <w:rPr>
          <w:rFonts w:ascii="Times New Roman" w:eastAsia="Times New Roman" w:hAnsi="Times New Roman" w:cs="Times New Roman"/>
          <w:sz w:val="28"/>
          <w:szCs w:val="28"/>
          <w:lang w:eastAsia="ro-RO"/>
        </w:rPr>
        <w:t>pașaport pentru ecvidee</w:t>
      </w:r>
      <w:r w:rsidR="00A01191" w:rsidRPr="009703AB">
        <w:rPr>
          <w:rFonts w:ascii="Times New Roman" w:eastAsia="Times New Roman" w:hAnsi="Times New Roman" w:cs="Times New Roman"/>
          <w:sz w:val="28"/>
          <w:szCs w:val="28"/>
          <w:lang w:eastAsia="ro-RO"/>
        </w:rPr>
        <w:t xml:space="preserve">, prevăzut în partea 1 a anexei </w:t>
      </w:r>
      <w:r>
        <w:rPr>
          <w:rFonts w:ascii="Times New Roman" w:eastAsia="Times New Roman" w:hAnsi="Times New Roman" w:cs="Times New Roman"/>
          <w:sz w:val="28"/>
          <w:szCs w:val="28"/>
          <w:lang w:eastAsia="ro-RO"/>
        </w:rPr>
        <w:t>nr.2</w:t>
      </w:r>
      <w:r w:rsidR="00A01191" w:rsidRPr="009703AB">
        <w:rPr>
          <w:rFonts w:ascii="Times New Roman" w:eastAsia="Times New Roman" w:hAnsi="Times New Roman" w:cs="Times New Roman"/>
          <w:sz w:val="28"/>
          <w:szCs w:val="28"/>
          <w:lang w:eastAsia="ro-RO"/>
        </w:rPr>
        <w:t>.</w:t>
      </w:r>
    </w:p>
    <w:p w14:paraId="1397EE66" w14:textId="77777777" w:rsidR="00A01191" w:rsidRPr="009703AB" w:rsidRDefault="00A01191" w:rsidP="00031432">
      <w:pPr>
        <w:pStyle w:val="Listparagraf"/>
        <w:numPr>
          <w:ilvl w:val="0"/>
          <w:numId w:val="86"/>
        </w:numPr>
        <w:tabs>
          <w:tab w:val="left" w:pos="851"/>
          <w:tab w:val="left" w:pos="1134"/>
        </w:tabs>
        <w:spacing w:before="120" w:after="0" w:line="312" w:lineRule="atLeast"/>
        <w:ind w:left="0" w:firstLine="567"/>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 xml:space="preserve">Forma siluetei </w:t>
      </w:r>
      <w:r w:rsidR="002D3EA2" w:rsidRPr="009703AB">
        <w:rPr>
          <w:rFonts w:ascii="Times New Roman" w:eastAsia="Times New Roman" w:hAnsi="Times New Roman" w:cs="Times New Roman"/>
          <w:sz w:val="28"/>
          <w:szCs w:val="28"/>
          <w:lang w:eastAsia="ro-RO"/>
        </w:rPr>
        <w:t xml:space="preserve"> animalului </w:t>
      </w:r>
      <w:r w:rsidRPr="009703AB">
        <w:rPr>
          <w:rFonts w:ascii="Times New Roman" w:eastAsia="Times New Roman" w:hAnsi="Times New Roman" w:cs="Times New Roman"/>
          <w:sz w:val="28"/>
          <w:szCs w:val="28"/>
          <w:lang w:eastAsia="ro-RO"/>
        </w:rPr>
        <w:t xml:space="preserve">ecvin din diagrama </w:t>
      </w:r>
      <w:r w:rsidR="008C1BDF" w:rsidRPr="009703AB">
        <w:rPr>
          <w:rFonts w:ascii="Times New Roman" w:eastAsia="Times New Roman" w:hAnsi="Times New Roman" w:cs="Times New Roman"/>
          <w:sz w:val="28"/>
          <w:szCs w:val="28"/>
          <w:lang w:eastAsia="ro-RO"/>
        </w:rPr>
        <w:t xml:space="preserve"> </w:t>
      </w:r>
      <w:r w:rsidRPr="009703AB">
        <w:rPr>
          <w:rFonts w:ascii="Times New Roman" w:eastAsia="Times New Roman" w:hAnsi="Times New Roman" w:cs="Times New Roman"/>
          <w:sz w:val="28"/>
          <w:szCs w:val="28"/>
          <w:lang w:eastAsia="ro-RO"/>
        </w:rPr>
        <w:t xml:space="preserve">prevăzută în partea B a secțiunii I a modelului de </w:t>
      </w:r>
      <w:r w:rsidR="001505A6">
        <w:rPr>
          <w:rFonts w:ascii="Times New Roman" w:eastAsia="Times New Roman" w:hAnsi="Times New Roman" w:cs="Times New Roman"/>
          <w:sz w:val="28"/>
          <w:szCs w:val="28"/>
          <w:lang w:eastAsia="ro-RO"/>
        </w:rPr>
        <w:t>pașaport pentru ecvidee</w:t>
      </w:r>
      <w:r w:rsidRPr="009703AB">
        <w:rPr>
          <w:rFonts w:ascii="Times New Roman" w:eastAsia="Times New Roman" w:hAnsi="Times New Roman" w:cs="Times New Roman"/>
          <w:sz w:val="28"/>
          <w:szCs w:val="28"/>
          <w:lang w:eastAsia="ro-RO"/>
        </w:rPr>
        <w:t xml:space="preserve"> prevăzut în partea </w:t>
      </w:r>
      <w:r w:rsidR="008C1BDF" w:rsidRPr="009703AB">
        <w:rPr>
          <w:rFonts w:ascii="Times New Roman" w:eastAsia="Times New Roman" w:hAnsi="Times New Roman" w:cs="Times New Roman"/>
          <w:sz w:val="28"/>
          <w:szCs w:val="28"/>
          <w:lang w:eastAsia="ro-RO"/>
        </w:rPr>
        <w:t xml:space="preserve">1 a anexei </w:t>
      </w:r>
      <w:r w:rsidR="009A6D65">
        <w:rPr>
          <w:rFonts w:ascii="Times New Roman" w:eastAsia="Times New Roman" w:hAnsi="Times New Roman" w:cs="Times New Roman"/>
          <w:sz w:val="28"/>
          <w:szCs w:val="28"/>
          <w:lang w:eastAsia="ro-RO"/>
        </w:rPr>
        <w:t>nr.2</w:t>
      </w:r>
      <w:r w:rsidR="008C1BDF" w:rsidRPr="009703AB">
        <w:rPr>
          <w:rFonts w:ascii="Times New Roman" w:eastAsia="Times New Roman" w:hAnsi="Times New Roman" w:cs="Times New Roman"/>
          <w:sz w:val="28"/>
          <w:szCs w:val="28"/>
          <w:lang w:eastAsia="ro-RO"/>
        </w:rPr>
        <w:t xml:space="preserve"> poate fi adaptată</w:t>
      </w:r>
      <w:r w:rsidRPr="009703AB">
        <w:rPr>
          <w:rFonts w:ascii="Times New Roman" w:eastAsia="Times New Roman" w:hAnsi="Times New Roman" w:cs="Times New Roman"/>
          <w:sz w:val="28"/>
          <w:szCs w:val="28"/>
          <w:lang w:eastAsia="ro-RO"/>
        </w:rPr>
        <w:t xml:space="preserve"> dacă </w:t>
      </w:r>
      <w:r w:rsidR="008E248E">
        <w:rPr>
          <w:rFonts w:ascii="Times New Roman" w:eastAsia="Times New Roman" w:hAnsi="Times New Roman" w:cs="Times New Roman"/>
          <w:sz w:val="28"/>
          <w:szCs w:val="28"/>
          <w:lang w:eastAsia="ro-RO"/>
        </w:rPr>
        <w:t>documentul</w:t>
      </w:r>
      <w:r w:rsidRPr="009703AB">
        <w:rPr>
          <w:rFonts w:ascii="Times New Roman" w:eastAsia="Times New Roman" w:hAnsi="Times New Roman" w:cs="Times New Roman"/>
          <w:sz w:val="28"/>
          <w:szCs w:val="28"/>
          <w:lang w:eastAsia="ro-RO"/>
        </w:rPr>
        <w:t xml:space="preserve"> este eliberat pentru un animal ecvin</w:t>
      </w:r>
      <w:r w:rsidR="008C1BDF" w:rsidRPr="009703AB">
        <w:rPr>
          <w:rFonts w:ascii="Times New Roman" w:eastAsia="Times New Roman" w:hAnsi="Times New Roman" w:cs="Times New Roman"/>
          <w:sz w:val="28"/>
          <w:szCs w:val="28"/>
          <w:lang w:eastAsia="ro-RO"/>
        </w:rPr>
        <w:t xml:space="preserve"> care nu este cal</w:t>
      </w:r>
      <w:r w:rsidRPr="009703AB">
        <w:rPr>
          <w:rFonts w:ascii="Times New Roman" w:eastAsia="Times New Roman" w:hAnsi="Times New Roman" w:cs="Times New Roman"/>
          <w:sz w:val="28"/>
          <w:szCs w:val="28"/>
          <w:lang w:eastAsia="ro-RO"/>
        </w:rPr>
        <w:t>.</w:t>
      </w:r>
    </w:p>
    <w:p w14:paraId="46A16857" w14:textId="77777777" w:rsidR="00A01191" w:rsidRPr="0062343E" w:rsidRDefault="00A01191" w:rsidP="00031432">
      <w:pPr>
        <w:pStyle w:val="Listparagraf"/>
        <w:numPr>
          <w:ilvl w:val="0"/>
          <w:numId w:val="86"/>
        </w:numPr>
        <w:tabs>
          <w:tab w:val="left" w:pos="851"/>
          <w:tab w:val="left" w:pos="1134"/>
        </w:tabs>
        <w:spacing w:before="120" w:after="0" w:line="312" w:lineRule="atLeast"/>
        <w:ind w:left="0" w:firstLine="567"/>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 xml:space="preserve"> </w:t>
      </w:r>
      <w:r w:rsidRPr="0062343E">
        <w:rPr>
          <w:rFonts w:ascii="Times New Roman" w:eastAsia="Times New Roman" w:hAnsi="Times New Roman" w:cs="Times New Roman"/>
          <w:sz w:val="28"/>
          <w:szCs w:val="28"/>
          <w:lang w:eastAsia="ro-RO"/>
        </w:rPr>
        <w:t xml:space="preserve">Autoritatea competentă </w:t>
      </w:r>
      <w:r w:rsidR="002D3EA2" w:rsidRPr="0062343E">
        <w:rPr>
          <w:rFonts w:ascii="Times New Roman" w:eastAsia="Times New Roman" w:hAnsi="Times New Roman" w:cs="Times New Roman"/>
          <w:sz w:val="28"/>
          <w:szCs w:val="28"/>
          <w:lang w:eastAsia="ro-RO"/>
        </w:rPr>
        <w:t>decide</w:t>
      </w:r>
      <w:r w:rsidRPr="0062343E">
        <w:rPr>
          <w:rFonts w:ascii="Times New Roman" w:eastAsia="Times New Roman" w:hAnsi="Times New Roman" w:cs="Times New Roman"/>
          <w:sz w:val="28"/>
          <w:szCs w:val="28"/>
          <w:lang w:eastAsia="ro-RO"/>
        </w:rPr>
        <w:t xml:space="preserve"> ca, în cazul unui </w:t>
      </w:r>
      <w:r w:rsidR="004F4726" w:rsidRPr="0062343E">
        <w:rPr>
          <w:rFonts w:ascii="Times New Roman" w:eastAsia="Times New Roman" w:hAnsi="Times New Roman" w:cs="Times New Roman"/>
          <w:sz w:val="28"/>
          <w:szCs w:val="28"/>
          <w:lang w:eastAsia="ro-RO"/>
        </w:rPr>
        <w:t>pașaport pentru ecvidee</w:t>
      </w:r>
      <w:r w:rsidRPr="0062343E">
        <w:rPr>
          <w:rFonts w:ascii="Times New Roman" w:eastAsia="Times New Roman" w:hAnsi="Times New Roman" w:cs="Times New Roman"/>
          <w:sz w:val="28"/>
          <w:szCs w:val="28"/>
          <w:lang w:eastAsia="ro-RO"/>
        </w:rPr>
        <w:t xml:space="preserve"> standard, următoarele informații să fie completate numai </w:t>
      </w:r>
      <w:r w:rsidR="002D3EA2" w:rsidRPr="0062343E">
        <w:rPr>
          <w:rFonts w:ascii="Times New Roman" w:eastAsia="Times New Roman" w:hAnsi="Times New Roman" w:cs="Times New Roman"/>
          <w:sz w:val="28"/>
          <w:szCs w:val="28"/>
          <w:lang w:eastAsia="ro-RO"/>
        </w:rPr>
        <w:t xml:space="preserve">în cazul în care animalul </w:t>
      </w:r>
      <w:r w:rsidRPr="0062343E">
        <w:rPr>
          <w:rFonts w:ascii="Times New Roman" w:eastAsia="Times New Roman" w:hAnsi="Times New Roman" w:cs="Times New Roman"/>
          <w:sz w:val="28"/>
          <w:szCs w:val="28"/>
          <w:lang w:eastAsia="ro-RO"/>
        </w:rPr>
        <w:t xml:space="preserve">a fost exclus de la sacrificare </w:t>
      </w:r>
      <w:r w:rsidR="002D3EA2" w:rsidRPr="0062343E">
        <w:rPr>
          <w:rFonts w:ascii="Times New Roman" w:eastAsia="Times New Roman" w:hAnsi="Times New Roman" w:cs="Times New Roman"/>
          <w:sz w:val="28"/>
          <w:szCs w:val="28"/>
          <w:lang w:eastAsia="ro-RO"/>
        </w:rPr>
        <w:t>în vederea consumului uman</w:t>
      </w:r>
      <w:r w:rsidRPr="0062343E">
        <w:rPr>
          <w:rFonts w:ascii="Times New Roman" w:eastAsia="Times New Roman" w:hAnsi="Times New Roman" w:cs="Times New Roman"/>
          <w:sz w:val="28"/>
          <w:szCs w:val="28"/>
          <w:lang w:eastAsia="ro-RO"/>
        </w:rPr>
        <w:t>:</w:t>
      </w:r>
    </w:p>
    <w:p w14:paraId="392CAEAB" w14:textId="77777777" w:rsidR="002D3EA2" w:rsidRPr="009703AB" w:rsidRDefault="002D3EA2" w:rsidP="00667D87">
      <w:pPr>
        <w:pStyle w:val="Listparagraf"/>
        <w:numPr>
          <w:ilvl w:val="0"/>
          <w:numId w:val="14"/>
        </w:numPr>
        <w:tabs>
          <w:tab w:val="left" w:pos="851"/>
          <w:tab w:val="left" w:pos="1134"/>
        </w:tabs>
        <w:spacing w:before="120" w:after="0" w:line="312" w:lineRule="atLeast"/>
        <w:ind w:left="0" w:firstLine="567"/>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 xml:space="preserve">punctul (3) literele (a)-(h) din partea A din secțiunea I a modelului de </w:t>
      </w:r>
      <w:r w:rsidR="00666C7E">
        <w:rPr>
          <w:rFonts w:ascii="Times New Roman" w:eastAsia="Times New Roman" w:hAnsi="Times New Roman" w:cs="Times New Roman"/>
          <w:sz w:val="28"/>
          <w:szCs w:val="28"/>
          <w:lang w:eastAsia="ro-RO"/>
        </w:rPr>
        <w:t>pașaportul pentru ecvidee</w:t>
      </w:r>
      <w:r w:rsidRPr="009703AB">
        <w:rPr>
          <w:rFonts w:ascii="Times New Roman" w:eastAsia="Times New Roman" w:hAnsi="Times New Roman" w:cs="Times New Roman"/>
          <w:sz w:val="28"/>
          <w:szCs w:val="28"/>
          <w:lang w:eastAsia="ro-RO"/>
        </w:rPr>
        <w:t xml:space="preserve">, prevăzut în partea 1 din anexa </w:t>
      </w:r>
      <w:r w:rsidR="009A6D65">
        <w:rPr>
          <w:rFonts w:ascii="Times New Roman" w:eastAsia="Times New Roman" w:hAnsi="Times New Roman" w:cs="Times New Roman"/>
          <w:sz w:val="28"/>
          <w:szCs w:val="28"/>
          <w:lang w:eastAsia="ro-RO"/>
        </w:rPr>
        <w:t>nr.2</w:t>
      </w:r>
      <w:r w:rsidRPr="009703AB">
        <w:rPr>
          <w:rFonts w:ascii="Times New Roman" w:eastAsia="Times New Roman" w:hAnsi="Times New Roman" w:cs="Times New Roman"/>
          <w:sz w:val="28"/>
          <w:szCs w:val="28"/>
          <w:lang w:eastAsia="ro-RO"/>
        </w:rPr>
        <w:t>;</w:t>
      </w:r>
    </w:p>
    <w:p w14:paraId="0235A087" w14:textId="77777777" w:rsidR="00A01191" w:rsidRPr="009703AB" w:rsidRDefault="002D3EA2" w:rsidP="00667D87">
      <w:pPr>
        <w:pStyle w:val="Listparagraf"/>
        <w:numPr>
          <w:ilvl w:val="0"/>
          <w:numId w:val="14"/>
        </w:numPr>
        <w:tabs>
          <w:tab w:val="left" w:pos="851"/>
          <w:tab w:val="left" w:pos="1134"/>
        </w:tabs>
        <w:spacing w:before="120" w:after="0" w:line="312" w:lineRule="atLeast"/>
        <w:ind w:left="0" w:firstLine="567"/>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 xml:space="preserve">Punctele 12-18 din partea B din secțiunea I din modelul de </w:t>
      </w:r>
      <w:r w:rsidR="004F4726">
        <w:rPr>
          <w:rFonts w:ascii="Times New Roman" w:eastAsia="Times New Roman" w:hAnsi="Times New Roman" w:cs="Times New Roman"/>
          <w:sz w:val="28"/>
          <w:szCs w:val="28"/>
          <w:lang w:eastAsia="ro-RO"/>
        </w:rPr>
        <w:t>pașaport pentru ecvidee</w:t>
      </w:r>
      <w:r w:rsidRPr="009703AB">
        <w:rPr>
          <w:rFonts w:ascii="Times New Roman" w:eastAsia="Times New Roman" w:hAnsi="Times New Roman" w:cs="Times New Roman"/>
          <w:sz w:val="28"/>
          <w:szCs w:val="28"/>
          <w:lang w:eastAsia="ro-RO"/>
        </w:rPr>
        <w:t xml:space="preserve"> pentru ecvidee, prevăzut în partea 1 din anexa </w:t>
      </w:r>
      <w:r w:rsidR="009A6D65">
        <w:rPr>
          <w:rFonts w:ascii="Times New Roman" w:eastAsia="Times New Roman" w:hAnsi="Times New Roman" w:cs="Times New Roman"/>
          <w:sz w:val="28"/>
          <w:szCs w:val="28"/>
          <w:lang w:eastAsia="ro-RO"/>
        </w:rPr>
        <w:t>nr.2</w:t>
      </w:r>
      <w:r w:rsidRPr="009703AB">
        <w:rPr>
          <w:rFonts w:ascii="Times New Roman" w:eastAsia="Times New Roman" w:hAnsi="Times New Roman" w:cs="Times New Roman"/>
          <w:sz w:val="28"/>
          <w:szCs w:val="28"/>
          <w:lang w:eastAsia="ro-RO"/>
        </w:rPr>
        <w:t>.</w:t>
      </w:r>
    </w:p>
    <w:p w14:paraId="5E5C1CAE" w14:textId="77777777" w:rsidR="00A01191" w:rsidRPr="009703AB" w:rsidRDefault="00A01191" w:rsidP="00031432">
      <w:pPr>
        <w:pStyle w:val="Listparagraf"/>
        <w:numPr>
          <w:ilvl w:val="0"/>
          <w:numId w:val="87"/>
        </w:numPr>
        <w:tabs>
          <w:tab w:val="left" w:pos="851"/>
        </w:tabs>
        <w:spacing w:before="120" w:after="0" w:line="312" w:lineRule="atLeast"/>
        <w:ind w:left="0" w:firstLine="426"/>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 xml:space="preserve">Conturul castanelor din secțiunea X a modelului de </w:t>
      </w:r>
      <w:r w:rsidR="004F4726">
        <w:rPr>
          <w:rFonts w:ascii="Times New Roman" w:eastAsia="Times New Roman" w:hAnsi="Times New Roman" w:cs="Times New Roman"/>
          <w:sz w:val="28"/>
          <w:szCs w:val="28"/>
          <w:lang w:eastAsia="ro-RO"/>
        </w:rPr>
        <w:t>pașaport pentru ecvidee</w:t>
      </w:r>
      <w:r w:rsidRPr="009703AB">
        <w:rPr>
          <w:rFonts w:ascii="Times New Roman" w:eastAsia="Times New Roman" w:hAnsi="Times New Roman" w:cs="Times New Roman"/>
          <w:sz w:val="28"/>
          <w:szCs w:val="28"/>
          <w:lang w:eastAsia="ro-RO"/>
        </w:rPr>
        <w:t xml:space="preserve">, prevăzut în partea 1 a anexei </w:t>
      </w:r>
      <w:r w:rsidR="009A6D65">
        <w:rPr>
          <w:rFonts w:ascii="Times New Roman" w:eastAsia="Times New Roman" w:hAnsi="Times New Roman" w:cs="Times New Roman"/>
          <w:sz w:val="28"/>
          <w:szCs w:val="28"/>
          <w:lang w:eastAsia="ro-RO"/>
        </w:rPr>
        <w:t>nr.2</w:t>
      </w:r>
      <w:r w:rsidRPr="009703AB">
        <w:rPr>
          <w:rFonts w:ascii="Times New Roman" w:eastAsia="Times New Roman" w:hAnsi="Times New Roman" w:cs="Times New Roman"/>
          <w:sz w:val="28"/>
          <w:szCs w:val="28"/>
          <w:lang w:eastAsia="ro-RO"/>
        </w:rPr>
        <w:t xml:space="preserve">, este solicitat numai în </w:t>
      </w:r>
      <w:r w:rsidR="00F2445D" w:rsidRPr="009703AB">
        <w:rPr>
          <w:rFonts w:ascii="Times New Roman" w:eastAsia="Times New Roman" w:hAnsi="Times New Roman" w:cs="Times New Roman"/>
          <w:sz w:val="28"/>
          <w:szCs w:val="28"/>
          <w:lang w:eastAsia="ro-RO"/>
        </w:rPr>
        <w:t>pașapoartele</w:t>
      </w:r>
      <w:r w:rsidRPr="009703AB">
        <w:rPr>
          <w:rFonts w:ascii="Times New Roman" w:eastAsia="Times New Roman" w:hAnsi="Times New Roman" w:cs="Times New Roman"/>
          <w:sz w:val="28"/>
          <w:szCs w:val="28"/>
          <w:lang w:eastAsia="ro-RO"/>
        </w:rPr>
        <w:t xml:space="preserve"> emise pentru ecvinele care nu sunt identificate </w:t>
      </w:r>
      <w:r w:rsidR="00B505AE" w:rsidRPr="009703AB">
        <w:rPr>
          <w:rFonts w:ascii="Times New Roman" w:eastAsia="Times New Roman" w:hAnsi="Times New Roman" w:cs="Times New Roman"/>
          <w:sz w:val="28"/>
          <w:szCs w:val="28"/>
          <w:lang w:eastAsia="ro-RO"/>
        </w:rPr>
        <w:t>printr-un</w:t>
      </w:r>
      <w:r w:rsidRPr="009703AB">
        <w:rPr>
          <w:rFonts w:ascii="Times New Roman" w:eastAsia="Times New Roman" w:hAnsi="Times New Roman" w:cs="Times New Roman"/>
          <w:sz w:val="28"/>
          <w:szCs w:val="28"/>
          <w:lang w:eastAsia="ro-RO"/>
        </w:rPr>
        <w:t xml:space="preserve"> transpond</w:t>
      </w:r>
      <w:r w:rsidR="00B505AE" w:rsidRPr="009703AB">
        <w:rPr>
          <w:rFonts w:ascii="Times New Roman" w:eastAsia="Times New Roman" w:hAnsi="Times New Roman" w:cs="Times New Roman"/>
          <w:sz w:val="28"/>
          <w:szCs w:val="28"/>
          <w:lang w:eastAsia="ro-RO"/>
        </w:rPr>
        <w:t>er injectabil sau printr-o</w:t>
      </w:r>
      <w:r w:rsidRPr="009703AB">
        <w:rPr>
          <w:rFonts w:ascii="Times New Roman" w:eastAsia="Times New Roman" w:hAnsi="Times New Roman" w:cs="Times New Roman"/>
          <w:sz w:val="28"/>
          <w:szCs w:val="28"/>
          <w:lang w:eastAsia="ro-RO"/>
        </w:rPr>
        <w:t xml:space="preserve"> crotalie și care </w:t>
      </w:r>
      <w:r w:rsidR="00B505AE" w:rsidRPr="009703AB">
        <w:rPr>
          <w:rFonts w:ascii="Times New Roman" w:eastAsia="Times New Roman" w:hAnsi="Times New Roman" w:cs="Times New Roman"/>
          <w:sz w:val="28"/>
          <w:szCs w:val="28"/>
          <w:lang w:eastAsia="ro-RO"/>
        </w:rPr>
        <w:t xml:space="preserve">nu </w:t>
      </w:r>
      <w:r w:rsidRPr="009703AB">
        <w:rPr>
          <w:rFonts w:ascii="Times New Roman" w:eastAsia="Times New Roman" w:hAnsi="Times New Roman" w:cs="Times New Roman"/>
          <w:sz w:val="28"/>
          <w:szCs w:val="28"/>
          <w:lang w:eastAsia="ro-RO"/>
        </w:rPr>
        <w:t xml:space="preserve">au marcaje sau doar </w:t>
      </w:r>
      <w:r w:rsidR="00B505AE" w:rsidRPr="009703AB">
        <w:rPr>
          <w:rFonts w:ascii="Times New Roman" w:eastAsia="Times New Roman" w:hAnsi="Times New Roman" w:cs="Times New Roman"/>
          <w:sz w:val="28"/>
          <w:szCs w:val="28"/>
          <w:lang w:eastAsia="ro-RO"/>
        </w:rPr>
        <w:t xml:space="preserve">au </w:t>
      </w:r>
      <w:r w:rsidRPr="009703AB">
        <w:rPr>
          <w:rFonts w:ascii="Times New Roman" w:eastAsia="Times New Roman" w:hAnsi="Times New Roman" w:cs="Times New Roman"/>
          <w:sz w:val="28"/>
          <w:szCs w:val="28"/>
          <w:lang w:eastAsia="ro-RO"/>
        </w:rPr>
        <w:t xml:space="preserve">trei sau mai puține </w:t>
      </w:r>
      <w:r w:rsidR="00B505AE" w:rsidRPr="009703AB">
        <w:rPr>
          <w:rFonts w:ascii="Times New Roman" w:eastAsia="Times New Roman" w:hAnsi="Times New Roman" w:cs="Times New Roman"/>
          <w:sz w:val="28"/>
          <w:szCs w:val="28"/>
          <w:lang w:eastAsia="ro-RO"/>
        </w:rPr>
        <w:t>vârtejuri</w:t>
      </w:r>
      <w:r w:rsidRPr="009703AB">
        <w:rPr>
          <w:rFonts w:ascii="Times New Roman" w:eastAsia="Times New Roman" w:hAnsi="Times New Roman" w:cs="Times New Roman"/>
          <w:sz w:val="28"/>
          <w:szCs w:val="28"/>
          <w:lang w:eastAsia="ro-RO"/>
        </w:rPr>
        <w:t>.</w:t>
      </w:r>
    </w:p>
    <w:p w14:paraId="0EC51D8D" w14:textId="5F60FAD9" w:rsidR="00A01191" w:rsidRPr="009703AB" w:rsidRDefault="00A01191" w:rsidP="00031432">
      <w:pPr>
        <w:pStyle w:val="Listparagraf"/>
        <w:numPr>
          <w:ilvl w:val="0"/>
          <w:numId w:val="87"/>
        </w:numPr>
        <w:tabs>
          <w:tab w:val="left" w:pos="1134"/>
        </w:tabs>
        <w:spacing w:before="120" w:after="0" w:line="312" w:lineRule="atLeast"/>
        <w:ind w:left="0" w:firstLine="567"/>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Locul anatomic de implantare a transponder</w:t>
      </w:r>
      <w:r w:rsidR="00B505AE" w:rsidRPr="009703AB">
        <w:rPr>
          <w:rFonts w:ascii="Times New Roman" w:eastAsia="Times New Roman" w:hAnsi="Times New Roman" w:cs="Times New Roman"/>
          <w:sz w:val="28"/>
          <w:szCs w:val="28"/>
          <w:lang w:eastAsia="ro-RO"/>
        </w:rPr>
        <w:t>ului</w:t>
      </w:r>
      <w:r w:rsidRPr="009703AB">
        <w:rPr>
          <w:rFonts w:ascii="Times New Roman" w:eastAsia="Times New Roman" w:hAnsi="Times New Roman" w:cs="Times New Roman"/>
          <w:sz w:val="28"/>
          <w:szCs w:val="28"/>
          <w:lang w:eastAsia="ro-RO"/>
        </w:rPr>
        <w:t xml:space="preserve"> injectabil e</w:t>
      </w:r>
      <w:r w:rsidR="008536E7" w:rsidRPr="009703AB">
        <w:rPr>
          <w:rFonts w:ascii="Times New Roman" w:eastAsia="Times New Roman" w:hAnsi="Times New Roman" w:cs="Times New Roman"/>
          <w:sz w:val="28"/>
          <w:szCs w:val="28"/>
          <w:lang w:eastAsia="ro-RO"/>
        </w:rPr>
        <w:t>ste indicat în diagrama</w:t>
      </w:r>
      <w:r w:rsidRPr="009703AB">
        <w:rPr>
          <w:rFonts w:ascii="Times New Roman" w:eastAsia="Times New Roman" w:hAnsi="Times New Roman" w:cs="Times New Roman"/>
          <w:sz w:val="28"/>
          <w:szCs w:val="28"/>
          <w:lang w:eastAsia="ro-RO"/>
        </w:rPr>
        <w:t xml:space="preserve"> prevăzută în partea B a secțiunii I a modelului de </w:t>
      </w:r>
      <w:r w:rsidR="004F4726">
        <w:rPr>
          <w:rFonts w:ascii="Times New Roman" w:eastAsia="Times New Roman" w:hAnsi="Times New Roman" w:cs="Times New Roman"/>
          <w:sz w:val="28"/>
          <w:szCs w:val="28"/>
          <w:lang w:eastAsia="ro-RO"/>
        </w:rPr>
        <w:t>pașaport pentru ecvidee</w:t>
      </w:r>
      <w:r w:rsidRPr="009703AB">
        <w:rPr>
          <w:rFonts w:ascii="Times New Roman" w:eastAsia="Times New Roman" w:hAnsi="Times New Roman" w:cs="Times New Roman"/>
          <w:sz w:val="28"/>
          <w:szCs w:val="28"/>
          <w:lang w:eastAsia="ro-RO"/>
        </w:rPr>
        <w:t xml:space="preserve">, prevăzut în partea 1 a anexei </w:t>
      </w:r>
      <w:r w:rsidR="009A6D65">
        <w:rPr>
          <w:rFonts w:ascii="Times New Roman" w:eastAsia="Times New Roman" w:hAnsi="Times New Roman" w:cs="Times New Roman"/>
          <w:sz w:val="28"/>
          <w:szCs w:val="28"/>
          <w:lang w:eastAsia="ro-RO"/>
        </w:rPr>
        <w:t>nr.2</w:t>
      </w:r>
      <w:r w:rsidRPr="009703AB">
        <w:rPr>
          <w:rFonts w:ascii="Times New Roman" w:eastAsia="Times New Roman" w:hAnsi="Times New Roman" w:cs="Times New Roman"/>
          <w:sz w:val="28"/>
          <w:szCs w:val="28"/>
          <w:lang w:eastAsia="ro-RO"/>
        </w:rPr>
        <w:t>.</w:t>
      </w:r>
    </w:p>
    <w:p w14:paraId="3B0B68A3" w14:textId="77777777" w:rsidR="00A01191" w:rsidRPr="009703AB" w:rsidRDefault="00666C7E" w:rsidP="00031432">
      <w:pPr>
        <w:pStyle w:val="Listparagraf"/>
        <w:numPr>
          <w:ilvl w:val="0"/>
          <w:numId w:val="87"/>
        </w:numPr>
        <w:tabs>
          <w:tab w:val="left" w:pos="1134"/>
        </w:tabs>
        <w:spacing w:before="120" w:after="0" w:line="312" w:lineRule="atLeast"/>
        <w:ind w:left="0"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Pașaportul pentru ecvidee</w:t>
      </w:r>
      <w:r w:rsidR="00A01191" w:rsidRPr="009703AB">
        <w:rPr>
          <w:rFonts w:ascii="Times New Roman" w:eastAsia="Times New Roman" w:hAnsi="Times New Roman" w:cs="Times New Roman"/>
          <w:sz w:val="28"/>
          <w:szCs w:val="28"/>
          <w:lang w:eastAsia="ro-RO"/>
        </w:rPr>
        <w:t xml:space="preserve"> îndeplinește cerințele suplimentare prevăzute în partea 2 din anexa </w:t>
      </w:r>
      <w:r w:rsidR="00EC3872">
        <w:rPr>
          <w:rFonts w:ascii="Times New Roman" w:eastAsia="Times New Roman" w:hAnsi="Times New Roman" w:cs="Times New Roman"/>
          <w:sz w:val="28"/>
          <w:szCs w:val="28"/>
          <w:lang w:eastAsia="ro-RO"/>
        </w:rPr>
        <w:t>nr.2</w:t>
      </w:r>
      <w:r w:rsidR="00A01191" w:rsidRPr="009703AB">
        <w:rPr>
          <w:rFonts w:ascii="Times New Roman" w:eastAsia="Times New Roman" w:hAnsi="Times New Roman" w:cs="Times New Roman"/>
          <w:sz w:val="28"/>
          <w:szCs w:val="28"/>
          <w:lang w:eastAsia="ro-RO"/>
        </w:rPr>
        <w:t>.</w:t>
      </w:r>
    </w:p>
    <w:p w14:paraId="3FBA1AD1" w14:textId="3D457D40" w:rsidR="00A01191" w:rsidRPr="009703AB" w:rsidRDefault="00A01191" w:rsidP="00031432">
      <w:pPr>
        <w:pStyle w:val="Listparagraf"/>
        <w:numPr>
          <w:ilvl w:val="0"/>
          <w:numId w:val="87"/>
        </w:numPr>
        <w:tabs>
          <w:tab w:val="left" w:pos="1134"/>
        </w:tabs>
        <w:spacing w:before="120" w:after="0" w:line="312" w:lineRule="atLeast"/>
        <w:ind w:left="0" w:firstLine="567"/>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 xml:space="preserve">În cazul în care, </w:t>
      </w:r>
      <w:r w:rsidR="008536E7" w:rsidRPr="009703AB">
        <w:rPr>
          <w:rFonts w:ascii="Times New Roman" w:eastAsia="Times New Roman" w:hAnsi="Times New Roman" w:cs="Times New Roman"/>
          <w:sz w:val="28"/>
          <w:szCs w:val="28"/>
          <w:lang w:eastAsia="ro-RO"/>
        </w:rPr>
        <w:t xml:space="preserve">conform situațiilor descrise </w:t>
      </w:r>
      <w:r w:rsidRPr="009703AB">
        <w:rPr>
          <w:rFonts w:ascii="Times New Roman" w:eastAsia="Times New Roman" w:hAnsi="Times New Roman" w:cs="Times New Roman"/>
          <w:sz w:val="28"/>
          <w:szCs w:val="28"/>
          <w:lang w:eastAsia="ro-RO"/>
        </w:rPr>
        <w:t xml:space="preserve">la </w:t>
      </w:r>
      <w:r w:rsidR="00E5085E">
        <w:rPr>
          <w:rFonts w:ascii="Times New Roman" w:eastAsia="Times New Roman" w:hAnsi="Times New Roman" w:cs="Times New Roman"/>
          <w:sz w:val="28"/>
          <w:szCs w:val="28"/>
          <w:lang w:eastAsia="ro-RO"/>
        </w:rPr>
        <w:t>pct.6</w:t>
      </w:r>
      <w:r w:rsidR="00BC582E">
        <w:rPr>
          <w:rFonts w:ascii="Times New Roman" w:eastAsia="Times New Roman" w:hAnsi="Times New Roman" w:cs="Times New Roman"/>
          <w:sz w:val="28"/>
          <w:szCs w:val="28"/>
          <w:lang w:eastAsia="ro-RO"/>
        </w:rPr>
        <w:t>0</w:t>
      </w:r>
      <w:r w:rsidRPr="009703AB">
        <w:rPr>
          <w:rFonts w:ascii="Times New Roman" w:eastAsia="Times New Roman" w:hAnsi="Times New Roman" w:cs="Times New Roman"/>
          <w:sz w:val="28"/>
          <w:szCs w:val="28"/>
          <w:lang w:eastAsia="ro-RO"/>
        </w:rPr>
        <w:t xml:space="preserve">, </w:t>
      </w:r>
      <w:r w:rsidR="00666C7E">
        <w:rPr>
          <w:rFonts w:ascii="Times New Roman" w:eastAsia="Times New Roman" w:hAnsi="Times New Roman" w:cs="Times New Roman"/>
          <w:sz w:val="28"/>
          <w:szCs w:val="28"/>
          <w:lang w:eastAsia="ro-RO"/>
        </w:rPr>
        <w:t>pașaportul pentru ecvidee</w:t>
      </w:r>
      <w:r w:rsidRPr="009703AB">
        <w:rPr>
          <w:rFonts w:ascii="Times New Roman" w:eastAsia="Times New Roman" w:hAnsi="Times New Roman" w:cs="Times New Roman"/>
          <w:sz w:val="28"/>
          <w:szCs w:val="28"/>
          <w:lang w:eastAsia="ro-RO"/>
        </w:rPr>
        <w:t xml:space="preserve"> este </w:t>
      </w:r>
      <w:r w:rsidR="008536E7" w:rsidRPr="009703AB">
        <w:rPr>
          <w:rFonts w:ascii="Times New Roman" w:eastAsia="Times New Roman" w:hAnsi="Times New Roman" w:cs="Times New Roman"/>
          <w:sz w:val="28"/>
          <w:szCs w:val="28"/>
          <w:lang w:eastAsia="ro-RO"/>
        </w:rPr>
        <w:t>emis</w:t>
      </w:r>
      <w:r w:rsidRPr="009703AB">
        <w:rPr>
          <w:rFonts w:ascii="Times New Roman" w:eastAsia="Times New Roman" w:hAnsi="Times New Roman" w:cs="Times New Roman"/>
          <w:sz w:val="28"/>
          <w:szCs w:val="28"/>
          <w:lang w:eastAsia="ro-RO"/>
        </w:rPr>
        <w:t xml:space="preserve"> în formatul extins, constând din două părți</w:t>
      </w:r>
      <w:r w:rsidR="008536E7" w:rsidRPr="009703AB">
        <w:rPr>
          <w:rFonts w:ascii="Times New Roman" w:eastAsia="Times New Roman" w:hAnsi="Times New Roman" w:cs="Times New Roman"/>
          <w:sz w:val="28"/>
          <w:szCs w:val="28"/>
          <w:lang w:eastAsia="ro-RO"/>
        </w:rPr>
        <w:t xml:space="preserve"> care cuprind </w:t>
      </w:r>
      <w:r w:rsidRPr="009703AB">
        <w:rPr>
          <w:rFonts w:ascii="Times New Roman" w:eastAsia="Times New Roman" w:hAnsi="Times New Roman" w:cs="Times New Roman"/>
          <w:sz w:val="28"/>
          <w:szCs w:val="28"/>
          <w:lang w:eastAsia="ro-RO"/>
        </w:rPr>
        <w:t>formatul standard și secțiunile IV-X</w:t>
      </w:r>
      <w:r w:rsidR="00F2445D" w:rsidRPr="009703AB">
        <w:rPr>
          <w:rFonts w:ascii="Times New Roman" w:eastAsia="Times New Roman" w:hAnsi="Times New Roman" w:cs="Times New Roman"/>
          <w:sz w:val="28"/>
          <w:szCs w:val="28"/>
          <w:lang w:eastAsia="ro-RO"/>
        </w:rPr>
        <w:t>, fiind inserate ca indivizibil</w:t>
      </w:r>
      <w:r w:rsidRPr="009703AB">
        <w:rPr>
          <w:rFonts w:ascii="Times New Roman" w:eastAsia="Times New Roman" w:hAnsi="Times New Roman" w:cs="Times New Roman"/>
          <w:sz w:val="28"/>
          <w:szCs w:val="28"/>
          <w:lang w:eastAsia="ro-RO"/>
        </w:rPr>
        <w:t xml:space="preserve"> întreg în buzunarul </w:t>
      </w:r>
      <w:r w:rsidR="008536E7" w:rsidRPr="009703AB">
        <w:rPr>
          <w:rFonts w:ascii="Times New Roman" w:eastAsia="Times New Roman" w:hAnsi="Times New Roman" w:cs="Times New Roman"/>
          <w:sz w:val="28"/>
          <w:szCs w:val="28"/>
          <w:lang w:eastAsia="ro-RO"/>
        </w:rPr>
        <w:t>copertei</w:t>
      </w:r>
      <w:r w:rsidRPr="009703AB">
        <w:rPr>
          <w:rFonts w:ascii="Times New Roman" w:eastAsia="Times New Roman" w:hAnsi="Times New Roman" w:cs="Times New Roman"/>
          <w:sz w:val="28"/>
          <w:szCs w:val="28"/>
          <w:lang w:eastAsia="ro-RO"/>
        </w:rPr>
        <w:t xml:space="preserve">, astfel cum se prevede la partea 2 litera (b) din anexa </w:t>
      </w:r>
      <w:r w:rsidR="00EC3872">
        <w:rPr>
          <w:rFonts w:ascii="Times New Roman" w:eastAsia="Times New Roman" w:hAnsi="Times New Roman" w:cs="Times New Roman"/>
          <w:sz w:val="28"/>
          <w:szCs w:val="28"/>
          <w:lang w:eastAsia="ro-RO"/>
        </w:rPr>
        <w:t>nr.2</w:t>
      </w:r>
      <w:r w:rsidRPr="009703AB">
        <w:rPr>
          <w:rFonts w:ascii="Times New Roman" w:eastAsia="Times New Roman" w:hAnsi="Times New Roman" w:cs="Times New Roman"/>
          <w:sz w:val="28"/>
          <w:szCs w:val="28"/>
          <w:lang w:eastAsia="ro-RO"/>
        </w:rPr>
        <w:t xml:space="preserve">, codul unic introdus în secțiunea IV stabilește legătura dintre formatul standard, pe de o parte, și secțiunile IV </w:t>
      </w:r>
      <w:r w:rsidR="008536E7" w:rsidRPr="009703AB">
        <w:rPr>
          <w:rFonts w:ascii="Times New Roman" w:eastAsia="Times New Roman" w:hAnsi="Times New Roman" w:cs="Times New Roman"/>
          <w:sz w:val="28"/>
          <w:szCs w:val="28"/>
          <w:lang w:eastAsia="ro-RO"/>
        </w:rPr>
        <w:t>-</w:t>
      </w:r>
      <w:r w:rsidRPr="009703AB">
        <w:rPr>
          <w:rFonts w:ascii="Times New Roman" w:eastAsia="Times New Roman" w:hAnsi="Times New Roman" w:cs="Times New Roman"/>
          <w:sz w:val="28"/>
          <w:szCs w:val="28"/>
          <w:lang w:eastAsia="ro-RO"/>
        </w:rPr>
        <w:t xml:space="preserve"> X, pe de altă parte. </w:t>
      </w:r>
    </w:p>
    <w:p w14:paraId="61A3A974" w14:textId="77777777" w:rsidR="00DE7571" w:rsidRPr="002B5DFF" w:rsidRDefault="00DE7571" w:rsidP="00031432">
      <w:pPr>
        <w:pStyle w:val="Listparagraf"/>
        <w:numPr>
          <w:ilvl w:val="0"/>
          <w:numId w:val="87"/>
        </w:numPr>
        <w:tabs>
          <w:tab w:val="left" w:pos="851"/>
          <w:tab w:val="left" w:pos="1134"/>
        </w:tabs>
        <w:spacing w:before="60" w:after="120" w:line="312" w:lineRule="atLeast"/>
        <w:ind w:left="0" w:firstLine="567"/>
        <w:jc w:val="both"/>
        <w:rPr>
          <w:rFonts w:ascii="Times New Roman" w:eastAsia="Times New Roman" w:hAnsi="Times New Roman" w:cs="Times New Roman"/>
          <w:b/>
          <w:bCs/>
          <w:sz w:val="28"/>
          <w:szCs w:val="28"/>
          <w:lang w:eastAsia="ro-RO"/>
        </w:rPr>
      </w:pPr>
      <w:r w:rsidRPr="002B5DFF">
        <w:rPr>
          <w:rFonts w:ascii="Times New Roman" w:eastAsia="Times New Roman" w:hAnsi="Times New Roman" w:cs="Times New Roman"/>
          <w:color w:val="000000"/>
          <w:sz w:val="28"/>
          <w:szCs w:val="28"/>
          <w:lang w:eastAsia="ro-RO"/>
        </w:rPr>
        <w:t xml:space="preserve">În cazul implantării unui transponder </w:t>
      </w:r>
      <w:r w:rsidR="005917FD">
        <w:rPr>
          <w:rFonts w:ascii="Times New Roman" w:eastAsia="Times New Roman" w:hAnsi="Times New Roman" w:cs="Times New Roman"/>
          <w:color w:val="000000"/>
          <w:sz w:val="28"/>
          <w:szCs w:val="28"/>
          <w:lang w:eastAsia="ro-RO"/>
        </w:rPr>
        <w:t>injectabil într-un animal ecvin</w:t>
      </w:r>
      <w:r w:rsidRPr="002B5DFF">
        <w:rPr>
          <w:rFonts w:ascii="Times New Roman" w:eastAsia="Times New Roman" w:hAnsi="Times New Roman" w:cs="Times New Roman"/>
          <w:color w:val="000000"/>
          <w:sz w:val="28"/>
          <w:szCs w:val="28"/>
          <w:lang w:eastAsia="ro-RO"/>
        </w:rPr>
        <w:t xml:space="preserve">, autoritatea competentă introduce în </w:t>
      </w:r>
      <w:r w:rsidR="00666C7E">
        <w:rPr>
          <w:rFonts w:ascii="Times New Roman" w:eastAsia="Times New Roman" w:hAnsi="Times New Roman" w:cs="Times New Roman"/>
          <w:sz w:val="28"/>
          <w:szCs w:val="28"/>
          <w:lang w:eastAsia="ro-RO"/>
        </w:rPr>
        <w:t>pașaportul pentru ecvidee</w:t>
      </w:r>
      <w:r w:rsidR="00666C7E" w:rsidRPr="002B5DFF">
        <w:rPr>
          <w:rFonts w:ascii="Times New Roman" w:eastAsia="Times New Roman" w:hAnsi="Times New Roman" w:cs="Times New Roman"/>
          <w:color w:val="000000"/>
          <w:sz w:val="28"/>
          <w:szCs w:val="28"/>
          <w:lang w:eastAsia="ro-RO"/>
        </w:rPr>
        <w:t xml:space="preserve"> </w:t>
      </w:r>
      <w:r w:rsidRPr="002B5DFF">
        <w:rPr>
          <w:rFonts w:ascii="Times New Roman" w:eastAsia="Times New Roman" w:hAnsi="Times New Roman" w:cs="Times New Roman"/>
          <w:color w:val="000000"/>
          <w:sz w:val="28"/>
          <w:szCs w:val="28"/>
          <w:lang w:eastAsia="ro-RO"/>
        </w:rPr>
        <w:t>următoarele informații:</w:t>
      </w:r>
    </w:p>
    <w:p w14:paraId="5EA8A5B3" w14:textId="77777777" w:rsidR="00DE7571" w:rsidRPr="002B5DFF" w:rsidRDefault="00DE7571" w:rsidP="00031432">
      <w:pPr>
        <w:pStyle w:val="Listparagraf"/>
        <w:numPr>
          <w:ilvl w:val="0"/>
          <w:numId w:val="20"/>
        </w:numPr>
        <w:tabs>
          <w:tab w:val="left" w:pos="851"/>
          <w:tab w:val="left" w:pos="1134"/>
        </w:tabs>
        <w:spacing w:before="60" w:after="120" w:line="312" w:lineRule="atLeast"/>
        <w:ind w:left="0" w:firstLine="567"/>
        <w:jc w:val="both"/>
        <w:rPr>
          <w:rFonts w:ascii="Times New Roman" w:eastAsia="Times New Roman" w:hAnsi="Times New Roman" w:cs="Times New Roman"/>
          <w:b/>
          <w:bCs/>
          <w:sz w:val="28"/>
          <w:szCs w:val="28"/>
          <w:lang w:eastAsia="ro-RO"/>
        </w:rPr>
      </w:pPr>
      <w:r w:rsidRPr="002B5DFF">
        <w:rPr>
          <w:rFonts w:ascii="Times New Roman" w:eastAsia="Times New Roman" w:hAnsi="Times New Roman" w:cs="Times New Roman"/>
          <w:sz w:val="28"/>
          <w:szCs w:val="28"/>
          <w:lang w:eastAsia="ro-RO"/>
        </w:rPr>
        <w:t>cel puțin ultimele 15 caractere ale codului transmis de transponder și afișat de cititor în urma implantării și, opțional</w:t>
      </w:r>
    </w:p>
    <w:p w14:paraId="06E9A6B6" w14:textId="77777777" w:rsidR="00DE7571" w:rsidRPr="002B5DFF" w:rsidRDefault="00DE7571" w:rsidP="00031432">
      <w:pPr>
        <w:pStyle w:val="Listparagraf"/>
        <w:numPr>
          <w:ilvl w:val="0"/>
          <w:numId w:val="21"/>
        </w:numPr>
        <w:tabs>
          <w:tab w:val="left" w:pos="851"/>
          <w:tab w:val="left" w:pos="1134"/>
        </w:tabs>
        <w:spacing w:before="60" w:after="120" w:line="312" w:lineRule="atLeast"/>
        <w:ind w:left="0" w:firstLine="567"/>
        <w:jc w:val="both"/>
        <w:rPr>
          <w:rFonts w:ascii="Times New Roman" w:eastAsia="Times New Roman" w:hAnsi="Times New Roman" w:cs="Times New Roman"/>
          <w:b/>
          <w:bCs/>
          <w:sz w:val="28"/>
          <w:szCs w:val="28"/>
          <w:lang w:eastAsia="ro-RO"/>
        </w:rPr>
      </w:pPr>
      <w:r w:rsidRPr="002B5DFF">
        <w:rPr>
          <w:rFonts w:ascii="Times New Roman" w:eastAsia="Times New Roman" w:hAnsi="Times New Roman" w:cs="Times New Roman"/>
          <w:sz w:val="28"/>
          <w:szCs w:val="28"/>
          <w:lang w:eastAsia="ro-RO"/>
        </w:rPr>
        <w:t xml:space="preserve">un autocolant cu un cod de bare, cu condiția ca pagina respectivă a </w:t>
      </w:r>
      <w:r w:rsidR="008E248E">
        <w:rPr>
          <w:rFonts w:ascii="Times New Roman" w:eastAsia="Times New Roman" w:hAnsi="Times New Roman" w:cs="Times New Roman"/>
          <w:sz w:val="28"/>
          <w:szCs w:val="28"/>
          <w:lang w:eastAsia="ro-RO"/>
        </w:rPr>
        <w:t>documentului de identificare</w:t>
      </w:r>
      <w:r w:rsidRPr="002B5DFF">
        <w:rPr>
          <w:rFonts w:ascii="Times New Roman" w:eastAsia="Times New Roman" w:hAnsi="Times New Roman" w:cs="Times New Roman"/>
          <w:sz w:val="28"/>
          <w:szCs w:val="28"/>
          <w:lang w:eastAsia="ro-RO"/>
        </w:rPr>
        <w:t xml:space="preserve"> să fie sigilată ulterior; sau</w:t>
      </w:r>
    </w:p>
    <w:p w14:paraId="4CAD500F" w14:textId="77777777" w:rsidR="00DE7571" w:rsidRPr="002B5DFF" w:rsidRDefault="00DE7571" w:rsidP="00031432">
      <w:pPr>
        <w:pStyle w:val="Listparagraf"/>
        <w:numPr>
          <w:ilvl w:val="0"/>
          <w:numId w:val="21"/>
        </w:numPr>
        <w:tabs>
          <w:tab w:val="left" w:pos="851"/>
          <w:tab w:val="left" w:pos="1134"/>
        </w:tabs>
        <w:spacing w:before="60" w:after="120" w:line="312" w:lineRule="atLeast"/>
        <w:ind w:left="0" w:firstLine="567"/>
        <w:jc w:val="both"/>
        <w:rPr>
          <w:rFonts w:ascii="Times New Roman" w:eastAsia="Times New Roman" w:hAnsi="Times New Roman" w:cs="Times New Roman"/>
          <w:b/>
          <w:bCs/>
          <w:sz w:val="28"/>
          <w:szCs w:val="28"/>
          <w:lang w:eastAsia="ro-RO"/>
        </w:rPr>
      </w:pPr>
      <w:r w:rsidRPr="002B5DFF">
        <w:rPr>
          <w:rFonts w:ascii="Times New Roman" w:eastAsia="Times New Roman" w:hAnsi="Times New Roman" w:cs="Times New Roman"/>
          <w:sz w:val="28"/>
          <w:szCs w:val="28"/>
          <w:lang w:eastAsia="ro-RO"/>
        </w:rPr>
        <w:t xml:space="preserve">o variantă tipărită a codului de bare menționat </w:t>
      </w:r>
      <w:r w:rsidR="003709A8" w:rsidRPr="002B5DFF">
        <w:rPr>
          <w:rFonts w:ascii="Times New Roman" w:eastAsia="Times New Roman" w:hAnsi="Times New Roman" w:cs="Times New Roman"/>
          <w:sz w:val="28"/>
          <w:szCs w:val="28"/>
          <w:lang w:eastAsia="ro-RO"/>
        </w:rPr>
        <w:t>mai sus</w:t>
      </w:r>
      <w:r w:rsidRPr="002B5DFF">
        <w:rPr>
          <w:rFonts w:ascii="Times New Roman" w:eastAsia="Times New Roman" w:hAnsi="Times New Roman" w:cs="Times New Roman"/>
          <w:sz w:val="28"/>
          <w:szCs w:val="28"/>
          <w:lang w:eastAsia="ro-RO"/>
        </w:rPr>
        <w:t xml:space="preserve"> care indică cel puțin ultimele 15 caractere ale codului transmis de transponder;</w:t>
      </w:r>
    </w:p>
    <w:p w14:paraId="2FE53547" w14:textId="77777777" w:rsidR="003709A8" w:rsidRPr="005917FD" w:rsidRDefault="003709A8" w:rsidP="00031432">
      <w:pPr>
        <w:pStyle w:val="Listparagraf"/>
        <w:numPr>
          <w:ilvl w:val="0"/>
          <w:numId w:val="20"/>
        </w:numPr>
        <w:tabs>
          <w:tab w:val="left" w:pos="851"/>
          <w:tab w:val="left" w:pos="1134"/>
        </w:tabs>
        <w:spacing w:before="60" w:after="120" w:line="312" w:lineRule="atLeast"/>
        <w:ind w:left="0" w:firstLine="567"/>
        <w:jc w:val="both"/>
        <w:rPr>
          <w:rFonts w:ascii="Times New Roman" w:eastAsia="Times New Roman" w:hAnsi="Times New Roman" w:cs="Times New Roman"/>
          <w:b/>
          <w:bCs/>
          <w:sz w:val="28"/>
          <w:szCs w:val="28"/>
          <w:lang w:eastAsia="ro-RO"/>
        </w:rPr>
      </w:pPr>
      <w:r w:rsidRPr="005917FD">
        <w:rPr>
          <w:rFonts w:ascii="Times New Roman" w:eastAsia="Times New Roman" w:hAnsi="Times New Roman" w:cs="Times New Roman"/>
          <w:sz w:val="28"/>
          <w:szCs w:val="28"/>
          <w:lang w:eastAsia="ro-RO"/>
        </w:rPr>
        <w:t xml:space="preserve">semnătura, fie a persoanei care a completat descrierea din partea A și diagrama din secțiunea I partea B a modelului de </w:t>
      </w:r>
      <w:r w:rsidR="00DB3689" w:rsidRPr="005917FD">
        <w:rPr>
          <w:rFonts w:ascii="Times New Roman" w:eastAsia="Times New Roman" w:hAnsi="Times New Roman" w:cs="Times New Roman"/>
          <w:sz w:val="28"/>
          <w:szCs w:val="28"/>
          <w:lang w:eastAsia="ro-RO"/>
        </w:rPr>
        <w:t>pașaport pentru ecvidee</w:t>
      </w:r>
      <w:r w:rsidR="00666C7E" w:rsidRPr="005917FD">
        <w:rPr>
          <w:rFonts w:ascii="Times New Roman" w:eastAsia="Times New Roman" w:hAnsi="Times New Roman" w:cs="Times New Roman"/>
          <w:sz w:val="28"/>
          <w:szCs w:val="28"/>
          <w:lang w:eastAsia="ro-RO"/>
        </w:rPr>
        <w:t xml:space="preserve"> </w:t>
      </w:r>
      <w:r w:rsidRPr="005917FD">
        <w:rPr>
          <w:rFonts w:ascii="Times New Roman" w:eastAsia="Times New Roman" w:hAnsi="Times New Roman" w:cs="Times New Roman"/>
          <w:sz w:val="28"/>
          <w:szCs w:val="28"/>
          <w:lang w:eastAsia="ro-RO"/>
        </w:rPr>
        <w:t xml:space="preserve">prevăzut </w:t>
      </w:r>
      <w:r w:rsidRPr="005917FD">
        <w:rPr>
          <w:rFonts w:ascii="Times New Roman" w:eastAsia="Times New Roman" w:hAnsi="Times New Roman" w:cs="Times New Roman"/>
          <w:sz w:val="28"/>
          <w:szCs w:val="28"/>
          <w:lang w:eastAsia="ro-RO"/>
        </w:rPr>
        <w:lastRenderedPageBreak/>
        <w:t xml:space="preserve">în partea 1 din anexa </w:t>
      </w:r>
      <w:r w:rsidR="00EC3872" w:rsidRPr="005917FD">
        <w:rPr>
          <w:rFonts w:ascii="Times New Roman" w:eastAsia="Times New Roman" w:hAnsi="Times New Roman" w:cs="Times New Roman"/>
          <w:sz w:val="28"/>
          <w:szCs w:val="28"/>
          <w:lang w:eastAsia="ro-RO"/>
        </w:rPr>
        <w:t>nr.2</w:t>
      </w:r>
      <w:r w:rsidRPr="005917FD">
        <w:rPr>
          <w:rFonts w:ascii="Times New Roman" w:eastAsia="Times New Roman" w:hAnsi="Times New Roman" w:cs="Times New Roman"/>
          <w:sz w:val="28"/>
          <w:szCs w:val="28"/>
          <w:lang w:eastAsia="ro-RO"/>
        </w:rPr>
        <w:t xml:space="preserve"> și a citit codul afișat de transponder după implantarea acestuia, fie a persoanei care reproduce aceste informații în scopul emiterii </w:t>
      </w:r>
      <w:r w:rsidR="008E248E" w:rsidRPr="005917FD">
        <w:rPr>
          <w:rFonts w:ascii="Times New Roman" w:eastAsia="Times New Roman" w:hAnsi="Times New Roman" w:cs="Times New Roman"/>
          <w:sz w:val="28"/>
          <w:szCs w:val="28"/>
          <w:lang w:eastAsia="ro-RO"/>
        </w:rPr>
        <w:t>documentului de identificare</w:t>
      </w:r>
      <w:r w:rsidRPr="005917FD">
        <w:rPr>
          <w:rFonts w:ascii="Times New Roman" w:eastAsia="Times New Roman" w:hAnsi="Times New Roman" w:cs="Times New Roman"/>
          <w:sz w:val="28"/>
          <w:szCs w:val="28"/>
          <w:lang w:eastAsia="ro-RO"/>
        </w:rPr>
        <w:t xml:space="preserve"> în conformitate cu normele autorității competente</w:t>
      </w:r>
      <w:r w:rsidR="008557F8" w:rsidRPr="005917FD">
        <w:rPr>
          <w:rFonts w:ascii="Times New Roman" w:eastAsia="Times New Roman" w:hAnsi="Times New Roman" w:cs="Times New Roman"/>
          <w:sz w:val="28"/>
          <w:szCs w:val="28"/>
          <w:lang w:eastAsia="ro-RO"/>
        </w:rPr>
        <w:t>.</w:t>
      </w:r>
      <w:r w:rsidRPr="005917FD">
        <w:rPr>
          <w:rFonts w:ascii="Times New Roman" w:eastAsia="Times New Roman" w:hAnsi="Times New Roman" w:cs="Times New Roman"/>
          <w:sz w:val="28"/>
          <w:szCs w:val="28"/>
          <w:lang w:eastAsia="ro-RO"/>
        </w:rPr>
        <w:t xml:space="preserve"> </w:t>
      </w:r>
    </w:p>
    <w:p w14:paraId="0739B8DE" w14:textId="77777777" w:rsidR="00DE7571" w:rsidRPr="005917FD" w:rsidRDefault="00DE7571" w:rsidP="00031432">
      <w:pPr>
        <w:pStyle w:val="Listparagraf"/>
        <w:numPr>
          <w:ilvl w:val="0"/>
          <w:numId w:val="20"/>
        </w:numPr>
        <w:shd w:val="clear" w:color="auto" w:fill="FFFFFF"/>
        <w:tabs>
          <w:tab w:val="left" w:pos="1134"/>
        </w:tabs>
        <w:spacing w:after="0" w:line="240" w:lineRule="auto"/>
        <w:ind w:firstLine="567"/>
        <w:rPr>
          <w:rFonts w:ascii="inherit" w:eastAsia="Times New Roman" w:hAnsi="inherit" w:cs="Times New Roman"/>
          <w:vanish/>
          <w:color w:val="000000"/>
          <w:sz w:val="24"/>
          <w:szCs w:val="24"/>
          <w:lang w:eastAsia="ro-RO"/>
        </w:rPr>
      </w:pPr>
    </w:p>
    <w:p w14:paraId="4C75C87B" w14:textId="77777777" w:rsidR="00DE7571" w:rsidRPr="00783E1E" w:rsidRDefault="00DE7571" w:rsidP="00031432">
      <w:pPr>
        <w:pStyle w:val="Listparagraf"/>
        <w:numPr>
          <w:ilvl w:val="0"/>
          <w:numId w:val="87"/>
        </w:numPr>
        <w:shd w:val="clear" w:color="auto" w:fill="FFFFFF"/>
        <w:tabs>
          <w:tab w:val="left" w:pos="851"/>
          <w:tab w:val="left" w:pos="993"/>
          <w:tab w:val="left" w:pos="1134"/>
        </w:tabs>
        <w:spacing w:before="120" w:after="0" w:line="240" w:lineRule="auto"/>
        <w:ind w:left="0" w:firstLine="567"/>
        <w:jc w:val="both"/>
        <w:rPr>
          <w:rFonts w:ascii="Times New Roman" w:eastAsia="Times New Roman" w:hAnsi="Times New Roman" w:cs="Times New Roman"/>
          <w:color w:val="000000"/>
          <w:sz w:val="28"/>
          <w:szCs w:val="28"/>
          <w:lang w:eastAsia="ro-RO"/>
        </w:rPr>
      </w:pPr>
      <w:r w:rsidRPr="005917FD">
        <w:rPr>
          <w:rFonts w:ascii="Times New Roman" w:eastAsia="Times New Roman" w:hAnsi="Times New Roman" w:cs="Times New Roman"/>
          <w:color w:val="000000"/>
          <w:sz w:val="28"/>
          <w:szCs w:val="28"/>
          <w:lang w:eastAsia="ro-RO"/>
        </w:rPr>
        <w:t xml:space="preserve">În cazul în care un animal ecvin a fost identificat anterior pe baza unui transponder injectabil care nu corespunde standardelor </w:t>
      </w:r>
      <w:r w:rsidR="005917FD">
        <w:rPr>
          <w:rFonts w:ascii="Times New Roman" w:eastAsia="Times New Roman" w:hAnsi="Times New Roman" w:cs="Times New Roman"/>
          <w:color w:val="000000"/>
          <w:sz w:val="28"/>
          <w:szCs w:val="28"/>
          <w:lang w:eastAsia="ro-RO"/>
        </w:rPr>
        <w:t>internaționale</w:t>
      </w:r>
      <w:r w:rsidRPr="005917FD">
        <w:rPr>
          <w:rFonts w:ascii="Times New Roman" w:eastAsia="Times New Roman" w:hAnsi="Times New Roman" w:cs="Times New Roman"/>
          <w:color w:val="000000"/>
          <w:sz w:val="28"/>
          <w:szCs w:val="28"/>
          <w:lang w:eastAsia="ro-RO"/>
        </w:rPr>
        <w:t xml:space="preserve"> actuale, sistemul de citire se indică la punctul 5 din partea A a secțiunii I din modelul de </w:t>
      </w:r>
      <w:r w:rsidR="004F4726" w:rsidRPr="005917FD">
        <w:rPr>
          <w:rFonts w:ascii="Times New Roman" w:eastAsia="Times New Roman" w:hAnsi="Times New Roman" w:cs="Times New Roman"/>
          <w:color w:val="000000"/>
          <w:sz w:val="28"/>
          <w:szCs w:val="28"/>
          <w:lang w:eastAsia="ro-RO"/>
        </w:rPr>
        <w:t>pașaport pentru ecvidee</w:t>
      </w:r>
      <w:r w:rsidRPr="005917FD">
        <w:rPr>
          <w:rFonts w:ascii="Times New Roman" w:eastAsia="Times New Roman" w:hAnsi="Times New Roman" w:cs="Times New Roman"/>
          <w:color w:val="000000"/>
          <w:sz w:val="28"/>
          <w:szCs w:val="28"/>
          <w:lang w:eastAsia="ro-RO"/>
        </w:rPr>
        <w:t xml:space="preserve"> pentru ecvine prevăzut în partea 1 din</w:t>
      </w:r>
      <w:r w:rsidRPr="00783E1E">
        <w:rPr>
          <w:rFonts w:ascii="Times New Roman" w:eastAsia="Times New Roman" w:hAnsi="Times New Roman" w:cs="Times New Roman"/>
          <w:color w:val="000000"/>
          <w:sz w:val="28"/>
          <w:szCs w:val="28"/>
          <w:lang w:eastAsia="ro-RO"/>
        </w:rPr>
        <w:t xml:space="preserve"> anexa </w:t>
      </w:r>
      <w:r w:rsidR="00EC3872">
        <w:rPr>
          <w:rFonts w:ascii="Times New Roman" w:eastAsia="Times New Roman" w:hAnsi="Times New Roman" w:cs="Times New Roman"/>
          <w:color w:val="000000"/>
          <w:sz w:val="28"/>
          <w:szCs w:val="28"/>
          <w:lang w:eastAsia="ro-RO"/>
        </w:rPr>
        <w:t>nr.2</w:t>
      </w:r>
      <w:r w:rsidRPr="00783E1E">
        <w:rPr>
          <w:rFonts w:ascii="Times New Roman" w:eastAsia="Times New Roman" w:hAnsi="Times New Roman" w:cs="Times New Roman"/>
          <w:color w:val="000000"/>
          <w:sz w:val="28"/>
          <w:szCs w:val="28"/>
          <w:lang w:eastAsia="ro-RO"/>
        </w:rPr>
        <w:t>.</w:t>
      </w:r>
    </w:p>
    <w:p w14:paraId="5D98FA7D" w14:textId="77777777" w:rsidR="00A01191" w:rsidRDefault="00622FF9" w:rsidP="00031432">
      <w:pPr>
        <w:pStyle w:val="Listparagraf"/>
        <w:numPr>
          <w:ilvl w:val="0"/>
          <w:numId w:val="87"/>
        </w:numPr>
        <w:tabs>
          <w:tab w:val="left" w:pos="710"/>
          <w:tab w:val="left" w:pos="1134"/>
        </w:tabs>
        <w:spacing w:before="120" w:after="0" w:line="312" w:lineRule="atLeast"/>
        <w:ind w:left="0"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 </w:t>
      </w:r>
      <w:r w:rsidR="00A01191" w:rsidRPr="00783E1E">
        <w:rPr>
          <w:rFonts w:ascii="Times New Roman" w:eastAsia="Times New Roman" w:hAnsi="Times New Roman" w:cs="Times New Roman"/>
          <w:sz w:val="28"/>
          <w:szCs w:val="28"/>
          <w:lang w:eastAsia="ro-RO"/>
        </w:rPr>
        <w:t xml:space="preserve">În cazul în care </w:t>
      </w:r>
      <w:r w:rsidR="00666C7E">
        <w:rPr>
          <w:rFonts w:ascii="Times New Roman" w:eastAsia="Times New Roman" w:hAnsi="Times New Roman" w:cs="Times New Roman"/>
          <w:sz w:val="28"/>
          <w:szCs w:val="28"/>
          <w:lang w:eastAsia="ro-RO"/>
        </w:rPr>
        <w:t>pașaportul pentru ecvidee</w:t>
      </w:r>
      <w:r w:rsidR="00783E1E">
        <w:rPr>
          <w:rFonts w:ascii="Times New Roman" w:eastAsia="Times New Roman" w:hAnsi="Times New Roman" w:cs="Times New Roman"/>
          <w:sz w:val="28"/>
          <w:szCs w:val="28"/>
          <w:lang w:eastAsia="ro-RO"/>
        </w:rPr>
        <w:t xml:space="preserve"> </w:t>
      </w:r>
      <w:r w:rsidR="00A01191" w:rsidRPr="00783E1E">
        <w:rPr>
          <w:rFonts w:ascii="Times New Roman" w:eastAsia="Times New Roman" w:hAnsi="Times New Roman" w:cs="Times New Roman"/>
          <w:sz w:val="28"/>
          <w:szCs w:val="28"/>
          <w:lang w:eastAsia="ro-RO"/>
        </w:rPr>
        <w:t xml:space="preserve">este emis împreună cu un card de plastic sau un card inteligent, cardurile respective respectă cerințele prevăzute în anexa </w:t>
      </w:r>
      <w:r w:rsidR="00EC3872">
        <w:rPr>
          <w:rFonts w:ascii="Times New Roman" w:eastAsia="Times New Roman" w:hAnsi="Times New Roman" w:cs="Times New Roman"/>
          <w:sz w:val="28"/>
          <w:szCs w:val="28"/>
          <w:lang w:eastAsia="ro-RO"/>
        </w:rPr>
        <w:t>nr.3</w:t>
      </w:r>
      <w:r w:rsidR="00A01191" w:rsidRPr="00783E1E">
        <w:rPr>
          <w:rFonts w:ascii="Times New Roman" w:eastAsia="Times New Roman" w:hAnsi="Times New Roman" w:cs="Times New Roman"/>
          <w:sz w:val="28"/>
          <w:szCs w:val="28"/>
          <w:lang w:eastAsia="ro-RO"/>
        </w:rPr>
        <w:t>.</w:t>
      </w:r>
    </w:p>
    <w:p w14:paraId="50CE6527" w14:textId="77777777" w:rsidR="00A01191" w:rsidRDefault="00783E1E" w:rsidP="00031432">
      <w:pPr>
        <w:pStyle w:val="Listparagraf"/>
        <w:numPr>
          <w:ilvl w:val="0"/>
          <w:numId w:val="87"/>
        </w:numPr>
        <w:tabs>
          <w:tab w:val="left" w:pos="993"/>
          <w:tab w:val="left" w:pos="1134"/>
        </w:tabs>
        <w:spacing w:before="120" w:after="0" w:line="312" w:lineRule="atLeast"/>
        <w:ind w:left="0"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Autoritatea competentă decide</w:t>
      </w:r>
      <w:r w:rsidR="00A01191" w:rsidRPr="00783E1E">
        <w:rPr>
          <w:rFonts w:ascii="Times New Roman" w:eastAsia="Times New Roman" w:hAnsi="Times New Roman" w:cs="Times New Roman"/>
          <w:sz w:val="28"/>
          <w:szCs w:val="28"/>
          <w:lang w:eastAsia="ro-RO"/>
        </w:rPr>
        <w:t xml:space="preserve"> utilizarea aplicațiilor digitale pe dispozitivele electronice portabile care afișează cel puțin detaliile de identificare stocate în </w:t>
      </w:r>
      <w:r w:rsidR="00C077C3">
        <w:rPr>
          <w:rFonts w:ascii="Times New Roman" w:eastAsia="Times New Roman" w:hAnsi="Times New Roman" w:cs="Times New Roman"/>
          <w:sz w:val="28"/>
          <w:szCs w:val="28"/>
          <w:lang w:eastAsia="ro-RO"/>
        </w:rPr>
        <w:t>bază de date electronică</w:t>
      </w:r>
      <w:r w:rsidR="00C077C3" w:rsidRPr="00783E1E">
        <w:rPr>
          <w:rFonts w:ascii="Times New Roman" w:eastAsia="Times New Roman" w:hAnsi="Times New Roman" w:cs="Times New Roman"/>
          <w:sz w:val="28"/>
          <w:szCs w:val="28"/>
          <w:lang w:eastAsia="ro-RO"/>
        </w:rPr>
        <w:t xml:space="preserve"> </w:t>
      </w:r>
      <w:r w:rsidR="00A01191" w:rsidRPr="00783E1E">
        <w:rPr>
          <w:rFonts w:ascii="Times New Roman" w:eastAsia="Times New Roman" w:hAnsi="Times New Roman" w:cs="Times New Roman"/>
          <w:sz w:val="28"/>
          <w:szCs w:val="28"/>
          <w:lang w:eastAsia="ro-RO"/>
        </w:rPr>
        <w:t>în scopul identificării ecvideului în timpul deplasărilor:</w:t>
      </w:r>
    </w:p>
    <w:p w14:paraId="190B578C" w14:textId="77777777" w:rsidR="00783E1E" w:rsidRDefault="00783E1E" w:rsidP="00031432">
      <w:pPr>
        <w:pStyle w:val="Listparagraf"/>
        <w:numPr>
          <w:ilvl w:val="0"/>
          <w:numId w:val="22"/>
        </w:numPr>
        <w:tabs>
          <w:tab w:val="left" w:pos="993"/>
          <w:tab w:val="left" w:pos="1134"/>
        </w:tabs>
        <w:spacing w:before="120" w:after="0" w:line="312" w:lineRule="atLeast"/>
        <w:ind w:left="0" w:firstLine="567"/>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 xml:space="preserve">pe teritoriul </w:t>
      </w:r>
      <w:r>
        <w:rPr>
          <w:rFonts w:ascii="Times New Roman" w:eastAsia="Times New Roman" w:hAnsi="Times New Roman" w:cs="Times New Roman"/>
          <w:sz w:val="28"/>
          <w:szCs w:val="28"/>
          <w:lang w:eastAsia="ro-RO"/>
        </w:rPr>
        <w:t>Republicii Moldova;</w:t>
      </w:r>
    </w:p>
    <w:p w14:paraId="632A492F" w14:textId="77777777" w:rsidR="00783E1E" w:rsidRDefault="0099026A" w:rsidP="00031432">
      <w:pPr>
        <w:pStyle w:val="Listparagraf"/>
        <w:numPr>
          <w:ilvl w:val="0"/>
          <w:numId w:val="22"/>
        </w:numPr>
        <w:tabs>
          <w:tab w:val="left" w:pos="993"/>
          <w:tab w:val="left" w:pos="1134"/>
        </w:tabs>
        <w:spacing w:before="120" w:after="0" w:line="312" w:lineRule="atLeast"/>
        <w:ind w:left="0"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către alte țări care au </w:t>
      </w:r>
      <w:r w:rsidRPr="009703AB">
        <w:rPr>
          <w:rFonts w:ascii="Times New Roman" w:eastAsia="Times New Roman" w:hAnsi="Times New Roman" w:cs="Times New Roman"/>
          <w:sz w:val="28"/>
          <w:szCs w:val="28"/>
          <w:lang w:eastAsia="ro-RO"/>
        </w:rPr>
        <w:t>autorizat o astfel de identificare</w:t>
      </w:r>
      <w:r>
        <w:rPr>
          <w:rFonts w:ascii="Times New Roman" w:eastAsia="Times New Roman" w:hAnsi="Times New Roman" w:cs="Times New Roman"/>
          <w:sz w:val="28"/>
          <w:szCs w:val="28"/>
          <w:lang w:eastAsia="ro-RO"/>
        </w:rPr>
        <w:t>.</w:t>
      </w:r>
    </w:p>
    <w:p w14:paraId="68467A2C" w14:textId="77777777" w:rsidR="00622FF9" w:rsidRDefault="00622FF9" w:rsidP="00031432">
      <w:pPr>
        <w:pStyle w:val="Listparagraf"/>
        <w:numPr>
          <w:ilvl w:val="0"/>
          <w:numId w:val="87"/>
        </w:numPr>
        <w:tabs>
          <w:tab w:val="left" w:pos="710"/>
          <w:tab w:val="left" w:pos="1134"/>
        </w:tabs>
        <w:spacing w:before="120" w:after="0" w:line="312" w:lineRule="atLeast"/>
        <w:ind w:left="0"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 </w:t>
      </w:r>
      <w:r w:rsidR="00A01191" w:rsidRPr="00622FF9">
        <w:rPr>
          <w:rFonts w:ascii="Times New Roman" w:eastAsia="Times New Roman" w:hAnsi="Times New Roman" w:cs="Times New Roman"/>
          <w:sz w:val="28"/>
          <w:szCs w:val="28"/>
          <w:lang w:eastAsia="ro-RO"/>
        </w:rPr>
        <w:t xml:space="preserve">Cu toate acestea, </w:t>
      </w:r>
      <w:r w:rsidR="0099026A" w:rsidRPr="00622FF9">
        <w:rPr>
          <w:rFonts w:ascii="Times New Roman" w:eastAsia="Times New Roman" w:hAnsi="Times New Roman" w:cs="Times New Roman"/>
          <w:sz w:val="28"/>
          <w:szCs w:val="28"/>
          <w:lang w:eastAsia="ro-RO"/>
        </w:rPr>
        <w:t xml:space="preserve">autoritea competentă </w:t>
      </w:r>
      <w:r w:rsidR="00A01191" w:rsidRPr="00622FF9">
        <w:rPr>
          <w:rFonts w:ascii="Times New Roman" w:eastAsia="Times New Roman" w:hAnsi="Times New Roman" w:cs="Times New Roman"/>
          <w:sz w:val="28"/>
          <w:szCs w:val="28"/>
          <w:lang w:eastAsia="ro-RO"/>
        </w:rPr>
        <w:t>nu utiliz</w:t>
      </w:r>
      <w:r w:rsidR="0099026A" w:rsidRPr="00622FF9">
        <w:rPr>
          <w:rFonts w:ascii="Times New Roman" w:eastAsia="Times New Roman" w:hAnsi="Times New Roman" w:cs="Times New Roman"/>
          <w:sz w:val="28"/>
          <w:szCs w:val="28"/>
          <w:lang w:eastAsia="ro-RO"/>
        </w:rPr>
        <w:t>ează</w:t>
      </w:r>
      <w:r w:rsidR="00A01191" w:rsidRPr="00622FF9">
        <w:rPr>
          <w:rFonts w:ascii="Times New Roman" w:eastAsia="Times New Roman" w:hAnsi="Times New Roman" w:cs="Times New Roman"/>
          <w:sz w:val="28"/>
          <w:szCs w:val="28"/>
          <w:lang w:eastAsia="ro-RO"/>
        </w:rPr>
        <w:t xml:space="preserve"> cardur</w:t>
      </w:r>
      <w:r w:rsidR="0099026A" w:rsidRPr="00622FF9">
        <w:rPr>
          <w:rFonts w:ascii="Times New Roman" w:eastAsia="Times New Roman" w:hAnsi="Times New Roman" w:cs="Times New Roman"/>
          <w:sz w:val="28"/>
          <w:szCs w:val="28"/>
          <w:lang w:eastAsia="ro-RO"/>
        </w:rPr>
        <w:t>ile</w:t>
      </w:r>
      <w:r w:rsidR="00A01191" w:rsidRPr="00622FF9">
        <w:rPr>
          <w:rFonts w:ascii="Times New Roman" w:eastAsia="Times New Roman" w:hAnsi="Times New Roman" w:cs="Times New Roman"/>
          <w:sz w:val="28"/>
          <w:szCs w:val="28"/>
          <w:lang w:eastAsia="ro-RO"/>
        </w:rPr>
        <w:t xml:space="preserve"> de plastic, a carduril</w:t>
      </w:r>
      <w:r w:rsidR="0099026A" w:rsidRPr="00622FF9">
        <w:rPr>
          <w:rFonts w:ascii="Times New Roman" w:eastAsia="Times New Roman" w:hAnsi="Times New Roman" w:cs="Times New Roman"/>
          <w:sz w:val="28"/>
          <w:szCs w:val="28"/>
          <w:lang w:eastAsia="ro-RO"/>
        </w:rPr>
        <w:t>e</w:t>
      </w:r>
      <w:r w:rsidR="00A01191" w:rsidRPr="00622FF9">
        <w:rPr>
          <w:rFonts w:ascii="Times New Roman" w:eastAsia="Times New Roman" w:hAnsi="Times New Roman" w:cs="Times New Roman"/>
          <w:sz w:val="28"/>
          <w:szCs w:val="28"/>
          <w:lang w:eastAsia="ro-RO"/>
        </w:rPr>
        <w:t xml:space="preserve"> inteligente sau a aplicațiilor digitale pe dispozitivele electronice portabile ca singur </w:t>
      </w:r>
      <w:r w:rsidR="004F4726" w:rsidRPr="00622FF9">
        <w:rPr>
          <w:rFonts w:ascii="Times New Roman" w:eastAsia="Times New Roman" w:hAnsi="Times New Roman" w:cs="Times New Roman"/>
          <w:sz w:val="28"/>
          <w:szCs w:val="28"/>
          <w:lang w:eastAsia="ro-RO"/>
        </w:rPr>
        <w:t>pașaport pentru ecvidee</w:t>
      </w:r>
      <w:r w:rsidR="00A01191" w:rsidRPr="00622FF9">
        <w:rPr>
          <w:rFonts w:ascii="Times New Roman" w:eastAsia="Times New Roman" w:hAnsi="Times New Roman" w:cs="Times New Roman"/>
          <w:sz w:val="28"/>
          <w:szCs w:val="28"/>
          <w:lang w:eastAsia="ro-RO"/>
        </w:rPr>
        <w:t xml:space="preserve"> în cazul </w:t>
      </w:r>
      <w:r w:rsidR="0099026A" w:rsidRPr="00622FF9">
        <w:rPr>
          <w:rFonts w:ascii="Times New Roman" w:eastAsia="Times New Roman" w:hAnsi="Times New Roman" w:cs="Times New Roman"/>
          <w:sz w:val="28"/>
          <w:szCs w:val="28"/>
          <w:lang w:eastAsia="ro-RO"/>
        </w:rPr>
        <w:t>circulației la un abator</w:t>
      </w:r>
      <w:r w:rsidR="00A01191" w:rsidRPr="00622FF9">
        <w:rPr>
          <w:rFonts w:ascii="Times New Roman" w:eastAsia="Times New Roman" w:hAnsi="Times New Roman" w:cs="Times New Roman"/>
          <w:sz w:val="28"/>
          <w:szCs w:val="28"/>
          <w:lang w:eastAsia="ro-RO"/>
        </w:rPr>
        <w:t>.</w:t>
      </w:r>
    </w:p>
    <w:p w14:paraId="72C9CB9D" w14:textId="77777777" w:rsidR="008557F8" w:rsidRPr="0012047A" w:rsidRDefault="008557F8" w:rsidP="00622FF9">
      <w:pPr>
        <w:pStyle w:val="Listparagraf"/>
        <w:tabs>
          <w:tab w:val="left" w:pos="710"/>
          <w:tab w:val="left" w:pos="1134"/>
        </w:tabs>
        <w:spacing w:before="120" w:after="0" w:line="312" w:lineRule="atLeast"/>
        <w:ind w:left="709"/>
        <w:jc w:val="center"/>
        <w:rPr>
          <w:rFonts w:ascii="Times New Roman" w:eastAsia="Times New Roman" w:hAnsi="Times New Roman" w:cs="Times New Roman"/>
          <w:b/>
          <w:sz w:val="28"/>
          <w:szCs w:val="28"/>
          <w:lang w:eastAsia="ro-RO"/>
        </w:rPr>
      </w:pPr>
      <w:r w:rsidRPr="0012047A">
        <w:rPr>
          <w:rFonts w:ascii="Times New Roman" w:eastAsia="Times New Roman" w:hAnsi="Times New Roman" w:cs="Times New Roman"/>
          <w:b/>
          <w:iCs/>
          <w:sz w:val="28"/>
          <w:szCs w:val="28"/>
          <w:lang w:eastAsia="ro-RO"/>
        </w:rPr>
        <w:t>Secțiunea 2</w:t>
      </w:r>
    </w:p>
    <w:p w14:paraId="429539E0" w14:textId="77777777" w:rsidR="008557F8" w:rsidRPr="008557F8" w:rsidRDefault="008557F8" w:rsidP="00A01191">
      <w:pPr>
        <w:spacing w:before="360" w:after="120" w:line="312" w:lineRule="atLeast"/>
        <w:jc w:val="center"/>
        <w:rPr>
          <w:rFonts w:ascii="Times New Roman" w:eastAsia="Times New Roman" w:hAnsi="Times New Roman" w:cs="Times New Roman"/>
          <w:b/>
          <w:iCs/>
          <w:sz w:val="28"/>
          <w:szCs w:val="28"/>
          <w:lang w:eastAsia="ro-RO"/>
        </w:rPr>
      </w:pPr>
      <w:r w:rsidRPr="008557F8">
        <w:rPr>
          <w:rFonts w:ascii="Times New Roman" w:eastAsia="Times New Roman" w:hAnsi="Times New Roman" w:cs="Times New Roman"/>
          <w:b/>
          <w:iCs/>
          <w:sz w:val="28"/>
          <w:szCs w:val="28"/>
          <w:lang w:eastAsia="ro-RO"/>
        </w:rPr>
        <w:t>Norme operaționale pentru pașaportul pentru ecvidee</w:t>
      </w:r>
    </w:p>
    <w:p w14:paraId="71DA1951" w14:textId="77777777" w:rsidR="00A01191" w:rsidRDefault="00622FF9" w:rsidP="00031432">
      <w:pPr>
        <w:pStyle w:val="Listparagraf"/>
        <w:numPr>
          <w:ilvl w:val="0"/>
          <w:numId w:val="87"/>
        </w:numPr>
        <w:tabs>
          <w:tab w:val="left" w:pos="993"/>
          <w:tab w:val="left" w:pos="1134"/>
        </w:tabs>
        <w:spacing w:before="120" w:after="0" w:line="312" w:lineRule="atLeast"/>
        <w:ind w:left="0"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 </w:t>
      </w:r>
      <w:r w:rsidR="00A01191" w:rsidRPr="001D6C30">
        <w:rPr>
          <w:rFonts w:ascii="Times New Roman" w:eastAsia="Times New Roman" w:hAnsi="Times New Roman" w:cs="Times New Roman"/>
          <w:sz w:val="28"/>
          <w:szCs w:val="28"/>
          <w:lang w:eastAsia="ro-RO"/>
        </w:rPr>
        <w:t xml:space="preserve">Operatorul unui </w:t>
      </w:r>
      <w:r w:rsidR="005917FD">
        <w:rPr>
          <w:rFonts w:ascii="Times New Roman" w:eastAsia="Times New Roman" w:hAnsi="Times New Roman" w:cs="Times New Roman"/>
          <w:sz w:val="28"/>
          <w:szCs w:val="28"/>
          <w:lang w:eastAsia="ro-RO"/>
        </w:rPr>
        <w:t xml:space="preserve">animal </w:t>
      </w:r>
      <w:r w:rsidR="00A01191" w:rsidRPr="001D6C30">
        <w:rPr>
          <w:rFonts w:ascii="Times New Roman" w:eastAsia="Times New Roman" w:hAnsi="Times New Roman" w:cs="Times New Roman"/>
          <w:sz w:val="28"/>
          <w:szCs w:val="28"/>
          <w:lang w:eastAsia="ro-RO"/>
        </w:rPr>
        <w:t xml:space="preserve">ecvin se asigură că un </w:t>
      </w:r>
      <w:r w:rsidR="005917FD">
        <w:rPr>
          <w:rFonts w:ascii="Times New Roman" w:eastAsia="Times New Roman" w:hAnsi="Times New Roman" w:cs="Times New Roman"/>
          <w:sz w:val="28"/>
          <w:szCs w:val="28"/>
          <w:lang w:eastAsia="ro-RO"/>
        </w:rPr>
        <w:t xml:space="preserve">animal </w:t>
      </w:r>
      <w:r w:rsidR="00A01191" w:rsidRPr="001D6C30">
        <w:rPr>
          <w:rFonts w:ascii="Times New Roman" w:eastAsia="Times New Roman" w:hAnsi="Times New Roman" w:cs="Times New Roman"/>
          <w:sz w:val="28"/>
          <w:szCs w:val="28"/>
          <w:lang w:eastAsia="ro-RO"/>
        </w:rPr>
        <w:t>ecvin aflat sub responsabilitatea sa este identificat într-un interval de timp care nu depășește 12 luni de la data nașterii animalului și, în orice caz, înainte ca animalul să părăsească unitatea de naștere pentru o perioadă mai mare de 30 de zile, cu excepția cazului în care:</w:t>
      </w:r>
    </w:p>
    <w:p w14:paraId="570A3B8D" w14:textId="77777777" w:rsidR="001D6C30" w:rsidRPr="005917FD" w:rsidRDefault="001D6C30" w:rsidP="00031432">
      <w:pPr>
        <w:pStyle w:val="Listparagraf"/>
        <w:numPr>
          <w:ilvl w:val="0"/>
          <w:numId w:val="23"/>
        </w:numPr>
        <w:tabs>
          <w:tab w:val="left" w:pos="993"/>
        </w:tabs>
        <w:spacing w:before="120" w:after="0" w:line="312" w:lineRule="atLeast"/>
        <w:ind w:left="0" w:firstLine="567"/>
        <w:jc w:val="both"/>
        <w:rPr>
          <w:rFonts w:ascii="Times New Roman" w:eastAsia="Times New Roman" w:hAnsi="Times New Roman" w:cs="Times New Roman"/>
          <w:sz w:val="28"/>
          <w:szCs w:val="28"/>
          <w:lang w:eastAsia="ro-RO"/>
        </w:rPr>
      </w:pPr>
      <w:r w:rsidRPr="005917FD">
        <w:rPr>
          <w:rFonts w:ascii="Times New Roman" w:eastAsia="Times New Roman" w:hAnsi="Times New Roman" w:cs="Times New Roman"/>
          <w:sz w:val="28"/>
          <w:szCs w:val="28"/>
          <w:lang w:eastAsia="ro-RO"/>
        </w:rPr>
        <w:t xml:space="preserve">animalul ecvin </w:t>
      </w:r>
      <w:r w:rsidRPr="005917FD">
        <w:rPr>
          <w:rFonts w:ascii="Times New Roman" w:hAnsi="Times New Roman" w:cs="Times New Roman"/>
          <w:sz w:val="28"/>
          <w:szCs w:val="28"/>
        </w:rPr>
        <w:t>nu este înțărcat și însoțește iapa-mamă sau iapa-surogat; sau</w:t>
      </w:r>
    </w:p>
    <w:p w14:paraId="3E9B6544" w14:textId="77777777" w:rsidR="001D6C30" w:rsidRPr="005917FD" w:rsidRDefault="001D6C30" w:rsidP="00031432">
      <w:pPr>
        <w:pStyle w:val="Listparagraf"/>
        <w:numPr>
          <w:ilvl w:val="0"/>
          <w:numId w:val="23"/>
        </w:numPr>
        <w:tabs>
          <w:tab w:val="left" w:pos="993"/>
        </w:tabs>
        <w:spacing w:before="120" w:after="0" w:line="312" w:lineRule="atLeast"/>
        <w:ind w:left="0" w:firstLine="567"/>
        <w:jc w:val="both"/>
        <w:rPr>
          <w:rFonts w:ascii="Times New Roman" w:eastAsia="Times New Roman" w:hAnsi="Times New Roman" w:cs="Times New Roman"/>
          <w:sz w:val="28"/>
          <w:szCs w:val="28"/>
          <w:lang w:eastAsia="ro-RO"/>
        </w:rPr>
      </w:pPr>
      <w:r w:rsidRPr="005917FD">
        <w:rPr>
          <w:rFonts w:ascii="Times New Roman" w:eastAsia="Times New Roman" w:hAnsi="Times New Roman" w:cs="Times New Roman"/>
          <w:sz w:val="28"/>
          <w:szCs w:val="28"/>
          <w:lang w:eastAsia="ro-RO"/>
        </w:rPr>
        <w:t xml:space="preserve">această mișcare are loc în conformitate cu </w:t>
      </w:r>
      <w:r w:rsidR="005917FD">
        <w:rPr>
          <w:rFonts w:ascii="Times New Roman" w:eastAsia="Times New Roman" w:hAnsi="Times New Roman" w:cs="Times New Roman"/>
          <w:sz w:val="28"/>
          <w:szCs w:val="28"/>
          <w:lang w:eastAsia="ro-RO"/>
        </w:rPr>
        <w:t>pct.140</w:t>
      </w:r>
      <w:r w:rsidRPr="005917FD">
        <w:rPr>
          <w:rFonts w:ascii="Times New Roman" w:eastAsia="Times New Roman" w:hAnsi="Times New Roman" w:cs="Times New Roman"/>
          <w:sz w:val="28"/>
          <w:szCs w:val="28"/>
          <w:lang w:eastAsia="ro-RO"/>
        </w:rPr>
        <w:t>; sau</w:t>
      </w:r>
    </w:p>
    <w:p w14:paraId="6A88C1C2" w14:textId="77777777" w:rsidR="001D6C30" w:rsidRPr="005917FD" w:rsidRDefault="001D6C30" w:rsidP="00031432">
      <w:pPr>
        <w:pStyle w:val="Listparagraf"/>
        <w:numPr>
          <w:ilvl w:val="0"/>
          <w:numId w:val="23"/>
        </w:numPr>
        <w:tabs>
          <w:tab w:val="left" w:pos="993"/>
        </w:tabs>
        <w:spacing w:before="120" w:after="0" w:line="312" w:lineRule="atLeast"/>
        <w:ind w:left="0" w:firstLine="567"/>
        <w:jc w:val="both"/>
        <w:rPr>
          <w:rFonts w:ascii="Times New Roman" w:eastAsia="Times New Roman" w:hAnsi="Times New Roman" w:cs="Times New Roman"/>
          <w:sz w:val="28"/>
          <w:szCs w:val="28"/>
          <w:lang w:eastAsia="ro-RO"/>
        </w:rPr>
      </w:pPr>
      <w:r w:rsidRPr="005917FD">
        <w:rPr>
          <w:rFonts w:ascii="Times New Roman" w:eastAsia="Times New Roman" w:hAnsi="Times New Roman" w:cs="Times New Roman"/>
          <w:sz w:val="28"/>
          <w:szCs w:val="28"/>
          <w:lang w:eastAsia="ro-RO"/>
        </w:rPr>
        <w:t>ecvinul aparține unei populații de ecvine care trăiesc în condiții semi-sălbatice.</w:t>
      </w:r>
    </w:p>
    <w:p w14:paraId="1B7E2A70" w14:textId="3DDCA2A2" w:rsidR="00A01191" w:rsidRDefault="00A01191" w:rsidP="00031432">
      <w:pPr>
        <w:pStyle w:val="Listparagraf"/>
        <w:numPr>
          <w:ilvl w:val="0"/>
          <w:numId w:val="87"/>
        </w:numPr>
        <w:tabs>
          <w:tab w:val="left" w:pos="710"/>
          <w:tab w:val="left" w:pos="993"/>
          <w:tab w:val="left" w:pos="1134"/>
        </w:tabs>
        <w:spacing w:before="120" w:after="0" w:line="312" w:lineRule="atLeast"/>
        <w:ind w:left="0" w:firstLine="567"/>
        <w:jc w:val="both"/>
        <w:rPr>
          <w:rFonts w:ascii="Times New Roman" w:eastAsia="Times New Roman" w:hAnsi="Times New Roman" w:cs="Times New Roman"/>
          <w:sz w:val="28"/>
          <w:szCs w:val="28"/>
          <w:lang w:eastAsia="ro-RO"/>
        </w:rPr>
      </w:pPr>
      <w:r w:rsidRPr="001D6C30">
        <w:rPr>
          <w:rFonts w:ascii="Times New Roman" w:eastAsia="Times New Roman" w:hAnsi="Times New Roman" w:cs="Times New Roman"/>
          <w:sz w:val="28"/>
          <w:szCs w:val="28"/>
          <w:lang w:eastAsia="ro-RO"/>
        </w:rPr>
        <w:t xml:space="preserve">Prin derogare de la </w:t>
      </w:r>
      <w:r w:rsidR="001D6C30">
        <w:rPr>
          <w:rFonts w:ascii="Times New Roman" w:eastAsia="Times New Roman" w:hAnsi="Times New Roman" w:cs="Times New Roman"/>
          <w:sz w:val="28"/>
          <w:szCs w:val="28"/>
          <w:lang w:eastAsia="ro-RO"/>
        </w:rPr>
        <w:t>pct.5</w:t>
      </w:r>
      <w:r w:rsidR="00BC582E">
        <w:rPr>
          <w:rFonts w:ascii="Times New Roman" w:eastAsia="Times New Roman" w:hAnsi="Times New Roman" w:cs="Times New Roman"/>
          <w:sz w:val="28"/>
          <w:szCs w:val="28"/>
          <w:lang w:eastAsia="ro-RO"/>
        </w:rPr>
        <w:t>7</w:t>
      </w:r>
      <w:r w:rsidRPr="001D6C30">
        <w:rPr>
          <w:rFonts w:ascii="Times New Roman" w:eastAsia="Times New Roman" w:hAnsi="Times New Roman" w:cs="Times New Roman"/>
          <w:sz w:val="28"/>
          <w:szCs w:val="28"/>
          <w:lang w:eastAsia="ro-RO"/>
        </w:rPr>
        <w:t xml:space="preserve">, societățile de ameliorare care au înființat registre </w:t>
      </w:r>
      <w:r w:rsidR="001D6C30">
        <w:rPr>
          <w:rFonts w:ascii="Times New Roman" w:eastAsia="Times New Roman" w:hAnsi="Times New Roman" w:cs="Times New Roman"/>
          <w:sz w:val="28"/>
          <w:szCs w:val="28"/>
          <w:lang w:eastAsia="ro-RO"/>
        </w:rPr>
        <w:t>genealogice</w:t>
      </w:r>
      <w:r w:rsidRPr="001D6C30">
        <w:rPr>
          <w:rFonts w:ascii="Times New Roman" w:eastAsia="Times New Roman" w:hAnsi="Times New Roman" w:cs="Times New Roman"/>
          <w:sz w:val="28"/>
          <w:szCs w:val="28"/>
          <w:lang w:eastAsia="ro-RO"/>
        </w:rPr>
        <w:t xml:space="preserve"> pentru </w:t>
      </w:r>
      <w:r w:rsidR="001D6C30">
        <w:rPr>
          <w:rFonts w:ascii="Times New Roman" w:eastAsia="Times New Roman" w:hAnsi="Times New Roman" w:cs="Times New Roman"/>
          <w:sz w:val="28"/>
          <w:szCs w:val="28"/>
          <w:lang w:eastAsia="ro-RO"/>
        </w:rPr>
        <w:t>ecvi</w:t>
      </w:r>
      <w:r w:rsidR="00B95759">
        <w:rPr>
          <w:rFonts w:ascii="Times New Roman" w:eastAsia="Times New Roman" w:hAnsi="Times New Roman" w:cs="Times New Roman"/>
          <w:sz w:val="28"/>
          <w:szCs w:val="28"/>
          <w:lang w:eastAsia="ro-RO"/>
        </w:rPr>
        <w:t>deele de reproducție</w:t>
      </w:r>
      <w:r w:rsidRPr="001D6C30">
        <w:rPr>
          <w:rFonts w:ascii="Times New Roman" w:eastAsia="Times New Roman" w:hAnsi="Times New Roman" w:cs="Times New Roman"/>
          <w:sz w:val="28"/>
          <w:szCs w:val="28"/>
          <w:lang w:eastAsia="ro-RO"/>
        </w:rPr>
        <w:t xml:space="preserve"> de rasă pură pot, în conformitate cu cerințele de identificare prevăzute la </w:t>
      </w:r>
      <w:r w:rsidR="00B95759">
        <w:rPr>
          <w:rFonts w:ascii="Times New Roman" w:eastAsia="Times New Roman" w:hAnsi="Times New Roman" w:cs="Times New Roman"/>
          <w:sz w:val="28"/>
          <w:szCs w:val="28"/>
          <w:lang w:eastAsia="ro-RO"/>
        </w:rPr>
        <w:t>art.35 alin.(1) din Legea zootehniei nr.213/2022</w:t>
      </w:r>
      <w:r w:rsidRPr="001D6C30">
        <w:rPr>
          <w:rFonts w:ascii="Times New Roman" w:eastAsia="Times New Roman" w:hAnsi="Times New Roman" w:cs="Times New Roman"/>
          <w:sz w:val="28"/>
          <w:szCs w:val="28"/>
          <w:lang w:eastAsia="ro-RO"/>
        </w:rPr>
        <w:t xml:space="preserve">, </w:t>
      </w:r>
      <w:r w:rsidR="008878D0">
        <w:rPr>
          <w:rFonts w:ascii="Times New Roman" w:eastAsia="Times New Roman" w:hAnsi="Times New Roman" w:cs="Times New Roman"/>
          <w:sz w:val="28"/>
          <w:szCs w:val="28"/>
          <w:lang w:eastAsia="ro-RO"/>
        </w:rPr>
        <w:t>solicita</w:t>
      </w:r>
      <w:r w:rsidR="00B95759">
        <w:rPr>
          <w:rFonts w:ascii="Times New Roman" w:eastAsia="Times New Roman" w:hAnsi="Times New Roman" w:cs="Times New Roman"/>
          <w:sz w:val="28"/>
          <w:szCs w:val="28"/>
          <w:lang w:eastAsia="ro-RO"/>
        </w:rPr>
        <w:t xml:space="preserve"> identificarea animalelor ca ”mânz sup iapa-mamă”al mamei de care depind</w:t>
      </w:r>
      <w:r w:rsidRPr="001D6C30">
        <w:rPr>
          <w:rFonts w:ascii="Times New Roman" w:eastAsia="Times New Roman" w:hAnsi="Times New Roman" w:cs="Times New Roman"/>
          <w:sz w:val="28"/>
          <w:szCs w:val="28"/>
          <w:lang w:eastAsia="ro-RO"/>
        </w:rPr>
        <w:t>.</w:t>
      </w:r>
    </w:p>
    <w:p w14:paraId="522EC0EF" w14:textId="5E1BEEA8" w:rsidR="00B95759" w:rsidRPr="008557F8" w:rsidRDefault="00B95759" w:rsidP="00031432">
      <w:pPr>
        <w:pStyle w:val="Listparagraf"/>
        <w:numPr>
          <w:ilvl w:val="0"/>
          <w:numId w:val="87"/>
        </w:numPr>
        <w:shd w:val="clear" w:color="auto" w:fill="FFFFFF"/>
        <w:tabs>
          <w:tab w:val="left" w:pos="710"/>
          <w:tab w:val="left" w:pos="993"/>
          <w:tab w:val="left" w:pos="1134"/>
        </w:tabs>
        <w:spacing w:before="120" w:after="0" w:line="240" w:lineRule="auto"/>
        <w:ind w:left="0" w:firstLine="567"/>
        <w:jc w:val="both"/>
        <w:rPr>
          <w:rFonts w:ascii="Times New Roman" w:eastAsia="Times New Roman" w:hAnsi="Times New Roman" w:cs="Times New Roman"/>
          <w:color w:val="000000"/>
          <w:sz w:val="28"/>
          <w:szCs w:val="28"/>
          <w:lang w:eastAsia="ro-RO"/>
        </w:rPr>
      </w:pPr>
      <w:r w:rsidRPr="008557F8">
        <w:rPr>
          <w:rFonts w:ascii="Times New Roman" w:eastAsia="Times New Roman" w:hAnsi="Times New Roman" w:cs="Times New Roman"/>
          <w:color w:val="000000"/>
          <w:sz w:val="28"/>
          <w:szCs w:val="28"/>
          <w:lang w:eastAsia="ro-RO"/>
        </w:rPr>
        <w:t>Prin derogare de la pct. 5</w:t>
      </w:r>
      <w:r w:rsidR="00BC582E">
        <w:rPr>
          <w:rFonts w:ascii="Times New Roman" w:eastAsia="Times New Roman" w:hAnsi="Times New Roman" w:cs="Times New Roman"/>
          <w:color w:val="000000"/>
          <w:sz w:val="28"/>
          <w:szCs w:val="28"/>
          <w:lang w:eastAsia="ro-RO"/>
        </w:rPr>
        <w:t>7</w:t>
      </w:r>
      <w:r w:rsidRPr="008557F8">
        <w:rPr>
          <w:rFonts w:ascii="Times New Roman" w:eastAsia="Times New Roman" w:hAnsi="Times New Roman" w:cs="Times New Roman"/>
          <w:color w:val="000000"/>
          <w:sz w:val="28"/>
          <w:szCs w:val="28"/>
          <w:lang w:eastAsia="ro-RO"/>
        </w:rPr>
        <w:t xml:space="preserve"> și </w:t>
      </w:r>
      <w:r w:rsidR="00622FF9">
        <w:rPr>
          <w:rFonts w:ascii="Times New Roman" w:eastAsia="Times New Roman" w:hAnsi="Times New Roman" w:cs="Times New Roman"/>
          <w:color w:val="000000"/>
          <w:sz w:val="28"/>
          <w:szCs w:val="28"/>
          <w:lang w:eastAsia="ro-RO"/>
        </w:rPr>
        <w:t>5</w:t>
      </w:r>
      <w:r w:rsidR="00BC582E">
        <w:rPr>
          <w:rFonts w:ascii="Times New Roman" w:eastAsia="Times New Roman" w:hAnsi="Times New Roman" w:cs="Times New Roman"/>
          <w:color w:val="000000"/>
          <w:sz w:val="28"/>
          <w:szCs w:val="28"/>
          <w:lang w:eastAsia="ro-RO"/>
        </w:rPr>
        <w:t>8</w:t>
      </w:r>
      <w:r w:rsidR="001009B5" w:rsidRPr="008557F8">
        <w:rPr>
          <w:rFonts w:ascii="Times New Roman" w:eastAsia="Times New Roman" w:hAnsi="Times New Roman" w:cs="Times New Roman"/>
          <w:color w:val="000000"/>
          <w:sz w:val="28"/>
          <w:szCs w:val="28"/>
          <w:lang w:eastAsia="ro-RO"/>
        </w:rPr>
        <w:t xml:space="preserve">, un nou </w:t>
      </w:r>
      <w:r w:rsidR="00666C7E" w:rsidRPr="008557F8">
        <w:rPr>
          <w:rFonts w:ascii="Times New Roman" w:eastAsia="Times New Roman" w:hAnsi="Times New Roman" w:cs="Times New Roman"/>
          <w:sz w:val="28"/>
          <w:szCs w:val="28"/>
          <w:lang w:eastAsia="ro-RO"/>
        </w:rPr>
        <w:t>pașaportul pentru ecvidee</w:t>
      </w:r>
      <w:r w:rsidR="00666C7E" w:rsidRPr="008557F8">
        <w:rPr>
          <w:rFonts w:ascii="Times New Roman" w:eastAsia="Times New Roman" w:hAnsi="Times New Roman" w:cs="Times New Roman"/>
          <w:color w:val="000000"/>
          <w:sz w:val="28"/>
          <w:szCs w:val="28"/>
          <w:lang w:eastAsia="ro-RO"/>
        </w:rPr>
        <w:t xml:space="preserve"> </w:t>
      </w:r>
      <w:r w:rsidRPr="008557F8">
        <w:rPr>
          <w:rFonts w:ascii="Times New Roman" w:eastAsia="Times New Roman" w:hAnsi="Times New Roman" w:cs="Times New Roman"/>
          <w:color w:val="000000"/>
          <w:sz w:val="28"/>
          <w:szCs w:val="28"/>
          <w:lang w:eastAsia="ro-RO"/>
        </w:rPr>
        <w:t xml:space="preserve">poate fi emis în </w:t>
      </w:r>
      <w:r w:rsidR="008557F8">
        <w:rPr>
          <w:rFonts w:ascii="Times New Roman" w:eastAsia="Times New Roman" w:hAnsi="Times New Roman" w:cs="Times New Roman"/>
          <w:color w:val="000000"/>
          <w:sz w:val="28"/>
          <w:szCs w:val="28"/>
          <w:lang w:eastAsia="ro-RO"/>
        </w:rPr>
        <w:t xml:space="preserve">orice moment </w:t>
      </w:r>
      <w:r w:rsidRPr="008557F8">
        <w:rPr>
          <w:rFonts w:ascii="Times New Roman" w:eastAsia="Times New Roman" w:hAnsi="Times New Roman" w:cs="Times New Roman"/>
          <w:sz w:val="28"/>
          <w:szCs w:val="28"/>
          <w:lang w:eastAsia="ro-RO"/>
        </w:rPr>
        <w:t xml:space="preserve">la cererea sau </w:t>
      </w:r>
      <w:r w:rsidR="00882681" w:rsidRPr="008557F8">
        <w:rPr>
          <w:rFonts w:ascii="Times New Roman" w:eastAsia="Times New Roman" w:hAnsi="Times New Roman" w:cs="Times New Roman"/>
          <w:sz w:val="28"/>
          <w:szCs w:val="28"/>
          <w:lang w:eastAsia="ro-RO"/>
        </w:rPr>
        <w:t>de către autoritatea competentă,</w:t>
      </w:r>
      <w:r w:rsidRPr="008557F8">
        <w:rPr>
          <w:rFonts w:ascii="Times New Roman" w:eastAsia="Times New Roman" w:hAnsi="Times New Roman" w:cs="Times New Roman"/>
          <w:sz w:val="28"/>
          <w:szCs w:val="28"/>
          <w:lang w:eastAsia="ro-RO"/>
        </w:rPr>
        <w:t xml:space="preserve"> în cazul în care </w:t>
      </w:r>
      <w:r w:rsidR="00666C7E" w:rsidRPr="008557F8">
        <w:rPr>
          <w:rFonts w:ascii="Times New Roman" w:eastAsia="Times New Roman" w:hAnsi="Times New Roman" w:cs="Times New Roman"/>
          <w:sz w:val="28"/>
          <w:szCs w:val="28"/>
          <w:lang w:eastAsia="ro-RO"/>
        </w:rPr>
        <w:t xml:space="preserve">pașaportul pentru ecvidee </w:t>
      </w:r>
      <w:r w:rsidRPr="008557F8">
        <w:rPr>
          <w:rFonts w:ascii="Times New Roman" w:eastAsia="Times New Roman" w:hAnsi="Times New Roman" w:cs="Times New Roman"/>
          <w:sz w:val="28"/>
          <w:szCs w:val="28"/>
          <w:lang w:eastAsia="ro-RO"/>
        </w:rPr>
        <w:t xml:space="preserve">existent nu respectă cerințele </w:t>
      </w:r>
      <w:r w:rsidR="008B6F5B" w:rsidRPr="008557F8">
        <w:rPr>
          <w:rFonts w:ascii="Times New Roman" w:eastAsia="Times New Roman" w:hAnsi="Times New Roman" w:cs="Times New Roman"/>
          <w:sz w:val="28"/>
          <w:szCs w:val="28"/>
          <w:lang w:eastAsia="ro-RO"/>
        </w:rPr>
        <w:t>prevăzute la pct.4</w:t>
      </w:r>
      <w:r w:rsidR="00BC582E">
        <w:rPr>
          <w:rFonts w:ascii="Times New Roman" w:eastAsia="Times New Roman" w:hAnsi="Times New Roman" w:cs="Times New Roman"/>
          <w:sz w:val="28"/>
          <w:szCs w:val="28"/>
          <w:lang w:eastAsia="ro-RO"/>
        </w:rPr>
        <w:t>4-49</w:t>
      </w:r>
      <w:r w:rsidRPr="008557F8">
        <w:rPr>
          <w:rFonts w:ascii="Times New Roman" w:eastAsia="Times New Roman" w:hAnsi="Times New Roman" w:cs="Times New Roman"/>
          <w:sz w:val="28"/>
          <w:szCs w:val="28"/>
          <w:lang w:eastAsia="ro-RO"/>
        </w:rPr>
        <w:t xml:space="preserve"> sau în cazul în care anumite detalii de identificare prevăzute în secțiunea I, II sau III a modelului de </w:t>
      </w:r>
      <w:r w:rsidR="00622FF9">
        <w:rPr>
          <w:rFonts w:ascii="Times New Roman" w:eastAsia="Times New Roman" w:hAnsi="Times New Roman" w:cs="Times New Roman"/>
          <w:sz w:val="28"/>
          <w:szCs w:val="28"/>
          <w:lang w:eastAsia="ro-RO"/>
        </w:rPr>
        <w:t>pașaport pentru ecvidee</w:t>
      </w:r>
      <w:r w:rsidRPr="008557F8">
        <w:rPr>
          <w:rFonts w:ascii="Times New Roman" w:eastAsia="Times New Roman" w:hAnsi="Times New Roman" w:cs="Times New Roman"/>
          <w:sz w:val="28"/>
          <w:szCs w:val="28"/>
          <w:lang w:eastAsia="ro-RO"/>
        </w:rPr>
        <w:t xml:space="preserve"> prevăzut în partea 1 din anexa </w:t>
      </w:r>
      <w:r w:rsidR="00EC3872" w:rsidRPr="008557F8">
        <w:rPr>
          <w:rFonts w:ascii="Times New Roman" w:eastAsia="Times New Roman" w:hAnsi="Times New Roman" w:cs="Times New Roman"/>
          <w:sz w:val="28"/>
          <w:szCs w:val="28"/>
          <w:lang w:eastAsia="ro-RO"/>
        </w:rPr>
        <w:t>nr.2</w:t>
      </w:r>
      <w:r w:rsidRPr="008557F8">
        <w:rPr>
          <w:rFonts w:ascii="Times New Roman" w:eastAsia="Times New Roman" w:hAnsi="Times New Roman" w:cs="Times New Roman"/>
          <w:sz w:val="28"/>
          <w:szCs w:val="28"/>
          <w:lang w:eastAsia="ro-RO"/>
        </w:rPr>
        <w:t xml:space="preserve"> nu au fost introduse cu exactitate de către autor</w:t>
      </w:r>
      <w:r w:rsidR="00882681" w:rsidRPr="008557F8">
        <w:rPr>
          <w:rFonts w:ascii="Times New Roman" w:eastAsia="Times New Roman" w:hAnsi="Times New Roman" w:cs="Times New Roman"/>
          <w:sz w:val="28"/>
          <w:szCs w:val="28"/>
          <w:lang w:eastAsia="ro-RO"/>
        </w:rPr>
        <w:t>itatea competentă</w:t>
      </w:r>
      <w:r w:rsidR="008557F8">
        <w:rPr>
          <w:rFonts w:ascii="Times New Roman" w:eastAsia="Times New Roman" w:hAnsi="Times New Roman" w:cs="Times New Roman"/>
          <w:sz w:val="28"/>
          <w:szCs w:val="28"/>
          <w:lang w:eastAsia="ro-RO"/>
        </w:rPr>
        <w:t>.</w:t>
      </w:r>
    </w:p>
    <w:p w14:paraId="66AC7E24" w14:textId="77777777" w:rsidR="00B95759" w:rsidRDefault="00B95759" w:rsidP="00031432">
      <w:pPr>
        <w:pStyle w:val="Listparagraf"/>
        <w:numPr>
          <w:ilvl w:val="0"/>
          <w:numId w:val="87"/>
        </w:numPr>
        <w:shd w:val="clear" w:color="auto" w:fill="FFFFFF"/>
        <w:tabs>
          <w:tab w:val="left" w:pos="993"/>
          <w:tab w:val="left" w:pos="1134"/>
        </w:tabs>
        <w:spacing w:before="120" w:after="0" w:line="240" w:lineRule="auto"/>
        <w:ind w:left="0" w:firstLine="567"/>
        <w:jc w:val="both"/>
        <w:rPr>
          <w:rFonts w:ascii="Times New Roman" w:eastAsia="Times New Roman" w:hAnsi="Times New Roman" w:cs="Times New Roman"/>
          <w:color w:val="000000"/>
          <w:sz w:val="28"/>
          <w:szCs w:val="28"/>
          <w:lang w:eastAsia="ro-RO"/>
        </w:rPr>
      </w:pPr>
      <w:r w:rsidRPr="008878D0">
        <w:rPr>
          <w:rFonts w:ascii="Times New Roman" w:eastAsia="Times New Roman" w:hAnsi="Times New Roman" w:cs="Times New Roman"/>
          <w:color w:val="000000"/>
          <w:sz w:val="28"/>
          <w:szCs w:val="28"/>
          <w:lang w:eastAsia="ro-RO"/>
        </w:rPr>
        <w:t xml:space="preserve"> Un nou </w:t>
      </w:r>
      <w:r w:rsidR="00666C7E">
        <w:rPr>
          <w:rFonts w:ascii="Times New Roman" w:eastAsia="Times New Roman" w:hAnsi="Times New Roman" w:cs="Times New Roman"/>
          <w:sz w:val="28"/>
          <w:szCs w:val="28"/>
          <w:lang w:eastAsia="ro-RO"/>
        </w:rPr>
        <w:t>pașaportul pentru ecvidee</w:t>
      </w:r>
      <w:r w:rsidRPr="008878D0">
        <w:rPr>
          <w:rFonts w:ascii="Times New Roman" w:eastAsia="Times New Roman" w:hAnsi="Times New Roman" w:cs="Times New Roman"/>
          <w:color w:val="000000"/>
          <w:sz w:val="28"/>
          <w:szCs w:val="28"/>
          <w:lang w:eastAsia="ro-RO"/>
        </w:rPr>
        <w:t xml:space="preserve"> se emite în format extins sau </w:t>
      </w:r>
      <w:r w:rsidR="004F4726">
        <w:rPr>
          <w:rFonts w:ascii="Times New Roman" w:eastAsia="Times New Roman" w:hAnsi="Times New Roman" w:cs="Times New Roman"/>
          <w:color w:val="000000"/>
          <w:sz w:val="28"/>
          <w:szCs w:val="28"/>
          <w:lang w:eastAsia="ro-RO"/>
        </w:rPr>
        <w:t>pașaport pentru ecvidee</w:t>
      </w:r>
      <w:r w:rsidR="008B6F5B">
        <w:rPr>
          <w:rFonts w:ascii="Times New Roman" w:eastAsia="Times New Roman" w:hAnsi="Times New Roman" w:cs="Times New Roman"/>
          <w:color w:val="000000"/>
          <w:sz w:val="28"/>
          <w:szCs w:val="28"/>
          <w:lang w:eastAsia="ro-RO"/>
        </w:rPr>
        <w:t xml:space="preserve"> </w:t>
      </w:r>
      <w:r w:rsidRPr="008878D0">
        <w:rPr>
          <w:rFonts w:ascii="Times New Roman" w:eastAsia="Times New Roman" w:hAnsi="Times New Roman" w:cs="Times New Roman"/>
          <w:color w:val="000000"/>
          <w:sz w:val="28"/>
          <w:szCs w:val="28"/>
          <w:lang w:eastAsia="ro-RO"/>
        </w:rPr>
        <w:t xml:space="preserve">standard existent se completează pentru a rezulta un </w:t>
      </w:r>
      <w:r w:rsidR="004F4726">
        <w:rPr>
          <w:rFonts w:ascii="Times New Roman" w:eastAsia="Times New Roman" w:hAnsi="Times New Roman" w:cs="Times New Roman"/>
          <w:color w:val="000000"/>
          <w:sz w:val="28"/>
          <w:szCs w:val="28"/>
          <w:lang w:eastAsia="ro-RO"/>
        </w:rPr>
        <w:t xml:space="preserve">pașaport </w:t>
      </w:r>
      <w:r w:rsidR="004F4726">
        <w:rPr>
          <w:rFonts w:ascii="Times New Roman" w:eastAsia="Times New Roman" w:hAnsi="Times New Roman" w:cs="Times New Roman"/>
          <w:color w:val="000000"/>
          <w:sz w:val="28"/>
          <w:szCs w:val="28"/>
          <w:lang w:eastAsia="ro-RO"/>
        </w:rPr>
        <w:lastRenderedPageBreak/>
        <w:t>pentru ecvidee</w:t>
      </w:r>
      <w:r w:rsidRPr="008878D0">
        <w:rPr>
          <w:rFonts w:ascii="Times New Roman" w:eastAsia="Times New Roman" w:hAnsi="Times New Roman" w:cs="Times New Roman"/>
          <w:color w:val="000000"/>
          <w:sz w:val="28"/>
          <w:szCs w:val="28"/>
          <w:lang w:eastAsia="ro-RO"/>
        </w:rPr>
        <w:t xml:space="preserve"> extins prin adăugarea secțiunilor IV – X din modelul de </w:t>
      </w:r>
      <w:r w:rsidR="008557F8">
        <w:rPr>
          <w:rFonts w:ascii="Times New Roman" w:eastAsia="Times New Roman" w:hAnsi="Times New Roman" w:cs="Times New Roman"/>
          <w:sz w:val="28"/>
          <w:szCs w:val="28"/>
          <w:lang w:eastAsia="ro-RO"/>
        </w:rPr>
        <w:t>pașaport pentru ecvidee</w:t>
      </w:r>
      <w:r w:rsidRPr="008878D0">
        <w:rPr>
          <w:rFonts w:ascii="Times New Roman" w:eastAsia="Times New Roman" w:hAnsi="Times New Roman" w:cs="Times New Roman"/>
          <w:color w:val="000000"/>
          <w:sz w:val="28"/>
          <w:szCs w:val="28"/>
          <w:lang w:eastAsia="ro-RO"/>
        </w:rPr>
        <w:t xml:space="preserve"> prevăzut în partea 1 din anexa </w:t>
      </w:r>
      <w:r w:rsidR="00EC3872">
        <w:rPr>
          <w:rFonts w:ascii="Times New Roman" w:eastAsia="Times New Roman" w:hAnsi="Times New Roman" w:cs="Times New Roman"/>
          <w:color w:val="000000"/>
          <w:sz w:val="28"/>
          <w:szCs w:val="28"/>
          <w:lang w:eastAsia="ro-RO"/>
        </w:rPr>
        <w:t>nr.2</w:t>
      </w:r>
      <w:r w:rsidRPr="008878D0">
        <w:rPr>
          <w:rFonts w:ascii="Times New Roman" w:eastAsia="Times New Roman" w:hAnsi="Times New Roman" w:cs="Times New Roman"/>
          <w:color w:val="000000"/>
          <w:sz w:val="28"/>
          <w:szCs w:val="28"/>
          <w:lang w:eastAsia="ro-RO"/>
        </w:rPr>
        <w:t xml:space="preserve"> în cazul unui animal ecvin care urmează să fie</w:t>
      </w:r>
      <w:r w:rsidR="008B6F5B">
        <w:rPr>
          <w:rFonts w:ascii="Times New Roman" w:eastAsia="Times New Roman" w:hAnsi="Times New Roman" w:cs="Times New Roman"/>
          <w:color w:val="000000"/>
          <w:sz w:val="28"/>
          <w:szCs w:val="28"/>
          <w:lang w:eastAsia="ro-RO"/>
        </w:rPr>
        <w:t>:</w:t>
      </w:r>
    </w:p>
    <w:p w14:paraId="02702BCF" w14:textId="7DF13873" w:rsidR="008B6F5B" w:rsidRPr="00252F33" w:rsidRDefault="0031153E" w:rsidP="00031432">
      <w:pPr>
        <w:pStyle w:val="Listparagraf"/>
        <w:numPr>
          <w:ilvl w:val="0"/>
          <w:numId w:val="24"/>
        </w:numPr>
        <w:shd w:val="clear" w:color="auto" w:fill="FFFFFF"/>
        <w:tabs>
          <w:tab w:val="left" w:pos="993"/>
          <w:tab w:val="left" w:pos="1134"/>
        </w:tabs>
        <w:spacing w:before="120" w:after="0" w:line="240" w:lineRule="auto"/>
        <w:ind w:left="0" w:firstLine="567"/>
        <w:jc w:val="both"/>
        <w:rPr>
          <w:rFonts w:ascii="Times New Roman" w:eastAsia="Times New Roman" w:hAnsi="Times New Roman" w:cs="Times New Roman"/>
          <w:color w:val="000000"/>
          <w:sz w:val="28"/>
          <w:szCs w:val="28"/>
          <w:lang w:eastAsia="ro-RO"/>
        </w:rPr>
      </w:pPr>
      <w:r w:rsidRPr="00252F33">
        <w:rPr>
          <w:rFonts w:ascii="Times New Roman" w:eastAsia="Times New Roman" w:hAnsi="Times New Roman" w:cs="Times New Roman"/>
          <w:sz w:val="28"/>
          <w:szCs w:val="28"/>
          <w:lang w:eastAsia="ro-RO"/>
        </w:rPr>
        <w:t xml:space="preserve">crescut astfel încât să devină un animal ecvin cu stare de sănătate foarte bună, </w:t>
      </w:r>
      <w:r w:rsidRPr="00252F33">
        <w:rPr>
          <w:rFonts w:ascii="Times New Roman" w:hAnsi="Times New Roman" w:cs="Times New Roman"/>
          <w:sz w:val="28"/>
          <w:szCs w:val="28"/>
        </w:rPr>
        <w:t>care urmează să fie transportat</w:t>
      </w:r>
      <w:r w:rsidR="00622FF9">
        <w:rPr>
          <w:rFonts w:ascii="Times New Roman" w:hAnsi="Times New Roman" w:cs="Times New Roman"/>
          <w:sz w:val="28"/>
          <w:szCs w:val="28"/>
        </w:rPr>
        <w:t xml:space="preserve"> într-o altă țară,</w:t>
      </w:r>
      <w:r w:rsidRPr="00252F33">
        <w:rPr>
          <w:rFonts w:ascii="Times New Roman" w:hAnsi="Times New Roman" w:cs="Times New Roman"/>
          <w:sz w:val="28"/>
          <w:szCs w:val="28"/>
        </w:rPr>
        <w:t xml:space="preserve"> este însoțit de </w:t>
      </w:r>
      <w:r w:rsidR="002D75F7">
        <w:rPr>
          <w:rFonts w:ascii="Times New Roman" w:hAnsi="Times New Roman" w:cs="Times New Roman"/>
          <w:sz w:val="28"/>
          <w:szCs w:val="28"/>
        </w:rPr>
        <w:t xml:space="preserve">un </w:t>
      </w:r>
      <w:r w:rsidR="00666C7E">
        <w:rPr>
          <w:rFonts w:ascii="Times New Roman" w:eastAsia="Times New Roman" w:hAnsi="Times New Roman" w:cs="Times New Roman"/>
          <w:sz w:val="28"/>
          <w:szCs w:val="28"/>
          <w:lang w:eastAsia="ro-RO"/>
        </w:rPr>
        <w:t>pașaportul pentru ecvidee</w:t>
      </w:r>
      <w:r w:rsidRPr="00252F33">
        <w:rPr>
          <w:rFonts w:ascii="Times New Roman" w:hAnsi="Times New Roman" w:cs="Times New Roman"/>
          <w:sz w:val="28"/>
          <w:szCs w:val="28"/>
        </w:rPr>
        <w:t xml:space="preserve">, care include </w:t>
      </w:r>
      <w:r w:rsidR="00B47151">
        <w:rPr>
          <w:rFonts w:ascii="Times New Roman" w:hAnsi="Times New Roman" w:cs="Times New Roman"/>
          <w:sz w:val="28"/>
          <w:szCs w:val="28"/>
        </w:rPr>
        <w:t xml:space="preserve">marcă de validare sau </w:t>
      </w:r>
      <w:r w:rsidRPr="00252F33">
        <w:rPr>
          <w:rFonts w:ascii="Times New Roman" w:hAnsi="Times New Roman" w:cs="Times New Roman"/>
          <w:sz w:val="28"/>
          <w:szCs w:val="28"/>
        </w:rPr>
        <w:t xml:space="preserve">o licență </w:t>
      </w:r>
      <w:r w:rsidR="0049122C">
        <w:rPr>
          <w:rFonts w:ascii="Times New Roman" w:hAnsi="Times New Roman" w:cs="Times New Roman"/>
          <w:sz w:val="28"/>
          <w:szCs w:val="28"/>
        </w:rPr>
        <w:t>emisă</w:t>
      </w:r>
      <w:r w:rsidR="00252F33">
        <w:rPr>
          <w:rFonts w:ascii="Times New Roman" w:hAnsi="Times New Roman" w:cs="Times New Roman"/>
          <w:sz w:val="28"/>
          <w:szCs w:val="28"/>
        </w:rPr>
        <w:t>,</w:t>
      </w:r>
      <w:r w:rsidRPr="00252F33">
        <w:rPr>
          <w:rFonts w:ascii="Times New Roman" w:hAnsi="Times New Roman" w:cs="Times New Roman"/>
          <w:sz w:val="28"/>
          <w:szCs w:val="28"/>
        </w:rPr>
        <w:t xml:space="preserve"> fie pentru participarea la </w:t>
      </w:r>
      <w:r w:rsidR="008557F8">
        <w:rPr>
          <w:rFonts w:ascii="Times New Roman" w:hAnsi="Times New Roman" w:cs="Times New Roman"/>
          <w:sz w:val="28"/>
          <w:szCs w:val="28"/>
        </w:rPr>
        <w:t>concursuri</w:t>
      </w:r>
      <w:r w:rsidRPr="00252F33">
        <w:rPr>
          <w:rFonts w:ascii="Times New Roman" w:hAnsi="Times New Roman" w:cs="Times New Roman"/>
          <w:sz w:val="28"/>
          <w:szCs w:val="28"/>
        </w:rPr>
        <w:t>, sau</w:t>
      </w:r>
    </w:p>
    <w:p w14:paraId="244D59ED" w14:textId="77777777" w:rsidR="0031153E" w:rsidRPr="00625A77" w:rsidRDefault="0031153E" w:rsidP="00031432">
      <w:pPr>
        <w:pStyle w:val="Listparagraf"/>
        <w:numPr>
          <w:ilvl w:val="0"/>
          <w:numId w:val="24"/>
        </w:numPr>
        <w:shd w:val="clear" w:color="auto" w:fill="FFFFFF"/>
        <w:tabs>
          <w:tab w:val="left" w:pos="993"/>
          <w:tab w:val="left" w:pos="1134"/>
        </w:tabs>
        <w:spacing w:before="120" w:after="0" w:line="240" w:lineRule="auto"/>
        <w:ind w:left="0" w:firstLine="567"/>
        <w:jc w:val="both"/>
        <w:rPr>
          <w:rFonts w:ascii="Times New Roman" w:eastAsia="Times New Roman" w:hAnsi="Times New Roman" w:cs="Times New Roman"/>
          <w:color w:val="000000"/>
          <w:sz w:val="28"/>
          <w:szCs w:val="28"/>
          <w:lang w:eastAsia="ro-RO"/>
        </w:rPr>
      </w:pPr>
      <w:r w:rsidRPr="00252F33">
        <w:rPr>
          <w:rFonts w:ascii="Times New Roman" w:eastAsia="Times New Roman" w:hAnsi="Times New Roman" w:cs="Times New Roman"/>
          <w:sz w:val="28"/>
          <w:szCs w:val="28"/>
          <w:lang w:eastAsia="ro-RO"/>
        </w:rPr>
        <w:t>înscris ca animal ecvin de reproducție de rasă pură în secțiunea principală sau înregistrat ca animal ecvin într-o secțiune suplimentară a unui registru genealogic înființat de o societate de ameliorare care desfășoară un program de ameliorare în conformitate cu prevederile</w:t>
      </w:r>
      <w:r w:rsidR="00625A77">
        <w:rPr>
          <w:rFonts w:ascii="Times New Roman" w:eastAsia="Times New Roman" w:hAnsi="Times New Roman" w:cs="Times New Roman"/>
          <w:sz w:val="28"/>
          <w:szCs w:val="28"/>
          <w:lang w:eastAsia="ro-RO"/>
        </w:rPr>
        <w:t xml:space="preserve"> art.19 din</w:t>
      </w:r>
      <w:r w:rsidRPr="00252F33">
        <w:rPr>
          <w:rFonts w:ascii="Times New Roman" w:eastAsia="Times New Roman" w:hAnsi="Times New Roman" w:cs="Times New Roman"/>
          <w:sz w:val="28"/>
          <w:szCs w:val="28"/>
          <w:lang w:eastAsia="ro-RO"/>
        </w:rPr>
        <w:t xml:space="preserve"> Leg</w:t>
      </w:r>
      <w:r w:rsidR="00625A77">
        <w:rPr>
          <w:rFonts w:ascii="Times New Roman" w:eastAsia="Times New Roman" w:hAnsi="Times New Roman" w:cs="Times New Roman"/>
          <w:sz w:val="28"/>
          <w:szCs w:val="28"/>
          <w:lang w:eastAsia="ro-RO"/>
        </w:rPr>
        <w:t>ea zootehniei nr.213/2022,</w:t>
      </w:r>
      <w:r w:rsidR="0012047A">
        <w:rPr>
          <w:rFonts w:ascii="Times New Roman" w:eastAsia="Times New Roman" w:hAnsi="Times New Roman" w:cs="Times New Roman"/>
          <w:sz w:val="28"/>
          <w:szCs w:val="28"/>
          <w:lang w:eastAsia="ro-RO"/>
        </w:rPr>
        <w:t xml:space="preserve"> </w:t>
      </w:r>
      <w:r w:rsidRPr="00252F33">
        <w:rPr>
          <w:rFonts w:ascii="Times New Roman" w:eastAsia="Times New Roman" w:hAnsi="Times New Roman" w:cs="Times New Roman"/>
          <w:sz w:val="28"/>
          <w:szCs w:val="28"/>
          <w:lang w:eastAsia="ro-RO"/>
        </w:rPr>
        <w:t>sau</w:t>
      </w:r>
    </w:p>
    <w:p w14:paraId="467F95A4" w14:textId="77777777" w:rsidR="00713B17" w:rsidRPr="00625A77" w:rsidRDefault="0031153E" w:rsidP="00031432">
      <w:pPr>
        <w:pStyle w:val="Listparagraf"/>
        <w:numPr>
          <w:ilvl w:val="0"/>
          <w:numId w:val="24"/>
        </w:numPr>
        <w:shd w:val="clear" w:color="auto" w:fill="FFFFFF"/>
        <w:tabs>
          <w:tab w:val="left" w:pos="993"/>
        </w:tabs>
        <w:spacing w:before="120" w:after="0" w:line="240" w:lineRule="auto"/>
        <w:ind w:left="0" w:firstLine="567"/>
        <w:jc w:val="both"/>
        <w:rPr>
          <w:rFonts w:ascii="Times New Roman" w:eastAsia="Times New Roman" w:hAnsi="Times New Roman" w:cs="Times New Roman"/>
          <w:color w:val="000000"/>
          <w:sz w:val="28"/>
          <w:szCs w:val="28"/>
          <w:lang w:eastAsia="ro-RO"/>
        </w:rPr>
      </w:pPr>
      <w:r w:rsidRPr="00625A77">
        <w:rPr>
          <w:rFonts w:ascii="Times New Roman" w:eastAsia="Times New Roman" w:hAnsi="Times New Roman" w:cs="Times New Roman"/>
          <w:sz w:val="28"/>
          <w:szCs w:val="28"/>
          <w:lang w:eastAsia="ro-RO"/>
        </w:rPr>
        <w:t xml:space="preserve">înregistrat drept cal înregistrat, după cum este definit în pct. 5 </w:t>
      </w:r>
      <w:r w:rsidR="006427C7" w:rsidRPr="00625A77">
        <w:rPr>
          <w:rFonts w:ascii="Times New Roman" w:eastAsia="Times New Roman" w:hAnsi="Times New Roman" w:cs="Times New Roman"/>
          <w:i/>
          <w:color w:val="000000"/>
          <w:sz w:val="28"/>
          <w:szCs w:val="28"/>
          <w:lang w:eastAsia="ro-RO"/>
        </w:rPr>
        <w:t>„animal</w:t>
      </w:r>
      <w:r w:rsidR="006427C7" w:rsidRPr="00625A77">
        <w:rPr>
          <w:rFonts w:ascii="inherit" w:eastAsia="Times New Roman" w:hAnsi="inherit" w:cs="Times New Roman"/>
          <w:i/>
          <w:color w:val="000000"/>
          <w:sz w:val="24"/>
          <w:szCs w:val="24"/>
          <w:lang w:eastAsia="ro-RO"/>
        </w:rPr>
        <w:t xml:space="preserve"> </w:t>
      </w:r>
      <w:r w:rsidR="002B5DFF" w:rsidRPr="00625A77">
        <w:rPr>
          <w:rFonts w:ascii="Times New Roman" w:eastAsia="Times New Roman" w:hAnsi="Times New Roman" w:cs="Times New Roman"/>
          <w:i/>
          <w:color w:val="000000"/>
          <w:sz w:val="28"/>
          <w:szCs w:val="28"/>
          <w:lang w:eastAsia="ro-RO"/>
        </w:rPr>
        <w:t>ecvin înregidtrat</w:t>
      </w:r>
      <w:r w:rsidR="006427C7" w:rsidRPr="00625A77">
        <w:rPr>
          <w:rFonts w:ascii="Times New Roman" w:eastAsia="Times New Roman" w:hAnsi="Times New Roman" w:cs="Times New Roman"/>
          <w:i/>
          <w:color w:val="000000"/>
          <w:sz w:val="28"/>
          <w:szCs w:val="28"/>
          <w:lang w:eastAsia="ro-RO"/>
        </w:rPr>
        <w:t xml:space="preserve"> sau ecvine înregistrate</w:t>
      </w:r>
      <w:r w:rsidR="006427C7" w:rsidRPr="00625A77">
        <w:rPr>
          <w:rFonts w:ascii="Times New Roman" w:eastAsia="Times New Roman" w:hAnsi="Times New Roman" w:cs="Times New Roman"/>
          <w:color w:val="000000"/>
          <w:sz w:val="28"/>
          <w:szCs w:val="28"/>
          <w:lang w:eastAsia="ro-RO"/>
        </w:rPr>
        <w:t>” lit. b)</w:t>
      </w:r>
      <w:r w:rsidR="006427C7" w:rsidRPr="00625A77">
        <w:rPr>
          <w:rFonts w:ascii="inherit" w:eastAsia="Times New Roman" w:hAnsi="inherit" w:cs="Times New Roman"/>
          <w:color w:val="000000"/>
          <w:sz w:val="24"/>
          <w:szCs w:val="24"/>
          <w:lang w:eastAsia="ro-RO"/>
        </w:rPr>
        <w:t xml:space="preserve"> </w:t>
      </w:r>
      <w:r w:rsidR="00713B17" w:rsidRPr="00625A77">
        <w:rPr>
          <w:rFonts w:ascii="inherit" w:eastAsia="Times New Roman" w:hAnsi="inherit" w:cs="Times New Roman"/>
          <w:color w:val="000000"/>
          <w:sz w:val="24"/>
          <w:szCs w:val="24"/>
          <w:lang w:eastAsia="ro-RO"/>
        </w:rPr>
        <w:t>.</w:t>
      </w:r>
    </w:p>
    <w:p w14:paraId="279C9C6E" w14:textId="2EC7E304" w:rsidR="00B95759" w:rsidRPr="00713B17" w:rsidRDefault="00625A77" w:rsidP="00031432">
      <w:pPr>
        <w:pStyle w:val="Listparagraf"/>
        <w:numPr>
          <w:ilvl w:val="0"/>
          <w:numId w:val="87"/>
        </w:numPr>
        <w:shd w:val="clear" w:color="auto" w:fill="FFFFFF"/>
        <w:tabs>
          <w:tab w:val="left" w:pos="851"/>
          <w:tab w:val="left" w:pos="993"/>
        </w:tabs>
        <w:spacing w:before="120" w:after="0" w:line="240" w:lineRule="auto"/>
        <w:ind w:left="-142" w:firstLine="709"/>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Î</w:t>
      </w:r>
      <w:r w:rsidR="00B95759" w:rsidRPr="00713B17">
        <w:rPr>
          <w:rFonts w:ascii="Times New Roman" w:eastAsia="Times New Roman" w:hAnsi="Times New Roman" w:cs="Times New Roman"/>
          <w:color w:val="000000"/>
          <w:sz w:val="28"/>
          <w:szCs w:val="28"/>
          <w:lang w:eastAsia="ro-RO"/>
        </w:rPr>
        <w:t xml:space="preserve">nainte de emiterea unui nou </w:t>
      </w:r>
      <w:r w:rsidR="00666C7E" w:rsidRPr="00713B17">
        <w:rPr>
          <w:rFonts w:ascii="Times New Roman" w:eastAsia="Times New Roman" w:hAnsi="Times New Roman" w:cs="Times New Roman"/>
          <w:sz w:val="28"/>
          <w:szCs w:val="28"/>
          <w:lang w:eastAsia="ro-RO"/>
        </w:rPr>
        <w:t>pașaportul pentru ecvidee</w:t>
      </w:r>
      <w:r w:rsidR="00666C7E" w:rsidRPr="00713B17">
        <w:rPr>
          <w:rFonts w:ascii="Times New Roman" w:eastAsia="Times New Roman" w:hAnsi="Times New Roman" w:cs="Times New Roman"/>
          <w:color w:val="000000"/>
          <w:sz w:val="28"/>
          <w:szCs w:val="28"/>
          <w:lang w:eastAsia="ro-RO"/>
        </w:rPr>
        <w:t xml:space="preserve"> </w:t>
      </w:r>
      <w:r w:rsidR="00B95759" w:rsidRPr="00713B17">
        <w:rPr>
          <w:rFonts w:ascii="Times New Roman" w:eastAsia="Times New Roman" w:hAnsi="Times New Roman" w:cs="Times New Roman"/>
          <w:color w:val="000000"/>
          <w:sz w:val="28"/>
          <w:szCs w:val="28"/>
          <w:lang w:eastAsia="ro-RO"/>
        </w:rPr>
        <w:t xml:space="preserve">în conformitate cu </w:t>
      </w:r>
      <w:r w:rsidR="0031153E" w:rsidRPr="00713B17">
        <w:rPr>
          <w:rFonts w:ascii="Times New Roman" w:eastAsia="Times New Roman" w:hAnsi="Times New Roman" w:cs="Times New Roman"/>
          <w:color w:val="000000"/>
          <w:sz w:val="28"/>
          <w:szCs w:val="28"/>
          <w:lang w:eastAsia="ro-RO"/>
        </w:rPr>
        <w:t>pct.</w:t>
      </w:r>
      <w:r w:rsidR="00252F33" w:rsidRPr="00713B17">
        <w:rPr>
          <w:rFonts w:ascii="Times New Roman" w:eastAsia="Times New Roman" w:hAnsi="Times New Roman" w:cs="Times New Roman"/>
          <w:color w:val="000000"/>
          <w:sz w:val="28"/>
          <w:szCs w:val="28"/>
          <w:lang w:eastAsia="ro-RO"/>
        </w:rPr>
        <w:t>5</w:t>
      </w:r>
      <w:r w:rsidR="00BC582E">
        <w:rPr>
          <w:rFonts w:ascii="Times New Roman" w:eastAsia="Times New Roman" w:hAnsi="Times New Roman" w:cs="Times New Roman"/>
          <w:color w:val="000000"/>
          <w:sz w:val="28"/>
          <w:szCs w:val="28"/>
          <w:lang w:eastAsia="ro-RO"/>
        </w:rPr>
        <w:t>7</w:t>
      </w:r>
      <w:r w:rsidR="00252F33" w:rsidRPr="00713B17">
        <w:rPr>
          <w:rFonts w:ascii="Times New Roman" w:eastAsia="Times New Roman" w:hAnsi="Times New Roman" w:cs="Times New Roman"/>
          <w:color w:val="000000"/>
          <w:sz w:val="28"/>
          <w:szCs w:val="28"/>
          <w:lang w:eastAsia="ro-RO"/>
        </w:rPr>
        <w:t xml:space="preserve"> și </w:t>
      </w:r>
      <w:r w:rsidR="0012047A">
        <w:rPr>
          <w:rFonts w:ascii="Times New Roman" w:eastAsia="Times New Roman" w:hAnsi="Times New Roman" w:cs="Times New Roman"/>
          <w:color w:val="000000"/>
          <w:sz w:val="28"/>
          <w:szCs w:val="28"/>
          <w:lang w:eastAsia="ro-RO"/>
        </w:rPr>
        <w:t>5</w:t>
      </w:r>
      <w:r w:rsidR="00BC582E">
        <w:rPr>
          <w:rFonts w:ascii="Times New Roman" w:eastAsia="Times New Roman" w:hAnsi="Times New Roman" w:cs="Times New Roman"/>
          <w:color w:val="000000"/>
          <w:sz w:val="28"/>
          <w:szCs w:val="28"/>
          <w:lang w:eastAsia="ro-RO"/>
        </w:rPr>
        <w:t>8</w:t>
      </w:r>
      <w:r w:rsidR="00B95759" w:rsidRPr="00713B17">
        <w:rPr>
          <w:rFonts w:ascii="Times New Roman" w:eastAsia="Times New Roman" w:hAnsi="Times New Roman" w:cs="Times New Roman"/>
          <w:color w:val="000000"/>
          <w:sz w:val="28"/>
          <w:szCs w:val="28"/>
          <w:lang w:eastAsia="ro-RO"/>
        </w:rPr>
        <w:t xml:space="preserve"> și de </w:t>
      </w:r>
      <w:r w:rsidR="002B5DFF" w:rsidRPr="00713B17">
        <w:rPr>
          <w:rFonts w:ascii="Times New Roman" w:eastAsia="Times New Roman" w:hAnsi="Times New Roman" w:cs="Times New Roman"/>
          <w:color w:val="000000"/>
          <w:sz w:val="28"/>
          <w:szCs w:val="28"/>
          <w:lang w:eastAsia="ro-RO"/>
        </w:rPr>
        <w:t>eliberarea</w:t>
      </w:r>
      <w:r w:rsidR="00B95759" w:rsidRPr="00713B17">
        <w:rPr>
          <w:rFonts w:ascii="Times New Roman" w:eastAsia="Times New Roman" w:hAnsi="Times New Roman" w:cs="Times New Roman"/>
          <w:color w:val="000000"/>
          <w:sz w:val="28"/>
          <w:szCs w:val="28"/>
          <w:lang w:eastAsia="ro-RO"/>
        </w:rPr>
        <w:t xml:space="preserve"> </w:t>
      </w:r>
      <w:r>
        <w:rPr>
          <w:rFonts w:ascii="Times New Roman" w:eastAsia="Times New Roman" w:hAnsi="Times New Roman" w:cs="Times New Roman"/>
          <w:color w:val="000000"/>
          <w:sz w:val="28"/>
          <w:szCs w:val="28"/>
          <w:lang w:eastAsia="ro-RO"/>
        </w:rPr>
        <w:t>către</w:t>
      </w:r>
      <w:r w:rsidR="00B95759" w:rsidRPr="00713B17">
        <w:rPr>
          <w:rFonts w:ascii="Times New Roman" w:eastAsia="Times New Roman" w:hAnsi="Times New Roman" w:cs="Times New Roman"/>
          <w:color w:val="000000"/>
          <w:sz w:val="28"/>
          <w:szCs w:val="28"/>
          <w:lang w:eastAsia="ro-RO"/>
        </w:rPr>
        <w:t xml:space="preserve"> operatorul animalului ecvin</w:t>
      </w:r>
      <w:r w:rsidR="0012047A">
        <w:rPr>
          <w:rFonts w:ascii="Times New Roman" w:eastAsia="Times New Roman" w:hAnsi="Times New Roman" w:cs="Times New Roman"/>
          <w:color w:val="000000"/>
          <w:sz w:val="28"/>
          <w:szCs w:val="28"/>
          <w:lang w:eastAsia="ro-RO"/>
        </w:rPr>
        <w:t>sau proprietarului</w:t>
      </w:r>
      <w:r w:rsidR="00B95759" w:rsidRPr="00713B17">
        <w:rPr>
          <w:rFonts w:ascii="Times New Roman" w:eastAsia="Times New Roman" w:hAnsi="Times New Roman" w:cs="Times New Roman"/>
          <w:color w:val="000000"/>
          <w:sz w:val="28"/>
          <w:szCs w:val="28"/>
          <w:lang w:eastAsia="ro-RO"/>
        </w:rPr>
        <w:t xml:space="preserve">, </w:t>
      </w:r>
      <w:r w:rsidR="00666C7E" w:rsidRPr="00713B17">
        <w:rPr>
          <w:rFonts w:ascii="Times New Roman" w:eastAsia="Times New Roman" w:hAnsi="Times New Roman" w:cs="Times New Roman"/>
          <w:sz w:val="28"/>
          <w:szCs w:val="28"/>
          <w:lang w:eastAsia="ro-RO"/>
        </w:rPr>
        <w:t>pașaportul pentru ecvidee</w:t>
      </w:r>
      <w:r w:rsidR="00B95759" w:rsidRPr="00713B17">
        <w:rPr>
          <w:rFonts w:ascii="Times New Roman" w:eastAsia="Times New Roman" w:hAnsi="Times New Roman" w:cs="Times New Roman"/>
          <w:color w:val="000000"/>
          <w:sz w:val="28"/>
          <w:szCs w:val="28"/>
          <w:lang w:eastAsia="ro-RO"/>
        </w:rPr>
        <w:t xml:space="preserve"> existent se confiscă de autoritatea competentă pentru a fi invalidat, iar invalidarea </w:t>
      </w:r>
      <w:r>
        <w:rPr>
          <w:rFonts w:ascii="Times New Roman" w:eastAsia="Times New Roman" w:hAnsi="Times New Roman" w:cs="Times New Roman"/>
          <w:color w:val="000000"/>
          <w:sz w:val="28"/>
          <w:szCs w:val="28"/>
          <w:lang w:eastAsia="ro-RO"/>
        </w:rPr>
        <w:t>pașaportului pentru ecvidee</w:t>
      </w:r>
      <w:r w:rsidR="00252F33" w:rsidRPr="00713B17">
        <w:rPr>
          <w:rFonts w:ascii="Times New Roman" w:eastAsia="Times New Roman" w:hAnsi="Times New Roman" w:cs="Times New Roman"/>
          <w:color w:val="000000"/>
          <w:sz w:val="28"/>
          <w:szCs w:val="28"/>
          <w:lang w:eastAsia="ro-RO"/>
        </w:rPr>
        <w:t xml:space="preserve"> existent</w:t>
      </w:r>
      <w:r w:rsidR="00B95759" w:rsidRPr="00713B17">
        <w:rPr>
          <w:rFonts w:ascii="Times New Roman" w:eastAsia="Times New Roman" w:hAnsi="Times New Roman" w:cs="Times New Roman"/>
          <w:color w:val="000000"/>
          <w:sz w:val="28"/>
          <w:szCs w:val="28"/>
          <w:lang w:eastAsia="ro-RO"/>
        </w:rPr>
        <w:t xml:space="preserve"> și emiterea noului </w:t>
      </w:r>
      <w:r w:rsidR="00666C7E" w:rsidRPr="00713B17">
        <w:rPr>
          <w:rFonts w:ascii="Times New Roman" w:eastAsia="Times New Roman" w:hAnsi="Times New Roman" w:cs="Times New Roman"/>
          <w:sz w:val="28"/>
          <w:szCs w:val="28"/>
          <w:lang w:eastAsia="ro-RO"/>
        </w:rPr>
        <w:t>pașaportul pentru ecvidee</w:t>
      </w:r>
      <w:r w:rsidR="00B95759" w:rsidRPr="00713B17">
        <w:rPr>
          <w:rFonts w:ascii="Times New Roman" w:eastAsia="Times New Roman" w:hAnsi="Times New Roman" w:cs="Times New Roman"/>
          <w:color w:val="000000"/>
          <w:sz w:val="28"/>
          <w:szCs w:val="28"/>
          <w:lang w:eastAsia="ro-RO"/>
        </w:rPr>
        <w:t xml:space="preserve"> se înregistrează în </w:t>
      </w:r>
      <w:r w:rsidR="00C077C3" w:rsidRPr="00713B17">
        <w:rPr>
          <w:rFonts w:ascii="Times New Roman" w:eastAsia="Times New Roman" w:hAnsi="Times New Roman" w:cs="Times New Roman"/>
          <w:color w:val="000000"/>
          <w:sz w:val="28"/>
          <w:szCs w:val="28"/>
          <w:lang w:eastAsia="ro-RO"/>
        </w:rPr>
        <w:t xml:space="preserve">bază de date electronică </w:t>
      </w:r>
      <w:r w:rsidR="00B95759" w:rsidRPr="00713B17">
        <w:rPr>
          <w:rFonts w:ascii="Times New Roman" w:eastAsia="Times New Roman" w:hAnsi="Times New Roman" w:cs="Times New Roman"/>
          <w:color w:val="000000"/>
          <w:sz w:val="28"/>
          <w:szCs w:val="28"/>
          <w:lang w:eastAsia="ro-RO"/>
        </w:rPr>
        <w:t>menționându-se codul unic atribuit inițial animalului ecvin.</w:t>
      </w:r>
    </w:p>
    <w:p w14:paraId="3E29F85C" w14:textId="77777777" w:rsidR="00033D38" w:rsidRPr="007F2475" w:rsidRDefault="00766953" w:rsidP="00BB420A">
      <w:pPr>
        <w:spacing w:before="360" w:after="120" w:line="312" w:lineRule="atLeast"/>
        <w:jc w:val="center"/>
        <w:rPr>
          <w:rFonts w:ascii="Times New Roman" w:eastAsia="Times New Roman" w:hAnsi="Times New Roman" w:cs="Times New Roman"/>
          <w:b/>
          <w:iCs/>
          <w:sz w:val="28"/>
          <w:szCs w:val="28"/>
          <w:lang w:eastAsia="ro-RO"/>
        </w:rPr>
      </w:pPr>
      <w:r>
        <w:rPr>
          <w:rFonts w:ascii="Times New Roman" w:eastAsia="Times New Roman" w:hAnsi="Times New Roman" w:cs="Times New Roman"/>
          <w:b/>
          <w:iCs/>
          <w:sz w:val="28"/>
          <w:szCs w:val="28"/>
          <w:lang w:eastAsia="ro-RO"/>
        </w:rPr>
        <w:t xml:space="preserve">Secțiunea </w:t>
      </w:r>
      <w:r w:rsidR="003F11EB">
        <w:rPr>
          <w:rFonts w:ascii="Times New Roman" w:eastAsia="Times New Roman" w:hAnsi="Times New Roman" w:cs="Times New Roman"/>
          <w:b/>
          <w:iCs/>
          <w:sz w:val="28"/>
          <w:szCs w:val="28"/>
          <w:lang w:eastAsia="ro-RO"/>
        </w:rPr>
        <w:t>3</w:t>
      </w:r>
    </w:p>
    <w:p w14:paraId="6B29B770" w14:textId="77777777" w:rsidR="00B477B6" w:rsidRPr="00B477B6" w:rsidRDefault="007F2475" w:rsidP="007F2475">
      <w:pPr>
        <w:pStyle w:val="Listparagraf"/>
        <w:spacing w:before="60" w:after="120" w:line="312" w:lineRule="atLeast"/>
        <w:ind w:left="0"/>
        <w:jc w:val="center"/>
        <w:rPr>
          <w:rFonts w:ascii="Times New Roman" w:eastAsia="Times New Roman" w:hAnsi="Times New Roman" w:cs="Times New Roman"/>
          <w:b/>
          <w:bCs/>
          <w:sz w:val="28"/>
          <w:szCs w:val="28"/>
          <w:lang w:eastAsia="ro-RO"/>
        </w:rPr>
      </w:pPr>
      <w:r>
        <w:rPr>
          <w:rFonts w:ascii="Times New Roman" w:eastAsia="Times New Roman" w:hAnsi="Times New Roman" w:cs="Times New Roman"/>
          <w:b/>
          <w:bCs/>
          <w:sz w:val="28"/>
          <w:szCs w:val="28"/>
          <w:lang w:eastAsia="ro-RO"/>
        </w:rPr>
        <w:t xml:space="preserve">Cerințe pentru </w:t>
      </w:r>
      <w:r w:rsidR="00B477B6" w:rsidRPr="00B477B6">
        <w:rPr>
          <w:rFonts w:ascii="Times New Roman" w:eastAsia="Times New Roman" w:hAnsi="Times New Roman" w:cs="Times New Roman"/>
          <w:b/>
          <w:bCs/>
          <w:sz w:val="28"/>
          <w:szCs w:val="28"/>
          <w:lang w:eastAsia="ro-RO"/>
        </w:rPr>
        <w:t>pașapoart</w:t>
      </w:r>
      <w:r>
        <w:rPr>
          <w:rFonts w:ascii="Times New Roman" w:eastAsia="Times New Roman" w:hAnsi="Times New Roman" w:cs="Times New Roman"/>
          <w:b/>
          <w:bCs/>
          <w:sz w:val="28"/>
          <w:szCs w:val="28"/>
          <w:lang w:eastAsia="ro-RO"/>
        </w:rPr>
        <w:t>ul</w:t>
      </w:r>
      <w:r w:rsidR="00B477B6" w:rsidRPr="00B477B6">
        <w:rPr>
          <w:rFonts w:ascii="Times New Roman" w:eastAsia="Times New Roman" w:hAnsi="Times New Roman" w:cs="Times New Roman"/>
          <w:b/>
          <w:bCs/>
          <w:sz w:val="28"/>
          <w:szCs w:val="28"/>
          <w:lang w:eastAsia="ro-RO"/>
        </w:rPr>
        <w:t xml:space="preserve"> pentru ecvidee născute în Republica Moldova și emiterea și eliberarea acestor documente</w:t>
      </w:r>
    </w:p>
    <w:p w14:paraId="3A6F319C" w14:textId="383EF023" w:rsidR="00713B17" w:rsidRDefault="00713B17" w:rsidP="00031432">
      <w:pPr>
        <w:pStyle w:val="Listparagraf"/>
        <w:numPr>
          <w:ilvl w:val="0"/>
          <w:numId w:val="87"/>
        </w:numPr>
        <w:tabs>
          <w:tab w:val="left" w:pos="851"/>
        </w:tabs>
        <w:spacing w:before="120" w:after="0" w:line="312" w:lineRule="atLeast"/>
        <w:ind w:left="0" w:firstLine="284"/>
        <w:jc w:val="both"/>
        <w:rPr>
          <w:rFonts w:ascii="Times New Roman" w:eastAsia="Times New Roman" w:hAnsi="Times New Roman" w:cs="Times New Roman"/>
          <w:sz w:val="28"/>
          <w:szCs w:val="28"/>
          <w:lang w:eastAsia="ro-RO"/>
        </w:rPr>
      </w:pPr>
      <w:r w:rsidRPr="00BF1FAF">
        <w:rPr>
          <w:rFonts w:ascii="Times New Roman" w:eastAsia="Times New Roman" w:hAnsi="Times New Roman" w:cs="Times New Roman"/>
          <w:sz w:val="28"/>
          <w:szCs w:val="28"/>
          <w:lang w:eastAsia="ro-RO"/>
        </w:rPr>
        <w:t xml:space="preserve">Autoritatea competentă </w:t>
      </w:r>
      <w:r>
        <w:rPr>
          <w:rFonts w:ascii="Times New Roman" w:eastAsia="Times New Roman" w:hAnsi="Times New Roman" w:cs="Times New Roman"/>
          <w:sz w:val="28"/>
          <w:szCs w:val="28"/>
          <w:lang w:eastAsia="ro-RO"/>
        </w:rPr>
        <w:t>emite și eliberează</w:t>
      </w:r>
      <w:r w:rsidRPr="00BF1FAF">
        <w:rPr>
          <w:rFonts w:ascii="Times New Roman" w:eastAsia="Times New Roman" w:hAnsi="Times New Roman" w:cs="Times New Roman"/>
          <w:sz w:val="28"/>
          <w:szCs w:val="28"/>
          <w:lang w:eastAsia="ro-RO"/>
        </w:rPr>
        <w:t xml:space="preserve"> la cererea operatorului, </w:t>
      </w:r>
      <w:r>
        <w:rPr>
          <w:rFonts w:ascii="Times New Roman" w:eastAsia="Times New Roman" w:hAnsi="Times New Roman" w:cs="Times New Roman"/>
          <w:sz w:val="28"/>
          <w:szCs w:val="28"/>
          <w:lang w:eastAsia="ro-RO"/>
        </w:rPr>
        <w:t>pașaportul pentru ecvidee, altele decât ecvinele</w:t>
      </w:r>
      <w:r w:rsidRPr="00BF1FAF">
        <w:rPr>
          <w:rFonts w:ascii="Times New Roman" w:eastAsia="Times New Roman" w:hAnsi="Times New Roman" w:cs="Times New Roman"/>
          <w:sz w:val="28"/>
          <w:szCs w:val="28"/>
          <w:lang w:eastAsia="ro-RO"/>
        </w:rPr>
        <w:t xml:space="preserve"> menționate la </w:t>
      </w:r>
      <w:r>
        <w:rPr>
          <w:rFonts w:ascii="Times New Roman" w:eastAsia="Times New Roman" w:hAnsi="Times New Roman" w:cs="Times New Roman"/>
          <w:sz w:val="28"/>
          <w:szCs w:val="28"/>
          <w:lang w:eastAsia="ro-RO"/>
        </w:rPr>
        <w:t>pct.6</w:t>
      </w:r>
      <w:r w:rsidR="00BC582E">
        <w:rPr>
          <w:rFonts w:ascii="Times New Roman" w:eastAsia="Times New Roman" w:hAnsi="Times New Roman" w:cs="Times New Roman"/>
          <w:sz w:val="28"/>
          <w:szCs w:val="28"/>
          <w:lang w:eastAsia="ro-RO"/>
        </w:rPr>
        <w:t>5</w:t>
      </w:r>
      <w:r w:rsidRPr="00BF1FAF">
        <w:rPr>
          <w:rFonts w:ascii="Times New Roman" w:eastAsia="Times New Roman" w:hAnsi="Times New Roman" w:cs="Times New Roman"/>
          <w:sz w:val="28"/>
          <w:szCs w:val="28"/>
          <w:lang w:eastAsia="ro-RO"/>
        </w:rPr>
        <w:t>.</w:t>
      </w:r>
    </w:p>
    <w:p w14:paraId="56CEF321" w14:textId="77777777" w:rsidR="006A457D" w:rsidRPr="00633E1E" w:rsidRDefault="00251062" w:rsidP="00031432">
      <w:pPr>
        <w:pStyle w:val="Listparagraf"/>
        <w:numPr>
          <w:ilvl w:val="0"/>
          <w:numId w:val="87"/>
        </w:numPr>
        <w:tabs>
          <w:tab w:val="left" w:pos="851"/>
        </w:tabs>
        <w:spacing w:before="120" w:after="0" w:line="312" w:lineRule="atLeast"/>
        <w:ind w:left="0" w:firstLine="284"/>
        <w:jc w:val="both"/>
        <w:rPr>
          <w:rFonts w:ascii="Times New Roman" w:eastAsia="Times New Roman" w:hAnsi="Times New Roman" w:cs="Times New Roman"/>
          <w:sz w:val="28"/>
          <w:szCs w:val="28"/>
          <w:lang w:eastAsia="ro-RO"/>
        </w:rPr>
      </w:pPr>
      <w:r w:rsidRPr="00633E1E">
        <w:rPr>
          <w:rFonts w:ascii="Times New Roman" w:eastAsia="Times New Roman" w:hAnsi="Times New Roman" w:cs="Times New Roman"/>
          <w:sz w:val="28"/>
          <w:szCs w:val="28"/>
          <w:lang w:eastAsia="ro-RO"/>
        </w:rPr>
        <w:t>P</w:t>
      </w:r>
      <w:r w:rsidR="006A457D" w:rsidRPr="00633E1E">
        <w:rPr>
          <w:rFonts w:ascii="Times New Roman" w:eastAsia="Times New Roman" w:hAnsi="Times New Roman" w:cs="Times New Roman"/>
          <w:sz w:val="28"/>
          <w:szCs w:val="28"/>
          <w:lang w:eastAsia="ro-RO"/>
        </w:rPr>
        <w:t>așaport</w:t>
      </w:r>
      <w:r w:rsidRPr="00633E1E">
        <w:rPr>
          <w:rFonts w:ascii="Times New Roman" w:eastAsia="Times New Roman" w:hAnsi="Times New Roman" w:cs="Times New Roman"/>
          <w:sz w:val="28"/>
          <w:szCs w:val="28"/>
          <w:lang w:eastAsia="ro-RO"/>
        </w:rPr>
        <w:t>ul</w:t>
      </w:r>
      <w:r w:rsidR="006A457D" w:rsidRPr="00633E1E">
        <w:rPr>
          <w:rFonts w:ascii="Times New Roman" w:eastAsia="Times New Roman" w:hAnsi="Times New Roman" w:cs="Times New Roman"/>
          <w:sz w:val="28"/>
          <w:szCs w:val="28"/>
          <w:lang w:eastAsia="ro-RO"/>
        </w:rPr>
        <w:t xml:space="preserve"> pentru ecvidee </w:t>
      </w:r>
      <w:r w:rsidRPr="00633E1E">
        <w:rPr>
          <w:rFonts w:ascii="Times New Roman" w:eastAsia="Times New Roman" w:hAnsi="Times New Roman" w:cs="Times New Roman"/>
          <w:sz w:val="28"/>
          <w:szCs w:val="28"/>
          <w:lang w:eastAsia="ro-RO"/>
        </w:rPr>
        <w:t xml:space="preserve">tipizat </w:t>
      </w:r>
      <w:r w:rsidR="006A457D" w:rsidRPr="00633E1E">
        <w:rPr>
          <w:rFonts w:ascii="Times New Roman" w:eastAsia="Times New Roman" w:hAnsi="Times New Roman" w:cs="Times New Roman"/>
          <w:sz w:val="28"/>
          <w:szCs w:val="28"/>
          <w:lang w:eastAsia="ro-RO"/>
        </w:rPr>
        <w:t>se aprobă prin ordinul Ministerului Agriculturii și Industriei Alimentare.</w:t>
      </w:r>
    </w:p>
    <w:p w14:paraId="5C522170" w14:textId="77777777" w:rsidR="00713B17" w:rsidRPr="00C37695" w:rsidRDefault="00713B17" w:rsidP="00031432">
      <w:pPr>
        <w:pStyle w:val="Listparagraf"/>
        <w:numPr>
          <w:ilvl w:val="0"/>
          <w:numId w:val="87"/>
        </w:numPr>
        <w:spacing w:before="120" w:after="0" w:line="312" w:lineRule="atLeast"/>
        <w:ind w:left="0" w:firstLine="284"/>
        <w:jc w:val="both"/>
        <w:rPr>
          <w:rFonts w:ascii="Times New Roman" w:eastAsia="Times New Roman" w:hAnsi="Times New Roman" w:cs="Times New Roman"/>
          <w:sz w:val="28"/>
          <w:szCs w:val="28"/>
          <w:lang w:eastAsia="ro-RO"/>
        </w:rPr>
      </w:pPr>
      <w:r w:rsidRPr="00C37695">
        <w:rPr>
          <w:rFonts w:ascii="Times New Roman" w:eastAsia="Times New Roman" w:hAnsi="Times New Roman" w:cs="Times New Roman"/>
          <w:sz w:val="28"/>
          <w:szCs w:val="28"/>
          <w:lang w:eastAsia="ro-RO"/>
        </w:rPr>
        <w:t>La cererea operatorului, autoritatea competentă</w:t>
      </w:r>
      <w:r>
        <w:rPr>
          <w:rFonts w:ascii="Times New Roman" w:eastAsia="Times New Roman" w:hAnsi="Times New Roman" w:cs="Times New Roman"/>
          <w:sz w:val="28"/>
          <w:szCs w:val="28"/>
          <w:lang w:eastAsia="ro-RO"/>
        </w:rPr>
        <w:t xml:space="preserve"> emite</w:t>
      </w:r>
      <w:r w:rsidRPr="00C37695">
        <w:rPr>
          <w:rFonts w:ascii="Times New Roman" w:eastAsia="Times New Roman" w:hAnsi="Times New Roman" w:cs="Times New Roman"/>
          <w:sz w:val="28"/>
          <w:szCs w:val="28"/>
          <w:lang w:eastAsia="ro-RO"/>
        </w:rPr>
        <w:t xml:space="preserve"> </w:t>
      </w:r>
      <w:r>
        <w:rPr>
          <w:rFonts w:ascii="Times New Roman" w:eastAsia="Times New Roman" w:hAnsi="Times New Roman" w:cs="Times New Roman"/>
          <w:sz w:val="28"/>
          <w:szCs w:val="28"/>
          <w:lang w:eastAsia="ro-RO"/>
        </w:rPr>
        <w:t xml:space="preserve">pașaportul pentru ecvide în </w:t>
      </w:r>
      <w:r w:rsidRPr="00C37695">
        <w:rPr>
          <w:rFonts w:ascii="Times New Roman" w:eastAsia="Times New Roman" w:hAnsi="Times New Roman" w:cs="Times New Roman"/>
          <w:sz w:val="28"/>
          <w:szCs w:val="28"/>
          <w:lang w:eastAsia="ro-RO"/>
        </w:rPr>
        <w:t>format standard.</w:t>
      </w:r>
    </w:p>
    <w:p w14:paraId="55D9A778" w14:textId="59C31A29" w:rsidR="00713B17" w:rsidRPr="0012047A" w:rsidRDefault="00713B17" w:rsidP="00031432">
      <w:pPr>
        <w:pStyle w:val="Listparagraf"/>
        <w:numPr>
          <w:ilvl w:val="0"/>
          <w:numId w:val="87"/>
        </w:numPr>
        <w:tabs>
          <w:tab w:val="left" w:pos="851"/>
          <w:tab w:val="left" w:pos="1134"/>
        </w:tabs>
        <w:spacing w:before="120" w:after="0" w:line="312" w:lineRule="atLeast"/>
        <w:ind w:left="0" w:firstLine="284"/>
        <w:jc w:val="both"/>
        <w:rPr>
          <w:rFonts w:ascii="Times New Roman" w:eastAsia="Times New Roman" w:hAnsi="Times New Roman" w:cs="Times New Roman"/>
          <w:color w:val="000000"/>
          <w:sz w:val="28"/>
          <w:szCs w:val="28"/>
          <w:lang w:eastAsia="ro-RO"/>
        </w:rPr>
      </w:pPr>
      <w:r w:rsidRPr="0012047A">
        <w:rPr>
          <w:rFonts w:ascii="Times New Roman" w:eastAsia="Times New Roman" w:hAnsi="Times New Roman" w:cs="Times New Roman"/>
          <w:color w:val="000000"/>
          <w:sz w:val="28"/>
          <w:szCs w:val="28"/>
          <w:lang w:eastAsia="ro-RO"/>
        </w:rPr>
        <w:t xml:space="preserve">Auroritatea competentă emite și eliberează </w:t>
      </w:r>
      <w:r w:rsidRPr="0012047A">
        <w:rPr>
          <w:rFonts w:ascii="Times New Roman" w:eastAsia="Times New Roman" w:hAnsi="Times New Roman" w:cs="Times New Roman"/>
          <w:sz w:val="28"/>
          <w:szCs w:val="28"/>
          <w:lang w:eastAsia="ro-RO"/>
        </w:rPr>
        <w:t>pașaportul pentru ecvidee</w:t>
      </w:r>
      <w:r w:rsidRPr="0012047A">
        <w:rPr>
          <w:rFonts w:ascii="Times New Roman" w:eastAsia="Times New Roman" w:hAnsi="Times New Roman" w:cs="Times New Roman"/>
          <w:color w:val="000000"/>
          <w:sz w:val="28"/>
          <w:szCs w:val="28"/>
          <w:lang w:eastAsia="ro-RO"/>
        </w:rPr>
        <w:t xml:space="preserve"> în format extins, la cererea operatorului, pentru ecvinele înscrise în registrul genealogic</w:t>
      </w:r>
      <w:r w:rsidR="00523039" w:rsidRPr="0012047A">
        <w:rPr>
          <w:rFonts w:ascii="Times New Roman" w:eastAsia="Times New Roman" w:hAnsi="Times New Roman" w:cs="Times New Roman"/>
          <w:color w:val="000000"/>
          <w:sz w:val="28"/>
          <w:szCs w:val="28"/>
          <w:lang w:eastAsia="ro-RO"/>
        </w:rPr>
        <w:t xml:space="preserve"> </w:t>
      </w:r>
      <w:r w:rsidRPr="0012047A">
        <w:rPr>
          <w:rFonts w:ascii="Times New Roman" w:eastAsia="Times New Roman" w:hAnsi="Times New Roman" w:cs="Times New Roman"/>
          <w:color w:val="000000"/>
          <w:sz w:val="28"/>
          <w:szCs w:val="28"/>
          <w:lang w:eastAsia="ro-RO"/>
        </w:rPr>
        <w:t xml:space="preserve">în baza informațieie prezentate de societățile de ameliorare și pentru cai înregistrați pentru </w:t>
      </w:r>
      <w:r w:rsidR="0012047A" w:rsidRPr="0012047A">
        <w:rPr>
          <w:rFonts w:ascii="Times New Roman" w:eastAsia="Times New Roman" w:hAnsi="Times New Roman" w:cs="Times New Roman"/>
          <w:color w:val="000000"/>
          <w:sz w:val="28"/>
          <w:szCs w:val="28"/>
          <w:lang w:eastAsia="ro-RO"/>
        </w:rPr>
        <w:t>concursuri</w:t>
      </w:r>
      <w:r w:rsidR="00C106C2" w:rsidRPr="0012047A">
        <w:rPr>
          <w:rFonts w:ascii="Times New Roman" w:eastAsia="Times New Roman" w:hAnsi="Times New Roman" w:cs="Times New Roman"/>
          <w:color w:val="000000"/>
          <w:sz w:val="28"/>
          <w:szCs w:val="28"/>
          <w:lang w:eastAsia="ro-RO"/>
        </w:rPr>
        <w:t xml:space="preserve"> în baza informației prezentate de </w:t>
      </w:r>
      <w:r w:rsidR="006D2AEB">
        <w:rPr>
          <w:rFonts w:ascii="Times New Roman" w:eastAsia="Times New Roman" w:hAnsi="Times New Roman" w:cs="Times New Roman"/>
          <w:color w:val="000000"/>
          <w:sz w:val="28"/>
          <w:szCs w:val="28"/>
          <w:lang w:eastAsia="ro-RO"/>
        </w:rPr>
        <w:t>unitățile</w:t>
      </w:r>
      <w:r w:rsidR="00C106C2" w:rsidRPr="0012047A">
        <w:rPr>
          <w:rFonts w:ascii="Times New Roman" w:eastAsia="Times New Roman" w:hAnsi="Times New Roman" w:cs="Times New Roman"/>
          <w:sz w:val="28"/>
          <w:szCs w:val="28"/>
          <w:lang w:eastAsia="ro-RO"/>
        </w:rPr>
        <w:t xml:space="preserve"> în domeniu echitației</w:t>
      </w:r>
      <w:r w:rsidRPr="0012047A">
        <w:rPr>
          <w:rFonts w:ascii="Times New Roman" w:eastAsia="Times New Roman" w:hAnsi="Times New Roman" w:cs="Times New Roman"/>
          <w:color w:val="000000"/>
          <w:sz w:val="28"/>
          <w:szCs w:val="28"/>
          <w:lang w:eastAsia="ro-RO"/>
        </w:rPr>
        <w:t>.</w:t>
      </w:r>
    </w:p>
    <w:p w14:paraId="19FA8202" w14:textId="51EA953B" w:rsidR="00713B17" w:rsidRDefault="00713B17" w:rsidP="00031432">
      <w:pPr>
        <w:pStyle w:val="Listparagraf"/>
        <w:numPr>
          <w:ilvl w:val="0"/>
          <w:numId w:val="87"/>
        </w:numPr>
        <w:tabs>
          <w:tab w:val="left" w:pos="851"/>
          <w:tab w:val="left" w:pos="1134"/>
        </w:tabs>
        <w:spacing w:before="120" w:after="0" w:line="312" w:lineRule="atLeast"/>
        <w:ind w:left="0" w:firstLine="284"/>
        <w:jc w:val="both"/>
      </w:pPr>
      <w:r w:rsidRPr="00201B25">
        <w:rPr>
          <w:rFonts w:ascii="Times New Roman" w:eastAsia="Times New Roman" w:hAnsi="Times New Roman" w:cs="Times New Roman"/>
          <w:color w:val="000000"/>
          <w:sz w:val="28"/>
          <w:szCs w:val="28"/>
          <w:lang w:eastAsia="ro-RO"/>
        </w:rPr>
        <w:t xml:space="preserve">Pentru </w:t>
      </w:r>
      <w:r>
        <w:rPr>
          <w:rFonts w:ascii="Times New Roman" w:eastAsia="Times New Roman" w:hAnsi="Times New Roman" w:cs="Times New Roman"/>
          <w:color w:val="000000"/>
          <w:sz w:val="28"/>
          <w:szCs w:val="28"/>
          <w:lang w:eastAsia="ro-RO"/>
        </w:rPr>
        <w:t>eliberarea pașaportului pentru ecvidee</w:t>
      </w:r>
      <w:r w:rsidRPr="001B189E">
        <w:rPr>
          <w:rFonts w:ascii="Times New Roman" w:eastAsia="Times New Roman" w:hAnsi="Times New Roman" w:cs="Times New Roman"/>
          <w:color w:val="000000"/>
          <w:sz w:val="28"/>
          <w:szCs w:val="28"/>
          <w:lang w:eastAsia="ro-RO"/>
        </w:rPr>
        <w:t>, conform pct. 6</w:t>
      </w:r>
      <w:r w:rsidR="00BC582E">
        <w:rPr>
          <w:rFonts w:ascii="Times New Roman" w:eastAsia="Times New Roman" w:hAnsi="Times New Roman" w:cs="Times New Roman"/>
          <w:color w:val="000000"/>
          <w:sz w:val="28"/>
          <w:szCs w:val="28"/>
          <w:lang w:eastAsia="ro-RO"/>
        </w:rPr>
        <w:t>5</w:t>
      </w:r>
      <w:r w:rsidRPr="00201B25">
        <w:rPr>
          <w:rFonts w:ascii="Times New Roman" w:eastAsia="Times New Roman" w:hAnsi="Times New Roman" w:cs="Times New Roman"/>
          <w:color w:val="000000"/>
          <w:sz w:val="28"/>
          <w:szCs w:val="28"/>
          <w:lang w:eastAsia="ro-RO"/>
        </w:rPr>
        <w:t xml:space="preserve"> autoritatea compete</w:t>
      </w:r>
      <w:r>
        <w:rPr>
          <w:rFonts w:ascii="Times New Roman" w:eastAsia="Times New Roman" w:hAnsi="Times New Roman" w:cs="Times New Roman"/>
          <w:color w:val="000000"/>
          <w:sz w:val="28"/>
          <w:szCs w:val="28"/>
          <w:lang w:eastAsia="ro-RO"/>
        </w:rPr>
        <w:t>ntă</w:t>
      </w:r>
      <w:r w:rsidRPr="00201B25">
        <w:rPr>
          <w:rFonts w:ascii="Times New Roman" w:eastAsia="Times New Roman" w:hAnsi="Times New Roman" w:cs="Times New Roman"/>
          <w:color w:val="000000"/>
          <w:sz w:val="28"/>
          <w:szCs w:val="28"/>
          <w:lang w:eastAsia="ro-RO"/>
        </w:rPr>
        <w:t xml:space="preserve">, stabilește proceduri </w:t>
      </w:r>
      <w:r>
        <w:rPr>
          <w:rFonts w:ascii="Times New Roman" w:eastAsia="Times New Roman" w:hAnsi="Times New Roman" w:cs="Times New Roman"/>
          <w:color w:val="000000"/>
          <w:sz w:val="28"/>
          <w:szCs w:val="28"/>
          <w:lang w:eastAsia="ro-RO"/>
        </w:rPr>
        <w:t xml:space="preserve">pentru </w:t>
      </w:r>
      <w:r w:rsidRPr="001B189E">
        <w:rPr>
          <w:rFonts w:ascii="Times New Roman" w:eastAsia="Times New Roman" w:hAnsi="Times New Roman" w:cs="Times New Roman"/>
          <w:sz w:val="28"/>
          <w:szCs w:val="28"/>
          <w:lang w:eastAsia="ro-RO"/>
        </w:rPr>
        <w:t>transferul securizat a informației din registrul genealogic</w:t>
      </w:r>
      <w:r>
        <w:rPr>
          <w:rFonts w:ascii="Times New Roman" w:eastAsia="Times New Roman" w:hAnsi="Times New Roman" w:cs="Times New Roman"/>
          <w:sz w:val="28"/>
          <w:szCs w:val="28"/>
          <w:lang w:eastAsia="ro-RO"/>
        </w:rPr>
        <w:t>,</w:t>
      </w:r>
      <w:r w:rsidRPr="001B189E">
        <w:rPr>
          <w:rFonts w:ascii="Times New Roman" w:eastAsia="Times New Roman" w:hAnsi="Times New Roman" w:cs="Times New Roman"/>
          <w:sz w:val="28"/>
          <w:szCs w:val="28"/>
          <w:lang w:eastAsia="ro-RO"/>
        </w:rPr>
        <w:t xml:space="preserve"> necesare pentru a fi introduse în bază de date electronică</w:t>
      </w:r>
      <w:r>
        <w:rPr>
          <w:rFonts w:ascii="Times New Roman" w:eastAsia="Times New Roman" w:hAnsi="Times New Roman" w:cs="Times New Roman"/>
          <w:sz w:val="28"/>
          <w:szCs w:val="28"/>
          <w:lang w:eastAsia="ro-RO"/>
        </w:rPr>
        <w:t xml:space="preserve">, </w:t>
      </w:r>
      <w:r w:rsidRPr="001B189E">
        <w:rPr>
          <w:rFonts w:ascii="Times New Roman" w:eastAsia="Times New Roman" w:hAnsi="Times New Roman" w:cs="Times New Roman"/>
          <w:sz w:val="28"/>
          <w:szCs w:val="28"/>
          <w:lang w:eastAsia="ro-RO"/>
        </w:rPr>
        <w:t>de la societățile de ameliorare</w:t>
      </w:r>
      <w:r>
        <w:rPr>
          <w:rFonts w:ascii="Times New Roman" w:eastAsia="Times New Roman" w:hAnsi="Times New Roman" w:cs="Times New Roman"/>
          <w:sz w:val="28"/>
          <w:szCs w:val="28"/>
          <w:lang w:eastAsia="ro-RO"/>
        </w:rPr>
        <w:t>.</w:t>
      </w:r>
      <w:r w:rsidRPr="001B189E">
        <w:rPr>
          <w:rFonts w:ascii="Times New Roman" w:eastAsia="Times New Roman" w:hAnsi="Times New Roman" w:cs="Times New Roman"/>
          <w:sz w:val="28"/>
          <w:szCs w:val="28"/>
          <w:lang w:eastAsia="ro-RO"/>
        </w:rPr>
        <w:t xml:space="preserve"> </w:t>
      </w:r>
    </w:p>
    <w:p w14:paraId="3A5A5148" w14:textId="77777777" w:rsidR="00713B17" w:rsidRDefault="00713B17" w:rsidP="00031432">
      <w:pPr>
        <w:pStyle w:val="Listparagraf"/>
        <w:numPr>
          <w:ilvl w:val="0"/>
          <w:numId w:val="87"/>
        </w:numPr>
        <w:spacing w:before="120" w:after="0" w:line="312" w:lineRule="atLeast"/>
        <w:ind w:left="0" w:firstLine="284"/>
        <w:jc w:val="both"/>
        <w:rPr>
          <w:rFonts w:ascii="Times New Roman" w:eastAsia="Times New Roman" w:hAnsi="Times New Roman" w:cs="Times New Roman"/>
          <w:sz w:val="28"/>
          <w:szCs w:val="28"/>
          <w:lang w:eastAsia="ro-RO"/>
        </w:rPr>
      </w:pPr>
      <w:r w:rsidRPr="007D16A5">
        <w:rPr>
          <w:rFonts w:ascii="Times New Roman" w:eastAsia="Times New Roman" w:hAnsi="Times New Roman" w:cs="Times New Roman"/>
          <w:sz w:val="28"/>
          <w:szCs w:val="28"/>
          <w:lang w:eastAsia="ro-RO"/>
        </w:rPr>
        <w:t>Autorit</w:t>
      </w:r>
      <w:r>
        <w:rPr>
          <w:rFonts w:ascii="Times New Roman" w:eastAsia="Times New Roman" w:hAnsi="Times New Roman" w:cs="Times New Roman"/>
          <w:sz w:val="28"/>
          <w:szCs w:val="28"/>
          <w:lang w:eastAsia="ro-RO"/>
        </w:rPr>
        <w:t>atea</w:t>
      </w:r>
      <w:r w:rsidRPr="007D16A5">
        <w:rPr>
          <w:rFonts w:ascii="Times New Roman" w:eastAsia="Times New Roman" w:hAnsi="Times New Roman" w:cs="Times New Roman"/>
          <w:sz w:val="28"/>
          <w:szCs w:val="28"/>
          <w:lang w:eastAsia="ro-RO"/>
        </w:rPr>
        <w:t xml:space="preserve"> competent</w:t>
      </w:r>
      <w:r>
        <w:rPr>
          <w:rFonts w:ascii="Times New Roman" w:eastAsia="Times New Roman" w:hAnsi="Times New Roman" w:cs="Times New Roman"/>
          <w:sz w:val="28"/>
          <w:szCs w:val="28"/>
          <w:lang w:eastAsia="ro-RO"/>
        </w:rPr>
        <w:t xml:space="preserve">ă </w:t>
      </w:r>
      <w:r w:rsidRPr="007D16A5">
        <w:rPr>
          <w:rFonts w:ascii="Times New Roman" w:eastAsia="Times New Roman" w:hAnsi="Times New Roman" w:cs="Times New Roman"/>
          <w:sz w:val="28"/>
          <w:szCs w:val="28"/>
          <w:lang w:eastAsia="ro-RO"/>
        </w:rPr>
        <w:t xml:space="preserve">se asigură că ordinea și numerotarea secțiunilor </w:t>
      </w:r>
      <w:r>
        <w:rPr>
          <w:rFonts w:ascii="Times New Roman" w:eastAsia="Times New Roman" w:hAnsi="Times New Roman" w:cs="Times New Roman"/>
          <w:sz w:val="28"/>
          <w:szCs w:val="28"/>
          <w:lang w:eastAsia="ro-RO"/>
        </w:rPr>
        <w:t>pașaportului</w:t>
      </w:r>
      <w:r w:rsidRPr="007D16A5">
        <w:rPr>
          <w:rFonts w:ascii="Times New Roman" w:eastAsia="Times New Roman" w:hAnsi="Times New Roman" w:cs="Times New Roman"/>
          <w:sz w:val="28"/>
          <w:szCs w:val="28"/>
          <w:lang w:eastAsia="ro-RO"/>
        </w:rPr>
        <w:t xml:space="preserve"> astfel cum sunt stabilite în model</w:t>
      </w:r>
      <w:r>
        <w:rPr>
          <w:rFonts w:ascii="Times New Roman" w:eastAsia="Times New Roman" w:hAnsi="Times New Roman" w:cs="Times New Roman"/>
          <w:sz w:val="28"/>
          <w:szCs w:val="28"/>
          <w:lang w:eastAsia="ro-RO"/>
        </w:rPr>
        <w:t>ul</w:t>
      </w:r>
      <w:r w:rsidRPr="007D16A5">
        <w:rPr>
          <w:rFonts w:ascii="Times New Roman" w:eastAsia="Times New Roman" w:hAnsi="Times New Roman" w:cs="Times New Roman"/>
          <w:sz w:val="28"/>
          <w:szCs w:val="28"/>
          <w:lang w:eastAsia="ro-RO"/>
        </w:rPr>
        <w:t xml:space="preserve"> </w:t>
      </w:r>
      <w:r>
        <w:rPr>
          <w:rFonts w:ascii="Times New Roman" w:eastAsia="Times New Roman" w:hAnsi="Times New Roman" w:cs="Times New Roman"/>
          <w:sz w:val="28"/>
          <w:szCs w:val="28"/>
          <w:lang w:eastAsia="ro-RO"/>
        </w:rPr>
        <w:t>de pașaport</w:t>
      </w:r>
      <w:r w:rsidRPr="007D16A5">
        <w:rPr>
          <w:rFonts w:ascii="Times New Roman" w:eastAsia="Times New Roman" w:hAnsi="Times New Roman" w:cs="Times New Roman"/>
          <w:sz w:val="28"/>
          <w:szCs w:val="28"/>
          <w:lang w:eastAsia="ro-RO"/>
        </w:rPr>
        <w:t xml:space="preserve"> pentru ecvine din partea 1 a anexei </w:t>
      </w:r>
      <w:r>
        <w:rPr>
          <w:rFonts w:ascii="Times New Roman" w:eastAsia="Times New Roman" w:hAnsi="Times New Roman" w:cs="Times New Roman"/>
          <w:sz w:val="28"/>
          <w:szCs w:val="28"/>
          <w:lang w:eastAsia="ro-RO"/>
        </w:rPr>
        <w:t>nr.2</w:t>
      </w:r>
      <w:r w:rsidRPr="007D16A5">
        <w:rPr>
          <w:rFonts w:ascii="Times New Roman" w:eastAsia="Times New Roman" w:hAnsi="Times New Roman" w:cs="Times New Roman"/>
          <w:sz w:val="28"/>
          <w:szCs w:val="28"/>
          <w:lang w:eastAsia="ro-RO"/>
        </w:rPr>
        <w:t xml:space="preserve"> rămân nemodificate și că, pentru acele secțiuni care oferă spațiu pentru intrări multiple,</w:t>
      </w:r>
      <w:r w:rsidR="0012047A">
        <w:rPr>
          <w:rFonts w:ascii="Times New Roman" w:eastAsia="Times New Roman" w:hAnsi="Times New Roman" w:cs="Times New Roman"/>
          <w:sz w:val="28"/>
          <w:szCs w:val="28"/>
          <w:lang w:eastAsia="ro-RO"/>
        </w:rPr>
        <w:t xml:space="preserve"> este</w:t>
      </w:r>
      <w:r w:rsidRPr="007D16A5">
        <w:rPr>
          <w:rFonts w:ascii="Times New Roman" w:eastAsia="Times New Roman" w:hAnsi="Times New Roman" w:cs="Times New Roman"/>
          <w:sz w:val="28"/>
          <w:szCs w:val="28"/>
          <w:lang w:eastAsia="ro-RO"/>
        </w:rPr>
        <w:t xml:space="preserve"> un număr suficient de pagini</w:t>
      </w:r>
      <w:r w:rsidR="0012047A">
        <w:rPr>
          <w:rFonts w:ascii="Times New Roman" w:eastAsia="Times New Roman" w:hAnsi="Times New Roman" w:cs="Times New Roman"/>
          <w:sz w:val="28"/>
          <w:szCs w:val="28"/>
          <w:lang w:eastAsia="ro-RO"/>
        </w:rPr>
        <w:t>,</w:t>
      </w:r>
      <w:r w:rsidRPr="007D16A5">
        <w:rPr>
          <w:rFonts w:ascii="Times New Roman" w:eastAsia="Times New Roman" w:hAnsi="Times New Roman" w:cs="Times New Roman"/>
          <w:sz w:val="28"/>
          <w:szCs w:val="28"/>
          <w:lang w:eastAsia="ro-RO"/>
        </w:rPr>
        <w:t xml:space="preserve"> inclus în </w:t>
      </w:r>
      <w:r>
        <w:rPr>
          <w:rFonts w:ascii="Times New Roman" w:eastAsia="Times New Roman" w:hAnsi="Times New Roman" w:cs="Times New Roman"/>
          <w:sz w:val="28"/>
          <w:szCs w:val="28"/>
          <w:lang w:eastAsia="ro-RO"/>
        </w:rPr>
        <w:t>pașaportul pentru ecvidee</w:t>
      </w:r>
      <w:r w:rsidRPr="007D16A5">
        <w:rPr>
          <w:rFonts w:ascii="Times New Roman" w:eastAsia="Times New Roman" w:hAnsi="Times New Roman" w:cs="Times New Roman"/>
          <w:sz w:val="28"/>
          <w:szCs w:val="28"/>
          <w:lang w:eastAsia="ro-RO"/>
        </w:rPr>
        <w:t>.</w:t>
      </w:r>
    </w:p>
    <w:p w14:paraId="35ED06BB" w14:textId="77777777" w:rsidR="00713B17" w:rsidRPr="00852B52" w:rsidRDefault="00713B17" w:rsidP="00031432">
      <w:pPr>
        <w:pStyle w:val="Listparagraf"/>
        <w:numPr>
          <w:ilvl w:val="0"/>
          <w:numId w:val="87"/>
        </w:numPr>
        <w:spacing w:before="120" w:after="0" w:line="312" w:lineRule="atLeast"/>
        <w:ind w:left="0" w:firstLine="284"/>
        <w:jc w:val="both"/>
        <w:rPr>
          <w:rFonts w:ascii="Times New Roman" w:eastAsia="Times New Roman" w:hAnsi="Times New Roman" w:cs="Times New Roman"/>
          <w:strike/>
          <w:sz w:val="28"/>
          <w:szCs w:val="28"/>
          <w:lang w:eastAsia="ro-RO"/>
        </w:rPr>
      </w:pPr>
      <w:r>
        <w:rPr>
          <w:rFonts w:ascii="Times New Roman" w:eastAsia="Times New Roman" w:hAnsi="Times New Roman" w:cs="Times New Roman"/>
          <w:sz w:val="28"/>
          <w:szCs w:val="28"/>
          <w:lang w:eastAsia="ro-RO"/>
        </w:rPr>
        <w:t>Autoritatea competentă</w:t>
      </w:r>
      <w:r w:rsidRPr="00D5155E">
        <w:rPr>
          <w:rFonts w:ascii="Times New Roman" w:eastAsia="Times New Roman" w:hAnsi="Times New Roman" w:cs="Times New Roman"/>
          <w:sz w:val="28"/>
          <w:szCs w:val="28"/>
          <w:lang w:eastAsia="ro-RO"/>
        </w:rPr>
        <w:t xml:space="preserve"> </w:t>
      </w:r>
      <w:r>
        <w:rPr>
          <w:rFonts w:ascii="Times New Roman" w:eastAsia="Times New Roman" w:hAnsi="Times New Roman" w:cs="Times New Roman"/>
          <w:sz w:val="28"/>
          <w:szCs w:val="28"/>
          <w:lang w:eastAsia="ro-RO"/>
        </w:rPr>
        <w:t xml:space="preserve">este </w:t>
      </w:r>
      <w:r w:rsidRPr="00D5155E">
        <w:rPr>
          <w:rFonts w:ascii="Times New Roman" w:eastAsia="Times New Roman" w:hAnsi="Times New Roman" w:cs="Times New Roman"/>
          <w:sz w:val="28"/>
          <w:szCs w:val="28"/>
          <w:lang w:eastAsia="ro-RO"/>
        </w:rPr>
        <w:t>responsabil</w:t>
      </w:r>
      <w:r>
        <w:rPr>
          <w:rFonts w:ascii="Times New Roman" w:eastAsia="Times New Roman" w:hAnsi="Times New Roman" w:cs="Times New Roman"/>
          <w:sz w:val="28"/>
          <w:szCs w:val="28"/>
          <w:lang w:eastAsia="ro-RO"/>
        </w:rPr>
        <w:t>ă</w:t>
      </w:r>
      <w:r w:rsidRPr="00D5155E">
        <w:rPr>
          <w:rFonts w:ascii="Times New Roman" w:eastAsia="Times New Roman" w:hAnsi="Times New Roman" w:cs="Times New Roman"/>
          <w:sz w:val="28"/>
          <w:szCs w:val="28"/>
          <w:lang w:eastAsia="ro-RO"/>
        </w:rPr>
        <w:t xml:space="preserve"> pentru gestionarea în siguranță a </w:t>
      </w:r>
      <w:r>
        <w:rPr>
          <w:rFonts w:ascii="Times New Roman" w:eastAsia="Times New Roman" w:hAnsi="Times New Roman" w:cs="Times New Roman"/>
          <w:sz w:val="28"/>
          <w:szCs w:val="28"/>
          <w:lang w:eastAsia="ro-RO"/>
        </w:rPr>
        <w:t>pașaportul pentru ecvidee</w:t>
      </w:r>
      <w:r w:rsidRPr="00D5155E">
        <w:rPr>
          <w:rFonts w:ascii="Times New Roman" w:eastAsia="Times New Roman" w:hAnsi="Times New Roman" w:cs="Times New Roman"/>
          <w:sz w:val="28"/>
          <w:szCs w:val="28"/>
          <w:lang w:eastAsia="ro-RO"/>
        </w:rPr>
        <w:t xml:space="preserve"> în alb și completat</w:t>
      </w:r>
      <w:r>
        <w:rPr>
          <w:rFonts w:ascii="Times New Roman" w:eastAsia="Times New Roman" w:hAnsi="Times New Roman" w:cs="Times New Roman"/>
          <w:sz w:val="28"/>
          <w:szCs w:val="28"/>
          <w:lang w:eastAsia="ro-RO"/>
        </w:rPr>
        <w:t>.</w:t>
      </w:r>
    </w:p>
    <w:p w14:paraId="61280A06" w14:textId="77777777" w:rsidR="00713B17" w:rsidRPr="00D5155E" w:rsidRDefault="00713B17" w:rsidP="00031432">
      <w:pPr>
        <w:pStyle w:val="Listparagraf"/>
        <w:numPr>
          <w:ilvl w:val="0"/>
          <w:numId w:val="87"/>
        </w:numPr>
        <w:spacing w:before="120" w:after="0" w:line="312" w:lineRule="atLeast"/>
        <w:ind w:left="0" w:firstLine="284"/>
        <w:jc w:val="both"/>
        <w:rPr>
          <w:rFonts w:ascii="Times New Roman" w:eastAsia="Times New Roman" w:hAnsi="Times New Roman" w:cs="Times New Roman"/>
          <w:sz w:val="28"/>
          <w:szCs w:val="28"/>
          <w:lang w:eastAsia="ro-RO"/>
        </w:rPr>
      </w:pPr>
      <w:r w:rsidRPr="00D5155E">
        <w:rPr>
          <w:rFonts w:ascii="Times New Roman" w:eastAsia="Times New Roman" w:hAnsi="Times New Roman" w:cs="Times New Roman"/>
          <w:sz w:val="28"/>
          <w:szCs w:val="28"/>
          <w:lang w:eastAsia="ro-RO"/>
        </w:rPr>
        <w:lastRenderedPageBreak/>
        <w:t xml:space="preserve">În cazul în care este </w:t>
      </w:r>
      <w:r>
        <w:rPr>
          <w:rFonts w:ascii="Times New Roman" w:eastAsia="Times New Roman" w:hAnsi="Times New Roman" w:cs="Times New Roman"/>
          <w:sz w:val="28"/>
          <w:szCs w:val="28"/>
          <w:lang w:eastAsia="ro-RO"/>
        </w:rPr>
        <w:t>utilizată</w:t>
      </w:r>
      <w:r w:rsidRPr="00D5155E">
        <w:rPr>
          <w:rFonts w:ascii="Times New Roman" w:eastAsia="Times New Roman" w:hAnsi="Times New Roman" w:cs="Times New Roman"/>
          <w:sz w:val="28"/>
          <w:szCs w:val="28"/>
          <w:lang w:eastAsia="ro-RO"/>
        </w:rPr>
        <w:t xml:space="preserve"> o metodă alternativă de identificare, autoritatea competentă  introduc</w:t>
      </w:r>
      <w:r>
        <w:rPr>
          <w:rFonts w:ascii="Times New Roman" w:eastAsia="Times New Roman" w:hAnsi="Times New Roman" w:cs="Times New Roman"/>
          <w:sz w:val="28"/>
          <w:szCs w:val="28"/>
          <w:lang w:eastAsia="ro-RO"/>
        </w:rPr>
        <w:t>e</w:t>
      </w:r>
      <w:r w:rsidR="006A457D">
        <w:rPr>
          <w:rFonts w:ascii="Times New Roman" w:eastAsia="Times New Roman" w:hAnsi="Times New Roman" w:cs="Times New Roman"/>
          <w:sz w:val="28"/>
          <w:szCs w:val="28"/>
          <w:lang w:eastAsia="ro-RO"/>
        </w:rPr>
        <w:t xml:space="preserve"> informațiile de la punctul 6</w:t>
      </w:r>
      <w:r w:rsidRPr="00D5155E">
        <w:rPr>
          <w:rFonts w:ascii="Times New Roman" w:eastAsia="Times New Roman" w:hAnsi="Times New Roman" w:cs="Times New Roman"/>
          <w:sz w:val="28"/>
          <w:szCs w:val="28"/>
          <w:lang w:eastAsia="ro-RO"/>
        </w:rPr>
        <w:t xml:space="preserve"> sau 7 din partea A din secțiunea I și, după caz, din secțiunea X din modelul de </w:t>
      </w:r>
      <w:r>
        <w:rPr>
          <w:rFonts w:ascii="Times New Roman" w:eastAsia="Times New Roman" w:hAnsi="Times New Roman" w:cs="Times New Roman"/>
          <w:sz w:val="28"/>
          <w:szCs w:val="28"/>
          <w:lang w:eastAsia="ro-RO"/>
        </w:rPr>
        <w:t>pașaport pentru ecvidee</w:t>
      </w:r>
      <w:r w:rsidRPr="00D5155E">
        <w:rPr>
          <w:rFonts w:ascii="Times New Roman" w:eastAsia="Times New Roman" w:hAnsi="Times New Roman" w:cs="Times New Roman"/>
          <w:sz w:val="28"/>
          <w:szCs w:val="28"/>
          <w:lang w:eastAsia="ro-RO"/>
        </w:rPr>
        <w:t xml:space="preserve"> menționat în partea 1 din anexa </w:t>
      </w:r>
      <w:r>
        <w:rPr>
          <w:rFonts w:ascii="Times New Roman" w:eastAsia="Times New Roman" w:hAnsi="Times New Roman" w:cs="Times New Roman"/>
          <w:sz w:val="28"/>
          <w:szCs w:val="28"/>
          <w:lang w:eastAsia="ro-RO"/>
        </w:rPr>
        <w:t xml:space="preserve">nr.2 </w:t>
      </w:r>
      <w:r w:rsidRPr="00D5155E">
        <w:rPr>
          <w:rFonts w:ascii="Times New Roman" w:eastAsia="Times New Roman" w:hAnsi="Times New Roman" w:cs="Times New Roman"/>
          <w:sz w:val="28"/>
          <w:szCs w:val="28"/>
          <w:lang w:eastAsia="ro-RO"/>
        </w:rPr>
        <w:t xml:space="preserve">și înregistrează aceste informații în </w:t>
      </w:r>
      <w:r>
        <w:rPr>
          <w:rFonts w:ascii="Times New Roman" w:eastAsia="Times New Roman" w:hAnsi="Times New Roman" w:cs="Times New Roman"/>
          <w:sz w:val="28"/>
          <w:szCs w:val="28"/>
          <w:lang w:eastAsia="ro-RO"/>
        </w:rPr>
        <w:t>bază de date electronică</w:t>
      </w:r>
      <w:r w:rsidRPr="00D5155E">
        <w:rPr>
          <w:rFonts w:ascii="Times New Roman" w:eastAsia="Times New Roman" w:hAnsi="Times New Roman" w:cs="Times New Roman"/>
          <w:sz w:val="28"/>
          <w:szCs w:val="28"/>
          <w:lang w:eastAsia="ro-RO"/>
        </w:rPr>
        <w:t>.</w:t>
      </w:r>
      <w:r>
        <w:rPr>
          <w:rFonts w:ascii="Times New Roman" w:eastAsia="Times New Roman" w:hAnsi="Times New Roman" w:cs="Times New Roman"/>
          <w:sz w:val="28"/>
          <w:szCs w:val="28"/>
          <w:lang w:eastAsia="ro-RO"/>
        </w:rPr>
        <w:t xml:space="preserve"> </w:t>
      </w:r>
    </w:p>
    <w:p w14:paraId="58157D11" w14:textId="77777777" w:rsidR="00A01191" w:rsidRPr="0012047A" w:rsidRDefault="003F11EB" w:rsidP="00BC582E">
      <w:pPr>
        <w:spacing w:before="360" w:after="120" w:line="312" w:lineRule="atLeast"/>
        <w:ind w:firstLine="284"/>
        <w:jc w:val="center"/>
        <w:rPr>
          <w:rFonts w:ascii="Times New Roman" w:eastAsia="Times New Roman" w:hAnsi="Times New Roman" w:cs="Times New Roman"/>
          <w:b/>
          <w:iCs/>
          <w:sz w:val="28"/>
          <w:szCs w:val="28"/>
          <w:lang w:eastAsia="ro-RO"/>
        </w:rPr>
      </w:pPr>
      <w:r w:rsidRPr="0012047A">
        <w:rPr>
          <w:rFonts w:ascii="Times New Roman" w:eastAsia="Times New Roman" w:hAnsi="Times New Roman" w:cs="Times New Roman"/>
          <w:b/>
          <w:iCs/>
          <w:sz w:val="28"/>
          <w:szCs w:val="28"/>
          <w:lang w:eastAsia="ro-RO"/>
        </w:rPr>
        <w:t>S</w:t>
      </w:r>
      <w:r w:rsidR="0012047A">
        <w:rPr>
          <w:rFonts w:ascii="Times New Roman" w:eastAsia="Times New Roman" w:hAnsi="Times New Roman" w:cs="Times New Roman"/>
          <w:b/>
          <w:iCs/>
          <w:sz w:val="28"/>
          <w:szCs w:val="28"/>
          <w:lang w:eastAsia="ro-RO"/>
        </w:rPr>
        <w:t>ecț</w:t>
      </w:r>
      <w:r w:rsidR="00766953" w:rsidRPr="0012047A">
        <w:rPr>
          <w:rFonts w:ascii="Times New Roman" w:eastAsia="Times New Roman" w:hAnsi="Times New Roman" w:cs="Times New Roman"/>
          <w:b/>
          <w:iCs/>
          <w:sz w:val="28"/>
          <w:szCs w:val="28"/>
          <w:lang w:eastAsia="ro-RO"/>
        </w:rPr>
        <w:t>iune</w:t>
      </w:r>
      <w:r w:rsidR="0012047A">
        <w:rPr>
          <w:rFonts w:ascii="Times New Roman" w:eastAsia="Times New Roman" w:hAnsi="Times New Roman" w:cs="Times New Roman"/>
          <w:b/>
          <w:iCs/>
          <w:sz w:val="28"/>
          <w:szCs w:val="28"/>
          <w:lang w:eastAsia="ro-RO"/>
        </w:rPr>
        <w:t>a</w:t>
      </w:r>
      <w:r w:rsidRPr="0012047A">
        <w:rPr>
          <w:rFonts w:ascii="Times New Roman" w:eastAsia="Times New Roman" w:hAnsi="Times New Roman" w:cs="Times New Roman"/>
          <w:b/>
          <w:iCs/>
          <w:sz w:val="28"/>
          <w:szCs w:val="28"/>
          <w:lang w:eastAsia="ro-RO"/>
        </w:rPr>
        <w:t xml:space="preserve"> 4</w:t>
      </w:r>
    </w:p>
    <w:p w14:paraId="4B6BDCCD" w14:textId="77777777" w:rsidR="00A01191" w:rsidRPr="0012047A" w:rsidRDefault="00A01191" w:rsidP="0012047A">
      <w:pPr>
        <w:spacing w:before="60" w:after="120" w:line="312" w:lineRule="atLeast"/>
        <w:jc w:val="center"/>
        <w:rPr>
          <w:rFonts w:ascii="Times New Roman" w:eastAsia="Times New Roman" w:hAnsi="Times New Roman" w:cs="Times New Roman"/>
          <w:b/>
          <w:bCs/>
          <w:sz w:val="28"/>
          <w:szCs w:val="28"/>
          <w:lang w:eastAsia="ro-RO"/>
        </w:rPr>
      </w:pPr>
      <w:r w:rsidRPr="0012047A">
        <w:rPr>
          <w:rFonts w:ascii="Times New Roman" w:eastAsia="Times New Roman" w:hAnsi="Times New Roman" w:cs="Times New Roman"/>
          <w:b/>
          <w:bCs/>
          <w:sz w:val="28"/>
          <w:szCs w:val="28"/>
          <w:lang w:eastAsia="ro-RO"/>
        </w:rPr>
        <w:t xml:space="preserve">Derogare pentru circulația sau transportul ecvideelor ​​însoțite de un </w:t>
      </w:r>
      <w:r w:rsidR="004F4726" w:rsidRPr="0012047A">
        <w:rPr>
          <w:rFonts w:ascii="Times New Roman" w:eastAsia="Times New Roman" w:hAnsi="Times New Roman" w:cs="Times New Roman"/>
          <w:b/>
          <w:sz w:val="28"/>
          <w:szCs w:val="28"/>
          <w:lang w:eastAsia="ro-RO"/>
        </w:rPr>
        <w:t>pașaport pentru ecvidee</w:t>
      </w:r>
      <w:r w:rsidR="00666C7E" w:rsidRPr="0012047A">
        <w:rPr>
          <w:rFonts w:ascii="Times New Roman" w:eastAsia="Times New Roman" w:hAnsi="Times New Roman" w:cs="Times New Roman"/>
          <w:b/>
          <w:bCs/>
          <w:sz w:val="28"/>
          <w:szCs w:val="28"/>
          <w:lang w:eastAsia="ro-RO"/>
        </w:rPr>
        <w:t xml:space="preserve"> </w:t>
      </w:r>
      <w:r w:rsidRPr="0012047A">
        <w:rPr>
          <w:rFonts w:ascii="Times New Roman" w:eastAsia="Times New Roman" w:hAnsi="Times New Roman" w:cs="Times New Roman"/>
          <w:b/>
          <w:bCs/>
          <w:sz w:val="28"/>
          <w:szCs w:val="28"/>
          <w:lang w:eastAsia="ro-RO"/>
        </w:rPr>
        <w:t>temporar</w:t>
      </w:r>
    </w:p>
    <w:p w14:paraId="04028655" w14:textId="77777777" w:rsidR="00A01191" w:rsidRDefault="00A01191" w:rsidP="00031432">
      <w:pPr>
        <w:pStyle w:val="Listparagraf"/>
        <w:numPr>
          <w:ilvl w:val="0"/>
          <w:numId w:val="87"/>
        </w:numPr>
        <w:tabs>
          <w:tab w:val="left" w:pos="851"/>
        </w:tabs>
        <w:spacing w:before="120" w:after="0" w:line="312" w:lineRule="atLeast"/>
        <w:ind w:left="0" w:firstLine="426"/>
        <w:jc w:val="both"/>
        <w:rPr>
          <w:rFonts w:ascii="Times New Roman" w:eastAsia="Times New Roman" w:hAnsi="Times New Roman" w:cs="Times New Roman"/>
          <w:sz w:val="28"/>
          <w:szCs w:val="28"/>
          <w:lang w:eastAsia="ro-RO"/>
        </w:rPr>
      </w:pPr>
      <w:r w:rsidRPr="00FB2651">
        <w:rPr>
          <w:rFonts w:ascii="Times New Roman" w:eastAsia="Times New Roman" w:hAnsi="Times New Roman" w:cs="Times New Roman"/>
          <w:sz w:val="28"/>
          <w:szCs w:val="28"/>
          <w:lang w:eastAsia="ro-RO"/>
        </w:rPr>
        <w:t>La cererea operatorului ecvi</w:t>
      </w:r>
      <w:r w:rsidR="00E2446B">
        <w:rPr>
          <w:rFonts w:ascii="Times New Roman" w:eastAsia="Times New Roman" w:hAnsi="Times New Roman" w:cs="Times New Roman"/>
          <w:sz w:val="28"/>
          <w:szCs w:val="28"/>
          <w:lang w:eastAsia="ro-RO"/>
        </w:rPr>
        <w:t>n</w:t>
      </w:r>
      <w:r w:rsidRPr="00FB2651">
        <w:rPr>
          <w:rFonts w:ascii="Times New Roman" w:eastAsia="Times New Roman" w:hAnsi="Times New Roman" w:cs="Times New Roman"/>
          <w:sz w:val="28"/>
          <w:szCs w:val="28"/>
          <w:lang w:eastAsia="ro-RO"/>
        </w:rPr>
        <w:t>, autoritatea competentă, e</w:t>
      </w:r>
      <w:r w:rsidR="00222AC5">
        <w:rPr>
          <w:rFonts w:ascii="Times New Roman" w:eastAsia="Times New Roman" w:hAnsi="Times New Roman" w:cs="Times New Roman"/>
          <w:sz w:val="28"/>
          <w:szCs w:val="28"/>
          <w:lang w:eastAsia="ro-RO"/>
        </w:rPr>
        <w:t>mite</w:t>
      </w:r>
      <w:r w:rsidRPr="00FB2651">
        <w:rPr>
          <w:rFonts w:ascii="Times New Roman" w:eastAsia="Times New Roman" w:hAnsi="Times New Roman" w:cs="Times New Roman"/>
          <w:sz w:val="28"/>
          <w:szCs w:val="28"/>
          <w:lang w:eastAsia="ro-RO"/>
        </w:rPr>
        <w:t xml:space="preserve"> un </w:t>
      </w:r>
      <w:r w:rsidR="00222AC5">
        <w:rPr>
          <w:rFonts w:ascii="Times New Roman" w:eastAsia="Times New Roman" w:hAnsi="Times New Roman" w:cs="Times New Roman"/>
          <w:sz w:val="28"/>
          <w:szCs w:val="28"/>
          <w:lang w:eastAsia="ro-RO"/>
        </w:rPr>
        <w:t>pașaport pentru ecvidee</w:t>
      </w:r>
      <w:r w:rsidRPr="00FB2651">
        <w:rPr>
          <w:rFonts w:ascii="Times New Roman" w:eastAsia="Times New Roman" w:hAnsi="Times New Roman" w:cs="Times New Roman"/>
          <w:sz w:val="28"/>
          <w:szCs w:val="28"/>
          <w:lang w:eastAsia="ro-RO"/>
        </w:rPr>
        <w:t xml:space="preserve"> temporar, marcat ca atare, în conformitate cu modelul de </w:t>
      </w:r>
      <w:r w:rsidR="00222AC5">
        <w:rPr>
          <w:rFonts w:ascii="Times New Roman" w:eastAsia="Times New Roman" w:hAnsi="Times New Roman" w:cs="Times New Roman"/>
          <w:sz w:val="28"/>
          <w:szCs w:val="28"/>
          <w:lang w:eastAsia="ro-RO"/>
        </w:rPr>
        <w:t>pașaport pentru ecvidee</w:t>
      </w:r>
      <w:r w:rsidR="00EC3872">
        <w:rPr>
          <w:rFonts w:ascii="Times New Roman" w:eastAsia="Times New Roman" w:hAnsi="Times New Roman" w:cs="Times New Roman"/>
          <w:sz w:val="28"/>
          <w:szCs w:val="28"/>
          <w:lang w:eastAsia="ro-RO"/>
        </w:rPr>
        <w:t xml:space="preserve"> temporar prevăzut în anexa nr.4</w:t>
      </w:r>
      <w:r w:rsidRPr="00FB2651">
        <w:rPr>
          <w:rFonts w:ascii="Times New Roman" w:eastAsia="Times New Roman" w:hAnsi="Times New Roman" w:cs="Times New Roman"/>
          <w:sz w:val="28"/>
          <w:szCs w:val="28"/>
          <w:lang w:eastAsia="ro-RO"/>
        </w:rPr>
        <w:t>, care permite ecvi</w:t>
      </w:r>
      <w:r w:rsidR="00B24916">
        <w:rPr>
          <w:rFonts w:ascii="Times New Roman" w:eastAsia="Times New Roman" w:hAnsi="Times New Roman" w:cs="Times New Roman"/>
          <w:sz w:val="28"/>
          <w:szCs w:val="28"/>
          <w:lang w:eastAsia="ro-RO"/>
        </w:rPr>
        <w:t>nelor</w:t>
      </w:r>
      <w:r w:rsidRPr="00FB2651">
        <w:rPr>
          <w:rFonts w:ascii="Times New Roman" w:eastAsia="Times New Roman" w:hAnsi="Times New Roman" w:cs="Times New Roman"/>
          <w:sz w:val="28"/>
          <w:szCs w:val="28"/>
          <w:lang w:eastAsia="ro-RO"/>
        </w:rPr>
        <w:t xml:space="preserve"> care urmează să fie mutate sau transportate </w:t>
      </w:r>
      <w:r w:rsidR="00FB2651">
        <w:rPr>
          <w:rFonts w:ascii="Times New Roman" w:eastAsia="Times New Roman" w:hAnsi="Times New Roman" w:cs="Times New Roman"/>
          <w:sz w:val="28"/>
          <w:szCs w:val="28"/>
          <w:lang w:eastAsia="ro-RO"/>
        </w:rPr>
        <w:t>în interiorul</w:t>
      </w:r>
      <w:r w:rsidRPr="00FB2651">
        <w:rPr>
          <w:rFonts w:ascii="Times New Roman" w:eastAsia="Times New Roman" w:hAnsi="Times New Roman" w:cs="Times New Roman"/>
          <w:sz w:val="28"/>
          <w:szCs w:val="28"/>
          <w:lang w:eastAsia="ro-RO"/>
        </w:rPr>
        <w:t xml:space="preserve"> </w:t>
      </w:r>
      <w:r w:rsidR="00FB2651">
        <w:rPr>
          <w:rFonts w:ascii="Times New Roman" w:eastAsia="Times New Roman" w:hAnsi="Times New Roman" w:cs="Times New Roman"/>
          <w:sz w:val="28"/>
          <w:szCs w:val="28"/>
          <w:lang w:eastAsia="ro-RO"/>
        </w:rPr>
        <w:t xml:space="preserve">țării </w:t>
      </w:r>
      <w:r w:rsidRPr="00FB2651">
        <w:rPr>
          <w:rFonts w:ascii="Times New Roman" w:eastAsia="Times New Roman" w:hAnsi="Times New Roman" w:cs="Times New Roman"/>
          <w:sz w:val="28"/>
          <w:szCs w:val="28"/>
          <w:lang w:eastAsia="ro-RO"/>
        </w:rPr>
        <w:t xml:space="preserve">pentru o perioadă care nu depășește 45 de zile, în timp ce </w:t>
      </w:r>
      <w:r w:rsidR="00FB2651">
        <w:rPr>
          <w:rFonts w:ascii="Times New Roman" w:eastAsia="Times New Roman" w:hAnsi="Times New Roman" w:cs="Times New Roman"/>
          <w:sz w:val="28"/>
          <w:szCs w:val="28"/>
          <w:lang w:eastAsia="ro-RO"/>
        </w:rPr>
        <w:t>pașaportul pentru ecvide</w:t>
      </w:r>
      <w:r w:rsidR="00E2446B">
        <w:rPr>
          <w:rFonts w:ascii="Times New Roman" w:eastAsia="Times New Roman" w:hAnsi="Times New Roman" w:cs="Times New Roman"/>
          <w:sz w:val="28"/>
          <w:szCs w:val="28"/>
          <w:lang w:eastAsia="ro-RO"/>
        </w:rPr>
        <w:t>e</w:t>
      </w:r>
      <w:r w:rsidRPr="00FB2651">
        <w:rPr>
          <w:rFonts w:ascii="Times New Roman" w:eastAsia="Times New Roman" w:hAnsi="Times New Roman" w:cs="Times New Roman"/>
          <w:sz w:val="28"/>
          <w:szCs w:val="28"/>
          <w:lang w:eastAsia="ro-RO"/>
        </w:rPr>
        <w:t xml:space="preserve"> este predat autorității competente în scopul actualizării detaliilor de identificare din acesta.</w:t>
      </w:r>
    </w:p>
    <w:p w14:paraId="6FE826E5" w14:textId="53134915" w:rsidR="00A01191" w:rsidRDefault="00A01191" w:rsidP="00031432">
      <w:pPr>
        <w:pStyle w:val="Listparagraf"/>
        <w:numPr>
          <w:ilvl w:val="0"/>
          <w:numId w:val="87"/>
        </w:numPr>
        <w:tabs>
          <w:tab w:val="left" w:pos="851"/>
        </w:tabs>
        <w:spacing w:before="120" w:after="0" w:line="312" w:lineRule="atLeast"/>
        <w:ind w:left="0" w:firstLine="426"/>
        <w:jc w:val="both"/>
        <w:rPr>
          <w:rFonts w:ascii="Times New Roman" w:eastAsia="Times New Roman" w:hAnsi="Times New Roman" w:cs="Times New Roman"/>
          <w:sz w:val="28"/>
          <w:szCs w:val="28"/>
          <w:lang w:eastAsia="ro-RO"/>
        </w:rPr>
      </w:pPr>
      <w:r w:rsidRPr="00FB2651">
        <w:rPr>
          <w:rFonts w:ascii="Times New Roman" w:eastAsia="Times New Roman" w:hAnsi="Times New Roman" w:cs="Times New Roman"/>
          <w:sz w:val="28"/>
          <w:szCs w:val="28"/>
          <w:lang w:eastAsia="ro-RO"/>
        </w:rPr>
        <w:t xml:space="preserve"> </w:t>
      </w:r>
      <w:r w:rsidR="004F4726">
        <w:rPr>
          <w:rFonts w:ascii="Times New Roman" w:eastAsia="Times New Roman" w:hAnsi="Times New Roman" w:cs="Times New Roman"/>
          <w:sz w:val="28"/>
          <w:szCs w:val="28"/>
          <w:lang w:eastAsia="ro-RO"/>
        </w:rPr>
        <w:t>Pașaport pentru ecvi</w:t>
      </w:r>
      <w:r w:rsidR="00B24916">
        <w:rPr>
          <w:rFonts w:ascii="Times New Roman" w:eastAsia="Times New Roman" w:hAnsi="Times New Roman" w:cs="Times New Roman"/>
          <w:sz w:val="28"/>
          <w:szCs w:val="28"/>
          <w:lang w:eastAsia="ro-RO"/>
        </w:rPr>
        <w:t xml:space="preserve">ne </w:t>
      </w:r>
      <w:r w:rsidR="00E2446B">
        <w:rPr>
          <w:rFonts w:ascii="Times New Roman" w:eastAsia="Times New Roman" w:hAnsi="Times New Roman" w:cs="Times New Roman"/>
          <w:sz w:val="28"/>
          <w:szCs w:val="28"/>
          <w:lang w:eastAsia="ro-RO"/>
        </w:rPr>
        <w:t>temporar menționat la pct. 7</w:t>
      </w:r>
      <w:r w:rsidR="00BC582E">
        <w:rPr>
          <w:rFonts w:ascii="Times New Roman" w:eastAsia="Times New Roman" w:hAnsi="Times New Roman" w:cs="Times New Roman"/>
          <w:sz w:val="28"/>
          <w:szCs w:val="28"/>
          <w:lang w:eastAsia="ro-RO"/>
        </w:rPr>
        <w:t>0</w:t>
      </w:r>
      <w:r w:rsidR="00E2446B">
        <w:rPr>
          <w:rFonts w:ascii="Times New Roman" w:eastAsia="Times New Roman" w:hAnsi="Times New Roman" w:cs="Times New Roman"/>
          <w:sz w:val="28"/>
          <w:szCs w:val="28"/>
          <w:lang w:eastAsia="ro-RO"/>
        </w:rPr>
        <w:t xml:space="preserve"> se completează cu un formular în conformitate cu secțiunea II din modelul de pașaport pentru ecvidee prevăzut în partea 1 din anexa nr.2, în vederea introducerii informațiilor </w:t>
      </w:r>
      <w:r w:rsidRPr="00FB2651">
        <w:rPr>
          <w:rFonts w:ascii="Times New Roman" w:eastAsia="Times New Roman" w:hAnsi="Times New Roman" w:cs="Times New Roman"/>
          <w:sz w:val="28"/>
          <w:szCs w:val="28"/>
          <w:lang w:eastAsia="ro-RO"/>
        </w:rPr>
        <w:t xml:space="preserve">în conformitate cu </w:t>
      </w:r>
      <w:r w:rsidR="00F62A89">
        <w:rPr>
          <w:rFonts w:ascii="Times New Roman" w:eastAsia="Times New Roman" w:hAnsi="Times New Roman" w:cs="Times New Roman"/>
          <w:sz w:val="28"/>
          <w:szCs w:val="28"/>
          <w:lang w:eastAsia="ro-RO"/>
        </w:rPr>
        <w:t xml:space="preserve">pct. </w:t>
      </w:r>
      <w:r w:rsidR="00C14A6D" w:rsidRPr="00C14A6D">
        <w:rPr>
          <w:rFonts w:ascii="Times New Roman" w:eastAsia="Times New Roman" w:hAnsi="Times New Roman" w:cs="Times New Roman"/>
          <w:sz w:val="28"/>
          <w:szCs w:val="28"/>
          <w:lang w:eastAsia="ro-RO"/>
        </w:rPr>
        <w:t>13</w:t>
      </w:r>
      <w:r w:rsidR="00251062">
        <w:rPr>
          <w:rFonts w:ascii="Times New Roman" w:eastAsia="Times New Roman" w:hAnsi="Times New Roman" w:cs="Times New Roman"/>
          <w:sz w:val="28"/>
          <w:szCs w:val="28"/>
          <w:lang w:eastAsia="ro-RO"/>
        </w:rPr>
        <w:t>1</w:t>
      </w:r>
      <w:r w:rsidR="00F62A89" w:rsidRPr="00C14A6D">
        <w:rPr>
          <w:rFonts w:ascii="Times New Roman" w:eastAsia="Times New Roman" w:hAnsi="Times New Roman" w:cs="Times New Roman"/>
          <w:sz w:val="28"/>
          <w:szCs w:val="28"/>
          <w:lang w:eastAsia="ro-RO"/>
        </w:rPr>
        <w:t xml:space="preserve"> - 13</w:t>
      </w:r>
      <w:r w:rsidR="00251062">
        <w:rPr>
          <w:rFonts w:ascii="Times New Roman" w:eastAsia="Times New Roman" w:hAnsi="Times New Roman" w:cs="Times New Roman"/>
          <w:sz w:val="28"/>
          <w:szCs w:val="28"/>
          <w:lang w:eastAsia="ro-RO"/>
        </w:rPr>
        <w:t>3</w:t>
      </w:r>
      <w:r w:rsidRPr="00C14A6D">
        <w:rPr>
          <w:rFonts w:ascii="Times New Roman" w:eastAsia="Times New Roman" w:hAnsi="Times New Roman" w:cs="Times New Roman"/>
          <w:sz w:val="28"/>
          <w:szCs w:val="28"/>
          <w:lang w:eastAsia="ro-RO"/>
        </w:rPr>
        <w:t>.</w:t>
      </w:r>
    </w:p>
    <w:p w14:paraId="38290BFD" w14:textId="77777777" w:rsidR="00A01191" w:rsidRDefault="007E0877" w:rsidP="00031432">
      <w:pPr>
        <w:pStyle w:val="Listparagraf"/>
        <w:numPr>
          <w:ilvl w:val="0"/>
          <w:numId w:val="87"/>
        </w:numPr>
        <w:tabs>
          <w:tab w:val="left" w:pos="851"/>
        </w:tabs>
        <w:spacing w:before="120" w:after="0" w:line="312" w:lineRule="atLeast"/>
        <w:ind w:left="0" w:firstLine="426"/>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O</w:t>
      </w:r>
      <w:r w:rsidR="00A01191" w:rsidRPr="00FB2651">
        <w:rPr>
          <w:rFonts w:ascii="Times New Roman" w:eastAsia="Times New Roman" w:hAnsi="Times New Roman" w:cs="Times New Roman"/>
          <w:sz w:val="28"/>
          <w:szCs w:val="28"/>
          <w:lang w:eastAsia="ro-RO"/>
        </w:rPr>
        <w:t xml:space="preserve">peratorii nu transportă ecvine însoțite de un </w:t>
      </w:r>
      <w:r w:rsidR="004F4726">
        <w:rPr>
          <w:rFonts w:ascii="Times New Roman" w:eastAsia="Times New Roman" w:hAnsi="Times New Roman" w:cs="Times New Roman"/>
          <w:sz w:val="28"/>
          <w:szCs w:val="28"/>
          <w:lang w:eastAsia="ro-RO"/>
        </w:rPr>
        <w:t>pașaport pentru ecvidee</w:t>
      </w:r>
      <w:r w:rsidR="00B24916">
        <w:rPr>
          <w:rFonts w:ascii="Times New Roman" w:eastAsia="Times New Roman" w:hAnsi="Times New Roman" w:cs="Times New Roman"/>
          <w:sz w:val="28"/>
          <w:szCs w:val="28"/>
          <w:lang w:eastAsia="ro-RO"/>
        </w:rPr>
        <w:t xml:space="preserve"> temporar </w:t>
      </w:r>
      <w:r w:rsidR="00A01191" w:rsidRPr="00FB2651">
        <w:rPr>
          <w:rFonts w:ascii="Times New Roman" w:eastAsia="Times New Roman" w:hAnsi="Times New Roman" w:cs="Times New Roman"/>
          <w:sz w:val="28"/>
          <w:szCs w:val="28"/>
          <w:lang w:eastAsia="ro-RO"/>
        </w:rPr>
        <w:t>la un abator pentru a fi sacrificate pentru consum uman.</w:t>
      </w:r>
    </w:p>
    <w:p w14:paraId="19BDB8DC" w14:textId="77777777" w:rsidR="00A01191" w:rsidRPr="00B24916" w:rsidRDefault="007E0877" w:rsidP="00031432">
      <w:pPr>
        <w:pStyle w:val="Listparagraf"/>
        <w:numPr>
          <w:ilvl w:val="0"/>
          <w:numId w:val="87"/>
        </w:numPr>
        <w:tabs>
          <w:tab w:val="left" w:pos="851"/>
        </w:tabs>
        <w:spacing w:before="120" w:after="0" w:line="312" w:lineRule="atLeast"/>
        <w:ind w:left="0" w:firstLine="426"/>
        <w:jc w:val="both"/>
        <w:rPr>
          <w:rFonts w:ascii="Times New Roman" w:eastAsia="Times New Roman" w:hAnsi="Times New Roman" w:cs="Times New Roman"/>
          <w:color w:val="FF0000"/>
          <w:sz w:val="28"/>
          <w:szCs w:val="28"/>
          <w:lang w:eastAsia="ro-RO"/>
        </w:rPr>
      </w:pPr>
      <w:r>
        <w:rPr>
          <w:rFonts w:ascii="Times New Roman" w:eastAsia="Times New Roman" w:hAnsi="Times New Roman" w:cs="Times New Roman"/>
          <w:sz w:val="28"/>
          <w:szCs w:val="28"/>
          <w:lang w:eastAsia="ro-RO"/>
        </w:rPr>
        <w:t>În cazul în care este implementată metoda utilizării aplicațiilor digitale pe dispozitive electronice portabile, nu este</w:t>
      </w:r>
      <w:r w:rsidR="00A01191" w:rsidRPr="007E0877">
        <w:rPr>
          <w:rFonts w:ascii="Times New Roman" w:eastAsia="Times New Roman" w:hAnsi="Times New Roman" w:cs="Times New Roman"/>
          <w:sz w:val="28"/>
          <w:szCs w:val="28"/>
          <w:lang w:eastAsia="ro-RO"/>
        </w:rPr>
        <w:t xml:space="preserve"> necesar un </w:t>
      </w:r>
      <w:r w:rsidR="004F4726">
        <w:rPr>
          <w:rFonts w:ascii="Times New Roman" w:eastAsia="Times New Roman" w:hAnsi="Times New Roman" w:cs="Times New Roman"/>
          <w:sz w:val="28"/>
          <w:szCs w:val="28"/>
          <w:lang w:eastAsia="ro-RO"/>
        </w:rPr>
        <w:t>pașaport pentru ecvidee</w:t>
      </w:r>
      <w:r>
        <w:rPr>
          <w:rFonts w:ascii="Times New Roman" w:eastAsia="Times New Roman" w:hAnsi="Times New Roman" w:cs="Times New Roman"/>
          <w:sz w:val="28"/>
          <w:szCs w:val="28"/>
          <w:lang w:eastAsia="ro-RO"/>
        </w:rPr>
        <w:t xml:space="preserve"> </w:t>
      </w:r>
      <w:r w:rsidR="00B24916">
        <w:rPr>
          <w:rFonts w:ascii="Times New Roman" w:eastAsia="Times New Roman" w:hAnsi="Times New Roman" w:cs="Times New Roman"/>
          <w:sz w:val="28"/>
          <w:szCs w:val="28"/>
          <w:lang w:eastAsia="ro-RO"/>
        </w:rPr>
        <w:t>temporar</w:t>
      </w:r>
      <w:r>
        <w:rPr>
          <w:rFonts w:ascii="Times New Roman" w:eastAsia="Times New Roman" w:hAnsi="Times New Roman" w:cs="Times New Roman"/>
          <w:sz w:val="28"/>
          <w:szCs w:val="28"/>
          <w:lang w:eastAsia="ro-RO"/>
        </w:rPr>
        <w:t xml:space="preserve">, dacă </w:t>
      </w:r>
      <w:r w:rsidR="00A01191" w:rsidRPr="007E0877">
        <w:rPr>
          <w:rFonts w:ascii="Times New Roman" w:eastAsia="Times New Roman" w:hAnsi="Times New Roman" w:cs="Times New Roman"/>
          <w:sz w:val="28"/>
          <w:szCs w:val="28"/>
          <w:lang w:eastAsia="ro-RO"/>
        </w:rPr>
        <w:t>sunt disponibile detalii de identificare în aplicațiile digitale pe dispozitive electronice portabile</w:t>
      </w:r>
      <w:r w:rsidR="00F62A89">
        <w:rPr>
          <w:rFonts w:ascii="Times New Roman" w:eastAsia="Times New Roman" w:hAnsi="Times New Roman" w:cs="Times New Roman"/>
          <w:sz w:val="28"/>
          <w:szCs w:val="28"/>
          <w:lang w:eastAsia="ro-RO"/>
        </w:rPr>
        <w:t>.</w:t>
      </w:r>
    </w:p>
    <w:p w14:paraId="67EEAE95" w14:textId="77777777" w:rsidR="00A01191" w:rsidRPr="00F62A89" w:rsidRDefault="003F11EB" w:rsidP="00F62A89">
      <w:pPr>
        <w:spacing w:before="360" w:after="120" w:line="312" w:lineRule="atLeast"/>
        <w:jc w:val="center"/>
        <w:rPr>
          <w:rFonts w:ascii="Times New Roman" w:eastAsia="Times New Roman" w:hAnsi="Times New Roman" w:cs="Times New Roman"/>
          <w:b/>
          <w:iCs/>
          <w:sz w:val="28"/>
          <w:szCs w:val="28"/>
          <w:lang w:eastAsia="ro-RO"/>
        </w:rPr>
      </w:pPr>
      <w:r w:rsidRPr="00F62A89">
        <w:rPr>
          <w:rFonts w:ascii="Times New Roman" w:eastAsia="Times New Roman" w:hAnsi="Times New Roman" w:cs="Times New Roman"/>
          <w:b/>
          <w:iCs/>
          <w:sz w:val="28"/>
          <w:szCs w:val="28"/>
          <w:lang w:eastAsia="ro-RO"/>
        </w:rPr>
        <w:t>Secțiunea 5</w:t>
      </w:r>
    </w:p>
    <w:p w14:paraId="4AAC80BD" w14:textId="77777777" w:rsidR="00A01191" w:rsidRPr="00F62A89" w:rsidRDefault="00A01191" w:rsidP="00F62A89">
      <w:pPr>
        <w:spacing w:before="60" w:after="120" w:line="312" w:lineRule="atLeast"/>
        <w:jc w:val="center"/>
        <w:rPr>
          <w:rFonts w:ascii="Times New Roman" w:eastAsia="Times New Roman" w:hAnsi="Times New Roman" w:cs="Times New Roman"/>
          <w:b/>
          <w:bCs/>
          <w:sz w:val="28"/>
          <w:szCs w:val="28"/>
          <w:lang w:eastAsia="ro-RO"/>
        </w:rPr>
      </w:pPr>
      <w:r w:rsidRPr="00F62A89">
        <w:rPr>
          <w:rFonts w:ascii="Times New Roman" w:eastAsia="Times New Roman" w:hAnsi="Times New Roman" w:cs="Times New Roman"/>
          <w:b/>
          <w:bCs/>
          <w:sz w:val="28"/>
          <w:szCs w:val="28"/>
          <w:lang w:eastAsia="ro-RO"/>
        </w:rPr>
        <w:t xml:space="preserve">Eliberarea </w:t>
      </w:r>
      <w:r w:rsidR="003923FA" w:rsidRPr="00F62A89">
        <w:rPr>
          <w:rFonts w:ascii="Times New Roman" w:eastAsia="Times New Roman" w:hAnsi="Times New Roman" w:cs="Times New Roman"/>
          <w:b/>
          <w:bCs/>
          <w:sz w:val="28"/>
          <w:szCs w:val="28"/>
          <w:lang w:eastAsia="ro-RO"/>
        </w:rPr>
        <w:t xml:space="preserve">pașaportului </w:t>
      </w:r>
      <w:r w:rsidR="00222AC5" w:rsidRPr="00F62A89">
        <w:rPr>
          <w:rFonts w:ascii="Times New Roman" w:eastAsia="Times New Roman" w:hAnsi="Times New Roman" w:cs="Times New Roman"/>
          <w:b/>
          <w:bCs/>
          <w:sz w:val="28"/>
          <w:szCs w:val="28"/>
          <w:lang w:eastAsia="ro-RO"/>
        </w:rPr>
        <w:t xml:space="preserve">pentru ecvidee </w:t>
      </w:r>
      <w:r w:rsidRPr="00F62A89">
        <w:rPr>
          <w:rFonts w:ascii="Times New Roman" w:eastAsia="Times New Roman" w:hAnsi="Times New Roman" w:cs="Times New Roman"/>
          <w:b/>
          <w:bCs/>
          <w:sz w:val="28"/>
          <w:szCs w:val="28"/>
          <w:lang w:eastAsia="ro-RO"/>
        </w:rPr>
        <w:t>duplicat</w:t>
      </w:r>
      <w:r w:rsidR="003F11EB" w:rsidRPr="00F62A89">
        <w:rPr>
          <w:rFonts w:ascii="Times New Roman" w:eastAsia="Times New Roman" w:hAnsi="Times New Roman" w:cs="Times New Roman"/>
          <w:b/>
          <w:bCs/>
          <w:sz w:val="28"/>
          <w:szCs w:val="28"/>
          <w:lang w:eastAsia="ro-RO"/>
        </w:rPr>
        <w:t xml:space="preserve"> și înlocuitor</w:t>
      </w:r>
    </w:p>
    <w:p w14:paraId="56D3C11A" w14:textId="77777777" w:rsidR="00A01191" w:rsidRDefault="00A01191" w:rsidP="00031432">
      <w:pPr>
        <w:pStyle w:val="Listparagraf"/>
        <w:numPr>
          <w:ilvl w:val="0"/>
          <w:numId w:val="87"/>
        </w:numPr>
        <w:tabs>
          <w:tab w:val="left" w:pos="709"/>
          <w:tab w:val="left" w:pos="851"/>
          <w:tab w:val="left" w:pos="1701"/>
        </w:tabs>
        <w:spacing w:before="120" w:after="0" w:line="312" w:lineRule="atLeast"/>
        <w:ind w:left="0" w:firstLine="426"/>
        <w:jc w:val="both"/>
        <w:rPr>
          <w:rFonts w:ascii="Times New Roman" w:eastAsia="Times New Roman" w:hAnsi="Times New Roman" w:cs="Times New Roman"/>
          <w:sz w:val="28"/>
          <w:szCs w:val="28"/>
          <w:lang w:eastAsia="ro-RO"/>
        </w:rPr>
      </w:pPr>
      <w:r w:rsidRPr="003923FA">
        <w:rPr>
          <w:rFonts w:ascii="Times New Roman" w:eastAsia="Times New Roman" w:hAnsi="Times New Roman" w:cs="Times New Roman"/>
          <w:sz w:val="28"/>
          <w:szCs w:val="28"/>
          <w:lang w:eastAsia="ro-RO"/>
        </w:rPr>
        <w:t xml:space="preserve">Se eliberează un </w:t>
      </w:r>
      <w:r w:rsidR="003923FA">
        <w:rPr>
          <w:rFonts w:ascii="Times New Roman" w:eastAsia="Times New Roman" w:hAnsi="Times New Roman" w:cs="Times New Roman"/>
          <w:sz w:val="28"/>
          <w:szCs w:val="28"/>
          <w:lang w:eastAsia="ro-RO"/>
        </w:rPr>
        <w:t>pașaport</w:t>
      </w:r>
      <w:r w:rsidRPr="003923FA">
        <w:rPr>
          <w:rFonts w:ascii="Times New Roman" w:eastAsia="Times New Roman" w:hAnsi="Times New Roman" w:cs="Times New Roman"/>
          <w:sz w:val="28"/>
          <w:szCs w:val="28"/>
          <w:lang w:eastAsia="ro-RO"/>
        </w:rPr>
        <w:t xml:space="preserve"> </w:t>
      </w:r>
      <w:r w:rsidR="003923FA" w:rsidRPr="003923FA">
        <w:rPr>
          <w:rFonts w:ascii="Times New Roman" w:eastAsia="Times New Roman" w:hAnsi="Times New Roman" w:cs="Times New Roman"/>
          <w:sz w:val="28"/>
          <w:szCs w:val="28"/>
          <w:lang w:eastAsia="ro-RO"/>
        </w:rPr>
        <w:t xml:space="preserve">duplicat </w:t>
      </w:r>
      <w:r w:rsidRPr="003923FA">
        <w:rPr>
          <w:rFonts w:ascii="Times New Roman" w:eastAsia="Times New Roman" w:hAnsi="Times New Roman" w:cs="Times New Roman"/>
          <w:sz w:val="28"/>
          <w:szCs w:val="28"/>
          <w:lang w:eastAsia="ro-RO"/>
        </w:rPr>
        <w:t>în cazul în care:</w:t>
      </w:r>
    </w:p>
    <w:p w14:paraId="14A3F89C" w14:textId="77777777" w:rsidR="003923FA" w:rsidRDefault="003923FA" w:rsidP="00031432">
      <w:pPr>
        <w:pStyle w:val="Listparagraf"/>
        <w:numPr>
          <w:ilvl w:val="0"/>
          <w:numId w:val="25"/>
        </w:numPr>
        <w:tabs>
          <w:tab w:val="left" w:pos="709"/>
          <w:tab w:val="left" w:pos="851"/>
          <w:tab w:val="left" w:pos="1701"/>
        </w:tabs>
        <w:spacing w:before="120" w:after="0" w:line="312" w:lineRule="atLeast"/>
        <w:ind w:left="0" w:firstLine="426"/>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 xml:space="preserve">se pierde </w:t>
      </w:r>
      <w:r>
        <w:rPr>
          <w:rFonts w:ascii="Times New Roman" w:eastAsia="Times New Roman" w:hAnsi="Times New Roman" w:cs="Times New Roman"/>
          <w:sz w:val="28"/>
          <w:szCs w:val="28"/>
          <w:lang w:eastAsia="ro-RO"/>
        </w:rPr>
        <w:t>pașportul</w:t>
      </w:r>
      <w:r w:rsidR="00222AC5">
        <w:rPr>
          <w:rFonts w:ascii="Times New Roman" w:eastAsia="Times New Roman" w:hAnsi="Times New Roman" w:cs="Times New Roman"/>
          <w:sz w:val="28"/>
          <w:szCs w:val="28"/>
          <w:lang w:eastAsia="ro-RO"/>
        </w:rPr>
        <w:t xml:space="preserve"> </w:t>
      </w:r>
      <w:r>
        <w:rPr>
          <w:rFonts w:ascii="Times New Roman" w:eastAsia="Times New Roman" w:hAnsi="Times New Roman" w:cs="Times New Roman"/>
          <w:sz w:val="28"/>
          <w:szCs w:val="28"/>
          <w:lang w:eastAsia="ro-RO"/>
        </w:rPr>
        <w:t>pentru ecvide</w:t>
      </w:r>
      <w:r w:rsidR="00222AC5">
        <w:rPr>
          <w:rFonts w:ascii="Times New Roman" w:eastAsia="Times New Roman" w:hAnsi="Times New Roman" w:cs="Times New Roman"/>
          <w:sz w:val="28"/>
          <w:szCs w:val="28"/>
          <w:lang w:eastAsia="ro-RO"/>
        </w:rPr>
        <w:t>e</w:t>
      </w:r>
      <w:r w:rsidRPr="009703AB">
        <w:rPr>
          <w:rFonts w:ascii="Times New Roman" w:eastAsia="Times New Roman" w:hAnsi="Times New Roman" w:cs="Times New Roman"/>
          <w:sz w:val="28"/>
          <w:szCs w:val="28"/>
          <w:lang w:eastAsia="ro-RO"/>
        </w:rPr>
        <w:t xml:space="preserve"> original și se poate stabili identitatea ecvideului, în special prin codul transmis de transponder sau prin metoda alternativă de verificare a identității; sau</w:t>
      </w:r>
    </w:p>
    <w:p w14:paraId="71853D4E" w14:textId="45B2B090" w:rsidR="003923FA" w:rsidRPr="00B24916" w:rsidRDefault="003923FA" w:rsidP="00031432">
      <w:pPr>
        <w:pStyle w:val="Listparagraf"/>
        <w:numPr>
          <w:ilvl w:val="0"/>
          <w:numId w:val="25"/>
        </w:numPr>
        <w:tabs>
          <w:tab w:val="left" w:pos="709"/>
          <w:tab w:val="left" w:pos="851"/>
          <w:tab w:val="left" w:pos="1701"/>
        </w:tabs>
        <w:spacing w:before="120" w:after="0" w:line="312" w:lineRule="atLeast"/>
        <w:ind w:left="0" w:firstLine="426"/>
        <w:jc w:val="both"/>
        <w:rPr>
          <w:rFonts w:ascii="Times New Roman" w:eastAsia="Times New Roman" w:hAnsi="Times New Roman" w:cs="Times New Roman"/>
          <w:color w:val="FF0000"/>
          <w:sz w:val="28"/>
          <w:szCs w:val="28"/>
          <w:lang w:eastAsia="ro-RO"/>
        </w:rPr>
      </w:pPr>
      <w:r w:rsidRPr="00F62A89">
        <w:rPr>
          <w:rFonts w:ascii="Times New Roman" w:eastAsia="Times New Roman" w:hAnsi="Times New Roman" w:cs="Times New Roman"/>
          <w:sz w:val="28"/>
          <w:szCs w:val="28"/>
          <w:lang w:eastAsia="ro-RO"/>
        </w:rPr>
        <w:t>ecvideul nu a fost identificat în termenele prevăzute la</w:t>
      </w:r>
      <w:r w:rsidR="00C14A6D">
        <w:rPr>
          <w:rFonts w:ascii="Times New Roman" w:eastAsia="Times New Roman" w:hAnsi="Times New Roman" w:cs="Times New Roman"/>
          <w:sz w:val="28"/>
          <w:szCs w:val="28"/>
          <w:lang w:eastAsia="ro-RO"/>
        </w:rPr>
        <w:t>pct. 5</w:t>
      </w:r>
      <w:r w:rsidR="00BC582E">
        <w:rPr>
          <w:rFonts w:ascii="Times New Roman" w:eastAsia="Times New Roman" w:hAnsi="Times New Roman" w:cs="Times New Roman"/>
          <w:sz w:val="28"/>
          <w:szCs w:val="28"/>
          <w:lang w:eastAsia="ro-RO"/>
        </w:rPr>
        <w:t>7-61</w:t>
      </w:r>
      <w:r w:rsidR="00C14A6D">
        <w:rPr>
          <w:rFonts w:ascii="Times New Roman" w:eastAsia="Times New Roman" w:hAnsi="Times New Roman" w:cs="Times New Roman"/>
          <w:sz w:val="28"/>
          <w:szCs w:val="28"/>
          <w:lang w:eastAsia="ro-RO"/>
        </w:rPr>
        <w:t>, pct. 12</w:t>
      </w:r>
      <w:r w:rsidR="00251062">
        <w:rPr>
          <w:rFonts w:ascii="Times New Roman" w:eastAsia="Times New Roman" w:hAnsi="Times New Roman" w:cs="Times New Roman"/>
          <w:sz w:val="28"/>
          <w:szCs w:val="28"/>
          <w:lang w:eastAsia="ro-RO"/>
        </w:rPr>
        <w:t>2-124</w:t>
      </w:r>
      <w:r w:rsidR="00F62A89">
        <w:rPr>
          <w:rFonts w:ascii="Times New Roman" w:eastAsia="Times New Roman" w:hAnsi="Times New Roman" w:cs="Times New Roman"/>
          <w:sz w:val="28"/>
          <w:szCs w:val="28"/>
          <w:lang w:eastAsia="ro-RO"/>
        </w:rPr>
        <w:t xml:space="preserve"> </w:t>
      </w:r>
      <w:r w:rsidRPr="00F62A89">
        <w:rPr>
          <w:rFonts w:ascii="Times New Roman" w:eastAsia="Times New Roman" w:hAnsi="Times New Roman" w:cs="Times New Roman"/>
          <w:sz w:val="28"/>
          <w:szCs w:val="28"/>
          <w:lang w:eastAsia="ro-RO"/>
        </w:rPr>
        <w:t xml:space="preserve">sau </w:t>
      </w:r>
      <w:r w:rsidR="00F62A89" w:rsidRPr="00F62A89">
        <w:rPr>
          <w:rFonts w:ascii="Times New Roman" w:eastAsia="Times New Roman" w:hAnsi="Times New Roman" w:cs="Times New Roman"/>
          <w:sz w:val="28"/>
          <w:szCs w:val="28"/>
          <w:lang w:eastAsia="ro-RO"/>
        </w:rPr>
        <w:t>pct.1</w:t>
      </w:r>
      <w:r w:rsidR="00BC582E">
        <w:rPr>
          <w:rFonts w:ascii="Times New Roman" w:eastAsia="Times New Roman" w:hAnsi="Times New Roman" w:cs="Times New Roman"/>
          <w:sz w:val="28"/>
          <w:szCs w:val="28"/>
          <w:lang w:eastAsia="ro-RO"/>
        </w:rPr>
        <w:t>3</w:t>
      </w:r>
      <w:r w:rsidRPr="00B24916">
        <w:rPr>
          <w:rFonts w:ascii="Times New Roman" w:eastAsia="Times New Roman" w:hAnsi="Times New Roman" w:cs="Times New Roman"/>
          <w:color w:val="FF0000"/>
          <w:sz w:val="28"/>
          <w:szCs w:val="28"/>
          <w:lang w:eastAsia="ro-RO"/>
        </w:rPr>
        <w:t>.</w:t>
      </w:r>
    </w:p>
    <w:p w14:paraId="1F8DC1DD" w14:textId="65958A72" w:rsidR="00A01191" w:rsidRDefault="003923FA" w:rsidP="00031432">
      <w:pPr>
        <w:pStyle w:val="Listparagraf"/>
        <w:numPr>
          <w:ilvl w:val="0"/>
          <w:numId w:val="87"/>
        </w:numPr>
        <w:tabs>
          <w:tab w:val="left" w:pos="709"/>
          <w:tab w:val="left" w:pos="851"/>
          <w:tab w:val="left" w:pos="1134"/>
          <w:tab w:val="left" w:pos="1560"/>
        </w:tabs>
        <w:spacing w:before="120" w:after="0" w:line="312" w:lineRule="atLeast"/>
        <w:ind w:left="0" w:firstLine="426"/>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În cazurile descrise la pct.7</w:t>
      </w:r>
      <w:r w:rsidR="00BC582E">
        <w:rPr>
          <w:rFonts w:ascii="Times New Roman" w:eastAsia="Times New Roman" w:hAnsi="Times New Roman" w:cs="Times New Roman"/>
          <w:sz w:val="28"/>
          <w:szCs w:val="28"/>
          <w:lang w:eastAsia="ro-RO"/>
        </w:rPr>
        <w:t>4</w:t>
      </w:r>
      <w:r w:rsidR="00A01191" w:rsidRPr="003923FA">
        <w:rPr>
          <w:rFonts w:ascii="Times New Roman" w:eastAsia="Times New Roman" w:hAnsi="Times New Roman" w:cs="Times New Roman"/>
          <w:sz w:val="28"/>
          <w:szCs w:val="28"/>
          <w:lang w:eastAsia="ro-RO"/>
        </w:rPr>
        <w:t>, autoritatea competentă</w:t>
      </w:r>
      <w:r>
        <w:rPr>
          <w:rFonts w:ascii="Times New Roman" w:eastAsia="Times New Roman" w:hAnsi="Times New Roman" w:cs="Times New Roman"/>
          <w:sz w:val="28"/>
          <w:szCs w:val="28"/>
          <w:lang w:eastAsia="ro-RO"/>
        </w:rPr>
        <w:t xml:space="preserve"> </w:t>
      </w:r>
      <w:r w:rsidR="00A01191" w:rsidRPr="003923FA">
        <w:rPr>
          <w:rFonts w:ascii="Times New Roman" w:eastAsia="Times New Roman" w:hAnsi="Times New Roman" w:cs="Times New Roman"/>
          <w:sz w:val="28"/>
          <w:szCs w:val="28"/>
          <w:lang w:eastAsia="ro-RO"/>
        </w:rPr>
        <w:t>la cererea operatorului:</w:t>
      </w:r>
    </w:p>
    <w:p w14:paraId="1C52FDC0" w14:textId="77777777" w:rsidR="00C52794" w:rsidRPr="00C52794" w:rsidRDefault="00C52794" w:rsidP="00031432">
      <w:pPr>
        <w:pStyle w:val="Listparagraf"/>
        <w:numPr>
          <w:ilvl w:val="0"/>
          <w:numId w:val="26"/>
        </w:numPr>
        <w:shd w:val="clear" w:color="auto" w:fill="FFFFFF"/>
        <w:tabs>
          <w:tab w:val="left" w:pos="709"/>
          <w:tab w:val="left" w:pos="851"/>
        </w:tabs>
        <w:spacing w:before="120" w:after="0" w:line="240" w:lineRule="auto"/>
        <w:ind w:left="0" w:firstLine="426"/>
        <w:jc w:val="both"/>
        <w:rPr>
          <w:rFonts w:ascii="Times New Roman" w:eastAsia="Times New Roman" w:hAnsi="Times New Roman" w:cs="Times New Roman"/>
          <w:color w:val="000000"/>
          <w:sz w:val="28"/>
          <w:szCs w:val="28"/>
          <w:lang w:eastAsia="ro-RO"/>
        </w:rPr>
      </w:pPr>
      <w:r w:rsidRPr="00C52794">
        <w:rPr>
          <w:rFonts w:ascii="Times New Roman" w:eastAsia="Times New Roman" w:hAnsi="Times New Roman" w:cs="Times New Roman"/>
          <w:sz w:val="28"/>
          <w:szCs w:val="28"/>
          <w:lang w:eastAsia="ro-RO"/>
        </w:rPr>
        <w:t>dacă este necesar, dispune aplicarea pe animalul ecvin a unui mijloc fizic de identificare sau identificarea animalului printr-o metodă alternativă de verificare a identității;</w:t>
      </w:r>
    </w:p>
    <w:p w14:paraId="36DD66A6" w14:textId="103DD113" w:rsidR="00523039" w:rsidRPr="00C52794" w:rsidRDefault="00C52794" w:rsidP="00031432">
      <w:pPr>
        <w:pStyle w:val="Listparagraf"/>
        <w:numPr>
          <w:ilvl w:val="0"/>
          <w:numId w:val="26"/>
        </w:numPr>
        <w:shd w:val="clear" w:color="auto" w:fill="FFFFFF"/>
        <w:tabs>
          <w:tab w:val="left" w:pos="709"/>
          <w:tab w:val="left" w:pos="851"/>
        </w:tabs>
        <w:spacing w:before="120" w:after="0" w:line="240" w:lineRule="auto"/>
        <w:ind w:left="0" w:firstLine="426"/>
        <w:jc w:val="both"/>
        <w:rPr>
          <w:rFonts w:ascii="Times New Roman" w:eastAsia="Times New Roman" w:hAnsi="Times New Roman" w:cs="Times New Roman"/>
          <w:sz w:val="28"/>
          <w:szCs w:val="28"/>
          <w:lang w:eastAsia="ro-RO"/>
        </w:rPr>
      </w:pPr>
      <w:r w:rsidRPr="00C52794">
        <w:rPr>
          <w:rFonts w:ascii="Times New Roman" w:eastAsia="Times New Roman" w:hAnsi="Times New Roman" w:cs="Times New Roman"/>
          <w:sz w:val="28"/>
          <w:szCs w:val="28"/>
          <w:lang w:eastAsia="ro-RO"/>
        </w:rPr>
        <w:t xml:space="preserve">solicită </w:t>
      </w:r>
      <w:r w:rsidR="00523039">
        <w:rPr>
          <w:rFonts w:ascii="Times New Roman" w:eastAsia="Times New Roman" w:hAnsi="Times New Roman" w:cs="Times New Roman"/>
          <w:sz w:val="28"/>
          <w:szCs w:val="28"/>
          <w:lang w:eastAsia="ro-RO"/>
        </w:rPr>
        <w:t xml:space="preserve"> pentru emiterea  unui pașaport pentru ecvidee dublicat </w:t>
      </w:r>
      <w:r w:rsidR="00523039" w:rsidRPr="00C52794">
        <w:rPr>
          <w:rFonts w:ascii="Times New Roman" w:eastAsia="Times New Roman" w:hAnsi="Times New Roman" w:cs="Times New Roman"/>
          <w:sz w:val="28"/>
          <w:szCs w:val="28"/>
          <w:lang w:eastAsia="ro-RO"/>
        </w:rPr>
        <w:t>în format standard sau în format extins</w:t>
      </w:r>
      <w:r w:rsidR="00523039">
        <w:rPr>
          <w:rFonts w:ascii="Times New Roman" w:eastAsia="Times New Roman" w:hAnsi="Times New Roman" w:cs="Times New Roman"/>
          <w:sz w:val="28"/>
          <w:szCs w:val="28"/>
          <w:lang w:eastAsia="ro-RO"/>
        </w:rPr>
        <w:t>, informația necesară, de la societățile</w:t>
      </w:r>
      <w:r w:rsidR="00222AC5">
        <w:rPr>
          <w:rFonts w:ascii="Times New Roman" w:eastAsia="Times New Roman" w:hAnsi="Times New Roman" w:cs="Times New Roman"/>
          <w:sz w:val="28"/>
          <w:szCs w:val="28"/>
          <w:lang w:eastAsia="ro-RO"/>
        </w:rPr>
        <w:t xml:space="preserve"> de ameliorare </w:t>
      </w:r>
      <w:r w:rsidR="00523039">
        <w:rPr>
          <w:rFonts w:ascii="Times New Roman" w:eastAsia="Times New Roman" w:hAnsi="Times New Roman" w:cs="Times New Roman"/>
          <w:sz w:val="28"/>
          <w:szCs w:val="28"/>
          <w:lang w:eastAsia="ro-RO"/>
        </w:rPr>
        <w:t>sau</w:t>
      </w:r>
      <w:r w:rsidRPr="00C52794">
        <w:rPr>
          <w:rFonts w:ascii="Times New Roman" w:eastAsia="Times New Roman" w:hAnsi="Times New Roman" w:cs="Times New Roman"/>
          <w:sz w:val="28"/>
          <w:szCs w:val="28"/>
          <w:lang w:eastAsia="ro-RO"/>
        </w:rPr>
        <w:t xml:space="preserve"> </w:t>
      </w:r>
      <w:r w:rsidR="006D2AEB">
        <w:rPr>
          <w:rFonts w:ascii="Times New Roman" w:eastAsia="Times New Roman" w:hAnsi="Times New Roman" w:cs="Times New Roman"/>
          <w:sz w:val="28"/>
          <w:szCs w:val="28"/>
          <w:lang w:eastAsia="ro-RO"/>
        </w:rPr>
        <w:t>unitățile</w:t>
      </w:r>
      <w:r w:rsidR="00222AC5">
        <w:rPr>
          <w:rFonts w:ascii="Times New Roman" w:eastAsia="Times New Roman" w:hAnsi="Times New Roman" w:cs="Times New Roman"/>
          <w:sz w:val="28"/>
          <w:szCs w:val="28"/>
          <w:lang w:eastAsia="ro-RO"/>
        </w:rPr>
        <w:t xml:space="preserve"> în domeniu ec</w:t>
      </w:r>
      <w:r w:rsidR="00B24916">
        <w:rPr>
          <w:rFonts w:ascii="Times New Roman" w:eastAsia="Times New Roman" w:hAnsi="Times New Roman" w:cs="Times New Roman"/>
          <w:sz w:val="28"/>
          <w:szCs w:val="28"/>
          <w:lang w:eastAsia="ro-RO"/>
        </w:rPr>
        <w:t>h</w:t>
      </w:r>
      <w:r w:rsidR="00222AC5">
        <w:rPr>
          <w:rFonts w:ascii="Times New Roman" w:eastAsia="Times New Roman" w:hAnsi="Times New Roman" w:cs="Times New Roman"/>
          <w:sz w:val="28"/>
          <w:szCs w:val="28"/>
          <w:lang w:eastAsia="ro-RO"/>
        </w:rPr>
        <w:t>itației</w:t>
      </w:r>
      <w:r w:rsidR="00A56FA5">
        <w:rPr>
          <w:rFonts w:ascii="Times New Roman" w:eastAsia="Times New Roman" w:hAnsi="Times New Roman" w:cs="Times New Roman"/>
          <w:sz w:val="28"/>
          <w:szCs w:val="28"/>
          <w:lang w:eastAsia="ro-RO"/>
        </w:rPr>
        <w:t xml:space="preserve"> în conformitate cu </w:t>
      </w:r>
      <w:r>
        <w:rPr>
          <w:rFonts w:ascii="Times New Roman" w:eastAsia="Times New Roman" w:hAnsi="Times New Roman" w:cs="Times New Roman"/>
          <w:sz w:val="28"/>
          <w:szCs w:val="28"/>
          <w:lang w:eastAsia="ro-RO"/>
        </w:rPr>
        <w:t>6</w:t>
      </w:r>
      <w:r w:rsidR="00BC582E">
        <w:rPr>
          <w:rFonts w:ascii="Times New Roman" w:eastAsia="Times New Roman" w:hAnsi="Times New Roman" w:cs="Times New Roman"/>
          <w:sz w:val="28"/>
          <w:szCs w:val="28"/>
          <w:lang w:eastAsia="ro-RO"/>
        </w:rPr>
        <w:t>5</w:t>
      </w:r>
      <w:r w:rsidR="00523039" w:rsidRPr="00C52794">
        <w:rPr>
          <w:rFonts w:ascii="Times New Roman" w:eastAsia="Times New Roman" w:hAnsi="Times New Roman" w:cs="Times New Roman"/>
          <w:sz w:val="28"/>
          <w:szCs w:val="28"/>
          <w:lang w:eastAsia="ro-RO"/>
        </w:rPr>
        <w:t>;</w:t>
      </w:r>
    </w:p>
    <w:p w14:paraId="66B7B51C" w14:textId="77777777" w:rsidR="00C52794" w:rsidRPr="00C52794" w:rsidRDefault="00C52794" w:rsidP="00BC582E">
      <w:pPr>
        <w:pStyle w:val="Listparagraf"/>
        <w:numPr>
          <w:ilvl w:val="0"/>
          <w:numId w:val="8"/>
        </w:numPr>
        <w:shd w:val="clear" w:color="auto" w:fill="FFFFFF"/>
        <w:tabs>
          <w:tab w:val="left" w:pos="709"/>
          <w:tab w:val="left" w:pos="851"/>
          <w:tab w:val="left" w:pos="1418"/>
        </w:tabs>
        <w:spacing w:before="120" w:after="0" w:line="240" w:lineRule="auto"/>
        <w:ind w:left="0" w:firstLine="426"/>
        <w:jc w:val="both"/>
        <w:rPr>
          <w:rFonts w:ascii="Times New Roman" w:eastAsia="Times New Roman" w:hAnsi="Times New Roman" w:cs="Times New Roman"/>
          <w:color w:val="000000"/>
          <w:sz w:val="28"/>
          <w:szCs w:val="28"/>
          <w:lang w:eastAsia="ro-RO"/>
        </w:rPr>
      </w:pPr>
      <w:r w:rsidRPr="00C52794">
        <w:rPr>
          <w:rFonts w:ascii="Times New Roman" w:eastAsia="Times New Roman" w:hAnsi="Times New Roman" w:cs="Times New Roman"/>
          <w:sz w:val="28"/>
          <w:szCs w:val="28"/>
          <w:lang w:eastAsia="ro-RO"/>
        </w:rPr>
        <w:t xml:space="preserve">înregistrează în </w:t>
      </w:r>
      <w:r w:rsidR="00C077C3">
        <w:rPr>
          <w:rFonts w:ascii="Times New Roman" w:eastAsia="Times New Roman" w:hAnsi="Times New Roman" w:cs="Times New Roman"/>
          <w:sz w:val="28"/>
          <w:szCs w:val="28"/>
          <w:lang w:eastAsia="ro-RO"/>
        </w:rPr>
        <w:t>bază de date electronică</w:t>
      </w:r>
      <w:r w:rsidR="006E46C8">
        <w:rPr>
          <w:rFonts w:ascii="Times New Roman" w:eastAsia="Times New Roman" w:hAnsi="Times New Roman" w:cs="Times New Roman"/>
          <w:sz w:val="28"/>
          <w:szCs w:val="28"/>
          <w:lang w:eastAsia="ro-RO"/>
        </w:rPr>
        <w:t xml:space="preserve"> pașaportul</w:t>
      </w:r>
      <w:r w:rsidR="00165C9B">
        <w:rPr>
          <w:rFonts w:ascii="Times New Roman" w:eastAsia="Times New Roman" w:hAnsi="Times New Roman" w:cs="Times New Roman"/>
          <w:sz w:val="28"/>
          <w:szCs w:val="28"/>
          <w:lang w:eastAsia="ro-RO"/>
        </w:rPr>
        <w:t xml:space="preserve"> pentru ecvidee</w:t>
      </w:r>
      <w:r w:rsidRPr="00C52794">
        <w:rPr>
          <w:rFonts w:ascii="Times New Roman" w:eastAsia="Times New Roman" w:hAnsi="Times New Roman" w:cs="Times New Roman"/>
          <w:sz w:val="28"/>
          <w:szCs w:val="28"/>
          <w:lang w:eastAsia="ro-RO"/>
        </w:rPr>
        <w:t xml:space="preserve"> duplicat marcat în mod clar ca atare și cu o trimitere la codul unic înregistrat</w:t>
      </w:r>
      <w:r w:rsidR="007A19EA">
        <w:rPr>
          <w:rFonts w:ascii="Times New Roman" w:eastAsia="Times New Roman" w:hAnsi="Times New Roman" w:cs="Times New Roman"/>
          <w:sz w:val="28"/>
          <w:szCs w:val="28"/>
          <w:lang w:eastAsia="ro-RO"/>
        </w:rPr>
        <w:t xml:space="preserve"> în baza de date electronică.</w:t>
      </w:r>
    </w:p>
    <w:p w14:paraId="30ABE5F7" w14:textId="77777777" w:rsidR="00C52794" w:rsidRPr="00EC50F9" w:rsidRDefault="00C52794" w:rsidP="00BC582E">
      <w:pPr>
        <w:pStyle w:val="Listparagraf"/>
        <w:numPr>
          <w:ilvl w:val="0"/>
          <w:numId w:val="8"/>
        </w:numPr>
        <w:shd w:val="clear" w:color="auto" w:fill="FFFFFF"/>
        <w:tabs>
          <w:tab w:val="left" w:pos="709"/>
          <w:tab w:val="left" w:pos="851"/>
          <w:tab w:val="left" w:pos="1560"/>
        </w:tabs>
        <w:spacing w:before="120" w:after="0" w:line="240" w:lineRule="auto"/>
        <w:ind w:left="0" w:firstLine="426"/>
        <w:jc w:val="both"/>
        <w:rPr>
          <w:rFonts w:ascii="Times New Roman" w:eastAsia="Times New Roman" w:hAnsi="Times New Roman" w:cs="Times New Roman"/>
          <w:sz w:val="28"/>
          <w:szCs w:val="28"/>
          <w:lang w:eastAsia="ro-RO"/>
        </w:rPr>
      </w:pPr>
      <w:r w:rsidRPr="00C52794">
        <w:rPr>
          <w:rFonts w:ascii="Times New Roman" w:eastAsia="Times New Roman" w:hAnsi="Times New Roman" w:cs="Times New Roman"/>
          <w:sz w:val="28"/>
          <w:szCs w:val="28"/>
          <w:lang w:eastAsia="ro-RO"/>
        </w:rPr>
        <w:lastRenderedPageBreak/>
        <w:t xml:space="preserve">în cazul în care nu au fost deja excluse de la sacrificare în vederea consumului uman, adaptează statutul animalului ecvin în conformitate cu </w:t>
      </w:r>
      <w:r w:rsidR="00A56FA5">
        <w:rPr>
          <w:rFonts w:ascii="Times New Roman" w:eastAsia="Times New Roman" w:hAnsi="Times New Roman" w:cs="Times New Roman"/>
          <w:sz w:val="28"/>
          <w:szCs w:val="28"/>
          <w:lang w:eastAsia="ro-RO"/>
        </w:rPr>
        <w:t>pct.</w:t>
      </w:r>
      <w:r w:rsidR="00A56FA5" w:rsidRPr="00EC50F9">
        <w:rPr>
          <w:rFonts w:ascii="Times New Roman" w:eastAsia="Times New Roman" w:hAnsi="Times New Roman" w:cs="Times New Roman"/>
          <w:sz w:val="28"/>
          <w:szCs w:val="28"/>
          <w:lang w:eastAsia="ro-RO"/>
        </w:rPr>
        <w:t>12</w:t>
      </w:r>
      <w:r w:rsidR="00667F0B" w:rsidRPr="00EC50F9">
        <w:rPr>
          <w:rFonts w:ascii="Times New Roman" w:eastAsia="Times New Roman" w:hAnsi="Times New Roman" w:cs="Times New Roman"/>
          <w:sz w:val="28"/>
          <w:szCs w:val="28"/>
          <w:lang w:eastAsia="ro-RO"/>
        </w:rPr>
        <w:t>4</w:t>
      </w:r>
      <w:r w:rsidR="00A56FA5" w:rsidRPr="00EC50F9">
        <w:rPr>
          <w:rFonts w:ascii="Times New Roman" w:eastAsia="Times New Roman" w:hAnsi="Times New Roman" w:cs="Times New Roman"/>
          <w:sz w:val="28"/>
          <w:szCs w:val="28"/>
          <w:lang w:eastAsia="ro-RO"/>
        </w:rPr>
        <w:t xml:space="preserve"> subpct.2) lit.b) sau pct. 12</w:t>
      </w:r>
      <w:r w:rsidR="00667F0B" w:rsidRPr="00EC50F9">
        <w:rPr>
          <w:rFonts w:ascii="Times New Roman" w:eastAsia="Times New Roman" w:hAnsi="Times New Roman" w:cs="Times New Roman"/>
          <w:sz w:val="28"/>
          <w:szCs w:val="28"/>
          <w:lang w:eastAsia="ro-RO"/>
        </w:rPr>
        <w:t>5</w:t>
      </w:r>
      <w:r w:rsidR="00A56FA5" w:rsidRPr="00EC50F9">
        <w:rPr>
          <w:rFonts w:ascii="Times New Roman" w:eastAsia="Times New Roman" w:hAnsi="Times New Roman" w:cs="Times New Roman"/>
          <w:sz w:val="28"/>
          <w:szCs w:val="28"/>
          <w:lang w:eastAsia="ro-RO"/>
        </w:rPr>
        <w:t xml:space="preserve"> lit.b) </w:t>
      </w:r>
      <w:r w:rsidRPr="00EC50F9">
        <w:rPr>
          <w:rFonts w:ascii="Times New Roman" w:eastAsia="Times New Roman" w:hAnsi="Times New Roman" w:cs="Times New Roman"/>
          <w:sz w:val="28"/>
          <w:szCs w:val="28"/>
          <w:lang w:eastAsia="ro-RO"/>
        </w:rPr>
        <w:t xml:space="preserve">în </w:t>
      </w:r>
      <w:r w:rsidR="006E46C8" w:rsidRPr="00EC50F9">
        <w:rPr>
          <w:rFonts w:ascii="Times New Roman" w:eastAsia="Times New Roman" w:hAnsi="Times New Roman" w:cs="Times New Roman"/>
          <w:sz w:val="28"/>
          <w:szCs w:val="28"/>
          <w:lang w:eastAsia="ro-RO"/>
        </w:rPr>
        <w:t>pașaportul</w:t>
      </w:r>
      <w:r w:rsidRPr="00EC50F9">
        <w:rPr>
          <w:rFonts w:ascii="Times New Roman" w:eastAsia="Times New Roman" w:hAnsi="Times New Roman" w:cs="Times New Roman"/>
          <w:sz w:val="28"/>
          <w:szCs w:val="28"/>
          <w:lang w:eastAsia="ro-RO"/>
        </w:rPr>
        <w:t xml:space="preserve"> duplicat.</w:t>
      </w:r>
    </w:p>
    <w:p w14:paraId="4DA1F2B2" w14:textId="05DD4A19" w:rsidR="00C52794" w:rsidRDefault="00C52794" w:rsidP="00031432">
      <w:pPr>
        <w:pStyle w:val="Listparagraf"/>
        <w:numPr>
          <w:ilvl w:val="0"/>
          <w:numId w:val="87"/>
        </w:numPr>
        <w:shd w:val="clear" w:color="auto" w:fill="FFFFFF"/>
        <w:tabs>
          <w:tab w:val="left" w:pos="709"/>
          <w:tab w:val="left" w:pos="851"/>
        </w:tabs>
        <w:spacing w:before="120" w:after="0" w:line="240" w:lineRule="auto"/>
        <w:ind w:left="0" w:firstLine="426"/>
        <w:jc w:val="both"/>
        <w:rPr>
          <w:rFonts w:ascii="Times New Roman" w:eastAsia="Times New Roman" w:hAnsi="Times New Roman" w:cs="Times New Roman"/>
          <w:color w:val="000000"/>
          <w:sz w:val="28"/>
          <w:szCs w:val="28"/>
          <w:lang w:eastAsia="ro-RO"/>
        </w:rPr>
      </w:pPr>
      <w:r w:rsidRPr="00964FDB">
        <w:rPr>
          <w:rFonts w:ascii="Times New Roman" w:eastAsia="Times New Roman" w:hAnsi="Times New Roman" w:cs="Times New Roman"/>
          <w:color w:val="000000"/>
          <w:sz w:val="28"/>
          <w:szCs w:val="28"/>
          <w:lang w:eastAsia="ro-RO"/>
        </w:rPr>
        <w:t xml:space="preserve">Detaliile </w:t>
      </w:r>
      <w:r w:rsidR="00964FDB">
        <w:rPr>
          <w:rFonts w:ascii="Times New Roman" w:eastAsia="Times New Roman" w:hAnsi="Times New Roman" w:cs="Times New Roman"/>
          <w:color w:val="000000"/>
          <w:sz w:val="28"/>
          <w:szCs w:val="28"/>
          <w:lang w:eastAsia="ro-RO"/>
        </w:rPr>
        <w:t>pașaportului</w:t>
      </w:r>
      <w:r w:rsidRPr="00964FDB">
        <w:rPr>
          <w:rFonts w:ascii="Times New Roman" w:eastAsia="Times New Roman" w:hAnsi="Times New Roman" w:cs="Times New Roman"/>
          <w:color w:val="000000"/>
          <w:sz w:val="28"/>
          <w:szCs w:val="28"/>
          <w:lang w:eastAsia="ro-RO"/>
        </w:rPr>
        <w:t xml:space="preserve"> duplicat emis în conformitate cu </w:t>
      </w:r>
      <w:r w:rsidR="00964FDB">
        <w:rPr>
          <w:rFonts w:ascii="Times New Roman" w:eastAsia="Times New Roman" w:hAnsi="Times New Roman" w:cs="Times New Roman"/>
          <w:color w:val="000000"/>
          <w:sz w:val="28"/>
          <w:szCs w:val="28"/>
          <w:lang w:eastAsia="ro-RO"/>
        </w:rPr>
        <w:t>pct.7</w:t>
      </w:r>
      <w:r w:rsidR="00BC582E">
        <w:rPr>
          <w:rFonts w:ascii="Times New Roman" w:eastAsia="Times New Roman" w:hAnsi="Times New Roman" w:cs="Times New Roman"/>
          <w:color w:val="000000"/>
          <w:sz w:val="28"/>
          <w:szCs w:val="28"/>
          <w:lang w:eastAsia="ro-RO"/>
        </w:rPr>
        <w:t>4</w:t>
      </w:r>
      <w:r w:rsidRPr="00964FDB">
        <w:rPr>
          <w:rFonts w:ascii="Times New Roman" w:eastAsia="Times New Roman" w:hAnsi="Times New Roman" w:cs="Times New Roman"/>
          <w:color w:val="000000"/>
          <w:sz w:val="28"/>
          <w:szCs w:val="28"/>
          <w:lang w:eastAsia="ro-RO"/>
        </w:rPr>
        <w:t xml:space="preserve"> se înregistrează în </w:t>
      </w:r>
      <w:r w:rsidR="00C077C3">
        <w:rPr>
          <w:rFonts w:ascii="Times New Roman" w:eastAsia="Times New Roman" w:hAnsi="Times New Roman" w:cs="Times New Roman"/>
          <w:color w:val="000000"/>
          <w:sz w:val="28"/>
          <w:szCs w:val="28"/>
          <w:lang w:eastAsia="ro-RO"/>
        </w:rPr>
        <w:t>bază de date electronică</w:t>
      </w:r>
      <w:r w:rsidRPr="00964FDB">
        <w:rPr>
          <w:rFonts w:ascii="Times New Roman" w:eastAsia="Times New Roman" w:hAnsi="Times New Roman" w:cs="Times New Roman"/>
          <w:color w:val="000000"/>
          <w:sz w:val="28"/>
          <w:szCs w:val="28"/>
          <w:lang w:eastAsia="ro-RO"/>
        </w:rPr>
        <w:t>, menționându-se codul unic.</w:t>
      </w:r>
    </w:p>
    <w:p w14:paraId="58E878D2" w14:textId="77777777" w:rsidR="00B77D92" w:rsidRDefault="00B77D92" w:rsidP="00031432">
      <w:pPr>
        <w:pStyle w:val="Listparagraf"/>
        <w:numPr>
          <w:ilvl w:val="0"/>
          <w:numId w:val="87"/>
        </w:numPr>
        <w:shd w:val="clear" w:color="auto" w:fill="FFFFFF"/>
        <w:tabs>
          <w:tab w:val="left" w:pos="709"/>
          <w:tab w:val="left" w:pos="851"/>
        </w:tabs>
        <w:spacing w:before="120" w:after="0" w:line="240" w:lineRule="auto"/>
        <w:ind w:left="0" w:firstLine="426"/>
        <w:jc w:val="both"/>
        <w:rPr>
          <w:rFonts w:ascii="Times New Roman" w:eastAsia="Times New Roman" w:hAnsi="Times New Roman" w:cs="Times New Roman"/>
          <w:color w:val="000000"/>
          <w:sz w:val="28"/>
          <w:szCs w:val="28"/>
          <w:lang w:eastAsia="ro-RO"/>
        </w:rPr>
      </w:pPr>
      <w:r w:rsidRPr="00B77D92">
        <w:rPr>
          <w:rFonts w:ascii="Times New Roman" w:eastAsia="Times New Roman" w:hAnsi="Times New Roman" w:cs="Times New Roman"/>
          <w:color w:val="000000"/>
          <w:sz w:val="28"/>
          <w:szCs w:val="28"/>
          <w:lang w:eastAsia="ro-RO"/>
        </w:rPr>
        <w:t>Un pașaport înlocuitor se emite pentru un animal ecvin în cazul în care:</w:t>
      </w:r>
    </w:p>
    <w:p w14:paraId="696FE82E" w14:textId="77777777" w:rsidR="00B77D92" w:rsidRPr="00BE03C9" w:rsidRDefault="00725E7A" w:rsidP="00031432">
      <w:pPr>
        <w:pStyle w:val="Listparagraf"/>
        <w:numPr>
          <w:ilvl w:val="0"/>
          <w:numId w:val="27"/>
        </w:numPr>
        <w:shd w:val="clear" w:color="auto" w:fill="FFFFFF"/>
        <w:tabs>
          <w:tab w:val="left" w:pos="709"/>
          <w:tab w:val="left" w:pos="851"/>
          <w:tab w:val="left" w:pos="1418"/>
          <w:tab w:val="left" w:pos="1701"/>
        </w:tabs>
        <w:spacing w:before="120" w:after="0" w:line="240" w:lineRule="auto"/>
        <w:ind w:left="0" w:firstLine="426"/>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sz w:val="28"/>
          <w:szCs w:val="28"/>
          <w:lang w:eastAsia="ro-RO"/>
        </w:rPr>
        <w:t>p</w:t>
      </w:r>
      <w:r w:rsidR="00BE03C9">
        <w:rPr>
          <w:rFonts w:ascii="Times New Roman" w:eastAsia="Times New Roman" w:hAnsi="Times New Roman" w:cs="Times New Roman"/>
          <w:sz w:val="28"/>
          <w:szCs w:val="28"/>
          <w:lang w:eastAsia="ro-RO"/>
        </w:rPr>
        <w:t xml:space="preserve">așaportul </w:t>
      </w:r>
      <w:r w:rsidR="001009B5">
        <w:rPr>
          <w:rFonts w:ascii="Times New Roman" w:eastAsia="Times New Roman" w:hAnsi="Times New Roman" w:cs="Times New Roman"/>
          <w:sz w:val="28"/>
          <w:szCs w:val="28"/>
          <w:lang w:eastAsia="ro-RO"/>
        </w:rPr>
        <w:t>pentru ecvidee</w:t>
      </w:r>
      <w:r w:rsidR="00BE03C9" w:rsidRPr="00B77D92">
        <w:rPr>
          <w:rFonts w:ascii="Times New Roman" w:eastAsia="Times New Roman" w:hAnsi="Times New Roman" w:cs="Times New Roman"/>
          <w:sz w:val="28"/>
          <w:szCs w:val="28"/>
          <w:lang w:eastAsia="ro-RO"/>
        </w:rPr>
        <w:t xml:space="preserve"> original a fost pierdut și:</w:t>
      </w:r>
    </w:p>
    <w:p w14:paraId="052B0907" w14:textId="77777777" w:rsidR="00BE03C9" w:rsidRPr="00BE03C9" w:rsidRDefault="00BE03C9" w:rsidP="00031432">
      <w:pPr>
        <w:pStyle w:val="Listparagraf"/>
        <w:numPr>
          <w:ilvl w:val="0"/>
          <w:numId w:val="28"/>
        </w:numPr>
        <w:shd w:val="clear" w:color="auto" w:fill="FFFFFF"/>
        <w:tabs>
          <w:tab w:val="left" w:pos="709"/>
          <w:tab w:val="left" w:pos="851"/>
          <w:tab w:val="left" w:pos="1418"/>
          <w:tab w:val="left" w:pos="1701"/>
        </w:tabs>
        <w:spacing w:before="120" w:after="0" w:line="240" w:lineRule="auto"/>
        <w:ind w:left="0" w:firstLine="426"/>
        <w:jc w:val="both"/>
        <w:rPr>
          <w:rFonts w:ascii="Times New Roman" w:eastAsia="Times New Roman" w:hAnsi="Times New Roman" w:cs="Times New Roman"/>
          <w:color w:val="000000"/>
          <w:sz w:val="28"/>
          <w:szCs w:val="28"/>
          <w:lang w:eastAsia="ro-RO"/>
        </w:rPr>
      </w:pPr>
      <w:r w:rsidRPr="00B77D92">
        <w:rPr>
          <w:rFonts w:ascii="Times New Roman" w:eastAsia="Times New Roman" w:hAnsi="Times New Roman" w:cs="Times New Roman"/>
          <w:sz w:val="28"/>
          <w:szCs w:val="28"/>
          <w:lang w:eastAsia="ro-RO"/>
        </w:rPr>
        <w:t>identitatea animalului ecvin nu poate fi stabilită;</w:t>
      </w:r>
    </w:p>
    <w:p w14:paraId="5F05FCA0" w14:textId="77777777" w:rsidR="00BE03C9" w:rsidRPr="00BE03C9" w:rsidRDefault="00BE03C9" w:rsidP="00031432">
      <w:pPr>
        <w:pStyle w:val="Listparagraf"/>
        <w:numPr>
          <w:ilvl w:val="0"/>
          <w:numId w:val="28"/>
        </w:numPr>
        <w:shd w:val="clear" w:color="auto" w:fill="FFFFFF"/>
        <w:tabs>
          <w:tab w:val="left" w:pos="709"/>
          <w:tab w:val="left" w:pos="851"/>
          <w:tab w:val="left" w:pos="1418"/>
          <w:tab w:val="left" w:pos="1701"/>
        </w:tabs>
        <w:spacing w:before="120" w:after="0" w:line="240" w:lineRule="auto"/>
        <w:ind w:left="0" w:firstLine="426"/>
        <w:jc w:val="both"/>
        <w:rPr>
          <w:rFonts w:ascii="Times New Roman" w:eastAsia="Times New Roman" w:hAnsi="Times New Roman" w:cs="Times New Roman"/>
          <w:color w:val="000000"/>
          <w:sz w:val="28"/>
          <w:szCs w:val="28"/>
          <w:lang w:eastAsia="ro-RO"/>
        </w:rPr>
      </w:pPr>
      <w:r w:rsidRPr="00B77D92">
        <w:rPr>
          <w:rFonts w:ascii="Times New Roman" w:eastAsia="Times New Roman" w:hAnsi="Times New Roman" w:cs="Times New Roman"/>
          <w:sz w:val="28"/>
          <w:szCs w:val="28"/>
          <w:lang w:eastAsia="ro-RO"/>
        </w:rPr>
        <w:t xml:space="preserve">nu există niciun indiciu sau dovadă care să ateste că pentru animalul ecvin în cauză fusese emis anterior un </w:t>
      </w:r>
      <w:r>
        <w:rPr>
          <w:rFonts w:ascii="Times New Roman" w:eastAsia="Times New Roman" w:hAnsi="Times New Roman" w:cs="Times New Roman"/>
          <w:sz w:val="28"/>
          <w:szCs w:val="28"/>
          <w:lang w:eastAsia="ro-RO"/>
        </w:rPr>
        <w:t>pa</w:t>
      </w:r>
      <w:r w:rsidR="00725E7A">
        <w:rPr>
          <w:rFonts w:ascii="Times New Roman" w:eastAsia="Times New Roman" w:hAnsi="Times New Roman" w:cs="Times New Roman"/>
          <w:sz w:val="28"/>
          <w:szCs w:val="28"/>
          <w:lang w:eastAsia="ro-RO"/>
        </w:rPr>
        <w:t>ș</w:t>
      </w:r>
      <w:r w:rsidR="00A56FA5">
        <w:rPr>
          <w:rFonts w:ascii="Times New Roman" w:eastAsia="Times New Roman" w:hAnsi="Times New Roman" w:cs="Times New Roman"/>
          <w:sz w:val="28"/>
          <w:szCs w:val="28"/>
          <w:lang w:eastAsia="ro-RO"/>
        </w:rPr>
        <w:t>a</w:t>
      </w:r>
      <w:r>
        <w:rPr>
          <w:rFonts w:ascii="Times New Roman" w:eastAsia="Times New Roman" w:hAnsi="Times New Roman" w:cs="Times New Roman"/>
          <w:sz w:val="28"/>
          <w:szCs w:val="28"/>
          <w:lang w:eastAsia="ro-RO"/>
        </w:rPr>
        <w:t>port pentru ecvide</w:t>
      </w:r>
      <w:r w:rsidR="00725E7A">
        <w:rPr>
          <w:rFonts w:ascii="Times New Roman" w:eastAsia="Times New Roman" w:hAnsi="Times New Roman" w:cs="Times New Roman"/>
          <w:sz w:val="28"/>
          <w:szCs w:val="28"/>
          <w:lang w:eastAsia="ro-RO"/>
        </w:rPr>
        <w:t>e</w:t>
      </w:r>
      <w:r w:rsidRPr="00B77D92">
        <w:rPr>
          <w:rFonts w:ascii="Times New Roman" w:eastAsia="Times New Roman" w:hAnsi="Times New Roman" w:cs="Times New Roman"/>
          <w:sz w:val="28"/>
          <w:szCs w:val="28"/>
          <w:lang w:eastAsia="ro-RO"/>
        </w:rPr>
        <w:t>; sau</w:t>
      </w:r>
    </w:p>
    <w:p w14:paraId="03B970FA" w14:textId="77777777" w:rsidR="00BE03C9" w:rsidRPr="00BE03C9" w:rsidRDefault="00BE03C9" w:rsidP="00031432">
      <w:pPr>
        <w:pStyle w:val="Listparagraf"/>
        <w:numPr>
          <w:ilvl w:val="0"/>
          <w:numId w:val="27"/>
        </w:numPr>
        <w:shd w:val="clear" w:color="auto" w:fill="FFFFFF"/>
        <w:tabs>
          <w:tab w:val="left" w:pos="709"/>
          <w:tab w:val="left" w:pos="851"/>
          <w:tab w:val="left" w:pos="1560"/>
          <w:tab w:val="left" w:pos="1701"/>
        </w:tabs>
        <w:spacing w:before="120" w:after="0" w:line="240" w:lineRule="auto"/>
        <w:ind w:left="0" w:firstLine="426"/>
        <w:jc w:val="both"/>
        <w:rPr>
          <w:rFonts w:ascii="Times New Roman" w:eastAsia="Times New Roman" w:hAnsi="Times New Roman" w:cs="Times New Roman"/>
          <w:color w:val="000000"/>
          <w:sz w:val="28"/>
          <w:szCs w:val="28"/>
          <w:lang w:eastAsia="ro-RO"/>
        </w:rPr>
      </w:pPr>
      <w:r w:rsidRPr="00B77D92">
        <w:rPr>
          <w:rFonts w:ascii="Times New Roman" w:eastAsia="Times New Roman" w:hAnsi="Times New Roman" w:cs="Times New Roman"/>
          <w:sz w:val="28"/>
          <w:szCs w:val="28"/>
          <w:lang w:eastAsia="ro-RO"/>
        </w:rPr>
        <w:t xml:space="preserve">dispozitivul fizic de identificare sau </w:t>
      </w:r>
      <w:r>
        <w:rPr>
          <w:rFonts w:ascii="Times New Roman" w:eastAsia="Times New Roman" w:hAnsi="Times New Roman" w:cs="Times New Roman"/>
          <w:sz w:val="28"/>
          <w:szCs w:val="28"/>
          <w:lang w:eastAsia="ro-RO"/>
        </w:rPr>
        <w:t>pașaportul pentru ecvide</w:t>
      </w:r>
      <w:r w:rsidR="00725E7A">
        <w:rPr>
          <w:rFonts w:ascii="Times New Roman" w:eastAsia="Times New Roman" w:hAnsi="Times New Roman" w:cs="Times New Roman"/>
          <w:sz w:val="28"/>
          <w:szCs w:val="28"/>
          <w:lang w:eastAsia="ro-RO"/>
        </w:rPr>
        <w:t>e</w:t>
      </w:r>
      <w:r w:rsidRPr="00B77D92">
        <w:rPr>
          <w:rFonts w:ascii="Times New Roman" w:eastAsia="Times New Roman" w:hAnsi="Times New Roman" w:cs="Times New Roman"/>
          <w:sz w:val="28"/>
          <w:szCs w:val="28"/>
          <w:lang w:eastAsia="ro-RO"/>
        </w:rPr>
        <w:t xml:space="preserve"> a fost îndepărtat, modificat sau înlocuit fără permisiunea autorității competente pentru unitatea în care animalul ecvin respectiv este ținut de obicei.</w:t>
      </w:r>
    </w:p>
    <w:p w14:paraId="7C2FDB0B" w14:textId="124B054F" w:rsidR="00B77D92" w:rsidRPr="00A56FA5" w:rsidRDefault="00A56FA5" w:rsidP="00031432">
      <w:pPr>
        <w:pStyle w:val="Listparagraf"/>
        <w:numPr>
          <w:ilvl w:val="0"/>
          <w:numId w:val="87"/>
        </w:numPr>
        <w:shd w:val="clear" w:color="auto" w:fill="FFFFFF"/>
        <w:tabs>
          <w:tab w:val="left" w:pos="709"/>
          <w:tab w:val="left" w:pos="851"/>
          <w:tab w:val="left" w:pos="1418"/>
          <w:tab w:val="left" w:pos="1701"/>
        </w:tabs>
        <w:spacing w:before="120" w:after="0" w:line="240" w:lineRule="auto"/>
        <w:ind w:left="0" w:firstLine="426"/>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 xml:space="preserve"> </w:t>
      </w:r>
      <w:r w:rsidR="00B77D92" w:rsidRPr="00A56FA5">
        <w:rPr>
          <w:rFonts w:ascii="Times New Roman" w:eastAsia="Times New Roman" w:hAnsi="Times New Roman" w:cs="Times New Roman"/>
          <w:color w:val="000000"/>
          <w:sz w:val="28"/>
          <w:szCs w:val="28"/>
          <w:lang w:eastAsia="ro-RO"/>
        </w:rPr>
        <w:t xml:space="preserve">În cazurile descrise la </w:t>
      </w:r>
      <w:r w:rsidR="007A19EA" w:rsidRPr="00A56FA5">
        <w:rPr>
          <w:rFonts w:ascii="Times New Roman" w:eastAsia="Times New Roman" w:hAnsi="Times New Roman" w:cs="Times New Roman"/>
          <w:color w:val="000000"/>
          <w:sz w:val="28"/>
          <w:szCs w:val="28"/>
          <w:lang w:eastAsia="ro-RO"/>
        </w:rPr>
        <w:t>pct.7</w:t>
      </w:r>
      <w:r w:rsidR="00BC582E">
        <w:rPr>
          <w:rFonts w:ascii="Times New Roman" w:eastAsia="Times New Roman" w:hAnsi="Times New Roman" w:cs="Times New Roman"/>
          <w:color w:val="000000"/>
          <w:sz w:val="28"/>
          <w:szCs w:val="28"/>
          <w:lang w:eastAsia="ro-RO"/>
        </w:rPr>
        <w:t>7</w:t>
      </w:r>
      <w:r w:rsidR="00B77D92" w:rsidRPr="00A56FA5">
        <w:rPr>
          <w:rFonts w:ascii="Times New Roman" w:eastAsia="Times New Roman" w:hAnsi="Times New Roman" w:cs="Times New Roman"/>
          <w:color w:val="000000"/>
          <w:sz w:val="28"/>
          <w:szCs w:val="28"/>
          <w:lang w:eastAsia="ro-RO"/>
        </w:rPr>
        <w:t>, aut</w:t>
      </w:r>
      <w:r w:rsidR="00BE03C9" w:rsidRPr="00A56FA5">
        <w:rPr>
          <w:rFonts w:ascii="Times New Roman" w:eastAsia="Times New Roman" w:hAnsi="Times New Roman" w:cs="Times New Roman"/>
          <w:color w:val="000000"/>
          <w:sz w:val="28"/>
          <w:szCs w:val="28"/>
          <w:lang w:eastAsia="ro-RO"/>
        </w:rPr>
        <w:t>oritatea competentă</w:t>
      </w:r>
      <w:r w:rsidR="007A19EA" w:rsidRPr="00A56FA5">
        <w:rPr>
          <w:rFonts w:ascii="Times New Roman" w:eastAsia="Times New Roman" w:hAnsi="Times New Roman" w:cs="Times New Roman"/>
          <w:color w:val="000000"/>
          <w:sz w:val="28"/>
          <w:szCs w:val="28"/>
          <w:lang w:eastAsia="ro-RO"/>
        </w:rPr>
        <w:t xml:space="preserve"> la cererea operatorului</w:t>
      </w:r>
      <w:r w:rsidR="00B77D92" w:rsidRPr="00A56FA5">
        <w:rPr>
          <w:rFonts w:ascii="Times New Roman" w:eastAsia="Times New Roman" w:hAnsi="Times New Roman" w:cs="Times New Roman"/>
          <w:color w:val="000000"/>
          <w:sz w:val="28"/>
          <w:szCs w:val="28"/>
          <w:lang w:eastAsia="ro-RO"/>
        </w:rPr>
        <w:t>:</w:t>
      </w:r>
    </w:p>
    <w:p w14:paraId="52F325FD" w14:textId="77777777" w:rsidR="00BE03C9" w:rsidRPr="00BE03C9" w:rsidRDefault="00BE03C9" w:rsidP="00031432">
      <w:pPr>
        <w:pStyle w:val="Listparagraf"/>
        <w:numPr>
          <w:ilvl w:val="0"/>
          <w:numId w:val="29"/>
        </w:numPr>
        <w:shd w:val="clear" w:color="auto" w:fill="FFFFFF"/>
        <w:tabs>
          <w:tab w:val="left" w:pos="709"/>
          <w:tab w:val="left" w:pos="851"/>
          <w:tab w:val="left" w:pos="993"/>
          <w:tab w:val="left" w:pos="1418"/>
          <w:tab w:val="left" w:pos="1701"/>
        </w:tabs>
        <w:spacing w:before="120" w:after="0" w:line="240" w:lineRule="auto"/>
        <w:ind w:left="0" w:firstLine="426"/>
        <w:jc w:val="both"/>
        <w:rPr>
          <w:rFonts w:ascii="Times New Roman" w:eastAsia="Times New Roman" w:hAnsi="Times New Roman" w:cs="Times New Roman"/>
          <w:color w:val="000000"/>
          <w:sz w:val="28"/>
          <w:szCs w:val="28"/>
          <w:lang w:eastAsia="ro-RO"/>
        </w:rPr>
      </w:pPr>
      <w:r w:rsidRPr="00B77D92">
        <w:rPr>
          <w:rFonts w:ascii="Times New Roman" w:eastAsia="Times New Roman" w:hAnsi="Times New Roman" w:cs="Times New Roman"/>
          <w:sz w:val="28"/>
          <w:szCs w:val="28"/>
          <w:lang w:eastAsia="ro-RO"/>
        </w:rPr>
        <w:t>dispune aplicarea unui mijloc fizic de identificare animalului ecvin;</w:t>
      </w:r>
    </w:p>
    <w:p w14:paraId="55053174" w14:textId="77777777" w:rsidR="00BE03C9" w:rsidRPr="00BE03C9" w:rsidRDefault="00BE03C9" w:rsidP="00031432">
      <w:pPr>
        <w:pStyle w:val="Listparagraf"/>
        <w:numPr>
          <w:ilvl w:val="0"/>
          <w:numId w:val="29"/>
        </w:numPr>
        <w:shd w:val="clear" w:color="auto" w:fill="FFFFFF"/>
        <w:tabs>
          <w:tab w:val="left" w:pos="709"/>
          <w:tab w:val="left" w:pos="851"/>
          <w:tab w:val="left" w:pos="993"/>
          <w:tab w:val="left" w:pos="1418"/>
          <w:tab w:val="left" w:pos="1701"/>
        </w:tabs>
        <w:spacing w:before="120" w:after="0" w:line="240" w:lineRule="auto"/>
        <w:ind w:left="0" w:firstLine="426"/>
        <w:jc w:val="both"/>
        <w:rPr>
          <w:rFonts w:ascii="Times New Roman" w:eastAsia="Times New Roman" w:hAnsi="Times New Roman" w:cs="Times New Roman"/>
          <w:color w:val="000000"/>
          <w:sz w:val="28"/>
          <w:szCs w:val="28"/>
          <w:lang w:eastAsia="ro-RO"/>
        </w:rPr>
      </w:pPr>
      <w:r w:rsidRPr="00B77D92">
        <w:rPr>
          <w:rFonts w:ascii="Times New Roman" w:eastAsia="Times New Roman" w:hAnsi="Times New Roman" w:cs="Times New Roman"/>
          <w:sz w:val="28"/>
          <w:szCs w:val="28"/>
          <w:lang w:eastAsia="ro-RO"/>
        </w:rPr>
        <w:t xml:space="preserve">atribuie animalului un nou cod unic care să corespundă </w:t>
      </w:r>
      <w:r w:rsidR="00C077C3">
        <w:rPr>
          <w:rFonts w:ascii="Times New Roman" w:eastAsia="Times New Roman" w:hAnsi="Times New Roman" w:cs="Times New Roman"/>
          <w:sz w:val="28"/>
          <w:szCs w:val="28"/>
          <w:lang w:eastAsia="ro-RO"/>
        </w:rPr>
        <w:t>bază de date electronică</w:t>
      </w:r>
      <w:r w:rsidRPr="00B77D92">
        <w:rPr>
          <w:rFonts w:ascii="Times New Roman" w:eastAsia="Times New Roman" w:hAnsi="Times New Roman" w:cs="Times New Roman"/>
          <w:sz w:val="28"/>
          <w:szCs w:val="28"/>
          <w:lang w:eastAsia="ro-RO"/>
        </w:rPr>
        <w:t xml:space="preserve"> în care este înregistrată emiterea acestui </w:t>
      </w:r>
      <w:r>
        <w:rPr>
          <w:rFonts w:ascii="Times New Roman" w:eastAsia="Times New Roman" w:hAnsi="Times New Roman" w:cs="Times New Roman"/>
          <w:sz w:val="28"/>
          <w:szCs w:val="28"/>
          <w:lang w:eastAsia="ro-RO"/>
        </w:rPr>
        <w:t>pașaport</w:t>
      </w:r>
      <w:r w:rsidRPr="00B77D92">
        <w:rPr>
          <w:rFonts w:ascii="Times New Roman" w:eastAsia="Times New Roman" w:hAnsi="Times New Roman" w:cs="Times New Roman"/>
          <w:sz w:val="28"/>
          <w:szCs w:val="28"/>
          <w:lang w:eastAsia="ro-RO"/>
        </w:rPr>
        <w:t xml:space="preserve"> înlocuitor;</w:t>
      </w:r>
    </w:p>
    <w:p w14:paraId="4347011D" w14:textId="77777777" w:rsidR="00BE03C9" w:rsidRPr="00725E7A" w:rsidRDefault="007A19EA" w:rsidP="00031432">
      <w:pPr>
        <w:pStyle w:val="Listparagraf"/>
        <w:numPr>
          <w:ilvl w:val="0"/>
          <w:numId w:val="29"/>
        </w:numPr>
        <w:shd w:val="clear" w:color="auto" w:fill="FFFFFF"/>
        <w:tabs>
          <w:tab w:val="left" w:pos="709"/>
          <w:tab w:val="left" w:pos="851"/>
          <w:tab w:val="left" w:pos="993"/>
          <w:tab w:val="left" w:pos="1418"/>
          <w:tab w:val="left" w:pos="1701"/>
        </w:tabs>
        <w:spacing w:before="120" w:after="0" w:line="240" w:lineRule="auto"/>
        <w:ind w:left="0" w:firstLine="426"/>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sz w:val="28"/>
          <w:szCs w:val="28"/>
          <w:lang w:eastAsia="ro-RO"/>
        </w:rPr>
        <w:t>emite</w:t>
      </w:r>
      <w:r w:rsidR="00BE03C9" w:rsidRPr="00B77D92">
        <w:rPr>
          <w:rFonts w:ascii="Times New Roman" w:eastAsia="Times New Roman" w:hAnsi="Times New Roman" w:cs="Times New Roman"/>
          <w:sz w:val="28"/>
          <w:szCs w:val="28"/>
          <w:lang w:eastAsia="ro-RO"/>
        </w:rPr>
        <w:t xml:space="preserve"> și eliberez</w:t>
      </w:r>
      <w:r>
        <w:rPr>
          <w:rFonts w:ascii="Times New Roman" w:eastAsia="Times New Roman" w:hAnsi="Times New Roman" w:cs="Times New Roman"/>
          <w:sz w:val="28"/>
          <w:szCs w:val="28"/>
          <w:lang w:eastAsia="ro-RO"/>
        </w:rPr>
        <w:t>ă</w:t>
      </w:r>
      <w:r w:rsidR="00BE03C9" w:rsidRPr="00B77D92">
        <w:rPr>
          <w:rFonts w:ascii="Times New Roman" w:eastAsia="Times New Roman" w:hAnsi="Times New Roman" w:cs="Times New Roman"/>
          <w:sz w:val="28"/>
          <w:szCs w:val="28"/>
          <w:lang w:eastAsia="ro-RO"/>
        </w:rPr>
        <w:t xml:space="preserve"> un </w:t>
      </w:r>
      <w:r w:rsidR="00725E7A">
        <w:rPr>
          <w:rFonts w:ascii="Times New Roman" w:eastAsia="Times New Roman" w:hAnsi="Times New Roman" w:cs="Times New Roman"/>
          <w:sz w:val="28"/>
          <w:szCs w:val="28"/>
          <w:lang w:eastAsia="ro-RO"/>
        </w:rPr>
        <w:t>pașaport</w:t>
      </w:r>
      <w:r w:rsidR="00BE03C9" w:rsidRPr="00B77D92">
        <w:rPr>
          <w:rFonts w:ascii="Times New Roman" w:eastAsia="Times New Roman" w:hAnsi="Times New Roman" w:cs="Times New Roman"/>
          <w:sz w:val="28"/>
          <w:szCs w:val="28"/>
          <w:lang w:eastAsia="ro-RO"/>
        </w:rPr>
        <w:t xml:space="preserve"> înlocuitor, marcat în mod clar ca atare, fie în format standard, fie în format extins, în funcție de cererea operatorului;</w:t>
      </w:r>
    </w:p>
    <w:p w14:paraId="16028470" w14:textId="77777777" w:rsidR="00725E7A" w:rsidRPr="00725E7A" w:rsidRDefault="00725E7A" w:rsidP="00031432">
      <w:pPr>
        <w:pStyle w:val="Listparagraf"/>
        <w:numPr>
          <w:ilvl w:val="0"/>
          <w:numId w:val="29"/>
        </w:numPr>
        <w:shd w:val="clear" w:color="auto" w:fill="FFFFFF"/>
        <w:tabs>
          <w:tab w:val="left" w:pos="709"/>
          <w:tab w:val="left" w:pos="851"/>
          <w:tab w:val="left" w:pos="993"/>
          <w:tab w:val="left" w:pos="1418"/>
          <w:tab w:val="left" w:pos="1701"/>
        </w:tabs>
        <w:spacing w:before="120" w:after="0" w:line="240" w:lineRule="auto"/>
        <w:ind w:left="0" w:firstLine="426"/>
        <w:jc w:val="both"/>
        <w:rPr>
          <w:rFonts w:ascii="Times New Roman" w:eastAsia="Times New Roman" w:hAnsi="Times New Roman" w:cs="Times New Roman"/>
          <w:color w:val="000000"/>
          <w:sz w:val="28"/>
          <w:szCs w:val="28"/>
          <w:lang w:eastAsia="ro-RO"/>
        </w:rPr>
      </w:pPr>
      <w:r w:rsidRPr="00B77D92">
        <w:rPr>
          <w:rFonts w:ascii="Times New Roman" w:eastAsia="Times New Roman" w:hAnsi="Times New Roman" w:cs="Times New Roman"/>
          <w:sz w:val="28"/>
          <w:szCs w:val="28"/>
          <w:lang w:eastAsia="ro-RO"/>
        </w:rPr>
        <w:t>declar</w:t>
      </w:r>
      <w:r w:rsidR="007A19EA">
        <w:rPr>
          <w:rFonts w:ascii="Times New Roman" w:eastAsia="Times New Roman" w:hAnsi="Times New Roman" w:cs="Times New Roman"/>
          <w:sz w:val="28"/>
          <w:szCs w:val="28"/>
          <w:lang w:eastAsia="ro-RO"/>
        </w:rPr>
        <w:t>ă</w:t>
      </w:r>
      <w:r w:rsidRPr="00B77D92">
        <w:rPr>
          <w:rFonts w:ascii="Times New Roman" w:eastAsia="Times New Roman" w:hAnsi="Times New Roman" w:cs="Times New Roman"/>
          <w:sz w:val="28"/>
          <w:szCs w:val="28"/>
          <w:lang w:eastAsia="ro-RO"/>
        </w:rPr>
        <w:t xml:space="preserve"> animalul ecvin ca nefiind destinat sacrificării în vederea consumului uman printr-o mențiune corespunzătoare în secțiunea II partea II a modelului de </w:t>
      </w:r>
      <w:r w:rsidR="007A19EA">
        <w:rPr>
          <w:rFonts w:ascii="Times New Roman" w:eastAsia="Times New Roman" w:hAnsi="Times New Roman" w:cs="Times New Roman"/>
          <w:sz w:val="28"/>
          <w:szCs w:val="28"/>
          <w:lang w:eastAsia="ro-RO"/>
        </w:rPr>
        <w:t>pașaport pentru ecvidee</w:t>
      </w:r>
      <w:r w:rsidR="00666C7E" w:rsidRPr="00B77D92">
        <w:rPr>
          <w:rFonts w:ascii="Times New Roman" w:eastAsia="Times New Roman" w:hAnsi="Times New Roman" w:cs="Times New Roman"/>
          <w:sz w:val="28"/>
          <w:szCs w:val="28"/>
          <w:lang w:eastAsia="ro-RO"/>
        </w:rPr>
        <w:t xml:space="preserve"> </w:t>
      </w:r>
      <w:r w:rsidRPr="00B77D92">
        <w:rPr>
          <w:rFonts w:ascii="Times New Roman" w:eastAsia="Times New Roman" w:hAnsi="Times New Roman" w:cs="Times New Roman"/>
          <w:sz w:val="28"/>
          <w:szCs w:val="28"/>
          <w:lang w:eastAsia="ro-RO"/>
        </w:rPr>
        <w:t xml:space="preserve">prevăzut în partea 1 din anexa </w:t>
      </w:r>
      <w:r w:rsidR="00EC3872">
        <w:rPr>
          <w:rFonts w:ascii="Times New Roman" w:eastAsia="Times New Roman" w:hAnsi="Times New Roman" w:cs="Times New Roman"/>
          <w:sz w:val="28"/>
          <w:szCs w:val="28"/>
          <w:lang w:eastAsia="ro-RO"/>
        </w:rPr>
        <w:t>nr.</w:t>
      </w:r>
      <w:r w:rsidR="00A56FA5">
        <w:rPr>
          <w:rFonts w:ascii="Times New Roman" w:eastAsia="Times New Roman" w:hAnsi="Times New Roman" w:cs="Times New Roman"/>
          <w:sz w:val="28"/>
          <w:szCs w:val="28"/>
          <w:lang w:eastAsia="ro-RO"/>
        </w:rPr>
        <w:t xml:space="preserve"> </w:t>
      </w:r>
      <w:r w:rsidR="00EC3872">
        <w:rPr>
          <w:rFonts w:ascii="Times New Roman" w:eastAsia="Times New Roman" w:hAnsi="Times New Roman" w:cs="Times New Roman"/>
          <w:sz w:val="28"/>
          <w:szCs w:val="28"/>
          <w:lang w:eastAsia="ro-RO"/>
        </w:rPr>
        <w:t>2</w:t>
      </w:r>
      <w:r w:rsidRPr="00B77D92">
        <w:rPr>
          <w:rFonts w:ascii="Times New Roman" w:eastAsia="Times New Roman" w:hAnsi="Times New Roman" w:cs="Times New Roman"/>
          <w:sz w:val="28"/>
          <w:szCs w:val="28"/>
          <w:lang w:eastAsia="ro-RO"/>
        </w:rPr>
        <w:t xml:space="preserve"> și în </w:t>
      </w:r>
      <w:r w:rsidR="00C077C3">
        <w:rPr>
          <w:rFonts w:ascii="Times New Roman" w:eastAsia="Times New Roman" w:hAnsi="Times New Roman" w:cs="Times New Roman"/>
          <w:sz w:val="28"/>
          <w:szCs w:val="28"/>
          <w:lang w:eastAsia="ro-RO"/>
        </w:rPr>
        <w:t>bază de date electronică</w:t>
      </w:r>
      <w:r>
        <w:rPr>
          <w:rFonts w:ascii="Times New Roman" w:eastAsia="Times New Roman" w:hAnsi="Times New Roman" w:cs="Times New Roman"/>
          <w:sz w:val="28"/>
          <w:szCs w:val="28"/>
          <w:lang w:eastAsia="ro-RO"/>
        </w:rPr>
        <w:t>.</w:t>
      </w:r>
    </w:p>
    <w:p w14:paraId="799F7A6D" w14:textId="256D315C" w:rsidR="00725E7A" w:rsidRPr="00725E7A" w:rsidRDefault="00725E7A" w:rsidP="00031432">
      <w:pPr>
        <w:pStyle w:val="Listparagraf"/>
        <w:numPr>
          <w:ilvl w:val="0"/>
          <w:numId w:val="87"/>
        </w:numPr>
        <w:shd w:val="clear" w:color="auto" w:fill="FFFFFF"/>
        <w:tabs>
          <w:tab w:val="left" w:pos="1134"/>
        </w:tabs>
        <w:spacing w:before="120" w:after="0" w:line="240" w:lineRule="auto"/>
        <w:ind w:left="0" w:firstLine="567"/>
        <w:jc w:val="both"/>
        <w:rPr>
          <w:rFonts w:ascii="Times New Roman" w:eastAsia="Times New Roman" w:hAnsi="Times New Roman" w:cs="Times New Roman"/>
          <w:color w:val="000000"/>
          <w:sz w:val="28"/>
          <w:szCs w:val="28"/>
          <w:lang w:eastAsia="ro-RO"/>
        </w:rPr>
      </w:pPr>
      <w:r w:rsidRPr="00725E7A">
        <w:rPr>
          <w:rFonts w:ascii="Times New Roman" w:eastAsia="Times New Roman" w:hAnsi="Times New Roman" w:cs="Times New Roman"/>
          <w:color w:val="000000"/>
          <w:sz w:val="28"/>
          <w:szCs w:val="28"/>
          <w:lang w:eastAsia="ro-RO"/>
        </w:rPr>
        <w:t xml:space="preserve">Detaliile </w:t>
      </w:r>
      <w:r>
        <w:rPr>
          <w:rFonts w:ascii="Times New Roman" w:eastAsia="Times New Roman" w:hAnsi="Times New Roman" w:cs="Times New Roman"/>
          <w:color w:val="000000"/>
          <w:sz w:val="28"/>
          <w:szCs w:val="28"/>
          <w:lang w:eastAsia="ro-RO"/>
        </w:rPr>
        <w:t>pașaportului</w:t>
      </w:r>
      <w:r w:rsidRPr="00725E7A">
        <w:rPr>
          <w:rFonts w:ascii="Times New Roman" w:eastAsia="Times New Roman" w:hAnsi="Times New Roman" w:cs="Times New Roman"/>
          <w:color w:val="000000"/>
          <w:sz w:val="28"/>
          <w:szCs w:val="28"/>
          <w:lang w:eastAsia="ro-RO"/>
        </w:rPr>
        <w:t xml:space="preserve"> înlocuitor emis în conformitate cu </w:t>
      </w:r>
      <w:r w:rsidR="007A19EA">
        <w:rPr>
          <w:rFonts w:ascii="Times New Roman" w:eastAsia="Times New Roman" w:hAnsi="Times New Roman" w:cs="Times New Roman"/>
          <w:color w:val="000000"/>
          <w:sz w:val="28"/>
          <w:szCs w:val="28"/>
          <w:lang w:eastAsia="ro-RO"/>
        </w:rPr>
        <w:t>pct.7</w:t>
      </w:r>
      <w:r w:rsidR="00BC582E">
        <w:rPr>
          <w:rFonts w:ascii="Times New Roman" w:eastAsia="Times New Roman" w:hAnsi="Times New Roman" w:cs="Times New Roman"/>
          <w:color w:val="000000"/>
          <w:sz w:val="28"/>
          <w:szCs w:val="28"/>
          <w:lang w:eastAsia="ro-RO"/>
        </w:rPr>
        <w:t>8</w:t>
      </w:r>
      <w:r w:rsidRPr="00725E7A">
        <w:rPr>
          <w:rFonts w:ascii="Times New Roman" w:eastAsia="Times New Roman" w:hAnsi="Times New Roman" w:cs="Times New Roman"/>
          <w:color w:val="000000"/>
          <w:sz w:val="28"/>
          <w:szCs w:val="28"/>
          <w:lang w:eastAsia="ro-RO"/>
        </w:rPr>
        <w:t xml:space="preserve"> se înregistrează în </w:t>
      </w:r>
      <w:r w:rsidR="00C077C3">
        <w:rPr>
          <w:rFonts w:ascii="Times New Roman" w:eastAsia="Times New Roman" w:hAnsi="Times New Roman" w:cs="Times New Roman"/>
          <w:color w:val="000000"/>
          <w:sz w:val="28"/>
          <w:szCs w:val="28"/>
          <w:lang w:eastAsia="ro-RO"/>
        </w:rPr>
        <w:t>bază de date electronică</w:t>
      </w:r>
      <w:r w:rsidR="00C077C3" w:rsidRPr="00725E7A">
        <w:rPr>
          <w:rFonts w:ascii="Times New Roman" w:eastAsia="Times New Roman" w:hAnsi="Times New Roman" w:cs="Times New Roman"/>
          <w:color w:val="000000"/>
          <w:sz w:val="28"/>
          <w:szCs w:val="28"/>
          <w:lang w:eastAsia="ro-RO"/>
        </w:rPr>
        <w:t xml:space="preserve"> </w:t>
      </w:r>
      <w:r w:rsidRPr="00725E7A">
        <w:rPr>
          <w:rFonts w:ascii="Times New Roman" w:eastAsia="Times New Roman" w:hAnsi="Times New Roman" w:cs="Times New Roman"/>
          <w:color w:val="000000"/>
          <w:sz w:val="28"/>
          <w:szCs w:val="28"/>
          <w:lang w:eastAsia="ro-RO"/>
        </w:rPr>
        <w:t>menționând codul unic.</w:t>
      </w:r>
    </w:p>
    <w:p w14:paraId="76289B36" w14:textId="77777777" w:rsidR="003F11EB" w:rsidRPr="00A56FA5" w:rsidRDefault="003F11EB" w:rsidP="00A01191">
      <w:pPr>
        <w:spacing w:before="360" w:after="120" w:line="312" w:lineRule="atLeast"/>
        <w:jc w:val="center"/>
        <w:rPr>
          <w:rFonts w:ascii="Times New Roman" w:eastAsia="Times New Roman" w:hAnsi="Times New Roman" w:cs="Times New Roman"/>
          <w:b/>
          <w:iCs/>
          <w:sz w:val="28"/>
          <w:szCs w:val="28"/>
          <w:lang w:eastAsia="ro-RO"/>
        </w:rPr>
      </w:pPr>
      <w:r w:rsidRPr="00A56FA5">
        <w:rPr>
          <w:rFonts w:ascii="Times New Roman" w:eastAsia="Times New Roman" w:hAnsi="Times New Roman" w:cs="Times New Roman"/>
          <w:b/>
          <w:iCs/>
          <w:sz w:val="28"/>
          <w:szCs w:val="28"/>
          <w:lang w:eastAsia="ro-RO"/>
        </w:rPr>
        <w:t>Secțiunea 6</w:t>
      </w:r>
    </w:p>
    <w:p w14:paraId="0ED74AF3" w14:textId="77777777" w:rsidR="00A01191" w:rsidRPr="009703AB" w:rsidRDefault="00A01191" w:rsidP="00A56FA5">
      <w:pPr>
        <w:spacing w:before="60" w:after="120" w:line="312" w:lineRule="atLeast"/>
        <w:jc w:val="center"/>
        <w:rPr>
          <w:rFonts w:ascii="Times New Roman" w:eastAsia="Times New Roman" w:hAnsi="Times New Roman" w:cs="Times New Roman"/>
          <w:b/>
          <w:bCs/>
          <w:sz w:val="28"/>
          <w:szCs w:val="28"/>
          <w:lang w:eastAsia="ro-RO"/>
        </w:rPr>
      </w:pPr>
      <w:r w:rsidRPr="009703AB">
        <w:rPr>
          <w:rFonts w:ascii="Times New Roman" w:eastAsia="Times New Roman" w:hAnsi="Times New Roman" w:cs="Times New Roman"/>
          <w:b/>
          <w:bCs/>
          <w:sz w:val="28"/>
          <w:szCs w:val="28"/>
          <w:lang w:eastAsia="ro-RO"/>
        </w:rPr>
        <w:t xml:space="preserve">Măsuri care trebuie luate cu privire la </w:t>
      </w:r>
      <w:r w:rsidR="00725E7A">
        <w:rPr>
          <w:rFonts w:ascii="Times New Roman" w:eastAsia="Times New Roman" w:hAnsi="Times New Roman" w:cs="Times New Roman"/>
          <w:b/>
          <w:bCs/>
          <w:sz w:val="28"/>
          <w:szCs w:val="28"/>
          <w:lang w:eastAsia="ro-RO"/>
        </w:rPr>
        <w:t>pașaportul pentru ecvidee</w:t>
      </w:r>
      <w:r w:rsidRPr="009703AB">
        <w:rPr>
          <w:rFonts w:ascii="Times New Roman" w:eastAsia="Times New Roman" w:hAnsi="Times New Roman" w:cs="Times New Roman"/>
          <w:b/>
          <w:bCs/>
          <w:sz w:val="28"/>
          <w:szCs w:val="28"/>
          <w:lang w:eastAsia="ro-RO"/>
        </w:rPr>
        <w:t xml:space="preserve"> în cazul sacrificării, uciderii, decesului sau pierderii ecvideelor</w:t>
      </w:r>
    </w:p>
    <w:p w14:paraId="74630824" w14:textId="77777777" w:rsidR="00D9450C" w:rsidRDefault="00D9450C" w:rsidP="00031432">
      <w:pPr>
        <w:pStyle w:val="Listparagraf"/>
        <w:numPr>
          <w:ilvl w:val="0"/>
          <w:numId w:val="87"/>
        </w:numPr>
        <w:shd w:val="clear" w:color="auto" w:fill="FFFFFF"/>
        <w:tabs>
          <w:tab w:val="left" w:pos="851"/>
        </w:tabs>
        <w:spacing w:before="120" w:after="0" w:line="240" w:lineRule="auto"/>
        <w:ind w:left="0" w:firstLine="426"/>
        <w:jc w:val="both"/>
        <w:rPr>
          <w:rFonts w:ascii="Times New Roman" w:eastAsia="Times New Roman" w:hAnsi="Times New Roman" w:cs="Times New Roman"/>
          <w:color w:val="000000"/>
          <w:sz w:val="28"/>
          <w:szCs w:val="28"/>
          <w:lang w:eastAsia="ro-RO"/>
        </w:rPr>
      </w:pPr>
      <w:r w:rsidRPr="00D9450C">
        <w:rPr>
          <w:rFonts w:ascii="Times New Roman" w:eastAsia="Times New Roman" w:hAnsi="Times New Roman" w:cs="Times New Roman"/>
          <w:color w:val="000000"/>
          <w:sz w:val="28"/>
          <w:szCs w:val="28"/>
          <w:lang w:eastAsia="ro-RO"/>
        </w:rPr>
        <w:t xml:space="preserve">În cazul sacrificării sau al uciderii unui animal ecvin, se iau următoarele măsuri, sub responsabilitatea autorității competente, cu privire la </w:t>
      </w:r>
      <w:r>
        <w:rPr>
          <w:rFonts w:ascii="Times New Roman" w:eastAsia="Times New Roman" w:hAnsi="Times New Roman" w:cs="Times New Roman"/>
          <w:color w:val="000000"/>
          <w:sz w:val="28"/>
          <w:szCs w:val="28"/>
          <w:lang w:eastAsia="ro-RO"/>
        </w:rPr>
        <w:t>pașaportul pentru ecvidee</w:t>
      </w:r>
      <w:r w:rsidRPr="00D9450C">
        <w:rPr>
          <w:rFonts w:ascii="Times New Roman" w:eastAsia="Times New Roman" w:hAnsi="Times New Roman" w:cs="Times New Roman"/>
          <w:color w:val="000000"/>
          <w:sz w:val="28"/>
          <w:szCs w:val="28"/>
          <w:lang w:eastAsia="ro-RO"/>
        </w:rPr>
        <w:t>:</w:t>
      </w:r>
    </w:p>
    <w:p w14:paraId="163C524E" w14:textId="77777777" w:rsidR="00D9450C" w:rsidRPr="00D9450C" w:rsidRDefault="00D9450C" w:rsidP="00031432">
      <w:pPr>
        <w:pStyle w:val="Listparagraf"/>
        <w:numPr>
          <w:ilvl w:val="0"/>
          <w:numId w:val="30"/>
        </w:numPr>
        <w:shd w:val="clear" w:color="auto" w:fill="FFFFFF"/>
        <w:tabs>
          <w:tab w:val="left" w:pos="851"/>
          <w:tab w:val="left" w:pos="1701"/>
        </w:tabs>
        <w:spacing w:before="120" w:after="0" w:line="240" w:lineRule="auto"/>
        <w:ind w:left="0" w:firstLine="426"/>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sz w:val="28"/>
          <w:szCs w:val="28"/>
          <w:lang w:eastAsia="ro-RO"/>
        </w:rPr>
        <w:t>pașaportul</w:t>
      </w:r>
      <w:r w:rsidRPr="00D9450C">
        <w:rPr>
          <w:rFonts w:ascii="Times New Roman" w:eastAsia="Times New Roman" w:hAnsi="Times New Roman" w:cs="Times New Roman"/>
          <w:sz w:val="28"/>
          <w:szCs w:val="28"/>
          <w:lang w:eastAsia="ro-RO"/>
        </w:rPr>
        <w:t xml:space="preserve"> se recuperează și se protejează împotriva utilizării în scopuri frauduloase;</w:t>
      </w:r>
    </w:p>
    <w:p w14:paraId="232E2C51" w14:textId="77777777" w:rsidR="00D9450C" w:rsidRPr="00D9450C" w:rsidRDefault="00D9450C" w:rsidP="00031432">
      <w:pPr>
        <w:pStyle w:val="Listparagraf"/>
        <w:numPr>
          <w:ilvl w:val="0"/>
          <w:numId w:val="30"/>
        </w:numPr>
        <w:shd w:val="clear" w:color="auto" w:fill="FFFFFF"/>
        <w:tabs>
          <w:tab w:val="left" w:pos="851"/>
          <w:tab w:val="left" w:pos="1701"/>
        </w:tabs>
        <w:spacing w:before="120" w:after="0" w:line="240" w:lineRule="auto"/>
        <w:ind w:left="0" w:firstLine="426"/>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sz w:val="28"/>
          <w:szCs w:val="28"/>
          <w:lang w:eastAsia="ro-RO"/>
        </w:rPr>
        <w:t>pașaportul</w:t>
      </w:r>
      <w:r w:rsidRPr="00D9450C">
        <w:rPr>
          <w:rFonts w:ascii="Times New Roman" w:eastAsia="Times New Roman" w:hAnsi="Times New Roman" w:cs="Times New Roman"/>
          <w:sz w:val="28"/>
          <w:szCs w:val="28"/>
          <w:lang w:eastAsia="ro-RO"/>
        </w:rPr>
        <w:t xml:space="preserve"> se invalidează în manieră inechivocă;</w:t>
      </w:r>
    </w:p>
    <w:p w14:paraId="3D66D8D2" w14:textId="77777777" w:rsidR="00D9450C" w:rsidRPr="00D9450C" w:rsidRDefault="00D9450C" w:rsidP="00031432">
      <w:pPr>
        <w:pStyle w:val="Listparagraf"/>
        <w:numPr>
          <w:ilvl w:val="0"/>
          <w:numId w:val="30"/>
        </w:numPr>
        <w:shd w:val="clear" w:color="auto" w:fill="FFFFFF"/>
        <w:tabs>
          <w:tab w:val="left" w:pos="851"/>
          <w:tab w:val="left" w:pos="1701"/>
        </w:tabs>
        <w:spacing w:before="120" w:after="0" w:line="240" w:lineRule="auto"/>
        <w:ind w:left="0" w:firstLine="426"/>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sz w:val="28"/>
          <w:szCs w:val="28"/>
          <w:lang w:eastAsia="ro-RO"/>
        </w:rPr>
        <w:t>pașaportul</w:t>
      </w:r>
      <w:r w:rsidRPr="00D9450C">
        <w:rPr>
          <w:rFonts w:ascii="Times New Roman" w:eastAsia="Times New Roman" w:hAnsi="Times New Roman" w:cs="Times New Roman"/>
          <w:sz w:val="28"/>
          <w:szCs w:val="28"/>
          <w:lang w:eastAsia="ro-RO"/>
        </w:rPr>
        <w:t>:</w:t>
      </w:r>
    </w:p>
    <w:p w14:paraId="2D98CF60" w14:textId="0C61C24E" w:rsidR="00D9450C" w:rsidRPr="00D9450C" w:rsidRDefault="00D9450C" w:rsidP="00031432">
      <w:pPr>
        <w:pStyle w:val="Listparagraf"/>
        <w:numPr>
          <w:ilvl w:val="0"/>
          <w:numId w:val="31"/>
        </w:numPr>
        <w:shd w:val="clear" w:color="auto" w:fill="FFFFFF"/>
        <w:tabs>
          <w:tab w:val="left" w:pos="851"/>
          <w:tab w:val="left" w:pos="1701"/>
        </w:tabs>
        <w:spacing w:before="120" w:after="0" w:line="240" w:lineRule="auto"/>
        <w:ind w:left="0" w:firstLine="426"/>
        <w:jc w:val="both"/>
        <w:rPr>
          <w:rFonts w:ascii="Times New Roman" w:eastAsia="Times New Roman" w:hAnsi="Times New Roman" w:cs="Times New Roman"/>
          <w:color w:val="000000"/>
          <w:sz w:val="28"/>
          <w:szCs w:val="28"/>
          <w:lang w:eastAsia="ro-RO"/>
        </w:rPr>
      </w:pPr>
      <w:r w:rsidRPr="008C1155">
        <w:rPr>
          <w:rFonts w:ascii="Times New Roman" w:eastAsia="Times New Roman" w:hAnsi="Times New Roman" w:cs="Times New Roman"/>
          <w:sz w:val="28"/>
          <w:szCs w:val="28"/>
          <w:lang w:eastAsia="ro-RO"/>
        </w:rPr>
        <w:t>se distruge la abatorul în care a fost sacrificat a</w:t>
      </w:r>
      <w:r w:rsidR="00930B98" w:rsidRPr="008C1155">
        <w:rPr>
          <w:rFonts w:ascii="Times New Roman" w:eastAsia="Times New Roman" w:hAnsi="Times New Roman" w:cs="Times New Roman"/>
          <w:sz w:val="28"/>
          <w:szCs w:val="28"/>
          <w:lang w:eastAsia="ro-RO"/>
        </w:rPr>
        <w:t>nimalul ecvin și se comunică o notificare</w:t>
      </w:r>
      <w:r w:rsidRPr="008C1155">
        <w:rPr>
          <w:rFonts w:ascii="Times New Roman" w:eastAsia="Times New Roman" w:hAnsi="Times New Roman" w:cs="Times New Roman"/>
          <w:sz w:val="28"/>
          <w:szCs w:val="28"/>
          <w:lang w:eastAsia="ro-RO"/>
        </w:rPr>
        <w:t xml:space="preserve"> </w:t>
      </w:r>
      <w:r w:rsidR="00930B98" w:rsidRPr="008C1155">
        <w:rPr>
          <w:rFonts w:ascii="Times New Roman" w:eastAsia="Times New Roman" w:hAnsi="Times New Roman" w:cs="Times New Roman"/>
          <w:sz w:val="28"/>
          <w:szCs w:val="28"/>
          <w:lang w:eastAsia="ro-RO"/>
        </w:rPr>
        <w:t>autorității competente,</w:t>
      </w:r>
      <w:r w:rsidRPr="008C1155">
        <w:rPr>
          <w:rFonts w:ascii="Times New Roman" w:eastAsia="Times New Roman" w:hAnsi="Times New Roman" w:cs="Times New Roman"/>
          <w:sz w:val="28"/>
          <w:szCs w:val="28"/>
          <w:lang w:eastAsia="ro-RO"/>
        </w:rPr>
        <w:t xml:space="preserve"> fie direct, fie prin intermediul punctului de contact menționat la </w:t>
      </w:r>
      <w:r w:rsidR="008C1155" w:rsidRPr="008C1155">
        <w:rPr>
          <w:rFonts w:ascii="Times New Roman" w:eastAsia="Times New Roman" w:hAnsi="Times New Roman" w:cs="Times New Roman"/>
          <w:sz w:val="28"/>
          <w:szCs w:val="28"/>
          <w:lang w:eastAsia="ro-RO"/>
        </w:rPr>
        <w:t>pct.8</w:t>
      </w:r>
      <w:r w:rsidR="00BC582E">
        <w:rPr>
          <w:rFonts w:ascii="Times New Roman" w:eastAsia="Times New Roman" w:hAnsi="Times New Roman" w:cs="Times New Roman"/>
          <w:sz w:val="28"/>
          <w:szCs w:val="28"/>
          <w:lang w:eastAsia="ro-RO"/>
        </w:rPr>
        <w:t>3</w:t>
      </w:r>
      <w:r w:rsidRPr="008C1155">
        <w:rPr>
          <w:rFonts w:ascii="Times New Roman" w:eastAsia="Times New Roman" w:hAnsi="Times New Roman" w:cs="Times New Roman"/>
          <w:sz w:val="28"/>
          <w:szCs w:val="28"/>
          <w:lang w:eastAsia="ro-RO"/>
        </w:rPr>
        <w:t>, prin care se informează cu privire la data sacrificării animalului ecvin, menționându-se codul său unic;</w:t>
      </w:r>
      <w:r w:rsidRPr="00D9450C">
        <w:rPr>
          <w:rFonts w:ascii="Times New Roman" w:eastAsia="Times New Roman" w:hAnsi="Times New Roman" w:cs="Times New Roman"/>
          <w:sz w:val="28"/>
          <w:szCs w:val="28"/>
          <w:lang w:eastAsia="ro-RO"/>
        </w:rPr>
        <w:t xml:space="preserve"> sau</w:t>
      </w:r>
    </w:p>
    <w:p w14:paraId="5A585C9B" w14:textId="77777777" w:rsidR="00D9450C" w:rsidRPr="00D9450C" w:rsidRDefault="00D9450C" w:rsidP="00031432">
      <w:pPr>
        <w:pStyle w:val="Listparagraf"/>
        <w:numPr>
          <w:ilvl w:val="0"/>
          <w:numId w:val="31"/>
        </w:numPr>
        <w:shd w:val="clear" w:color="auto" w:fill="FFFFFF"/>
        <w:tabs>
          <w:tab w:val="left" w:pos="851"/>
          <w:tab w:val="left" w:pos="1701"/>
        </w:tabs>
        <w:spacing w:before="120" w:after="0" w:line="240" w:lineRule="auto"/>
        <w:ind w:left="0" w:firstLine="426"/>
        <w:jc w:val="both"/>
        <w:rPr>
          <w:rFonts w:ascii="Times New Roman" w:eastAsia="Times New Roman" w:hAnsi="Times New Roman" w:cs="Times New Roman"/>
          <w:color w:val="000000"/>
          <w:sz w:val="28"/>
          <w:szCs w:val="28"/>
          <w:lang w:eastAsia="ro-RO"/>
        </w:rPr>
      </w:pPr>
      <w:r w:rsidRPr="00D9450C">
        <w:rPr>
          <w:rFonts w:ascii="Times New Roman" w:eastAsia="Times New Roman" w:hAnsi="Times New Roman" w:cs="Times New Roman"/>
          <w:sz w:val="28"/>
          <w:szCs w:val="28"/>
          <w:lang w:eastAsia="ro-RO"/>
        </w:rPr>
        <w:t>se returnează, d</w:t>
      </w:r>
      <w:r w:rsidR="00930B98">
        <w:rPr>
          <w:rFonts w:ascii="Times New Roman" w:eastAsia="Times New Roman" w:hAnsi="Times New Roman" w:cs="Times New Roman"/>
          <w:sz w:val="28"/>
          <w:szCs w:val="28"/>
          <w:lang w:eastAsia="ro-RO"/>
        </w:rPr>
        <w:t xml:space="preserve">upă invalidarea prevăzută la subpct. 2) </w:t>
      </w:r>
      <w:r w:rsidRPr="00D9450C">
        <w:rPr>
          <w:rFonts w:ascii="Times New Roman" w:eastAsia="Times New Roman" w:hAnsi="Times New Roman" w:cs="Times New Roman"/>
          <w:sz w:val="28"/>
          <w:szCs w:val="28"/>
          <w:lang w:eastAsia="ro-RO"/>
        </w:rPr>
        <w:t xml:space="preserve">autorității competente fie direct, fie prin intermediul punctului de contact menționat la </w:t>
      </w:r>
      <w:r w:rsidR="008C1155">
        <w:rPr>
          <w:rFonts w:ascii="Times New Roman" w:eastAsia="Times New Roman" w:hAnsi="Times New Roman" w:cs="Times New Roman"/>
          <w:sz w:val="28"/>
          <w:szCs w:val="28"/>
          <w:lang w:eastAsia="ro-RO"/>
        </w:rPr>
        <w:t>pct.83</w:t>
      </w:r>
      <w:r w:rsidRPr="00D9450C">
        <w:rPr>
          <w:rFonts w:ascii="Times New Roman" w:eastAsia="Times New Roman" w:hAnsi="Times New Roman" w:cs="Times New Roman"/>
          <w:sz w:val="28"/>
          <w:szCs w:val="28"/>
          <w:lang w:eastAsia="ro-RO"/>
        </w:rPr>
        <w:t>, împreună cu informații privind data la care animalul ecvin a fost sacrificat sau ucis în scopul controlului bolilor.</w:t>
      </w:r>
    </w:p>
    <w:p w14:paraId="0AE59222" w14:textId="34C0C5B8" w:rsidR="00D9450C" w:rsidRPr="00D9450C" w:rsidRDefault="00D9450C" w:rsidP="00031432">
      <w:pPr>
        <w:pStyle w:val="Listparagraf"/>
        <w:numPr>
          <w:ilvl w:val="0"/>
          <w:numId w:val="87"/>
        </w:numPr>
        <w:tabs>
          <w:tab w:val="left" w:pos="851"/>
          <w:tab w:val="left" w:pos="1560"/>
        </w:tabs>
        <w:spacing w:before="360" w:after="120" w:line="312" w:lineRule="atLeast"/>
        <w:ind w:left="0" w:firstLine="426"/>
        <w:jc w:val="both"/>
        <w:rPr>
          <w:rFonts w:ascii="Times New Roman" w:eastAsia="Times New Roman" w:hAnsi="Times New Roman" w:cs="Times New Roman"/>
          <w:i/>
          <w:iCs/>
          <w:sz w:val="28"/>
          <w:szCs w:val="28"/>
          <w:lang w:eastAsia="ro-RO"/>
        </w:rPr>
      </w:pPr>
      <w:r w:rsidRPr="00D9450C">
        <w:rPr>
          <w:rFonts w:ascii="Times New Roman" w:eastAsia="Times New Roman" w:hAnsi="Times New Roman" w:cs="Times New Roman"/>
          <w:color w:val="000000"/>
          <w:sz w:val="28"/>
          <w:szCs w:val="28"/>
          <w:lang w:eastAsia="ro-RO"/>
        </w:rPr>
        <w:lastRenderedPageBreak/>
        <w:t xml:space="preserve">În toate cazurile de deces sau pierdere, inclusiv furt, ale unui animal ecvin care nu este menționat la </w:t>
      </w:r>
      <w:r w:rsidR="009C0303">
        <w:rPr>
          <w:rFonts w:ascii="Times New Roman" w:eastAsia="Times New Roman" w:hAnsi="Times New Roman" w:cs="Times New Roman"/>
          <w:color w:val="000000"/>
          <w:sz w:val="28"/>
          <w:szCs w:val="28"/>
          <w:lang w:eastAsia="ro-RO"/>
        </w:rPr>
        <w:t>pct.8</w:t>
      </w:r>
      <w:r w:rsidR="00BC582E">
        <w:rPr>
          <w:rFonts w:ascii="Times New Roman" w:eastAsia="Times New Roman" w:hAnsi="Times New Roman" w:cs="Times New Roman"/>
          <w:color w:val="000000"/>
          <w:sz w:val="28"/>
          <w:szCs w:val="28"/>
          <w:lang w:eastAsia="ro-RO"/>
        </w:rPr>
        <w:t>0</w:t>
      </w:r>
      <w:r w:rsidRPr="00D9450C">
        <w:rPr>
          <w:rFonts w:ascii="Times New Roman" w:eastAsia="Times New Roman" w:hAnsi="Times New Roman" w:cs="Times New Roman"/>
          <w:color w:val="000000"/>
          <w:sz w:val="28"/>
          <w:szCs w:val="28"/>
          <w:lang w:eastAsia="ro-RO"/>
        </w:rPr>
        <w:t>,</w:t>
      </w:r>
      <w:r w:rsidR="008C1155">
        <w:rPr>
          <w:rFonts w:ascii="Times New Roman" w:eastAsia="Times New Roman" w:hAnsi="Times New Roman" w:cs="Times New Roman"/>
          <w:color w:val="000000"/>
          <w:sz w:val="28"/>
          <w:szCs w:val="28"/>
          <w:lang w:eastAsia="ro-RO"/>
        </w:rPr>
        <w:t xml:space="preserve"> </w:t>
      </w:r>
      <w:r w:rsidRPr="00D9450C">
        <w:rPr>
          <w:rFonts w:ascii="Times New Roman" w:eastAsia="Times New Roman" w:hAnsi="Times New Roman" w:cs="Times New Roman"/>
          <w:color w:val="000000"/>
          <w:sz w:val="28"/>
          <w:szCs w:val="28"/>
          <w:lang w:eastAsia="ro-RO"/>
        </w:rPr>
        <w:t xml:space="preserve">operatorul animalului ecvin </w:t>
      </w:r>
      <w:r w:rsidR="008C1155">
        <w:rPr>
          <w:rFonts w:ascii="Times New Roman" w:eastAsia="Times New Roman" w:hAnsi="Times New Roman" w:cs="Times New Roman"/>
          <w:color w:val="000000"/>
          <w:sz w:val="28"/>
          <w:szCs w:val="28"/>
          <w:lang w:eastAsia="ro-RO"/>
        </w:rPr>
        <w:t xml:space="preserve"> sau proprietarul </w:t>
      </w:r>
      <w:r w:rsidRPr="00D9450C">
        <w:rPr>
          <w:rFonts w:ascii="Times New Roman" w:eastAsia="Times New Roman" w:hAnsi="Times New Roman" w:cs="Times New Roman"/>
          <w:color w:val="000000"/>
          <w:sz w:val="28"/>
          <w:szCs w:val="28"/>
          <w:lang w:eastAsia="ro-RO"/>
        </w:rPr>
        <w:t xml:space="preserve">returnează autorității competente </w:t>
      </w:r>
      <w:r w:rsidR="009C0303">
        <w:rPr>
          <w:rFonts w:ascii="Times New Roman" w:eastAsia="Times New Roman" w:hAnsi="Times New Roman" w:cs="Times New Roman"/>
          <w:color w:val="000000"/>
          <w:sz w:val="28"/>
          <w:szCs w:val="28"/>
          <w:lang w:eastAsia="ro-RO"/>
        </w:rPr>
        <w:t>pașaportul pentru ecvidee</w:t>
      </w:r>
      <w:r w:rsidRPr="00D9450C">
        <w:rPr>
          <w:rFonts w:ascii="Times New Roman" w:eastAsia="Times New Roman" w:hAnsi="Times New Roman" w:cs="Times New Roman"/>
          <w:color w:val="000000"/>
          <w:sz w:val="28"/>
          <w:szCs w:val="28"/>
          <w:lang w:eastAsia="ro-RO"/>
        </w:rPr>
        <w:t xml:space="preserve"> în termen de maximum 30 de zile de la data decesului sau pierderii animalului</w:t>
      </w:r>
      <w:r w:rsidR="00724DEF">
        <w:rPr>
          <w:rFonts w:ascii="Times New Roman" w:eastAsia="Times New Roman" w:hAnsi="Times New Roman" w:cs="Times New Roman"/>
          <w:color w:val="000000"/>
          <w:sz w:val="28"/>
          <w:szCs w:val="28"/>
          <w:lang w:eastAsia="ro-RO"/>
        </w:rPr>
        <w:t>, precum este</w:t>
      </w:r>
      <w:r w:rsidRPr="00D9450C">
        <w:rPr>
          <w:rFonts w:ascii="Times New Roman" w:eastAsia="Times New Roman" w:hAnsi="Times New Roman" w:cs="Times New Roman"/>
          <w:color w:val="000000"/>
          <w:sz w:val="28"/>
          <w:szCs w:val="28"/>
          <w:lang w:eastAsia="ro-RO"/>
        </w:rPr>
        <w:t xml:space="preserve"> indicat în partea A sau actualizat în secțiunea I partea C a modelului de </w:t>
      </w:r>
      <w:r w:rsidR="00930B98">
        <w:rPr>
          <w:rFonts w:ascii="Times New Roman" w:eastAsia="Times New Roman" w:hAnsi="Times New Roman" w:cs="Times New Roman"/>
          <w:sz w:val="28"/>
          <w:szCs w:val="28"/>
          <w:lang w:eastAsia="ro-RO"/>
        </w:rPr>
        <w:t>pașaport pentru ecvidee</w:t>
      </w:r>
      <w:r w:rsidRPr="00D9450C">
        <w:rPr>
          <w:rFonts w:ascii="Times New Roman" w:eastAsia="Times New Roman" w:hAnsi="Times New Roman" w:cs="Times New Roman"/>
          <w:color w:val="000000"/>
          <w:sz w:val="28"/>
          <w:szCs w:val="28"/>
          <w:lang w:eastAsia="ro-RO"/>
        </w:rPr>
        <w:t xml:space="preserve"> prevăzut în partea 1 din anexa </w:t>
      </w:r>
      <w:r w:rsidR="00EC3872">
        <w:rPr>
          <w:rFonts w:ascii="Times New Roman" w:eastAsia="Times New Roman" w:hAnsi="Times New Roman" w:cs="Times New Roman"/>
          <w:color w:val="000000"/>
          <w:sz w:val="28"/>
          <w:szCs w:val="28"/>
          <w:lang w:eastAsia="ro-RO"/>
        </w:rPr>
        <w:t>nr.2.</w:t>
      </w:r>
    </w:p>
    <w:p w14:paraId="2423E471" w14:textId="2E20517A" w:rsidR="00C472BA" w:rsidRPr="002B1002" w:rsidRDefault="00724DEF" w:rsidP="00031432">
      <w:pPr>
        <w:pStyle w:val="Listparagraf"/>
        <w:numPr>
          <w:ilvl w:val="0"/>
          <w:numId w:val="87"/>
        </w:numPr>
        <w:tabs>
          <w:tab w:val="left" w:pos="851"/>
          <w:tab w:val="left" w:pos="1276"/>
        </w:tabs>
        <w:spacing w:before="120" w:after="0" w:line="312" w:lineRule="atLeast"/>
        <w:ind w:left="0" w:firstLine="426"/>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Autoritatea competentă st</w:t>
      </w:r>
      <w:r w:rsidR="00CC24CB" w:rsidRPr="002B1002">
        <w:rPr>
          <w:rFonts w:ascii="Times New Roman" w:eastAsia="Times New Roman" w:hAnsi="Times New Roman" w:cs="Times New Roman"/>
          <w:sz w:val="28"/>
          <w:szCs w:val="28"/>
          <w:lang w:eastAsia="ro-RO"/>
        </w:rPr>
        <w:t>abilește</w:t>
      </w:r>
      <w:r w:rsidR="00930B98">
        <w:rPr>
          <w:rFonts w:ascii="Times New Roman" w:eastAsia="Times New Roman" w:hAnsi="Times New Roman" w:cs="Times New Roman"/>
          <w:sz w:val="28"/>
          <w:szCs w:val="28"/>
          <w:lang w:eastAsia="ro-RO"/>
        </w:rPr>
        <w:t xml:space="preserve"> proceduri pentru returnarea paș</w:t>
      </w:r>
      <w:r w:rsidR="00CC24CB" w:rsidRPr="002B1002">
        <w:rPr>
          <w:rFonts w:ascii="Times New Roman" w:eastAsia="Times New Roman" w:hAnsi="Times New Roman" w:cs="Times New Roman"/>
          <w:sz w:val="28"/>
          <w:szCs w:val="28"/>
          <w:lang w:eastAsia="ro-RO"/>
        </w:rPr>
        <w:t>apoartel</w:t>
      </w:r>
      <w:r w:rsidR="00930B98">
        <w:rPr>
          <w:rFonts w:ascii="Times New Roman" w:eastAsia="Times New Roman" w:hAnsi="Times New Roman" w:cs="Times New Roman"/>
          <w:sz w:val="28"/>
          <w:szCs w:val="28"/>
          <w:lang w:eastAsia="ro-RO"/>
        </w:rPr>
        <w:t>or pentru ecvidee invalidate, astfel</w:t>
      </w:r>
      <w:r w:rsidR="00CC24CB" w:rsidRPr="002B1002">
        <w:rPr>
          <w:rFonts w:ascii="Times New Roman" w:eastAsia="Times New Roman" w:hAnsi="Times New Roman" w:cs="Times New Roman"/>
          <w:sz w:val="28"/>
          <w:szCs w:val="28"/>
          <w:lang w:eastAsia="ro-RO"/>
        </w:rPr>
        <w:t xml:space="preserve">  </w:t>
      </w:r>
      <w:r w:rsidR="00C472BA" w:rsidRPr="002B1002">
        <w:rPr>
          <w:rFonts w:ascii="inherit" w:eastAsia="Times New Roman" w:hAnsi="inherit" w:cs="Times New Roman"/>
          <w:color w:val="000000"/>
          <w:sz w:val="28"/>
          <w:szCs w:val="28"/>
          <w:lang w:eastAsia="ro-RO"/>
        </w:rPr>
        <w:t xml:space="preserve">cum se prevede la </w:t>
      </w:r>
      <w:r w:rsidR="00930B98">
        <w:rPr>
          <w:rFonts w:ascii="inherit" w:eastAsia="Times New Roman" w:hAnsi="inherit" w:cs="Times New Roman"/>
          <w:color w:val="000000"/>
          <w:sz w:val="28"/>
          <w:szCs w:val="28"/>
          <w:lang w:eastAsia="ro-RO"/>
        </w:rPr>
        <w:t>pct.8</w:t>
      </w:r>
      <w:r w:rsidR="00BC582E">
        <w:rPr>
          <w:rFonts w:ascii="inherit" w:eastAsia="Times New Roman" w:hAnsi="inherit" w:cs="Times New Roman"/>
          <w:color w:val="000000"/>
          <w:sz w:val="28"/>
          <w:szCs w:val="28"/>
          <w:lang w:eastAsia="ro-RO"/>
        </w:rPr>
        <w:t>0</w:t>
      </w:r>
      <w:r w:rsidR="00CC24CB" w:rsidRPr="002B1002">
        <w:rPr>
          <w:rFonts w:ascii="inherit" w:eastAsia="Times New Roman" w:hAnsi="inherit" w:cs="Times New Roman"/>
          <w:color w:val="000000"/>
          <w:sz w:val="28"/>
          <w:szCs w:val="28"/>
          <w:lang w:eastAsia="ro-RO"/>
        </w:rPr>
        <w:t xml:space="preserve"> subpct.3</w:t>
      </w:r>
      <w:r w:rsidR="00930B98">
        <w:rPr>
          <w:rFonts w:ascii="inherit" w:eastAsia="Times New Roman" w:hAnsi="inherit" w:cs="Times New Roman"/>
          <w:color w:val="000000"/>
          <w:sz w:val="28"/>
          <w:szCs w:val="28"/>
          <w:lang w:eastAsia="ro-RO"/>
        </w:rPr>
        <w:t>)</w:t>
      </w:r>
      <w:r w:rsidR="00CC24CB" w:rsidRPr="002B1002">
        <w:rPr>
          <w:rFonts w:ascii="inherit" w:eastAsia="Times New Roman" w:hAnsi="inherit" w:cs="Times New Roman"/>
          <w:color w:val="000000"/>
          <w:sz w:val="28"/>
          <w:szCs w:val="28"/>
          <w:lang w:eastAsia="ro-RO"/>
        </w:rPr>
        <w:t xml:space="preserve"> lit.b)</w:t>
      </w:r>
      <w:r w:rsidR="00C472BA" w:rsidRPr="002B1002">
        <w:rPr>
          <w:rFonts w:ascii="inherit" w:eastAsia="Times New Roman" w:hAnsi="inherit" w:cs="Times New Roman"/>
          <w:color w:val="000000"/>
          <w:sz w:val="28"/>
          <w:szCs w:val="28"/>
          <w:lang w:eastAsia="ro-RO"/>
        </w:rPr>
        <w:t>.</w:t>
      </w:r>
    </w:p>
    <w:p w14:paraId="0FFF7E79" w14:textId="12621A32" w:rsidR="002B1002" w:rsidRPr="002B1002" w:rsidRDefault="00C472BA" w:rsidP="00031432">
      <w:pPr>
        <w:pStyle w:val="Listparagraf"/>
        <w:numPr>
          <w:ilvl w:val="0"/>
          <w:numId w:val="87"/>
        </w:numPr>
        <w:tabs>
          <w:tab w:val="left" w:pos="851"/>
          <w:tab w:val="left" w:pos="1276"/>
        </w:tabs>
        <w:spacing w:before="120" w:after="0" w:line="312" w:lineRule="atLeast"/>
        <w:ind w:left="0" w:firstLine="426"/>
        <w:jc w:val="both"/>
        <w:rPr>
          <w:rFonts w:ascii="Times New Roman" w:eastAsia="Times New Roman" w:hAnsi="Times New Roman" w:cs="Times New Roman"/>
          <w:sz w:val="28"/>
          <w:szCs w:val="28"/>
          <w:lang w:eastAsia="ro-RO"/>
        </w:rPr>
      </w:pPr>
      <w:r w:rsidRPr="002B1002">
        <w:rPr>
          <w:rFonts w:ascii="inherit" w:eastAsia="Times New Roman" w:hAnsi="inherit" w:cs="Times New Roman"/>
          <w:color w:val="000000"/>
          <w:sz w:val="28"/>
          <w:szCs w:val="28"/>
          <w:lang w:eastAsia="ro-RO"/>
        </w:rPr>
        <w:t> </w:t>
      </w:r>
      <w:r w:rsidR="00CC24CB" w:rsidRPr="002B1002">
        <w:rPr>
          <w:rFonts w:ascii="inherit" w:eastAsia="Times New Roman" w:hAnsi="inherit" w:cs="Times New Roman"/>
          <w:color w:val="000000"/>
          <w:sz w:val="28"/>
          <w:szCs w:val="28"/>
          <w:lang w:eastAsia="ro-RO"/>
        </w:rPr>
        <w:t>Autoritatea competentă numește</w:t>
      </w:r>
      <w:r w:rsidRPr="002B1002">
        <w:rPr>
          <w:rFonts w:ascii="inherit" w:eastAsia="Times New Roman" w:hAnsi="inherit" w:cs="Times New Roman"/>
          <w:color w:val="000000"/>
          <w:sz w:val="28"/>
          <w:szCs w:val="28"/>
          <w:lang w:eastAsia="ro-RO"/>
        </w:rPr>
        <w:t xml:space="preserve"> un punct de contact pentru primirea </w:t>
      </w:r>
      <w:r w:rsidR="00930B98">
        <w:rPr>
          <w:rFonts w:ascii="inherit" w:eastAsia="Times New Roman" w:hAnsi="inherit" w:cs="Times New Roman"/>
          <w:color w:val="000000"/>
          <w:sz w:val="28"/>
          <w:szCs w:val="28"/>
          <w:lang w:eastAsia="ro-RO"/>
        </w:rPr>
        <w:t xml:space="preserve">notificării </w:t>
      </w:r>
      <w:r w:rsidRPr="002B1002">
        <w:rPr>
          <w:rFonts w:ascii="inherit" w:eastAsia="Times New Roman" w:hAnsi="inherit" w:cs="Times New Roman"/>
          <w:color w:val="000000"/>
          <w:sz w:val="28"/>
          <w:szCs w:val="28"/>
          <w:lang w:eastAsia="ro-RO"/>
        </w:rPr>
        <w:t xml:space="preserve">menționate la </w:t>
      </w:r>
      <w:r w:rsidR="002B1002" w:rsidRPr="002B1002">
        <w:rPr>
          <w:rFonts w:ascii="inherit" w:eastAsia="Times New Roman" w:hAnsi="inherit" w:cs="Times New Roman"/>
          <w:color w:val="000000"/>
          <w:sz w:val="28"/>
          <w:szCs w:val="28"/>
          <w:lang w:eastAsia="ro-RO"/>
        </w:rPr>
        <w:t>pct.8</w:t>
      </w:r>
      <w:r w:rsidR="00BC582E">
        <w:rPr>
          <w:rFonts w:ascii="inherit" w:eastAsia="Times New Roman" w:hAnsi="inherit" w:cs="Times New Roman"/>
          <w:color w:val="000000"/>
          <w:sz w:val="28"/>
          <w:szCs w:val="28"/>
          <w:lang w:eastAsia="ro-RO"/>
        </w:rPr>
        <w:t>0</w:t>
      </w:r>
      <w:r w:rsidR="002B1002" w:rsidRPr="002B1002">
        <w:rPr>
          <w:rFonts w:ascii="inherit" w:eastAsia="Times New Roman" w:hAnsi="inherit" w:cs="Times New Roman"/>
          <w:color w:val="000000"/>
          <w:sz w:val="28"/>
          <w:szCs w:val="28"/>
          <w:lang w:eastAsia="ro-RO"/>
        </w:rPr>
        <w:t xml:space="preserve"> subpct.3) lit.a</w:t>
      </w:r>
      <w:r w:rsidRPr="002B1002">
        <w:rPr>
          <w:rFonts w:ascii="inherit" w:eastAsia="Times New Roman" w:hAnsi="inherit" w:cs="Times New Roman"/>
          <w:color w:val="000000"/>
          <w:sz w:val="28"/>
          <w:szCs w:val="28"/>
          <w:lang w:eastAsia="ro-RO"/>
        </w:rPr>
        <w:t xml:space="preserve">) sau </w:t>
      </w:r>
      <w:r w:rsidR="002B1002" w:rsidRPr="002B1002">
        <w:rPr>
          <w:rFonts w:ascii="inherit" w:eastAsia="Times New Roman" w:hAnsi="inherit" w:cs="Times New Roman"/>
          <w:color w:val="000000"/>
          <w:sz w:val="28"/>
          <w:szCs w:val="28"/>
          <w:lang w:eastAsia="ro-RO"/>
        </w:rPr>
        <w:t>lit. b</w:t>
      </w:r>
      <w:r w:rsidRPr="002B1002">
        <w:rPr>
          <w:rFonts w:ascii="inherit" w:eastAsia="Times New Roman" w:hAnsi="inherit" w:cs="Times New Roman"/>
          <w:color w:val="000000"/>
          <w:sz w:val="28"/>
          <w:szCs w:val="28"/>
          <w:lang w:eastAsia="ro-RO"/>
        </w:rPr>
        <w:t>)</w:t>
      </w:r>
      <w:r w:rsidR="002B1002">
        <w:rPr>
          <w:rFonts w:ascii="inherit" w:eastAsia="Times New Roman" w:hAnsi="inherit" w:cs="Times New Roman"/>
          <w:color w:val="000000"/>
          <w:sz w:val="28"/>
          <w:szCs w:val="28"/>
          <w:lang w:eastAsia="ro-RO"/>
        </w:rPr>
        <w:t>.</w:t>
      </w:r>
    </w:p>
    <w:p w14:paraId="57A39D01" w14:textId="77777777" w:rsidR="00C472BA" w:rsidRDefault="00C472BA" w:rsidP="00031432">
      <w:pPr>
        <w:pStyle w:val="Listparagraf"/>
        <w:numPr>
          <w:ilvl w:val="0"/>
          <w:numId w:val="87"/>
        </w:numPr>
        <w:shd w:val="clear" w:color="auto" w:fill="FFFFFF"/>
        <w:tabs>
          <w:tab w:val="left" w:pos="851"/>
          <w:tab w:val="left" w:pos="1276"/>
        </w:tabs>
        <w:spacing w:before="120" w:after="0" w:line="240" w:lineRule="auto"/>
        <w:ind w:left="0" w:firstLine="426"/>
        <w:jc w:val="both"/>
        <w:rPr>
          <w:rFonts w:ascii="inherit" w:eastAsia="Times New Roman" w:hAnsi="inherit" w:cs="Times New Roman"/>
          <w:color w:val="000000"/>
          <w:sz w:val="28"/>
          <w:szCs w:val="28"/>
          <w:lang w:eastAsia="ro-RO"/>
        </w:rPr>
      </w:pPr>
      <w:r w:rsidRPr="002B1002">
        <w:rPr>
          <w:rFonts w:ascii="inherit" w:eastAsia="Times New Roman" w:hAnsi="inherit" w:cs="Times New Roman"/>
          <w:color w:val="000000"/>
          <w:sz w:val="28"/>
          <w:szCs w:val="28"/>
          <w:lang w:eastAsia="ro-RO"/>
        </w:rPr>
        <w:t xml:space="preserve"> </w:t>
      </w:r>
      <w:r w:rsidR="002B1002">
        <w:rPr>
          <w:rFonts w:ascii="inherit" w:eastAsia="Times New Roman" w:hAnsi="inherit" w:cs="Times New Roman"/>
          <w:color w:val="000000"/>
          <w:sz w:val="28"/>
          <w:szCs w:val="28"/>
          <w:lang w:eastAsia="ro-RO"/>
        </w:rPr>
        <w:t>D</w:t>
      </w:r>
      <w:r w:rsidRPr="002B1002">
        <w:rPr>
          <w:rFonts w:ascii="inherit" w:eastAsia="Times New Roman" w:hAnsi="inherit" w:cs="Times New Roman"/>
          <w:color w:val="000000"/>
          <w:sz w:val="28"/>
          <w:szCs w:val="28"/>
          <w:lang w:eastAsia="ro-RO"/>
        </w:rPr>
        <w:t xml:space="preserve">etaliile referitoare la punctul de contact </w:t>
      </w:r>
      <w:r w:rsidR="002B1002">
        <w:rPr>
          <w:rFonts w:ascii="inherit" w:eastAsia="Times New Roman" w:hAnsi="inherit" w:cs="Times New Roman"/>
          <w:color w:val="000000"/>
          <w:sz w:val="28"/>
          <w:szCs w:val="28"/>
          <w:lang w:eastAsia="ro-RO"/>
        </w:rPr>
        <w:t>se publică pe pagina</w:t>
      </w:r>
      <w:r w:rsidR="00217A4A">
        <w:rPr>
          <w:rFonts w:ascii="inherit" w:eastAsia="Times New Roman" w:hAnsi="inherit" w:cs="Times New Roman"/>
          <w:color w:val="000000"/>
          <w:sz w:val="28"/>
          <w:szCs w:val="28"/>
          <w:lang w:eastAsia="ro-RO"/>
        </w:rPr>
        <w:t>-web</w:t>
      </w:r>
      <w:r w:rsidR="002B1002">
        <w:rPr>
          <w:rFonts w:ascii="inherit" w:eastAsia="Times New Roman" w:hAnsi="inherit" w:cs="Times New Roman"/>
          <w:color w:val="000000"/>
          <w:sz w:val="28"/>
          <w:szCs w:val="28"/>
          <w:lang w:eastAsia="ro-RO"/>
        </w:rPr>
        <w:t xml:space="preserve"> oficială</w:t>
      </w:r>
      <w:r w:rsidRPr="002B1002">
        <w:rPr>
          <w:rFonts w:ascii="inherit" w:eastAsia="Times New Roman" w:hAnsi="inherit" w:cs="Times New Roman"/>
          <w:color w:val="000000"/>
          <w:sz w:val="28"/>
          <w:szCs w:val="28"/>
          <w:lang w:eastAsia="ro-RO"/>
        </w:rPr>
        <w:t>.</w:t>
      </w:r>
    </w:p>
    <w:p w14:paraId="3ACB2048" w14:textId="77777777" w:rsidR="00660FA9" w:rsidRPr="002B1002" w:rsidRDefault="002B1002" w:rsidP="00031432">
      <w:pPr>
        <w:pStyle w:val="Listparagraf"/>
        <w:numPr>
          <w:ilvl w:val="0"/>
          <w:numId w:val="87"/>
        </w:numPr>
        <w:tabs>
          <w:tab w:val="left" w:pos="851"/>
          <w:tab w:val="left" w:pos="1276"/>
        </w:tabs>
        <w:spacing w:before="120" w:after="0" w:line="312" w:lineRule="atLeast"/>
        <w:ind w:left="0" w:firstLine="426"/>
        <w:jc w:val="both"/>
        <w:rPr>
          <w:rFonts w:ascii="Times New Roman" w:eastAsia="Times New Roman" w:hAnsi="Times New Roman" w:cs="Times New Roman"/>
          <w:sz w:val="28"/>
          <w:szCs w:val="28"/>
          <w:lang w:eastAsia="ro-RO"/>
        </w:rPr>
      </w:pPr>
      <w:r w:rsidRPr="002B1002">
        <w:rPr>
          <w:rFonts w:ascii="inherit" w:eastAsia="Times New Roman" w:hAnsi="inherit" w:cs="Times New Roman"/>
          <w:color w:val="000000"/>
          <w:sz w:val="28"/>
          <w:szCs w:val="28"/>
          <w:lang w:eastAsia="ro-RO"/>
        </w:rPr>
        <w:t xml:space="preserve"> Autoritatea competentă introduce în </w:t>
      </w:r>
      <w:r w:rsidR="00C077C3">
        <w:rPr>
          <w:rFonts w:ascii="inherit" w:eastAsia="Times New Roman" w:hAnsi="inherit" w:cs="Times New Roman"/>
          <w:color w:val="000000"/>
          <w:sz w:val="28"/>
          <w:szCs w:val="28"/>
          <w:lang w:eastAsia="ro-RO"/>
        </w:rPr>
        <w:t>baz</w:t>
      </w:r>
      <w:r w:rsidR="00C077C3">
        <w:rPr>
          <w:rFonts w:ascii="inherit" w:eastAsia="Times New Roman" w:hAnsi="inherit" w:cs="Times New Roman" w:hint="eastAsia"/>
          <w:color w:val="000000"/>
          <w:sz w:val="28"/>
          <w:szCs w:val="28"/>
          <w:lang w:eastAsia="ro-RO"/>
        </w:rPr>
        <w:t>ă</w:t>
      </w:r>
      <w:r w:rsidR="00C077C3">
        <w:rPr>
          <w:rFonts w:ascii="inherit" w:eastAsia="Times New Roman" w:hAnsi="inherit" w:cs="Times New Roman"/>
          <w:color w:val="000000"/>
          <w:sz w:val="28"/>
          <w:szCs w:val="28"/>
          <w:lang w:eastAsia="ro-RO"/>
        </w:rPr>
        <w:t xml:space="preserve"> de date electronic</w:t>
      </w:r>
      <w:r w:rsidR="00C077C3">
        <w:rPr>
          <w:rFonts w:ascii="inherit" w:eastAsia="Times New Roman" w:hAnsi="inherit" w:cs="Times New Roman" w:hint="eastAsia"/>
          <w:color w:val="000000"/>
          <w:sz w:val="28"/>
          <w:szCs w:val="28"/>
          <w:lang w:eastAsia="ro-RO"/>
        </w:rPr>
        <w:t>ă</w:t>
      </w:r>
      <w:r w:rsidRPr="002B1002">
        <w:rPr>
          <w:rFonts w:ascii="inherit" w:eastAsia="Times New Roman" w:hAnsi="inherit" w:cs="Times New Roman"/>
          <w:color w:val="000000"/>
          <w:sz w:val="28"/>
          <w:szCs w:val="28"/>
          <w:lang w:eastAsia="ro-RO"/>
        </w:rPr>
        <w:t xml:space="preserve"> înregistrările detaliilor de identificare cuprinse în pașaportul pentru ecvidee returnat al </w:t>
      </w:r>
      <w:r>
        <w:rPr>
          <w:rFonts w:ascii="inherit" w:eastAsia="Times New Roman" w:hAnsi="inherit" w:cs="Times New Roman"/>
          <w:color w:val="000000"/>
          <w:sz w:val="28"/>
          <w:szCs w:val="28"/>
          <w:lang w:eastAsia="ro-RO"/>
        </w:rPr>
        <w:t>animalului ecvin</w:t>
      </w:r>
      <w:r w:rsidRPr="002B1002">
        <w:rPr>
          <w:rFonts w:ascii="inherit" w:eastAsia="Times New Roman" w:hAnsi="inherit" w:cs="Times New Roman"/>
          <w:color w:val="000000"/>
          <w:sz w:val="28"/>
          <w:szCs w:val="28"/>
          <w:lang w:eastAsia="ro-RO"/>
        </w:rPr>
        <w:t xml:space="preserve">, privind decesul sau pierderea animalului ecvin în conformitate </w:t>
      </w:r>
      <w:r w:rsidR="00660FA9" w:rsidRPr="002B1002">
        <w:rPr>
          <w:rFonts w:ascii="inherit" w:eastAsia="Times New Roman" w:hAnsi="inherit" w:cs="Times New Roman"/>
          <w:color w:val="000000"/>
          <w:sz w:val="28"/>
          <w:szCs w:val="28"/>
          <w:lang w:eastAsia="ro-RO"/>
        </w:rPr>
        <w:t>pct.8</w:t>
      </w:r>
      <w:r w:rsidR="001B6FA0">
        <w:rPr>
          <w:rFonts w:ascii="inherit" w:eastAsia="Times New Roman" w:hAnsi="inherit" w:cs="Times New Roman"/>
          <w:color w:val="000000"/>
          <w:sz w:val="28"/>
          <w:szCs w:val="28"/>
          <w:lang w:eastAsia="ro-RO"/>
        </w:rPr>
        <w:t>1</w:t>
      </w:r>
      <w:r w:rsidR="00660FA9" w:rsidRPr="002B1002">
        <w:rPr>
          <w:rFonts w:ascii="inherit" w:eastAsia="Times New Roman" w:hAnsi="inherit" w:cs="Times New Roman"/>
          <w:color w:val="000000"/>
          <w:sz w:val="28"/>
          <w:szCs w:val="28"/>
          <w:lang w:eastAsia="ro-RO"/>
        </w:rPr>
        <w:t xml:space="preserve"> subpct.3) lit. b)</w:t>
      </w:r>
      <w:r w:rsidR="00660FA9">
        <w:rPr>
          <w:rFonts w:ascii="inherit" w:eastAsia="Times New Roman" w:hAnsi="inherit" w:cs="Times New Roman"/>
          <w:color w:val="000000"/>
          <w:sz w:val="28"/>
          <w:szCs w:val="28"/>
          <w:lang w:eastAsia="ro-RO"/>
        </w:rPr>
        <w:t>.</w:t>
      </w:r>
    </w:p>
    <w:p w14:paraId="1DA239BC" w14:textId="77777777" w:rsidR="00C472BA" w:rsidRDefault="00660FA9" w:rsidP="00031432">
      <w:pPr>
        <w:pStyle w:val="Listparagraf"/>
        <w:numPr>
          <w:ilvl w:val="0"/>
          <w:numId w:val="87"/>
        </w:numPr>
        <w:shd w:val="clear" w:color="auto" w:fill="FFFFFF"/>
        <w:tabs>
          <w:tab w:val="left" w:pos="851"/>
          <w:tab w:val="left" w:pos="1276"/>
        </w:tabs>
        <w:spacing w:before="120" w:after="0" w:line="240" w:lineRule="auto"/>
        <w:ind w:left="0" w:firstLine="426"/>
        <w:jc w:val="both"/>
        <w:rPr>
          <w:rFonts w:ascii="inherit" w:eastAsia="Times New Roman" w:hAnsi="inherit" w:cs="Times New Roman"/>
          <w:color w:val="000000"/>
          <w:sz w:val="28"/>
          <w:szCs w:val="28"/>
          <w:lang w:eastAsia="ro-RO"/>
        </w:rPr>
      </w:pPr>
      <w:r>
        <w:rPr>
          <w:rFonts w:ascii="inherit" w:eastAsia="Times New Roman" w:hAnsi="inherit" w:cs="Times New Roman"/>
          <w:color w:val="000000"/>
          <w:sz w:val="28"/>
          <w:szCs w:val="28"/>
          <w:lang w:eastAsia="ro-RO"/>
        </w:rPr>
        <w:t>A</w:t>
      </w:r>
      <w:r w:rsidR="00C472BA" w:rsidRPr="00660FA9">
        <w:rPr>
          <w:rFonts w:ascii="inherit" w:eastAsia="Times New Roman" w:hAnsi="inherit" w:cs="Times New Roman"/>
          <w:color w:val="000000"/>
          <w:sz w:val="28"/>
          <w:szCs w:val="28"/>
          <w:lang w:eastAsia="ro-RO"/>
        </w:rPr>
        <w:t xml:space="preserve">utoritatea competentă asigură faptul că </w:t>
      </w:r>
      <w:r>
        <w:rPr>
          <w:rFonts w:ascii="inherit" w:eastAsia="Times New Roman" w:hAnsi="inherit" w:cs="Times New Roman"/>
          <w:color w:val="000000"/>
          <w:sz w:val="28"/>
          <w:szCs w:val="28"/>
          <w:lang w:eastAsia="ro-RO"/>
        </w:rPr>
        <w:t>pașapoartele pentru ecvidee</w:t>
      </w:r>
      <w:r w:rsidR="00C472BA" w:rsidRPr="00660FA9">
        <w:rPr>
          <w:rFonts w:ascii="inherit" w:eastAsia="Times New Roman" w:hAnsi="inherit" w:cs="Times New Roman"/>
          <w:color w:val="000000"/>
          <w:sz w:val="28"/>
          <w:szCs w:val="28"/>
          <w:lang w:eastAsia="ro-RO"/>
        </w:rPr>
        <w:t xml:space="preserve"> sunt invalidate în manieră inechivocă, înainte de a fi returnate proprietarului în memoria animalului ecvin, pentru a preveni orice utilizare frauduloasă a </w:t>
      </w:r>
      <w:r>
        <w:rPr>
          <w:rFonts w:ascii="inherit" w:eastAsia="Times New Roman" w:hAnsi="inherit" w:cs="Times New Roman"/>
          <w:color w:val="000000"/>
          <w:sz w:val="28"/>
          <w:szCs w:val="28"/>
          <w:lang w:eastAsia="ro-RO"/>
        </w:rPr>
        <w:t>pașartului</w:t>
      </w:r>
      <w:r w:rsidR="00C472BA" w:rsidRPr="00660FA9">
        <w:rPr>
          <w:rFonts w:ascii="inherit" w:eastAsia="Times New Roman" w:hAnsi="inherit" w:cs="Times New Roman"/>
          <w:color w:val="000000"/>
          <w:sz w:val="28"/>
          <w:szCs w:val="28"/>
          <w:lang w:eastAsia="ro-RO"/>
        </w:rPr>
        <w:t xml:space="preserve"> </w:t>
      </w:r>
      <w:r>
        <w:rPr>
          <w:rFonts w:ascii="inherit" w:eastAsia="Times New Roman" w:hAnsi="inherit" w:cs="Times New Roman"/>
          <w:color w:val="000000"/>
          <w:sz w:val="28"/>
          <w:szCs w:val="28"/>
          <w:lang w:eastAsia="ro-RO"/>
        </w:rPr>
        <w:t xml:space="preserve"> pentru ecvidee </w:t>
      </w:r>
      <w:r w:rsidR="00C472BA" w:rsidRPr="00660FA9">
        <w:rPr>
          <w:rFonts w:ascii="inherit" w:eastAsia="Times New Roman" w:hAnsi="inherit" w:cs="Times New Roman"/>
          <w:color w:val="000000"/>
          <w:sz w:val="28"/>
          <w:szCs w:val="28"/>
          <w:lang w:eastAsia="ro-RO"/>
        </w:rPr>
        <w:t>sau a informațiilor conținute în el.</w:t>
      </w:r>
    </w:p>
    <w:p w14:paraId="738D9106" w14:textId="77777777" w:rsidR="006D1B62" w:rsidRPr="005446E5" w:rsidRDefault="006D1B62" w:rsidP="005446E5">
      <w:pPr>
        <w:spacing w:after="0" w:line="240" w:lineRule="auto"/>
        <w:jc w:val="center"/>
        <w:rPr>
          <w:rFonts w:ascii="Times New Roman" w:eastAsia="Times New Roman" w:hAnsi="Times New Roman" w:cs="Times New Roman"/>
          <w:b/>
          <w:iCs/>
          <w:sz w:val="28"/>
          <w:szCs w:val="28"/>
          <w:lang w:eastAsia="ro-RO"/>
        </w:rPr>
      </w:pPr>
      <w:r w:rsidRPr="005446E5">
        <w:rPr>
          <w:rFonts w:ascii="Times New Roman" w:eastAsia="Times New Roman" w:hAnsi="Times New Roman" w:cs="Times New Roman"/>
          <w:b/>
          <w:iCs/>
          <w:color w:val="FF0000"/>
          <w:sz w:val="28"/>
          <w:szCs w:val="28"/>
          <w:lang w:eastAsia="ro-RO"/>
        </w:rPr>
        <w:t xml:space="preserve"> </w:t>
      </w:r>
      <w:r w:rsidRPr="005446E5">
        <w:rPr>
          <w:rFonts w:ascii="Times New Roman" w:eastAsia="Times New Roman" w:hAnsi="Times New Roman" w:cs="Times New Roman"/>
          <w:b/>
          <w:iCs/>
          <w:sz w:val="28"/>
          <w:szCs w:val="28"/>
          <w:lang w:eastAsia="ro-RO"/>
        </w:rPr>
        <w:t>Secțiunea 7</w:t>
      </w:r>
    </w:p>
    <w:p w14:paraId="19018812" w14:textId="77777777" w:rsidR="006D1B62" w:rsidRPr="005446E5" w:rsidRDefault="005446E5" w:rsidP="005446E5">
      <w:pPr>
        <w:spacing w:after="0" w:line="240" w:lineRule="auto"/>
        <w:jc w:val="center"/>
        <w:rPr>
          <w:rFonts w:ascii="Times New Roman" w:eastAsia="Times New Roman" w:hAnsi="Times New Roman" w:cs="Times New Roman"/>
          <w:b/>
          <w:iCs/>
          <w:sz w:val="28"/>
          <w:szCs w:val="28"/>
          <w:lang w:eastAsia="ro-RO"/>
        </w:rPr>
      </w:pPr>
      <w:r w:rsidRPr="005446E5">
        <w:rPr>
          <w:rFonts w:ascii="Times New Roman" w:eastAsia="Times New Roman" w:hAnsi="Times New Roman" w:cs="Times New Roman"/>
          <w:b/>
          <w:iCs/>
          <w:sz w:val="28"/>
          <w:szCs w:val="28"/>
          <w:lang w:eastAsia="ro-RO"/>
        </w:rPr>
        <w:t>Termene</w:t>
      </w:r>
      <w:r w:rsidR="006D1B62" w:rsidRPr="005446E5">
        <w:rPr>
          <w:rFonts w:ascii="Times New Roman" w:eastAsia="Times New Roman" w:hAnsi="Times New Roman" w:cs="Times New Roman"/>
          <w:b/>
          <w:iCs/>
          <w:sz w:val="28"/>
          <w:szCs w:val="28"/>
          <w:lang w:eastAsia="ro-RO"/>
        </w:rPr>
        <w:t>le,  obligațiile și proceduri pentru transmiterea informației de către operatori sau proprietari pentru înregistrarea în baza de date electronică</w:t>
      </w:r>
      <w:r w:rsidRPr="005446E5">
        <w:rPr>
          <w:rFonts w:ascii="Times New Roman" w:eastAsia="Times New Roman" w:hAnsi="Times New Roman" w:cs="Times New Roman"/>
          <w:b/>
          <w:iCs/>
          <w:sz w:val="28"/>
          <w:szCs w:val="28"/>
          <w:lang w:eastAsia="ro-RO"/>
        </w:rPr>
        <w:t xml:space="preserve"> a ecvinelor deținute</w:t>
      </w:r>
    </w:p>
    <w:p w14:paraId="6ACDDBCD" w14:textId="77777777" w:rsidR="0049056E" w:rsidRDefault="0049056E" w:rsidP="00031432">
      <w:pPr>
        <w:pStyle w:val="Listparagraf"/>
        <w:numPr>
          <w:ilvl w:val="0"/>
          <w:numId w:val="87"/>
        </w:numPr>
        <w:shd w:val="clear" w:color="auto" w:fill="FFFFFF"/>
        <w:tabs>
          <w:tab w:val="left" w:pos="851"/>
        </w:tabs>
        <w:spacing w:before="120" w:after="0" w:line="240" w:lineRule="auto"/>
        <w:ind w:left="0" w:firstLine="426"/>
        <w:jc w:val="both"/>
        <w:rPr>
          <w:rFonts w:ascii="Times New Roman" w:eastAsia="Times New Roman" w:hAnsi="Times New Roman" w:cs="Times New Roman"/>
          <w:color w:val="000000"/>
          <w:sz w:val="28"/>
          <w:szCs w:val="28"/>
          <w:lang w:eastAsia="ro-RO"/>
        </w:rPr>
      </w:pPr>
      <w:r w:rsidRPr="0049056E">
        <w:rPr>
          <w:rFonts w:ascii="Times New Roman" w:eastAsia="Times New Roman" w:hAnsi="Times New Roman" w:cs="Times New Roman"/>
          <w:color w:val="000000"/>
          <w:sz w:val="28"/>
          <w:szCs w:val="28"/>
          <w:lang w:eastAsia="ro-RO"/>
        </w:rPr>
        <w:t>Operatorii de animale ecvine</w:t>
      </w:r>
      <w:r w:rsidR="005446E5">
        <w:rPr>
          <w:rFonts w:ascii="Times New Roman" w:eastAsia="Times New Roman" w:hAnsi="Times New Roman" w:cs="Times New Roman"/>
          <w:color w:val="000000"/>
          <w:sz w:val="28"/>
          <w:szCs w:val="28"/>
          <w:lang w:eastAsia="ro-RO"/>
        </w:rPr>
        <w:t xml:space="preserve"> sau proprietarii</w:t>
      </w:r>
      <w:r w:rsidRPr="0049056E">
        <w:rPr>
          <w:rFonts w:ascii="Times New Roman" w:eastAsia="Times New Roman" w:hAnsi="Times New Roman" w:cs="Times New Roman"/>
          <w:color w:val="000000"/>
          <w:sz w:val="28"/>
          <w:szCs w:val="28"/>
          <w:lang w:eastAsia="ro-RO"/>
        </w:rPr>
        <w:t xml:space="preserve"> asigură faptul că cel puțin următoarele detalii de identificare din </w:t>
      </w:r>
      <w:r w:rsidR="00422854">
        <w:rPr>
          <w:rFonts w:ascii="Times New Roman" w:eastAsia="Times New Roman" w:hAnsi="Times New Roman" w:cs="Times New Roman"/>
          <w:color w:val="000000"/>
          <w:sz w:val="28"/>
          <w:szCs w:val="28"/>
          <w:lang w:eastAsia="ro-RO"/>
        </w:rPr>
        <w:t xml:space="preserve">pașaportul pentru ecvidee </w:t>
      </w:r>
      <w:r w:rsidRPr="0049056E">
        <w:rPr>
          <w:rFonts w:ascii="Times New Roman" w:eastAsia="Times New Roman" w:hAnsi="Times New Roman" w:cs="Times New Roman"/>
          <w:color w:val="000000"/>
          <w:sz w:val="28"/>
          <w:szCs w:val="28"/>
          <w:lang w:eastAsia="ro-RO"/>
        </w:rPr>
        <w:t>sunt actualizate și corecte în orice moment:</w:t>
      </w:r>
    </w:p>
    <w:p w14:paraId="76762953" w14:textId="77777777" w:rsidR="0049056E" w:rsidRPr="0049056E" w:rsidRDefault="0049056E" w:rsidP="00031432">
      <w:pPr>
        <w:pStyle w:val="Listparagraf"/>
        <w:numPr>
          <w:ilvl w:val="0"/>
          <w:numId w:val="32"/>
        </w:numPr>
        <w:shd w:val="clear" w:color="auto" w:fill="FFFFFF"/>
        <w:tabs>
          <w:tab w:val="left" w:pos="851"/>
          <w:tab w:val="left" w:pos="1418"/>
          <w:tab w:val="left" w:pos="1701"/>
        </w:tabs>
        <w:spacing w:before="120" w:after="0" w:line="240" w:lineRule="auto"/>
        <w:ind w:left="0" w:firstLine="426"/>
        <w:jc w:val="both"/>
        <w:rPr>
          <w:rFonts w:ascii="Times New Roman" w:eastAsia="Times New Roman" w:hAnsi="Times New Roman" w:cs="Times New Roman"/>
          <w:color w:val="000000"/>
          <w:sz w:val="28"/>
          <w:szCs w:val="28"/>
          <w:lang w:eastAsia="ro-RO"/>
        </w:rPr>
      </w:pPr>
      <w:r w:rsidRPr="0049056E">
        <w:rPr>
          <w:rFonts w:ascii="Times New Roman" w:eastAsia="Times New Roman" w:hAnsi="Times New Roman" w:cs="Times New Roman"/>
          <w:sz w:val="28"/>
          <w:szCs w:val="28"/>
          <w:lang w:eastAsia="ro-RO"/>
        </w:rPr>
        <w:t>statutul animalului ecvin în ceea ce privește eligibilitatea sa pentru sacrificare în vederea consumului uman;</w:t>
      </w:r>
    </w:p>
    <w:p w14:paraId="2E1C5E0C" w14:textId="77777777" w:rsidR="0049056E" w:rsidRPr="0049056E" w:rsidRDefault="0049056E" w:rsidP="00031432">
      <w:pPr>
        <w:pStyle w:val="Listparagraf"/>
        <w:numPr>
          <w:ilvl w:val="0"/>
          <w:numId w:val="32"/>
        </w:numPr>
        <w:shd w:val="clear" w:color="auto" w:fill="FFFFFF"/>
        <w:tabs>
          <w:tab w:val="left" w:pos="851"/>
          <w:tab w:val="left" w:pos="1134"/>
        </w:tabs>
        <w:spacing w:before="120" w:after="0" w:line="240" w:lineRule="auto"/>
        <w:ind w:left="0" w:firstLine="426"/>
        <w:jc w:val="both"/>
        <w:rPr>
          <w:rFonts w:ascii="Times New Roman" w:eastAsia="Times New Roman" w:hAnsi="Times New Roman" w:cs="Times New Roman"/>
          <w:color w:val="000000"/>
          <w:sz w:val="28"/>
          <w:szCs w:val="28"/>
          <w:lang w:eastAsia="ro-RO"/>
        </w:rPr>
      </w:pPr>
      <w:r w:rsidRPr="0049056E">
        <w:rPr>
          <w:rFonts w:ascii="Times New Roman" w:eastAsia="Times New Roman" w:hAnsi="Times New Roman" w:cs="Times New Roman"/>
          <w:sz w:val="28"/>
          <w:szCs w:val="28"/>
          <w:lang w:eastAsia="ro-RO"/>
        </w:rPr>
        <w:t>codul lizibil al transponderului sau codul crotaliei sau marcajele distinctive utilizate ca metodă alternativă;</w:t>
      </w:r>
    </w:p>
    <w:p w14:paraId="1150C6CF" w14:textId="77777777" w:rsidR="0049056E" w:rsidRPr="0049056E" w:rsidRDefault="0049056E" w:rsidP="00031432">
      <w:pPr>
        <w:pStyle w:val="Listparagraf"/>
        <w:numPr>
          <w:ilvl w:val="0"/>
          <w:numId w:val="32"/>
        </w:numPr>
        <w:shd w:val="clear" w:color="auto" w:fill="FFFFFF"/>
        <w:tabs>
          <w:tab w:val="left" w:pos="851"/>
          <w:tab w:val="left" w:pos="1418"/>
          <w:tab w:val="left" w:pos="1701"/>
        </w:tabs>
        <w:spacing w:before="120" w:after="0" w:line="240" w:lineRule="auto"/>
        <w:ind w:left="0" w:firstLine="426"/>
        <w:jc w:val="both"/>
        <w:rPr>
          <w:rFonts w:ascii="Times New Roman" w:eastAsia="Times New Roman" w:hAnsi="Times New Roman" w:cs="Times New Roman"/>
          <w:color w:val="000000"/>
          <w:sz w:val="28"/>
          <w:szCs w:val="28"/>
          <w:lang w:eastAsia="ro-RO"/>
        </w:rPr>
      </w:pPr>
      <w:r w:rsidRPr="0049056E">
        <w:rPr>
          <w:rFonts w:ascii="Times New Roman" w:eastAsia="Times New Roman" w:hAnsi="Times New Roman" w:cs="Times New Roman"/>
          <w:sz w:val="28"/>
          <w:szCs w:val="28"/>
          <w:lang w:eastAsia="ro-RO"/>
        </w:rPr>
        <w:t>dacă este cazul, marca de validare sau licența emisă</w:t>
      </w:r>
      <w:r w:rsidR="0049122C">
        <w:rPr>
          <w:rFonts w:ascii="Times New Roman" w:eastAsia="Times New Roman" w:hAnsi="Times New Roman" w:cs="Times New Roman"/>
          <w:sz w:val="28"/>
          <w:szCs w:val="28"/>
          <w:lang w:eastAsia="ro-RO"/>
        </w:rPr>
        <w:t xml:space="preserve"> pentru 4 ani, precum este prevăzut în pct.5</w:t>
      </w:r>
      <w:r w:rsidRPr="0049056E">
        <w:rPr>
          <w:rFonts w:ascii="Times New Roman" w:eastAsia="Times New Roman" w:hAnsi="Times New Roman" w:cs="Times New Roman"/>
          <w:sz w:val="28"/>
          <w:szCs w:val="28"/>
          <w:lang w:eastAsia="ro-RO"/>
        </w:rPr>
        <w:t>;</w:t>
      </w:r>
    </w:p>
    <w:p w14:paraId="62E79B82" w14:textId="77777777" w:rsidR="0049056E" w:rsidRPr="0049056E" w:rsidRDefault="0049056E" w:rsidP="00031432">
      <w:pPr>
        <w:pStyle w:val="Listparagraf"/>
        <w:numPr>
          <w:ilvl w:val="0"/>
          <w:numId w:val="32"/>
        </w:numPr>
        <w:shd w:val="clear" w:color="auto" w:fill="FFFFFF"/>
        <w:tabs>
          <w:tab w:val="left" w:pos="851"/>
          <w:tab w:val="left" w:pos="1418"/>
          <w:tab w:val="left" w:pos="1701"/>
        </w:tabs>
        <w:spacing w:before="120" w:after="0" w:line="240" w:lineRule="auto"/>
        <w:ind w:left="0" w:firstLine="426"/>
        <w:jc w:val="both"/>
        <w:rPr>
          <w:rFonts w:ascii="Times New Roman" w:eastAsia="Times New Roman" w:hAnsi="Times New Roman" w:cs="Times New Roman"/>
          <w:color w:val="000000"/>
          <w:sz w:val="28"/>
          <w:szCs w:val="28"/>
          <w:lang w:eastAsia="ro-RO"/>
        </w:rPr>
      </w:pPr>
      <w:r w:rsidRPr="0049056E">
        <w:rPr>
          <w:rFonts w:ascii="Times New Roman" w:eastAsia="Times New Roman" w:hAnsi="Times New Roman" w:cs="Times New Roman"/>
          <w:sz w:val="28"/>
          <w:szCs w:val="28"/>
          <w:lang w:eastAsia="ro-RO"/>
        </w:rPr>
        <w:t>informațiile privind prop</w:t>
      </w:r>
      <w:r w:rsidR="0049122C">
        <w:rPr>
          <w:rFonts w:ascii="Times New Roman" w:eastAsia="Times New Roman" w:hAnsi="Times New Roman" w:cs="Times New Roman"/>
          <w:sz w:val="28"/>
          <w:szCs w:val="28"/>
          <w:lang w:eastAsia="ro-RO"/>
        </w:rPr>
        <w:t>rietarul animalului ecvin</w:t>
      </w:r>
      <w:r w:rsidRPr="0049056E">
        <w:rPr>
          <w:rFonts w:ascii="Times New Roman" w:eastAsia="Times New Roman" w:hAnsi="Times New Roman" w:cs="Times New Roman"/>
          <w:sz w:val="28"/>
          <w:szCs w:val="28"/>
          <w:lang w:eastAsia="ro-RO"/>
        </w:rPr>
        <w:t>.</w:t>
      </w:r>
    </w:p>
    <w:p w14:paraId="6A45BFC9" w14:textId="77777777" w:rsidR="0049056E" w:rsidRPr="005446E5" w:rsidRDefault="0049056E" w:rsidP="00031432">
      <w:pPr>
        <w:pStyle w:val="Listparagraf"/>
        <w:numPr>
          <w:ilvl w:val="0"/>
          <w:numId w:val="87"/>
        </w:numPr>
        <w:shd w:val="clear" w:color="auto" w:fill="FFFFFF"/>
        <w:tabs>
          <w:tab w:val="left" w:pos="851"/>
        </w:tabs>
        <w:spacing w:after="0" w:line="240" w:lineRule="auto"/>
        <w:ind w:left="0" w:firstLine="426"/>
        <w:jc w:val="both"/>
        <w:rPr>
          <w:rFonts w:ascii="Times New Roman" w:eastAsia="Times New Roman" w:hAnsi="Times New Roman" w:cs="Times New Roman"/>
          <w:color w:val="000000"/>
          <w:sz w:val="28"/>
          <w:szCs w:val="28"/>
          <w:lang w:eastAsia="ro-RO"/>
        </w:rPr>
      </w:pPr>
      <w:r w:rsidRPr="005446E5">
        <w:rPr>
          <w:rFonts w:ascii="Times New Roman" w:eastAsia="Times New Roman" w:hAnsi="Times New Roman" w:cs="Times New Roman"/>
          <w:color w:val="000000"/>
          <w:sz w:val="28"/>
          <w:szCs w:val="28"/>
          <w:lang w:eastAsia="ro-RO"/>
        </w:rPr>
        <w:t xml:space="preserve">În cazul în care este necesar să se actualizeze detaliile de identificare în secțiunile I – III ale modelului de </w:t>
      </w:r>
      <w:r w:rsidR="004F4726" w:rsidRPr="005446E5">
        <w:rPr>
          <w:rFonts w:ascii="Times New Roman" w:eastAsia="Times New Roman" w:hAnsi="Times New Roman" w:cs="Times New Roman"/>
          <w:color w:val="000000"/>
          <w:sz w:val="28"/>
          <w:szCs w:val="28"/>
          <w:lang w:eastAsia="ro-RO"/>
        </w:rPr>
        <w:t>pașaport pentru ecvidee</w:t>
      </w:r>
      <w:r w:rsidR="002C51A9" w:rsidRPr="005446E5">
        <w:rPr>
          <w:rFonts w:ascii="Times New Roman" w:eastAsia="Times New Roman" w:hAnsi="Times New Roman" w:cs="Times New Roman"/>
          <w:color w:val="000000"/>
          <w:sz w:val="28"/>
          <w:szCs w:val="28"/>
          <w:lang w:eastAsia="ro-RO"/>
        </w:rPr>
        <w:t>,</w:t>
      </w:r>
      <w:r w:rsidRPr="005446E5">
        <w:rPr>
          <w:rFonts w:ascii="Times New Roman" w:eastAsia="Times New Roman" w:hAnsi="Times New Roman" w:cs="Times New Roman"/>
          <w:color w:val="000000"/>
          <w:sz w:val="28"/>
          <w:szCs w:val="28"/>
          <w:lang w:eastAsia="ro-RO"/>
        </w:rPr>
        <w:t xml:space="preserve"> prevăzut în partea 1 din anexa </w:t>
      </w:r>
      <w:r w:rsidR="002C51A9" w:rsidRPr="005446E5">
        <w:rPr>
          <w:rFonts w:ascii="Times New Roman" w:eastAsia="Times New Roman" w:hAnsi="Times New Roman" w:cs="Times New Roman"/>
          <w:color w:val="000000"/>
          <w:sz w:val="28"/>
          <w:szCs w:val="28"/>
          <w:lang w:eastAsia="ro-RO"/>
        </w:rPr>
        <w:t>n</w:t>
      </w:r>
      <w:r w:rsidR="00EC3872" w:rsidRPr="005446E5">
        <w:rPr>
          <w:rFonts w:ascii="Times New Roman" w:eastAsia="Times New Roman" w:hAnsi="Times New Roman" w:cs="Times New Roman"/>
          <w:color w:val="000000"/>
          <w:sz w:val="28"/>
          <w:szCs w:val="28"/>
          <w:lang w:eastAsia="ro-RO"/>
        </w:rPr>
        <w:t>r.2</w:t>
      </w:r>
      <w:r w:rsidRPr="005446E5">
        <w:rPr>
          <w:rFonts w:ascii="Times New Roman" w:eastAsia="Times New Roman" w:hAnsi="Times New Roman" w:cs="Times New Roman"/>
          <w:color w:val="000000"/>
          <w:sz w:val="28"/>
          <w:szCs w:val="28"/>
          <w:lang w:eastAsia="ro-RO"/>
        </w:rPr>
        <w:t xml:space="preserve">, operatorul animalului ecvin depune </w:t>
      </w:r>
      <w:r w:rsidR="002C51A9" w:rsidRPr="005446E5">
        <w:rPr>
          <w:rFonts w:ascii="Times New Roman" w:eastAsia="Times New Roman" w:hAnsi="Times New Roman" w:cs="Times New Roman"/>
          <w:color w:val="000000"/>
          <w:sz w:val="28"/>
          <w:szCs w:val="28"/>
          <w:lang w:eastAsia="ro-RO"/>
        </w:rPr>
        <w:t>pașaportul pentru ecvidee la autoritatea competentă</w:t>
      </w:r>
      <w:r w:rsidRPr="005446E5">
        <w:rPr>
          <w:rFonts w:ascii="Times New Roman" w:eastAsia="Times New Roman" w:hAnsi="Times New Roman" w:cs="Times New Roman"/>
          <w:color w:val="000000"/>
          <w:sz w:val="28"/>
          <w:szCs w:val="28"/>
          <w:lang w:eastAsia="ro-RO"/>
        </w:rPr>
        <w:t>:</w:t>
      </w:r>
    </w:p>
    <w:p w14:paraId="10DB8200" w14:textId="0EAFEC01" w:rsidR="0049056E" w:rsidRPr="0049056E" w:rsidRDefault="0049056E" w:rsidP="00031432">
      <w:pPr>
        <w:pStyle w:val="Listparagraf"/>
        <w:numPr>
          <w:ilvl w:val="0"/>
          <w:numId w:val="33"/>
        </w:numPr>
        <w:shd w:val="clear" w:color="auto" w:fill="FFFFFF"/>
        <w:tabs>
          <w:tab w:val="left" w:pos="851"/>
        </w:tabs>
        <w:spacing w:before="120" w:after="0" w:line="240" w:lineRule="auto"/>
        <w:ind w:left="0" w:firstLine="426"/>
        <w:jc w:val="both"/>
        <w:rPr>
          <w:rFonts w:ascii="Times New Roman" w:eastAsia="Times New Roman" w:hAnsi="Times New Roman" w:cs="Times New Roman"/>
          <w:color w:val="000000"/>
          <w:sz w:val="28"/>
          <w:szCs w:val="28"/>
          <w:lang w:eastAsia="ro-RO"/>
        </w:rPr>
      </w:pPr>
      <w:r w:rsidRPr="0049056E">
        <w:rPr>
          <w:rFonts w:ascii="Times New Roman" w:eastAsia="Times New Roman" w:hAnsi="Times New Roman" w:cs="Times New Roman"/>
          <w:sz w:val="28"/>
          <w:szCs w:val="28"/>
          <w:lang w:eastAsia="ro-RO"/>
        </w:rPr>
        <w:t xml:space="preserve">imediat după evenimentul care a afectat detaliile de identificare, în cazul menționat la </w:t>
      </w:r>
      <w:r w:rsidR="002C51A9">
        <w:rPr>
          <w:rFonts w:ascii="Times New Roman" w:eastAsia="Times New Roman" w:hAnsi="Times New Roman" w:cs="Times New Roman"/>
          <w:sz w:val="28"/>
          <w:szCs w:val="28"/>
          <w:lang w:eastAsia="ro-RO"/>
        </w:rPr>
        <w:t>pct.8</w:t>
      </w:r>
      <w:r w:rsidR="004778E7">
        <w:rPr>
          <w:rFonts w:ascii="Times New Roman" w:eastAsia="Times New Roman" w:hAnsi="Times New Roman" w:cs="Times New Roman"/>
          <w:sz w:val="28"/>
          <w:szCs w:val="28"/>
          <w:lang w:eastAsia="ro-RO"/>
        </w:rPr>
        <w:t>7</w:t>
      </w:r>
      <w:r w:rsidRPr="0049056E">
        <w:rPr>
          <w:rFonts w:ascii="Times New Roman" w:eastAsia="Times New Roman" w:hAnsi="Times New Roman" w:cs="Times New Roman"/>
          <w:sz w:val="28"/>
          <w:szCs w:val="28"/>
          <w:lang w:eastAsia="ro-RO"/>
        </w:rPr>
        <w:t xml:space="preserve"> lit</w:t>
      </w:r>
      <w:r w:rsidR="002C51A9">
        <w:rPr>
          <w:rFonts w:ascii="Times New Roman" w:eastAsia="Times New Roman" w:hAnsi="Times New Roman" w:cs="Times New Roman"/>
          <w:sz w:val="28"/>
          <w:szCs w:val="28"/>
          <w:lang w:eastAsia="ro-RO"/>
        </w:rPr>
        <w:t>.</w:t>
      </w:r>
      <w:r w:rsidRPr="0049056E">
        <w:rPr>
          <w:rFonts w:ascii="Times New Roman" w:eastAsia="Times New Roman" w:hAnsi="Times New Roman" w:cs="Times New Roman"/>
          <w:sz w:val="28"/>
          <w:szCs w:val="28"/>
          <w:lang w:eastAsia="ro-RO"/>
        </w:rPr>
        <w:t>a);</w:t>
      </w:r>
    </w:p>
    <w:p w14:paraId="5016F6C4" w14:textId="75251BE5" w:rsidR="0049056E" w:rsidRPr="0049056E" w:rsidRDefault="0049056E" w:rsidP="00031432">
      <w:pPr>
        <w:pStyle w:val="Listparagraf"/>
        <w:numPr>
          <w:ilvl w:val="0"/>
          <w:numId w:val="33"/>
        </w:numPr>
        <w:shd w:val="clear" w:color="auto" w:fill="FFFFFF"/>
        <w:tabs>
          <w:tab w:val="left" w:pos="851"/>
        </w:tabs>
        <w:spacing w:before="120" w:after="0" w:line="240" w:lineRule="auto"/>
        <w:ind w:left="0" w:firstLine="426"/>
        <w:jc w:val="both"/>
        <w:rPr>
          <w:rFonts w:ascii="Times New Roman" w:eastAsia="Times New Roman" w:hAnsi="Times New Roman" w:cs="Times New Roman"/>
          <w:color w:val="000000"/>
          <w:sz w:val="28"/>
          <w:szCs w:val="28"/>
          <w:lang w:eastAsia="ro-RO"/>
        </w:rPr>
      </w:pPr>
      <w:r w:rsidRPr="0049056E">
        <w:rPr>
          <w:rFonts w:ascii="Times New Roman" w:eastAsia="Times New Roman" w:hAnsi="Times New Roman" w:cs="Times New Roman"/>
          <w:sz w:val="28"/>
          <w:szCs w:val="28"/>
          <w:lang w:eastAsia="ro-RO"/>
        </w:rPr>
        <w:t xml:space="preserve">în termen de șapte zile de la evenimentul care a afectat detaliile de identificare ale animalului ecvin, în cazurile menționate la </w:t>
      </w:r>
      <w:r w:rsidR="004E21E7">
        <w:rPr>
          <w:rFonts w:ascii="Times New Roman" w:eastAsia="Times New Roman" w:hAnsi="Times New Roman" w:cs="Times New Roman"/>
          <w:sz w:val="28"/>
          <w:szCs w:val="28"/>
          <w:lang w:eastAsia="ro-RO"/>
        </w:rPr>
        <w:t>pct.8</w:t>
      </w:r>
      <w:r w:rsidR="004778E7">
        <w:rPr>
          <w:rFonts w:ascii="Times New Roman" w:eastAsia="Times New Roman" w:hAnsi="Times New Roman" w:cs="Times New Roman"/>
          <w:sz w:val="28"/>
          <w:szCs w:val="28"/>
          <w:lang w:eastAsia="ro-RO"/>
        </w:rPr>
        <w:t>7</w:t>
      </w:r>
      <w:r w:rsidR="004E21E7">
        <w:rPr>
          <w:rFonts w:ascii="Times New Roman" w:eastAsia="Times New Roman" w:hAnsi="Times New Roman" w:cs="Times New Roman"/>
          <w:sz w:val="28"/>
          <w:szCs w:val="28"/>
          <w:lang w:eastAsia="ro-RO"/>
        </w:rPr>
        <w:t xml:space="preserve"> </w:t>
      </w:r>
      <w:r w:rsidRPr="0049056E">
        <w:rPr>
          <w:rFonts w:ascii="Times New Roman" w:eastAsia="Times New Roman" w:hAnsi="Times New Roman" w:cs="Times New Roman"/>
          <w:sz w:val="28"/>
          <w:szCs w:val="28"/>
          <w:lang w:eastAsia="ro-RO"/>
        </w:rPr>
        <w:t>lit</w:t>
      </w:r>
      <w:r w:rsidR="004E21E7">
        <w:rPr>
          <w:rFonts w:ascii="Times New Roman" w:eastAsia="Times New Roman" w:hAnsi="Times New Roman" w:cs="Times New Roman"/>
          <w:sz w:val="28"/>
          <w:szCs w:val="28"/>
          <w:lang w:eastAsia="ro-RO"/>
        </w:rPr>
        <w:t xml:space="preserve">. b) sau </w:t>
      </w:r>
      <w:r w:rsidRPr="0049056E">
        <w:rPr>
          <w:rFonts w:ascii="Times New Roman" w:eastAsia="Times New Roman" w:hAnsi="Times New Roman" w:cs="Times New Roman"/>
          <w:sz w:val="28"/>
          <w:szCs w:val="28"/>
          <w:lang w:eastAsia="ro-RO"/>
        </w:rPr>
        <w:t xml:space="preserve">c) sau, dacă operatorul este proprietarul, la </w:t>
      </w:r>
      <w:r w:rsidR="004E21E7">
        <w:rPr>
          <w:rFonts w:ascii="Times New Roman" w:eastAsia="Times New Roman" w:hAnsi="Times New Roman" w:cs="Times New Roman"/>
          <w:sz w:val="28"/>
          <w:szCs w:val="28"/>
          <w:lang w:eastAsia="ro-RO"/>
        </w:rPr>
        <w:t>pct.8</w:t>
      </w:r>
      <w:r w:rsidR="004778E7">
        <w:rPr>
          <w:rFonts w:ascii="Times New Roman" w:eastAsia="Times New Roman" w:hAnsi="Times New Roman" w:cs="Times New Roman"/>
          <w:sz w:val="28"/>
          <w:szCs w:val="28"/>
          <w:lang w:eastAsia="ro-RO"/>
        </w:rPr>
        <w:t>7</w:t>
      </w:r>
      <w:r w:rsidR="004E21E7">
        <w:rPr>
          <w:rFonts w:ascii="Times New Roman" w:eastAsia="Times New Roman" w:hAnsi="Times New Roman" w:cs="Times New Roman"/>
          <w:sz w:val="28"/>
          <w:szCs w:val="28"/>
          <w:lang w:eastAsia="ro-RO"/>
        </w:rPr>
        <w:t xml:space="preserve"> lit. </w:t>
      </w:r>
      <w:r w:rsidRPr="0049056E">
        <w:rPr>
          <w:rFonts w:ascii="Times New Roman" w:eastAsia="Times New Roman" w:hAnsi="Times New Roman" w:cs="Times New Roman"/>
          <w:sz w:val="28"/>
          <w:szCs w:val="28"/>
          <w:lang w:eastAsia="ro-RO"/>
        </w:rPr>
        <w:t>d).</w:t>
      </w:r>
    </w:p>
    <w:p w14:paraId="1C05A2F5" w14:textId="01980028" w:rsidR="0049056E" w:rsidRDefault="0049056E" w:rsidP="00031432">
      <w:pPr>
        <w:pStyle w:val="Listparagraf"/>
        <w:numPr>
          <w:ilvl w:val="0"/>
          <w:numId w:val="87"/>
        </w:numPr>
        <w:shd w:val="clear" w:color="auto" w:fill="FFFFFF"/>
        <w:tabs>
          <w:tab w:val="left" w:pos="644"/>
          <w:tab w:val="left" w:pos="851"/>
        </w:tabs>
        <w:spacing w:before="120" w:after="0" w:line="240" w:lineRule="auto"/>
        <w:ind w:left="0" w:firstLine="426"/>
        <w:jc w:val="both"/>
        <w:rPr>
          <w:rFonts w:ascii="Times New Roman" w:eastAsia="Times New Roman" w:hAnsi="Times New Roman" w:cs="Times New Roman"/>
          <w:color w:val="000000"/>
          <w:sz w:val="28"/>
          <w:szCs w:val="28"/>
          <w:lang w:eastAsia="ro-RO"/>
        </w:rPr>
      </w:pPr>
      <w:r w:rsidRPr="0049056E">
        <w:rPr>
          <w:rFonts w:ascii="Times New Roman" w:eastAsia="Times New Roman" w:hAnsi="Times New Roman" w:cs="Times New Roman"/>
          <w:color w:val="000000"/>
          <w:sz w:val="28"/>
          <w:szCs w:val="28"/>
          <w:lang w:eastAsia="ro-RO"/>
        </w:rPr>
        <w:t xml:space="preserve">Operatorul </w:t>
      </w:r>
      <w:r w:rsidR="00104FA1">
        <w:rPr>
          <w:rFonts w:ascii="Times New Roman" w:eastAsia="Times New Roman" w:hAnsi="Times New Roman" w:cs="Times New Roman"/>
          <w:color w:val="000000"/>
          <w:sz w:val="28"/>
          <w:szCs w:val="28"/>
          <w:lang w:eastAsia="ro-RO"/>
        </w:rPr>
        <w:t xml:space="preserve"> sau proprietatul </w:t>
      </w:r>
      <w:r w:rsidRPr="0049056E">
        <w:rPr>
          <w:rFonts w:ascii="Times New Roman" w:eastAsia="Times New Roman" w:hAnsi="Times New Roman" w:cs="Times New Roman"/>
          <w:color w:val="000000"/>
          <w:sz w:val="28"/>
          <w:szCs w:val="28"/>
          <w:lang w:eastAsia="ro-RO"/>
        </w:rPr>
        <w:t xml:space="preserve">asigură faptul că informațiile din secțiunile IV – IX sunt actualizate și corecte în conformitate cu normele stabilite de </w:t>
      </w:r>
      <w:r w:rsidR="00BC3CB9">
        <w:rPr>
          <w:rFonts w:ascii="Times New Roman" w:eastAsia="Times New Roman" w:hAnsi="Times New Roman" w:cs="Times New Roman"/>
          <w:color w:val="000000"/>
          <w:sz w:val="28"/>
          <w:szCs w:val="28"/>
          <w:lang w:eastAsia="ro-RO"/>
        </w:rPr>
        <w:t>autoritatea competentă</w:t>
      </w:r>
      <w:r w:rsidRPr="0049056E">
        <w:rPr>
          <w:rFonts w:ascii="Times New Roman" w:eastAsia="Times New Roman" w:hAnsi="Times New Roman" w:cs="Times New Roman"/>
          <w:color w:val="000000"/>
          <w:sz w:val="28"/>
          <w:szCs w:val="28"/>
          <w:lang w:eastAsia="ro-RO"/>
        </w:rPr>
        <w:t xml:space="preserve"> care a eliberat documentul în conformitate cu </w:t>
      </w:r>
      <w:r w:rsidR="00D51DEC">
        <w:rPr>
          <w:rFonts w:ascii="Times New Roman" w:eastAsia="Times New Roman" w:hAnsi="Times New Roman" w:cs="Times New Roman"/>
          <w:color w:val="000000"/>
          <w:sz w:val="28"/>
          <w:szCs w:val="28"/>
          <w:lang w:eastAsia="ro-RO"/>
        </w:rPr>
        <w:t>pct.6</w:t>
      </w:r>
      <w:r w:rsidR="004778E7">
        <w:rPr>
          <w:rFonts w:ascii="Times New Roman" w:eastAsia="Times New Roman" w:hAnsi="Times New Roman" w:cs="Times New Roman"/>
          <w:color w:val="000000"/>
          <w:sz w:val="28"/>
          <w:szCs w:val="28"/>
          <w:lang w:eastAsia="ro-RO"/>
        </w:rPr>
        <w:t>5</w:t>
      </w:r>
      <w:r w:rsidRPr="0049056E">
        <w:rPr>
          <w:rFonts w:ascii="Times New Roman" w:eastAsia="Times New Roman" w:hAnsi="Times New Roman" w:cs="Times New Roman"/>
          <w:color w:val="000000"/>
          <w:sz w:val="28"/>
          <w:szCs w:val="28"/>
          <w:lang w:eastAsia="ro-RO"/>
        </w:rPr>
        <w:t>.</w:t>
      </w:r>
    </w:p>
    <w:p w14:paraId="1F495E1C" w14:textId="77777777" w:rsidR="0049056E" w:rsidRPr="00BC3CB9" w:rsidRDefault="00FD3EEF" w:rsidP="00031432">
      <w:pPr>
        <w:pStyle w:val="Listparagraf"/>
        <w:numPr>
          <w:ilvl w:val="0"/>
          <w:numId w:val="87"/>
        </w:numPr>
        <w:shd w:val="clear" w:color="auto" w:fill="FFFFFF"/>
        <w:tabs>
          <w:tab w:val="left" w:pos="851"/>
          <w:tab w:val="left" w:pos="1134"/>
        </w:tabs>
        <w:spacing w:before="120" w:after="0" w:line="240" w:lineRule="auto"/>
        <w:ind w:left="0" w:firstLine="426"/>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lastRenderedPageBreak/>
        <w:t>Î</w:t>
      </w:r>
      <w:r w:rsidR="0049056E" w:rsidRPr="00BC3CB9">
        <w:rPr>
          <w:rFonts w:ascii="Times New Roman" w:eastAsia="Times New Roman" w:hAnsi="Times New Roman" w:cs="Times New Roman"/>
          <w:color w:val="000000"/>
          <w:sz w:val="28"/>
          <w:szCs w:val="28"/>
          <w:lang w:eastAsia="ro-RO"/>
        </w:rPr>
        <w:t xml:space="preserve">n cazul unei schimbări a proprietarului, </w:t>
      </w:r>
      <w:r w:rsidR="004F4726" w:rsidRPr="00BC3CB9">
        <w:rPr>
          <w:rFonts w:ascii="Times New Roman" w:eastAsia="Times New Roman" w:hAnsi="Times New Roman" w:cs="Times New Roman"/>
          <w:color w:val="000000"/>
          <w:sz w:val="28"/>
          <w:szCs w:val="28"/>
          <w:lang w:eastAsia="ro-RO"/>
        </w:rPr>
        <w:t>pașaportul pentru ecvidee</w:t>
      </w:r>
      <w:r w:rsidR="0049056E" w:rsidRPr="00BC3CB9">
        <w:rPr>
          <w:rFonts w:ascii="Times New Roman" w:eastAsia="Times New Roman" w:hAnsi="Times New Roman" w:cs="Times New Roman"/>
          <w:color w:val="000000"/>
          <w:sz w:val="28"/>
          <w:szCs w:val="28"/>
          <w:lang w:eastAsia="ro-RO"/>
        </w:rPr>
        <w:t xml:space="preserve"> se înmânează noului proprietar.</w:t>
      </w:r>
    </w:p>
    <w:p w14:paraId="5CAC0820" w14:textId="77777777" w:rsidR="00A01191" w:rsidRDefault="00FD3EEF" w:rsidP="00031432">
      <w:pPr>
        <w:pStyle w:val="Listparagraf"/>
        <w:numPr>
          <w:ilvl w:val="0"/>
          <w:numId w:val="87"/>
        </w:numPr>
        <w:tabs>
          <w:tab w:val="left" w:pos="851"/>
        </w:tabs>
        <w:spacing w:before="120" w:after="0" w:line="312" w:lineRule="atLeast"/>
        <w:ind w:left="0" w:firstLine="426"/>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Autoritatea competentă</w:t>
      </w:r>
      <w:r w:rsidR="00A01191" w:rsidRPr="002A5EC6">
        <w:rPr>
          <w:rFonts w:ascii="Times New Roman" w:eastAsia="Times New Roman" w:hAnsi="Times New Roman" w:cs="Times New Roman"/>
          <w:sz w:val="28"/>
          <w:szCs w:val="28"/>
          <w:lang w:eastAsia="ro-RO"/>
        </w:rPr>
        <w:t>:</w:t>
      </w:r>
    </w:p>
    <w:p w14:paraId="4EC0970E" w14:textId="77777777" w:rsidR="002A5EC6" w:rsidRDefault="002A5EC6" w:rsidP="00031432">
      <w:pPr>
        <w:pStyle w:val="Listparagraf"/>
        <w:numPr>
          <w:ilvl w:val="0"/>
          <w:numId w:val="34"/>
        </w:numPr>
        <w:tabs>
          <w:tab w:val="left" w:pos="851"/>
        </w:tabs>
        <w:spacing w:before="120" w:after="0" w:line="312" w:lineRule="atLeast"/>
        <w:ind w:left="0" w:firstLine="426"/>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 xml:space="preserve">efectuează actualizările necesare ale detaliilor de identificare din </w:t>
      </w:r>
      <w:r w:rsidR="00FD3EEF">
        <w:rPr>
          <w:rFonts w:ascii="Times New Roman" w:eastAsia="Times New Roman" w:hAnsi="Times New Roman" w:cs="Times New Roman"/>
          <w:sz w:val="28"/>
          <w:szCs w:val="28"/>
          <w:lang w:eastAsia="ro-RO"/>
        </w:rPr>
        <w:t>pașaportul pentru ecvidee</w:t>
      </w:r>
      <w:r w:rsidRPr="009703AB">
        <w:rPr>
          <w:rFonts w:ascii="Times New Roman" w:eastAsia="Times New Roman" w:hAnsi="Times New Roman" w:cs="Times New Roman"/>
          <w:sz w:val="28"/>
          <w:szCs w:val="28"/>
          <w:lang w:eastAsia="ro-RO"/>
        </w:rPr>
        <w:t xml:space="preserve">, utilizând, pentru actualizările referitoare la partea A sau B din secțiunea I, câmpurile de formular prevăzute în partea C din secțiunea I a modelului de </w:t>
      </w:r>
      <w:r w:rsidR="004F4726">
        <w:rPr>
          <w:rFonts w:ascii="Times New Roman" w:eastAsia="Times New Roman" w:hAnsi="Times New Roman" w:cs="Times New Roman"/>
          <w:sz w:val="28"/>
          <w:szCs w:val="28"/>
          <w:lang w:eastAsia="ro-RO"/>
        </w:rPr>
        <w:t>pașaport pentru ecvidee</w:t>
      </w:r>
      <w:r w:rsidRPr="009703AB">
        <w:rPr>
          <w:rFonts w:ascii="Times New Roman" w:eastAsia="Times New Roman" w:hAnsi="Times New Roman" w:cs="Times New Roman"/>
          <w:sz w:val="28"/>
          <w:szCs w:val="28"/>
          <w:lang w:eastAsia="ro-RO"/>
        </w:rPr>
        <w:t xml:space="preserve"> prevăzute în partea 1 a anexei </w:t>
      </w:r>
      <w:r w:rsidR="00FD3EEF">
        <w:rPr>
          <w:rFonts w:ascii="Times New Roman" w:eastAsia="Times New Roman" w:hAnsi="Times New Roman" w:cs="Times New Roman"/>
          <w:sz w:val="28"/>
          <w:szCs w:val="28"/>
          <w:lang w:eastAsia="ro-RO"/>
        </w:rPr>
        <w:t>nr.2</w:t>
      </w:r>
      <w:r w:rsidRPr="009703AB">
        <w:rPr>
          <w:rFonts w:ascii="Times New Roman" w:eastAsia="Times New Roman" w:hAnsi="Times New Roman" w:cs="Times New Roman"/>
          <w:sz w:val="28"/>
          <w:szCs w:val="28"/>
          <w:lang w:eastAsia="ro-RO"/>
        </w:rPr>
        <w:t>;</w:t>
      </w:r>
    </w:p>
    <w:p w14:paraId="4D6FCF59" w14:textId="77777777" w:rsidR="002A5EC6" w:rsidRDefault="002A5EC6" w:rsidP="00031432">
      <w:pPr>
        <w:pStyle w:val="Listparagraf"/>
        <w:numPr>
          <w:ilvl w:val="0"/>
          <w:numId w:val="34"/>
        </w:numPr>
        <w:tabs>
          <w:tab w:val="left" w:pos="851"/>
        </w:tabs>
        <w:spacing w:before="120" w:after="0" w:line="312" w:lineRule="atLeast"/>
        <w:ind w:left="0" w:firstLine="426"/>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complet</w:t>
      </w:r>
      <w:r w:rsidR="00FD3EEF">
        <w:rPr>
          <w:rFonts w:ascii="Times New Roman" w:eastAsia="Times New Roman" w:hAnsi="Times New Roman" w:cs="Times New Roman"/>
          <w:sz w:val="28"/>
          <w:szCs w:val="28"/>
          <w:lang w:eastAsia="ro-RO"/>
        </w:rPr>
        <w:t>ează</w:t>
      </w:r>
      <w:r w:rsidRPr="009703AB">
        <w:rPr>
          <w:rFonts w:ascii="Times New Roman" w:eastAsia="Times New Roman" w:hAnsi="Times New Roman" w:cs="Times New Roman"/>
          <w:sz w:val="28"/>
          <w:szCs w:val="28"/>
          <w:lang w:eastAsia="ro-RO"/>
        </w:rPr>
        <w:t xml:space="preserve"> înregistrările din secțiunea IV a modelului de </w:t>
      </w:r>
      <w:r w:rsidR="004F4726">
        <w:rPr>
          <w:rFonts w:ascii="Times New Roman" w:eastAsia="Times New Roman" w:hAnsi="Times New Roman" w:cs="Times New Roman"/>
          <w:sz w:val="28"/>
          <w:szCs w:val="28"/>
          <w:lang w:eastAsia="ro-RO"/>
        </w:rPr>
        <w:t>pașaport pentru ecvidee</w:t>
      </w:r>
      <w:r w:rsidRPr="009703AB">
        <w:rPr>
          <w:rFonts w:ascii="Times New Roman" w:eastAsia="Times New Roman" w:hAnsi="Times New Roman" w:cs="Times New Roman"/>
          <w:sz w:val="28"/>
          <w:szCs w:val="28"/>
          <w:lang w:eastAsia="ro-RO"/>
        </w:rPr>
        <w:t xml:space="preserve"> prevăzut în partea 1 a anexei </w:t>
      </w:r>
      <w:r w:rsidR="00FD3EEF">
        <w:rPr>
          <w:rFonts w:ascii="Times New Roman" w:eastAsia="Times New Roman" w:hAnsi="Times New Roman" w:cs="Times New Roman"/>
          <w:sz w:val="28"/>
          <w:szCs w:val="28"/>
          <w:lang w:eastAsia="ro-RO"/>
        </w:rPr>
        <w:t>nr.2</w:t>
      </w:r>
      <w:r w:rsidRPr="009703AB">
        <w:rPr>
          <w:rFonts w:ascii="Times New Roman" w:eastAsia="Times New Roman" w:hAnsi="Times New Roman" w:cs="Times New Roman"/>
          <w:sz w:val="28"/>
          <w:szCs w:val="28"/>
          <w:lang w:eastAsia="ro-RO"/>
        </w:rPr>
        <w:t xml:space="preserve">, în cazul </w:t>
      </w:r>
      <w:r w:rsidR="00104FA1">
        <w:rPr>
          <w:rFonts w:ascii="Times New Roman" w:eastAsia="Times New Roman" w:hAnsi="Times New Roman" w:cs="Times New Roman"/>
          <w:sz w:val="28"/>
          <w:szCs w:val="28"/>
          <w:lang w:eastAsia="ro-RO"/>
        </w:rPr>
        <w:t>schimbării</w:t>
      </w:r>
      <w:r w:rsidRPr="009703AB">
        <w:rPr>
          <w:rFonts w:ascii="Times New Roman" w:eastAsia="Times New Roman" w:hAnsi="Times New Roman" w:cs="Times New Roman"/>
          <w:sz w:val="28"/>
          <w:szCs w:val="28"/>
          <w:lang w:eastAsia="ro-RO"/>
        </w:rPr>
        <w:t xml:space="preserve"> proprietarului;</w:t>
      </w:r>
    </w:p>
    <w:p w14:paraId="55726C50" w14:textId="2C9C4AEE" w:rsidR="002A5EC6" w:rsidRDefault="002A5EC6" w:rsidP="00031432">
      <w:pPr>
        <w:pStyle w:val="Listparagraf"/>
        <w:numPr>
          <w:ilvl w:val="0"/>
          <w:numId w:val="34"/>
        </w:numPr>
        <w:tabs>
          <w:tab w:val="left" w:pos="851"/>
        </w:tabs>
        <w:spacing w:before="120" w:after="0" w:line="312" w:lineRule="atLeast"/>
        <w:ind w:left="0" w:firstLine="426"/>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introduce sau complet</w:t>
      </w:r>
      <w:r w:rsidR="00FD3EEF">
        <w:rPr>
          <w:rFonts w:ascii="Times New Roman" w:eastAsia="Times New Roman" w:hAnsi="Times New Roman" w:cs="Times New Roman"/>
          <w:sz w:val="28"/>
          <w:szCs w:val="28"/>
          <w:lang w:eastAsia="ro-RO"/>
        </w:rPr>
        <w:t>e</w:t>
      </w:r>
      <w:r w:rsidRPr="009703AB">
        <w:rPr>
          <w:rFonts w:ascii="Times New Roman" w:eastAsia="Times New Roman" w:hAnsi="Times New Roman" w:cs="Times New Roman"/>
          <w:sz w:val="28"/>
          <w:szCs w:val="28"/>
          <w:lang w:eastAsia="ro-RO"/>
        </w:rPr>
        <w:t>a</w:t>
      </w:r>
      <w:r w:rsidR="00FD3EEF">
        <w:rPr>
          <w:rFonts w:ascii="Times New Roman" w:eastAsia="Times New Roman" w:hAnsi="Times New Roman" w:cs="Times New Roman"/>
          <w:sz w:val="28"/>
          <w:szCs w:val="28"/>
          <w:lang w:eastAsia="ro-RO"/>
        </w:rPr>
        <w:t>ză</w:t>
      </w:r>
      <w:r w:rsidRPr="009703AB">
        <w:rPr>
          <w:rFonts w:ascii="Times New Roman" w:eastAsia="Times New Roman" w:hAnsi="Times New Roman" w:cs="Times New Roman"/>
          <w:sz w:val="28"/>
          <w:szCs w:val="28"/>
          <w:lang w:eastAsia="ro-RO"/>
        </w:rPr>
        <w:t xml:space="preserve"> în baza de date </w:t>
      </w:r>
      <w:r w:rsidR="00FD3EEF">
        <w:rPr>
          <w:rFonts w:ascii="Times New Roman" w:eastAsia="Times New Roman" w:hAnsi="Times New Roman" w:cs="Times New Roman"/>
          <w:sz w:val="28"/>
          <w:szCs w:val="28"/>
          <w:lang w:eastAsia="ro-RO"/>
        </w:rPr>
        <w:t>ecectronică</w:t>
      </w:r>
      <w:r w:rsidRPr="009703AB">
        <w:rPr>
          <w:rFonts w:ascii="Times New Roman" w:eastAsia="Times New Roman" w:hAnsi="Times New Roman" w:cs="Times New Roman"/>
          <w:sz w:val="28"/>
          <w:szCs w:val="28"/>
          <w:lang w:eastAsia="ro-RO"/>
        </w:rPr>
        <w:t xml:space="preserve"> înregistrările </w:t>
      </w:r>
      <w:r w:rsidR="00FD3EEF">
        <w:rPr>
          <w:rFonts w:ascii="Times New Roman" w:eastAsia="Times New Roman" w:hAnsi="Times New Roman" w:cs="Times New Roman"/>
          <w:sz w:val="28"/>
          <w:szCs w:val="28"/>
          <w:lang w:eastAsia="ro-RO"/>
        </w:rPr>
        <w:t xml:space="preserve"> ale </w:t>
      </w:r>
      <w:r w:rsidRPr="009703AB">
        <w:rPr>
          <w:rFonts w:ascii="Times New Roman" w:eastAsia="Times New Roman" w:hAnsi="Times New Roman" w:cs="Times New Roman"/>
          <w:sz w:val="28"/>
          <w:szCs w:val="28"/>
          <w:lang w:eastAsia="ro-RO"/>
        </w:rPr>
        <w:t xml:space="preserve">detaliilor de identificare conținute în </w:t>
      </w:r>
      <w:r w:rsidR="00104FA1">
        <w:rPr>
          <w:rFonts w:ascii="Times New Roman" w:eastAsia="Times New Roman" w:hAnsi="Times New Roman" w:cs="Times New Roman"/>
          <w:sz w:val="28"/>
          <w:szCs w:val="28"/>
          <w:lang w:eastAsia="ro-RO"/>
        </w:rPr>
        <w:t>pașaportul pentru ecvidee</w:t>
      </w:r>
      <w:r w:rsidRPr="009703AB">
        <w:rPr>
          <w:rFonts w:ascii="Times New Roman" w:eastAsia="Times New Roman" w:hAnsi="Times New Roman" w:cs="Times New Roman"/>
          <w:sz w:val="28"/>
          <w:szCs w:val="28"/>
          <w:lang w:eastAsia="ro-RO"/>
        </w:rPr>
        <w:t xml:space="preserve"> depus, astfel cum se menționează la </w:t>
      </w:r>
      <w:r w:rsidR="00FD3EEF">
        <w:rPr>
          <w:rFonts w:ascii="Times New Roman" w:eastAsia="Times New Roman" w:hAnsi="Times New Roman" w:cs="Times New Roman"/>
          <w:sz w:val="28"/>
          <w:szCs w:val="28"/>
          <w:lang w:eastAsia="ro-RO"/>
        </w:rPr>
        <w:t>pct.8</w:t>
      </w:r>
      <w:r w:rsidR="004778E7">
        <w:rPr>
          <w:rFonts w:ascii="Times New Roman" w:eastAsia="Times New Roman" w:hAnsi="Times New Roman" w:cs="Times New Roman"/>
          <w:sz w:val="28"/>
          <w:szCs w:val="28"/>
          <w:lang w:eastAsia="ro-RO"/>
        </w:rPr>
        <w:t>7</w:t>
      </w:r>
      <w:r w:rsidRPr="009703AB">
        <w:rPr>
          <w:rFonts w:ascii="Times New Roman" w:eastAsia="Times New Roman" w:hAnsi="Times New Roman" w:cs="Times New Roman"/>
          <w:sz w:val="28"/>
          <w:szCs w:val="28"/>
          <w:lang w:eastAsia="ro-RO"/>
        </w:rPr>
        <w:t>;</w:t>
      </w:r>
    </w:p>
    <w:p w14:paraId="21B210E1" w14:textId="02F3651B" w:rsidR="00A01191" w:rsidRPr="002A5EC6" w:rsidRDefault="0047078A" w:rsidP="00031432">
      <w:pPr>
        <w:pStyle w:val="Listparagraf"/>
        <w:numPr>
          <w:ilvl w:val="0"/>
          <w:numId w:val="87"/>
        </w:numPr>
        <w:tabs>
          <w:tab w:val="left" w:pos="851"/>
        </w:tabs>
        <w:spacing w:before="120" w:after="0" w:line="312" w:lineRule="atLeast"/>
        <w:ind w:left="0" w:firstLine="426"/>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Societățile</w:t>
      </w:r>
      <w:r w:rsidR="00A01191" w:rsidRPr="002A5EC6">
        <w:rPr>
          <w:rFonts w:ascii="Times New Roman" w:eastAsia="Times New Roman" w:hAnsi="Times New Roman" w:cs="Times New Roman"/>
          <w:sz w:val="28"/>
          <w:szCs w:val="28"/>
          <w:lang w:eastAsia="ro-RO"/>
        </w:rPr>
        <w:t xml:space="preserve"> de ameliorare care </w:t>
      </w:r>
      <w:r>
        <w:rPr>
          <w:rFonts w:ascii="Times New Roman" w:eastAsia="Times New Roman" w:hAnsi="Times New Roman" w:cs="Times New Roman"/>
          <w:sz w:val="28"/>
          <w:szCs w:val="28"/>
          <w:lang w:eastAsia="ro-RO"/>
        </w:rPr>
        <w:t xml:space="preserve">desfăsoară un program de ameliorare pentru animalele din specia ecvină, sau </w:t>
      </w:r>
      <w:r w:rsidR="006D2AEB">
        <w:rPr>
          <w:rFonts w:ascii="Times New Roman" w:eastAsia="Times New Roman" w:hAnsi="Times New Roman" w:cs="Times New Roman"/>
          <w:sz w:val="28"/>
          <w:szCs w:val="28"/>
          <w:lang w:eastAsia="ro-RO"/>
        </w:rPr>
        <w:t>unitățile</w:t>
      </w:r>
      <w:r>
        <w:rPr>
          <w:rFonts w:ascii="Times New Roman" w:eastAsia="Times New Roman" w:hAnsi="Times New Roman" w:cs="Times New Roman"/>
          <w:sz w:val="28"/>
          <w:szCs w:val="28"/>
          <w:lang w:eastAsia="ro-RO"/>
        </w:rPr>
        <w:t xml:space="preserve"> din domeniul de echitație </w:t>
      </w:r>
      <w:r w:rsidR="007115D7">
        <w:rPr>
          <w:rFonts w:ascii="Times New Roman" w:eastAsia="Times New Roman" w:hAnsi="Times New Roman" w:cs="Times New Roman"/>
          <w:sz w:val="28"/>
          <w:szCs w:val="28"/>
          <w:lang w:eastAsia="ro-RO"/>
        </w:rPr>
        <w:t xml:space="preserve">care  gestionează cai înregistrați pentru </w:t>
      </w:r>
      <w:r w:rsidR="00776BBB">
        <w:rPr>
          <w:rFonts w:ascii="Times New Roman" w:eastAsia="Times New Roman" w:hAnsi="Times New Roman" w:cs="Times New Roman"/>
          <w:sz w:val="28"/>
          <w:szCs w:val="28"/>
          <w:lang w:eastAsia="ro-RO"/>
        </w:rPr>
        <w:t>concursuri</w:t>
      </w:r>
      <w:r w:rsidR="007115D7">
        <w:rPr>
          <w:rFonts w:ascii="Times New Roman" w:eastAsia="Times New Roman" w:hAnsi="Times New Roman" w:cs="Times New Roman"/>
          <w:sz w:val="28"/>
          <w:szCs w:val="28"/>
          <w:lang w:eastAsia="ro-RO"/>
        </w:rPr>
        <w:t xml:space="preserve"> </w:t>
      </w:r>
      <w:r w:rsidR="00A01191" w:rsidRPr="002A5EC6">
        <w:rPr>
          <w:rFonts w:ascii="Times New Roman" w:eastAsia="Times New Roman" w:hAnsi="Times New Roman" w:cs="Times New Roman"/>
          <w:sz w:val="28"/>
          <w:szCs w:val="28"/>
          <w:lang w:eastAsia="ro-RO"/>
        </w:rPr>
        <w:t xml:space="preserve">informează autoritatea competentă </w:t>
      </w:r>
      <w:r>
        <w:rPr>
          <w:rFonts w:ascii="Times New Roman" w:eastAsia="Times New Roman" w:hAnsi="Times New Roman" w:cs="Times New Roman"/>
          <w:sz w:val="28"/>
          <w:szCs w:val="28"/>
          <w:lang w:eastAsia="ro-RO"/>
        </w:rPr>
        <w:t>despre ordice</w:t>
      </w:r>
      <w:r w:rsidR="00A01191" w:rsidRPr="002A5EC6">
        <w:rPr>
          <w:rFonts w:ascii="Times New Roman" w:eastAsia="Times New Roman" w:hAnsi="Times New Roman" w:cs="Times New Roman"/>
          <w:sz w:val="28"/>
          <w:szCs w:val="28"/>
          <w:lang w:eastAsia="ro-RO"/>
        </w:rPr>
        <w:t xml:space="preserve"> modificări </w:t>
      </w:r>
      <w:r>
        <w:rPr>
          <w:rFonts w:ascii="Times New Roman" w:eastAsia="Times New Roman" w:hAnsi="Times New Roman" w:cs="Times New Roman"/>
          <w:sz w:val="28"/>
          <w:szCs w:val="28"/>
          <w:lang w:eastAsia="ro-RO"/>
        </w:rPr>
        <w:t xml:space="preserve">care necesită a fi incluse în </w:t>
      </w:r>
      <w:r w:rsidR="00A01191" w:rsidRPr="002A5EC6">
        <w:rPr>
          <w:rFonts w:ascii="Times New Roman" w:eastAsia="Times New Roman" w:hAnsi="Times New Roman" w:cs="Times New Roman"/>
          <w:sz w:val="28"/>
          <w:szCs w:val="28"/>
          <w:lang w:eastAsia="ro-RO"/>
        </w:rPr>
        <w:t>secțiunil</w:t>
      </w:r>
      <w:r>
        <w:rPr>
          <w:rFonts w:ascii="Times New Roman" w:eastAsia="Times New Roman" w:hAnsi="Times New Roman" w:cs="Times New Roman"/>
          <w:sz w:val="28"/>
          <w:szCs w:val="28"/>
          <w:lang w:eastAsia="ro-RO"/>
        </w:rPr>
        <w:t>e</w:t>
      </w:r>
      <w:r w:rsidR="00A01191" w:rsidRPr="002A5EC6">
        <w:rPr>
          <w:rFonts w:ascii="Times New Roman" w:eastAsia="Times New Roman" w:hAnsi="Times New Roman" w:cs="Times New Roman"/>
          <w:sz w:val="28"/>
          <w:szCs w:val="28"/>
          <w:lang w:eastAsia="ro-RO"/>
        </w:rPr>
        <w:t xml:space="preserve"> I-III </w:t>
      </w:r>
      <w:r>
        <w:rPr>
          <w:rFonts w:ascii="Times New Roman" w:eastAsia="Times New Roman" w:hAnsi="Times New Roman" w:cs="Times New Roman"/>
          <w:sz w:val="28"/>
          <w:szCs w:val="28"/>
          <w:lang w:eastAsia="ro-RO"/>
        </w:rPr>
        <w:t>din</w:t>
      </w:r>
      <w:r w:rsidR="00A01191" w:rsidRPr="002A5EC6">
        <w:rPr>
          <w:rFonts w:ascii="Times New Roman" w:eastAsia="Times New Roman" w:hAnsi="Times New Roman" w:cs="Times New Roman"/>
          <w:sz w:val="28"/>
          <w:szCs w:val="28"/>
          <w:lang w:eastAsia="ro-RO"/>
        </w:rPr>
        <w:t xml:space="preserve"> modelului de </w:t>
      </w:r>
      <w:r w:rsidR="004F4726">
        <w:rPr>
          <w:rFonts w:ascii="Times New Roman" w:eastAsia="Times New Roman" w:hAnsi="Times New Roman" w:cs="Times New Roman"/>
          <w:sz w:val="28"/>
          <w:szCs w:val="28"/>
          <w:lang w:eastAsia="ro-RO"/>
        </w:rPr>
        <w:t>pașaport pentru ecvidee</w:t>
      </w:r>
      <w:r w:rsidR="00A01191" w:rsidRPr="002A5EC6">
        <w:rPr>
          <w:rFonts w:ascii="Times New Roman" w:eastAsia="Times New Roman" w:hAnsi="Times New Roman" w:cs="Times New Roman"/>
          <w:sz w:val="28"/>
          <w:szCs w:val="28"/>
          <w:lang w:eastAsia="ro-RO"/>
        </w:rPr>
        <w:t xml:space="preserve"> prevăzut în partea 1 din anexa </w:t>
      </w:r>
      <w:r w:rsidR="00EC3872">
        <w:rPr>
          <w:rFonts w:ascii="Times New Roman" w:eastAsia="Times New Roman" w:hAnsi="Times New Roman" w:cs="Times New Roman"/>
          <w:sz w:val="28"/>
          <w:szCs w:val="28"/>
          <w:lang w:eastAsia="ro-RO"/>
        </w:rPr>
        <w:t>nr.2</w:t>
      </w:r>
      <w:r w:rsidR="00A01191" w:rsidRPr="002A5EC6">
        <w:rPr>
          <w:rFonts w:ascii="Times New Roman" w:eastAsia="Times New Roman" w:hAnsi="Times New Roman" w:cs="Times New Roman"/>
          <w:sz w:val="28"/>
          <w:szCs w:val="28"/>
          <w:lang w:eastAsia="ro-RO"/>
        </w:rPr>
        <w:t xml:space="preserve"> </w:t>
      </w:r>
      <w:r>
        <w:rPr>
          <w:rFonts w:ascii="Times New Roman" w:eastAsia="Times New Roman" w:hAnsi="Times New Roman" w:cs="Times New Roman"/>
          <w:sz w:val="28"/>
          <w:szCs w:val="28"/>
          <w:lang w:eastAsia="ro-RO"/>
        </w:rPr>
        <w:t>privind animalul ecvin respectiv.</w:t>
      </w:r>
    </w:p>
    <w:p w14:paraId="473E5D15" w14:textId="77777777" w:rsidR="006D1B62" w:rsidRPr="00104FA1" w:rsidRDefault="006D1B62" w:rsidP="00A01191">
      <w:pPr>
        <w:spacing w:before="360" w:after="120" w:line="312" w:lineRule="atLeast"/>
        <w:jc w:val="center"/>
        <w:rPr>
          <w:rFonts w:ascii="Times New Roman" w:eastAsia="Times New Roman" w:hAnsi="Times New Roman" w:cs="Times New Roman"/>
          <w:b/>
          <w:iCs/>
          <w:sz w:val="28"/>
          <w:szCs w:val="28"/>
          <w:lang w:eastAsia="ro-RO"/>
        </w:rPr>
      </w:pPr>
      <w:r w:rsidRPr="00104FA1">
        <w:rPr>
          <w:rFonts w:ascii="Times New Roman" w:eastAsia="Times New Roman" w:hAnsi="Times New Roman" w:cs="Times New Roman"/>
          <w:b/>
          <w:iCs/>
          <w:sz w:val="28"/>
          <w:szCs w:val="28"/>
          <w:lang w:eastAsia="ro-RO"/>
        </w:rPr>
        <w:t>Capitolul V</w:t>
      </w:r>
    </w:p>
    <w:p w14:paraId="3E85C433" w14:textId="77777777" w:rsidR="00D51DEC" w:rsidRPr="00104FA1" w:rsidRDefault="00A01191" w:rsidP="00D51DEC">
      <w:pPr>
        <w:spacing w:before="60" w:after="120" w:line="312" w:lineRule="atLeast"/>
        <w:jc w:val="center"/>
        <w:rPr>
          <w:rFonts w:ascii="Times New Roman" w:eastAsia="Times New Roman" w:hAnsi="Times New Roman" w:cs="Times New Roman"/>
          <w:b/>
          <w:bCs/>
          <w:sz w:val="28"/>
          <w:szCs w:val="28"/>
          <w:lang w:eastAsia="ro-RO"/>
        </w:rPr>
      </w:pPr>
      <w:r w:rsidRPr="00104FA1">
        <w:rPr>
          <w:rFonts w:ascii="Times New Roman" w:eastAsia="Times New Roman" w:hAnsi="Times New Roman" w:cs="Times New Roman"/>
          <w:b/>
          <w:bCs/>
          <w:sz w:val="28"/>
          <w:szCs w:val="28"/>
          <w:lang w:eastAsia="ro-RO"/>
        </w:rPr>
        <w:t>Ecvine ți</w:t>
      </w:r>
      <w:r w:rsidR="00D51DEC" w:rsidRPr="00104FA1">
        <w:rPr>
          <w:rFonts w:ascii="Times New Roman" w:eastAsia="Times New Roman" w:hAnsi="Times New Roman" w:cs="Times New Roman"/>
          <w:b/>
          <w:bCs/>
          <w:sz w:val="28"/>
          <w:szCs w:val="28"/>
          <w:lang w:eastAsia="ro-RO"/>
        </w:rPr>
        <w:t>nute în condiții semi-sălbatice</w:t>
      </w:r>
    </w:p>
    <w:p w14:paraId="5C757F8A" w14:textId="7F46BC5B" w:rsidR="00A960CD" w:rsidRPr="00A960CD" w:rsidRDefault="00273A3F" w:rsidP="00031432">
      <w:pPr>
        <w:pStyle w:val="Listparagraf"/>
        <w:numPr>
          <w:ilvl w:val="0"/>
          <w:numId w:val="90"/>
        </w:numPr>
        <w:tabs>
          <w:tab w:val="left" w:pos="600"/>
          <w:tab w:val="left" w:pos="1134"/>
          <w:tab w:val="left" w:pos="1560"/>
        </w:tabs>
        <w:spacing w:before="60" w:after="120" w:line="312" w:lineRule="atLeast"/>
        <w:ind w:left="0" w:firstLine="709"/>
        <w:jc w:val="both"/>
        <w:rPr>
          <w:rFonts w:ascii="Times New Roman" w:hAnsi="Times New Roman" w:cs="Times New Roman"/>
          <w:b/>
          <w:bCs/>
          <w:sz w:val="28"/>
          <w:szCs w:val="28"/>
          <w:lang w:eastAsia="ro-RO"/>
        </w:rPr>
      </w:pPr>
      <w:r w:rsidRPr="00A960CD">
        <w:rPr>
          <w:rFonts w:ascii="Times New Roman" w:eastAsia="Times New Roman" w:hAnsi="Times New Roman" w:cs="Times New Roman"/>
          <w:sz w:val="28"/>
          <w:szCs w:val="28"/>
          <w:lang w:eastAsia="ro-RO"/>
        </w:rPr>
        <w:t xml:space="preserve"> </w:t>
      </w:r>
      <w:r w:rsidR="00A960CD" w:rsidRPr="00A960CD">
        <w:rPr>
          <w:rFonts w:ascii="Times New Roman" w:hAnsi="Times New Roman" w:cs="Times New Roman"/>
          <w:sz w:val="28"/>
          <w:szCs w:val="28"/>
        </w:rPr>
        <w:t xml:space="preserve">Operatorii sau proprietarii </w:t>
      </w:r>
      <w:r w:rsidR="00A960CD">
        <w:rPr>
          <w:rFonts w:ascii="Times New Roman" w:hAnsi="Times New Roman" w:cs="Times New Roman"/>
          <w:sz w:val="28"/>
          <w:szCs w:val="28"/>
        </w:rPr>
        <w:t xml:space="preserve">care dețin populații </w:t>
      </w:r>
      <w:r w:rsidR="00A960CD" w:rsidRPr="00A960CD">
        <w:rPr>
          <w:rFonts w:ascii="Times New Roman" w:hAnsi="Times New Roman" w:cs="Times New Roman"/>
          <w:sz w:val="28"/>
          <w:szCs w:val="28"/>
        </w:rPr>
        <w:t xml:space="preserve">de ecvidee în condiții semi-sălbatice </w:t>
      </w:r>
      <w:r w:rsidR="00A960CD">
        <w:rPr>
          <w:rFonts w:ascii="Times New Roman" w:hAnsi="Times New Roman" w:cs="Times New Roman"/>
          <w:sz w:val="28"/>
          <w:szCs w:val="28"/>
        </w:rPr>
        <w:t xml:space="preserve">care traiesc </w:t>
      </w:r>
      <w:r w:rsidR="00A960CD">
        <w:rPr>
          <w:color w:val="333333"/>
          <w:sz w:val="27"/>
          <w:szCs w:val="27"/>
          <w:shd w:val="clear" w:color="auto" w:fill="FFFFFF"/>
        </w:rPr>
        <w:t xml:space="preserve">în anumite zone de pe teritoriul țării </w:t>
      </w:r>
      <w:r w:rsidR="00A960CD" w:rsidRPr="00A960CD">
        <w:rPr>
          <w:rFonts w:ascii="Times New Roman" w:hAnsi="Times New Roman" w:cs="Times New Roman"/>
          <w:sz w:val="28"/>
          <w:szCs w:val="28"/>
        </w:rPr>
        <w:t>asigură faptul că fiecare animal este identificat individual printr-un transponder injectabil și un pașaport pentru ecvidee, doar în cazul când sunt:</w:t>
      </w:r>
    </w:p>
    <w:p w14:paraId="22AAB218" w14:textId="77777777" w:rsidR="00A960CD" w:rsidRPr="00EA7117" w:rsidRDefault="00A960CD" w:rsidP="00031432">
      <w:pPr>
        <w:pStyle w:val="Listparagraf"/>
        <w:numPr>
          <w:ilvl w:val="0"/>
          <w:numId w:val="91"/>
        </w:numPr>
        <w:shd w:val="clear" w:color="auto" w:fill="FFFFFF"/>
        <w:tabs>
          <w:tab w:val="left" w:pos="600"/>
          <w:tab w:val="left" w:pos="883"/>
          <w:tab w:val="left" w:pos="1560"/>
        </w:tabs>
        <w:spacing w:before="120" w:after="120" w:line="312" w:lineRule="atLeast"/>
        <w:ind w:left="33" w:firstLine="709"/>
        <w:jc w:val="both"/>
        <w:rPr>
          <w:rFonts w:ascii="Times New Roman" w:hAnsi="Times New Roman" w:cs="Times New Roman"/>
          <w:sz w:val="28"/>
          <w:szCs w:val="28"/>
          <w:lang w:eastAsia="ro-RO"/>
        </w:rPr>
      </w:pPr>
      <w:r w:rsidRPr="00EA7117">
        <w:rPr>
          <w:rFonts w:ascii="Times New Roman" w:hAnsi="Times New Roman" w:cs="Times New Roman"/>
          <w:sz w:val="28"/>
          <w:szCs w:val="28"/>
          <w:lang w:eastAsia="ro-RO"/>
        </w:rPr>
        <w:t>scoase din astfel de populații, cu excepția transferului sub supraveghere oficială de la o populație specificată la alta; sau</w:t>
      </w:r>
    </w:p>
    <w:p w14:paraId="097EF7D9" w14:textId="6B668A4B" w:rsidR="00A960CD" w:rsidRPr="00EA7117" w:rsidRDefault="00A960CD" w:rsidP="00031432">
      <w:pPr>
        <w:pStyle w:val="Listparagraf"/>
        <w:numPr>
          <w:ilvl w:val="0"/>
          <w:numId w:val="91"/>
        </w:numPr>
        <w:shd w:val="clear" w:color="auto" w:fill="FFFFFF"/>
        <w:tabs>
          <w:tab w:val="left" w:pos="600"/>
          <w:tab w:val="left" w:pos="883"/>
          <w:tab w:val="left" w:pos="1560"/>
        </w:tabs>
        <w:spacing w:before="120" w:after="120" w:line="312" w:lineRule="atLeast"/>
        <w:ind w:left="33" w:firstLine="709"/>
        <w:jc w:val="both"/>
        <w:rPr>
          <w:rFonts w:ascii="Times New Roman" w:hAnsi="Times New Roman" w:cs="Times New Roman"/>
          <w:sz w:val="28"/>
          <w:szCs w:val="28"/>
          <w:lang w:eastAsia="ro-RO"/>
        </w:rPr>
      </w:pPr>
      <w:r w:rsidRPr="00EA7117">
        <w:rPr>
          <w:rFonts w:ascii="Times New Roman" w:hAnsi="Times New Roman" w:cs="Times New Roman"/>
          <w:sz w:val="28"/>
          <w:szCs w:val="28"/>
          <w:lang w:eastAsia="ro-RO"/>
        </w:rPr>
        <w:t>aduse în captivitate în scopuri domestice.</w:t>
      </w:r>
    </w:p>
    <w:p w14:paraId="0DB9F754" w14:textId="20F119BF" w:rsidR="00D42D52" w:rsidRPr="00A960CD" w:rsidRDefault="00D42D52" w:rsidP="00031432">
      <w:pPr>
        <w:pStyle w:val="Listparagraf"/>
        <w:numPr>
          <w:ilvl w:val="0"/>
          <w:numId w:val="92"/>
        </w:numPr>
        <w:tabs>
          <w:tab w:val="left" w:pos="1134"/>
          <w:tab w:val="left" w:pos="1560"/>
        </w:tabs>
        <w:spacing w:before="60" w:after="120" w:line="312" w:lineRule="atLeast"/>
        <w:ind w:left="0" w:firstLine="567"/>
        <w:jc w:val="both"/>
        <w:rPr>
          <w:rFonts w:ascii="Times New Roman" w:eastAsia="Times New Roman" w:hAnsi="Times New Roman" w:cs="Times New Roman"/>
          <w:b/>
          <w:bCs/>
          <w:sz w:val="28"/>
          <w:szCs w:val="28"/>
          <w:lang w:eastAsia="ro-RO"/>
        </w:rPr>
      </w:pPr>
      <w:r w:rsidRPr="00A960CD">
        <w:rPr>
          <w:rFonts w:ascii="Times New Roman" w:eastAsia="Times New Roman" w:hAnsi="Times New Roman" w:cs="Times New Roman"/>
          <w:sz w:val="28"/>
          <w:szCs w:val="28"/>
          <w:lang w:eastAsia="ro-RO"/>
        </w:rPr>
        <w:t xml:space="preserve">Autoritatea competentă înregistrază și acutalizează informațiile cu privire la populațiile de ecvidee deținute în condiții semi-sălbatice și zonele geografice în care respectivele animale sunt ținute. </w:t>
      </w:r>
    </w:p>
    <w:p w14:paraId="32520A63" w14:textId="77777777" w:rsidR="00D42D52" w:rsidRPr="0093343F" w:rsidRDefault="00D42D52" w:rsidP="00031432">
      <w:pPr>
        <w:pStyle w:val="Listparagraf"/>
        <w:numPr>
          <w:ilvl w:val="0"/>
          <w:numId w:val="92"/>
        </w:numPr>
        <w:tabs>
          <w:tab w:val="left" w:pos="1276"/>
          <w:tab w:val="left" w:pos="1560"/>
        </w:tabs>
        <w:spacing w:before="60" w:after="120" w:line="312" w:lineRule="atLeast"/>
        <w:ind w:left="0" w:firstLine="567"/>
        <w:jc w:val="both"/>
        <w:rPr>
          <w:rFonts w:ascii="Times New Roman" w:eastAsia="Times New Roman" w:hAnsi="Times New Roman" w:cs="Times New Roman"/>
          <w:b/>
          <w:bCs/>
          <w:sz w:val="28"/>
          <w:szCs w:val="28"/>
          <w:lang w:eastAsia="ro-RO"/>
        </w:rPr>
      </w:pPr>
      <w:r w:rsidRPr="0093343F">
        <w:rPr>
          <w:rFonts w:ascii="Times New Roman" w:eastAsia="Times New Roman" w:hAnsi="Times New Roman" w:cs="Times New Roman"/>
          <w:sz w:val="28"/>
          <w:szCs w:val="28"/>
          <w:lang w:eastAsia="ro-RO"/>
        </w:rPr>
        <w:t>În cazul în care ecvinele ținute în condiții semi-sălbatice sunt îndepărtate din populația de ecvine pentru a fi transportate la un abator</w:t>
      </w:r>
      <w:r w:rsidRPr="00D42D52">
        <w:rPr>
          <w:rFonts w:ascii="Times New Roman" w:eastAsia="Times New Roman" w:hAnsi="Times New Roman" w:cs="Times New Roman"/>
          <w:strike/>
          <w:sz w:val="28"/>
          <w:szCs w:val="28"/>
          <w:lang w:eastAsia="ro-RO"/>
        </w:rPr>
        <w:t xml:space="preserve">, </w:t>
      </w:r>
      <w:r w:rsidRPr="0093343F">
        <w:rPr>
          <w:rFonts w:ascii="Times New Roman" w:eastAsia="Times New Roman" w:hAnsi="Times New Roman" w:cs="Times New Roman"/>
          <w:sz w:val="28"/>
          <w:szCs w:val="28"/>
          <w:lang w:eastAsia="ro-RO"/>
        </w:rPr>
        <w:t xml:space="preserve">autoritatea competentă autorizează deplasarea către  acel abator </w:t>
      </w:r>
      <w:r w:rsidR="005C2266">
        <w:rPr>
          <w:rFonts w:ascii="Times New Roman" w:eastAsia="Times New Roman" w:hAnsi="Times New Roman" w:cs="Times New Roman"/>
          <w:sz w:val="28"/>
          <w:szCs w:val="28"/>
          <w:lang w:eastAsia="ro-RO"/>
        </w:rPr>
        <w:t xml:space="preserve">și </w:t>
      </w:r>
      <w:r w:rsidRPr="0093343F">
        <w:rPr>
          <w:rFonts w:ascii="Times New Roman" w:eastAsia="Times New Roman" w:hAnsi="Times New Roman" w:cs="Times New Roman"/>
          <w:sz w:val="28"/>
          <w:szCs w:val="28"/>
          <w:lang w:eastAsia="ro-RO"/>
        </w:rPr>
        <w:t>asigură o trasabilitate neîntreruptă a animalelor respective prin măsuri echivalente</w:t>
      </w:r>
      <w:r w:rsidR="005C2266">
        <w:rPr>
          <w:rFonts w:ascii="Times New Roman" w:eastAsia="Times New Roman" w:hAnsi="Times New Roman" w:cs="Times New Roman"/>
          <w:sz w:val="28"/>
          <w:szCs w:val="28"/>
          <w:lang w:eastAsia="ro-RO"/>
        </w:rPr>
        <w:t xml:space="preserve"> pentru toate animalele din specia ecvină</w:t>
      </w:r>
      <w:r w:rsidRPr="0093343F">
        <w:rPr>
          <w:rFonts w:ascii="Times New Roman" w:eastAsia="Times New Roman" w:hAnsi="Times New Roman" w:cs="Times New Roman"/>
          <w:sz w:val="28"/>
          <w:szCs w:val="28"/>
          <w:lang w:eastAsia="ro-RO"/>
        </w:rPr>
        <w:t>.</w:t>
      </w:r>
    </w:p>
    <w:p w14:paraId="10654CA3" w14:textId="77777777" w:rsidR="00D42D52" w:rsidRPr="00F80ABC" w:rsidRDefault="006D1B62" w:rsidP="006D1B62">
      <w:pPr>
        <w:jc w:val="center"/>
        <w:rPr>
          <w:rFonts w:ascii="Times New Roman" w:hAnsi="Times New Roman" w:cs="Times New Roman"/>
          <w:b/>
          <w:sz w:val="28"/>
          <w:szCs w:val="28"/>
        </w:rPr>
      </w:pPr>
      <w:r w:rsidRPr="00F80ABC">
        <w:rPr>
          <w:rFonts w:ascii="Times New Roman" w:hAnsi="Times New Roman" w:cs="Times New Roman"/>
          <w:b/>
          <w:sz w:val="28"/>
          <w:szCs w:val="28"/>
        </w:rPr>
        <w:t>Capitolul VI</w:t>
      </w:r>
    </w:p>
    <w:p w14:paraId="1939C66F" w14:textId="77777777" w:rsidR="006D1B62" w:rsidRDefault="006D1B62" w:rsidP="006D1B62">
      <w:pPr>
        <w:jc w:val="center"/>
        <w:rPr>
          <w:rFonts w:ascii="Times New Roman" w:hAnsi="Times New Roman" w:cs="Times New Roman"/>
          <w:b/>
          <w:sz w:val="28"/>
          <w:szCs w:val="28"/>
        </w:rPr>
      </w:pPr>
      <w:r w:rsidRPr="00F80ABC">
        <w:rPr>
          <w:rFonts w:ascii="Times New Roman" w:hAnsi="Times New Roman" w:cs="Times New Roman"/>
          <w:b/>
          <w:sz w:val="28"/>
          <w:szCs w:val="28"/>
        </w:rPr>
        <w:t>Cerințe privind aplicarea mărcii de validare și eliberarea licenței</w:t>
      </w:r>
    </w:p>
    <w:p w14:paraId="587E5329" w14:textId="77777777" w:rsidR="00F80ABC" w:rsidRDefault="00F80ABC" w:rsidP="006D1B62">
      <w:pPr>
        <w:jc w:val="center"/>
        <w:rPr>
          <w:rFonts w:ascii="Times New Roman" w:hAnsi="Times New Roman" w:cs="Times New Roman"/>
          <w:b/>
          <w:sz w:val="28"/>
          <w:szCs w:val="28"/>
        </w:rPr>
      </w:pPr>
      <w:r>
        <w:rPr>
          <w:rFonts w:ascii="Times New Roman" w:hAnsi="Times New Roman" w:cs="Times New Roman"/>
          <w:b/>
          <w:sz w:val="28"/>
          <w:szCs w:val="28"/>
        </w:rPr>
        <w:t>Secțiunea 1</w:t>
      </w:r>
    </w:p>
    <w:p w14:paraId="014926A3" w14:textId="77777777" w:rsidR="00F80ABC" w:rsidRPr="00F80ABC" w:rsidRDefault="009B0A3B" w:rsidP="006D1B62">
      <w:pPr>
        <w:jc w:val="center"/>
        <w:rPr>
          <w:rFonts w:ascii="Times New Roman" w:hAnsi="Times New Roman" w:cs="Times New Roman"/>
          <w:b/>
          <w:sz w:val="28"/>
          <w:szCs w:val="28"/>
        </w:rPr>
      </w:pPr>
      <w:r>
        <w:rPr>
          <w:rFonts w:ascii="Times New Roman" w:hAnsi="Times New Roman" w:cs="Times New Roman"/>
          <w:b/>
          <w:sz w:val="28"/>
          <w:szCs w:val="28"/>
        </w:rPr>
        <w:t>Aplicarea mărcii de validare</w:t>
      </w:r>
    </w:p>
    <w:p w14:paraId="6E5BED6A" w14:textId="77777777" w:rsidR="000170E8" w:rsidRDefault="00211C88" w:rsidP="00031432">
      <w:pPr>
        <w:pStyle w:val="Listparagraf"/>
        <w:numPr>
          <w:ilvl w:val="0"/>
          <w:numId w:val="92"/>
        </w:numPr>
        <w:tabs>
          <w:tab w:val="left" w:pos="851"/>
        </w:tabs>
        <w:spacing w:before="120" w:after="0" w:line="312" w:lineRule="atLeast"/>
        <w:ind w:left="0" w:firstLine="426"/>
        <w:jc w:val="both"/>
        <w:rPr>
          <w:rFonts w:ascii="Times New Roman" w:eastAsia="Times New Roman" w:hAnsi="Times New Roman" w:cs="Times New Roman"/>
          <w:sz w:val="28"/>
          <w:szCs w:val="28"/>
          <w:lang w:eastAsia="ro-RO"/>
        </w:rPr>
      </w:pPr>
      <w:r w:rsidRPr="000170E8">
        <w:rPr>
          <w:rFonts w:ascii="Times New Roman" w:eastAsia="Times New Roman" w:hAnsi="Times New Roman" w:cs="Times New Roman"/>
          <w:sz w:val="28"/>
          <w:szCs w:val="28"/>
          <w:lang w:eastAsia="ro-RO"/>
        </w:rPr>
        <w:t xml:space="preserve">Autoritatea competentă stabilește normele și procedurile  care trebuie aplicate de către operatorii unităților care dețin ecvine pentru a obține o marcă de </w:t>
      </w:r>
      <w:r w:rsidRPr="000170E8">
        <w:rPr>
          <w:rFonts w:ascii="Times New Roman" w:eastAsia="Times New Roman" w:hAnsi="Times New Roman" w:cs="Times New Roman"/>
          <w:sz w:val="28"/>
          <w:szCs w:val="28"/>
          <w:lang w:eastAsia="ro-RO"/>
        </w:rPr>
        <w:lastRenderedPageBreak/>
        <w:t>validare pentru unul sau mai multe animale ecvine deținute în mod obișnuit în acea unitate</w:t>
      </w:r>
      <w:r w:rsidR="0018625B" w:rsidRPr="000170E8">
        <w:rPr>
          <w:rFonts w:ascii="Times New Roman" w:eastAsia="Times New Roman" w:hAnsi="Times New Roman" w:cs="Times New Roman"/>
          <w:sz w:val="28"/>
          <w:szCs w:val="28"/>
          <w:lang w:eastAsia="ro-RO"/>
        </w:rPr>
        <w:t xml:space="preserve">. </w:t>
      </w:r>
    </w:p>
    <w:p w14:paraId="57AFF02C" w14:textId="453984A2" w:rsidR="00211C88" w:rsidRPr="000170E8" w:rsidRDefault="00211C88" w:rsidP="00031432">
      <w:pPr>
        <w:pStyle w:val="Listparagraf"/>
        <w:numPr>
          <w:ilvl w:val="0"/>
          <w:numId w:val="92"/>
        </w:numPr>
        <w:tabs>
          <w:tab w:val="left" w:pos="851"/>
        </w:tabs>
        <w:spacing w:before="120" w:after="0" w:line="312" w:lineRule="atLeast"/>
        <w:ind w:left="0" w:firstLine="426"/>
        <w:jc w:val="both"/>
        <w:rPr>
          <w:rFonts w:ascii="Times New Roman" w:eastAsia="Times New Roman" w:hAnsi="Times New Roman" w:cs="Times New Roman"/>
          <w:sz w:val="28"/>
          <w:szCs w:val="28"/>
          <w:lang w:eastAsia="ro-RO"/>
        </w:rPr>
      </w:pPr>
      <w:r w:rsidRPr="000170E8">
        <w:rPr>
          <w:rFonts w:ascii="Times New Roman" w:eastAsia="Times New Roman" w:hAnsi="Times New Roman" w:cs="Times New Roman"/>
          <w:sz w:val="28"/>
          <w:szCs w:val="28"/>
          <w:lang w:eastAsia="ro-RO"/>
        </w:rPr>
        <w:t>Autoritatea competentă inspectează unitatea și eliberează marca de validare menționată la pct. 9</w:t>
      </w:r>
      <w:r w:rsidR="004778E7">
        <w:rPr>
          <w:rFonts w:ascii="Times New Roman" w:eastAsia="Times New Roman" w:hAnsi="Times New Roman" w:cs="Times New Roman"/>
          <w:sz w:val="28"/>
          <w:szCs w:val="28"/>
          <w:lang w:eastAsia="ro-RO"/>
        </w:rPr>
        <w:t>6</w:t>
      </w:r>
      <w:r w:rsidR="00F80ABC">
        <w:rPr>
          <w:rFonts w:ascii="Times New Roman" w:eastAsia="Times New Roman" w:hAnsi="Times New Roman" w:cs="Times New Roman"/>
          <w:sz w:val="28"/>
          <w:szCs w:val="28"/>
          <w:lang w:eastAsia="ro-RO"/>
        </w:rPr>
        <w:t xml:space="preserve"> pentru ecvideele deținute</w:t>
      </w:r>
      <w:r w:rsidRPr="000170E8">
        <w:rPr>
          <w:rFonts w:ascii="Times New Roman" w:eastAsia="Times New Roman" w:hAnsi="Times New Roman" w:cs="Times New Roman"/>
          <w:sz w:val="28"/>
          <w:szCs w:val="28"/>
          <w:lang w:eastAsia="ro-RO"/>
        </w:rPr>
        <w:t xml:space="preserve"> în acea unitate, cu respectarea următoarelor condiții:</w:t>
      </w:r>
    </w:p>
    <w:p w14:paraId="139DA652" w14:textId="4AA20CE6" w:rsidR="00211C88" w:rsidRPr="00D213B9" w:rsidRDefault="00211C88" w:rsidP="00031432">
      <w:pPr>
        <w:pStyle w:val="Listparagraf"/>
        <w:numPr>
          <w:ilvl w:val="0"/>
          <w:numId w:val="35"/>
        </w:numPr>
        <w:tabs>
          <w:tab w:val="left" w:pos="851"/>
          <w:tab w:val="left" w:pos="1276"/>
        </w:tabs>
        <w:spacing w:before="120" w:after="0" w:line="312" w:lineRule="atLeast"/>
        <w:ind w:left="0" w:firstLine="426"/>
        <w:jc w:val="both"/>
        <w:rPr>
          <w:rFonts w:ascii="Times New Roman" w:eastAsia="Times New Roman" w:hAnsi="Times New Roman" w:cs="Times New Roman"/>
          <w:color w:val="FF0000"/>
          <w:sz w:val="28"/>
          <w:szCs w:val="28"/>
          <w:lang w:eastAsia="ro-RO"/>
        </w:rPr>
      </w:pPr>
      <w:r w:rsidRPr="009703AB">
        <w:rPr>
          <w:rFonts w:ascii="Times New Roman" w:eastAsia="Times New Roman" w:hAnsi="Times New Roman" w:cs="Times New Roman"/>
          <w:sz w:val="28"/>
          <w:szCs w:val="28"/>
          <w:lang w:eastAsia="ro-RO"/>
        </w:rPr>
        <w:t>unitatea este exploatată în conformitate cu normele aplicabile privind identificarea, înregistrarea și trasabilitatea ecvinelor și aplică măsur</w:t>
      </w:r>
      <w:r w:rsidR="00F80ABC">
        <w:rPr>
          <w:rFonts w:ascii="Times New Roman" w:eastAsia="Times New Roman" w:hAnsi="Times New Roman" w:cs="Times New Roman"/>
          <w:sz w:val="28"/>
          <w:szCs w:val="28"/>
          <w:lang w:eastAsia="ro-RO"/>
        </w:rPr>
        <w:t>ile</w:t>
      </w:r>
      <w:r w:rsidRPr="009703AB">
        <w:rPr>
          <w:rFonts w:ascii="Times New Roman" w:eastAsia="Times New Roman" w:hAnsi="Times New Roman" w:cs="Times New Roman"/>
          <w:sz w:val="28"/>
          <w:szCs w:val="28"/>
          <w:lang w:eastAsia="ro-RO"/>
        </w:rPr>
        <w:t xml:space="preserve"> de biosecuritate pentru a minimiza </w:t>
      </w:r>
      <w:r>
        <w:rPr>
          <w:rFonts w:ascii="Times New Roman" w:eastAsia="Times New Roman" w:hAnsi="Times New Roman" w:cs="Times New Roman"/>
          <w:sz w:val="28"/>
          <w:szCs w:val="28"/>
          <w:lang w:eastAsia="ro-RO"/>
        </w:rPr>
        <w:t>riscul de introducere a bolilor;</w:t>
      </w:r>
    </w:p>
    <w:p w14:paraId="22026591" w14:textId="77777777" w:rsidR="00211C88" w:rsidRPr="00D213B9" w:rsidRDefault="00211C88" w:rsidP="00031432">
      <w:pPr>
        <w:pStyle w:val="Listparagraf"/>
        <w:numPr>
          <w:ilvl w:val="0"/>
          <w:numId w:val="35"/>
        </w:numPr>
        <w:tabs>
          <w:tab w:val="left" w:pos="851"/>
          <w:tab w:val="left" w:pos="1276"/>
        </w:tabs>
        <w:spacing w:before="120" w:after="0" w:line="312" w:lineRule="atLeast"/>
        <w:ind w:left="0" w:firstLine="426"/>
        <w:jc w:val="both"/>
        <w:rPr>
          <w:rFonts w:ascii="Times New Roman" w:eastAsia="Times New Roman" w:hAnsi="Times New Roman" w:cs="Times New Roman"/>
          <w:color w:val="FF0000"/>
          <w:sz w:val="28"/>
          <w:szCs w:val="28"/>
          <w:lang w:eastAsia="ro-RO"/>
        </w:rPr>
      </w:pPr>
      <w:r w:rsidRPr="009703AB">
        <w:rPr>
          <w:rFonts w:ascii="Times New Roman" w:eastAsia="Times New Roman" w:hAnsi="Times New Roman" w:cs="Times New Roman"/>
          <w:sz w:val="28"/>
          <w:szCs w:val="28"/>
          <w:lang w:eastAsia="ro-RO"/>
        </w:rPr>
        <w:t>unitatea face obiectul unor vizite frecvente și documentate în mod cor</w:t>
      </w:r>
      <w:r>
        <w:rPr>
          <w:rFonts w:ascii="Times New Roman" w:eastAsia="Times New Roman" w:hAnsi="Times New Roman" w:cs="Times New Roman"/>
          <w:sz w:val="28"/>
          <w:szCs w:val="28"/>
          <w:lang w:eastAsia="ro-RO"/>
        </w:rPr>
        <w:t>espunzător de sănătate animală;</w:t>
      </w:r>
    </w:p>
    <w:p w14:paraId="50FF33FB" w14:textId="77777777" w:rsidR="00211C88" w:rsidRDefault="00211C88" w:rsidP="00031432">
      <w:pPr>
        <w:pStyle w:val="Listparagraf"/>
        <w:numPr>
          <w:ilvl w:val="0"/>
          <w:numId w:val="35"/>
        </w:numPr>
        <w:tabs>
          <w:tab w:val="left" w:pos="851"/>
        </w:tabs>
        <w:spacing w:before="120" w:after="0" w:line="312" w:lineRule="atLeast"/>
        <w:ind w:left="0" w:firstLine="426"/>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 xml:space="preserve">ecvinele </w:t>
      </w:r>
      <w:r>
        <w:rPr>
          <w:rFonts w:ascii="Times New Roman" w:eastAsia="Times New Roman" w:hAnsi="Times New Roman" w:cs="Times New Roman"/>
          <w:sz w:val="28"/>
          <w:szCs w:val="28"/>
          <w:lang w:eastAsia="ro-RO"/>
        </w:rPr>
        <w:t>de</w:t>
      </w:r>
      <w:r w:rsidRPr="009703AB">
        <w:rPr>
          <w:rFonts w:ascii="Times New Roman" w:eastAsia="Times New Roman" w:hAnsi="Times New Roman" w:cs="Times New Roman"/>
          <w:sz w:val="28"/>
          <w:szCs w:val="28"/>
          <w:lang w:eastAsia="ro-RO"/>
        </w:rPr>
        <w:t xml:space="preserve">ținute în mod obișnuit și temporar în unitate fac obiectul unor controale de identitate suplimentare frecvente și documentate, testări de sănătate și vaccinare împotriva bolilor </w:t>
      </w:r>
      <w:r>
        <w:rPr>
          <w:rFonts w:ascii="Times New Roman" w:eastAsia="Times New Roman" w:hAnsi="Times New Roman" w:cs="Times New Roman"/>
          <w:sz w:val="28"/>
          <w:szCs w:val="28"/>
          <w:lang w:eastAsia="ro-RO"/>
        </w:rPr>
        <w:t>listate și nelistate,</w:t>
      </w:r>
      <w:r w:rsidRPr="009703AB">
        <w:rPr>
          <w:rFonts w:ascii="Times New Roman" w:eastAsia="Times New Roman" w:hAnsi="Times New Roman" w:cs="Times New Roman"/>
          <w:sz w:val="28"/>
          <w:szCs w:val="28"/>
          <w:lang w:eastAsia="ro-RO"/>
        </w:rPr>
        <w:t xml:space="preserve"> efectuate în contextul vizitelor de sănătate animală menționate la lit</w:t>
      </w:r>
      <w:r w:rsidR="0018625B">
        <w:rPr>
          <w:rFonts w:ascii="Times New Roman" w:eastAsia="Times New Roman" w:hAnsi="Times New Roman" w:cs="Times New Roman"/>
          <w:sz w:val="28"/>
          <w:szCs w:val="28"/>
          <w:lang w:eastAsia="ro-RO"/>
        </w:rPr>
        <w:t xml:space="preserve">. </w:t>
      </w:r>
      <w:r w:rsidRPr="009703AB">
        <w:rPr>
          <w:rFonts w:ascii="Times New Roman" w:eastAsia="Times New Roman" w:hAnsi="Times New Roman" w:cs="Times New Roman"/>
          <w:sz w:val="28"/>
          <w:szCs w:val="28"/>
          <w:lang w:eastAsia="ro-RO"/>
        </w:rPr>
        <w:t>b) sau pentru că astfel de controale, teste și vaccinări sunt necesare pentru utilizarea lor în creștere sau în sporturi ecvestre și c</w:t>
      </w:r>
      <w:r w:rsidR="00F80ABC">
        <w:rPr>
          <w:rFonts w:ascii="Times New Roman" w:eastAsia="Times New Roman" w:hAnsi="Times New Roman" w:cs="Times New Roman"/>
          <w:sz w:val="28"/>
          <w:szCs w:val="28"/>
          <w:lang w:eastAsia="ro-RO"/>
        </w:rPr>
        <w:t>oncursuri</w:t>
      </w:r>
      <w:r w:rsidRPr="009703AB">
        <w:rPr>
          <w:rFonts w:ascii="Times New Roman" w:eastAsia="Times New Roman" w:hAnsi="Times New Roman" w:cs="Times New Roman"/>
          <w:sz w:val="28"/>
          <w:szCs w:val="28"/>
          <w:lang w:eastAsia="ro-RO"/>
        </w:rPr>
        <w:t>;</w:t>
      </w:r>
    </w:p>
    <w:p w14:paraId="697A08E3" w14:textId="77777777" w:rsidR="00211C88" w:rsidRDefault="00211C88" w:rsidP="00031432">
      <w:pPr>
        <w:pStyle w:val="Listparagraf"/>
        <w:numPr>
          <w:ilvl w:val="0"/>
          <w:numId w:val="35"/>
        </w:numPr>
        <w:tabs>
          <w:tab w:val="left" w:pos="851"/>
        </w:tabs>
        <w:spacing w:before="120" w:after="0" w:line="312" w:lineRule="atLeast"/>
        <w:ind w:left="0" w:firstLine="426"/>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 xml:space="preserve">reproducerea naturală în unitate se efectuează numai </w:t>
      </w:r>
      <w:r>
        <w:rPr>
          <w:rFonts w:ascii="Times New Roman" w:eastAsia="Times New Roman" w:hAnsi="Times New Roman" w:cs="Times New Roman"/>
          <w:sz w:val="28"/>
          <w:szCs w:val="28"/>
          <w:lang w:eastAsia="ro-RO"/>
        </w:rPr>
        <w:t>într-o zonă separată</w:t>
      </w:r>
      <w:r w:rsidRPr="009703AB">
        <w:rPr>
          <w:rFonts w:ascii="Times New Roman" w:eastAsia="Times New Roman" w:hAnsi="Times New Roman" w:cs="Times New Roman"/>
          <w:sz w:val="28"/>
          <w:szCs w:val="28"/>
          <w:lang w:eastAsia="ro-RO"/>
        </w:rPr>
        <w:t xml:space="preserve"> de alte ecvine ținute în mod obișnuit sau temporar în acea unitate.</w:t>
      </w:r>
    </w:p>
    <w:p w14:paraId="09B3CB1A" w14:textId="77777777" w:rsidR="00211C88" w:rsidRPr="00FA43C6" w:rsidRDefault="00211C88" w:rsidP="00031432">
      <w:pPr>
        <w:pStyle w:val="Listparagraf"/>
        <w:numPr>
          <w:ilvl w:val="0"/>
          <w:numId w:val="36"/>
        </w:numPr>
        <w:tabs>
          <w:tab w:val="left" w:pos="851"/>
        </w:tabs>
        <w:spacing w:after="0" w:line="240" w:lineRule="auto"/>
        <w:ind w:left="0" w:firstLine="426"/>
        <w:rPr>
          <w:rFonts w:ascii="Times New Roman" w:eastAsia="Times New Roman" w:hAnsi="Times New Roman" w:cs="Times New Roman"/>
          <w:vanish/>
          <w:sz w:val="28"/>
          <w:szCs w:val="28"/>
          <w:lang w:eastAsia="ro-RO"/>
        </w:rPr>
      </w:pPr>
    </w:p>
    <w:p w14:paraId="518367BB" w14:textId="77777777" w:rsidR="00211C88" w:rsidRPr="009703AB" w:rsidRDefault="00211C88" w:rsidP="004778E7">
      <w:pPr>
        <w:tabs>
          <w:tab w:val="left" w:pos="851"/>
        </w:tabs>
        <w:spacing w:after="0" w:line="240" w:lineRule="auto"/>
        <w:ind w:firstLine="426"/>
        <w:rPr>
          <w:rFonts w:ascii="Times New Roman" w:eastAsia="Times New Roman" w:hAnsi="Times New Roman" w:cs="Times New Roman"/>
          <w:vanish/>
          <w:sz w:val="28"/>
          <w:szCs w:val="28"/>
          <w:lang w:eastAsia="ro-RO"/>
        </w:rPr>
      </w:pPr>
    </w:p>
    <w:p w14:paraId="392F4F1F" w14:textId="30D17438" w:rsidR="00211C88" w:rsidRDefault="00211C88" w:rsidP="00031432">
      <w:pPr>
        <w:pStyle w:val="Listparagraf"/>
        <w:numPr>
          <w:ilvl w:val="0"/>
          <w:numId w:val="92"/>
        </w:numPr>
        <w:tabs>
          <w:tab w:val="left" w:pos="851"/>
        </w:tabs>
        <w:spacing w:before="120" w:after="0" w:line="312" w:lineRule="atLeast"/>
        <w:ind w:left="0" w:firstLine="426"/>
        <w:jc w:val="both"/>
        <w:rPr>
          <w:rFonts w:ascii="Times New Roman" w:eastAsia="Times New Roman" w:hAnsi="Times New Roman" w:cs="Times New Roman"/>
          <w:sz w:val="28"/>
          <w:szCs w:val="28"/>
          <w:lang w:eastAsia="ro-RO"/>
        </w:rPr>
      </w:pPr>
      <w:r w:rsidRPr="00FA43C6">
        <w:rPr>
          <w:rFonts w:ascii="Times New Roman" w:eastAsia="Times New Roman" w:hAnsi="Times New Roman" w:cs="Times New Roman"/>
          <w:sz w:val="28"/>
          <w:szCs w:val="28"/>
          <w:lang w:eastAsia="ro-RO"/>
        </w:rPr>
        <w:t xml:space="preserve">Marca de validare menționată la </w:t>
      </w:r>
      <w:r>
        <w:rPr>
          <w:rFonts w:ascii="Times New Roman" w:eastAsia="Times New Roman" w:hAnsi="Times New Roman" w:cs="Times New Roman"/>
          <w:sz w:val="28"/>
          <w:szCs w:val="28"/>
          <w:lang w:eastAsia="ro-RO"/>
        </w:rPr>
        <w:t>pct.9</w:t>
      </w:r>
      <w:r w:rsidR="004778E7">
        <w:rPr>
          <w:rFonts w:ascii="Times New Roman" w:eastAsia="Times New Roman" w:hAnsi="Times New Roman" w:cs="Times New Roman"/>
          <w:sz w:val="28"/>
          <w:szCs w:val="28"/>
          <w:lang w:eastAsia="ro-RO"/>
        </w:rPr>
        <w:t>6</w:t>
      </w:r>
      <w:r w:rsidRPr="00FA43C6">
        <w:rPr>
          <w:rFonts w:ascii="Times New Roman" w:eastAsia="Times New Roman" w:hAnsi="Times New Roman" w:cs="Times New Roman"/>
          <w:sz w:val="28"/>
          <w:szCs w:val="28"/>
          <w:lang w:eastAsia="ro-RO"/>
        </w:rPr>
        <w:t xml:space="preserve"> se înscrie în </w:t>
      </w:r>
      <w:r>
        <w:rPr>
          <w:rFonts w:ascii="Times New Roman" w:eastAsia="Times New Roman" w:hAnsi="Times New Roman" w:cs="Times New Roman"/>
          <w:sz w:val="28"/>
          <w:szCs w:val="28"/>
          <w:lang w:eastAsia="ro-RO"/>
        </w:rPr>
        <w:t>pașaportul pentru ecvidee</w:t>
      </w:r>
      <w:r w:rsidRPr="00FA43C6">
        <w:rPr>
          <w:rFonts w:ascii="Times New Roman" w:eastAsia="Times New Roman" w:hAnsi="Times New Roman" w:cs="Times New Roman"/>
          <w:sz w:val="28"/>
          <w:szCs w:val="28"/>
          <w:lang w:eastAsia="ro-RO"/>
        </w:rPr>
        <w:t xml:space="preserve"> în conformitate cu instrucțiunile prevăzute în secțiunea III a modelului de </w:t>
      </w:r>
      <w:r>
        <w:rPr>
          <w:rFonts w:ascii="Times New Roman" w:eastAsia="Times New Roman" w:hAnsi="Times New Roman" w:cs="Times New Roman"/>
          <w:sz w:val="28"/>
          <w:szCs w:val="28"/>
          <w:lang w:eastAsia="ro-RO"/>
        </w:rPr>
        <w:t>pașaport pentru ecvidee</w:t>
      </w:r>
      <w:r w:rsidRPr="00FA43C6">
        <w:rPr>
          <w:rFonts w:ascii="Times New Roman" w:eastAsia="Times New Roman" w:hAnsi="Times New Roman" w:cs="Times New Roman"/>
          <w:sz w:val="28"/>
          <w:szCs w:val="28"/>
          <w:lang w:eastAsia="ro-RO"/>
        </w:rPr>
        <w:t xml:space="preserve">, prevăzut în partea 1 din anexa </w:t>
      </w:r>
      <w:r>
        <w:rPr>
          <w:rFonts w:ascii="Times New Roman" w:eastAsia="Times New Roman" w:hAnsi="Times New Roman" w:cs="Times New Roman"/>
          <w:sz w:val="28"/>
          <w:szCs w:val="28"/>
          <w:lang w:eastAsia="ro-RO"/>
        </w:rPr>
        <w:t>nr.2</w:t>
      </w:r>
      <w:r w:rsidRPr="00FA43C6">
        <w:rPr>
          <w:rFonts w:ascii="Times New Roman" w:eastAsia="Times New Roman" w:hAnsi="Times New Roman" w:cs="Times New Roman"/>
          <w:sz w:val="28"/>
          <w:szCs w:val="28"/>
          <w:lang w:eastAsia="ro-RO"/>
        </w:rPr>
        <w:t>.</w:t>
      </w:r>
    </w:p>
    <w:p w14:paraId="66FB1819" w14:textId="1A42EBD4" w:rsidR="00211C88" w:rsidRDefault="00211C88" w:rsidP="00031432">
      <w:pPr>
        <w:pStyle w:val="Listparagraf"/>
        <w:numPr>
          <w:ilvl w:val="0"/>
          <w:numId w:val="92"/>
        </w:numPr>
        <w:tabs>
          <w:tab w:val="left" w:pos="851"/>
          <w:tab w:val="left" w:pos="1276"/>
        </w:tabs>
        <w:spacing w:before="120" w:after="0" w:line="312" w:lineRule="atLeast"/>
        <w:ind w:left="0" w:firstLine="426"/>
        <w:jc w:val="both"/>
        <w:rPr>
          <w:rFonts w:ascii="Times New Roman" w:eastAsia="Times New Roman" w:hAnsi="Times New Roman" w:cs="Times New Roman"/>
          <w:sz w:val="28"/>
          <w:szCs w:val="28"/>
          <w:lang w:eastAsia="ro-RO"/>
        </w:rPr>
      </w:pPr>
      <w:r w:rsidRPr="00FA43C6">
        <w:rPr>
          <w:rFonts w:ascii="Times New Roman" w:eastAsia="Times New Roman" w:hAnsi="Times New Roman" w:cs="Times New Roman"/>
          <w:sz w:val="28"/>
          <w:szCs w:val="28"/>
          <w:lang w:eastAsia="ro-RO"/>
        </w:rPr>
        <w:t xml:space="preserve">Eliberarea mărcii de validare menționate la </w:t>
      </w:r>
      <w:r>
        <w:rPr>
          <w:rFonts w:ascii="Times New Roman" w:eastAsia="Times New Roman" w:hAnsi="Times New Roman" w:cs="Times New Roman"/>
          <w:sz w:val="28"/>
          <w:szCs w:val="28"/>
          <w:lang w:eastAsia="ro-RO"/>
        </w:rPr>
        <w:t>pct.9</w:t>
      </w:r>
      <w:r w:rsidR="004778E7">
        <w:rPr>
          <w:rFonts w:ascii="Times New Roman" w:eastAsia="Times New Roman" w:hAnsi="Times New Roman" w:cs="Times New Roman"/>
          <w:sz w:val="28"/>
          <w:szCs w:val="28"/>
          <w:lang w:eastAsia="ro-RO"/>
        </w:rPr>
        <w:t>6</w:t>
      </w:r>
      <w:r w:rsidRPr="00FA43C6">
        <w:rPr>
          <w:rFonts w:ascii="Times New Roman" w:eastAsia="Times New Roman" w:hAnsi="Times New Roman" w:cs="Times New Roman"/>
          <w:sz w:val="28"/>
          <w:szCs w:val="28"/>
          <w:lang w:eastAsia="ro-RO"/>
        </w:rPr>
        <w:t xml:space="preserve"> se înregistrează în baza de date </w:t>
      </w:r>
      <w:r>
        <w:rPr>
          <w:rFonts w:ascii="Times New Roman" w:eastAsia="Times New Roman" w:hAnsi="Times New Roman" w:cs="Times New Roman"/>
          <w:sz w:val="28"/>
          <w:szCs w:val="28"/>
          <w:lang w:eastAsia="ro-RO"/>
        </w:rPr>
        <w:t>electronică</w:t>
      </w:r>
      <w:r w:rsidRPr="00FA43C6">
        <w:rPr>
          <w:rFonts w:ascii="Times New Roman" w:eastAsia="Times New Roman" w:hAnsi="Times New Roman" w:cs="Times New Roman"/>
          <w:sz w:val="28"/>
          <w:szCs w:val="28"/>
          <w:lang w:eastAsia="ro-RO"/>
        </w:rPr>
        <w:t xml:space="preserve"> cu referire la codul unic al ecvideului.</w:t>
      </w:r>
    </w:p>
    <w:p w14:paraId="3931642E" w14:textId="77777777" w:rsidR="004778E7" w:rsidRDefault="004778E7" w:rsidP="009B0A3B">
      <w:pPr>
        <w:pStyle w:val="Listparagraf"/>
        <w:spacing w:before="120" w:after="0" w:line="312" w:lineRule="atLeast"/>
        <w:ind w:left="851"/>
        <w:jc w:val="center"/>
        <w:rPr>
          <w:rFonts w:ascii="Times New Roman" w:eastAsia="Times New Roman" w:hAnsi="Times New Roman" w:cs="Times New Roman"/>
          <w:b/>
          <w:sz w:val="28"/>
          <w:szCs w:val="28"/>
          <w:lang w:eastAsia="ro-RO"/>
        </w:rPr>
      </w:pPr>
    </w:p>
    <w:p w14:paraId="49D86DFE" w14:textId="77777777" w:rsidR="009B0A3B" w:rsidRPr="009B0A3B" w:rsidRDefault="009B0A3B" w:rsidP="009B0A3B">
      <w:pPr>
        <w:pStyle w:val="Listparagraf"/>
        <w:spacing w:before="120" w:after="0" w:line="312" w:lineRule="atLeast"/>
        <w:ind w:left="851"/>
        <w:jc w:val="center"/>
        <w:rPr>
          <w:rFonts w:ascii="Times New Roman" w:eastAsia="Times New Roman" w:hAnsi="Times New Roman" w:cs="Times New Roman"/>
          <w:b/>
          <w:sz w:val="28"/>
          <w:szCs w:val="28"/>
          <w:lang w:eastAsia="ro-RO"/>
        </w:rPr>
      </w:pPr>
      <w:r w:rsidRPr="009B0A3B">
        <w:rPr>
          <w:rFonts w:ascii="Times New Roman" w:eastAsia="Times New Roman" w:hAnsi="Times New Roman" w:cs="Times New Roman"/>
          <w:b/>
          <w:sz w:val="28"/>
          <w:szCs w:val="28"/>
          <w:lang w:eastAsia="ro-RO"/>
        </w:rPr>
        <w:t xml:space="preserve">Secțiunea 2 </w:t>
      </w:r>
    </w:p>
    <w:p w14:paraId="0F008D3B" w14:textId="77777777" w:rsidR="009B0A3B" w:rsidRDefault="009B0A3B" w:rsidP="009B0A3B">
      <w:pPr>
        <w:pStyle w:val="Listparagraf"/>
        <w:spacing w:before="120" w:after="0" w:line="312" w:lineRule="atLeast"/>
        <w:ind w:left="851"/>
        <w:jc w:val="center"/>
        <w:rPr>
          <w:rFonts w:ascii="Times New Roman" w:eastAsia="Times New Roman" w:hAnsi="Times New Roman" w:cs="Times New Roman"/>
          <w:b/>
          <w:sz w:val="28"/>
          <w:szCs w:val="28"/>
          <w:lang w:eastAsia="ro-RO"/>
        </w:rPr>
      </w:pPr>
      <w:r>
        <w:rPr>
          <w:rFonts w:ascii="Times New Roman" w:eastAsia="Times New Roman" w:hAnsi="Times New Roman" w:cs="Times New Roman"/>
          <w:b/>
          <w:sz w:val="28"/>
          <w:szCs w:val="28"/>
          <w:lang w:eastAsia="ro-RO"/>
        </w:rPr>
        <w:t xml:space="preserve">Aplicarea </w:t>
      </w:r>
      <w:r w:rsidRPr="009B0A3B">
        <w:rPr>
          <w:rFonts w:ascii="Times New Roman" w:eastAsia="Times New Roman" w:hAnsi="Times New Roman" w:cs="Times New Roman"/>
          <w:b/>
          <w:sz w:val="28"/>
          <w:szCs w:val="28"/>
          <w:lang w:eastAsia="ro-RO"/>
        </w:rPr>
        <w:t>licenței</w:t>
      </w:r>
    </w:p>
    <w:p w14:paraId="2336CFC0" w14:textId="77777777" w:rsidR="007E359C" w:rsidRPr="00C52E35" w:rsidRDefault="007E359C" w:rsidP="00031432">
      <w:pPr>
        <w:pStyle w:val="Listparagraf"/>
        <w:numPr>
          <w:ilvl w:val="0"/>
          <w:numId w:val="92"/>
        </w:numPr>
        <w:tabs>
          <w:tab w:val="left" w:pos="1134"/>
          <w:tab w:val="left" w:pos="1560"/>
        </w:tabs>
        <w:spacing w:before="120" w:after="0" w:line="312" w:lineRule="atLeast"/>
        <w:ind w:left="0" w:firstLine="567"/>
        <w:jc w:val="both"/>
        <w:rPr>
          <w:rFonts w:ascii="Times New Roman" w:eastAsia="Times New Roman" w:hAnsi="Times New Roman" w:cs="Times New Roman"/>
          <w:color w:val="FF0000"/>
          <w:sz w:val="28"/>
          <w:szCs w:val="28"/>
          <w:lang w:eastAsia="ro-RO"/>
        </w:rPr>
      </w:pPr>
      <w:r>
        <w:rPr>
          <w:rFonts w:ascii="Times New Roman" w:eastAsia="Times New Roman" w:hAnsi="Times New Roman" w:cs="Times New Roman"/>
          <w:sz w:val="28"/>
          <w:szCs w:val="28"/>
          <w:lang w:eastAsia="ro-RO"/>
        </w:rPr>
        <w:t xml:space="preserve">Autoritatea competentă </w:t>
      </w:r>
      <w:r w:rsidRPr="00FA43C6">
        <w:rPr>
          <w:rFonts w:ascii="Times New Roman" w:eastAsia="Times New Roman" w:hAnsi="Times New Roman" w:cs="Times New Roman"/>
          <w:sz w:val="28"/>
          <w:szCs w:val="28"/>
          <w:lang w:eastAsia="ro-RO"/>
        </w:rPr>
        <w:t>sta</w:t>
      </w:r>
      <w:r>
        <w:rPr>
          <w:rFonts w:ascii="Times New Roman" w:eastAsia="Times New Roman" w:hAnsi="Times New Roman" w:cs="Times New Roman"/>
          <w:sz w:val="28"/>
          <w:szCs w:val="28"/>
          <w:lang w:eastAsia="ro-RO"/>
        </w:rPr>
        <w:t xml:space="preserve">bilește norme și procedurile prin care operatorii de ecvine înregistrate pot depune o cerere pentru obține licență și a participa la </w:t>
      </w:r>
      <w:r w:rsidR="00033D38">
        <w:rPr>
          <w:rFonts w:ascii="Times New Roman" w:eastAsia="Times New Roman" w:hAnsi="Times New Roman" w:cs="Times New Roman"/>
          <w:sz w:val="28"/>
          <w:szCs w:val="28"/>
          <w:lang w:eastAsia="ro-RO"/>
        </w:rPr>
        <w:t>concursuri</w:t>
      </w:r>
      <w:r>
        <w:rPr>
          <w:rFonts w:ascii="Times New Roman" w:eastAsia="Times New Roman" w:hAnsi="Times New Roman" w:cs="Times New Roman"/>
          <w:sz w:val="28"/>
          <w:szCs w:val="28"/>
          <w:lang w:eastAsia="ro-RO"/>
        </w:rPr>
        <w:t xml:space="preserve"> desfășurate la nivel local, regional, național sau internațional.</w:t>
      </w:r>
    </w:p>
    <w:p w14:paraId="08CCBEE3" w14:textId="77777777" w:rsidR="007E359C" w:rsidRDefault="007E359C" w:rsidP="00031432">
      <w:pPr>
        <w:pStyle w:val="Listparagraf"/>
        <w:numPr>
          <w:ilvl w:val="0"/>
          <w:numId w:val="92"/>
        </w:numPr>
        <w:tabs>
          <w:tab w:val="left" w:pos="1134"/>
          <w:tab w:val="left" w:pos="1560"/>
        </w:tabs>
        <w:spacing w:before="120" w:after="0" w:line="312" w:lineRule="atLeast"/>
        <w:ind w:left="0"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Autoritatea competentă</w:t>
      </w:r>
      <w:r w:rsidRPr="00F67395">
        <w:rPr>
          <w:rFonts w:ascii="Times New Roman" w:eastAsia="Times New Roman" w:hAnsi="Times New Roman" w:cs="Times New Roman"/>
          <w:sz w:val="28"/>
          <w:szCs w:val="28"/>
          <w:lang w:eastAsia="ro-RO"/>
        </w:rPr>
        <w:t xml:space="preserve"> eliberează licența numai </w:t>
      </w:r>
      <w:r>
        <w:rPr>
          <w:rFonts w:ascii="Times New Roman" w:eastAsia="Times New Roman" w:hAnsi="Times New Roman" w:cs="Times New Roman"/>
          <w:sz w:val="28"/>
          <w:szCs w:val="28"/>
          <w:lang w:eastAsia="ro-RO"/>
        </w:rPr>
        <w:t>cu</w:t>
      </w:r>
      <w:r w:rsidRPr="00F67395">
        <w:rPr>
          <w:rFonts w:ascii="Times New Roman" w:eastAsia="Times New Roman" w:hAnsi="Times New Roman" w:cs="Times New Roman"/>
          <w:sz w:val="28"/>
          <w:szCs w:val="28"/>
          <w:lang w:eastAsia="ro-RO"/>
        </w:rPr>
        <w:t xml:space="preserve"> respect</w:t>
      </w:r>
      <w:r>
        <w:rPr>
          <w:rFonts w:ascii="Times New Roman" w:eastAsia="Times New Roman" w:hAnsi="Times New Roman" w:cs="Times New Roman"/>
          <w:sz w:val="28"/>
          <w:szCs w:val="28"/>
          <w:lang w:eastAsia="ro-RO"/>
        </w:rPr>
        <w:t>area următoarelor condiții</w:t>
      </w:r>
      <w:r w:rsidRPr="00F67395">
        <w:rPr>
          <w:rFonts w:ascii="Times New Roman" w:eastAsia="Times New Roman" w:hAnsi="Times New Roman" w:cs="Times New Roman"/>
          <w:sz w:val="28"/>
          <w:szCs w:val="28"/>
          <w:lang w:eastAsia="ro-RO"/>
        </w:rPr>
        <w:t>:</w:t>
      </w:r>
    </w:p>
    <w:p w14:paraId="31C3BE8B" w14:textId="77777777" w:rsidR="007E359C" w:rsidRDefault="007E359C" w:rsidP="00031432">
      <w:pPr>
        <w:pStyle w:val="Listparagraf"/>
        <w:numPr>
          <w:ilvl w:val="0"/>
          <w:numId w:val="37"/>
        </w:numPr>
        <w:tabs>
          <w:tab w:val="left" w:pos="993"/>
          <w:tab w:val="left" w:pos="1134"/>
          <w:tab w:val="left" w:pos="1353"/>
        </w:tabs>
        <w:spacing w:before="120" w:after="0" w:line="312" w:lineRule="atLeast"/>
        <w:ind w:left="0"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animalul ecvin </w:t>
      </w:r>
      <w:r w:rsidRPr="009703AB">
        <w:rPr>
          <w:rFonts w:ascii="Times New Roman" w:eastAsia="Times New Roman" w:hAnsi="Times New Roman" w:cs="Times New Roman"/>
          <w:sz w:val="28"/>
          <w:szCs w:val="28"/>
          <w:lang w:eastAsia="ro-RO"/>
        </w:rPr>
        <w:t>este înregistrat</w:t>
      </w:r>
      <w:r>
        <w:rPr>
          <w:rFonts w:ascii="Times New Roman" w:eastAsia="Times New Roman" w:hAnsi="Times New Roman" w:cs="Times New Roman"/>
          <w:sz w:val="28"/>
          <w:szCs w:val="28"/>
          <w:lang w:eastAsia="ro-RO"/>
        </w:rPr>
        <w:t xml:space="preserve"> în scopul participării la </w:t>
      </w:r>
      <w:r w:rsidR="00033D38">
        <w:rPr>
          <w:rFonts w:ascii="Times New Roman" w:eastAsia="Times New Roman" w:hAnsi="Times New Roman" w:cs="Times New Roman"/>
          <w:sz w:val="28"/>
          <w:szCs w:val="28"/>
          <w:lang w:eastAsia="ro-RO"/>
        </w:rPr>
        <w:t>concursuri</w:t>
      </w:r>
      <w:r w:rsidRPr="009703AB">
        <w:rPr>
          <w:rFonts w:ascii="Times New Roman" w:eastAsia="Times New Roman" w:hAnsi="Times New Roman" w:cs="Times New Roman"/>
          <w:sz w:val="28"/>
          <w:szCs w:val="28"/>
          <w:lang w:eastAsia="ro-RO"/>
        </w:rPr>
        <w:t>;</w:t>
      </w:r>
    </w:p>
    <w:p w14:paraId="3D719730" w14:textId="77777777" w:rsidR="007E359C" w:rsidRDefault="007E359C" w:rsidP="00031432">
      <w:pPr>
        <w:pStyle w:val="Listparagraf"/>
        <w:numPr>
          <w:ilvl w:val="0"/>
          <w:numId w:val="37"/>
        </w:numPr>
        <w:tabs>
          <w:tab w:val="left" w:pos="993"/>
          <w:tab w:val="left" w:pos="1134"/>
          <w:tab w:val="left" w:pos="1353"/>
        </w:tabs>
        <w:spacing w:before="120" w:after="0" w:line="312" w:lineRule="atLeast"/>
        <w:ind w:left="0"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 animalul </w:t>
      </w:r>
      <w:r w:rsidRPr="009703AB">
        <w:rPr>
          <w:rFonts w:ascii="Times New Roman" w:eastAsia="Times New Roman" w:hAnsi="Times New Roman" w:cs="Times New Roman"/>
          <w:sz w:val="28"/>
          <w:szCs w:val="28"/>
          <w:lang w:eastAsia="ro-RO"/>
        </w:rPr>
        <w:t>ecvin</w:t>
      </w:r>
      <w:r w:rsidR="000170E8">
        <w:rPr>
          <w:rFonts w:ascii="Times New Roman" w:eastAsia="Times New Roman" w:hAnsi="Times New Roman" w:cs="Times New Roman"/>
          <w:sz w:val="28"/>
          <w:szCs w:val="28"/>
          <w:lang w:eastAsia="ro-RO"/>
        </w:rPr>
        <w:t xml:space="preserve"> </w:t>
      </w:r>
      <w:r w:rsidRPr="009703AB">
        <w:rPr>
          <w:rFonts w:ascii="Times New Roman" w:eastAsia="Times New Roman" w:hAnsi="Times New Roman" w:cs="Times New Roman"/>
          <w:sz w:val="28"/>
          <w:szCs w:val="28"/>
          <w:lang w:eastAsia="ro-RO"/>
        </w:rPr>
        <w:t xml:space="preserve">înregistrat este identificat printr-un </w:t>
      </w:r>
      <w:r>
        <w:rPr>
          <w:rFonts w:ascii="Times New Roman" w:eastAsia="Times New Roman" w:hAnsi="Times New Roman" w:cs="Times New Roman"/>
          <w:sz w:val="28"/>
          <w:szCs w:val="28"/>
          <w:lang w:eastAsia="ro-RO"/>
        </w:rPr>
        <w:t>pașaport pentru ecvidee</w:t>
      </w:r>
      <w:r w:rsidRPr="009703AB">
        <w:rPr>
          <w:rFonts w:ascii="Times New Roman" w:eastAsia="Times New Roman" w:hAnsi="Times New Roman" w:cs="Times New Roman"/>
          <w:sz w:val="28"/>
          <w:szCs w:val="28"/>
          <w:lang w:eastAsia="ro-RO"/>
        </w:rPr>
        <w:t xml:space="preserve"> </w:t>
      </w:r>
      <w:r>
        <w:rPr>
          <w:rFonts w:ascii="Times New Roman" w:eastAsia="Times New Roman" w:hAnsi="Times New Roman" w:cs="Times New Roman"/>
          <w:sz w:val="28"/>
          <w:szCs w:val="28"/>
          <w:lang w:eastAsia="ro-RO"/>
        </w:rPr>
        <w:t xml:space="preserve"> de format extins</w:t>
      </w:r>
      <w:r w:rsidRPr="009703AB">
        <w:rPr>
          <w:rFonts w:ascii="Times New Roman" w:eastAsia="Times New Roman" w:hAnsi="Times New Roman" w:cs="Times New Roman"/>
          <w:sz w:val="28"/>
          <w:szCs w:val="28"/>
          <w:lang w:eastAsia="ro-RO"/>
        </w:rPr>
        <w:t xml:space="preserve">, în care se </w:t>
      </w:r>
      <w:r>
        <w:rPr>
          <w:rFonts w:ascii="Times New Roman" w:eastAsia="Times New Roman" w:hAnsi="Times New Roman" w:cs="Times New Roman"/>
          <w:sz w:val="28"/>
          <w:szCs w:val="28"/>
          <w:lang w:eastAsia="ro-RO"/>
        </w:rPr>
        <w:t>consemnează</w:t>
      </w:r>
      <w:r w:rsidRPr="009703AB">
        <w:rPr>
          <w:rFonts w:ascii="Times New Roman" w:eastAsia="Times New Roman" w:hAnsi="Times New Roman" w:cs="Times New Roman"/>
          <w:sz w:val="28"/>
          <w:szCs w:val="28"/>
          <w:lang w:eastAsia="ro-RO"/>
        </w:rPr>
        <w:t xml:space="preserve"> că:</w:t>
      </w:r>
    </w:p>
    <w:p w14:paraId="49C1EB39" w14:textId="77777777" w:rsidR="007E359C" w:rsidRPr="009F3F07" w:rsidRDefault="007E359C" w:rsidP="00031432">
      <w:pPr>
        <w:pStyle w:val="Listparagraf"/>
        <w:numPr>
          <w:ilvl w:val="0"/>
          <w:numId w:val="38"/>
        </w:numPr>
        <w:tabs>
          <w:tab w:val="left" w:pos="851"/>
          <w:tab w:val="left" w:pos="1069"/>
        </w:tabs>
        <w:spacing w:before="120" w:after="0" w:line="312" w:lineRule="atLeast"/>
        <w:ind w:left="0" w:firstLine="567"/>
        <w:jc w:val="both"/>
        <w:rPr>
          <w:rFonts w:ascii="Times New Roman" w:eastAsia="Times New Roman" w:hAnsi="Times New Roman" w:cs="Times New Roman"/>
          <w:color w:val="00B0F0"/>
          <w:sz w:val="28"/>
          <w:szCs w:val="28"/>
          <w:lang w:eastAsia="ro-RO"/>
        </w:rPr>
      </w:pPr>
      <w:r>
        <w:rPr>
          <w:rFonts w:ascii="Times New Roman" w:eastAsia="Times New Roman" w:hAnsi="Times New Roman" w:cs="Times New Roman"/>
          <w:sz w:val="28"/>
          <w:szCs w:val="28"/>
          <w:lang w:eastAsia="ro-RO"/>
        </w:rPr>
        <w:t xml:space="preserve">animalul </w:t>
      </w:r>
      <w:r w:rsidRPr="009703AB">
        <w:rPr>
          <w:rFonts w:ascii="Times New Roman" w:eastAsia="Times New Roman" w:hAnsi="Times New Roman" w:cs="Times New Roman"/>
          <w:sz w:val="28"/>
          <w:szCs w:val="28"/>
          <w:lang w:eastAsia="ro-RO"/>
        </w:rPr>
        <w:t xml:space="preserve">ecvin a fost vaccinat de către un medic veterinar împotriva gripei ecvine și, după caz, a altor boli, conform </w:t>
      </w:r>
      <w:r>
        <w:rPr>
          <w:rFonts w:ascii="Times New Roman" w:eastAsia="Times New Roman" w:hAnsi="Times New Roman" w:cs="Times New Roman"/>
          <w:sz w:val="28"/>
          <w:szCs w:val="28"/>
          <w:lang w:eastAsia="ro-RO"/>
        </w:rPr>
        <w:t>cerințelor sanitare veterinare;</w:t>
      </w:r>
    </w:p>
    <w:p w14:paraId="2F69BAEE" w14:textId="77777777" w:rsidR="007E359C" w:rsidRDefault="007E359C" w:rsidP="00031432">
      <w:pPr>
        <w:pStyle w:val="Listparagraf"/>
        <w:numPr>
          <w:ilvl w:val="0"/>
          <w:numId w:val="38"/>
        </w:numPr>
        <w:tabs>
          <w:tab w:val="left" w:pos="851"/>
          <w:tab w:val="left" w:pos="1069"/>
        </w:tabs>
        <w:spacing w:before="120" w:after="0" w:line="312" w:lineRule="atLeast"/>
        <w:ind w:left="0"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animalul ecvin </w:t>
      </w:r>
      <w:r w:rsidRPr="009703AB">
        <w:rPr>
          <w:rFonts w:ascii="Times New Roman" w:eastAsia="Times New Roman" w:hAnsi="Times New Roman" w:cs="Times New Roman"/>
          <w:sz w:val="28"/>
          <w:szCs w:val="28"/>
          <w:lang w:eastAsia="ro-RO"/>
        </w:rPr>
        <w:t xml:space="preserve">a fost vizitat de un medic veterinar cel puțin de două ori pe an, inclusiv examinările veterinare </w:t>
      </w:r>
      <w:r>
        <w:rPr>
          <w:rFonts w:ascii="Times New Roman" w:eastAsia="Times New Roman" w:hAnsi="Times New Roman" w:cs="Times New Roman"/>
          <w:sz w:val="28"/>
          <w:szCs w:val="28"/>
          <w:lang w:eastAsia="ro-RO"/>
        </w:rPr>
        <w:t xml:space="preserve">în vederea </w:t>
      </w:r>
      <w:r w:rsidRPr="009703AB">
        <w:rPr>
          <w:rFonts w:ascii="Times New Roman" w:eastAsia="Times New Roman" w:hAnsi="Times New Roman" w:cs="Times New Roman"/>
          <w:sz w:val="28"/>
          <w:szCs w:val="28"/>
          <w:lang w:eastAsia="ro-RO"/>
        </w:rPr>
        <w:t>vaccin</w:t>
      </w:r>
      <w:r>
        <w:rPr>
          <w:rFonts w:ascii="Times New Roman" w:eastAsia="Times New Roman" w:hAnsi="Times New Roman" w:cs="Times New Roman"/>
          <w:sz w:val="28"/>
          <w:szCs w:val="28"/>
          <w:lang w:eastAsia="ro-RO"/>
        </w:rPr>
        <w:t xml:space="preserve">ării </w:t>
      </w:r>
      <w:r w:rsidRPr="009703AB">
        <w:rPr>
          <w:rFonts w:ascii="Times New Roman" w:eastAsia="Times New Roman" w:hAnsi="Times New Roman" w:cs="Times New Roman"/>
          <w:sz w:val="28"/>
          <w:szCs w:val="28"/>
          <w:lang w:eastAsia="ro-RO"/>
        </w:rPr>
        <w:t xml:space="preserve">și pentru </w:t>
      </w:r>
      <w:r>
        <w:rPr>
          <w:rFonts w:ascii="Times New Roman" w:eastAsia="Times New Roman" w:hAnsi="Times New Roman" w:cs="Times New Roman"/>
          <w:sz w:val="28"/>
          <w:szCs w:val="28"/>
          <w:lang w:eastAsia="ro-RO"/>
        </w:rPr>
        <w:t>circulația</w:t>
      </w:r>
      <w:r w:rsidRPr="009703AB">
        <w:rPr>
          <w:rFonts w:ascii="Times New Roman" w:eastAsia="Times New Roman" w:hAnsi="Times New Roman" w:cs="Times New Roman"/>
          <w:sz w:val="28"/>
          <w:szCs w:val="28"/>
          <w:lang w:eastAsia="ro-RO"/>
        </w:rPr>
        <w:t xml:space="preserve"> către alte </w:t>
      </w:r>
      <w:r>
        <w:rPr>
          <w:rFonts w:ascii="Times New Roman" w:eastAsia="Times New Roman" w:hAnsi="Times New Roman" w:cs="Times New Roman"/>
          <w:sz w:val="28"/>
          <w:szCs w:val="28"/>
          <w:lang w:eastAsia="ro-RO"/>
        </w:rPr>
        <w:t>țări</w:t>
      </w:r>
      <w:r w:rsidRPr="009703AB">
        <w:rPr>
          <w:rFonts w:ascii="Times New Roman" w:eastAsia="Times New Roman" w:hAnsi="Times New Roman" w:cs="Times New Roman"/>
          <w:sz w:val="28"/>
          <w:szCs w:val="28"/>
          <w:lang w:eastAsia="ro-RO"/>
        </w:rPr>
        <w:t>;</w:t>
      </w:r>
    </w:p>
    <w:p w14:paraId="06351268" w14:textId="77777777" w:rsidR="007E359C" w:rsidRPr="00F67395" w:rsidRDefault="007E359C" w:rsidP="00031432">
      <w:pPr>
        <w:pStyle w:val="Listparagraf"/>
        <w:numPr>
          <w:ilvl w:val="0"/>
          <w:numId w:val="38"/>
        </w:numPr>
        <w:tabs>
          <w:tab w:val="left" w:pos="851"/>
          <w:tab w:val="left" w:pos="1069"/>
        </w:tabs>
        <w:spacing w:before="120" w:after="0" w:line="312" w:lineRule="atLeast"/>
        <w:ind w:left="0"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animalu ecvin respectiv  a fost supus  unor  teste </w:t>
      </w:r>
      <w:r w:rsidRPr="009703AB">
        <w:rPr>
          <w:rFonts w:ascii="Times New Roman" w:eastAsia="Times New Roman" w:hAnsi="Times New Roman" w:cs="Times New Roman"/>
          <w:sz w:val="28"/>
          <w:szCs w:val="28"/>
          <w:lang w:eastAsia="ro-RO"/>
        </w:rPr>
        <w:t>de să</w:t>
      </w:r>
      <w:r>
        <w:rPr>
          <w:rFonts w:ascii="Times New Roman" w:eastAsia="Times New Roman" w:hAnsi="Times New Roman" w:cs="Times New Roman"/>
          <w:sz w:val="28"/>
          <w:szCs w:val="28"/>
          <w:lang w:eastAsia="ro-RO"/>
        </w:rPr>
        <w:t>nătate animală</w:t>
      </w:r>
      <w:r w:rsidRPr="009703AB">
        <w:rPr>
          <w:rFonts w:ascii="Times New Roman" w:eastAsia="Times New Roman" w:hAnsi="Times New Roman" w:cs="Times New Roman"/>
          <w:sz w:val="28"/>
          <w:szCs w:val="28"/>
          <w:lang w:eastAsia="ro-RO"/>
        </w:rPr>
        <w:t xml:space="preserve">, inclusiv în scopuri de certificare în legătură cu </w:t>
      </w:r>
      <w:r>
        <w:rPr>
          <w:rFonts w:ascii="Times New Roman" w:eastAsia="Times New Roman" w:hAnsi="Times New Roman" w:cs="Times New Roman"/>
          <w:sz w:val="28"/>
          <w:szCs w:val="28"/>
          <w:lang w:eastAsia="ro-RO"/>
        </w:rPr>
        <w:t>circulația</w:t>
      </w:r>
      <w:r w:rsidRPr="009703AB">
        <w:rPr>
          <w:rFonts w:ascii="Times New Roman" w:eastAsia="Times New Roman" w:hAnsi="Times New Roman" w:cs="Times New Roman"/>
          <w:sz w:val="28"/>
          <w:szCs w:val="28"/>
          <w:lang w:eastAsia="ro-RO"/>
        </w:rPr>
        <w:t xml:space="preserve"> către </w:t>
      </w:r>
      <w:r>
        <w:rPr>
          <w:rFonts w:ascii="Times New Roman" w:eastAsia="Times New Roman" w:hAnsi="Times New Roman" w:cs="Times New Roman"/>
          <w:sz w:val="28"/>
          <w:szCs w:val="28"/>
          <w:lang w:eastAsia="ro-RO"/>
        </w:rPr>
        <w:t xml:space="preserve"> alte </w:t>
      </w:r>
      <w:r w:rsidRPr="009703AB">
        <w:rPr>
          <w:rFonts w:ascii="Times New Roman" w:eastAsia="Times New Roman" w:hAnsi="Times New Roman" w:cs="Times New Roman"/>
          <w:sz w:val="28"/>
          <w:szCs w:val="28"/>
          <w:lang w:eastAsia="ro-RO"/>
        </w:rPr>
        <w:t>țări.</w:t>
      </w:r>
    </w:p>
    <w:p w14:paraId="3D0FE05F" w14:textId="77777777" w:rsidR="007E359C" w:rsidRDefault="009B0A3B" w:rsidP="00031432">
      <w:pPr>
        <w:pStyle w:val="Listparagraf"/>
        <w:numPr>
          <w:ilvl w:val="0"/>
          <w:numId w:val="92"/>
        </w:numPr>
        <w:tabs>
          <w:tab w:val="left" w:pos="993"/>
          <w:tab w:val="left" w:pos="1134"/>
          <w:tab w:val="left" w:pos="1277"/>
        </w:tabs>
        <w:spacing w:before="120" w:after="0" w:line="312" w:lineRule="atLeast"/>
        <w:ind w:left="0"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 </w:t>
      </w:r>
      <w:r w:rsidR="007E359C" w:rsidRPr="00F67395">
        <w:rPr>
          <w:rFonts w:ascii="Times New Roman" w:eastAsia="Times New Roman" w:hAnsi="Times New Roman" w:cs="Times New Roman"/>
          <w:sz w:val="28"/>
          <w:szCs w:val="28"/>
          <w:lang w:eastAsia="ro-RO"/>
        </w:rPr>
        <w:t xml:space="preserve">Licența se înscrie în </w:t>
      </w:r>
      <w:r w:rsidR="007E359C">
        <w:rPr>
          <w:rFonts w:ascii="Times New Roman" w:eastAsia="Times New Roman" w:hAnsi="Times New Roman" w:cs="Times New Roman"/>
          <w:sz w:val="28"/>
          <w:szCs w:val="28"/>
          <w:lang w:eastAsia="ro-RO"/>
        </w:rPr>
        <w:t>pașaportul pentru ecvidee</w:t>
      </w:r>
      <w:r w:rsidR="007E359C" w:rsidRPr="00F67395">
        <w:rPr>
          <w:rFonts w:ascii="Times New Roman" w:eastAsia="Times New Roman" w:hAnsi="Times New Roman" w:cs="Times New Roman"/>
          <w:sz w:val="28"/>
          <w:szCs w:val="28"/>
          <w:lang w:eastAsia="ro-RO"/>
        </w:rPr>
        <w:t xml:space="preserve"> în conformitate cu instrucțiunile prevăzute în secțiunea III a modelului de </w:t>
      </w:r>
      <w:r w:rsidR="007E359C">
        <w:rPr>
          <w:rFonts w:ascii="Times New Roman" w:eastAsia="Times New Roman" w:hAnsi="Times New Roman" w:cs="Times New Roman"/>
          <w:sz w:val="28"/>
          <w:szCs w:val="28"/>
          <w:lang w:eastAsia="ro-RO"/>
        </w:rPr>
        <w:t>pașaport pentru ecvidee</w:t>
      </w:r>
      <w:r w:rsidR="007E359C" w:rsidRPr="00F67395">
        <w:rPr>
          <w:rFonts w:ascii="Times New Roman" w:eastAsia="Times New Roman" w:hAnsi="Times New Roman" w:cs="Times New Roman"/>
          <w:sz w:val="28"/>
          <w:szCs w:val="28"/>
          <w:lang w:eastAsia="ro-RO"/>
        </w:rPr>
        <w:t xml:space="preserve">, prevăzut în partea 1 din anexa </w:t>
      </w:r>
      <w:r w:rsidR="007E359C">
        <w:rPr>
          <w:rFonts w:ascii="Times New Roman" w:eastAsia="Times New Roman" w:hAnsi="Times New Roman" w:cs="Times New Roman"/>
          <w:sz w:val="28"/>
          <w:szCs w:val="28"/>
          <w:lang w:eastAsia="ro-RO"/>
        </w:rPr>
        <w:t>nr.2</w:t>
      </w:r>
      <w:r w:rsidR="007E359C" w:rsidRPr="00F67395">
        <w:rPr>
          <w:rFonts w:ascii="Times New Roman" w:eastAsia="Times New Roman" w:hAnsi="Times New Roman" w:cs="Times New Roman"/>
          <w:sz w:val="28"/>
          <w:szCs w:val="28"/>
          <w:lang w:eastAsia="ro-RO"/>
        </w:rPr>
        <w:t>.</w:t>
      </w:r>
    </w:p>
    <w:p w14:paraId="251F6605" w14:textId="77777777" w:rsidR="007E359C" w:rsidRPr="00F67395" w:rsidRDefault="007E359C" w:rsidP="00031432">
      <w:pPr>
        <w:pStyle w:val="Listparagraf"/>
        <w:numPr>
          <w:ilvl w:val="0"/>
          <w:numId w:val="92"/>
        </w:numPr>
        <w:tabs>
          <w:tab w:val="left" w:pos="993"/>
          <w:tab w:val="left" w:pos="1134"/>
          <w:tab w:val="left" w:pos="1560"/>
          <w:tab w:val="left" w:pos="1701"/>
        </w:tabs>
        <w:spacing w:before="120" w:after="0" w:line="312" w:lineRule="atLeast"/>
        <w:ind w:left="0" w:firstLine="567"/>
        <w:jc w:val="both"/>
        <w:rPr>
          <w:rFonts w:ascii="Times New Roman" w:eastAsia="Times New Roman" w:hAnsi="Times New Roman" w:cs="Times New Roman"/>
          <w:sz w:val="28"/>
          <w:szCs w:val="28"/>
          <w:lang w:eastAsia="ro-RO"/>
        </w:rPr>
      </w:pPr>
      <w:r w:rsidRPr="00F67395">
        <w:rPr>
          <w:rFonts w:ascii="Times New Roman" w:eastAsia="Times New Roman" w:hAnsi="Times New Roman" w:cs="Times New Roman"/>
          <w:sz w:val="28"/>
          <w:szCs w:val="28"/>
          <w:lang w:eastAsia="ro-RO"/>
        </w:rPr>
        <w:t xml:space="preserve"> Eliberarea unei licențe se înregistrează în baza de date </w:t>
      </w:r>
      <w:r>
        <w:rPr>
          <w:rFonts w:ascii="Times New Roman" w:eastAsia="Times New Roman" w:hAnsi="Times New Roman" w:cs="Times New Roman"/>
          <w:sz w:val="28"/>
          <w:szCs w:val="28"/>
          <w:lang w:eastAsia="ro-RO"/>
        </w:rPr>
        <w:t>electronică</w:t>
      </w:r>
      <w:r w:rsidRPr="00F67395">
        <w:rPr>
          <w:rFonts w:ascii="Times New Roman" w:eastAsia="Times New Roman" w:hAnsi="Times New Roman" w:cs="Times New Roman"/>
          <w:sz w:val="28"/>
          <w:szCs w:val="28"/>
          <w:lang w:eastAsia="ro-RO"/>
        </w:rPr>
        <w:t xml:space="preserve"> cu referire la codul unic al ecvideului.</w:t>
      </w:r>
    </w:p>
    <w:p w14:paraId="4099888F" w14:textId="77777777" w:rsidR="003F11EB" w:rsidRPr="009B0A3B" w:rsidRDefault="003F11EB" w:rsidP="009B0A3B">
      <w:pPr>
        <w:spacing w:after="0" w:line="240" w:lineRule="auto"/>
        <w:jc w:val="center"/>
        <w:rPr>
          <w:rFonts w:ascii="Times New Roman" w:eastAsia="Times New Roman" w:hAnsi="Times New Roman" w:cs="Times New Roman"/>
          <w:b/>
          <w:iCs/>
          <w:sz w:val="28"/>
          <w:szCs w:val="28"/>
          <w:lang w:eastAsia="ro-RO"/>
        </w:rPr>
      </w:pPr>
      <w:r w:rsidRPr="009B0A3B">
        <w:rPr>
          <w:rFonts w:ascii="Times New Roman" w:eastAsia="Times New Roman" w:hAnsi="Times New Roman" w:cs="Times New Roman"/>
          <w:b/>
          <w:iCs/>
          <w:sz w:val="28"/>
          <w:szCs w:val="28"/>
          <w:lang w:eastAsia="ro-RO"/>
        </w:rPr>
        <w:lastRenderedPageBreak/>
        <w:t xml:space="preserve">Capitolul </w:t>
      </w:r>
      <w:r w:rsidR="006D1B62" w:rsidRPr="009B0A3B">
        <w:rPr>
          <w:rFonts w:ascii="Times New Roman" w:eastAsia="Times New Roman" w:hAnsi="Times New Roman" w:cs="Times New Roman"/>
          <w:b/>
          <w:iCs/>
          <w:sz w:val="28"/>
          <w:szCs w:val="28"/>
          <w:lang w:eastAsia="ro-RO"/>
        </w:rPr>
        <w:t>VII</w:t>
      </w:r>
    </w:p>
    <w:p w14:paraId="5D18BF5F" w14:textId="575D7E15" w:rsidR="003F11EB" w:rsidRPr="009B0A3B" w:rsidRDefault="003F11EB" w:rsidP="009B0A3B">
      <w:pPr>
        <w:spacing w:after="0" w:line="240" w:lineRule="auto"/>
        <w:jc w:val="center"/>
        <w:rPr>
          <w:rFonts w:ascii="Times New Roman" w:eastAsia="Times New Roman" w:hAnsi="Times New Roman" w:cs="Times New Roman"/>
          <w:b/>
          <w:iCs/>
          <w:sz w:val="28"/>
          <w:szCs w:val="28"/>
          <w:lang w:eastAsia="ro-RO"/>
        </w:rPr>
      </w:pPr>
      <w:r w:rsidRPr="009B0A3B">
        <w:rPr>
          <w:rFonts w:ascii="Times New Roman" w:eastAsia="Times New Roman" w:hAnsi="Times New Roman" w:cs="Times New Roman"/>
          <w:b/>
          <w:iCs/>
          <w:sz w:val="28"/>
          <w:szCs w:val="28"/>
          <w:lang w:eastAsia="ro-RO"/>
        </w:rPr>
        <w:t xml:space="preserve">Norme privind utilizarea pașaportului pentru ecvidee în scop sportiv și pentru circulația cailor de </w:t>
      </w:r>
      <w:r w:rsidR="00776BBB">
        <w:rPr>
          <w:rFonts w:ascii="Times New Roman" w:eastAsia="Times New Roman" w:hAnsi="Times New Roman" w:cs="Times New Roman"/>
          <w:b/>
          <w:iCs/>
          <w:sz w:val="28"/>
          <w:szCs w:val="28"/>
          <w:lang w:eastAsia="ro-RO"/>
        </w:rPr>
        <w:t>concursuri</w:t>
      </w:r>
    </w:p>
    <w:p w14:paraId="19728F28" w14:textId="77777777" w:rsidR="003F11EB" w:rsidRDefault="003F11EB" w:rsidP="003F11EB">
      <w:pPr>
        <w:spacing w:before="60" w:after="120" w:line="312" w:lineRule="atLeast"/>
        <w:jc w:val="center"/>
        <w:rPr>
          <w:rFonts w:ascii="Times New Roman" w:eastAsia="Times New Roman" w:hAnsi="Times New Roman" w:cs="Times New Roman"/>
          <w:b/>
          <w:bCs/>
          <w:sz w:val="28"/>
          <w:szCs w:val="28"/>
          <w:lang w:eastAsia="ro-RO"/>
        </w:rPr>
      </w:pPr>
      <w:r>
        <w:rPr>
          <w:rFonts w:ascii="Times New Roman" w:eastAsia="Times New Roman" w:hAnsi="Times New Roman" w:cs="Times New Roman"/>
          <w:b/>
          <w:bCs/>
          <w:sz w:val="28"/>
          <w:szCs w:val="28"/>
          <w:lang w:eastAsia="ro-RO"/>
        </w:rPr>
        <w:t>Secțiunea 1</w:t>
      </w:r>
    </w:p>
    <w:p w14:paraId="5AEABDBB" w14:textId="77777777" w:rsidR="003F11EB" w:rsidRDefault="003F11EB" w:rsidP="003F11EB">
      <w:pPr>
        <w:spacing w:before="60" w:after="120" w:line="312" w:lineRule="atLeast"/>
        <w:jc w:val="center"/>
        <w:rPr>
          <w:rFonts w:ascii="Times New Roman" w:eastAsia="Times New Roman" w:hAnsi="Times New Roman" w:cs="Times New Roman"/>
          <w:b/>
          <w:bCs/>
          <w:sz w:val="28"/>
          <w:szCs w:val="28"/>
          <w:lang w:eastAsia="ro-RO"/>
        </w:rPr>
      </w:pPr>
      <w:r>
        <w:rPr>
          <w:rFonts w:ascii="Times New Roman" w:eastAsia="Times New Roman" w:hAnsi="Times New Roman" w:cs="Times New Roman"/>
          <w:b/>
          <w:bCs/>
          <w:sz w:val="28"/>
          <w:szCs w:val="28"/>
          <w:lang w:eastAsia="ro-RO"/>
        </w:rPr>
        <w:t>Cerințe privind înscrierea cailor înregistrați pentru concurs</w:t>
      </w:r>
    </w:p>
    <w:p w14:paraId="7A7DA4B8" w14:textId="6D105EF4" w:rsidR="003F11EB" w:rsidRPr="00A30974" w:rsidRDefault="003F11EB" w:rsidP="00031432">
      <w:pPr>
        <w:pStyle w:val="Listparagraf"/>
        <w:numPr>
          <w:ilvl w:val="0"/>
          <w:numId w:val="92"/>
        </w:numPr>
        <w:tabs>
          <w:tab w:val="left" w:pos="851"/>
          <w:tab w:val="left" w:pos="1134"/>
        </w:tabs>
        <w:spacing w:after="120" w:line="240" w:lineRule="auto"/>
        <w:ind w:left="0" w:firstLine="426"/>
        <w:jc w:val="both"/>
        <w:rPr>
          <w:rFonts w:ascii="Times New Roman" w:hAnsi="Times New Roman" w:cs="Times New Roman"/>
          <w:color w:val="000000"/>
          <w:sz w:val="28"/>
          <w:szCs w:val="28"/>
          <w:lang w:eastAsia="ro-RO" w:bidi="ro-RO"/>
        </w:rPr>
      </w:pPr>
      <w:r>
        <w:rPr>
          <w:rFonts w:ascii="Times New Roman" w:hAnsi="Times New Roman" w:cs="Times New Roman"/>
          <w:color w:val="000000"/>
          <w:sz w:val="28"/>
          <w:szCs w:val="28"/>
          <w:lang w:eastAsia="ro-RO" w:bidi="ro-RO"/>
        </w:rPr>
        <w:t xml:space="preserve"> </w:t>
      </w:r>
      <w:r w:rsidR="00DC57EA">
        <w:rPr>
          <w:rFonts w:ascii="Times New Roman" w:hAnsi="Times New Roman" w:cs="Times New Roman"/>
          <w:color w:val="000000"/>
          <w:sz w:val="28"/>
          <w:szCs w:val="28"/>
          <w:lang w:eastAsia="ro-RO" w:bidi="ro-RO"/>
        </w:rPr>
        <w:t>O</w:t>
      </w:r>
      <w:r w:rsidR="00A30974">
        <w:rPr>
          <w:rFonts w:ascii="Times New Roman" w:hAnsi="Times New Roman" w:cs="Times New Roman"/>
          <w:color w:val="000000"/>
          <w:sz w:val="28"/>
          <w:szCs w:val="28"/>
          <w:lang w:eastAsia="ro-RO" w:bidi="ro-RO"/>
        </w:rPr>
        <w:t>rganizarea concursurilor</w:t>
      </w:r>
      <w:r w:rsidR="00A30974" w:rsidRPr="00664220">
        <w:rPr>
          <w:rFonts w:ascii="Times New Roman" w:hAnsi="Times New Roman" w:cs="Times New Roman"/>
          <w:color w:val="000000"/>
          <w:sz w:val="28"/>
          <w:szCs w:val="28"/>
          <w:lang w:eastAsia="ro-RO" w:bidi="ro-RO"/>
        </w:rPr>
        <w:t xml:space="preserve"> </w:t>
      </w:r>
      <w:r w:rsidR="00A30974" w:rsidRPr="00D104DD">
        <w:rPr>
          <w:rFonts w:ascii="Times New Roman" w:hAnsi="Times New Roman" w:cs="Times New Roman"/>
          <w:color w:val="000000"/>
          <w:sz w:val="28"/>
          <w:szCs w:val="28"/>
          <w:lang w:eastAsia="ro-RO" w:bidi="ro-RO"/>
        </w:rPr>
        <w:t>pentru caii înregistrați</w:t>
      </w:r>
      <w:r w:rsidR="00A30974">
        <w:rPr>
          <w:rFonts w:ascii="Times New Roman" w:hAnsi="Times New Roman" w:cs="Times New Roman"/>
          <w:color w:val="000000"/>
          <w:sz w:val="28"/>
          <w:szCs w:val="28"/>
          <w:lang w:eastAsia="ro-RO" w:bidi="ro-RO"/>
        </w:rPr>
        <w:t xml:space="preserve"> pentru concursuri la nivel</w:t>
      </w:r>
      <w:r w:rsidR="00DC57EA">
        <w:rPr>
          <w:rFonts w:ascii="Times New Roman" w:hAnsi="Times New Roman" w:cs="Times New Roman"/>
          <w:color w:val="000000"/>
          <w:sz w:val="28"/>
          <w:szCs w:val="28"/>
          <w:lang w:eastAsia="ro-RO" w:bidi="ro-RO"/>
        </w:rPr>
        <w:t xml:space="preserve"> </w:t>
      </w:r>
      <w:r w:rsidRPr="00A30974">
        <w:rPr>
          <w:rFonts w:ascii="Times New Roman" w:hAnsi="Times New Roman" w:cs="Times New Roman"/>
          <w:color w:val="000000"/>
          <w:sz w:val="28"/>
          <w:szCs w:val="28"/>
          <w:lang w:eastAsia="ro-RO" w:bidi="ro-RO"/>
        </w:rPr>
        <w:t xml:space="preserve">local, </w:t>
      </w:r>
      <w:r w:rsidRPr="00A30974">
        <w:rPr>
          <w:rFonts w:ascii="Times New Roman" w:hAnsi="Times New Roman" w:cs="Times New Roman"/>
          <w:sz w:val="28"/>
          <w:szCs w:val="28"/>
        </w:rPr>
        <w:t>regional</w:t>
      </w:r>
      <w:r w:rsidR="00DC57EA">
        <w:rPr>
          <w:rFonts w:ascii="Times New Roman" w:hAnsi="Times New Roman" w:cs="Times New Roman"/>
          <w:sz w:val="28"/>
          <w:szCs w:val="28"/>
        </w:rPr>
        <w:t xml:space="preserve"> și </w:t>
      </w:r>
      <w:r w:rsidRPr="00A30974">
        <w:rPr>
          <w:rFonts w:ascii="Times New Roman" w:hAnsi="Times New Roman" w:cs="Times New Roman"/>
          <w:sz w:val="28"/>
          <w:szCs w:val="28"/>
        </w:rPr>
        <w:t>național</w:t>
      </w:r>
      <w:r w:rsidR="009B0A3B" w:rsidRPr="00A30974">
        <w:rPr>
          <w:rFonts w:ascii="Times New Roman" w:hAnsi="Times New Roman" w:cs="Times New Roman"/>
          <w:sz w:val="28"/>
          <w:szCs w:val="28"/>
        </w:rPr>
        <w:t xml:space="preserve"> </w:t>
      </w:r>
      <w:r w:rsidR="00DC57EA">
        <w:rPr>
          <w:rFonts w:ascii="Times New Roman" w:hAnsi="Times New Roman" w:cs="Times New Roman"/>
          <w:sz w:val="28"/>
          <w:szCs w:val="28"/>
        </w:rPr>
        <w:t>se efectuază</w:t>
      </w:r>
      <w:r w:rsidR="00A30974" w:rsidRPr="00A30974">
        <w:rPr>
          <w:rFonts w:ascii="Times New Roman" w:hAnsi="Times New Roman" w:cs="Times New Roman"/>
          <w:color w:val="000000"/>
          <w:sz w:val="28"/>
          <w:szCs w:val="28"/>
          <w:lang w:eastAsia="ro-RO" w:bidi="ro-RO"/>
        </w:rPr>
        <w:t xml:space="preserve"> cu acordul autorităților publice locale</w:t>
      </w:r>
      <w:r w:rsidRPr="00A30974">
        <w:rPr>
          <w:rFonts w:ascii="Times New Roman" w:hAnsi="Times New Roman" w:cs="Times New Roman"/>
          <w:color w:val="000000"/>
          <w:sz w:val="28"/>
          <w:szCs w:val="28"/>
          <w:lang w:eastAsia="ro-RO" w:bidi="ro-RO"/>
        </w:rPr>
        <w:t>.</w:t>
      </w:r>
    </w:p>
    <w:p w14:paraId="4125155D" w14:textId="538A940B" w:rsidR="003F11EB" w:rsidRPr="00D104DD" w:rsidRDefault="003F11EB" w:rsidP="00031432">
      <w:pPr>
        <w:pStyle w:val="Listparagraf"/>
        <w:numPr>
          <w:ilvl w:val="0"/>
          <w:numId w:val="92"/>
        </w:numPr>
        <w:tabs>
          <w:tab w:val="left" w:pos="851"/>
          <w:tab w:val="left" w:pos="1134"/>
        </w:tabs>
        <w:spacing w:after="120" w:line="240" w:lineRule="auto"/>
        <w:ind w:left="0" w:firstLine="426"/>
        <w:jc w:val="both"/>
        <w:rPr>
          <w:rFonts w:ascii="Times New Roman" w:hAnsi="Times New Roman" w:cs="Times New Roman"/>
          <w:color w:val="000000"/>
          <w:sz w:val="28"/>
          <w:szCs w:val="28"/>
          <w:lang w:eastAsia="ro-RO" w:bidi="ro-RO"/>
        </w:rPr>
      </w:pPr>
      <w:r>
        <w:rPr>
          <w:rFonts w:ascii="Times New Roman" w:hAnsi="Times New Roman" w:cs="Times New Roman"/>
          <w:color w:val="000000"/>
          <w:sz w:val="28"/>
          <w:szCs w:val="28"/>
          <w:lang w:eastAsia="ro-RO" w:bidi="ro-RO"/>
        </w:rPr>
        <w:t>Pentru organizarea concursurilor</w:t>
      </w:r>
      <w:r w:rsidRPr="00664220">
        <w:rPr>
          <w:rFonts w:ascii="Times New Roman" w:hAnsi="Times New Roman" w:cs="Times New Roman"/>
          <w:color w:val="000000"/>
          <w:sz w:val="28"/>
          <w:szCs w:val="28"/>
          <w:lang w:eastAsia="ro-RO" w:bidi="ro-RO"/>
        </w:rPr>
        <w:t xml:space="preserve"> </w:t>
      </w:r>
      <w:r w:rsidRPr="00D104DD">
        <w:rPr>
          <w:rFonts w:ascii="Times New Roman" w:hAnsi="Times New Roman" w:cs="Times New Roman"/>
          <w:color w:val="000000"/>
          <w:sz w:val="28"/>
          <w:szCs w:val="28"/>
          <w:lang w:eastAsia="ro-RO" w:bidi="ro-RO"/>
        </w:rPr>
        <w:t>pentru caii înregistrați</w:t>
      </w:r>
      <w:r>
        <w:rPr>
          <w:rFonts w:ascii="Times New Roman" w:hAnsi="Times New Roman" w:cs="Times New Roman"/>
          <w:color w:val="000000"/>
          <w:sz w:val="28"/>
          <w:szCs w:val="28"/>
          <w:lang w:eastAsia="ro-RO" w:bidi="ro-RO"/>
        </w:rPr>
        <w:t xml:space="preserve"> pentru </w:t>
      </w:r>
      <w:r w:rsidR="00776BBB">
        <w:rPr>
          <w:rFonts w:ascii="Times New Roman" w:hAnsi="Times New Roman" w:cs="Times New Roman"/>
          <w:color w:val="000000"/>
          <w:sz w:val="28"/>
          <w:szCs w:val="28"/>
          <w:lang w:eastAsia="ro-RO" w:bidi="ro-RO"/>
        </w:rPr>
        <w:t>concursuri</w:t>
      </w:r>
      <w:r>
        <w:rPr>
          <w:rFonts w:ascii="Times New Roman" w:hAnsi="Times New Roman" w:cs="Times New Roman"/>
          <w:color w:val="000000"/>
          <w:sz w:val="28"/>
          <w:szCs w:val="28"/>
          <w:lang w:eastAsia="ro-RO" w:bidi="ro-RO"/>
        </w:rPr>
        <w:t xml:space="preserve"> la nivel </w:t>
      </w:r>
      <w:r w:rsidR="00B62A13">
        <w:rPr>
          <w:rFonts w:ascii="Times New Roman" w:hAnsi="Times New Roman" w:cs="Times New Roman"/>
          <w:color w:val="000000"/>
          <w:sz w:val="28"/>
          <w:szCs w:val="28"/>
          <w:lang w:eastAsia="ro-RO" w:bidi="ro-RO"/>
        </w:rPr>
        <w:t>internațin</w:t>
      </w:r>
      <w:r>
        <w:rPr>
          <w:rFonts w:ascii="Times New Roman" w:hAnsi="Times New Roman" w:cs="Times New Roman"/>
          <w:color w:val="000000"/>
          <w:sz w:val="28"/>
          <w:szCs w:val="28"/>
          <w:lang w:eastAsia="ro-RO" w:bidi="ro-RO"/>
        </w:rPr>
        <w:t xml:space="preserve">al autoritatea competentă desemnează una dintre </w:t>
      </w:r>
      <w:r w:rsidR="00B62A13" w:rsidRPr="00A30974">
        <w:rPr>
          <w:rFonts w:ascii="Times New Roman" w:hAnsi="Times New Roman" w:cs="Times New Roman"/>
          <w:color w:val="000000"/>
          <w:sz w:val="28"/>
          <w:szCs w:val="28"/>
          <w:lang w:eastAsia="ro-RO" w:bidi="ro-RO"/>
        </w:rPr>
        <w:t>unitățile</w:t>
      </w:r>
      <w:r w:rsidRPr="00A30974">
        <w:rPr>
          <w:rFonts w:ascii="Times New Roman" w:hAnsi="Times New Roman" w:cs="Times New Roman"/>
          <w:color w:val="000000"/>
          <w:sz w:val="28"/>
          <w:szCs w:val="28"/>
          <w:lang w:eastAsia="ro-RO" w:bidi="ro-RO"/>
        </w:rPr>
        <w:t xml:space="preserve"> în domeniul echitație,</w:t>
      </w:r>
      <w:r>
        <w:rPr>
          <w:rFonts w:ascii="Times New Roman" w:hAnsi="Times New Roman" w:cs="Times New Roman"/>
          <w:color w:val="000000"/>
          <w:sz w:val="28"/>
          <w:szCs w:val="28"/>
          <w:lang w:eastAsia="ro-RO" w:bidi="ro-RO"/>
        </w:rPr>
        <w:t xml:space="preserve"> care va fi responsabilă de organizarea concursurilor la nivel internațional și va coordona activitatea sa privind concursurile  prevăzute la pct. </w:t>
      </w:r>
      <w:r w:rsidR="00E96537">
        <w:rPr>
          <w:rFonts w:ascii="Times New Roman" w:hAnsi="Times New Roman" w:cs="Times New Roman"/>
          <w:color w:val="000000"/>
          <w:sz w:val="28"/>
          <w:szCs w:val="28"/>
          <w:lang w:eastAsia="ro-RO" w:bidi="ro-RO"/>
        </w:rPr>
        <w:t>10</w:t>
      </w:r>
      <w:r w:rsidR="004778E7">
        <w:rPr>
          <w:rFonts w:ascii="Times New Roman" w:hAnsi="Times New Roman" w:cs="Times New Roman"/>
          <w:color w:val="000000"/>
          <w:sz w:val="28"/>
          <w:szCs w:val="28"/>
          <w:lang w:eastAsia="ro-RO" w:bidi="ro-RO"/>
        </w:rPr>
        <w:t>7</w:t>
      </w:r>
      <w:r w:rsidR="00E96537">
        <w:rPr>
          <w:rFonts w:ascii="Times New Roman" w:hAnsi="Times New Roman" w:cs="Times New Roman"/>
          <w:color w:val="000000"/>
          <w:sz w:val="28"/>
          <w:szCs w:val="28"/>
          <w:lang w:eastAsia="ro-RO" w:bidi="ro-RO"/>
        </w:rPr>
        <w:t>-11</w:t>
      </w:r>
      <w:r w:rsidR="001044EB">
        <w:rPr>
          <w:rFonts w:ascii="Times New Roman" w:hAnsi="Times New Roman" w:cs="Times New Roman"/>
          <w:color w:val="000000"/>
          <w:sz w:val="28"/>
          <w:szCs w:val="28"/>
          <w:lang w:eastAsia="ro-RO" w:bidi="ro-RO"/>
        </w:rPr>
        <w:t>3</w:t>
      </w:r>
      <w:r>
        <w:rPr>
          <w:rFonts w:ascii="Times New Roman" w:hAnsi="Times New Roman" w:cs="Times New Roman"/>
          <w:color w:val="000000"/>
          <w:sz w:val="28"/>
          <w:szCs w:val="28"/>
          <w:lang w:eastAsia="ro-RO" w:bidi="ro-RO"/>
        </w:rPr>
        <w:t xml:space="preserve"> cu </w:t>
      </w:r>
      <w:r w:rsidR="00F14DCD">
        <w:rPr>
          <w:rFonts w:ascii="Times New Roman" w:hAnsi="Times New Roman" w:cs="Times New Roman"/>
          <w:color w:val="000000"/>
          <w:sz w:val="28"/>
          <w:szCs w:val="28"/>
          <w:lang w:eastAsia="ro-RO" w:bidi="ro-RO"/>
        </w:rPr>
        <w:t>organismul</w:t>
      </w:r>
      <w:r>
        <w:rPr>
          <w:rFonts w:ascii="Times New Roman" w:hAnsi="Times New Roman" w:cs="Times New Roman"/>
          <w:color w:val="000000"/>
          <w:sz w:val="28"/>
          <w:szCs w:val="28"/>
          <w:lang w:eastAsia="ro-RO" w:bidi="ro-RO"/>
        </w:rPr>
        <w:t xml:space="preserve"> competent internațional în domeniul echitației. </w:t>
      </w:r>
    </w:p>
    <w:p w14:paraId="46B167A1" w14:textId="6FD4A2A9" w:rsidR="003F11EB" w:rsidRPr="00D104DD" w:rsidRDefault="003F11EB" w:rsidP="00031432">
      <w:pPr>
        <w:pStyle w:val="Bodytext20"/>
        <w:numPr>
          <w:ilvl w:val="0"/>
          <w:numId w:val="92"/>
        </w:numPr>
        <w:shd w:val="clear" w:color="auto" w:fill="auto"/>
        <w:tabs>
          <w:tab w:val="left" w:pos="851"/>
          <w:tab w:val="left" w:pos="1134"/>
          <w:tab w:val="left" w:pos="1450"/>
        </w:tabs>
        <w:spacing w:before="0" w:after="120" w:line="240" w:lineRule="auto"/>
        <w:ind w:left="0" w:firstLine="426"/>
        <w:jc w:val="both"/>
        <w:rPr>
          <w:sz w:val="28"/>
          <w:szCs w:val="28"/>
        </w:rPr>
      </w:pPr>
      <w:r w:rsidRPr="00B41932">
        <w:rPr>
          <w:color w:val="000000"/>
          <w:sz w:val="28"/>
          <w:szCs w:val="28"/>
          <w:lang w:eastAsia="ro-RO" w:bidi="ro-RO"/>
        </w:rPr>
        <w:t xml:space="preserve">La organizarea concursurilor pentru caii înregistrați </w:t>
      </w:r>
      <w:r>
        <w:rPr>
          <w:color w:val="000000"/>
          <w:sz w:val="28"/>
          <w:szCs w:val="28"/>
          <w:lang w:eastAsia="ro-RO" w:bidi="ro-RO"/>
        </w:rPr>
        <w:t xml:space="preserve"> pentru </w:t>
      </w:r>
      <w:r w:rsidR="00776BBB">
        <w:rPr>
          <w:color w:val="000000"/>
          <w:sz w:val="28"/>
          <w:szCs w:val="28"/>
          <w:lang w:eastAsia="ro-RO" w:bidi="ro-RO"/>
        </w:rPr>
        <w:t>concursuri</w:t>
      </w:r>
      <w:r>
        <w:rPr>
          <w:color w:val="000000"/>
          <w:sz w:val="28"/>
          <w:szCs w:val="28"/>
          <w:lang w:eastAsia="ro-RO" w:bidi="ro-RO"/>
        </w:rPr>
        <w:t xml:space="preserve"> </w:t>
      </w:r>
      <w:r w:rsidRPr="00B41932">
        <w:rPr>
          <w:color w:val="000000"/>
          <w:sz w:val="28"/>
          <w:szCs w:val="28"/>
          <w:lang w:eastAsia="ro-RO" w:bidi="ro-RO"/>
        </w:rPr>
        <w:t>nu se face nici o discriminare, în regulile de concurs, între caii înregistrați și născuți în Republica Moldova  și caii înregistrați  și născuți în alte țări.</w:t>
      </w:r>
    </w:p>
    <w:p w14:paraId="1EE152F9" w14:textId="68D9005C" w:rsidR="003F11EB" w:rsidRPr="00D104DD" w:rsidRDefault="00B47151" w:rsidP="00031432">
      <w:pPr>
        <w:pStyle w:val="Bodytext20"/>
        <w:numPr>
          <w:ilvl w:val="0"/>
          <w:numId w:val="92"/>
        </w:numPr>
        <w:shd w:val="clear" w:color="auto" w:fill="auto"/>
        <w:tabs>
          <w:tab w:val="left" w:pos="851"/>
          <w:tab w:val="left" w:pos="1134"/>
          <w:tab w:val="left" w:pos="1450"/>
        </w:tabs>
        <w:spacing w:before="0" w:after="120" w:line="240" w:lineRule="auto"/>
        <w:ind w:left="0" w:firstLine="426"/>
        <w:jc w:val="both"/>
        <w:rPr>
          <w:sz w:val="28"/>
          <w:szCs w:val="28"/>
        </w:rPr>
      </w:pPr>
      <w:r w:rsidRPr="00D104DD">
        <w:rPr>
          <w:color w:val="000000"/>
          <w:sz w:val="28"/>
          <w:szCs w:val="28"/>
          <w:lang w:eastAsia="ro-RO" w:bidi="ro-RO"/>
        </w:rPr>
        <w:t>Obligația</w:t>
      </w:r>
      <w:r w:rsidR="003F11EB" w:rsidRPr="00D104DD">
        <w:rPr>
          <w:color w:val="000000"/>
          <w:sz w:val="28"/>
          <w:szCs w:val="28"/>
          <w:lang w:eastAsia="ro-RO" w:bidi="ro-RO"/>
        </w:rPr>
        <w:t xml:space="preserve"> prevăzută în </w:t>
      </w:r>
      <w:r w:rsidR="003F11EB">
        <w:rPr>
          <w:color w:val="000000"/>
          <w:sz w:val="28"/>
          <w:szCs w:val="28"/>
          <w:lang w:eastAsia="ro-RO" w:bidi="ro-RO"/>
        </w:rPr>
        <w:t>pct.</w:t>
      </w:r>
      <w:r w:rsidR="00E96537">
        <w:rPr>
          <w:color w:val="000000"/>
          <w:sz w:val="28"/>
          <w:szCs w:val="28"/>
          <w:lang w:eastAsia="ro-RO" w:bidi="ro-RO"/>
        </w:rPr>
        <w:t>10</w:t>
      </w:r>
      <w:r w:rsidR="004778E7">
        <w:rPr>
          <w:color w:val="000000"/>
          <w:sz w:val="28"/>
          <w:szCs w:val="28"/>
          <w:lang w:eastAsia="ro-RO" w:bidi="ro-RO"/>
        </w:rPr>
        <w:t>6</w:t>
      </w:r>
      <w:r w:rsidR="003F11EB" w:rsidRPr="00D104DD">
        <w:rPr>
          <w:color w:val="000000"/>
          <w:sz w:val="28"/>
          <w:szCs w:val="28"/>
          <w:lang w:eastAsia="ro-RO" w:bidi="ro-RO"/>
        </w:rPr>
        <w:t xml:space="preserve"> se aplică în special la:</w:t>
      </w:r>
    </w:p>
    <w:p w14:paraId="4538D8DF" w14:textId="77777777" w:rsidR="003F11EB" w:rsidRPr="00B41932" w:rsidRDefault="003F11EB" w:rsidP="00031432">
      <w:pPr>
        <w:pStyle w:val="Bodytext20"/>
        <w:numPr>
          <w:ilvl w:val="0"/>
          <w:numId w:val="59"/>
        </w:numPr>
        <w:shd w:val="clear" w:color="auto" w:fill="auto"/>
        <w:tabs>
          <w:tab w:val="left" w:pos="851"/>
          <w:tab w:val="left" w:pos="1134"/>
          <w:tab w:val="left" w:pos="1560"/>
        </w:tabs>
        <w:spacing w:before="0" w:after="120" w:line="240" w:lineRule="auto"/>
        <w:ind w:left="0" w:firstLine="426"/>
        <w:jc w:val="both"/>
        <w:rPr>
          <w:sz w:val="28"/>
          <w:szCs w:val="28"/>
        </w:rPr>
      </w:pPr>
      <w:r w:rsidRPr="00B41932">
        <w:rPr>
          <w:color w:val="000000"/>
          <w:sz w:val="28"/>
          <w:szCs w:val="28"/>
          <w:lang w:eastAsia="ro-RO" w:bidi="ro-RO"/>
        </w:rPr>
        <w:t>criteriile de înscriere la concurs, în special limitelor lor maxime sau minime;</w:t>
      </w:r>
    </w:p>
    <w:p w14:paraId="30E4C89E" w14:textId="77777777" w:rsidR="003F11EB" w:rsidRPr="00B41932" w:rsidRDefault="003F11EB" w:rsidP="00031432">
      <w:pPr>
        <w:pStyle w:val="Bodytext20"/>
        <w:numPr>
          <w:ilvl w:val="0"/>
          <w:numId w:val="59"/>
        </w:numPr>
        <w:shd w:val="clear" w:color="auto" w:fill="auto"/>
        <w:tabs>
          <w:tab w:val="left" w:pos="851"/>
          <w:tab w:val="left" w:pos="1134"/>
          <w:tab w:val="left" w:pos="1560"/>
        </w:tabs>
        <w:spacing w:before="0" w:after="120" w:line="240" w:lineRule="auto"/>
        <w:ind w:left="0" w:firstLine="426"/>
        <w:jc w:val="both"/>
        <w:rPr>
          <w:sz w:val="28"/>
          <w:szCs w:val="28"/>
        </w:rPr>
      </w:pPr>
      <w:r w:rsidRPr="00B41932">
        <w:rPr>
          <w:color w:val="000000"/>
          <w:sz w:val="28"/>
          <w:szCs w:val="28"/>
          <w:lang w:eastAsia="ro-RO" w:bidi="ro-RO"/>
        </w:rPr>
        <w:t>deliberării din concurs;</w:t>
      </w:r>
    </w:p>
    <w:p w14:paraId="53F11490" w14:textId="18AE9E07" w:rsidR="003F11EB" w:rsidRPr="00D104DD" w:rsidRDefault="00B47151" w:rsidP="00031432">
      <w:pPr>
        <w:pStyle w:val="Bodytext20"/>
        <w:numPr>
          <w:ilvl w:val="0"/>
          <w:numId w:val="59"/>
        </w:numPr>
        <w:shd w:val="clear" w:color="auto" w:fill="auto"/>
        <w:tabs>
          <w:tab w:val="left" w:pos="851"/>
          <w:tab w:val="left" w:pos="1134"/>
          <w:tab w:val="left" w:pos="1560"/>
        </w:tabs>
        <w:spacing w:before="0" w:after="120" w:line="240" w:lineRule="auto"/>
        <w:ind w:left="0" w:firstLine="426"/>
        <w:jc w:val="both"/>
        <w:rPr>
          <w:sz w:val="28"/>
          <w:szCs w:val="28"/>
        </w:rPr>
      </w:pPr>
      <w:r w:rsidRPr="00B41932">
        <w:rPr>
          <w:color w:val="000000"/>
          <w:sz w:val="28"/>
          <w:szCs w:val="28"/>
          <w:lang w:eastAsia="ro-RO" w:bidi="ro-RO"/>
        </w:rPr>
        <w:t>câștigurilor</w:t>
      </w:r>
      <w:r w:rsidR="003F11EB" w:rsidRPr="00B41932">
        <w:rPr>
          <w:color w:val="000000"/>
          <w:sz w:val="28"/>
          <w:szCs w:val="28"/>
          <w:lang w:eastAsia="ro-RO" w:bidi="ro-RO"/>
        </w:rPr>
        <w:t xml:space="preserve"> sau profiturilor care pot rezulta în urma concursului.</w:t>
      </w:r>
    </w:p>
    <w:p w14:paraId="62AEB6DF" w14:textId="1A910384" w:rsidR="003F11EB" w:rsidRPr="00D104DD" w:rsidRDefault="003F11EB" w:rsidP="00031432">
      <w:pPr>
        <w:pStyle w:val="Bodytext20"/>
        <w:numPr>
          <w:ilvl w:val="0"/>
          <w:numId w:val="92"/>
        </w:numPr>
        <w:shd w:val="clear" w:color="auto" w:fill="auto"/>
        <w:tabs>
          <w:tab w:val="left" w:pos="851"/>
          <w:tab w:val="left" w:pos="1134"/>
        </w:tabs>
        <w:spacing w:before="0" w:after="47" w:line="240" w:lineRule="auto"/>
        <w:ind w:left="0" w:firstLine="426"/>
        <w:jc w:val="both"/>
        <w:rPr>
          <w:sz w:val="28"/>
          <w:szCs w:val="28"/>
        </w:rPr>
      </w:pPr>
      <w:r w:rsidRPr="00D104DD">
        <w:rPr>
          <w:color w:val="000000"/>
          <w:sz w:val="28"/>
          <w:szCs w:val="28"/>
          <w:lang w:eastAsia="ro-RO" w:bidi="ro-RO"/>
        </w:rPr>
        <w:t xml:space="preserve">Cu toate acestea, obligația prevăzută în </w:t>
      </w:r>
      <w:r>
        <w:rPr>
          <w:color w:val="000000"/>
          <w:sz w:val="28"/>
          <w:szCs w:val="28"/>
          <w:lang w:eastAsia="ro-RO" w:bidi="ro-RO"/>
        </w:rPr>
        <w:t>pct.</w:t>
      </w:r>
      <w:r w:rsidR="00D75D70">
        <w:rPr>
          <w:color w:val="000000"/>
          <w:sz w:val="28"/>
          <w:szCs w:val="28"/>
          <w:lang w:eastAsia="ro-RO" w:bidi="ro-RO"/>
        </w:rPr>
        <w:t>10</w:t>
      </w:r>
      <w:r w:rsidR="004778E7">
        <w:rPr>
          <w:color w:val="000000"/>
          <w:sz w:val="28"/>
          <w:szCs w:val="28"/>
          <w:lang w:eastAsia="ro-RO" w:bidi="ro-RO"/>
        </w:rPr>
        <w:t>6</w:t>
      </w:r>
      <w:r w:rsidRPr="00D104DD">
        <w:rPr>
          <w:color w:val="000000"/>
          <w:sz w:val="28"/>
          <w:szCs w:val="28"/>
          <w:lang w:eastAsia="ro-RO" w:bidi="ro-RO"/>
        </w:rPr>
        <w:t xml:space="preserve"> nu aduce atingere organizării unor:</w:t>
      </w:r>
    </w:p>
    <w:p w14:paraId="63AA6BB1" w14:textId="77777777" w:rsidR="003F11EB" w:rsidRPr="00D104DD" w:rsidRDefault="003F11EB" w:rsidP="00031432">
      <w:pPr>
        <w:pStyle w:val="Bodytext20"/>
        <w:numPr>
          <w:ilvl w:val="0"/>
          <w:numId w:val="60"/>
        </w:numPr>
        <w:shd w:val="clear" w:color="auto" w:fill="auto"/>
        <w:tabs>
          <w:tab w:val="left" w:pos="851"/>
          <w:tab w:val="left" w:pos="1134"/>
          <w:tab w:val="left" w:pos="1701"/>
        </w:tabs>
        <w:spacing w:before="0" w:after="47" w:line="240" w:lineRule="auto"/>
        <w:ind w:left="0" w:firstLine="426"/>
        <w:jc w:val="both"/>
        <w:rPr>
          <w:sz w:val="28"/>
          <w:szCs w:val="28"/>
        </w:rPr>
      </w:pPr>
      <w:r w:rsidRPr="00D104DD">
        <w:rPr>
          <w:color w:val="000000"/>
          <w:sz w:val="28"/>
          <w:szCs w:val="28"/>
          <w:lang w:eastAsia="ro-RO" w:bidi="ro-RO"/>
        </w:rPr>
        <w:t>concursuri rezervate cailor înscriși într-un registru genealogic specific cu scopul de a permite ameliorarea rasei;</w:t>
      </w:r>
    </w:p>
    <w:p w14:paraId="1BF2479C" w14:textId="77777777" w:rsidR="003F11EB" w:rsidRPr="00D104DD" w:rsidRDefault="003F11EB" w:rsidP="00031432">
      <w:pPr>
        <w:pStyle w:val="Bodytext20"/>
        <w:numPr>
          <w:ilvl w:val="0"/>
          <w:numId w:val="60"/>
        </w:numPr>
        <w:shd w:val="clear" w:color="auto" w:fill="auto"/>
        <w:tabs>
          <w:tab w:val="left" w:pos="851"/>
          <w:tab w:val="left" w:pos="1134"/>
          <w:tab w:val="left" w:pos="1701"/>
        </w:tabs>
        <w:spacing w:before="0" w:after="47" w:line="240" w:lineRule="auto"/>
        <w:ind w:left="0" w:firstLine="426"/>
        <w:jc w:val="both"/>
        <w:rPr>
          <w:sz w:val="28"/>
          <w:szCs w:val="28"/>
        </w:rPr>
      </w:pPr>
      <w:r w:rsidRPr="00D104DD">
        <w:rPr>
          <w:color w:val="000000"/>
          <w:sz w:val="28"/>
          <w:szCs w:val="28"/>
          <w:lang w:eastAsia="ro-RO" w:bidi="ro-RO"/>
        </w:rPr>
        <w:t>concursuri regionale pentru selecția cailor;</w:t>
      </w:r>
    </w:p>
    <w:p w14:paraId="38B1EB23" w14:textId="77777777" w:rsidR="003F11EB" w:rsidRPr="00D104DD" w:rsidRDefault="003F11EB" w:rsidP="00031432">
      <w:pPr>
        <w:pStyle w:val="Bodytext20"/>
        <w:numPr>
          <w:ilvl w:val="0"/>
          <w:numId w:val="60"/>
        </w:numPr>
        <w:shd w:val="clear" w:color="auto" w:fill="auto"/>
        <w:tabs>
          <w:tab w:val="left" w:pos="851"/>
          <w:tab w:val="left" w:pos="1134"/>
          <w:tab w:val="left" w:pos="1701"/>
        </w:tabs>
        <w:spacing w:before="0" w:after="47" w:line="240" w:lineRule="auto"/>
        <w:ind w:left="0" w:firstLine="426"/>
        <w:jc w:val="both"/>
        <w:rPr>
          <w:sz w:val="28"/>
          <w:szCs w:val="28"/>
        </w:rPr>
      </w:pPr>
      <w:r w:rsidRPr="00D104DD">
        <w:rPr>
          <w:color w:val="000000"/>
          <w:sz w:val="28"/>
          <w:szCs w:val="28"/>
          <w:lang w:eastAsia="ro-RO" w:bidi="ro-RO"/>
        </w:rPr>
        <w:t>manifestări cu caracter istoric sau tradițional.</w:t>
      </w:r>
    </w:p>
    <w:p w14:paraId="1C9671C9" w14:textId="70A21DC1" w:rsidR="003F11EB" w:rsidRPr="00D104DD" w:rsidRDefault="003F11EB" w:rsidP="00031432">
      <w:pPr>
        <w:pStyle w:val="Bodytext20"/>
        <w:numPr>
          <w:ilvl w:val="0"/>
          <w:numId w:val="63"/>
        </w:numPr>
        <w:shd w:val="clear" w:color="auto" w:fill="auto"/>
        <w:tabs>
          <w:tab w:val="left" w:pos="851"/>
          <w:tab w:val="left" w:pos="1134"/>
          <w:tab w:val="left" w:pos="1560"/>
        </w:tabs>
        <w:spacing w:before="0" w:after="47" w:line="240" w:lineRule="auto"/>
        <w:ind w:left="0" w:firstLine="426"/>
        <w:jc w:val="both"/>
        <w:rPr>
          <w:sz w:val="28"/>
          <w:szCs w:val="28"/>
        </w:rPr>
      </w:pPr>
      <w:r w:rsidRPr="00D104DD">
        <w:rPr>
          <w:color w:val="000000"/>
          <w:sz w:val="28"/>
          <w:szCs w:val="28"/>
          <w:lang w:eastAsia="ro-RO" w:bidi="ro-RO"/>
        </w:rPr>
        <w:t xml:space="preserve">În cazul organizării astfel de concursuri </w:t>
      </w:r>
      <w:r w:rsidR="00BC11A3">
        <w:rPr>
          <w:color w:val="000000"/>
          <w:sz w:val="28"/>
          <w:szCs w:val="28"/>
          <w:lang w:eastAsia="ro-RO" w:bidi="ro-RO"/>
        </w:rPr>
        <w:t>unitățile</w:t>
      </w:r>
      <w:r>
        <w:rPr>
          <w:color w:val="000000"/>
          <w:sz w:val="28"/>
          <w:szCs w:val="28"/>
          <w:lang w:eastAsia="ro-RO" w:bidi="ro-RO"/>
        </w:rPr>
        <w:t xml:space="preserve"> în domeniul echității</w:t>
      </w:r>
      <w:r w:rsidRPr="00D104DD">
        <w:rPr>
          <w:color w:val="000000"/>
          <w:sz w:val="28"/>
          <w:szCs w:val="28"/>
          <w:lang w:eastAsia="ro-RO" w:bidi="ro-RO"/>
        </w:rPr>
        <w:t xml:space="preserve"> comunică prealabil intenția lor și m</w:t>
      </w:r>
      <w:r>
        <w:rPr>
          <w:color w:val="000000"/>
          <w:sz w:val="28"/>
          <w:szCs w:val="28"/>
          <w:lang w:eastAsia="ro-RO" w:bidi="ro-RO"/>
        </w:rPr>
        <w:t>otivația acestora pe pagina</w:t>
      </w:r>
      <w:r w:rsidR="00E96537">
        <w:rPr>
          <w:color w:val="000000"/>
          <w:sz w:val="28"/>
          <w:szCs w:val="28"/>
          <w:lang w:eastAsia="ro-RO" w:bidi="ro-RO"/>
        </w:rPr>
        <w:t>-web</w:t>
      </w:r>
      <w:r>
        <w:rPr>
          <w:color w:val="000000"/>
          <w:sz w:val="28"/>
          <w:szCs w:val="28"/>
          <w:lang w:eastAsia="ro-RO" w:bidi="ro-RO"/>
        </w:rPr>
        <w:t xml:space="preserve"> oficială</w:t>
      </w:r>
      <w:r w:rsidRPr="00D104DD">
        <w:rPr>
          <w:color w:val="000000"/>
          <w:sz w:val="28"/>
          <w:szCs w:val="28"/>
          <w:lang w:eastAsia="ro-RO" w:bidi="ro-RO"/>
        </w:rPr>
        <w:t xml:space="preserve">. </w:t>
      </w:r>
    </w:p>
    <w:p w14:paraId="5297FE37" w14:textId="50868B3A" w:rsidR="003F11EB" w:rsidRPr="00BB420A" w:rsidRDefault="00864390" w:rsidP="00031432">
      <w:pPr>
        <w:pStyle w:val="Bodytext20"/>
        <w:numPr>
          <w:ilvl w:val="0"/>
          <w:numId w:val="63"/>
        </w:numPr>
        <w:shd w:val="clear" w:color="auto" w:fill="auto"/>
        <w:tabs>
          <w:tab w:val="left" w:pos="993"/>
        </w:tabs>
        <w:spacing w:before="0" w:after="47" w:line="240" w:lineRule="auto"/>
        <w:ind w:left="0" w:firstLine="426"/>
        <w:jc w:val="both"/>
        <w:rPr>
          <w:sz w:val="28"/>
          <w:szCs w:val="28"/>
        </w:rPr>
      </w:pPr>
      <w:r>
        <w:rPr>
          <w:sz w:val="28"/>
          <w:szCs w:val="28"/>
        </w:rPr>
        <w:t>Unitățile</w:t>
      </w:r>
      <w:r w:rsidR="003F11EB">
        <w:rPr>
          <w:sz w:val="28"/>
          <w:szCs w:val="28"/>
        </w:rPr>
        <w:t xml:space="preserve"> în domeniul echitației</w:t>
      </w:r>
      <w:r w:rsidR="004D3772">
        <w:rPr>
          <w:sz w:val="28"/>
          <w:szCs w:val="28"/>
        </w:rPr>
        <w:t xml:space="preserve"> </w:t>
      </w:r>
      <w:r>
        <w:rPr>
          <w:sz w:val="28"/>
          <w:szCs w:val="28"/>
        </w:rPr>
        <w:t>poate</w:t>
      </w:r>
      <w:r w:rsidR="004D3772">
        <w:rPr>
          <w:sz w:val="28"/>
          <w:szCs w:val="28"/>
        </w:rPr>
        <w:t xml:space="preserve"> </w:t>
      </w:r>
      <w:r w:rsidR="003F11EB">
        <w:rPr>
          <w:sz w:val="28"/>
          <w:szCs w:val="28"/>
        </w:rPr>
        <w:t xml:space="preserve"> </w:t>
      </w:r>
      <w:r w:rsidR="003F11EB" w:rsidRPr="00D104DD">
        <w:rPr>
          <w:color w:val="000000"/>
          <w:sz w:val="28"/>
          <w:szCs w:val="28"/>
          <w:lang w:eastAsia="ro-RO" w:bidi="ro-RO"/>
        </w:rPr>
        <w:t>rezerv</w:t>
      </w:r>
      <w:r>
        <w:rPr>
          <w:color w:val="000000"/>
          <w:sz w:val="28"/>
          <w:szCs w:val="28"/>
          <w:lang w:eastAsia="ro-RO" w:bidi="ro-RO"/>
        </w:rPr>
        <w:t>a</w:t>
      </w:r>
      <w:r w:rsidR="003F11EB" w:rsidRPr="00D104DD">
        <w:rPr>
          <w:color w:val="000000"/>
          <w:sz w:val="28"/>
          <w:szCs w:val="28"/>
          <w:lang w:eastAsia="ro-RO" w:bidi="ro-RO"/>
        </w:rPr>
        <w:t xml:space="preserve"> pentru fiecare concurs sau tip de concurs un anumit procent din valoarea câștigurilor sau profiturilor menţionate la </w:t>
      </w:r>
      <w:r w:rsidR="003F11EB">
        <w:rPr>
          <w:color w:val="000000"/>
          <w:sz w:val="28"/>
          <w:szCs w:val="28"/>
          <w:lang w:eastAsia="ro-RO" w:bidi="ro-RO"/>
        </w:rPr>
        <w:t>pct.</w:t>
      </w:r>
      <w:r w:rsidR="00E96537">
        <w:rPr>
          <w:color w:val="000000"/>
          <w:sz w:val="28"/>
          <w:szCs w:val="28"/>
          <w:lang w:eastAsia="ro-RO" w:bidi="ro-RO"/>
        </w:rPr>
        <w:t>10</w:t>
      </w:r>
      <w:r w:rsidR="00D75D70">
        <w:rPr>
          <w:color w:val="000000"/>
          <w:sz w:val="28"/>
          <w:szCs w:val="28"/>
          <w:lang w:eastAsia="ro-RO" w:bidi="ro-RO"/>
        </w:rPr>
        <w:t>8</w:t>
      </w:r>
      <w:r w:rsidR="003F11EB">
        <w:rPr>
          <w:color w:val="000000"/>
          <w:sz w:val="28"/>
          <w:szCs w:val="28"/>
          <w:lang w:eastAsia="ro-RO" w:bidi="ro-RO"/>
        </w:rPr>
        <w:t xml:space="preserve"> lit. </w:t>
      </w:r>
      <w:r w:rsidR="003F11EB" w:rsidRPr="00D104DD">
        <w:rPr>
          <w:color w:val="000000"/>
          <w:sz w:val="28"/>
          <w:szCs w:val="28"/>
          <w:lang w:eastAsia="ro-RO" w:bidi="ro-RO"/>
        </w:rPr>
        <w:t>c) pentru protejarea, promovarea şi ameliorarea creşterii de cai.</w:t>
      </w:r>
    </w:p>
    <w:p w14:paraId="2C0067C9" w14:textId="77777777" w:rsidR="003F11EB" w:rsidRPr="00BB420A" w:rsidRDefault="003F11EB" w:rsidP="00031432">
      <w:pPr>
        <w:pStyle w:val="Bodytext20"/>
        <w:numPr>
          <w:ilvl w:val="0"/>
          <w:numId w:val="63"/>
        </w:numPr>
        <w:shd w:val="clear" w:color="auto" w:fill="auto"/>
        <w:tabs>
          <w:tab w:val="left" w:pos="993"/>
        </w:tabs>
        <w:spacing w:before="0" w:after="47" w:line="240" w:lineRule="auto"/>
        <w:ind w:left="0" w:firstLine="426"/>
        <w:jc w:val="both"/>
        <w:rPr>
          <w:sz w:val="28"/>
          <w:szCs w:val="28"/>
        </w:rPr>
      </w:pPr>
      <w:r w:rsidRPr="00BB420A">
        <w:rPr>
          <w:color w:val="000000"/>
          <w:sz w:val="28"/>
          <w:szCs w:val="28"/>
          <w:lang w:eastAsia="ro-RO" w:bidi="ro-RO"/>
        </w:rPr>
        <w:t xml:space="preserve">Acest procent nu poate depăşi 20 </w:t>
      </w:r>
      <w:r w:rsidRPr="00BB420A">
        <w:rPr>
          <w:rStyle w:val="Bodytext2Italic"/>
          <w:sz w:val="28"/>
          <w:szCs w:val="28"/>
        </w:rPr>
        <w:t>%</w:t>
      </w:r>
      <w:r w:rsidRPr="00BB420A">
        <w:rPr>
          <w:color w:val="000000"/>
          <w:sz w:val="28"/>
          <w:szCs w:val="28"/>
          <w:lang w:eastAsia="ro-RO" w:bidi="ro-RO"/>
        </w:rPr>
        <w:t xml:space="preserve"> .</w:t>
      </w:r>
    </w:p>
    <w:p w14:paraId="269A61C3" w14:textId="496E3CBF" w:rsidR="003F11EB" w:rsidRPr="00BB420A" w:rsidRDefault="003F11EB" w:rsidP="00031432">
      <w:pPr>
        <w:pStyle w:val="Bodytext20"/>
        <w:numPr>
          <w:ilvl w:val="0"/>
          <w:numId w:val="63"/>
        </w:numPr>
        <w:shd w:val="clear" w:color="auto" w:fill="auto"/>
        <w:tabs>
          <w:tab w:val="left" w:pos="993"/>
        </w:tabs>
        <w:spacing w:before="0" w:after="47" w:line="240" w:lineRule="auto"/>
        <w:ind w:left="0" w:firstLine="426"/>
        <w:jc w:val="both"/>
        <w:rPr>
          <w:sz w:val="28"/>
          <w:szCs w:val="28"/>
        </w:rPr>
      </w:pPr>
      <w:r w:rsidRPr="00BB420A">
        <w:rPr>
          <w:color w:val="000000"/>
          <w:sz w:val="28"/>
          <w:szCs w:val="28"/>
          <w:lang w:eastAsia="ro-RO" w:bidi="ro-RO"/>
        </w:rPr>
        <w:t>Criteriile de distribuire a acestor fonduri sunt puse la dispoziția publicului</w:t>
      </w:r>
      <w:r>
        <w:rPr>
          <w:color w:val="000000"/>
          <w:sz w:val="28"/>
          <w:szCs w:val="28"/>
          <w:lang w:eastAsia="ro-RO" w:bidi="ro-RO"/>
        </w:rPr>
        <w:t xml:space="preserve"> pe pagina oficială a </w:t>
      </w:r>
      <w:r w:rsidR="00BC11A3">
        <w:rPr>
          <w:color w:val="000000"/>
          <w:sz w:val="28"/>
          <w:szCs w:val="28"/>
          <w:lang w:eastAsia="ro-RO" w:bidi="ro-RO"/>
        </w:rPr>
        <w:t>unităților</w:t>
      </w:r>
      <w:r>
        <w:rPr>
          <w:color w:val="000000"/>
          <w:sz w:val="28"/>
          <w:szCs w:val="28"/>
          <w:lang w:eastAsia="ro-RO" w:bidi="ro-RO"/>
        </w:rPr>
        <w:t xml:space="preserve"> în domeniul echitației</w:t>
      </w:r>
      <w:r w:rsidRPr="00BB420A">
        <w:rPr>
          <w:color w:val="000000"/>
          <w:sz w:val="28"/>
          <w:szCs w:val="28"/>
          <w:lang w:eastAsia="ro-RO" w:bidi="ro-RO"/>
        </w:rPr>
        <w:t>.</w:t>
      </w:r>
      <w:r>
        <w:rPr>
          <w:color w:val="000000"/>
          <w:sz w:val="28"/>
          <w:szCs w:val="28"/>
          <w:lang w:eastAsia="ro-RO" w:bidi="ro-RO"/>
        </w:rPr>
        <w:t xml:space="preserve"> </w:t>
      </w:r>
    </w:p>
    <w:p w14:paraId="0BA54438" w14:textId="77777777" w:rsidR="003F11EB" w:rsidRPr="00BB420A" w:rsidRDefault="003F11EB" w:rsidP="00031432">
      <w:pPr>
        <w:pStyle w:val="Bodytext20"/>
        <w:numPr>
          <w:ilvl w:val="0"/>
          <w:numId w:val="63"/>
        </w:numPr>
        <w:shd w:val="clear" w:color="auto" w:fill="auto"/>
        <w:tabs>
          <w:tab w:val="left" w:pos="993"/>
        </w:tabs>
        <w:spacing w:before="0" w:after="47" w:line="240" w:lineRule="auto"/>
        <w:ind w:left="0" w:firstLine="426"/>
        <w:jc w:val="both"/>
        <w:rPr>
          <w:sz w:val="28"/>
          <w:szCs w:val="28"/>
        </w:rPr>
      </w:pPr>
      <w:r>
        <w:rPr>
          <w:color w:val="000000"/>
          <w:sz w:val="28"/>
          <w:szCs w:val="28"/>
          <w:lang w:eastAsia="ro-RO" w:bidi="ro-RO"/>
        </w:rPr>
        <w:t>Î</w:t>
      </w:r>
      <w:r w:rsidRPr="00BB420A">
        <w:rPr>
          <w:color w:val="000000"/>
          <w:sz w:val="28"/>
          <w:szCs w:val="28"/>
          <w:lang w:eastAsia="ro-RO" w:bidi="ro-RO"/>
        </w:rPr>
        <w:t>n cazul în care o înscriere la concurs a unui cal înregistrat într-o altă țară este refuzată, motivele refuzului trebuie comunicate în scris proprietarului sau reprezentantului acestuia.</w:t>
      </w:r>
    </w:p>
    <w:p w14:paraId="5E36CBAB" w14:textId="77777777" w:rsidR="003F11EB" w:rsidRPr="00BB420A" w:rsidRDefault="003F11EB" w:rsidP="00031432">
      <w:pPr>
        <w:pStyle w:val="Bodytext20"/>
        <w:numPr>
          <w:ilvl w:val="0"/>
          <w:numId w:val="63"/>
        </w:numPr>
        <w:shd w:val="clear" w:color="auto" w:fill="auto"/>
        <w:tabs>
          <w:tab w:val="left" w:pos="993"/>
        </w:tabs>
        <w:spacing w:before="0" w:after="47" w:line="240" w:lineRule="auto"/>
        <w:ind w:left="0" w:firstLine="426"/>
        <w:jc w:val="both"/>
        <w:rPr>
          <w:sz w:val="28"/>
          <w:szCs w:val="28"/>
        </w:rPr>
      </w:pPr>
      <w:r w:rsidRPr="00BB420A">
        <w:rPr>
          <w:color w:val="000000"/>
          <w:sz w:val="28"/>
          <w:szCs w:val="28"/>
          <w:lang w:eastAsia="ro-RO" w:bidi="ro-RO"/>
        </w:rPr>
        <w:t>În cazul prevăzut la pct.</w:t>
      </w:r>
      <w:r w:rsidR="00E96537">
        <w:rPr>
          <w:color w:val="000000"/>
          <w:sz w:val="28"/>
          <w:szCs w:val="28"/>
          <w:lang w:eastAsia="ro-RO" w:bidi="ro-RO"/>
        </w:rPr>
        <w:t>11</w:t>
      </w:r>
      <w:r w:rsidR="00D75D70">
        <w:rPr>
          <w:color w:val="000000"/>
          <w:sz w:val="28"/>
          <w:szCs w:val="28"/>
          <w:lang w:eastAsia="ro-RO" w:bidi="ro-RO"/>
        </w:rPr>
        <w:t>3</w:t>
      </w:r>
      <w:r w:rsidRPr="00BB420A">
        <w:rPr>
          <w:color w:val="000000"/>
          <w:sz w:val="28"/>
          <w:szCs w:val="28"/>
          <w:lang w:eastAsia="ro-RO" w:bidi="ro-RO"/>
        </w:rPr>
        <w:t xml:space="preserve"> proprietarul sau reprezentantul său are dreptul să obţină avizul unui expert în domeniu. </w:t>
      </w:r>
    </w:p>
    <w:p w14:paraId="77304937" w14:textId="77777777" w:rsidR="003F11EB" w:rsidRPr="00E96537" w:rsidRDefault="003F11EB" w:rsidP="00A01191">
      <w:pPr>
        <w:spacing w:before="360" w:after="120" w:line="312" w:lineRule="atLeast"/>
        <w:jc w:val="center"/>
        <w:rPr>
          <w:rFonts w:ascii="Times New Roman" w:eastAsia="Times New Roman" w:hAnsi="Times New Roman" w:cs="Times New Roman"/>
          <w:b/>
          <w:iCs/>
          <w:sz w:val="28"/>
          <w:szCs w:val="28"/>
          <w:lang w:eastAsia="ro-RO"/>
        </w:rPr>
      </w:pPr>
      <w:r w:rsidRPr="00E96537">
        <w:rPr>
          <w:rFonts w:ascii="Times New Roman" w:eastAsia="Times New Roman" w:hAnsi="Times New Roman" w:cs="Times New Roman"/>
          <w:b/>
          <w:iCs/>
          <w:sz w:val="28"/>
          <w:szCs w:val="28"/>
          <w:lang w:eastAsia="ro-RO"/>
        </w:rPr>
        <w:lastRenderedPageBreak/>
        <w:t>Secțiunea 2</w:t>
      </w:r>
    </w:p>
    <w:p w14:paraId="1275CAFA" w14:textId="102FCDE4" w:rsidR="00A01191" w:rsidRPr="0058684E" w:rsidRDefault="0058684E" w:rsidP="00A01191">
      <w:pPr>
        <w:spacing w:before="60" w:after="120" w:line="312" w:lineRule="atLeast"/>
        <w:jc w:val="center"/>
        <w:rPr>
          <w:rFonts w:ascii="Times New Roman" w:eastAsia="Times New Roman" w:hAnsi="Times New Roman" w:cs="Times New Roman"/>
          <w:b/>
          <w:bCs/>
          <w:sz w:val="28"/>
          <w:szCs w:val="28"/>
          <w:lang w:eastAsia="ro-RO"/>
        </w:rPr>
      </w:pPr>
      <w:r>
        <w:rPr>
          <w:rFonts w:ascii="Times New Roman" w:eastAsia="Times New Roman" w:hAnsi="Times New Roman" w:cs="Times New Roman"/>
          <w:b/>
          <w:bCs/>
          <w:sz w:val="28"/>
          <w:szCs w:val="28"/>
          <w:lang w:eastAsia="ro-RO"/>
        </w:rPr>
        <w:t xml:space="preserve"> </w:t>
      </w:r>
      <w:r w:rsidR="00A01191" w:rsidRPr="009703AB">
        <w:rPr>
          <w:rFonts w:ascii="Times New Roman" w:eastAsia="Times New Roman" w:hAnsi="Times New Roman" w:cs="Times New Roman"/>
          <w:b/>
          <w:bCs/>
          <w:sz w:val="28"/>
          <w:szCs w:val="28"/>
          <w:lang w:eastAsia="ro-RO"/>
        </w:rPr>
        <w:t xml:space="preserve">Informații despre proprietar în Secțiunea IV a </w:t>
      </w:r>
      <w:r w:rsidR="00AD1F7A">
        <w:rPr>
          <w:rFonts w:ascii="Times New Roman" w:eastAsia="Times New Roman" w:hAnsi="Times New Roman" w:cs="Times New Roman"/>
          <w:b/>
          <w:bCs/>
          <w:sz w:val="28"/>
          <w:szCs w:val="28"/>
          <w:lang w:eastAsia="ro-RO"/>
        </w:rPr>
        <w:t>pașaportului pentru ecvidee</w:t>
      </w:r>
    </w:p>
    <w:p w14:paraId="4BF8A65F" w14:textId="77777777" w:rsidR="000C6365" w:rsidRPr="002D3B45" w:rsidRDefault="000C6365" w:rsidP="00031432">
      <w:pPr>
        <w:pStyle w:val="Listparagraf"/>
        <w:numPr>
          <w:ilvl w:val="0"/>
          <w:numId w:val="63"/>
        </w:numPr>
        <w:shd w:val="clear" w:color="auto" w:fill="FFFFFF"/>
        <w:spacing w:before="120" w:after="0" w:line="240" w:lineRule="auto"/>
        <w:ind w:left="0" w:firstLine="851"/>
        <w:jc w:val="both"/>
        <w:rPr>
          <w:rFonts w:ascii="Times New Roman" w:eastAsia="Times New Roman" w:hAnsi="Times New Roman" w:cs="Times New Roman"/>
          <w:color w:val="000000"/>
          <w:sz w:val="28"/>
          <w:szCs w:val="28"/>
          <w:lang w:eastAsia="ro-RO"/>
        </w:rPr>
      </w:pPr>
      <w:r w:rsidRPr="00A77229">
        <w:rPr>
          <w:rFonts w:ascii="Times New Roman" w:eastAsia="Times New Roman" w:hAnsi="Times New Roman" w:cs="Times New Roman"/>
          <w:color w:val="000000"/>
          <w:sz w:val="28"/>
          <w:szCs w:val="28"/>
          <w:lang w:eastAsia="ro-RO"/>
        </w:rPr>
        <w:t>Informațiile despre proprietar din secțiunea IV a modelului de pașaport pentru ecvidee prevăzut în partea 1 din anexa nr.2 se completează de</w:t>
      </w:r>
      <w:r>
        <w:rPr>
          <w:rFonts w:ascii="Times New Roman" w:eastAsia="Times New Roman" w:hAnsi="Times New Roman" w:cs="Times New Roman"/>
          <w:color w:val="000000"/>
          <w:sz w:val="28"/>
          <w:szCs w:val="28"/>
          <w:lang w:eastAsia="ro-RO"/>
        </w:rPr>
        <w:t xml:space="preserve"> </w:t>
      </w:r>
      <w:r w:rsidRPr="00A77229">
        <w:rPr>
          <w:rFonts w:ascii="Times New Roman" w:eastAsia="Times New Roman" w:hAnsi="Times New Roman" w:cs="Times New Roman"/>
          <w:sz w:val="28"/>
          <w:szCs w:val="28"/>
          <w:lang w:eastAsia="ro-RO"/>
        </w:rPr>
        <w:t>autoritatea competentă</w:t>
      </w:r>
      <w:r>
        <w:rPr>
          <w:rFonts w:ascii="Times New Roman" w:eastAsia="Times New Roman" w:hAnsi="Times New Roman" w:cs="Times New Roman"/>
          <w:sz w:val="28"/>
          <w:szCs w:val="28"/>
          <w:lang w:eastAsia="ro-RO"/>
        </w:rPr>
        <w:t>.</w:t>
      </w:r>
    </w:p>
    <w:p w14:paraId="1D136447" w14:textId="77777777" w:rsidR="000C6365" w:rsidRPr="002D3B45" w:rsidRDefault="00D677F6" w:rsidP="00031432">
      <w:pPr>
        <w:pStyle w:val="Listparagraf"/>
        <w:numPr>
          <w:ilvl w:val="0"/>
          <w:numId w:val="63"/>
        </w:numPr>
        <w:shd w:val="clear" w:color="auto" w:fill="FFFFFF"/>
        <w:spacing w:before="120" w:after="0" w:line="240" w:lineRule="auto"/>
        <w:ind w:left="0" w:firstLine="851"/>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Prin derogare de la pct.11</w:t>
      </w:r>
      <w:r w:rsidR="000C6365" w:rsidRPr="002D3B45">
        <w:rPr>
          <w:rFonts w:ascii="Times New Roman" w:eastAsia="Times New Roman" w:hAnsi="Times New Roman" w:cs="Times New Roman"/>
          <w:color w:val="000000"/>
          <w:sz w:val="28"/>
          <w:szCs w:val="28"/>
          <w:lang w:eastAsia="ro-RO"/>
        </w:rPr>
        <w:t>5, informațiile despre proprietar pot fi furnizate sub forma unui certificat de proprietate sau a unui card de înregistrare, dacă cel din urmă este înregistrat în baza de date electronică și dacă se referă la:</w:t>
      </w:r>
    </w:p>
    <w:p w14:paraId="0BFAC280" w14:textId="77777777" w:rsidR="000C6365" w:rsidRPr="00A06B12" w:rsidRDefault="000C6365" w:rsidP="00031432">
      <w:pPr>
        <w:pStyle w:val="Listparagraf"/>
        <w:numPr>
          <w:ilvl w:val="0"/>
          <w:numId w:val="39"/>
        </w:numPr>
        <w:shd w:val="clear" w:color="auto" w:fill="FFFFFF"/>
        <w:tabs>
          <w:tab w:val="left" w:pos="1276"/>
          <w:tab w:val="left" w:pos="1560"/>
        </w:tabs>
        <w:spacing w:before="120" w:after="0" w:line="240" w:lineRule="auto"/>
        <w:ind w:left="0" w:firstLine="1211"/>
        <w:jc w:val="both"/>
        <w:rPr>
          <w:rFonts w:ascii="Times New Roman" w:eastAsia="Times New Roman" w:hAnsi="Times New Roman" w:cs="Times New Roman"/>
          <w:color w:val="000000"/>
          <w:sz w:val="28"/>
          <w:szCs w:val="28"/>
          <w:lang w:eastAsia="ro-RO"/>
        </w:rPr>
      </w:pPr>
      <w:r w:rsidRPr="0058684E">
        <w:rPr>
          <w:rFonts w:ascii="Times New Roman" w:eastAsia="Times New Roman" w:hAnsi="Times New Roman" w:cs="Times New Roman"/>
          <w:sz w:val="28"/>
          <w:szCs w:val="28"/>
          <w:lang w:eastAsia="ro-RO"/>
        </w:rPr>
        <w:t>codul unic al animalului ecvin; sau</w:t>
      </w:r>
    </w:p>
    <w:p w14:paraId="2E045FA6" w14:textId="77777777" w:rsidR="000C6365" w:rsidRPr="00A06B12" w:rsidRDefault="000C6365" w:rsidP="00031432">
      <w:pPr>
        <w:pStyle w:val="Listparagraf"/>
        <w:numPr>
          <w:ilvl w:val="0"/>
          <w:numId w:val="39"/>
        </w:numPr>
        <w:shd w:val="clear" w:color="auto" w:fill="FFFFFF"/>
        <w:tabs>
          <w:tab w:val="left" w:pos="1276"/>
          <w:tab w:val="left" w:pos="1560"/>
        </w:tabs>
        <w:spacing w:before="120" w:after="0" w:line="240" w:lineRule="auto"/>
        <w:ind w:left="0" w:firstLine="1211"/>
        <w:jc w:val="both"/>
        <w:rPr>
          <w:rFonts w:ascii="Times New Roman" w:eastAsia="Times New Roman" w:hAnsi="Times New Roman" w:cs="Times New Roman"/>
          <w:color w:val="000000"/>
          <w:sz w:val="28"/>
          <w:szCs w:val="28"/>
          <w:lang w:eastAsia="ro-RO"/>
        </w:rPr>
      </w:pPr>
      <w:r w:rsidRPr="0058684E">
        <w:rPr>
          <w:rFonts w:ascii="Times New Roman" w:eastAsia="Times New Roman" w:hAnsi="Times New Roman" w:cs="Times New Roman"/>
          <w:sz w:val="28"/>
          <w:szCs w:val="28"/>
          <w:lang w:eastAsia="ro-RO"/>
        </w:rPr>
        <w:t xml:space="preserve">numărul </w:t>
      </w:r>
      <w:r>
        <w:rPr>
          <w:rFonts w:ascii="Times New Roman" w:eastAsia="Times New Roman" w:hAnsi="Times New Roman" w:cs="Times New Roman"/>
          <w:sz w:val="28"/>
          <w:szCs w:val="28"/>
          <w:lang w:eastAsia="ro-RO"/>
        </w:rPr>
        <w:t>pașaportului pentru ecvidee</w:t>
      </w:r>
      <w:r w:rsidRPr="0058684E">
        <w:rPr>
          <w:rFonts w:ascii="Times New Roman" w:eastAsia="Times New Roman" w:hAnsi="Times New Roman" w:cs="Times New Roman"/>
          <w:sz w:val="28"/>
          <w:szCs w:val="28"/>
          <w:lang w:eastAsia="ro-RO"/>
        </w:rPr>
        <w:t>, dacă este cazul, și codul transponderului sau o metodă alternativă autorizată de identificare.</w:t>
      </w:r>
    </w:p>
    <w:p w14:paraId="78D63127" w14:textId="77777777" w:rsidR="000C6365" w:rsidRPr="00A06B12" w:rsidRDefault="000C6365" w:rsidP="00031432">
      <w:pPr>
        <w:pStyle w:val="Listparagraf"/>
        <w:numPr>
          <w:ilvl w:val="0"/>
          <w:numId w:val="63"/>
        </w:numPr>
        <w:shd w:val="clear" w:color="auto" w:fill="FFFFFF"/>
        <w:tabs>
          <w:tab w:val="left" w:pos="1276"/>
        </w:tabs>
        <w:spacing w:before="120" w:after="0" w:line="240" w:lineRule="auto"/>
        <w:ind w:left="0" w:firstLine="851"/>
        <w:jc w:val="both"/>
        <w:rPr>
          <w:rFonts w:ascii="Times New Roman" w:eastAsia="Times New Roman" w:hAnsi="Times New Roman" w:cs="Times New Roman"/>
          <w:color w:val="000000"/>
          <w:sz w:val="28"/>
          <w:szCs w:val="28"/>
          <w:lang w:eastAsia="ro-RO"/>
        </w:rPr>
      </w:pPr>
      <w:r w:rsidRPr="00A06B12">
        <w:rPr>
          <w:rFonts w:ascii="Times New Roman" w:eastAsia="Times New Roman" w:hAnsi="Times New Roman" w:cs="Times New Roman"/>
          <w:color w:val="000000"/>
          <w:sz w:val="28"/>
          <w:szCs w:val="28"/>
          <w:lang w:eastAsia="ro-RO"/>
        </w:rPr>
        <w:t xml:space="preserve">Certificatul de proprietate sau cardul de înregistrare prevăzute la </w:t>
      </w:r>
      <w:r w:rsidR="00D677F6">
        <w:rPr>
          <w:rFonts w:ascii="Times New Roman" w:eastAsia="Times New Roman" w:hAnsi="Times New Roman" w:cs="Times New Roman"/>
          <w:color w:val="000000"/>
          <w:sz w:val="28"/>
          <w:szCs w:val="28"/>
          <w:lang w:eastAsia="ro-RO"/>
        </w:rPr>
        <w:t>pct.11</w:t>
      </w:r>
      <w:r w:rsidR="00D75D70">
        <w:rPr>
          <w:rFonts w:ascii="Times New Roman" w:eastAsia="Times New Roman" w:hAnsi="Times New Roman" w:cs="Times New Roman"/>
          <w:color w:val="000000"/>
          <w:sz w:val="28"/>
          <w:szCs w:val="28"/>
          <w:lang w:eastAsia="ro-RO"/>
        </w:rPr>
        <w:t>6</w:t>
      </w:r>
      <w:r w:rsidRPr="00A06B12">
        <w:rPr>
          <w:rFonts w:ascii="Times New Roman" w:eastAsia="Times New Roman" w:hAnsi="Times New Roman" w:cs="Times New Roman"/>
          <w:color w:val="000000"/>
          <w:sz w:val="28"/>
          <w:szCs w:val="28"/>
          <w:lang w:eastAsia="ro-RO"/>
        </w:rPr>
        <w:t xml:space="preserve"> se returnează autorității competente în cazul decesului, vânzării, pierderii, furtului, sacrificării sau uciderii animalului ecvin.</w:t>
      </w:r>
    </w:p>
    <w:p w14:paraId="4C289ACE" w14:textId="77777777" w:rsidR="000F6BFF" w:rsidRPr="00D677F6" w:rsidRDefault="006D1B62" w:rsidP="00A01191">
      <w:pPr>
        <w:spacing w:before="360" w:after="120" w:line="312" w:lineRule="atLeast"/>
        <w:jc w:val="center"/>
        <w:rPr>
          <w:rFonts w:ascii="Times New Roman" w:eastAsia="Times New Roman" w:hAnsi="Times New Roman" w:cs="Times New Roman"/>
          <w:b/>
          <w:iCs/>
          <w:sz w:val="28"/>
          <w:szCs w:val="28"/>
          <w:lang w:eastAsia="ro-RO"/>
        </w:rPr>
      </w:pPr>
      <w:r w:rsidRPr="00D677F6">
        <w:rPr>
          <w:rFonts w:ascii="Times New Roman" w:eastAsia="Times New Roman" w:hAnsi="Times New Roman" w:cs="Times New Roman"/>
          <w:b/>
          <w:iCs/>
          <w:sz w:val="28"/>
          <w:szCs w:val="28"/>
          <w:lang w:eastAsia="ro-RO"/>
        </w:rPr>
        <w:t>Secțiunea 3</w:t>
      </w:r>
    </w:p>
    <w:p w14:paraId="4CC7B191" w14:textId="77777777" w:rsidR="00A01191" w:rsidRPr="009703AB" w:rsidRDefault="00A01191" w:rsidP="00A01191">
      <w:pPr>
        <w:spacing w:before="60" w:after="120" w:line="312" w:lineRule="atLeast"/>
        <w:jc w:val="center"/>
        <w:rPr>
          <w:rFonts w:ascii="Times New Roman" w:eastAsia="Times New Roman" w:hAnsi="Times New Roman" w:cs="Times New Roman"/>
          <w:b/>
          <w:bCs/>
          <w:sz w:val="28"/>
          <w:szCs w:val="28"/>
          <w:lang w:eastAsia="ro-RO"/>
        </w:rPr>
      </w:pPr>
      <w:r w:rsidRPr="009703AB">
        <w:rPr>
          <w:rFonts w:ascii="Times New Roman" w:eastAsia="Times New Roman" w:hAnsi="Times New Roman" w:cs="Times New Roman"/>
          <w:b/>
          <w:bCs/>
          <w:sz w:val="28"/>
          <w:szCs w:val="28"/>
          <w:lang w:eastAsia="ro-RO"/>
        </w:rPr>
        <w:t xml:space="preserve">Completarea informațiilor privind vaccinarea și testarea sănătății în secțiunile VII, VIII și IX ale </w:t>
      </w:r>
      <w:r w:rsidR="00A06B12">
        <w:rPr>
          <w:rFonts w:ascii="Times New Roman" w:eastAsia="Times New Roman" w:hAnsi="Times New Roman" w:cs="Times New Roman"/>
          <w:b/>
          <w:bCs/>
          <w:sz w:val="28"/>
          <w:szCs w:val="28"/>
          <w:lang w:eastAsia="ro-RO"/>
        </w:rPr>
        <w:t>pașaportului pentru ecvidee</w:t>
      </w:r>
    </w:p>
    <w:p w14:paraId="23F3F4A0" w14:textId="25DC98F6" w:rsidR="00A54E98" w:rsidRDefault="00A54E98" w:rsidP="00031432">
      <w:pPr>
        <w:pStyle w:val="Listparagraf"/>
        <w:numPr>
          <w:ilvl w:val="0"/>
          <w:numId w:val="63"/>
        </w:numPr>
        <w:shd w:val="clear" w:color="auto" w:fill="FFFFFF"/>
        <w:spacing w:before="120" w:after="0" w:line="240" w:lineRule="auto"/>
        <w:ind w:left="0" w:firstLine="851"/>
        <w:jc w:val="both"/>
        <w:rPr>
          <w:rFonts w:ascii="Times New Roman" w:eastAsia="Times New Roman" w:hAnsi="Times New Roman" w:cs="Times New Roman"/>
          <w:color w:val="000000"/>
          <w:sz w:val="28"/>
          <w:szCs w:val="28"/>
          <w:lang w:eastAsia="ro-RO"/>
        </w:rPr>
      </w:pPr>
      <w:r w:rsidRPr="00A06B12">
        <w:rPr>
          <w:rFonts w:ascii="Times New Roman" w:eastAsia="Times New Roman" w:hAnsi="Times New Roman" w:cs="Times New Roman"/>
          <w:color w:val="000000"/>
          <w:sz w:val="28"/>
          <w:szCs w:val="28"/>
          <w:lang w:eastAsia="ro-RO"/>
        </w:rPr>
        <w:t xml:space="preserve">În cazul în care normele și </w:t>
      </w:r>
      <w:r w:rsidR="00D677F6">
        <w:rPr>
          <w:rFonts w:ascii="Times New Roman" w:eastAsia="Times New Roman" w:hAnsi="Times New Roman" w:cs="Times New Roman"/>
          <w:color w:val="000000"/>
          <w:sz w:val="28"/>
          <w:szCs w:val="28"/>
          <w:lang w:eastAsia="ro-RO"/>
        </w:rPr>
        <w:t>procedurile stabilite în pct.10</w:t>
      </w:r>
      <w:r w:rsidR="004778E7">
        <w:rPr>
          <w:rFonts w:ascii="Times New Roman" w:eastAsia="Times New Roman" w:hAnsi="Times New Roman" w:cs="Times New Roman"/>
          <w:color w:val="000000"/>
          <w:sz w:val="28"/>
          <w:szCs w:val="28"/>
          <w:lang w:eastAsia="ro-RO"/>
        </w:rPr>
        <w:t>0</w:t>
      </w:r>
      <w:r w:rsidRPr="00A06B12">
        <w:rPr>
          <w:rFonts w:ascii="Times New Roman" w:eastAsia="Times New Roman" w:hAnsi="Times New Roman" w:cs="Times New Roman"/>
          <w:color w:val="000000"/>
          <w:sz w:val="28"/>
          <w:szCs w:val="28"/>
          <w:lang w:eastAsia="ro-RO"/>
        </w:rPr>
        <w:t xml:space="preserve"> condiționează accesul la anumite </w:t>
      </w:r>
      <w:r w:rsidR="00033D38">
        <w:rPr>
          <w:rFonts w:ascii="Times New Roman" w:eastAsia="Times New Roman" w:hAnsi="Times New Roman" w:cs="Times New Roman"/>
          <w:color w:val="000000"/>
          <w:sz w:val="28"/>
          <w:szCs w:val="28"/>
          <w:lang w:eastAsia="ro-RO"/>
        </w:rPr>
        <w:t>concursuri</w:t>
      </w:r>
      <w:r w:rsidRPr="00A06B12">
        <w:rPr>
          <w:rFonts w:ascii="Times New Roman" w:eastAsia="Times New Roman" w:hAnsi="Times New Roman" w:cs="Times New Roman"/>
          <w:color w:val="000000"/>
          <w:sz w:val="28"/>
          <w:szCs w:val="28"/>
          <w:lang w:eastAsia="ro-RO"/>
        </w:rPr>
        <w:t xml:space="preserve"> de efectuarea unor vaccinări și teste specifice vizând starea de sănătate:</w:t>
      </w:r>
    </w:p>
    <w:p w14:paraId="60FC55A5" w14:textId="77777777" w:rsidR="00A54E98" w:rsidRPr="00A06B12" w:rsidRDefault="00A54E98" w:rsidP="00031432">
      <w:pPr>
        <w:pStyle w:val="Listparagraf"/>
        <w:numPr>
          <w:ilvl w:val="0"/>
          <w:numId w:val="40"/>
        </w:numPr>
        <w:shd w:val="clear" w:color="auto" w:fill="FFFFFF"/>
        <w:tabs>
          <w:tab w:val="left" w:pos="1134"/>
        </w:tabs>
        <w:spacing w:before="120" w:after="0" w:line="240" w:lineRule="auto"/>
        <w:ind w:left="0" w:firstLine="786"/>
        <w:jc w:val="both"/>
        <w:rPr>
          <w:rFonts w:ascii="Times New Roman" w:eastAsia="Times New Roman" w:hAnsi="Times New Roman" w:cs="Times New Roman"/>
          <w:color w:val="000000"/>
          <w:sz w:val="28"/>
          <w:szCs w:val="28"/>
          <w:lang w:eastAsia="ro-RO"/>
        </w:rPr>
      </w:pPr>
      <w:r w:rsidRPr="00A06B12">
        <w:rPr>
          <w:rFonts w:ascii="Times New Roman" w:eastAsia="Times New Roman" w:hAnsi="Times New Roman" w:cs="Times New Roman"/>
          <w:sz w:val="28"/>
          <w:szCs w:val="28"/>
          <w:lang w:eastAsia="ro-RO"/>
        </w:rPr>
        <w:t xml:space="preserve">medicul veterinar în cauză introduce detaliile vaccinării împotriva gripei ecvine sau a altor boli în secțiunea VII sau VIII din modelul de </w:t>
      </w:r>
      <w:r>
        <w:rPr>
          <w:rFonts w:ascii="Times New Roman" w:eastAsia="Times New Roman" w:hAnsi="Times New Roman" w:cs="Times New Roman"/>
          <w:sz w:val="28"/>
          <w:szCs w:val="28"/>
          <w:lang w:eastAsia="ro-RO"/>
        </w:rPr>
        <w:t>pașaport pentru ecvidee</w:t>
      </w:r>
      <w:r w:rsidRPr="00A06B12">
        <w:rPr>
          <w:rFonts w:ascii="Times New Roman" w:eastAsia="Times New Roman" w:hAnsi="Times New Roman" w:cs="Times New Roman"/>
          <w:sz w:val="28"/>
          <w:szCs w:val="28"/>
          <w:lang w:eastAsia="ro-RO"/>
        </w:rPr>
        <w:t xml:space="preserve"> prevăzut în partea 1 din anexa </w:t>
      </w:r>
      <w:r>
        <w:rPr>
          <w:rFonts w:ascii="Times New Roman" w:eastAsia="Times New Roman" w:hAnsi="Times New Roman" w:cs="Times New Roman"/>
          <w:sz w:val="28"/>
          <w:szCs w:val="28"/>
          <w:lang w:eastAsia="ro-RO"/>
        </w:rPr>
        <w:t>nr.2</w:t>
      </w:r>
      <w:r w:rsidRPr="00A06B12">
        <w:rPr>
          <w:rFonts w:ascii="Times New Roman" w:eastAsia="Times New Roman" w:hAnsi="Times New Roman" w:cs="Times New Roman"/>
          <w:sz w:val="28"/>
          <w:szCs w:val="28"/>
          <w:lang w:eastAsia="ro-RO"/>
        </w:rPr>
        <w:t>;</w:t>
      </w:r>
    </w:p>
    <w:p w14:paraId="4B6E8BA2" w14:textId="77777777" w:rsidR="00A54E98" w:rsidRPr="00A06B12" w:rsidRDefault="00A54E98" w:rsidP="00031432">
      <w:pPr>
        <w:pStyle w:val="Listparagraf"/>
        <w:numPr>
          <w:ilvl w:val="0"/>
          <w:numId w:val="40"/>
        </w:numPr>
        <w:shd w:val="clear" w:color="auto" w:fill="FFFFFF"/>
        <w:tabs>
          <w:tab w:val="left" w:pos="1134"/>
        </w:tabs>
        <w:spacing w:before="120" w:after="0" w:line="240" w:lineRule="auto"/>
        <w:ind w:left="0" w:firstLine="786"/>
        <w:jc w:val="both"/>
        <w:rPr>
          <w:rFonts w:ascii="Times New Roman" w:eastAsia="Times New Roman" w:hAnsi="Times New Roman" w:cs="Times New Roman"/>
          <w:color w:val="000000"/>
          <w:sz w:val="28"/>
          <w:szCs w:val="28"/>
          <w:lang w:eastAsia="ro-RO"/>
        </w:rPr>
      </w:pPr>
      <w:r w:rsidRPr="00A06B12">
        <w:rPr>
          <w:rFonts w:ascii="Times New Roman" w:eastAsia="Times New Roman" w:hAnsi="Times New Roman" w:cs="Times New Roman"/>
          <w:sz w:val="28"/>
          <w:szCs w:val="28"/>
          <w:lang w:eastAsia="ro-RO"/>
        </w:rPr>
        <w:t xml:space="preserve">medicul veterinar </w:t>
      </w:r>
      <w:r w:rsidRPr="004628FB">
        <w:rPr>
          <w:rFonts w:ascii="Times New Roman" w:eastAsia="Times New Roman" w:hAnsi="Times New Roman" w:cs="Times New Roman"/>
          <w:sz w:val="28"/>
          <w:szCs w:val="28"/>
          <w:lang w:eastAsia="ro-RO"/>
        </w:rPr>
        <w:t>care</w:t>
      </w:r>
      <w:r w:rsidRPr="00A06B12">
        <w:rPr>
          <w:rFonts w:ascii="Times New Roman" w:eastAsia="Times New Roman" w:hAnsi="Times New Roman" w:cs="Times New Roman"/>
          <w:sz w:val="28"/>
          <w:szCs w:val="28"/>
          <w:lang w:eastAsia="ro-RO"/>
        </w:rPr>
        <w:t xml:space="preserve"> solicită testele vizând starea de sănătate introduce rezultatele testelor efectuate pentru depistarea unei boli transmisibile listate sau nelistate de către un medic veterinar sau un laborator în secțiunea IX din modelul de </w:t>
      </w:r>
      <w:r>
        <w:rPr>
          <w:rFonts w:ascii="Times New Roman" w:eastAsia="Times New Roman" w:hAnsi="Times New Roman" w:cs="Times New Roman"/>
          <w:sz w:val="28"/>
          <w:szCs w:val="28"/>
          <w:lang w:eastAsia="ro-RO"/>
        </w:rPr>
        <w:t>pașaport pentru ecvidee</w:t>
      </w:r>
      <w:r w:rsidRPr="00A06B12">
        <w:rPr>
          <w:rFonts w:ascii="Times New Roman" w:eastAsia="Times New Roman" w:hAnsi="Times New Roman" w:cs="Times New Roman"/>
          <w:sz w:val="28"/>
          <w:szCs w:val="28"/>
          <w:lang w:eastAsia="ro-RO"/>
        </w:rPr>
        <w:t xml:space="preserve"> prevăzut în partea 1 din anexa </w:t>
      </w:r>
      <w:r>
        <w:rPr>
          <w:rFonts w:ascii="Times New Roman" w:eastAsia="Times New Roman" w:hAnsi="Times New Roman" w:cs="Times New Roman"/>
          <w:sz w:val="28"/>
          <w:szCs w:val="28"/>
          <w:lang w:eastAsia="ro-RO"/>
        </w:rPr>
        <w:t>nr.2</w:t>
      </w:r>
      <w:r w:rsidRPr="00A06B12">
        <w:rPr>
          <w:rFonts w:ascii="Times New Roman" w:eastAsia="Times New Roman" w:hAnsi="Times New Roman" w:cs="Times New Roman"/>
          <w:sz w:val="28"/>
          <w:szCs w:val="28"/>
          <w:lang w:eastAsia="ro-RO"/>
        </w:rPr>
        <w:t>.</w:t>
      </w:r>
    </w:p>
    <w:p w14:paraId="6AEFA6E2" w14:textId="59B9ECF2" w:rsidR="00A54E98" w:rsidRDefault="00A54E98" w:rsidP="00031432">
      <w:pPr>
        <w:pStyle w:val="Listparagraf"/>
        <w:numPr>
          <w:ilvl w:val="0"/>
          <w:numId w:val="63"/>
        </w:numPr>
        <w:shd w:val="clear" w:color="auto" w:fill="FFFFFF"/>
        <w:spacing w:before="120" w:after="0" w:line="240" w:lineRule="auto"/>
        <w:ind w:left="0" w:firstLine="851"/>
        <w:jc w:val="both"/>
        <w:rPr>
          <w:rFonts w:ascii="Times New Roman" w:eastAsia="Times New Roman" w:hAnsi="Times New Roman" w:cs="Times New Roman"/>
          <w:color w:val="000000"/>
          <w:sz w:val="28"/>
          <w:szCs w:val="28"/>
          <w:lang w:eastAsia="ro-RO"/>
        </w:rPr>
      </w:pPr>
      <w:r w:rsidRPr="00A06B12">
        <w:rPr>
          <w:rFonts w:ascii="Times New Roman" w:eastAsia="Times New Roman" w:hAnsi="Times New Roman" w:cs="Times New Roman"/>
          <w:color w:val="000000"/>
          <w:sz w:val="28"/>
          <w:szCs w:val="28"/>
          <w:lang w:eastAsia="ro-RO"/>
        </w:rPr>
        <w:t xml:space="preserve">În cazul în care autoritatea competentă a autorizat utilizarea cardurilor inteligente sau a aplicațiilor digitale pe dispozitive electronice portabile în conformitate cu </w:t>
      </w:r>
      <w:r>
        <w:rPr>
          <w:rFonts w:ascii="Times New Roman" w:eastAsia="Times New Roman" w:hAnsi="Times New Roman" w:cs="Times New Roman"/>
          <w:color w:val="000000"/>
          <w:sz w:val="28"/>
          <w:szCs w:val="28"/>
          <w:lang w:eastAsia="ro-RO"/>
        </w:rPr>
        <w:t>pct.</w:t>
      </w:r>
      <w:r w:rsidRPr="00D677F6">
        <w:rPr>
          <w:rFonts w:ascii="Times New Roman" w:eastAsia="Times New Roman" w:hAnsi="Times New Roman" w:cs="Times New Roman"/>
          <w:sz w:val="28"/>
          <w:szCs w:val="28"/>
          <w:lang w:eastAsia="ro-RO"/>
        </w:rPr>
        <w:t>5</w:t>
      </w:r>
      <w:r w:rsidR="004778E7">
        <w:rPr>
          <w:rFonts w:ascii="Times New Roman" w:eastAsia="Times New Roman" w:hAnsi="Times New Roman" w:cs="Times New Roman"/>
          <w:sz w:val="28"/>
          <w:szCs w:val="28"/>
          <w:lang w:eastAsia="ro-RO"/>
        </w:rPr>
        <w:t>6</w:t>
      </w:r>
      <w:r w:rsidRPr="00D677F6">
        <w:rPr>
          <w:rFonts w:ascii="Times New Roman" w:eastAsia="Times New Roman" w:hAnsi="Times New Roman" w:cs="Times New Roman"/>
          <w:sz w:val="28"/>
          <w:szCs w:val="28"/>
          <w:lang w:eastAsia="ro-RO"/>
        </w:rPr>
        <w:t>,</w:t>
      </w:r>
      <w:r w:rsidRPr="00A06B12">
        <w:rPr>
          <w:rFonts w:ascii="Times New Roman" w:eastAsia="Times New Roman" w:hAnsi="Times New Roman" w:cs="Times New Roman"/>
          <w:color w:val="000000"/>
          <w:sz w:val="28"/>
          <w:szCs w:val="28"/>
          <w:lang w:eastAsia="ro-RO"/>
        </w:rPr>
        <w:t xml:space="preserve"> în aceste carduri sau aplicații se includ și informațiile de la </w:t>
      </w:r>
      <w:r w:rsidR="00D677F6">
        <w:rPr>
          <w:rFonts w:ascii="Times New Roman" w:eastAsia="Times New Roman" w:hAnsi="Times New Roman" w:cs="Times New Roman"/>
          <w:color w:val="000000"/>
          <w:sz w:val="28"/>
          <w:szCs w:val="28"/>
          <w:lang w:eastAsia="ro-RO"/>
        </w:rPr>
        <w:t>pct.11</w:t>
      </w:r>
      <w:r>
        <w:rPr>
          <w:rFonts w:ascii="Times New Roman" w:eastAsia="Times New Roman" w:hAnsi="Times New Roman" w:cs="Times New Roman"/>
          <w:color w:val="000000"/>
          <w:sz w:val="28"/>
          <w:szCs w:val="28"/>
          <w:lang w:eastAsia="ro-RO"/>
        </w:rPr>
        <w:t>8</w:t>
      </w:r>
      <w:r w:rsidRPr="00A06B12">
        <w:rPr>
          <w:rFonts w:ascii="Times New Roman" w:eastAsia="Times New Roman" w:hAnsi="Times New Roman" w:cs="Times New Roman"/>
          <w:color w:val="000000"/>
          <w:sz w:val="28"/>
          <w:szCs w:val="28"/>
          <w:lang w:eastAsia="ro-RO"/>
        </w:rPr>
        <w:t xml:space="preserve"> lit</w:t>
      </w:r>
      <w:r>
        <w:rPr>
          <w:rFonts w:ascii="Times New Roman" w:eastAsia="Times New Roman" w:hAnsi="Times New Roman" w:cs="Times New Roman"/>
          <w:color w:val="000000"/>
          <w:sz w:val="28"/>
          <w:szCs w:val="28"/>
          <w:lang w:eastAsia="ro-RO"/>
        </w:rPr>
        <w:t xml:space="preserve">.a) și </w:t>
      </w:r>
      <w:r w:rsidRPr="00A06B12">
        <w:rPr>
          <w:rFonts w:ascii="Times New Roman" w:eastAsia="Times New Roman" w:hAnsi="Times New Roman" w:cs="Times New Roman"/>
          <w:color w:val="000000"/>
          <w:sz w:val="28"/>
          <w:szCs w:val="28"/>
          <w:lang w:eastAsia="ro-RO"/>
        </w:rPr>
        <w:t>b).</w:t>
      </w:r>
    </w:p>
    <w:p w14:paraId="06E20E90" w14:textId="77777777" w:rsidR="006D1B62" w:rsidRPr="00D677F6" w:rsidRDefault="006D1B62" w:rsidP="00A01191">
      <w:pPr>
        <w:spacing w:before="360" w:after="120" w:line="312" w:lineRule="atLeast"/>
        <w:jc w:val="center"/>
        <w:rPr>
          <w:rFonts w:ascii="Times New Roman" w:eastAsia="Times New Roman" w:hAnsi="Times New Roman" w:cs="Times New Roman"/>
          <w:b/>
          <w:iCs/>
          <w:sz w:val="28"/>
          <w:szCs w:val="28"/>
          <w:lang w:eastAsia="ro-RO"/>
        </w:rPr>
      </w:pPr>
      <w:r w:rsidRPr="00D677F6">
        <w:rPr>
          <w:rFonts w:ascii="Times New Roman" w:eastAsia="Times New Roman" w:hAnsi="Times New Roman" w:cs="Times New Roman"/>
          <w:b/>
          <w:iCs/>
          <w:sz w:val="28"/>
          <w:szCs w:val="28"/>
          <w:lang w:eastAsia="ro-RO"/>
        </w:rPr>
        <w:t>Capitolul VIII</w:t>
      </w:r>
    </w:p>
    <w:p w14:paraId="29555180" w14:textId="77777777" w:rsidR="00A01191" w:rsidRDefault="00750786" w:rsidP="00A01191">
      <w:pPr>
        <w:spacing w:before="60" w:after="120" w:line="312" w:lineRule="atLeast"/>
        <w:jc w:val="center"/>
        <w:rPr>
          <w:rFonts w:ascii="Times New Roman" w:eastAsia="Times New Roman" w:hAnsi="Times New Roman" w:cs="Times New Roman"/>
          <w:b/>
          <w:bCs/>
          <w:sz w:val="28"/>
          <w:szCs w:val="28"/>
          <w:lang w:eastAsia="ro-RO"/>
        </w:rPr>
      </w:pPr>
      <w:r>
        <w:rPr>
          <w:rFonts w:ascii="Times New Roman" w:eastAsia="Times New Roman" w:hAnsi="Times New Roman" w:cs="Times New Roman"/>
          <w:b/>
          <w:bCs/>
          <w:sz w:val="28"/>
          <w:szCs w:val="28"/>
          <w:lang w:eastAsia="ro-RO"/>
        </w:rPr>
        <w:t xml:space="preserve"> I</w:t>
      </w:r>
      <w:r w:rsidR="00A01191" w:rsidRPr="009703AB">
        <w:rPr>
          <w:rFonts w:ascii="Times New Roman" w:eastAsia="Times New Roman" w:hAnsi="Times New Roman" w:cs="Times New Roman"/>
          <w:b/>
          <w:bCs/>
          <w:sz w:val="28"/>
          <w:szCs w:val="28"/>
          <w:lang w:eastAsia="ro-RO"/>
        </w:rPr>
        <w:t xml:space="preserve">dentificarea ecvinelor </w:t>
      </w:r>
      <w:r w:rsidR="00AA13D0">
        <w:rPr>
          <w:rFonts w:ascii="Times New Roman" w:eastAsia="Times New Roman" w:hAnsi="Times New Roman" w:cs="Times New Roman"/>
          <w:b/>
          <w:bCs/>
          <w:sz w:val="28"/>
          <w:szCs w:val="28"/>
          <w:lang w:eastAsia="ro-RO"/>
        </w:rPr>
        <w:t>introduse</w:t>
      </w:r>
      <w:r w:rsidR="00A01191" w:rsidRPr="009703AB">
        <w:rPr>
          <w:rFonts w:ascii="Times New Roman" w:eastAsia="Times New Roman" w:hAnsi="Times New Roman" w:cs="Times New Roman"/>
          <w:b/>
          <w:bCs/>
          <w:sz w:val="28"/>
          <w:szCs w:val="28"/>
          <w:lang w:eastAsia="ro-RO"/>
        </w:rPr>
        <w:t xml:space="preserve"> în </w:t>
      </w:r>
      <w:r>
        <w:rPr>
          <w:rFonts w:ascii="Times New Roman" w:eastAsia="Times New Roman" w:hAnsi="Times New Roman" w:cs="Times New Roman"/>
          <w:b/>
          <w:bCs/>
          <w:sz w:val="28"/>
          <w:szCs w:val="28"/>
          <w:lang w:eastAsia="ro-RO"/>
        </w:rPr>
        <w:t>Republica Moldova</w:t>
      </w:r>
    </w:p>
    <w:p w14:paraId="49247544" w14:textId="77777777" w:rsidR="00AA13D0" w:rsidRDefault="00AA13D0" w:rsidP="00A01191">
      <w:pPr>
        <w:spacing w:before="60" w:after="120" w:line="312" w:lineRule="atLeast"/>
        <w:jc w:val="center"/>
        <w:rPr>
          <w:rFonts w:ascii="Times New Roman" w:eastAsia="Times New Roman" w:hAnsi="Times New Roman" w:cs="Times New Roman"/>
          <w:b/>
          <w:bCs/>
          <w:sz w:val="28"/>
          <w:szCs w:val="28"/>
          <w:lang w:eastAsia="ro-RO"/>
        </w:rPr>
      </w:pPr>
      <w:r>
        <w:rPr>
          <w:rFonts w:ascii="Times New Roman" w:eastAsia="Times New Roman" w:hAnsi="Times New Roman" w:cs="Times New Roman"/>
          <w:b/>
          <w:bCs/>
          <w:sz w:val="28"/>
          <w:szCs w:val="28"/>
          <w:lang w:eastAsia="ro-RO"/>
        </w:rPr>
        <w:t>Secțiunea 1</w:t>
      </w:r>
    </w:p>
    <w:p w14:paraId="16B37C69" w14:textId="77777777" w:rsidR="00AA13D0" w:rsidRDefault="00EA5303" w:rsidP="00A01191">
      <w:pPr>
        <w:spacing w:before="60" w:after="120" w:line="312" w:lineRule="atLeast"/>
        <w:jc w:val="center"/>
        <w:rPr>
          <w:rFonts w:ascii="Times New Roman" w:eastAsia="Times New Roman" w:hAnsi="Times New Roman" w:cs="Times New Roman"/>
          <w:b/>
          <w:bCs/>
          <w:sz w:val="28"/>
          <w:szCs w:val="28"/>
          <w:lang w:eastAsia="ro-RO"/>
        </w:rPr>
      </w:pPr>
      <w:r>
        <w:rPr>
          <w:rFonts w:ascii="Times New Roman" w:eastAsia="Times New Roman" w:hAnsi="Times New Roman" w:cs="Times New Roman"/>
          <w:b/>
          <w:bCs/>
          <w:sz w:val="28"/>
          <w:szCs w:val="28"/>
          <w:lang w:eastAsia="ro-RO"/>
        </w:rPr>
        <w:t>Documentele de identificare emise  în alte țări</w:t>
      </w:r>
    </w:p>
    <w:p w14:paraId="7EB87F4A" w14:textId="77777777" w:rsidR="00AE68E6" w:rsidRPr="00EA5303" w:rsidRDefault="00EA5303" w:rsidP="00031432">
      <w:pPr>
        <w:pStyle w:val="Listparagraf"/>
        <w:numPr>
          <w:ilvl w:val="0"/>
          <w:numId w:val="63"/>
        </w:numPr>
        <w:shd w:val="clear" w:color="auto" w:fill="FFFFFF"/>
        <w:tabs>
          <w:tab w:val="left" w:pos="1276"/>
          <w:tab w:val="left" w:pos="1418"/>
        </w:tabs>
        <w:spacing w:before="120" w:after="0" w:line="240" w:lineRule="auto"/>
        <w:ind w:left="0" w:firstLine="709"/>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 xml:space="preserve"> </w:t>
      </w:r>
      <w:r w:rsidR="00AE68E6" w:rsidRPr="00EA5303">
        <w:rPr>
          <w:rFonts w:ascii="Times New Roman" w:eastAsia="Times New Roman" w:hAnsi="Times New Roman" w:cs="Times New Roman"/>
          <w:color w:val="000000"/>
          <w:sz w:val="28"/>
          <w:szCs w:val="28"/>
          <w:lang w:eastAsia="ro-RO"/>
        </w:rPr>
        <w:t>Documentele de identificare emise în alte țări sunt considerate valabile pentru identificarea ecvinelor puse în liberă circulație, cu condiția ca ele să respecte următoarele condiții:</w:t>
      </w:r>
    </w:p>
    <w:p w14:paraId="06F82E1A" w14:textId="77777777" w:rsidR="00AE68E6" w:rsidRPr="000F2272" w:rsidRDefault="00AE68E6" w:rsidP="00031432">
      <w:pPr>
        <w:pStyle w:val="Listparagraf"/>
        <w:numPr>
          <w:ilvl w:val="0"/>
          <w:numId w:val="41"/>
        </w:numPr>
        <w:shd w:val="clear" w:color="auto" w:fill="FFFFFF"/>
        <w:tabs>
          <w:tab w:val="left" w:pos="1418"/>
          <w:tab w:val="left" w:pos="1701"/>
        </w:tabs>
        <w:spacing w:before="120" w:after="0" w:line="240" w:lineRule="auto"/>
        <w:ind w:left="0" w:firstLine="993"/>
        <w:jc w:val="both"/>
        <w:rPr>
          <w:rFonts w:ascii="Times New Roman" w:eastAsia="Times New Roman" w:hAnsi="Times New Roman" w:cs="Times New Roman"/>
          <w:color w:val="000000"/>
          <w:sz w:val="28"/>
          <w:szCs w:val="28"/>
          <w:lang w:eastAsia="ro-RO"/>
        </w:rPr>
      </w:pPr>
      <w:r w:rsidRPr="000F2272">
        <w:rPr>
          <w:rFonts w:ascii="Times New Roman" w:eastAsia="Times New Roman" w:hAnsi="Times New Roman" w:cs="Times New Roman"/>
          <w:sz w:val="28"/>
          <w:szCs w:val="28"/>
          <w:lang w:eastAsia="ro-RO"/>
        </w:rPr>
        <w:t>documentele de identificare au fost emise:</w:t>
      </w:r>
    </w:p>
    <w:p w14:paraId="7A0D446E" w14:textId="77777777" w:rsidR="00AE68E6" w:rsidRPr="000F2272" w:rsidRDefault="00AE68E6" w:rsidP="00031432">
      <w:pPr>
        <w:pStyle w:val="Listparagraf"/>
        <w:numPr>
          <w:ilvl w:val="0"/>
          <w:numId w:val="42"/>
        </w:numPr>
        <w:shd w:val="clear" w:color="auto" w:fill="FFFFFF"/>
        <w:tabs>
          <w:tab w:val="left" w:pos="1418"/>
        </w:tabs>
        <w:spacing w:before="120" w:after="0" w:line="240" w:lineRule="auto"/>
        <w:ind w:left="0" w:firstLine="993"/>
        <w:jc w:val="both"/>
        <w:rPr>
          <w:rFonts w:ascii="Times New Roman" w:eastAsia="Times New Roman" w:hAnsi="Times New Roman" w:cs="Times New Roman"/>
          <w:color w:val="000000"/>
          <w:sz w:val="28"/>
          <w:szCs w:val="28"/>
          <w:lang w:eastAsia="ro-RO"/>
        </w:rPr>
      </w:pPr>
      <w:r w:rsidRPr="000F2272">
        <w:rPr>
          <w:rFonts w:ascii="Times New Roman" w:eastAsia="Times New Roman" w:hAnsi="Times New Roman" w:cs="Times New Roman"/>
          <w:sz w:val="28"/>
          <w:szCs w:val="28"/>
          <w:lang w:eastAsia="ro-RO"/>
        </w:rPr>
        <w:t xml:space="preserve">în cazul ecvinelor de reproducție de rasă pură, de către un organism de ameliorare dintr-o țară care eliberează certificatul zootehnic și care este unul </w:t>
      </w:r>
      <w:r w:rsidRPr="000F2272">
        <w:rPr>
          <w:rFonts w:ascii="Times New Roman" w:eastAsia="Times New Roman" w:hAnsi="Times New Roman" w:cs="Times New Roman"/>
          <w:sz w:val="28"/>
          <w:szCs w:val="28"/>
          <w:lang w:eastAsia="ro-RO"/>
        </w:rPr>
        <w:lastRenderedPageBreak/>
        <w:t>dintre organismele de ameliorare listate în conformitate cu art</w:t>
      </w:r>
      <w:r>
        <w:rPr>
          <w:rFonts w:ascii="Times New Roman" w:eastAsia="Times New Roman" w:hAnsi="Times New Roman" w:cs="Times New Roman"/>
          <w:sz w:val="28"/>
          <w:szCs w:val="28"/>
          <w:lang w:eastAsia="ro-RO"/>
        </w:rPr>
        <w:t>.</w:t>
      </w:r>
      <w:r w:rsidRPr="000F2272">
        <w:rPr>
          <w:rFonts w:ascii="Times New Roman" w:eastAsia="Times New Roman" w:hAnsi="Times New Roman" w:cs="Times New Roman"/>
          <w:sz w:val="28"/>
          <w:szCs w:val="28"/>
          <w:lang w:eastAsia="ro-RO"/>
        </w:rPr>
        <w:t> </w:t>
      </w:r>
      <w:r>
        <w:rPr>
          <w:rFonts w:ascii="Times New Roman" w:eastAsia="Times New Roman" w:hAnsi="Times New Roman" w:cs="Times New Roman"/>
          <w:sz w:val="28"/>
          <w:szCs w:val="28"/>
          <w:lang w:eastAsia="ro-RO"/>
        </w:rPr>
        <w:t>58</w:t>
      </w:r>
      <w:r w:rsidRPr="000F2272">
        <w:rPr>
          <w:rFonts w:ascii="Times New Roman" w:eastAsia="Times New Roman" w:hAnsi="Times New Roman" w:cs="Times New Roman"/>
          <w:sz w:val="28"/>
          <w:szCs w:val="28"/>
          <w:lang w:eastAsia="ro-RO"/>
        </w:rPr>
        <w:t xml:space="preserve"> din </w:t>
      </w:r>
      <w:r>
        <w:rPr>
          <w:rFonts w:ascii="Times New Roman" w:eastAsia="Times New Roman" w:hAnsi="Times New Roman" w:cs="Times New Roman"/>
          <w:sz w:val="28"/>
          <w:szCs w:val="28"/>
          <w:lang w:eastAsia="ro-RO"/>
        </w:rPr>
        <w:t>Legea zootehniei nr.213/2022</w:t>
      </w:r>
      <w:r w:rsidRPr="000F2272">
        <w:rPr>
          <w:rFonts w:ascii="Times New Roman" w:eastAsia="Times New Roman" w:hAnsi="Times New Roman" w:cs="Times New Roman"/>
          <w:sz w:val="28"/>
          <w:szCs w:val="28"/>
          <w:lang w:eastAsia="ro-RO"/>
        </w:rPr>
        <w:t>; sau</w:t>
      </w:r>
    </w:p>
    <w:p w14:paraId="6A071782" w14:textId="77777777" w:rsidR="00AE68E6" w:rsidRPr="000A4407" w:rsidRDefault="00AE68E6" w:rsidP="00031432">
      <w:pPr>
        <w:pStyle w:val="Listparagraf"/>
        <w:numPr>
          <w:ilvl w:val="0"/>
          <w:numId w:val="42"/>
        </w:numPr>
        <w:shd w:val="clear" w:color="auto" w:fill="FFFFFF"/>
        <w:tabs>
          <w:tab w:val="left" w:pos="1418"/>
        </w:tabs>
        <w:spacing w:before="120" w:after="0" w:line="240" w:lineRule="auto"/>
        <w:ind w:left="0" w:firstLine="993"/>
        <w:jc w:val="both"/>
        <w:rPr>
          <w:rFonts w:ascii="Times New Roman" w:eastAsia="Times New Roman" w:hAnsi="Times New Roman" w:cs="Times New Roman"/>
          <w:color w:val="000000"/>
          <w:sz w:val="28"/>
          <w:szCs w:val="28"/>
          <w:lang w:eastAsia="ro-RO"/>
        </w:rPr>
      </w:pPr>
      <w:r w:rsidRPr="000F2272">
        <w:rPr>
          <w:rFonts w:ascii="Times New Roman" w:eastAsia="Times New Roman" w:hAnsi="Times New Roman" w:cs="Times New Roman"/>
          <w:sz w:val="28"/>
          <w:szCs w:val="28"/>
          <w:lang w:eastAsia="ro-RO"/>
        </w:rPr>
        <w:t xml:space="preserve">în cazul unui cal înregistrat, de către o </w:t>
      </w:r>
      <w:r w:rsidR="00535785">
        <w:rPr>
          <w:rFonts w:ascii="Times New Roman" w:eastAsia="Times New Roman" w:hAnsi="Times New Roman" w:cs="Times New Roman"/>
          <w:sz w:val="28"/>
          <w:szCs w:val="28"/>
          <w:lang w:eastAsia="ro-RO"/>
        </w:rPr>
        <w:t xml:space="preserve">asociație în domeniul echitației din altă țară care înregistrează cai pentru concursuri </w:t>
      </w:r>
      <w:r>
        <w:rPr>
          <w:rFonts w:ascii="Times New Roman" w:eastAsia="Times New Roman" w:hAnsi="Times New Roman" w:cs="Times New Roman"/>
          <w:sz w:val="28"/>
          <w:szCs w:val="28"/>
          <w:lang w:eastAsia="ro-RO"/>
        </w:rPr>
        <w:t>listată</w:t>
      </w:r>
      <w:r w:rsidRPr="000F2272">
        <w:rPr>
          <w:rFonts w:ascii="Times New Roman" w:eastAsia="Times New Roman" w:hAnsi="Times New Roman" w:cs="Times New Roman"/>
          <w:sz w:val="28"/>
          <w:szCs w:val="28"/>
          <w:lang w:eastAsia="ro-RO"/>
        </w:rPr>
        <w:t xml:space="preserve"> pentru intrarea în </w:t>
      </w:r>
      <w:r>
        <w:rPr>
          <w:rFonts w:ascii="Times New Roman" w:eastAsia="Times New Roman" w:hAnsi="Times New Roman" w:cs="Times New Roman"/>
          <w:sz w:val="28"/>
          <w:szCs w:val="28"/>
          <w:lang w:eastAsia="ro-RO"/>
        </w:rPr>
        <w:t xml:space="preserve">Republica Moldova </w:t>
      </w:r>
      <w:r w:rsidRPr="000F2272">
        <w:rPr>
          <w:rFonts w:ascii="Times New Roman" w:eastAsia="Times New Roman" w:hAnsi="Times New Roman" w:cs="Times New Roman"/>
          <w:sz w:val="28"/>
          <w:szCs w:val="28"/>
          <w:lang w:eastAsia="ro-RO"/>
        </w:rPr>
        <w:t>a ecvinelor; sau</w:t>
      </w:r>
    </w:p>
    <w:p w14:paraId="2D1DD7A1" w14:textId="77777777" w:rsidR="00AE68E6" w:rsidRPr="000F2272" w:rsidRDefault="00AE68E6" w:rsidP="00031432">
      <w:pPr>
        <w:pStyle w:val="Listparagraf"/>
        <w:numPr>
          <w:ilvl w:val="0"/>
          <w:numId w:val="42"/>
        </w:numPr>
        <w:shd w:val="clear" w:color="auto" w:fill="FFFFFF"/>
        <w:tabs>
          <w:tab w:val="left" w:pos="1418"/>
        </w:tabs>
        <w:spacing w:before="120" w:after="0" w:line="240" w:lineRule="auto"/>
        <w:ind w:left="0" w:firstLine="993"/>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sz w:val="28"/>
          <w:szCs w:val="28"/>
          <w:lang w:eastAsia="ro-RO"/>
        </w:rPr>
        <w:t xml:space="preserve"> de către </w:t>
      </w:r>
      <w:r w:rsidR="00F14DCD">
        <w:rPr>
          <w:rFonts w:ascii="Times New Roman" w:eastAsia="Times New Roman" w:hAnsi="Times New Roman" w:cs="Times New Roman"/>
          <w:sz w:val="28"/>
          <w:szCs w:val="28"/>
          <w:lang w:eastAsia="ro-RO"/>
        </w:rPr>
        <w:t>organismul</w:t>
      </w:r>
      <w:r>
        <w:rPr>
          <w:rFonts w:ascii="Times New Roman" w:eastAsia="Times New Roman" w:hAnsi="Times New Roman" w:cs="Times New Roman"/>
          <w:sz w:val="28"/>
          <w:szCs w:val="28"/>
          <w:lang w:eastAsia="ro-RO"/>
        </w:rPr>
        <w:t xml:space="preserve"> competent internațional în domeniul echitației; </w:t>
      </w:r>
    </w:p>
    <w:p w14:paraId="6CE60990" w14:textId="3CA4D8EE" w:rsidR="00AE68E6" w:rsidRPr="00EA5303" w:rsidRDefault="00AE68E6" w:rsidP="00031432">
      <w:pPr>
        <w:pStyle w:val="Listparagraf"/>
        <w:numPr>
          <w:ilvl w:val="0"/>
          <w:numId w:val="41"/>
        </w:numPr>
        <w:shd w:val="clear" w:color="auto" w:fill="FFFFFF"/>
        <w:tabs>
          <w:tab w:val="left" w:pos="1418"/>
        </w:tabs>
        <w:spacing w:before="120" w:after="0" w:line="240" w:lineRule="auto"/>
        <w:ind w:left="0" w:firstLine="993"/>
        <w:jc w:val="both"/>
        <w:rPr>
          <w:rFonts w:ascii="Times New Roman" w:eastAsia="Times New Roman" w:hAnsi="Times New Roman" w:cs="Times New Roman"/>
          <w:sz w:val="28"/>
          <w:szCs w:val="28"/>
          <w:lang w:eastAsia="ro-RO"/>
        </w:rPr>
      </w:pPr>
      <w:r w:rsidRPr="000F2272">
        <w:rPr>
          <w:rFonts w:ascii="Times New Roman" w:eastAsia="Times New Roman" w:hAnsi="Times New Roman" w:cs="Times New Roman"/>
          <w:sz w:val="28"/>
          <w:szCs w:val="28"/>
          <w:lang w:eastAsia="ro-RO"/>
        </w:rPr>
        <w:t>documentele de identificare</w:t>
      </w:r>
      <w:r w:rsidR="00535785">
        <w:rPr>
          <w:rFonts w:ascii="Times New Roman" w:eastAsia="Times New Roman" w:hAnsi="Times New Roman" w:cs="Times New Roman"/>
          <w:sz w:val="28"/>
          <w:szCs w:val="28"/>
          <w:lang w:eastAsia="ro-RO"/>
        </w:rPr>
        <w:t xml:space="preserve"> emise în alte țări </w:t>
      </w:r>
      <w:r w:rsidRPr="000F2272">
        <w:rPr>
          <w:rFonts w:ascii="Times New Roman" w:eastAsia="Times New Roman" w:hAnsi="Times New Roman" w:cs="Times New Roman"/>
          <w:sz w:val="28"/>
          <w:szCs w:val="28"/>
          <w:lang w:eastAsia="ro-RO"/>
        </w:rPr>
        <w:t xml:space="preserve">îndeplinesc toate cerințele de la </w:t>
      </w:r>
      <w:r>
        <w:rPr>
          <w:rFonts w:ascii="Times New Roman" w:eastAsia="Times New Roman" w:hAnsi="Times New Roman" w:cs="Times New Roman"/>
          <w:sz w:val="28"/>
          <w:szCs w:val="28"/>
          <w:lang w:eastAsia="ro-RO"/>
        </w:rPr>
        <w:t>pct.</w:t>
      </w:r>
      <w:r w:rsidR="00EA5303">
        <w:rPr>
          <w:rFonts w:ascii="Times New Roman" w:eastAsia="Times New Roman" w:hAnsi="Times New Roman" w:cs="Times New Roman"/>
          <w:sz w:val="28"/>
          <w:szCs w:val="28"/>
          <w:lang w:eastAsia="ro-RO"/>
        </w:rPr>
        <w:t xml:space="preserve"> </w:t>
      </w:r>
      <w:r w:rsidRPr="00EA5303">
        <w:rPr>
          <w:rFonts w:ascii="Times New Roman" w:eastAsia="Times New Roman" w:hAnsi="Times New Roman" w:cs="Times New Roman"/>
          <w:sz w:val="28"/>
          <w:szCs w:val="28"/>
          <w:lang w:eastAsia="ro-RO"/>
        </w:rPr>
        <w:t>4</w:t>
      </w:r>
      <w:r w:rsidR="004778E7">
        <w:rPr>
          <w:rFonts w:ascii="Times New Roman" w:eastAsia="Times New Roman" w:hAnsi="Times New Roman" w:cs="Times New Roman"/>
          <w:sz w:val="28"/>
          <w:szCs w:val="28"/>
          <w:lang w:eastAsia="ro-RO"/>
        </w:rPr>
        <w:t>4</w:t>
      </w:r>
      <w:r w:rsidRPr="00EA5303">
        <w:rPr>
          <w:rFonts w:ascii="Times New Roman" w:eastAsia="Times New Roman" w:hAnsi="Times New Roman" w:cs="Times New Roman"/>
          <w:sz w:val="28"/>
          <w:szCs w:val="28"/>
          <w:lang w:eastAsia="ro-RO"/>
        </w:rPr>
        <w:t>-</w:t>
      </w:r>
      <w:r w:rsidR="004778E7">
        <w:rPr>
          <w:rFonts w:ascii="Times New Roman" w:eastAsia="Times New Roman" w:hAnsi="Times New Roman" w:cs="Times New Roman"/>
          <w:sz w:val="28"/>
          <w:szCs w:val="28"/>
          <w:lang w:eastAsia="ro-RO"/>
        </w:rPr>
        <w:t>49</w:t>
      </w:r>
      <w:r w:rsidRPr="00EA5303">
        <w:rPr>
          <w:rFonts w:ascii="Times New Roman" w:eastAsia="Times New Roman" w:hAnsi="Times New Roman" w:cs="Times New Roman"/>
          <w:sz w:val="28"/>
          <w:szCs w:val="28"/>
          <w:lang w:eastAsia="ro-RO"/>
        </w:rPr>
        <w:t>.</w:t>
      </w:r>
    </w:p>
    <w:p w14:paraId="5009BD7E" w14:textId="77777777" w:rsidR="00AE68E6" w:rsidRPr="00EA5303" w:rsidRDefault="00AE68E6" w:rsidP="00031432">
      <w:pPr>
        <w:pStyle w:val="Listparagraf"/>
        <w:numPr>
          <w:ilvl w:val="0"/>
          <w:numId w:val="63"/>
        </w:numPr>
        <w:tabs>
          <w:tab w:val="left" w:pos="993"/>
          <w:tab w:val="left" w:pos="1134"/>
        </w:tabs>
        <w:spacing w:before="120" w:after="0" w:line="312" w:lineRule="atLeast"/>
        <w:ind w:left="0" w:firstLine="567"/>
        <w:jc w:val="both"/>
        <w:rPr>
          <w:rFonts w:ascii="Times New Roman" w:eastAsia="Times New Roman" w:hAnsi="Times New Roman" w:cs="Times New Roman"/>
          <w:sz w:val="28"/>
          <w:szCs w:val="28"/>
          <w:lang w:eastAsia="ro-RO"/>
        </w:rPr>
      </w:pPr>
      <w:r w:rsidRPr="005F66A3">
        <w:rPr>
          <w:rFonts w:ascii="Times New Roman" w:eastAsia="Times New Roman" w:hAnsi="Times New Roman" w:cs="Times New Roman"/>
          <w:color w:val="000000"/>
          <w:sz w:val="28"/>
          <w:szCs w:val="28"/>
          <w:lang w:eastAsia="ro-RO"/>
        </w:rPr>
        <w:t xml:space="preserve">Operatorii de ecvine care au intrat în </w:t>
      </w:r>
      <w:r>
        <w:rPr>
          <w:rFonts w:ascii="Times New Roman" w:eastAsia="Times New Roman" w:hAnsi="Times New Roman" w:cs="Times New Roman"/>
          <w:color w:val="000000"/>
          <w:sz w:val="28"/>
          <w:szCs w:val="28"/>
          <w:lang w:eastAsia="ro-RO"/>
        </w:rPr>
        <w:t>Republica Moldova</w:t>
      </w:r>
      <w:r w:rsidRPr="005F66A3">
        <w:rPr>
          <w:rFonts w:ascii="Times New Roman" w:eastAsia="Times New Roman" w:hAnsi="Times New Roman" w:cs="Times New Roman"/>
          <w:color w:val="000000"/>
          <w:sz w:val="28"/>
          <w:szCs w:val="28"/>
          <w:lang w:eastAsia="ro-RO"/>
        </w:rPr>
        <w:t xml:space="preserve"> dintr-o </w:t>
      </w:r>
      <w:r>
        <w:rPr>
          <w:rFonts w:ascii="Times New Roman" w:eastAsia="Times New Roman" w:hAnsi="Times New Roman" w:cs="Times New Roman"/>
          <w:color w:val="000000"/>
          <w:sz w:val="28"/>
          <w:szCs w:val="28"/>
          <w:lang w:eastAsia="ro-RO"/>
        </w:rPr>
        <w:t>altă țară</w:t>
      </w:r>
      <w:r w:rsidRPr="005F66A3">
        <w:rPr>
          <w:rFonts w:ascii="Times New Roman" w:eastAsia="Times New Roman" w:hAnsi="Times New Roman" w:cs="Times New Roman"/>
          <w:color w:val="000000"/>
          <w:sz w:val="28"/>
          <w:szCs w:val="28"/>
          <w:lang w:eastAsia="ro-RO"/>
        </w:rPr>
        <w:t xml:space="preserve"> </w:t>
      </w:r>
      <w:r w:rsidR="00033D38">
        <w:rPr>
          <w:rFonts w:ascii="Times New Roman" w:eastAsia="Times New Roman" w:hAnsi="Times New Roman" w:cs="Times New Roman"/>
          <w:color w:val="000000"/>
          <w:sz w:val="28"/>
          <w:szCs w:val="28"/>
          <w:lang w:eastAsia="ro-RO"/>
        </w:rPr>
        <w:t>solicită autorității competente</w:t>
      </w:r>
      <w:r w:rsidRPr="005F66A3">
        <w:rPr>
          <w:rFonts w:ascii="Times New Roman" w:eastAsia="Times New Roman" w:hAnsi="Times New Roman" w:cs="Times New Roman"/>
          <w:color w:val="000000"/>
          <w:sz w:val="28"/>
          <w:szCs w:val="28"/>
          <w:lang w:eastAsia="ro-RO"/>
        </w:rPr>
        <w:t xml:space="preserve"> emiterea unui </w:t>
      </w:r>
      <w:r>
        <w:rPr>
          <w:rFonts w:ascii="Times New Roman" w:eastAsia="Times New Roman" w:hAnsi="Times New Roman" w:cs="Times New Roman"/>
          <w:color w:val="000000"/>
          <w:sz w:val="28"/>
          <w:szCs w:val="28"/>
          <w:lang w:eastAsia="ro-RO"/>
        </w:rPr>
        <w:t>pașaport pentru ecvidee</w:t>
      </w:r>
      <w:r w:rsidRPr="005F66A3">
        <w:rPr>
          <w:rFonts w:ascii="Times New Roman" w:eastAsia="Times New Roman" w:hAnsi="Times New Roman" w:cs="Times New Roman"/>
          <w:color w:val="000000"/>
          <w:sz w:val="28"/>
          <w:szCs w:val="28"/>
          <w:lang w:eastAsia="ro-RO"/>
        </w:rPr>
        <w:t xml:space="preserve"> sau înregistrarea </w:t>
      </w:r>
      <w:r>
        <w:rPr>
          <w:rFonts w:ascii="Times New Roman" w:eastAsia="Times New Roman" w:hAnsi="Times New Roman" w:cs="Times New Roman"/>
          <w:color w:val="000000"/>
          <w:sz w:val="28"/>
          <w:szCs w:val="28"/>
          <w:lang w:eastAsia="ro-RO"/>
        </w:rPr>
        <w:t>pașaportul pentru ecvide</w:t>
      </w:r>
      <w:r w:rsidRPr="005F66A3">
        <w:rPr>
          <w:rFonts w:ascii="Times New Roman" w:eastAsia="Times New Roman" w:hAnsi="Times New Roman" w:cs="Times New Roman"/>
          <w:color w:val="000000"/>
          <w:sz w:val="28"/>
          <w:szCs w:val="28"/>
          <w:lang w:eastAsia="ro-RO"/>
        </w:rPr>
        <w:t xml:space="preserve"> existent menționat la </w:t>
      </w:r>
      <w:r>
        <w:rPr>
          <w:rFonts w:ascii="Times New Roman" w:eastAsia="Times New Roman" w:hAnsi="Times New Roman" w:cs="Times New Roman"/>
          <w:color w:val="000000"/>
          <w:sz w:val="28"/>
          <w:szCs w:val="28"/>
          <w:lang w:eastAsia="ro-RO"/>
        </w:rPr>
        <w:t>pct.1</w:t>
      </w:r>
      <w:r w:rsidR="00EA5303">
        <w:rPr>
          <w:rFonts w:ascii="Times New Roman" w:eastAsia="Times New Roman" w:hAnsi="Times New Roman" w:cs="Times New Roman"/>
          <w:color w:val="000000"/>
          <w:sz w:val="28"/>
          <w:szCs w:val="28"/>
          <w:lang w:eastAsia="ro-RO"/>
        </w:rPr>
        <w:t>20</w:t>
      </w:r>
      <w:r>
        <w:rPr>
          <w:rFonts w:ascii="Times New Roman" w:eastAsia="Times New Roman" w:hAnsi="Times New Roman" w:cs="Times New Roman"/>
          <w:color w:val="000000"/>
          <w:sz w:val="28"/>
          <w:szCs w:val="28"/>
          <w:lang w:eastAsia="ro-RO"/>
        </w:rPr>
        <w:t xml:space="preserve"> </w:t>
      </w:r>
      <w:r w:rsidRPr="005F66A3">
        <w:rPr>
          <w:rFonts w:ascii="Times New Roman" w:eastAsia="Times New Roman" w:hAnsi="Times New Roman" w:cs="Times New Roman"/>
          <w:color w:val="000000"/>
          <w:sz w:val="28"/>
          <w:szCs w:val="28"/>
          <w:lang w:eastAsia="ro-RO"/>
        </w:rPr>
        <w:t xml:space="preserve">în baza </w:t>
      </w:r>
      <w:r>
        <w:rPr>
          <w:rFonts w:ascii="Times New Roman" w:eastAsia="Times New Roman" w:hAnsi="Times New Roman" w:cs="Times New Roman"/>
          <w:color w:val="000000"/>
          <w:sz w:val="28"/>
          <w:szCs w:val="28"/>
          <w:lang w:eastAsia="ro-RO"/>
        </w:rPr>
        <w:t>de date electronică</w:t>
      </w:r>
      <w:r w:rsidRPr="005F66A3">
        <w:rPr>
          <w:rFonts w:ascii="Times New Roman" w:eastAsia="Times New Roman" w:hAnsi="Times New Roman" w:cs="Times New Roman"/>
          <w:color w:val="000000"/>
          <w:sz w:val="28"/>
          <w:szCs w:val="28"/>
          <w:lang w:eastAsia="ro-RO"/>
        </w:rPr>
        <w:t>, în termen de 30 de zile de la data finalizării procedurii vamale</w:t>
      </w:r>
      <w:r>
        <w:rPr>
          <w:rFonts w:ascii="Times New Roman" w:eastAsia="Times New Roman" w:hAnsi="Times New Roman" w:cs="Times New Roman"/>
          <w:color w:val="000000"/>
          <w:sz w:val="28"/>
          <w:szCs w:val="28"/>
          <w:lang w:eastAsia="ro-RO"/>
        </w:rPr>
        <w:t xml:space="preserve"> de punere în liberă circulație</w:t>
      </w:r>
      <w:r w:rsidRPr="00EA5303">
        <w:rPr>
          <w:rFonts w:ascii="Times New Roman" w:eastAsia="Times New Roman" w:hAnsi="Times New Roman" w:cs="Times New Roman"/>
          <w:sz w:val="28"/>
          <w:szCs w:val="28"/>
          <w:lang w:eastAsia="ro-RO"/>
        </w:rPr>
        <w:t>.</w:t>
      </w:r>
    </w:p>
    <w:p w14:paraId="20B75F12" w14:textId="7029FA89" w:rsidR="00AE68E6" w:rsidRDefault="00AE68E6" w:rsidP="00031432">
      <w:pPr>
        <w:pStyle w:val="Listparagraf"/>
        <w:numPr>
          <w:ilvl w:val="0"/>
          <w:numId w:val="63"/>
        </w:numPr>
        <w:tabs>
          <w:tab w:val="left" w:pos="1134"/>
          <w:tab w:val="left" w:pos="1276"/>
        </w:tabs>
        <w:spacing w:before="120" w:after="0" w:line="312" w:lineRule="atLeast"/>
        <w:ind w:left="0" w:firstLine="709"/>
        <w:jc w:val="both"/>
        <w:rPr>
          <w:rFonts w:ascii="Times New Roman" w:eastAsia="Times New Roman" w:hAnsi="Times New Roman" w:cs="Times New Roman"/>
          <w:color w:val="000000"/>
          <w:sz w:val="28"/>
          <w:szCs w:val="28"/>
          <w:lang w:eastAsia="ro-RO"/>
        </w:rPr>
      </w:pPr>
      <w:r w:rsidRPr="005F66A3">
        <w:rPr>
          <w:rFonts w:ascii="Times New Roman" w:eastAsia="Times New Roman" w:hAnsi="Times New Roman" w:cs="Times New Roman"/>
          <w:color w:val="000000"/>
          <w:sz w:val="28"/>
          <w:szCs w:val="28"/>
          <w:lang w:eastAsia="ro-RO"/>
        </w:rPr>
        <w:t xml:space="preserve"> În cazul în care </w:t>
      </w:r>
      <w:r>
        <w:rPr>
          <w:rFonts w:ascii="Times New Roman" w:eastAsia="Times New Roman" w:hAnsi="Times New Roman" w:cs="Times New Roman"/>
          <w:color w:val="000000"/>
          <w:sz w:val="28"/>
          <w:szCs w:val="28"/>
          <w:lang w:eastAsia="ro-RO"/>
        </w:rPr>
        <w:t>pașaportul pentru ecvidee</w:t>
      </w:r>
      <w:r w:rsidRPr="005F66A3">
        <w:rPr>
          <w:rFonts w:ascii="Times New Roman" w:eastAsia="Times New Roman" w:hAnsi="Times New Roman" w:cs="Times New Roman"/>
          <w:color w:val="000000"/>
          <w:sz w:val="28"/>
          <w:szCs w:val="28"/>
          <w:lang w:eastAsia="ro-RO"/>
        </w:rPr>
        <w:t xml:space="preserve"> existent menționat la </w:t>
      </w:r>
      <w:r w:rsidR="00EA5303">
        <w:rPr>
          <w:rFonts w:ascii="Times New Roman" w:eastAsia="Times New Roman" w:hAnsi="Times New Roman" w:cs="Times New Roman"/>
          <w:color w:val="000000"/>
          <w:sz w:val="28"/>
          <w:szCs w:val="28"/>
          <w:lang w:eastAsia="ro-RO"/>
        </w:rPr>
        <w:t>pct.12</w:t>
      </w:r>
      <w:r w:rsidR="00D75D70">
        <w:rPr>
          <w:rFonts w:ascii="Times New Roman" w:eastAsia="Times New Roman" w:hAnsi="Times New Roman" w:cs="Times New Roman"/>
          <w:color w:val="000000"/>
          <w:sz w:val="28"/>
          <w:szCs w:val="28"/>
          <w:lang w:eastAsia="ro-RO"/>
        </w:rPr>
        <w:t xml:space="preserve">1 </w:t>
      </w:r>
      <w:r w:rsidRPr="005F66A3">
        <w:rPr>
          <w:rFonts w:ascii="Times New Roman" w:eastAsia="Times New Roman" w:hAnsi="Times New Roman" w:cs="Times New Roman"/>
          <w:color w:val="000000"/>
          <w:sz w:val="28"/>
          <w:szCs w:val="28"/>
          <w:lang w:eastAsia="ro-RO"/>
        </w:rPr>
        <w:t xml:space="preserve">nu este conform cerințelor prevăzute la </w:t>
      </w:r>
      <w:r w:rsidRPr="00EA5303">
        <w:rPr>
          <w:rFonts w:ascii="Times New Roman" w:eastAsia="Times New Roman" w:hAnsi="Times New Roman" w:cs="Times New Roman"/>
          <w:sz w:val="28"/>
          <w:szCs w:val="28"/>
          <w:lang w:eastAsia="ro-RO"/>
        </w:rPr>
        <w:t>pct.</w:t>
      </w:r>
      <w:r w:rsidR="00EA5303">
        <w:rPr>
          <w:rFonts w:ascii="Times New Roman" w:eastAsia="Times New Roman" w:hAnsi="Times New Roman" w:cs="Times New Roman"/>
          <w:sz w:val="28"/>
          <w:szCs w:val="28"/>
          <w:lang w:eastAsia="ro-RO"/>
        </w:rPr>
        <w:t xml:space="preserve"> </w:t>
      </w:r>
      <w:r w:rsidRPr="00EA5303">
        <w:rPr>
          <w:rFonts w:ascii="Times New Roman" w:eastAsia="Times New Roman" w:hAnsi="Times New Roman" w:cs="Times New Roman"/>
          <w:sz w:val="28"/>
          <w:szCs w:val="28"/>
          <w:lang w:eastAsia="ro-RO"/>
        </w:rPr>
        <w:t>4</w:t>
      </w:r>
      <w:r w:rsidR="004778E7">
        <w:rPr>
          <w:rFonts w:ascii="Times New Roman" w:eastAsia="Times New Roman" w:hAnsi="Times New Roman" w:cs="Times New Roman"/>
          <w:sz w:val="28"/>
          <w:szCs w:val="28"/>
          <w:lang w:eastAsia="ro-RO"/>
        </w:rPr>
        <w:t>4</w:t>
      </w:r>
      <w:r w:rsidRPr="00EA5303">
        <w:rPr>
          <w:rFonts w:ascii="Times New Roman" w:eastAsia="Times New Roman" w:hAnsi="Times New Roman" w:cs="Times New Roman"/>
          <w:sz w:val="28"/>
          <w:szCs w:val="28"/>
          <w:lang w:eastAsia="ro-RO"/>
        </w:rPr>
        <w:t>-</w:t>
      </w:r>
      <w:r w:rsidR="004778E7">
        <w:rPr>
          <w:rFonts w:ascii="Times New Roman" w:eastAsia="Times New Roman" w:hAnsi="Times New Roman" w:cs="Times New Roman"/>
          <w:sz w:val="28"/>
          <w:szCs w:val="28"/>
          <w:lang w:eastAsia="ro-RO"/>
        </w:rPr>
        <w:t>49</w:t>
      </w:r>
      <w:r w:rsidRPr="005F66A3">
        <w:rPr>
          <w:rFonts w:ascii="Times New Roman" w:eastAsia="Times New Roman" w:hAnsi="Times New Roman" w:cs="Times New Roman"/>
          <w:i/>
          <w:iCs/>
          <w:color w:val="000000"/>
          <w:sz w:val="28"/>
          <w:szCs w:val="28"/>
          <w:lang w:eastAsia="ro-RO"/>
        </w:rPr>
        <w:t>,</w:t>
      </w:r>
      <w:r w:rsidRPr="005F66A3">
        <w:rPr>
          <w:rFonts w:ascii="Times New Roman" w:eastAsia="Times New Roman" w:hAnsi="Times New Roman" w:cs="Times New Roman"/>
          <w:color w:val="000000"/>
          <w:sz w:val="28"/>
          <w:szCs w:val="28"/>
          <w:lang w:eastAsia="ro-RO"/>
        </w:rPr>
        <w:t> autoritatea competentă, trebuie, la cererea operatorului:</w:t>
      </w:r>
    </w:p>
    <w:p w14:paraId="35C6F647" w14:textId="1251DA3C" w:rsidR="00AE68E6" w:rsidRPr="00EA5303" w:rsidRDefault="00AE68E6" w:rsidP="00031432">
      <w:pPr>
        <w:pStyle w:val="Listparagraf"/>
        <w:numPr>
          <w:ilvl w:val="0"/>
          <w:numId w:val="43"/>
        </w:numPr>
        <w:tabs>
          <w:tab w:val="left" w:pos="1353"/>
        </w:tabs>
        <w:spacing w:before="120" w:after="0" w:line="312" w:lineRule="atLeast"/>
        <w:ind w:left="0" w:firstLine="993"/>
        <w:jc w:val="both"/>
        <w:rPr>
          <w:rFonts w:ascii="Times New Roman" w:eastAsia="Times New Roman" w:hAnsi="Times New Roman" w:cs="Times New Roman"/>
          <w:sz w:val="28"/>
          <w:szCs w:val="28"/>
          <w:lang w:eastAsia="ro-RO"/>
        </w:rPr>
      </w:pPr>
      <w:r w:rsidRPr="005F66A3">
        <w:rPr>
          <w:rFonts w:ascii="Times New Roman" w:eastAsia="Times New Roman" w:hAnsi="Times New Roman" w:cs="Times New Roman"/>
          <w:sz w:val="28"/>
          <w:szCs w:val="28"/>
          <w:lang w:eastAsia="ro-RO"/>
        </w:rPr>
        <w:t xml:space="preserve">să completeze </w:t>
      </w:r>
      <w:r>
        <w:rPr>
          <w:rFonts w:ascii="Times New Roman" w:eastAsia="Times New Roman" w:hAnsi="Times New Roman" w:cs="Times New Roman"/>
          <w:sz w:val="28"/>
          <w:szCs w:val="28"/>
          <w:lang w:eastAsia="ro-RO"/>
        </w:rPr>
        <w:t>pașaportul pentru ecvidee</w:t>
      </w:r>
      <w:r w:rsidRPr="005F66A3">
        <w:rPr>
          <w:rFonts w:ascii="Times New Roman" w:eastAsia="Times New Roman" w:hAnsi="Times New Roman" w:cs="Times New Roman"/>
          <w:sz w:val="28"/>
          <w:szCs w:val="28"/>
          <w:lang w:eastAsia="ro-RO"/>
        </w:rPr>
        <w:t xml:space="preserve">, astfel încât acesta să respecte cerințele prevăzute la </w:t>
      </w:r>
      <w:r>
        <w:rPr>
          <w:rFonts w:ascii="Times New Roman" w:eastAsia="Times New Roman" w:hAnsi="Times New Roman" w:cs="Times New Roman"/>
          <w:sz w:val="28"/>
          <w:szCs w:val="28"/>
          <w:lang w:eastAsia="ro-RO"/>
        </w:rPr>
        <w:t>pct.</w:t>
      </w:r>
      <w:r w:rsidR="00EA5303">
        <w:rPr>
          <w:rFonts w:ascii="Times New Roman" w:eastAsia="Times New Roman" w:hAnsi="Times New Roman" w:cs="Times New Roman"/>
          <w:sz w:val="28"/>
          <w:szCs w:val="28"/>
          <w:lang w:eastAsia="ro-RO"/>
        </w:rPr>
        <w:t xml:space="preserve"> </w:t>
      </w:r>
      <w:r w:rsidR="00EA5303" w:rsidRPr="00EA5303">
        <w:rPr>
          <w:rFonts w:ascii="Times New Roman" w:eastAsia="Times New Roman" w:hAnsi="Times New Roman" w:cs="Times New Roman"/>
          <w:sz w:val="28"/>
          <w:szCs w:val="28"/>
          <w:lang w:eastAsia="ro-RO"/>
        </w:rPr>
        <w:t>4</w:t>
      </w:r>
      <w:r w:rsidR="004778E7">
        <w:rPr>
          <w:rFonts w:ascii="Times New Roman" w:eastAsia="Times New Roman" w:hAnsi="Times New Roman" w:cs="Times New Roman"/>
          <w:sz w:val="28"/>
          <w:szCs w:val="28"/>
          <w:lang w:eastAsia="ro-RO"/>
        </w:rPr>
        <w:t>4</w:t>
      </w:r>
      <w:r w:rsidR="00EA5303" w:rsidRPr="00EA5303">
        <w:rPr>
          <w:rFonts w:ascii="Times New Roman" w:eastAsia="Times New Roman" w:hAnsi="Times New Roman" w:cs="Times New Roman"/>
          <w:sz w:val="28"/>
          <w:szCs w:val="28"/>
          <w:lang w:eastAsia="ro-RO"/>
        </w:rPr>
        <w:t>-</w:t>
      </w:r>
      <w:r w:rsidR="004778E7">
        <w:rPr>
          <w:rFonts w:ascii="Times New Roman" w:eastAsia="Times New Roman" w:hAnsi="Times New Roman" w:cs="Times New Roman"/>
          <w:sz w:val="28"/>
          <w:szCs w:val="28"/>
          <w:lang w:eastAsia="ro-RO"/>
        </w:rPr>
        <w:t>49</w:t>
      </w:r>
      <w:r w:rsidRPr="00EA5303">
        <w:rPr>
          <w:rFonts w:ascii="Times New Roman" w:eastAsia="Times New Roman" w:hAnsi="Times New Roman" w:cs="Times New Roman"/>
          <w:sz w:val="28"/>
          <w:szCs w:val="28"/>
          <w:lang w:eastAsia="ro-RO"/>
        </w:rPr>
        <w:t>;</w:t>
      </w:r>
    </w:p>
    <w:p w14:paraId="2CE2D93C" w14:textId="77777777" w:rsidR="00AE68E6" w:rsidRPr="00233465" w:rsidRDefault="00AE68E6" w:rsidP="00031432">
      <w:pPr>
        <w:pStyle w:val="Listparagraf"/>
        <w:numPr>
          <w:ilvl w:val="0"/>
          <w:numId w:val="43"/>
        </w:numPr>
        <w:tabs>
          <w:tab w:val="left" w:pos="1353"/>
        </w:tabs>
        <w:spacing w:before="120" w:after="0" w:line="312" w:lineRule="atLeast"/>
        <w:ind w:left="0" w:firstLine="993"/>
        <w:jc w:val="both"/>
        <w:rPr>
          <w:rFonts w:ascii="Times New Roman" w:eastAsia="Times New Roman" w:hAnsi="Times New Roman" w:cs="Times New Roman"/>
          <w:color w:val="000000"/>
          <w:sz w:val="28"/>
          <w:szCs w:val="28"/>
          <w:lang w:eastAsia="ro-RO"/>
        </w:rPr>
      </w:pPr>
      <w:r w:rsidRPr="005F66A3">
        <w:rPr>
          <w:rFonts w:ascii="Times New Roman" w:eastAsia="Times New Roman" w:hAnsi="Times New Roman" w:cs="Times New Roman"/>
          <w:sz w:val="28"/>
          <w:szCs w:val="28"/>
          <w:lang w:eastAsia="ro-RO"/>
        </w:rPr>
        <w:t xml:space="preserve">să înregistreze detaliile de identificare ale animalului ecvin și informațiile suplimentare în </w:t>
      </w:r>
      <w:r>
        <w:rPr>
          <w:rFonts w:ascii="Times New Roman" w:eastAsia="Times New Roman" w:hAnsi="Times New Roman" w:cs="Times New Roman"/>
          <w:sz w:val="28"/>
          <w:szCs w:val="28"/>
          <w:lang w:eastAsia="ro-RO"/>
        </w:rPr>
        <w:t>bază de date electronică</w:t>
      </w:r>
      <w:r w:rsidRPr="005F66A3">
        <w:rPr>
          <w:rFonts w:ascii="Times New Roman" w:eastAsia="Times New Roman" w:hAnsi="Times New Roman" w:cs="Times New Roman"/>
          <w:sz w:val="28"/>
          <w:szCs w:val="28"/>
          <w:lang w:eastAsia="ro-RO"/>
        </w:rPr>
        <w:t>.</w:t>
      </w:r>
    </w:p>
    <w:p w14:paraId="15B4ABAA" w14:textId="7805BE9C" w:rsidR="00AE68E6" w:rsidRPr="00233465" w:rsidRDefault="00AE68E6" w:rsidP="00031432">
      <w:pPr>
        <w:pStyle w:val="Listparagraf"/>
        <w:numPr>
          <w:ilvl w:val="0"/>
          <w:numId w:val="63"/>
        </w:numPr>
        <w:tabs>
          <w:tab w:val="left" w:pos="633"/>
          <w:tab w:val="left" w:pos="1353"/>
        </w:tabs>
        <w:spacing w:before="120" w:after="0" w:line="312" w:lineRule="atLeast"/>
        <w:ind w:left="0" w:firstLine="709"/>
        <w:jc w:val="both"/>
        <w:rPr>
          <w:rFonts w:ascii="Times New Roman" w:eastAsia="Times New Roman" w:hAnsi="Times New Roman" w:cs="Times New Roman"/>
          <w:color w:val="000000"/>
          <w:sz w:val="28"/>
          <w:szCs w:val="28"/>
          <w:lang w:eastAsia="ro-RO"/>
        </w:rPr>
      </w:pPr>
      <w:r w:rsidRPr="00233465">
        <w:rPr>
          <w:rFonts w:ascii="Times New Roman" w:eastAsia="Times New Roman" w:hAnsi="Times New Roman" w:cs="Times New Roman"/>
          <w:color w:val="000000"/>
          <w:sz w:val="28"/>
          <w:szCs w:val="28"/>
          <w:lang w:eastAsia="ro-RO"/>
        </w:rPr>
        <w:t xml:space="preserve">În cazul în care </w:t>
      </w:r>
      <w:r>
        <w:rPr>
          <w:rFonts w:ascii="Times New Roman" w:eastAsia="Times New Roman" w:hAnsi="Times New Roman" w:cs="Times New Roman"/>
          <w:color w:val="000000"/>
          <w:sz w:val="28"/>
          <w:szCs w:val="28"/>
          <w:lang w:eastAsia="ro-RO"/>
        </w:rPr>
        <w:t>documentul de identificare</w:t>
      </w:r>
      <w:r w:rsidRPr="00233465">
        <w:rPr>
          <w:rFonts w:ascii="Times New Roman" w:eastAsia="Times New Roman" w:hAnsi="Times New Roman" w:cs="Times New Roman"/>
          <w:color w:val="000000"/>
          <w:sz w:val="28"/>
          <w:szCs w:val="28"/>
          <w:lang w:eastAsia="ro-RO"/>
        </w:rPr>
        <w:t xml:space="preserve"> existent </w:t>
      </w:r>
      <w:r>
        <w:rPr>
          <w:rFonts w:ascii="Times New Roman" w:eastAsia="Times New Roman" w:hAnsi="Times New Roman" w:cs="Times New Roman"/>
          <w:color w:val="000000"/>
          <w:sz w:val="28"/>
          <w:szCs w:val="28"/>
          <w:lang w:eastAsia="ro-RO"/>
        </w:rPr>
        <w:t>pct.1</w:t>
      </w:r>
      <w:r w:rsidR="00EA5303">
        <w:rPr>
          <w:rFonts w:ascii="Times New Roman" w:eastAsia="Times New Roman" w:hAnsi="Times New Roman" w:cs="Times New Roman"/>
          <w:color w:val="000000"/>
          <w:sz w:val="28"/>
          <w:szCs w:val="28"/>
          <w:lang w:eastAsia="ro-RO"/>
        </w:rPr>
        <w:t>2</w:t>
      </w:r>
      <w:r w:rsidR="00D75D70">
        <w:rPr>
          <w:rFonts w:ascii="Times New Roman" w:eastAsia="Times New Roman" w:hAnsi="Times New Roman" w:cs="Times New Roman"/>
          <w:color w:val="000000"/>
          <w:sz w:val="28"/>
          <w:szCs w:val="28"/>
          <w:lang w:eastAsia="ro-RO"/>
        </w:rPr>
        <w:t>1</w:t>
      </w:r>
      <w:r w:rsidRPr="00233465">
        <w:rPr>
          <w:rFonts w:ascii="Times New Roman" w:eastAsia="Times New Roman" w:hAnsi="Times New Roman" w:cs="Times New Roman"/>
          <w:color w:val="000000"/>
          <w:sz w:val="28"/>
          <w:szCs w:val="28"/>
          <w:lang w:eastAsia="ro-RO"/>
        </w:rPr>
        <w:t xml:space="preserve"> nu poate fi modificat pentru a respecta cerințele prevăzute la </w:t>
      </w:r>
      <w:r>
        <w:rPr>
          <w:rFonts w:ascii="Times New Roman" w:eastAsia="Times New Roman" w:hAnsi="Times New Roman" w:cs="Times New Roman"/>
          <w:color w:val="000000"/>
          <w:sz w:val="28"/>
          <w:szCs w:val="28"/>
          <w:lang w:eastAsia="ro-RO"/>
        </w:rPr>
        <w:t>pct.4</w:t>
      </w:r>
      <w:r w:rsidR="004778E7">
        <w:rPr>
          <w:rFonts w:ascii="Times New Roman" w:eastAsia="Times New Roman" w:hAnsi="Times New Roman" w:cs="Times New Roman"/>
          <w:color w:val="000000"/>
          <w:sz w:val="28"/>
          <w:szCs w:val="28"/>
          <w:lang w:eastAsia="ro-RO"/>
        </w:rPr>
        <w:t>4-49</w:t>
      </w:r>
      <w:r w:rsidRPr="00233465">
        <w:rPr>
          <w:rFonts w:ascii="Times New Roman" w:eastAsia="Times New Roman" w:hAnsi="Times New Roman" w:cs="Times New Roman"/>
          <w:color w:val="000000"/>
          <w:sz w:val="28"/>
          <w:szCs w:val="28"/>
          <w:lang w:eastAsia="ro-RO"/>
        </w:rPr>
        <w:t xml:space="preserve">, el nu se consideră valabil, iar animalul ecvin se identifică prin emiterea, în conformitate cu </w:t>
      </w:r>
      <w:r>
        <w:rPr>
          <w:rFonts w:ascii="Times New Roman" w:eastAsia="Times New Roman" w:hAnsi="Times New Roman" w:cs="Times New Roman"/>
          <w:color w:val="000000"/>
          <w:sz w:val="28"/>
          <w:szCs w:val="28"/>
          <w:lang w:eastAsia="ro-RO"/>
        </w:rPr>
        <w:t>pct.</w:t>
      </w:r>
      <w:r w:rsidR="00EA5303">
        <w:rPr>
          <w:rFonts w:ascii="Times New Roman" w:eastAsia="Times New Roman" w:hAnsi="Times New Roman" w:cs="Times New Roman"/>
          <w:color w:val="000000"/>
          <w:sz w:val="28"/>
          <w:szCs w:val="28"/>
          <w:lang w:eastAsia="ro-RO"/>
        </w:rPr>
        <w:t>5</w:t>
      </w:r>
      <w:r w:rsidR="004778E7">
        <w:rPr>
          <w:rFonts w:ascii="Times New Roman" w:eastAsia="Times New Roman" w:hAnsi="Times New Roman" w:cs="Times New Roman"/>
          <w:color w:val="000000"/>
          <w:sz w:val="28"/>
          <w:szCs w:val="28"/>
          <w:lang w:eastAsia="ro-RO"/>
        </w:rPr>
        <w:t>8</w:t>
      </w:r>
      <w:r w:rsidRPr="00233465">
        <w:rPr>
          <w:rFonts w:ascii="Times New Roman" w:eastAsia="Times New Roman" w:hAnsi="Times New Roman" w:cs="Times New Roman"/>
          <w:color w:val="000000"/>
          <w:sz w:val="28"/>
          <w:szCs w:val="28"/>
          <w:lang w:eastAsia="ro-RO"/>
        </w:rPr>
        <w:t xml:space="preserve">, a unui nou </w:t>
      </w:r>
      <w:r>
        <w:rPr>
          <w:rFonts w:ascii="Times New Roman" w:eastAsia="Times New Roman" w:hAnsi="Times New Roman" w:cs="Times New Roman"/>
          <w:color w:val="000000"/>
          <w:sz w:val="28"/>
          <w:szCs w:val="28"/>
          <w:lang w:eastAsia="ro-RO"/>
        </w:rPr>
        <w:t>pașaport pentru ecvidee</w:t>
      </w:r>
      <w:r w:rsidRPr="00233465">
        <w:rPr>
          <w:rFonts w:ascii="Times New Roman" w:eastAsia="Times New Roman" w:hAnsi="Times New Roman" w:cs="Times New Roman"/>
          <w:color w:val="000000"/>
          <w:sz w:val="28"/>
          <w:szCs w:val="28"/>
          <w:lang w:eastAsia="ro-RO"/>
        </w:rPr>
        <w:t xml:space="preserve"> pe baza informațiilor cuprinse în </w:t>
      </w:r>
      <w:r>
        <w:rPr>
          <w:rFonts w:ascii="Times New Roman" w:eastAsia="Times New Roman" w:hAnsi="Times New Roman" w:cs="Times New Roman"/>
          <w:color w:val="000000"/>
          <w:sz w:val="28"/>
          <w:szCs w:val="28"/>
          <w:lang w:eastAsia="ro-RO"/>
        </w:rPr>
        <w:t>documentul de identificare</w:t>
      </w:r>
      <w:r w:rsidRPr="00233465">
        <w:rPr>
          <w:rFonts w:ascii="Times New Roman" w:eastAsia="Times New Roman" w:hAnsi="Times New Roman" w:cs="Times New Roman"/>
          <w:color w:val="000000"/>
          <w:sz w:val="28"/>
          <w:szCs w:val="28"/>
          <w:lang w:eastAsia="ro-RO"/>
        </w:rPr>
        <w:t xml:space="preserve"> transmis, pe baza căruia animalul ecvin a intrat în </w:t>
      </w:r>
      <w:r>
        <w:rPr>
          <w:rFonts w:ascii="Times New Roman" w:eastAsia="Times New Roman" w:hAnsi="Times New Roman" w:cs="Times New Roman"/>
          <w:color w:val="000000"/>
          <w:sz w:val="28"/>
          <w:szCs w:val="28"/>
          <w:lang w:eastAsia="ro-RO"/>
        </w:rPr>
        <w:t>Republica Moldova</w:t>
      </w:r>
      <w:r w:rsidRPr="00233465">
        <w:rPr>
          <w:rFonts w:ascii="Times New Roman" w:eastAsia="Times New Roman" w:hAnsi="Times New Roman" w:cs="Times New Roman"/>
          <w:color w:val="000000"/>
          <w:sz w:val="28"/>
          <w:szCs w:val="28"/>
          <w:lang w:eastAsia="ro-RO"/>
        </w:rPr>
        <w:t>.</w:t>
      </w:r>
    </w:p>
    <w:p w14:paraId="4F2A5C91" w14:textId="77777777" w:rsidR="00667D87" w:rsidRDefault="00667D87" w:rsidP="00EA5303">
      <w:pPr>
        <w:pStyle w:val="Listparagraf"/>
        <w:shd w:val="clear" w:color="auto" w:fill="FFFFFF"/>
        <w:spacing w:before="120" w:after="0" w:line="240" w:lineRule="auto"/>
        <w:ind w:left="851"/>
        <w:jc w:val="center"/>
        <w:rPr>
          <w:rFonts w:ascii="Times New Roman" w:hAnsi="Times New Roman" w:cs="Times New Roman"/>
          <w:b/>
          <w:sz w:val="28"/>
          <w:szCs w:val="28"/>
        </w:rPr>
      </w:pPr>
    </w:p>
    <w:p w14:paraId="272E0F47" w14:textId="77777777" w:rsidR="00AE68E6" w:rsidRPr="00EA5303" w:rsidRDefault="00EA5303" w:rsidP="00EA5303">
      <w:pPr>
        <w:pStyle w:val="Listparagraf"/>
        <w:shd w:val="clear" w:color="auto" w:fill="FFFFFF"/>
        <w:spacing w:before="120" w:after="0" w:line="240" w:lineRule="auto"/>
        <w:ind w:left="851"/>
        <w:jc w:val="center"/>
        <w:rPr>
          <w:rFonts w:ascii="Times New Roman" w:hAnsi="Times New Roman" w:cs="Times New Roman"/>
          <w:b/>
          <w:sz w:val="28"/>
          <w:szCs w:val="28"/>
        </w:rPr>
      </w:pPr>
      <w:r w:rsidRPr="00EA5303">
        <w:rPr>
          <w:rFonts w:ascii="Times New Roman" w:hAnsi="Times New Roman" w:cs="Times New Roman"/>
          <w:b/>
          <w:sz w:val="28"/>
          <w:szCs w:val="28"/>
        </w:rPr>
        <w:t>Secțiunea 2</w:t>
      </w:r>
    </w:p>
    <w:p w14:paraId="2D0CE026" w14:textId="77777777" w:rsidR="00233465" w:rsidRDefault="00233465" w:rsidP="00233465">
      <w:pPr>
        <w:shd w:val="clear" w:color="auto" w:fill="FFFFFF"/>
        <w:spacing w:before="75" w:after="120" w:line="240" w:lineRule="auto"/>
        <w:jc w:val="center"/>
        <w:rPr>
          <w:rFonts w:ascii="Times New Roman" w:eastAsia="Times New Roman" w:hAnsi="Times New Roman" w:cs="Times New Roman"/>
          <w:b/>
          <w:bCs/>
          <w:color w:val="000000"/>
          <w:sz w:val="28"/>
          <w:szCs w:val="28"/>
          <w:lang w:eastAsia="ro-RO"/>
        </w:rPr>
      </w:pPr>
      <w:r w:rsidRPr="00233465">
        <w:rPr>
          <w:rFonts w:ascii="Times New Roman" w:eastAsia="Times New Roman" w:hAnsi="Times New Roman" w:cs="Times New Roman"/>
          <w:b/>
          <w:bCs/>
          <w:color w:val="000000"/>
          <w:sz w:val="28"/>
          <w:szCs w:val="28"/>
          <w:lang w:eastAsia="ro-RO"/>
        </w:rPr>
        <w:t>Documentarea statutului unui animal ecvin ca fiind destinat sacrificării în vederea consumului uman sau exclus de la aceasta</w:t>
      </w:r>
    </w:p>
    <w:p w14:paraId="61FFE4F9" w14:textId="77777777" w:rsidR="00233465" w:rsidRPr="00EA5303" w:rsidRDefault="00233465" w:rsidP="00031432">
      <w:pPr>
        <w:pStyle w:val="Listparagraf"/>
        <w:numPr>
          <w:ilvl w:val="0"/>
          <w:numId w:val="63"/>
        </w:numPr>
        <w:shd w:val="clear" w:color="auto" w:fill="FFFFFF"/>
        <w:tabs>
          <w:tab w:val="left" w:pos="1134"/>
        </w:tabs>
        <w:spacing w:before="120" w:after="0" w:line="240" w:lineRule="auto"/>
        <w:ind w:left="0" w:firstLine="851"/>
        <w:jc w:val="both"/>
        <w:rPr>
          <w:rFonts w:ascii="Times New Roman" w:eastAsia="Times New Roman" w:hAnsi="Times New Roman" w:cs="Times New Roman"/>
          <w:color w:val="000000"/>
          <w:sz w:val="28"/>
          <w:szCs w:val="28"/>
          <w:lang w:eastAsia="ro-RO"/>
        </w:rPr>
      </w:pPr>
      <w:r w:rsidRPr="00EA5303">
        <w:rPr>
          <w:rFonts w:ascii="Times New Roman" w:eastAsia="Times New Roman" w:hAnsi="Times New Roman" w:cs="Times New Roman"/>
          <w:color w:val="000000"/>
          <w:sz w:val="28"/>
          <w:szCs w:val="28"/>
          <w:lang w:eastAsia="ro-RO"/>
        </w:rPr>
        <w:t xml:space="preserve">Ecvinele sunt considerate ca fiind destinate sacrificării în vederea consumului uman exceptând cazul în care sunt excluse ireversibil de la sacrificarea în vederea consumului uman prin completarea și semnarea rubricii relevante din partea II a secțiunii II din modelul de </w:t>
      </w:r>
      <w:r w:rsidR="004F4726" w:rsidRPr="00EA5303">
        <w:rPr>
          <w:rFonts w:ascii="Times New Roman" w:eastAsia="Times New Roman" w:hAnsi="Times New Roman" w:cs="Times New Roman"/>
          <w:color w:val="000000"/>
          <w:sz w:val="28"/>
          <w:szCs w:val="28"/>
          <w:lang w:eastAsia="ro-RO"/>
        </w:rPr>
        <w:t>pașaport pentru ecvidee</w:t>
      </w:r>
      <w:r w:rsidRPr="00EA5303">
        <w:rPr>
          <w:rFonts w:ascii="Times New Roman" w:eastAsia="Times New Roman" w:hAnsi="Times New Roman" w:cs="Times New Roman"/>
          <w:color w:val="000000"/>
          <w:sz w:val="28"/>
          <w:szCs w:val="28"/>
          <w:lang w:eastAsia="ro-RO"/>
        </w:rPr>
        <w:t xml:space="preserve"> prevăzut în partea 1 din anexa </w:t>
      </w:r>
      <w:r w:rsidR="00EC3872" w:rsidRPr="00EA5303">
        <w:rPr>
          <w:rFonts w:ascii="Times New Roman" w:eastAsia="Times New Roman" w:hAnsi="Times New Roman" w:cs="Times New Roman"/>
          <w:color w:val="000000"/>
          <w:sz w:val="28"/>
          <w:szCs w:val="28"/>
          <w:lang w:eastAsia="ro-RO"/>
        </w:rPr>
        <w:t>nr.2</w:t>
      </w:r>
      <w:r w:rsidRPr="00EA5303">
        <w:rPr>
          <w:rFonts w:ascii="Times New Roman" w:eastAsia="Times New Roman" w:hAnsi="Times New Roman" w:cs="Times New Roman"/>
          <w:color w:val="000000"/>
          <w:sz w:val="28"/>
          <w:szCs w:val="28"/>
          <w:lang w:eastAsia="ro-RO"/>
        </w:rPr>
        <w:t xml:space="preserve"> de către:</w:t>
      </w:r>
    </w:p>
    <w:p w14:paraId="31001620" w14:textId="77777777" w:rsidR="00233465" w:rsidRPr="00233465" w:rsidRDefault="00233465" w:rsidP="00031432">
      <w:pPr>
        <w:pStyle w:val="Listparagraf"/>
        <w:numPr>
          <w:ilvl w:val="0"/>
          <w:numId w:val="44"/>
        </w:numPr>
        <w:shd w:val="clear" w:color="auto" w:fill="FFFFFF"/>
        <w:tabs>
          <w:tab w:val="left" w:pos="851"/>
          <w:tab w:val="left" w:pos="1134"/>
          <w:tab w:val="left" w:pos="1701"/>
        </w:tabs>
        <w:spacing w:before="120" w:after="0" w:line="240" w:lineRule="auto"/>
        <w:ind w:left="0" w:firstLine="567"/>
        <w:jc w:val="both"/>
        <w:rPr>
          <w:rFonts w:ascii="Times New Roman" w:eastAsia="Times New Roman" w:hAnsi="Times New Roman" w:cs="Times New Roman"/>
          <w:color w:val="000000"/>
          <w:sz w:val="28"/>
          <w:szCs w:val="28"/>
          <w:lang w:eastAsia="ro-RO"/>
        </w:rPr>
      </w:pPr>
      <w:r w:rsidRPr="00233465">
        <w:rPr>
          <w:rFonts w:ascii="Times New Roman" w:eastAsia="Times New Roman" w:hAnsi="Times New Roman" w:cs="Times New Roman"/>
          <w:sz w:val="28"/>
          <w:szCs w:val="28"/>
          <w:lang w:eastAsia="ro-RO"/>
        </w:rPr>
        <w:t xml:space="preserve">medicul veterinar responsabil înainte de administrarea unui tratament în conformitate cu </w:t>
      </w:r>
      <w:r w:rsidR="004D29FE">
        <w:rPr>
          <w:rFonts w:ascii="Times New Roman" w:eastAsia="Times New Roman" w:hAnsi="Times New Roman" w:cs="Times New Roman"/>
          <w:sz w:val="28"/>
          <w:szCs w:val="28"/>
          <w:lang w:eastAsia="ro-RO"/>
        </w:rPr>
        <w:t>pct.</w:t>
      </w:r>
      <w:r w:rsidR="004D29FE" w:rsidRPr="00EA7117">
        <w:rPr>
          <w:rFonts w:ascii="Times New Roman" w:eastAsia="Times New Roman" w:hAnsi="Times New Roman" w:cs="Times New Roman"/>
          <w:sz w:val="28"/>
          <w:szCs w:val="28"/>
          <w:lang w:eastAsia="ro-RO"/>
        </w:rPr>
        <w:t>12</w:t>
      </w:r>
      <w:r w:rsidR="00667F0B" w:rsidRPr="00EA7117">
        <w:rPr>
          <w:rFonts w:ascii="Times New Roman" w:eastAsia="Times New Roman" w:hAnsi="Times New Roman" w:cs="Times New Roman"/>
          <w:sz w:val="28"/>
          <w:szCs w:val="28"/>
          <w:lang w:eastAsia="ro-RO"/>
        </w:rPr>
        <w:t>8</w:t>
      </w:r>
      <w:r w:rsidRPr="00233465">
        <w:rPr>
          <w:rFonts w:ascii="Times New Roman" w:eastAsia="Times New Roman" w:hAnsi="Times New Roman" w:cs="Times New Roman"/>
          <w:sz w:val="28"/>
          <w:szCs w:val="28"/>
          <w:lang w:eastAsia="ro-RO"/>
        </w:rPr>
        <w:t>; sau</w:t>
      </w:r>
    </w:p>
    <w:p w14:paraId="6B5D9227" w14:textId="77777777" w:rsidR="00233465" w:rsidRPr="00F572FB" w:rsidRDefault="00233465" w:rsidP="00031432">
      <w:pPr>
        <w:pStyle w:val="Listparagraf"/>
        <w:numPr>
          <w:ilvl w:val="0"/>
          <w:numId w:val="44"/>
        </w:numPr>
        <w:shd w:val="clear" w:color="auto" w:fill="FFFFFF"/>
        <w:tabs>
          <w:tab w:val="left" w:pos="851"/>
          <w:tab w:val="left" w:pos="1134"/>
          <w:tab w:val="left" w:pos="1701"/>
        </w:tabs>
        <w:spacing w:before="120" w:after="0" w:line="240" w:lineRule="auto"/>
        <w:ind w:left="0" w:firstLine="567"/>
        <w:jc w:val="both"/>
        <w:rPr>
          <w:rFonts w:ascii="Times New Roman" w:eastAsia="Times New Roman" w:hAnsi="Times New Roman" w:cs="Times New Roman"/>
          <w:color w:val="000000"/>
          <w:sz w:val="28"/>
          <w:szCs w:val="28"/>
          <w:lang w:eastAsia="ro-RO"/>
        </w:rPr>
      </w:pPr>
      <w:r w:rsidRPr="00233465">
        <w:rPr>
          <w:rFonts w:ascii="Times New Roman" w:eastAsia="Times New Roman" w:hAnsi="Times New Roman" w:cs="Times New Roman"/>
          <w:sz w:val="28"/>
          <w:szCs w:val="28"/>
          <w:lang w:eastAsia="ro-RO"/>
        </w:rPr>
        <w:t>autoritatea competentă:</w:t>
      </w:r>
    </w:p>
    <w:p w14:paraId="7FBCDBC6" w14:textId="77777777" w:rsidR="00F572FB" w:rsidRPr="00F572FB" w:rsidRDefault="00F572FB" w:rsidP="00031432">
      <w:pPr>
        <w:pStyle w:val="Listparagraf"/>
        <w:numPr>
          <w:ilvl w:val="0"/>
          <w:numId w:val="45"/>
        </w:numPr>
        <w:shd w:val="clear" w:color="auto" w:fill="FFFFFF"/>
        <w:tabs>
          <w:tab w:val="left" w:pos="709"/>
          <w:tab w:val="left" w:pos="851"/>
          <w:tab w:val="left" w:pos="1560"/>
          <w:tab w:val="left" w:pos="1701"/>
          <w:tab w:val="left" w:pos="2127"/>
        </w:tabs>
        <w:spacing w:before="120" w:after="0" w:line="240" w:lineRule="auto"/>
        <w:ind w:left="0"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sz w:val="28"/>
          <w:szCs w:val="28"/>
          <w:lang w:eastAsia="ro-RO"/>
        </w:rPr>
        <w:t xml:space="preserve">   </w:t>
      </w:r>
      <w:r w:rsidRPr="00233465">
        <w:rPr>
          <w:rFonts w:ascii="Times New Roman" w:eastAsia="Times New Roman" w:hAnsi="Times New Roman" w:cs="Times New Roman"/>
          <w:sz w:val="28"/>
          <w:szCs w:val="28"/>
          <w:lang w:eastAsia="ro-RO"/>
        </w:rPr>
        <w:t xml:space="preserve">în cazul emiterii unui nou </w:t>
      </w:r>
      <w:r w:rsidR="004F4726">
        <w:rPr>
          <w:rFonts w:ascii="Times New Roman" w:eastAsia="Times New Roman" w:hAnsi="Times New Roman" w:cs="Times New Roman"/>
          <w:sz w:val="28"/>
          <w:szCs w:val="28"/>
          <w:lang w:eastAsia="ro-RO"/>
        </w:rPr>
        <w:t>pașaport pentru ecvidee</w:t>
      </w:r>
      <w:r w:rsidR="004D29FE">
        <w:rPr>
          <w:rFonts w:ascii="Times New Roman" w:eastAsia="Times New Roman" w:hAnsi="Times New Roman" w:cs="Times New Roman"/>
          <w:sz w:val="28"/>
          <w:szCs w:val="28"/>
          <w:lang w:eastAsia="ro-RO"/>
        </w:rPr>
        <w:t xml:space="preserve"> </w:t>
      </w:r>
      <w:r w:rsidRPr="00233465">
        <w:rPr>
          <w:rFonts w:ascii="Times New Roman" w:eastAsia="Times New Roman" w:hAnsi="Times New Roman" w:cs="Times New Roman"/>
          <w:sz w:val="28"/>
          <w:szCs w:val="28"/>
          <w:lang w:eastAsia="ro-RO"/>
        </w:rPr>
        <w:t xml:space="preserve">pentru un animal ecvin în cazul căruia a fost înregistrată excluderea anterioară de la sacrificarea în vederea consumului uman fie în </w:t>
      </w:r>
      <w:r w:rsidR="004F4726">
        <w:rPr>
          <w:rFonts w:ascii="Times New Roman" w:eastAsia="Times New Roman" w:hAnsi="Times New Roman" w:cs="Times New Roman"/>
          <w:sz w:val="28"/>
          <w:szCs w:val="28"/>
          <w:lang w:eastAsia="ro-RO"/>
        </w:rPr>
        <w:t>pașaportul pentru ecvidee</w:t>
      </w:r>
      <w:r w:rsidRPr="00233465">
        <w:rPr>
          <w:rFonts w:ascii="Times New Roman" w:eastAsia="Times New Roman" w:hAnsi="Times New Roman" w:cs="Times New Roman"/>
          <w:sz w:val="28"/>
          <w:szCs w:val="28"/>
          <w:lang w:eastAsia="ro-RO"/>
        </w:rPr>
        <w:t>, fie în baza de date electronică;</w:t>
      </w:r>
    </w:p>
    <w:p w14:paraId="0B4833A5" w14:textId="77777777" w:rsidR="00F572FB" w:rsidRPr="004D29FE" w:rsidRDefault="00F572FB" w:rsidP="00031432">
      <w:pPr>
        <w:pStyle w:val="Listparagraf"/>
        <w:numPr>
          <w:ilvl w:val="0"/>
          <w:numId w:val="45"/>
        </w:numPr>
        <w:shd w:val="clear" w:color="auto" w:fill="FFFFFF"/>
        <w:tabs>
          <w:tab w:val="left" w:pos="851"/>
          <w:tab w:val="left" w:pos="1134"/>
          <w:tab w:val="left" w:pos="1560"/>
          <w:tab w:val="left" w:pos="1701"/>
          <w:tab w:val="left" w:pos="2127"/>
        </w:tabs>
        <w:spacing w:before="120" w:after="0" w:line="240" w:lineRule="auto"/>
        <w:ind w:left="0" w:firstLine="567"/>
        <w:jc w:val="both"/>
        <w:rPr>
          <w:rFonts w:ascii="Times New Roman" w:eastAsia="Times New Roman" w:hAnsi="Times New Roman" w:cs="Times New Roman"/>
          <w:sz w:val="28"/>
          <w:szCs w:val="28"/>
          <w:lang w:eastAsia="ro-RO"/>
        </w:rPr>
      </w:pPr>
      <w:r w:rsidRPr="00233465">
        <w:rPr>
          <w:rFonts w:ascii="Times New Roman" w:eastAsia="Times New Roman" w:hAnsi="Times New Roman" w:cs="Times New Roman"/>
          <w:sz w:val="28"/>
          <w:szCs w:val="28"/>
          <w:lang w:eastAsia="ro-RO"/>
        </w:rPr>
        <w:t xml:space="preserve">în cazul emiterii unui </w:t>
      </w:r>
      <w:r>
        <w:rPr>
          <w:rFonts w:ascii="Times New Roman" w:eastAsia="Times New Roman" w:hAnsi="Times New Roman" w:cs="Times New Roman"/>
          <w:sz w:val="28"/>
          <w:szCs w:val="28"/>
          <w:lang w:eastAsia="ro-RO"/>
        </w:rPr>
        <w:t>pașaport</w:t>
      </w:r>
      <w:r w:rsidRPr="00233465">
        <w:rPr>
          <w:rFonts w:ascii="Times New Roman" w:eastAsia="Times New Roman" w:hAnsi="Times New Roman" w:cs="Times New Roman"/>
          <w:sz w:val="28"/>
          <w:szCs w:val="28"/>
          <w:lang w:eastAsia="ro-RO"/>
        </w:rPr>
        <w:t xml:space="preserve"> </w:t>
      </w:r>
      <w:r w:rsidR="00AE68E6">
        <w:rPr>
          <w:rFonts w:ascii="Times New Roman" w:eastAsia="Times New Roman" w:hAnsi="Times New Roman" w:cs="Times New Roman"/>
          <w:sz w:val="28"/>
          <w:szCs w:val="28"/>
          <w:lang w:eastAsia="ro-RO"/>
        </w:rPr>
        <w:t xml:space="preserve">pentru ecvidee </w:t>
      </w:r>
      <w:r w:rsidRPr="00233465">
        <w:rPr>
          <w:rFonts w:ascii="Times New Roman" w:eastAsia="Times New Roman" w:hAnsi="Times New Roman" w:cs="Times New Roman"/>
          <w:sz w:val="28"/>
          <w:szCs w:val="28"/>
          <w:lang w:eastAsia="ro-RO"/>
        </w:rPr>
        <w:t xml:space="preserve">duplicat </w:t>
      </w:r>
      <w:r w:rsidRPr="004D29FE">
        <w:rPr>
          <w:rFonts w:ascii="Times New Roman" w:eastAsia="Times New Roman" w:hAnsi="Times New Roman" w:cs="Times New Roman"/>
          <w:sz w:val="28"/>
          <w:szCs w:val="28"/>
          <w:lang w:eastAsia="ro-RO"/>
        </w:rPr>
        <w:t>sau a unui pașaport înlocuitor;</w:t>
      </w:r>
    </w:p>
    <w:p w14:paraId="6BF1E607" w14:textId="77777777" w:rsidR="00F572FB" w:rsidRPr="00233465" w:rsidRDefault="00F572FB" w:rsidP="00031432">
      <w:pPr>
        <w:pStyle w:val="Listparagraf"/>
        <w:numPr>
          <w:ilvl w:val="0"/>
          <w:numId w:val="45"/>
        </w:numPr>
        <w:shd w:val="clear" w:color="auto" w:fill="FFFFFF"/>
        <w:tabs>
          <w:tab w:val="left" w:pos="851"/>
          <w:tab w:val="left" w:pos="1134"/>
          <w:tab w:val="left" w:pos="1560"/>
          <w:tab w:val="left" w:pos="1701"/>
          <w:tab w:val="left" w:pos="2127"/>
        </w:tabs>
        <w:spacing w:before="120" w:after="0" w:line="240" w:lineRule="auto"/>
        <w:ind w:left="0" w:firstLine="567"/>
        <w:jc w:val="both"/>
        <w:rPr>
          <w:rFonts w:ascii="Times New Roman" w:eastAsia="Times New Roman" w:hAnsi="Times New Roman" w:cs="Times New Roman"/>
          <w:color w:val="000000"/>
          <w:sz w:val="28"/>
          <w:szCs w:val="28"/>
          <w:lang w:eastAsia="ro-RO"/>
        </w:rPr>
      </w:pPr>
      <w:r w:rsidRPr="00233465">
        <w:rPr>
          <w:rFonts w:ascii="Times New Roman" w:eastAsia="Times New Roman" w:hAnsi="Times New Roman" w:cs="Times New Roman"/>
          <w:sz w:val="28"/>
          <w:szCs w:val="28"/>
          <w:lang w:eastAsia="ro-RO"/>
        </w:rPr>
        <w:t xml:space="preserve">în cazul ecvinelor care au intrat în </w:t>
      </w:r>
      <w:r>
        <w:rPr>
          <w:rFonts w:ascii="Times New Roman" w:eastAsia="Times New Roman" w:hAnsi="Times New Roman" w:cs="Times New Roman"/>
          <w:sz w:val="28"/>
          <w:szCs w:val="28"/>
          <w:lang w:eastAsia="ro-RO"/>
        </w:rPr>
        <w:t>Republica Moldova</w:t>
      </w:r>
      <w:r w:rsidRPr="00233465">
        <w:rPr>
          <w:rFonts w:ascii="Times New Roman" w:eastAsia="Times New Roman" w:hAnsi="Times New Roman" w:cs="Times New Roman"/>
          <w:sz w:val="28"/>
          <w:szCs w:val="28"/>
          <w:lang w:eastAsia="ro-RO"/>
        </w:rPr>
        <w:t xml:space="preserve"> dintr</w:t>
      </w:r>
      <w:r w:rsidR="004D29FE">
        <w:rPr>
          <w:rFonts w:ascii="Times New Roman" w:eastAsia="Times New Roman" w:hAnsi="Times New Roman" w:cs="Times New Roman"/>
          <w:sz w:val="28"/>
          <w:szCs w:val="28"/>
          <w:lang w:eastAsia="ro-RO"/>
        </w:rPr>
        <w:t xml:space="preserve">o </w:t>
      </w:r>
      <w:r>
        <w:rPr>
          <w:rFonts w:ascii="Times New Roman" w:eastAsia="Times New Roman" w:hAnsi="Times New Roman" w:cs="Times New Roman"/>
          <w:sz w:val="28"/>
          <w:szCs w:val="28"/>
          <w:lang w:eastAsia="ro-RO"/>
        </w:rPr>
        <w:t>altă țară</w:t>
      </w:r>
      <w:r w:rsidR="00727449">
        <w:rPr>
          <w:rFonts w:ascii="Times New Roman" w:eastAsia="Times New Roman" w:hAnsi="Times New Roman" w:cs="Times New Roman"/>
          <w:sz w:val="28"/>
          <w:szCs w:val="28"/>
          <w:lang w:eastAsia="ro-RO"/>
        </w:rPr>
        <w:t>,</w:t>
      </w:r>
      <w:r w:rsidRPr="00233465">
        <w:rPr>
          <w:rFonts w:ascii="Times New Roman" w:eastAsia="Times New Roman" w:hAnsi="Times New Roman" w:cs="Times New Roman"/>
          <w:sz w:val="28"/>
          <w:szCs w:val="28"/>
          <w:lang w:eastAsia="ro-RO"/>
        </w:rPr>
        <w:t xml:space="preserve"> </w:t>
      </w:r>
      <w:r w:rsidR="00727449">
        <w:rPr>
          <w:rFonts w:ascii="Times New Roman" w:eastAsia="Times New Roman" w:hAnsi="Times New Roman" w:cs="Times New Roman"/>
          <w:sz w:val="28"/>
          <w:szCs w:val="28"/>
          <w:lang w:eastAsia="ro-RO"/>
        </w:rPr>
        <w:t xml:space="preserve">însoțite de un certificat de sănătate animală, în care este indicat </w:t>
      </w:r>
      <w:r w:rsidR="004D29FE">
        <w:rPr>
          <w:rFonts w:ascii="Times New Roman" w:eastAsia="Times New Roman" w:hAnsi="Times New Roman" w:cs="Times New Roman"/>
          <w:sz w:val="28"/>
          <w:szCs w:val="28"/>
          <w:lang w:eastAsia="ro-RO"/>
        </w:rPr>
        <w:t>„</w:t>
      </w:r>
      <w:r w:rsidR="00727449">
        <w:rPr>
          <w:rFonts w:ascii="Times New Roman" w:eastAsia="Times New Roman" w:hAnsi="Times New Roman" w:cs="Times New Roman"/>
          <w:sz w:val="28"/>
          <w:szCs w:val="28"/>
          <w:lang w:eastAsia="ro-RO"/>
        </w:rPr>
        <w:t>nu este destinat sacrificării</w:t>
      </w:r>
      <w:r w:rsidR="004D29FE">
        <w:rPr>
          <w:rFonts w:ascii="Times New Roman" w:eastAsia="Times New Roman" w:hAnsi="Times New Roman" w:cs="Times New Roman"/>
          <w:sz w:val="28"/>
          <w:szCs w:val="28"/>
          <w:lang w:eastAsia="ro-RO"/>
        </w:rPr>
        <w:t>”</w:t>
      </w:r>
      <w:r w:rsidRPr="00233465">
        <w:rPr>
          <w:rFonts w:ascii="Times New Roman" w:eastAsia="Times New Roman" w:hAnsi="Times New Roman" w:cs="Times New Roman"/>
          <w:sz w:val="28"/>
          <w:szCs w:val="28"/>
          <w:lang w:eastAsia="ro-RO"/>
        </w:rPr>
        <w:t>.</w:t>
      </w:r>
    </w:p>
    <w:p w14:paraId="3A129760" w14:textId="77777777" w:rsidR="00233465" w:rsidRDefault="00233465" w:rsidP="00031432">
      <w:pPr>
        <w:pStyle w:val="Listparagraf"/>
        <w:numPr>
          <w:ilvl w:val="0"/>
          <w:numId w:val="63"/>
        </w:numPr>
        <w:shd w:val="clear" w:color="auto" w:fill="FFFFFF"/>
        <w:tabs>
          <w:tab w:val="left" w:pos="709"/>
          <w:tab w:val="left" w:pos="851"/>
          <w:tab w:val="left" w:pos="993"/>
        </w:tabs>
        <w:spacing w:before="120" w:after="0" w:line="240" w:lineRule="auto"/>
        <w:ind w:left="0" w:firstLine="426"/>
        <w:jc w:val="both"/>
        <w:rPr>
          <w:rFonts w:ascii="Times New Roman" w:eastAsia="Times New Roman" w:hAnsi="Times New Roman" w:cs="Times New Roman"/>
          <w:color w:val="000000"/>
          <w:sz w:val="28"/>
          <w:szCs w:val="28"/>
          <w:lang w:eastAsia="ro-RO"/>
        </w:rPr>
      </w:pPr>
      <w:r w:rsidRPr="00F572FB">
        <w:rPr>
          <w:rFonts w:ascii="Times New Roman" w:eastAsia="Times New Roman" w:hAnsi="Times New Roman" w:cs="Times New Roman"/>
          <w:color w:val="000000"/>
          <w:sz w:val="28"/>
          <w:szCs w:val="28"/>
          <w:lang w:eastAsia="ro-RO"/>
        </w:rPr>
        <w:lastRenderedPageBreak/>
        <w:t>Sacrificarea unui animal ecvin de la care se obțin alimente se amână cu cel puțin șase luni:</w:t>
      </w:r>
    </w:p>
    <w:p w14:paraId="76460906" w14:textId="23FCDBD9" w:rsidR="00F572FB" w:rsidRPr="00F572FB" w:rsidRDefault="00F572FB" w:rsidP="00031432">
      <w:pPr>
        <w:pStyle w:val="Listparagraf"/>
        <w:numPr>
          <w:ilvl w:val="0"/>
          <w:numId w:val="46"/>
        </w:numPr>
        <w:shd w:val="clear" w:color="auto" w:fill="FFFFFF"/>
        <w:tabs>
          <w:tab w:val="left" w:pos="851"/>
          <w:tab w:val="left" w:pos="1276"/>
          <w:tab w:val="left" w:pos="1560"/>
        </w:tabs>
        <w:spacing w:before="120" w:after="0" w:line="240" w:lineRule="auto"/>
        <w:ind w:left="0" w:firstLine="567"/>
        <w:jc w:val="both"/>
        <w:rPr>
          <w:rFonts w:ascii="Times New Roman" w:eastAsia="Times New Roman" w:hAnsi="Times New Roman" w:cs="Times New Roman"/>
          <w:color w:val="000000"/>
          <w:sz w:val="28"/>
          <w:szCs w:val="28"/>
          <w:lang w:eastAsia="ro-RO"/>
        </w:rPr>
      </w:pPr>
      <w:r w:rsidRPr="00233465">
        <w:rPr>
          <w:rFonts w:ascii="Times New Roman" w:eastAsia="Times New Roman" w:hAnsi="Times New Roman" w:cs="Times New Roman"/>
          <w:sz w:val="28"/>
          <w:szCs w:val="28"/>
          <w:lang w:eastAsia="ro-RO"/>
        </w:rPr>
        <w:t xml:space="preserve">de către medicul veterinar responsabil înainte de administrarea unui tratament cu un </w:t>
      </w:r>
      <w:r w:rsidR="00727449">
        <w:rPr>
          <w:rFonts w:ascii="Times New Roman" w:eastAsia="Times New Roman" w:hAnsi="Times New Roman" w:cs="Times New Roman"/>
          <w:sz w:val="28"/>
          <w:szCs w:val="28"/>
          <w:lang w:eastAsia="ro-RO"/>
        </w:rPr>
        <w:t>medicament de uz veterinar</w:t>
      </w:r>
      <w:r w:rsidRPr="00233465">
        <w:rPr>
          <w:rFonts w:ascii="Times New Roman" w:eastAsia="Times New Roman" w:hAnsi="Times New Roman" w:cs="Times New Roman"/>
          <w:sz w:val="28"/>
          <w:szCs w:val="28"/>
          <w:lang w:eastAsia="ro-RO"/>
        </w:rPr>
        <w:t xml:space="preserve"> care conține o substanță </w:t>
      </w:r>
      <w:r w:rsidR="00727449">
        <w:rPr>
          <w:rFonts w:ascii="Times New Roman" w:eastAsia="Times New Roman" w:hAnsi="Times New Roman" w:cs="Times New Roman"/>
          <w:sz w:val="28"/>
          <w:szCs w:val="28"/>
          <w:lang w:eastAsia="ro-RO"/>
        </w:rPr>
        <w:t xml:space="preserve">esențială </w:t>
      </w:r>
      <w:r w:rsidR="0097424D">
        <w:rPr>
          <w:rFonts w:ascii="Times New Roman" w:eastAsia="Times New Roman" w:hAnsi="Times New Roman" w:cs="Times New Roman"/>
          <w:sz w:val="28"/>
          <w:szCs w:val="28"/>
          <w:lang w:eastAsia="ro-RO"/>
        </w:rPr>
        <w:t xml:space="preserve">inclusă în </w:t>
      </w:r>
      <w:r w:rsidR="0097424D" w:rsidRPr="00EA7117">
        <w:rPr>
          <w:rFonts w:ascii="Times New Roman" w:eastAsia="Times New Roman" w:hAnsi="Times New Roman" w:cs="Times New Roman"/>
          <w:sz w:val="28"/>
          <w:szCs w:val="28"/>
          <w:lang w:eastAsia="ro-RO"/>
        </w:rPr>
        <w:t xml:space="preserve">lista </w:t>
      </w:r>
      <w:r w:rsidR="00727449" w:rsidRPr="00EA7117">
        <w:rPr>
          <w:rFonts w:ascii="Times New Roman" w:eastAsia="Times New Roman" w:hAnsi="Times New Roman" w:cs="Times New Roman"/>
          <w:sz w:val="28"/>
          <w:szCs w:val="28"/>
          <w:lang w:eastAsia="ro-RO"/>
        </w:rPr>
        <w:t>pentru tratamentul ecvideelor</w:t>
      </w:r>
      <w:r w:rsidR="00CC0DD0">
        <w:rPr>
          <w:rFonts w:ascii="Times New Roman" w:eastAsia="Times New Roman" w:hAnsi="Times New Roman" w:cs="Times New Roman"/>
          <w:sz w:val="28"/>
          <w:szCs w:val="28"/>
          <w:lang w:eastAsia="ro-RO"/>
        </w:rPr>
        <w:t xml:space="preserve"> </w:t>
      </w:r>
      <w:r w:rsidRPr="00233465">
        <w:rPr>
          <w:rFonts w:ascii="Times New Roman" w:eastAsia="Times New Roman" w:hAnsi="Times New Roman" w:cs="Times New Roman"/>
          <w:sz w:val="28"/>
          <w:szCs w:val="28"/>
          <w:lang w:eastAsia="ro-RO"/>
        </w:rPr>
        <w:t>și</w:t>
      </w:r>
      <w:r w:rsidR="00727449">
        <w:rPr>
          <w:rFonts w:ascii="Times New Roman" w:eastAsia="Times New Roman" w:hAnsi="Times New Roman" w:cs="Times New Roman"/>
          <w:sz w:val="28"/>
          <w:szCs w:val="28"/>
          <w:lang w:eastAsia="ro-RO"/>
        </w:rPr>
        <w:t xml:space="preserve"> este</w:t>
      </w:r>
      <w:r w:rsidRPr="00233465">
        <w:rPr>
          <w:rFonts w:ascii="Times New Roman" w:eastAsia="Times New Roman" w:hAnsi="Times New Roman" w:cs="Times New Roman"/>
          <w:sz w:val="28"/>
          <w:szCs w:val="28"/>
          <w:lang w:eastAsia="ro-RO"/>
        </w:rPr>
        <w:t xml:space="preserve"> documentată în partea III a secțiunii II din modelul de </w:t>
      </w:r>
      <w:r w:rsidR="004F4726">
        <w:rPr>
          <w:rFonts w:ascii="Times New Roman" w:eastAsia="Times New Roman" w:hAnsi="Times New Roman" w:cs="Times New Roman"/>
          <w:sz w:val="28"/>
          <w:szCs w:val="28"/>
          <w:lang w:eastAsia="ro-RO"/>
        </w:rPr>
        <w:t>pașaport pentru ecvidee</w:t>
      </w:r>
      <w:r w:rsidRPr="00233465">
        <w:rPr>
          <w:rFonts w:ascii="Times New Roman" w:eastAsia="Times New Roman" w:hAnsi="Times New Roman" w:cs="Times New Roman"/>
          <w:sz w:val="28"/>
          <w:szCs w:val="28"/>
          <w:lang w:eastAsia="ro-RO"/>
        </w:rPr>
        <w:t xml:space="preserve"> prevăzut în partea 1 din anexa </w:t>
      </w:r>
      <w:r w:rsidR="00EC3872">
        <w:rPr>
          <w:rFonts w:ascii="Times New Roman" w:eastAsia="Times New Roman" w:hAnsi="Times New Roman" w:cs="Times New Roman"/>
          <w:sz w:val="28"/>
          <w:szCs w:val="28"/>
          <w:lang w:eastAsia="ro-RO"/>
        </w:rPr>
        <w:t>nr.2</w:t>
      </w:r>
      <w:r w:rsidRPr="00233465">
        <w:rPr>
          <w:rFonts w:ascii="Times New Roman" w:eastAsia="Times New Roman" w:hAnsi="Times New Roman" w:cs="Times New Roman"/>
          <w:sz w:val="28"/>
          <w:szCs w:val="28"/>
          <w:lang w:eastAsia="ro-RO"/>
        </w:rPr>
        <w:t>;</w:t>
      </w:r>
    </w:p>
    <w:p w14:paraId="77D5327F" w14:textId="77777777" w:rsidR="00F572FB" w:rsidRPr="00F572FB" w:rsidRDefault="00F572FB" w:rsidP="00031432">
      <w:pPr>
        <w:pStyle w:val="Listparagraf"/>
        <w:numPr>
          <w:ilvl w:val="0"/>
          <w:numId w:val="46"/>
        </w:numPr>
        <w:shd w:val="clear" w:color="auto" w:fill="FFFFFF"/>
        <w:tabs>
          <w:tab w:val="left" w:pos="851"/>
        </w:tabs>
        <w:spacing w:before="120" w:after="0" w:line="240" w:lineRule="auto"/>
        <w:ind w:left="-142" w:firstLine="567"/>
        <w:jc w:val="both"/>
        <w:rPr>
          <w:rFonts w:ascii="Times New Roman" w:eastAsia="Times New Roman" w:hAnsi="Times New Roman" w:cs="Times New Roman"/>
          <w:color w:val="000000"/>
          <w:sz w:val="28"/>
          <w:szCs w:val="28"/>
          <w:lang w:eastAsia="ro-RO"/>
        </w:rPr>
      </w:pPr>
      <w:r w:rsidRPr="00233465">
        <w:rPr>
          <w:rFonts w:ascii="Times New Roman" w:eastAsia="Times New Roman" w:hAnsi="Times New Roman" w:cs="Times New Roman"/>
          <w:sz w:val="28"/>
          <w:szCs w:val="28"/>
          <w:lang w:eastAsia="ro-RO"/>
        </w:rPr>
        <w:t xml:space="preserve">prin derogare de la </w:t>
      </w:r>
      <w:r w:rsidR="00D75D70">
        <w:rPr>
          <w:rFonts w:ascii="Times New Roman" w:eastAsia="Times New Roman" w:hAnsi="Times New Roman" w:cs="Times New Roman"/>
          <w:sz w:val="28"/>
          <w:szCs w:val="28"/>
          <w:lang w:eastAsia="ro-RO"/>
        </w:rPr>
        <w:t>pct.</w:t>
      </w:r>
      <w:r w:rsidR="001652A4">
        <w:rPr>
          <w:rFonts w:ascii="Times New Roman" w:eastAsia="Times New Roman" w:hAnsi="Times New Roman" w:cs="Times New Roman"/>
          <w:sz w:val="28"/>
          <w:szCs w:val="28"/>
          <w:lang w:eastAsia="ro-RO"/>
        </w:rPr>
        <w:t>12</w:t>
      </w:r>
      <w:r w:rsidR="00D7701F">
        <w:rPr>
          <w:rFonts w:ascii="Times New Roman" w:eastAsia="Times New Roman" w:hAnsi="Times New Roman" w:cs="Times New Roman"/>
          <w:sz w:val="28"/>
          <w:szCs w:val="28"/>
          <w:lang w:eastAsia="ro-RO"/>
        </w:rPr>
        <w:t>4, subpct.2) lit.</w:t>
      </w:r>
      <w:r w:rsidRPr="00233465">
        <w:rPr>
          <w:rFonts w:ascii="Times New Roman" w:eastAsia="Times New Roman" w:hAnsi="Times New Roman" w:cs="Times New Roman"/>
          <w:sz w:val="28"/>
          <w:szCs w:val="28"/>
          <w:lang w:eastAsia="ro-RO"/>
        </w:rPr>
        <w:t xml:space="preserve">b) prin decizia autorității competente, documentată în partea V a secțiunii II din modelul de </w:t>
      </w:r>
      <w:r w:rsidR="004F4726">
        <w:rPr>
          <w:rFonts w:ascii="Times New Roman" w:eastAsia="Times New Roman" w:hAnsi="Times New Roman" w:cs="Times New Roman"/>
          <w:sz w:val="28"/>
          <w:szCs w:val="28"/>
          <w:lang w:eastAsia="ro-RO"/>
        </w:rPr>
        <w:t>pașaport pentru ecvidee</w:t>
      </w:r>
      <w:r w:rsidRPr="00233465">
        <w:rPr>
          <w:rFonts w:ascii="Times New Roman" w:eastAsia="Times New Roman" w:hAnsi="Times New Roman" w:cs="Times New Roman"/>
          <w:sz w:val="28"/>
          <w:szCs w:val="28"/>
          <w:lang w:eastAsia="ro-RO"/>
        </w:rPr>
        <w:t xml:space="preserve"> prevăzut în partea 1 din anexa </w:t>
      </w:r>
      <w:r w:rsidR="00EC3872">
        <w:rPr>
          <w:rFonts w:ascii="Times New Roman" w:eastAsia="Times New Roman" w:hAnsi="Times New Roman" w:cs="Times New Roman"/>
          <w:sz w:val="28"/>
          <w:szCs w:val="28"/>
          <w:lang w:eastAsia="ro-RO"/>
        </w:rPr>
        <w:t>nr.2</w:t>
      </w:r>
      <w:r w:rsidRPr="00233465">
        <w:rPr>
          <w:rFonts w:ascii="Times New Roman" w:eastAsia="Times New Roman" w:hAnsi="Times New Roman" w:cs="Times New Roman"/>
          <w:sz w:val="28"/>
          <w:szCs w:val="28"/>
          <w:lang w:eastAsia="ro-RO"/>
        </w:rPr>
        <w:t xml:space="preserve">, în cazul emiterii unui </w:t>
      </w:r>
      <w:r w:rsidR="004F4726">
        <w:rPr>
          <w:rFonts w:ascii="Times New Roman" w:eastAsia="Times New Roman" w:hAnsi="Times New Roman" w:cs="Times New Roman"/>
          <w:sz w:val="28"/>
          <w:szCs w:val="28"/>
          <w:lang w:eastAsia="ro-RO"/>
        </w:rPr>
        <w:t>pașaport pentru ecvidee</w:t>
      </w:r>
      <w:r w:rsidRPr="00233465">
        <w:rPr>
          <w:rFonts w:ascii="Times New Roman" w:eastAsia="Times New Roman" w:hAnsi="Times New Roman" w:cs="Times New Roman"/>
          <w:sz w:val="28"/>
          <w:szCs w:val="28"/>
          <w:lang w:eastAsia="ro-RO"/>
        </w:rPr>
        <w:t xml:space="preserve"> duplicat într-o perioadă de 30 de zile de la data pierderii declarate și dovedite a </w:t>
      </w:r>
      <w:r w:rsidR="00D7701F">
        <w:rPr>
          <w:rFonts w:ascii="Times New Roman" w:eastAsia="Times New Roman" w:hAnsi="Times New Roman" w:cs="Times New Roman"/>
          <w:sz w:val="28"/>
          <w:szCs w:val="28"/>
          <w:lang w:eastAsia="ro-RO"/>
        </w:rPr>
        <w:t>pașaportului pentru ecvidee</w:t>
      </w:r>
      <w:r w:rsidRPr="00233465">
        <w:rPr>
          <w:rFonts w:ascii="Times New Roman" w:eastAsia="Times New Roman" w:hAnsi="Times New Roman" w:cs="Times New Roman"/>
          <w:sz w:val="28"/>
          <w:szCs w:val="28"/>
          <w:lang w:eastAsia="ro-RO"/>
        </w:rPr>
        <w:t xml:space="preserve">, dacă operatorul poate dovedi în mod </w:t>
      </w:r>
      <w:r w:rsidR="00D7701F">
        <w:rPr>
          <w:rFonts w:ascii="Times New Roman" w:eastAsia="Times New Roman" w:hAnsi="Times New Roman" w:cs="Times New Roman"/>
          <w:sz w:val="28"/>
          <w:szCs w:val="28"/>
          <w:lang w:eastAsia="ro-RO"/>
        </w:rPr>
        <w:t>cert</w:t>
      </w:r>
      <w:r w:rsidRPr="00233465">
        <w:rPr>
          <w:rFonts w:ascii="Times New Roman" w:eastAsia="Times New Roman" w:hAnsi="Times New Roman" w:cs="Times New Roman"/>
          <w:sz w:val="28"/>
          <w:szCs w:val="28"/>
          <w:lang w:eastAsia="ro-RO"/>
        </w:rPr>
        <w:t xml:space="preserve"> faptul că statutul animalului ecvin ca fiind destinat sacrificării în vederea consumului uman nu a fost compromis de niciun tratament medicamentos.</w:t>
      </w:r>
    </w:p>
    <w:p w14:paraId="48FF3423" w14:textId="2857F960" w:rsidR="00C237FA" w:rsidRDefault="00C237FA" w:rsidP="00031432">
      <w:pPr>
        <w:pStyle w:val="Listparagraf"/>
        <w:numPr>
          <w:ilvl w:val="0"/>
          <w:numId w:val="63"/>
        </w:numPr>
        <w:shd w:val="clear" w:color="auto" w:fill="FFFFFF"/>
        <w:tabs>
          <w:tab w:val="left" w:pos="993"/>
          <w:tab w:val="left" w:pos="1134"/>
        </w:tabs>
        <w:spacing w:before="120" w:after="0" w:line="240" w:lineRule="auto"/>
        <w:ind w:left="0" w:firstLine="567"/>
        <w:jc w:val="both"/>
        <w:rPr>
          <w:rFonts w:ascii="inherit" w:eastAsia="Times New Roman" w:hAnsi="inherit" w:cs="Times New Roman"/>
          <w:color w:val="000000"/>
          <w:sz w:val="28"/>
          <w:szCs w:val="28"/>
          <w:lang w:eastAsia="ro-RO"/>
        </w:rPr>
      </w:pPr>
      <w:r w:rsidRPr="00C237FA">
        <w:rPr>
          <w:rFonts w:ascii="inherit" w:eastAsia="Times New Roman" w:hAnsi="inherit" w:cs="Times New Roman"/>
          <w:color w:val="000000"/>
          <w:sz w:val="28"/>
          <w:szCs w:val="28"/>
          <w:lang w:eastAsia="ro-RO"/>
        </w:rPr>
        <w:t>Înainte de orice tratament cu un produs medi</w:t>
      </w:r>
      <w:r w:rsidR="00D7701F">
        <w:rPr>
          <w:rFonts w:ascii="inherit" w:eastAsia="Times New Roman" w:hAnsi="inherit" w:cs="Times New Roman"/>
          <w:color w:val="000000"/>
          <w:sz w:val="28"/>
          <w:szCs w:val="28"/>
          <w:lang w:eastAsia="ro-RO"/>
        </w:rPr>
        <w:t>cament</w:t>
      </w:r>
      <w:r w:rsidRPr="00C237FA">
        <w:rPr>
          <w:rFonts w:ascii="inherit" w:eastAsia="Times New Roman" w:hAnsi="inherit" w:cs="Times New Roman"/>
          <w:color w:val="000000"/>
          <w:sz w:val="28"/>
          <w:szCs w:val="28"/>
          <w:lang w:eastAsia="ro-RO"/>
        </w:rPr>
        <w:t xml:space="preserve"> de uz veterinar</w:t>
      </w:r>
      <w:r w:rsidR="00520187">
        <w:rPr>
          <w:rFonts w:ascii="inherit" w:eastAsia="Times New Roman" w:hAnsi="inherit" w:cs="Times New Roman"/>
          <w:color w:val="000000"/>
          <w:sz w:val="28"/>
          <w:szCs w:val="28"/>
          <w:lang w:eastAsia="ro-RO"/>
        </w:rPr>
        <w:t xml:space="preserve"> înregistrat în conformitate cu prevederile Legii nr. 119/2018 cu privire la medicamentele de uz veterinar</w:t>
      </w:r>
      <w:r w:rsidRPr="00C237FA">
        <w:rPr>
          <w:rFonts w:ascii="inherit" w:eastAsia="Times New Roman" w:hAnsi="inherit" w:cs="Times New Roman"/>
          <w:color w:val="000000"/>
          <w:sz w:val="28"/>
          <w:szCs w:val="28"/>
          <w:lang w:eastAsia="ro-RO"/>
        </w:rPr>
        <w:t xml:space="preserve">, medicul veterinar responsabil stabilește statutul animalului ca fiind destinat sacrificării în vederea consumului uman sau exclus de la aceasta, documentat în </w:t>
      </w:r>
      <w:r w:rsidR="004F4726">
        <w:rPr>
          <w:rFonts w:ascii="inherit" w:eastAsia="Times New Roman" w:hAnsi="inherit" w:cs="Times New Roman"/>
          <w:color w:val="000000"/>
          <w:sz w:val="28"/>
          <w:szCs w:val="28"/>
          <w:lang w:eastAsia="ro-RO"/>
        </w:rPr>
        <w:t>pașaportul pentru ecvidee</w:t>
      </w:r>
      <w:r w:rsidRPr="00C237FA">
        <w:rPr>
          <w:rFonts w:ascii="inherit" w:eastAsia="Times New Roman" w:hAnsi="inherit" w:cs="Times New Roman"/>
          <w:color w:val="000000"/>
          <w:sz w:val="28"/>
          <w:szCs w:val="28"/>
          <w:lang w:eastAsia="ro-RO"/>
        </w:rPr>
        <w:t xml:space="preserve"> și, în cazul în care se oferă acces, în baza de date electronică.</w:t>
      </w:r>
    </w:p>
    <w:p w14:paraId="01800241" w14:textId="77777777" w:rsidR="00C237FA" w:rsidRDefault="00C237FA" w:rsidP="00031432">
      <w:pPr>
        <w:pStyle w:val="Listparagraf"/>
        <w:numPr>
          <w:ilvl w:val="0"/>
          <w:numId w:val="63"/>
        </w:numPr>
        <w:shd w:val="clear" w:color="auto" w:fill="FFFFFF"/>
        <w:tabs>
          <w:tab w:val="left" w:pos="993"/>
          <w:tab w:val="left" w:pos="1134"/>
        </w:tabs>
        <w:spacing w:before="120" w:after="0" w:line="240" w:lineRule="auto"/>
        <w:ind w:left="0" w:firstLine="567"/>
        <w:jc w:val="both"/>
        <w:rPr>
          <w:rFonts w:ascii="inherit" w:eastAsia="Times New Roman" w:hAnsi="inherit" w:cs="Times New Roman"/>
          <w:color w:val="000000"/>
          <w:sz w:val="28"/>
          <w:szCs w:val="28"/>
          <w:lang w:eastAsia="ro-RO"/>
        </w:rPr>
      </w:pPr>
      <w:r w:rsidRPr="00C237FA">
        <w:rPr>
          <w:rFonts w:ascii="inherit" w:eastAsia="Times New Roman" w:hAnsi="inherit" w:cs="Times New Roman"/>
          <w:color w:val="000000"/>
          <w:sz w:val="28"/>
          <w:szCs w:val="28"/>
          <w:lang w:eastAsia="ro-RO"/>
        </w:rPr>
        <w:t xml:space="preserve">În cazul în care o indicație vizând un animal ecvin destinat sacrificării în vederea consumului uman impune administrarea </w:t>
      </w:r>
      <w:r w:rsidR="00760AC0">
        <w:rPr>
          <w:rFonts w:ascii="inherit" w:eastAsia="Times New Roman" w:hAnsi="inherit" w:cs="Times New Roman"/>
          <w:color w:val="000000"/>
          <w:sz w:val="28"/>
          <w:szCs w:val="28"/>
          <w:lang w:eastAsia="ro-RO"/>
        </w:rPr>
        <w:t xml:space="preserve">unui </w:t>
      </w:r>
      <w:r w:rsidR="001652A4">
        <w:rPr>
          <w:rFonts w:ascii="inherit" w:eastAsia="Times New Roman" w:hAnsi="inherit" w:cs="Times New Roman"/>
          <w:color w:val="000000"/>
          <w:sz w:val="28"/>
          <w:szCs w:val="28"/>
          <w:lang w:eastAsia="ro-RO"/>
        </w:rPr>
        <w:t xml:space="preserve">medicament de uz </w:t>
      </w:r>
      <w:r w:rsidR="00760AC0">
        <w:rPr>
          <w:rFonts w:ascii="inherit" w:eastAsia="Times New Roman" w:hAnsi="inherit" w:cs="Times New Roman"/>
          <w:color w:val="000000"/>
          <w:sz w:val="28"/>
          <w:szCs w:val="28"/>
          <w:lang w:eastAsia="ro-RO"/>
        </w:rPr>
        <w:t xml:space="preserve">veterinar, </w:t>
      </w:r>
      <w:r w:rsidRPr="00C237FA">
        <w:rPr>
          <w:rFonts w:ascii="inherit" w:eastAsia="Times New Roman" w:hAnsi="inherit" w:cs="Times New Roman"/>
          <w:color w:val="000000"/>
          <w:sz w:val="28"/>
          <w:szCs w:val="28"/>
          <w:lang w:eastAsia="ro-RO"/>
        </w:rPr>
        <w:t xml:space="preserve">iar operatorul a fost de acord, în numele proprietarului, cu un astfel de tratament, medicul veterinar responsabil asigură faptul că animalul ecvin în cauză este declarat în mod ireversibil, înainte de administrarea tratamentului, ca nefiind destinat sacrificării în vederea consumului uman prin completarea și semnarea părții II a secțiunii II din modelul de </w:t>
      </w:r>
      <w:r w:rsidR="004F4726">
        <w:rPr>
          <w:rFonts w:ascii="inherit" w:eastAsia="Times New Roman" w:hAnsi="inherit" w:cs="Times New Roman"/>
          <w:color w:val="000000"/>
          <w:sz w:val="28"/>
          <w:szCs w:val="28"/>
          <w:lang w:eastAsia="ro-RO"/>
        </w:rPr>
        <w:t>pașaport pentru ecvidee</w:t>
      </w:r>
      <w:r w:rsidRPr="00C237FA">
        <w:rPr>
          <w:rFonts w:ascii="inherit" w:eastAsia="Times New Roman" w:hAnsi="inherit" w:cs="Times New Roman"/>
          <w:color w:val="000000"/>
          <w:sz w:val="28"/>
          <w:szCs w:val="28"/>
          <w:lang w:eastAsia="ro-RO"/>
        </w:rPr>
        <w:t xml:space="preserve"> prevăzut în partea 1 din anexa </w:t>
      </w:r>
      <w:r w:rsidR="00EC3872">
        <w:rPr>
          <w:rFonts w:ascii="inherit" w:eastAsia="Times New Roman" w:hAnsi="inherit" w:cs="Times New Roman"/>
          <w:color w:val="000000"/>
          <w:sz w:val="28"/>
          <w:szCs w:val="28"/>
          <w:lang w:eastAsia="ro-RO"/>
        </w:rPr>
        <w:t>nr.2</w:t>
      </w:r>
      <w:r w:rsidRPr="00C237FA">
        <w:rPr>
          <w:rFonts w:ascii="inherit" w:eastAsia="Times New Roman" w:hAnsi="inherit" w:cs="Times New Roman"/>
          <w:color w:val="000000"/>
          <w:sz w:val="28"/>
          <w:szCs w:val="28"/>
          <w:lang w:eastAsia="ro-RO"/>
        </w:rPr>
        <w:t>.</w:t>
      </w:r>
    </w:p>
    <w:p w14:paraId="26E31B6E" w14:textId="647CD4CE" w:rsidR="00C237FA" w:rsidRDefault="00C237FA" w:rsidP="00031432">
      <w:pPr>
        <w:pStyle w:val="Listparagraf"/>
        <w:numPr>
          <w:ilvl w:val="0"/>
          <w:numId w:val="63"/>
        </w:numPr>
        <w:shd w:val="clear" w:color="auto" w:fill="FFFFFF"/>
        <w:tabs>
          <w:tab w:val="left" w:pos="993"/>
          <w:tab w:val="left" w:pos="1134"/>
        </w:tabs>
        <w:spacing w:before="120" w:after="0" w:line="240" w:lineRule="auto"/>
        <w:ind w:left="0" w:firstLine="567"/>
        <w:jc w:val="both"/>
        <w:rPr>
          <w:rFonts w:ascii="inherit" w:eastAsia="Times New Roman" w:hAnsi="inherit" w:cs="Times New Roman"/>
          <w:color w:val="000000"/>
          <w:sz w:val="28"/>
          <w:szCs w:val="28"/>
          <w:lang w:eastAsia="ro-RO"/>
        </w:rPr>
      </w:pPr>
      <w:r w:rsidRPr="00C237FA">
        <w:rPr>
          <w:rFonts w:ascii="inherit" w:eastAsia="Times New Roman" w:hAnsi="inherit" w:cs="Times New Roman"/>
          <w:color w:val="000000"/>
          <w:sz w:val="28"/>
          <w:szCs w:val="28"/>
          <w:lang w:eastAsia="ro-RO"/>
        </w:rPr>
        <w:t xml:space="preserve"> În cazul în care o indicație vizând un animal ecvin destinat sacrificării în vederea consumului uman impune administrarea unui </w:t>
      </w:r>
      <w:r w:rsidR="00760AC0">
        <w:rPr>
          <w:rFonts w:ascii="inherit" w:eastAsia="Times New Roman" w:hAnsi="inherit" w:cs="Times New Roman"/>
          <w:color w:val="000000"/>
          <w:sz w:val="28"/>
          <w:szCs w:val="28"/>
          <w:lang w:eastAsia="ro-RO"/>
        </w:rPr>
        <w:t xml:space="preserve">medicament de uz veterinar </w:t>
      </w:r>
      <w:r w:rsidRPr="00C237FA">
        <w:rPr>
          <w:rFonts w:ascii="inherit" w:eastAsia="Times New Roman" w:hAnsi="inherit" w:cs="Times New Roman"/>
          <w:color w:val="000000"/>
          <w:sz w:val="28"/>
          <w:szCs w:val="28"/>
          <w:lang w:eastAsia="ro-RO"/>
        </w:rPr>
        <w:t xml:space="preserve">care conține o substanță </w:t>
      </w:r>
      <w:r w:rsidR="00760AC0">
        <w:rPr>
          <w:rFonts w:ascii="inherit" w:eastAsia="Times New Roman" w:hAnsi="inherit" w:cs="Times New Roman"/>
          <w:color w:val="000000"/>
          <w:sz w:val="28"/>
          <w:szCs w:val="28"/>
          <w:lang w:eastAsia="ro-RO"/>
        </w:rPr>
        <w:t xml:space="preserve">esențială </w:t>
      </w:r>
      <w:r w:rsidR="00E04B2B">
        <w:rPr>
          <w:rFonts w:ascii="inherit" w:eastAsia="Times New Roman" w:hAnsi="inherit" w:cs="Times New Roman"/>
          <w:color w:val="000000"/>
          <w:sz w:val="28"/>
          <w:szCs w:val="28"/>
          <w:lang w:eastAsia="ro-RO"/>
        </w:rPr>
        <w:t xml:space="preserve">inclusă în </w:t>
      </w:r>
      <w:r w:rsidR="00E04B2B" w:rsidRPr="00EA7117">
        <w:rPr>
          <w:rFonts w:ascii="inherit" w:eastAsia="Times New Roman" w:hAnsi="inherit" w:cs="Times New Roman"/>
          <w:color w:val="000000"/>
          <w:sz w:val="28"/>
          <w:szCs w:val="28"/>
          <w:lang w:eastAsia="ro-RO"/>
        </w:rPr>
        <w:t xml:space="preserve">lista </w:t>
      </w:r>
      <w:r w:rsidR="00760AC0" w:rsidRPr="00EA7117">
        <w:rPr>
          <w:rFonts w:ascii="inherit" w:eastAsia="Times New Roman" w:hAnsi="inherit" w:cs="Times New Roman"/>
          <w:color w:val="000000"/>
          <w:sz w:val="28"/>
          <w:szCs w:val="28"/>
          <w:lang w:eastAsia="ro-RO"/>
        </w:rPr>
        <w:t>pentru tratamentul</w:t>
      </w:r>
      <w:r w:rsidR="00760AC0">
        <w:rPr>
          <w:rFonts w:ascii="inherit" w:eastAsia="Times New Roman" w:hAnsi="inherit" w:cs="Times New Roman"/>
          <w:color w:val="000000"/>
          <w:sz w:val="28"/>
          <w:szCs w:val="28"/>
          <w:lang w:eastAsia="ro-RO"/>
        </w:rPr>
        <w:t xml:space="preserve"> ecvideelor</w:t>
      </w:r>
      <w:r w:rsidRPr="00C237FA">
        <w:rPr>
          <w:rFonts w:ascii="inherit" w:eastAsia="Times New Roman" w:hAnsi="inherit" w:cs="Times New Roman"/>
          <w:color w:val="000000"/>
          <w:sz w:val="28"/>
          <w:szCs w:val="28"/>
          <w:lang w:eastAsia="ro-RO"/>
        </w:rPr>
        <w:t xml:space="preserve">, iar operatorul a fost de acord, în numele proprietarului, cu un astfel de tratament, medicul veterinar responsabil introduce datele necesare ale </w:t>
      </w:r>
      <w:r w:rsidR="00760AC0">
        <w:rPr>
          <w:rFonts w:ascii="inherit" w:eastAsia="Times New Roman" w:hAnsi="inherit" w:cs="Times New Roman"/>
          <w:color w:val="000000"/>
          <w:sz w:val="28"/>
          <w:szCs w:val="28"/>
          <w:lang w:eastAsia="ro-RO"/>
        </w:rPr>
        <w:t xml:space="preserve">medicamentului de uz veterinar </w:t>
      </w:r>
      <w:r w:rsidRPr="00C237FA">
        <w:rPr>
          <w:rFonts w:ascii="inherit" w:eastAsia="Times New Roman" w:hAnsi="inherit" w:cs="Times New Roman"/>
          <w:color w:val="000000"/>
          <w:sz w:val="28"/>
          <w:szCs w:val="28"/>
          <w:lang w:eastAsia="ro-RO"/>
        </w:rPr>
        <w:t xml:space="preserve">care conține substanța respectivă în partea III a secțiunii II din modelul de </w:t>
      </w:r>
      <w:r w:rsidR="004F4726">
        <w:rPr>
          <w:rFonts w:ascii="inherit" w:eastAsia="Times New Roman" w:hAnsi="inherit" w:cs="Times New Roman"/>
          <w:color w:val="000000"/>
          <w:sz w:val="28"/>
          <w:szCs w:val="28"/>
          <w:lang w:eastAsia="ro-RO"/>
        </w:rPr>
        <w:t>pașaport pentru ecvidee</w:t>
      </w:r>
      <w:r w:rsidRPr="00C237FA">
        <w:rPr>
          <w:rFonts w:ascii="inherit" w:eastAsia="Times New Roman" w:hAnsi="inherit" w:cs="Times New Roman"/>
          <w:color w:val="000000"/>
          <w:sz w:val="28"/>
          <w:szCs w:val="28"/>
          <w:lang w:eastAsia="ro-RO"/>
        </w:rPr>
        <w:t xml:space="preserve"> prevăzut în partea 1 din anexa </w:t>
      </w:r>
      <w:r w:rsidR="00EC3872">
        <w:rPr>
          <w:rFonts w:ascii="inherit" w:eastAsia="Times New Roman" w:hAnsi="inherit" w:cs="Times New Roman"/>
          <w:color w:val="000000"/>
          <w:sz w:val="28"/>
          <w:szCs w:val="28"/>
          <w:lang w:eastAsia="ro-RO"/>
        </w:rPr>
        <w:t>nr.2</w:t>
      </w:r>
      <w:r w:rsidRPr="00C237FA">
        <w:rPr>
          <w:rFonts w:ascii="inherit" w:eastAsia="Times New Roman" w:hAnsi="inherit" w:cs="Times New Roman"/>
          <w:color w:val="000000"/>
          <w:sz w:val="28"/>
          <w:szCs w:val="28"/>
          <w:lang w:eastAsia="ro-RO"/>
        </w:rPr>
        <w:t>.</w:t>
      </w:r>
    </w:p>
    <w:p w14:paraId="368AD4B9" w14:textId="3E8C2A29" w:rsidR="00CC0DD0" w:rsidRPr="00723023" w:rsidRDefault="00CC0DD0" w:rsidP="00031432">
      <w:pPr>
        <w:pStyle w:val="Listparagraf"/>
        <w:numPr>
          <w:ilvl w:val="0"/>
          <w:numId w:val="63"/>
        </w:numPr>
        <w:shd w:val="clear" w:color="auto" w:fill="FFFFFF"/>
        <w:spacing w:before="120" w:after="0" w:line="240" w:lineRule="auto"/>
        <w:ind w:left="0" w:firstLine="851"/>
        <w:jc w:val="both"/>
        <w:rPr>
          <w:rFonts w:ascii="inherit" w:eastAsia="Times New Roman" w:hAnsi="inherit" w:cs="Times New Roman"/>
          <w:color w:val="000000"/>
          <w:sz w:val="28"/>
          <w:szCs w:val="28"/>
          <w:lang w:eastAsia="ro-RO"/>
        </w:rPr>
      </w:pPr>
      <w:r w:rsidRPr="00723023">
        <w:rPr>
          <w:rFonts w:ascii="inherit" w:eastAsia="Times New Roman" w:hAnsi="inherit" w:cs="Times New Roman"/>
          <w:color w:val="000000"/>
          <w:sz w:val="28"/>
          <w:szCs w:val="28"/>
          <w:lang w:eastAsia="ro-RO"/>
        </w:rPr>
        <w:t>Lista substanșelor esenția pentru tratamentul de ecvide se aprobă de autoritatea competentă.</w:t>
      </w:r>
    </w:p>
    <w:p w14:paraId="71A01E0E" w14:textId="77777777" w:rsidR="00C237FA" w:rsidRDefault="00C237FA" w:rsidP="00031432">
      <w:pPr>
        <w:pStyle w:val="Listparagraf"/>
        <w:numPr>
          <w:ilvl w:val="0"/>
          <w:numId w:val="63"/>
        </w:numPr>
        <w:shd w:val="clear" w:color="auto" w:fill="FFFFFF"/>
        <w:spacing w:before="120" w:after="0" w:line="240" w:lineRule="auto"/>
        <w:ind w:left="0" w:firstLine="851"/>
        <w:jc w:val="both"/>
        <w:rPr>
          <w:rFonts w:ascii="inherit" w:eastAsia="Times New Roman" w:hAnsi="inherit" w:cs="Times New Roman"/>
          <w:color w:val="000000"/>
          <w:sz w:val="28"/>
          <w:szCs w:val="28"/>
          <w:lang w:eastAsia="ro-RO"/>
        </w:rPr>
      </w:pPr>
      <w:r w:rsidRPr="00C237FA">
        <w:rPr>
          <w:rFonts w:ascii="inherit" w:eastAsia="Times New Roman" w:hAnsi="inherit" w:cs="Times New Roman"/>
          <w:color w:val="000000"/>
          <w:sz w:val="28"/>
          <w:szCs w:val="28"/>
          <w:lang w:eastAsia="ro-RO"/>
        </w:rPr>
        <w:t xml:space="preserve">Medicul veterinar responsabil introduce data ultimei administrări, conform prescripției, a respectivului </w:t>
      </w:r>
      <w:r w:rsidR="00760AC0">
        <w:rPr>
          <w:rFonts w:ascii="inherit" w:eastAsia="Times New Roman" w:hAnsi="inherit" w:cs="Times New Roman"/>
          <w:color w:val="000000"/>
          <w:sz w:val="28"/>
          <w:szCs w:val="28"/>
          <w:lang w:eastAsia="ro-RO"/>
        </w:rPr>
        <w:t>medicament de uz veterinar</w:t>
      </w:r>
      <w:r w:rsidRPr="00C237FA">
        <w:rPr>
          <w:rFonts w:ascii="inherit" w:eastAsia="Times New Roman" w:hAnsi="inherit" w:cs="Times New Roman"/>
          <w:color w:val="000000"/>
          <w:sz w:val="28"/>
          <w:szCs w:val="28"/>
          <w:lang w:eastAsia="ro-RO"/>
        </w:rPr>
        <w:t xml:space="preserve"> și informează operatorul cu privire la data la care expiră perioada de așteptare de șase luni.</w:t>
      </w:r>
    </w:p>
    <w:p w14:paraId="26ADF54A" w14:textId="77777777" w:rsidR="00F60A29" w:rsidRPr="00F60A29" w:rsidRDefault="00F60A29" w:rsidP="00031432">
      <w:pPr>
        <w:pStyle w:val="Listparagraf"/>
        <w:numPr>
          <w:ilvl w:val="0"/>
          <w:numId w:val="63"/>
        </w:numPr>
        <w:shd w:val="clear" w:color="auto" w:fill="FFFFFF"/>
        <w:spacing w:before="120" w:after="0" w:line="240" w:lineRule="auto"/>
        <w:ind w:left="0" w:firstLine="851"/>
        <w:jc w:val="both"/>
        <w:rPr>
          <w:rFonts w:ascii="inherit" w:eastAsia="Times New Roman" w:hAnsi="inherit" w:cs="Times New Roman"/>
          <w:color w:val="000000"/>
          <w:sz w:val="28"/>
          <w:szCs w:val="28"/>
          <w:lang w:eastAsia="ro-RO"/>
        </w:rPr>
      </w:pPr>
      <w:r w:rsidRPr="00F60A29">
        <w:rPr>
          <w:rFonts w:ascii="Times New Roman" w:eastAsia="Times New Roman" w:hAnsi="Times New Roman" w:cs="Times New Roman"/>
          <w:color w:val="000000"/>
          <w:sz w:val="28"/>
          <w:szCs w:val="28"/>
          <w:lang w:eastAsia="ro-RO"/>
        </w:rPr>
        <w:t xml:space="preserve">  În cazul în care o indicație vizând un animal ecvin identificat printr-un </w:t>
      </w:r>
      <w:r w:rsidR="004F4726">
        <w:rPr>
          <w:rFonts w:ascii="Times New Roman" w:eastAsia="Times New Roman" w:hAnsi="Times New Roman" w:cs="Times New Roman"/>
          <w:color w:val="000000"/>
          <w:sz w:val="28"/>
          <w:szCs w:val="28"/>
          <w:lang w:eastAsia="ro-RO"/>
        </w:rPr>
        <w:t>pașaport pentru ecvidee</w:t>
      </w:r>
      <w:r w:rsidRPr="00F60A29">
        <w:rPr>
          <w:rFonts w:ascii="Times New Roman" w:eastAsia="Times New Roman" w:hAnsi="Times New Roman" w:cs="Times New Roman"/>
          <w:color w:val="000000"/>
          <w:sz w:val="28"/>
          <w:szCs w:val="28"/>
          <w:lang w:eastAsia="ro-RO"/>
        </w:rPr>
        <w:t xml:space="preserve"> temporar necesită un tratament cu un </w:t>
      </w:r>
      <w:r w:rsidR="00760AC0">
        <w:rPr>
          <w:rFonts w:ascii="Times New Roman" w:eastAsia="Times New Roman" w:hAnsi="Times New Roman" w:cs="Times New Roman"/>
          <w:color w:val="000000"/>
          <w:sz w:val="28"/>
          <w:szCs w:val="28"/>
          <w:lang w:eastAsia="ro-RO"/>
        </w:rPr>
        <w:t>medicament de uz veterinar,</w:t>
      </w:r>
      <w:r w:rsidR="001652A4">
        <w:rPr>
          <w:rFonts w:ascii="Times New Roman" w:eastAsia="Times New Roman" w:hAnsi="Times New Roman" w:cs="Times New Roman"/>
          <w:color w:val="000000"/>
          <w:sz w:val="28"/>
          <w:szCs w:val="28"/>
          <w:lang w:eastAsia="ro-RO"/>
        </w:rPr>
        <w:t xml:space="preserve"> </w:t>
      </w:r>
      <w:r w:rsidRPr="00F60A29">
        <w:rPr>
          <w:rFonts w:ascii="Times New Roman" w:eastAsia="Times New Roman" w:hAnsi="Times New Roman" w:cs="Times New Roman"/>
          <w:color w:val="000000"/>
          <w:sz w:val="28"/>
          <w:szCs w:val="28"/>
          <w:lang w:eastAsia="ro-RO"/>
        </w:rPr>
        <w:t xml:space="preserve">medicul veterinar responsabil, înainte de administrarea </w:t>
      </w:r>
      <w:r w:rsidR="00760AC0">
        <w:rPr>
          <w:rFonts w:ascii="Times New Roman" w:eastAsia="Times New Roman" w:hAnsi="Times New Roman" w:cs="Times New Roman"/>
          <w:color w:val="000000"/>
          <w:sz w:val="28"/>
          <w:szCs w:val="28"/>
          <w:lang w:eastAsia="ro-RO"/>
        </w:rPr>
        <w:t>medicamentului</w:t>
      </w:r>
      <w:r w:rsidRPr="00F60A29">
        <w:rPr>
          <w:rFonts w:ascii="Times New Roman" w:eastAsia="Times New Roman" w:hAnsi="Times New Roman" w:cs="Times New Roman"/>
          <w:color w:val="000000"/>
          <w:sz w:val="28"/>
          <w:szCs w:val="28"/>
          <w:lang w:eastAsia="ro-RO"/>
        </w:rPr>
        <w:t>:</w:t>
      </w:r>
    </w:p>
    <w:p w14:paraId="7AA7CCDB" w14:textId="77777777" w:rsidR="00F60A29" w:rsidRPr="00F60A29" w:rsidRDefault="00F60A29" w:rsidP="00031432">
      <w:pPr>
        <w:pStyle w:val="Listparagraf"/>
        <w:numPr>
          <w:ilvl w:val="0"/>
          <w:numId w:val="47"/>
        </w:numPr>
        <w:shd w:val="clear" w:color="auto" w:fill="FFFFFF"/>
        <w:tabs>
          <w:tab w:val="left" w:pos="1134"/>
          <w:tab w:val="left" w:pos="1701"/>
        </w:tabs>
        <w:spacing w:before="120" w:after="0" w:line="240" w:lineRule="auto"/>
        <w:ind w:left="0" w:firstLine="851"/>
        <w:jc w:val="both"/>
        <w:rPr>
          <w:rFonts w:ascii="inherit" w:eastAsia="Times New Roman" w:hAnsi="inherit" w:cs="Times New Roman"/>
          <w:color w:val="000000"/>
          <w:sz w:val="28"/>
          <w:szCs w:val="28"/>
          <w:lang w:eastAsia="ro-RO"/>
        </w:rPr>
      </w:pPr>
      <w:r w:rsidRPr="00F60A29">
        <w:rPr>
          <w:rFonts w:ascii="Times New Roman" w:eastAsia="Times New Roman" w:hAnsi="Times New Roman" w:cs="Times New Roman"/>
          <w:sz w:val="28"/>
          <w:szCs w:val="28"/>
          <w:lang w:eastAsia="ro-RO"/>
        </w:rPr>
        <w:t xml:space="preserve">verifică identificarea animalului ecvin pe baza informațiilor furnizate în </w:t>
      </w:r>
      <w:r w:rsidR="00760AC0">
        <w:rPr>
          <w:rFonts w:ascii="Times New Roman" w:eastAsia="Times New Roman" w:hAnsi="Times New Roman" w:cs="Times New Roman"/>
          <w:sz w:val="28"/>
          <w:szCs w:val="28"/>
          <w:lang w:eastAsia="ro-RO"/>
        </w:rPr>
        <w:t>pașaportul pentru ecvidee</w:t>
      </w:r>
      <w:r w:rsidRPr="00F60A29">
        <w:rPr>
          <w:rFonts w:ascii="Times New Roman" w:eastAsia="Times New Roman" w:hAnsi="Times New Roman" w:cs="Times New Roman"/>
          <w:sz w:val="28"/>
          <w:szCs w:val="28"/>
          <w:lang w:eastAsia="ro-RO"/>
        </w:rPr>
        <w:t xml:space="preserve"> temporar;</w:t>
      </w:r>
    </w:p>
    <w:p w14:paraId="126AD783" w14:textId="77777777" w:rsidR="00F60A29" w:rsidRPr="00F60A29" w:rsidRDefault="00F60A29" w:rsidP="00031432">
      <w:pPr>
        <w:pStyle w:val="Listparagraf"/>
        <w:numPr>
          <w:ilvl w:val="0"/>
          <w:numId w:val="47"/>
        </w:numPr>
        <w:shd w:val="clear" w:color="auto" w:fill="FFFFFF"/>
        <w:tabs>
          <w:tab w:val="left" w:pos="1134"/>
        </w:tabs>
        <w:spacing w:before="120" w:after="0" w:line="240" w:lineRule="auto"/>
        <w:ind w:left="0" w:firstLine="851"/>
        <w:jc w:val="both"/>
        <w:rPr>
          <w:rFonts w:ascii="inherit" w:eastAsia="Times New Roman" w:hAnsi="inherit" w:cs="Times New Roman"/>
          <w:color w:val="000000"/>
          <w:sz w:val="28"/>
          <w:szCs w:val="28"/>
          <w:lang w:eastAsia="ro-RO"/>
        </w:rPr>
      </w:pPr>
      <w:r w:rsidRPr="00F60A29">
        <w:rPr>
          <w:rFonts w:ascii="Times New Roman" w:eastAsia="Times New Roman" w:hAnsi="Times New Roman" w:cs="Times New Roman"/>
          <w:sz w:val="28"/>
          <w:szCs w:val="28"/>
          <w:lang w:eastAsia="ro-RO"/>
        </w:rPr>
        <w:lastRenderedPageBreak/>
        <w:t xml:space="preserve">în cazul în care are acces la baza de date electronică, verifică statutul de animal destinat sacrificării în vederea consumului uman sau exclus de la aceasta în </w:t>
      </w:r>
      <w:r w:rsidR="00760AC0">
        <w:rPr>
          <w:rFonts w:ascii="Times New Roman" w:eastAsia="Times New Roman" w:hAnsi="Times New Roman" w:cs="Times New Roman"/>
          <w:sz w:val="28"/>
          <w:szCs w:val="28"/>
          <w:lang w:eastAsia="ro-RO"/>
        </w:rPr>
        <w:t>pașaportul pentru ecvidee</w:t>
      </w:r>
      <w:r w:rsidRPr="00F60A29">
        <w:rPr>
          <w:rFonts w:ascii="Times New Roman" w:eastAsia="Times New Roman" w:hAnsi="Times New Roman" w:cs="Times New Roman"/>
          <w:sz w:val="28"/>
          <w:szCs w:val="28"/>
          <w:lang w:eastAsia="ro-RO"/>
        </w:rPr>
        <w:t xml:space="preserve"> temporar și în baza de date electronică;</w:t>
      </w:r>
    </w:p>
    <w:p w14:paraId="27DA6A13" w14:textId="19C3AD3F" w:rsidR="00F60A29" w:rsidRPr="00F60A29" w:rsidRDefault="00F60A29" w:rsidP="00031432">
      <w:pPr>
        <w:pStyle w:val="Listparagraf"/>
        <w:numPr>
          <w:ilvl w:val="0"/>
          <w:numId w:val="47"/>
        </w:numPr>
        <w:shd w:val="clear" w:color="auto" w:fill="FFFFFF"/>
        <w:tabs>
          <w:tab w:val="left" w:pos="1134"/>
        </w:tabs>
        <w:spacing w:before="120" w:after="0" w:line="240" w:lineRule="auto"/>
        <w:ind w:left="0" w:firstLine="851"/>
        <w:jc w:val="both"/>
        <w:rPr>
          <w:rFonts w:ascii="inherit" w:eastAsia="Times New Roman" w:hAnsi="inherit" w:cs="Times New Roman"/>
          <w:color w:val="000000"/>
          <w:sz w:val="28"/>
          <w:szCs w:val="28"/>
          <w:lang w:eastAsia="ro-RO"/>
        </w:rPr>
      </w:pPr>
      <w:r w:rsidRPr="00F60A29">
        <w:rPr>
          <w:rFonts w:ascii="Times New Roman" w:eastAsia="Times New Roman" w:hAnsi="Times New Roman" w:cs="Times New Roman"/>
          <w:sz w:val="28"/>
          <w:szCs w:val="28"/>
          <w:lang w:eastAsia="ro-RO"/>
        </w:rPr>
        <w:t xml:space="preserve">introduce, în cazul în care animalul ecvin nu este deja exclus de la sacrificarea în vederea consumului uman, informațiile solicitate în </w:t>
      </w:r>
      <w:r w:rsidR="00C14A6D">
        <w:rPr>
          <w:rFonts w:ascii="Times New Roman" w:eastAsia="Times New Roman" w:hAnsi="Times New Roman" w:cs="Times New Roman"/>
          <w:sz w:val="28"/>
          <w:szCs w:val="28"/>
          <w:lang w:eastAsia="ro-RO"/>
        </w:rPr>
        <w:t>pașaportul pentru ecvidee</w:t>
      </w:r>
      <w:r w:rsidRPr="00F60A29">
        <w:rPr>
          <w:rFonts w:ascii="Times New Roman" w:eastAsia="Times New Roman" w:hAnsi="Times New Roman" w:cs="Times New Roman"/>
          <w:sz w:val="28"/>
          <w:szCs w:val="28"/>
          <w:lang w:eastAsia="ro-RO"/>
        </w:rPr>
        <w:t xml:space="preserve"> temporar în form</w:t>
      </w:r>
      <w:r w:rsidR="00C14A6D">
        <w:rPr>
          <w:rFonts w:ascii="Times New Roman" w:eastAsia="Times New Roman" w:hAnsi="Times New Roman" w:cs="Times New Roman"/>
          <w:sz w:val="28"/>
          <w:szCs w:val="28"/>
          <w:lang w:eastAsia="ro-RO"/>
        </w:rPr>
        <w:t>ularul prervăzut la pct.7</w:t>
      </w:r>
      <w:r w:rsidR="004778E7">
        <w:rPr>
          <w:rFonts w:ascii="Times New Roman" w:eastAsia="Times New Roman" w:hAnsi="Times New Roman" w:cs="Times New Roman"/>
          <w:sz w:val="28"/>
          <w:szCs w:val="28"/>
          <w:lang w:eastAsia="ro-RO"/>
        </w:rPr>
        <w:t>2</w:t>
      </w:r>
      <w:r w:rsidRPr="00760AC0">
        <w:rPr>
          <w:rFonts w:ascii="Times New Roman" w:eastAsia="Times New Roman" w:hAnsi="Times New Roman" w:cs="Times New Roman"/>
          <w:color w:val="FF0000"/>
          <w:sz w:val="28"/>
          <w:szCs w:val="28"/>
          <w:lang w:eastAsia="ro-RO"/>
        </w:rPr>
        <w:t xml:space="preserve"> </w:t>
      </w:r>
      <w:r w:rsidRPr="00F60A29">
        <w:rPr>
          <w:rFonts w:ascii="Times New Roman" w:eastAsia="Times New Roman" w:hAnsi="Times New Roman" w:cs="Times New Roman"/>
          <w:sz w:val="28"/>
          <w:szCs w:val="28"/>
          <w:lang w:eastAsia="ro-RO"/>
        </w:rPr>
        <w:t>pentru a:</w:t>
      </w:r>
    </w:p>
    <w:p w14:paraId="01241833" w14:textId="77777777" w:rsidR="00F60A29" w:rsidRPr="00F60A29" w:rsidRDefault="00F60A29" w:rsidP="00031432">
      <w:pPr>
        <w:pStyle w:val="Listparagraf"/>
        <w:numPr>
          <w:ilvl w:val="0"/>
          <w:numId w:val="48"/>
        </w:numPr>
        <w:shd w:val="clear" w:color="auto" w:fill="FFFFFF"/>
        <w:tabs>
          <w:tab w:val="left" w:pos="1134"/>
          <w:tab w:val="left" w:pos="1701"/>
        </w:tabs>
        <w:spacing w:before="120" w:after="0" w:line="240" w:lineRule="auto"/>
        <w:ind w:left="0" w:firstLine="851"/>
        <w:jc w:val="both"/>
        <w:rPr>
          <w:rFonts w:ascii="inherit" w:eastAsia="Times New Roman" w:hAnsi="inherit" w:cs="Times New Roman"/>
          <w:color w:val="000000"/>
          <w:sz w:val="28"/>
          <w:szCs w:val="28"/>
          <w:lang w:eastAsia="ro-RO"/>
        </w:rPr>
      </w:pPr>
      <w:r w:rsidRPr="00F60A29">
        <w:rPr>
          <w:rFonts w:ascii="Times New Roman" w:eastAsia="Times New Roman" w:hAnsi="Times New Roman" w:cs="Times New Roman"/>
          <w:sz w:val="28"/>
          <w:szCs w:val="28"/>
          <w:lang w:eastAsia="ro-RO"/>
        </w:rPr>
        <w:t xml:space="preserve">exclude permanent animalul ecvin de la sacrificare în vederea consumului uman înainte de administrarea unui </w:t>
      </w:r>
      <w:r w:rsidR="00AB37D7">
        <w:rPr>
          <w:rFonts w:ascii="Times New Roman" w:eastAsia="Times New Roman" w:hAnsi="Times New Roman" w:cs="Times New Roman"/>
          <w:sz w:val="28"/>
          <w:szCs w:val="28"/>
          <w:lang w:eastAsia="ro-RO"/>
        </w:rPr>
        <w:t>medicament de uz veterinar</w:t>
      </w:r>
      <w:r w:rsidRPr="00F60A29">
        <w:rPr>
          <w:rFonts w:ascii="Times New Roman" w:eastAsia="Times New Roman" w:hAnsi="Times New Roman" w:cs="Times New Roman"/>
          <w:sz w:val="28"/>
          <w:szCs w:val="28"/>
          <w:lang w:eastAsia="ro-RO"/>
        </w:rPr>
        <w:t>; sau</w:t>
      </w:r>
    </w:p>
    <w:p w14:paraId="60C0FFF7" w14:textId="38EC837B" w:rsidR="00F60A29" w:rsidRPr="00BE694A" w:rsidRDefault="00AB37D7" w:rsidP="00031432">
      <w:pPr>
        <w:pStyle w:val="Listparagraf"/>
        <w:numPr>
          <w:ilvl w:val="0"/>
          <w:numId w:val="48"/>
        </w:numPr>
        <w:shd w:val="clear" w:color="auto" w:fill="FFFFFF"/>
        <w:tabs>
          <w:tab w:val="left" w:pos="1134"/>
          <w:tab w:val="left" w:pos="1701"/>
        </w:tabs>
        <w:spacing w:before="120" w:after="0" w:line="240" w:lineRule="auto"/>
        <w:ind w:left="0" w:firstLine="851"/>
        <w:jc w:val="both"/>
        <w:rPr>
          <w:rFonts w:ascii="inherit" w:eastAsia="Times New Roman" w:hAnsi="inherit" w:cs="Times New Roman"/>
          <w:color w:val="FF0000"/>
          <w:sz w:val="28"/>
          <w:szCs w:val="28"/>
          <w:lang w:eastAsia="ro-RO"/>
        </w:rPr>
      </w:pPr>
      <w:r>
        <w:rPr>
          <w:rFonts w:ascii="Times New Roman" w:eastAsia="Times New Roman" w:hAnsi="Times New Roman" w:cs="Times New Roman"/>
          <w:sz w:val="28"/>
          <w:szCs w:val="28"/>
          <w:lang w:eastAsia="ro-RO"/>
        </w:rPr>
        <w:t>înregistrează</w:t>
      </w:r>
      <w:r w:rsidR="00F60A29" w:rsidRPr="00F60A29">
        <w:rPr>
          <w:rFonts w:ascii="Times New Roman" w:eastAsia="Times New Roman" w:hAnsi="Times New Roman" w:cs="Times New Roman"/>
          <w:sz w:val="28"/>
          <w:szCs w:val="28"/>
          <w:lang w:eastAsia="ro-RO"/>
        </w:rPr>
        <w:t xml:space="preserve"> data ultimei administrări a </w:t>
      </w:r>
      <w:r>
        <w:rPr>
          <w:rFonts w:ascii="Times New Roman" w:eastAsia="Times New Roman" w:hAnsi="Times New Roman" w:cs="Times New Roman"/>
          <w:sz w:val="28"/>
          <w:szCs w:val="28"/>
          <w:lang w:eastAsia="ro-RO"/>
        </w:rPr>
        <w:t xml:space="preserve">medicamentului de uz veterinar </w:t>
      </w:r>
      <w:r w:rsidR="00F60A29" w:rsidRPr="00F60A29">
        <w:rPr>
          <w:rFonts w:ascii="Times New Roman" w:eastAsia="Times New Roman" w:hAnsi="Times New Roman" w:cs="Times New Roman"/>
          <w:sz w:val="28"/>
          <w:szCs w:val="28"/>
          <w:lang w:eastAsia="ro-RO"/>
        </w:rPr>
        <w:t xml:space="preserve">și a substanțelor esențiale </w:t>
      </w:r>
      <w:r w:rsidR="00E04B2B">
        <w:rPr>
          <w:rFonts w:ascii="Times New Roman" w:eastAsia="Times New Roman" w:hAnsi="Times New Roman" w:cs="Times New Roman"/>
          <w:sz w:val="28"/>
          <w:szCs w:val="28"/>
          <w:lang w:eastAsia="ro-RO"/>
        </w:rPr>
        <w:t>incluse în list</w:t>
      </w:r>
      <w:r w:rsidR="00CC0DD0">
        <w:rPr>
          <w:rFonts w:ascii="Times New Roman" w:eastAsia="Times New Roman" w:hAnsi="Times New Roman" w:cs="Times New Roman"/>
          <w:sz w:val="28"/>
          <w:szCs w:val="28"/>
          <w:lang w:eastAsia="ro-RO"/>
        </w:rPr>
        <w:t xml:space="preserve">a pentru tratamentul ecvideelor </w:t>
      </w:r>
      <w:r w:rsidR="00E04B2B">
        <w:rPr>
          <w:rFonts w:ascii="Times New Roman" w:eastAsia="Times New Roman" w:hAnsi="Times New Roman" w:cs="Times New Roman"/>
          <w:sz w:val="28"/>
          <w:szCs w:val="28"/>
          <w:lang w:eastAsia="ro-RO"/>
        </w:rPr>
        <w:t>conținută</w:t>
      </w:r>
      <w:r>
        <w:rPr>
          <w:rFonts w:ascii="Times New Roman" w:eastAsia="Times New Roman" w:hAnsi="Times New Roman" w:cs="Times New Roman"/>
          <w:sz w:val="28"/>
          <w:szCs w:val="28"/>
          <w:lang w:eastAsia="ro-RO"/>
        </w:rPr>
        <w:t xml:space="preserve"> în medicament</w:t>
      </w:r>
      <w:r w:rsidR="00E04B2B">
        <w:rPr>
          <w:rFonts w:ascii="Times New Roman" w:eastAsia="Times New Roman" w:hAnsi="Times New Roman" w:cs="Times New Roman"/>
          <w:sz w:val="28"/>
          <w:szCs w:val="28"/>
          <w:lang w:eastAsia="ro-RO"/>
        </w:rPr>
        <w:t>,</w:t>
      </w:r>
      <w:r>
        <w:rPr>
          <w:rFonts w:ascii="Times New Roman" w:eastAsia="Times New Roman" w:hAnsi="Times New Roman" w:cs="Times New Roman"/>
          <w:sz w:val="28"/>
          <w:szCs w:val="28"/>
          <w:lang w:eastAsia="ro-RO"/>
        </w:rPr>
        <w:t xml:space="preserve"> </w:t>
      </w:r>
      <w:r w:rsidR="00F60A29" w:rsidRPr="00F60A29">
        <w:rPr>
          <w:rFonts w:ascii="Times New Roman" w:eastAsia="Times New Roman" w:hAnsi="Times New Roman" w:cs="Times New Roman"/>
          <w:sz w:val="28"/>
          <w:szCs w:val="28"/>
          <w:lang w:eastAsia="ro-RO"/>
        </w:rPr>
        <w:t xml:space="preserve">înainte de administrarea unui </w:t>
      </w:r>
      <w:r>
        <w:rPr>
          <w:rFonts w:ascii="Times New Roman" w:eastAsia="Times New Roman" w:hAnsi="Times New Roman" w:cs="Times New Roman"/>
          <w:sz w:val="28"/>
          <w:szCs w:val="28"/>
          <w:lang w:eastAsia="ro-RO"/>
        </w:rPr>
        <w:t>medicament de uz veterinar</w:t>
      </w:r>
      <w:r w:rsidR="00F60A29" w:rsidRPr="00F60A29">
        <w:rPr>
          <w:rFonts w:ascii="Times New Roman" w:eastAsia="Times New Roman" w:hAnsi="Times New Roman" w:cs="Times New Roman"/>
          <w:sz w:val="28"/>
          <w:szCs w:val="28"/>
          <w:lang w:eastAsia="ro-RO"/>
        </w:rPr>
        <w:t xml:space="preserve"> care conține o substanță </w:t>
      </w:r>
      <w:r>
        <w:rPr>
          <w:rFonts w:ascii="Times New Roman" w:eastAsia="Times New Roman" w:hAnsi="Times New Roman" w:cs="Times New Roman"/>
          <w:sz w:val="28"/>
          <w:szCs w:val="28"/>
          <w:lang w:eastAsia="ro-RO"/>
        </w:rPr>
        <w:t xml:space="preserve">esențială </w:t>
      </w:r>
      <w:r w:rsidR="00E04B2B">
        <w:rPr>
          <w:rFonts w:ascii="Times New Roman" w:eastAsia="Times New Roman" w:hAnsi="Times New Roman" w:cs="Times New Roman"/>
          <w:sz w:val="28"/>
          <w:szCs w:val="28"/>
          <w:lang w:eastAsia="ro-RO"/>
        </w:rPr>
        <w:t xml:space="preserve">inclusă în lista </w:t>
      </w:r>
      <w:r>
        <w:rPr>
          <w:rFonts w:ascii="Times New Roman" w:eastAsia="Times New Roman" w:hAnsi="Times New Roman" w:cs="Times New Roman"/>
          <w:sz w:val="28"/>
          <w:szCs w:val="28"/>
          <w:lang w:eastAsia="ro-RO"/>
        </w:rPr>
        <w:t>pentru tratamentul ecvideelor</w:t>
      </w:r>
      <w:r w:rsidR="00F60A29" w:rsidRPr="00A84D6E">
        <w:rPr>
          <w:rFonts w:ascii="Times New Roman" w:eastAsia="Times New Roman" w:hAnsi="Times New Roman" w:cs="Times New Roman"/>
          <w:sz w:val="28"/>
          <w:szCs w:val="28"/>
          <w:lang w:eastAsia="ro-RO"/>
        </w:rPr>
        <w:t>.</w:t>
      </w:r>
    </w:p>
    <w:p w14:paraId="6728A3B6" w14:textId="7A8C98A7" w:rsidR="00F60A29" w:rsidRDefault="00F60A29" w:rsidP="00031432">
      <w:pPr>
        <w:pStyle w:val="Listparagraf"/>
        <w:numPr>
          <w:ilvl w:val="0"/>
          <w:numId w:val="63"/>
        </w:numPr>
        <w:shd w:val="clear" w:color="auto" w:fill="FFFFFF"/>
        <w:tabs>
          <w:tab w:val="left" w:pos="1276"/>
          <w:tab w:val="left" w:pos="1418"/>
        </w:tabs>
        <w:spacing w:before="120" w:after="0" w:line="240" w:lineRule="auto"/>
        <w:ind w:left="0" w:firstLine="709"/>
        <w:jc w:val="both"/>
        <w:rPr>
          <w:rFonts w:ascii="Times New Roman" w:eastAsia="Times New Roman" w:hAnsi="Times New Roman" w:cs="Times New Roman"/>
          <w:color w:val="000000"/>
          <w:sz w:val="28"/>
          <w:szCs w:val="28"/>
          <w:lang w:eastAsia="ro-RO"/>
        </w:rPr>
      </w:pPr>
      <w:r w:rsidRPr="00F60A29">
        <w:rPr>
          <w:rFonts w:ascii="Times New Roman" w:eastAsia="Times New Roman" w:hAnsi="Times New Roman" w:cs="Times New Roman"/>
          <w:color w:val="000000"/>
          <w:sz w:val="28"/>
          <w:szCs w:val="28"/>
          <w:lang w:eastAsia="ro-RO"/>
        </w:rPr>
        <w:t xml:space="preserve">După aplicarea măsurilor prevăzute la </w:t>
      </w:r>
      <w:r w:rsidR="000A61C8">
        <w:rPr>
          <w:rFonts w:ascii="Times New Roman" w:eastAsia="Times New Roman" w:hAnsi="Times New Roman" w:cs="Times New Roman"/>
          <w:color w:val="000000"/>
          <w:sz w:val="28"/>
          <w:szCs w:val="28"/>
          <w:lang w:eastAsia="ro-RO"/>
        </w:rPr>
        <w:t>pct.1</w:t>
      </w:r>
      <w:r w:rsidR="00A84D6E">
        <w:rPr>
          <w:rFonts w:ascii="Times New Roman" w:eastAsia="Times New Roman" w:hAnsi="Times New Roman" w:cs="Times New Roman"/>
          <w:color w:val="000000"/>
          <w:sz w:val="28"/>
          <w:szCs w:val="28"/>
          <w:lang w:eastAsia="ro-RO"/>
        </w:rPr>
        <w:t>3</w:t>
      </w:r>
      <w:r w:rsidR="00EA7117">
        <w:rPr>
          <w:rFonts w:ascii="Times New Roman" w:eastAsia="Times New Roman" w:hAnsi="Times New Roman" w:cs="Times New Roman"/>
          <w:color w:val="000000"/>
          <w:sz w:val="28"/>
          <w:szCs w:val="28"/>
          <w:lang w:eastAsia="ro-RO"/>
        </w:rPr>
        <w:t>1</w:t>
      </w:r>
      <w:r w:rsidRPr="00F60A29">
        <w:rPr>
          <w:rFonts w:ascii="Times New Roman" w:eastAsia="Times New Roman" w:hAnsi="Times New Roman" w:cs="Times New Roman"/>
          <w:color w:val="000000"/>
          <w:sz w:val="28"/>
          <w:szCs w:val="28"/>
          <w:lang w:eastAsia="ro-RO"/>
        </w:rPr>
        <w:t>, medicul veterinar responsabil:</w:t>
      </w:r>
    </w:p>
    <w:p w14:paraId="1D1D6186" w14:textId="77777777" w:rsidR="00F60A29" w:rsidRPr="00F60A29" w:rsidRDefault="00F60A29" w:rsidP="00031432">
      <w:pPr>
        <w:pStyle w:val="Listparagraf"/>
        <w:numPr>
          <w:ilvl w:val="0"/>
          <w:numId w:val="49"/>
        </w:numPr>
        <w:shd w:val="clear" w:color="auto" w:fill="FFFFFF"/>
        <w:tabs>
          <w:tab w:val="left" w:pos="1276"/>
        </w:tabs>
        <w:spacing w:before="120" w:after="0" w:line="240" w:lineRule="auto"/>
        <w:ind w:left="0" w:firstLine="993"/>
        <w:jc w:val="both"/>
        <w:rPr>
          <w:rFonts w:ascii="Times New Roman" w:eastAsia="Times New Roman" w:hAnsi="Times New Roman" w:cs="Times New Roman"/>
          <w:color w:val="000000"/>
          <w:sz w:val="28"/>
          <w:szCs w:val="28"/>
          <w:lang w:eastAsia="ro-RO"/>
        </w:rPr>
      </w:pPr>
      <w:r w:rsidRPr="00F60A29">
        <w:rPr>
          <w:rFonts w:ascii="Times New Roman" w:eastAsia="Times New Roman" w:hAnsi="Times New Roman" w:cs="Times New Roman"/>
          <w:sz w:val="28"/>
          <w:szCs w:val="28"/>
          <w:lang w:eastAsia="ro-RO"/>
        </w:rPr>
        <w:t xml:space="preserve">furnizează </w:t>
      </w:r>
      <w:r w:rsidR="00AB37D7">
        <w:rPr>
          <w:rFonts w:ascii="Times New Roman" w:eastAsia="Times New Roman" w:hAnsi="Times New Roman" w:cs="Times New Roman"/>
          <w:sz w:val="28"/>
          <w:szCs w:val="28"/>
          <w:lang w:eastAsia="ro-RO"/>
        </w:rPr>
        <w:t>pașaportul pentru ecvidee</w:t>
      </w:r>
      <w:r w:rsidRPr="00F60A29">
        <w:rPr>
          <w:rFonts w:ascii="Times New Roman" w:eastAsia="Times New Roman" w:hAnsi="Times New Roman" w:cs="Times New Roman"/>
          <w:sz w:val="28"/>
          <w:szCs w:val="28"/>
          <w:lang w:eastAsia="ro-RO"/>
        </w:rPr>
        <w:t xml:space="preserve"> temporar modificat operatorului animalului ecvin;</w:t>
      </w:r>
    </w:p>
    <w:p w14:paraId="0B331472" w14:textId="06DA4114" w:rsidR="00F60A29" w:rsidRPr="00F60A29" w:rsidRDefault="00F60A29" w:rsidP="00031432">
      <w:pPr>
        <w:pStyle w:val="Listparagraf"/>
        <w:numPr>
          <w:ilvl w:val="0"/>
          <w:numId w:val="49"/>
        </w:numPr>
        <w:shd w:val="clear" w:color="auto" w:fill="FFFFFF"/>
        <w:tabs>
          <w:tab w:val="left" w:pos="1276"/>
        </w:tabs>
        <w:spacing w:before="120" w:after="0" w:line="240" w:lineRule="auto"/>
        <w:ind w:left="0" w:firstLine="993"/>
        <w:jc w:val="both"/>
        <w:rPr>
          <w:rFonts w:ascii="Times New Roman" w:eastAsia="Times New Roman" w:hAnsi="Times New Roman" w:cs="Times New Roman"/>
          <w:color w:val="000000"/>
          <w:sz w:val="28"/>
          <w:szCs w:val="28"/>
          <w:lang w:eastAsia="ro-RO"/>
        </w:rPr>
      </w:pPr>
      <w:r w:rsidRPr="00F60A29">
        <w:rPr>
          <w:rFonts w:ascii="Times New Roman" w:eastAsia="Times New Roman" w:hAnsi="Times New Roman" w:cs="Times New Roman"/>
          <w:sz w:val="28"/>
          <w:szCs w:val="28"/>
          <w:lang w:eastAsia="ro-RO"/>
        </w:rPr>
        <w:t xml:space="preserve">transmite fără întârziere, nu mai târziu de șapte zile de la data completării lui, o copie a </w:t>
      </w:r>
      <w:r w:rsidR="00AB37D7">
        <w:rPr>
          <w:rFonts w:ascii="Times New Roman" w:eastAsia="Times New Roman" w:hAnsi="Times New Roman" w:cs="Times New Roman"/>
          <w:sz w:val="28"/>
          <w:szCs w:val="28"/>
          <w:lang w:eastAsia="ro-RO"/>
        </w:rPr>
        <w:t>pașaportul pentru ecvidee</w:t>
      </w:r>
      <w:r w:rsidRPr="00F60A29">
        <w:rPr>
          <w:rFonts w:ascii="Times New Roman" w:eastAsia="Times New Roman" w:hAnsi="Times New Roman" w:cs="Times New Roman"/>
          <w:sz w:val="28"/>
          <w:szCs w:val="28"/>
          <w:lang w:eastAsia="ro-RO"/>
        </w:rPr>
        <w:t xml:space="preserve"> temporar modificat autorității competente, pentru ca autoritatea competentă să adapteze </w:t>
      </w:r>
      <w:r w:rsidR="004F4726">
        <w:rPr>
          <w:rFonts w:ascii="Times New Roman" w:eastAsia="Times New Roman" w:hAnsi="Times New Roman" w:cs="Times New Roman"/>
          <w:sz w:val="28"/>
          <w:szCs w:val="28"/>
          <w:lang w:eastAsia="ro-RO"/>
        </w:rPr>
        <w:t>pașaportul pentru ecvidee</w:t>
      </w:r>
      <w:r w:rsidRPr="00F60A29">
        <w:rPr>
          <w:rFonts w:ascii="Times New Roman" w:eastAsia="Times New Roman" w:hAnsi="Times New Roman" w:cs="Times New Roman"/>
          <w:sz w:val="28"/>
          <w:szCs w:val="28"/>
          <w:lang w:eastAsia="ro-RO"/>
        </w:rPr>
        <w:t xml:space="preserve"> și să înregistreze informațiile menționate la </w:t>
      </w:r>
      <w:r w:rsidR="00EA7117">
        <w:rPr>
          <w:rFonts w:ascii="Times New Roman" w:eastAsia="Times New Roman" w:hAnsi="Times New Roman" w:cs="Times New Roman"/>
          <w:sz w:val="28"/>
          <w:szCs w:val="28"/>
          <w:lang w:eastAsia="ro-RO"/>
        </w:rPr>
        <w:t>pct.131</w:t>
      </w:r>
      <w:r w:rsidR="00A84D6E">
        <w:rPr>
          <w:rFonts w:ascii="Times New Roman" w:eastAsia="Times New Roman" w:hAnsi="Times New Roman" w:cs="Times New Roman"/>
          <w:sz w:val="28"/>
          <w:szCs w:val="28"/>
          <w:lang w:eastAsia="ro-RO"/>
        </w:rPr>
        <w:t xml:space="preserve"> subpct.3) lit.a</w:t>
      </w:r>
      <w:r w:rsidR="00A84D6E" w:rsidRPr="003D01B1">
        <w:rPr>
          <w:rFonts w:ascii="Times New Roman" w:eastAsia="Times New Roman" w:hAnsi="Times New Roman" w:cs="Times New Roman"/>
          <w:sz w:val="28"/>
          <w:szCs w:val="28"/>
          <w:lang w:eastAsia="ro-RO"/>
        </w:rPr>
        <w:t xml:space="preserve">) </w:t>
      </w:r>
      <w:r w:rsidRPr="003D01B1">
        <w:rPr>
          <w:rFonts w:ascii="Times New Roman" w:eastAsia="Times New Roman" w:hAnsi="Times New Roman" w:cs="Times New Roman"/>
          <w:sz w:val="28"/>
          <w:szCs w:val="28"/>
          <w:lang w:eastAsia="ro-RO"/>
        </w:rPr>
        <w:t xml:space="preserve"> </w:t>
      </w:r>
      <w:r w:rsidR="003D01B1" w:rsidRPr="003D01B1">
        <w:rPr>
          <w:rFonts w:ascii="Times New Roman" w:eastAsia="Times New Roman" w:hAnsi="Times New Roman" w:cs="Times New Roman"/>
          <w:sz w:val="28"/>
          <w:szCs w:val="28"/>
          <w:lang w:eastAsia="ro-RO"/>
        </w:rPr>
        <w:t>sau b</w:t>
      </w:r>
      <w:r w:rsidRPr="003D01B1">
        <w:rPr>
          <w:rFonts w:ascii="Times New Roman" w:eastAsia="Times New Roman" w:hAnsi="Times New Roman" w:cs="Times New Roman"/>
          <w:sz w:val="28"/>
          <w:szCs w:val="28"/>
          <w:lang w:eastAsia="ro-RO"/>
        </w:rPr>
        <w:t>)</w:t>
      </w:r>
      <w:r w:rsidRPr="00AB37D7">
        <w:rPr>
          <w:rFonts w:ascii="Times New Roman" w:eastAsia="Times New Roman" w:hAnsi="Times New Roman" w:cs="Times New Roman"/>
          <w:color w:val="FF0000"/>
          <w:sz w:val="28"/>
          <w:szCs w:val="28"/>
          <w:lang w:eastAsia="ro-RO"/>
        </w:rPr>
        <w:t xml:space="preserve"> </w:t>
      </w:r>
      <w:r w:rsidRPr="00F60A29">
        <w:rPr>
          <w:rFonts w:ascii="Times New Roman" w:eastAsia="Times New Roman" w:hAnsi="Times New Roman" w:cs="Times New Roman"/>
          <w:sz w:val="28"/>
          <w:szCs w:val="28"/>
          <w:lang w:eastAsia="ro-RO"/>
        </w:rPr>
        <w:t>în baza de date electronică.</w:t>
      </w:r>
    </w:p>
    <w:p w14:paraId="41A406D2" w14:textId="6FDB9262" w:rsidR="00C237FA" w:rsidRPr="003D01B1" w:rsidRDefault="00EA7117" w:rsidP="003D01B1">
      <w:pPr>
        <w:pStyle w:val="Listparagraf"/>
        <w:shd w:val="clear" w:color="auto" w:fill="FFFFFF"/>
        <w:tabs>
          <w:tab w:val="left" w:pos="1701"/>
        </w:tabs>
        <w:spacing w:before="120" w:after="0" w:line="240" w:lineRule="auto"/>
        <w:ind w:left="0" w:firstLine="709"/>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133</w:t>
      </w:r>
      <w:r w:rsidR="003D01B1">
        <w:rPr>
          <w:rFonts w:ascii="Times New Roman" w:eastAsia="Times New Roman" w:hAnsi="Times New Roman" w:cs="Times New Roman"/>
          <w:color w:val="000000"/>
          <w:sz w:val="28"/>
          <w:szCs w:val="28"/>
          <w:lang w:eastAsia="ro-RO"/>
        </w:rPr>
        <w:t>.</w:t>
      </w:r>
      <w:r w:rsidR="00F60A29" w:rsidRPr="003D01B1">
        <w:rPr>
          <w:rFonts w:ascii="Times New Roman" w:eastAsia="Times New Roman" w:hAnsi="Times New Roman" w:cs="Times New Roman"/>
          <w:color w:val="000000"/>
          <w:sz w:val="28"/>
          <w:szCs w:val="28"/>
          <w:lang w:eastAsia="ro-RO"/>
        </w:rPr>
        <w:t> </w:t>
      </w:r>
      <w:r w:rsidR="00186EEF" w:rsidRPr="003D01B1">
        <w:rPr>
          <w:rFonts w:ascii="Times New Roman" w:eastAsia="Times New Roman" w:hAnsi="Times New Roman" w:cs="Times New Roman"/>
          <w:color w:val="000000"/>
          <w:sz w:val="28"/>
          <w:szCs w:val="28"/>
          <w:lang w:eastAsia="ro-RO"/>
        </w:rPr>
        <w:t>Î</w:t>
      </w:r>
      <w:r w:rsidR="00F60A29" w:rsidRPr="003D01B1">
        <w:rPr>
          <w:rFonts w:ascii="Times New Roman" w:eastAsia="Times New Roman" w:hAnsi="Times New Roman" w:cs="Times New Roman"/>
          <w:color w:val="000000"/>
          <w:sz w:val="28"/>
          <w:szCs w:val="28"/>
          <w:lang w:eastAsia="ro-RO"/>
        </w:rPr>
        <w:t>n cazul în care medicului veterinar responsabil i s-a acordat acces direct la baza de date electronică pentru a introduce informații despre excluderea animalului ecvin de la statutul de animal destinat sacrificării în vederea consumului uman sau despre faptul că animalele în cauză nu vor fi sacrificate timp de șase luni de la data administrării produsului medicinal respectiv</w:t>
      </w:r>
      <w:r w:rsidR="00186EEF" w:rsidRPr="003D01B1">
        <w:rPr>
          <w:rFonts w:ascii="Times New Roman" w:eastAsia="Times New Roman" w:hAnsi="Times New Roman" w:cs="Times New Roman"/>
          <w:color w:val="000000"/>
          <w:sz w:val="28"/>
          <w:szCs w:val="28"/>
          <w:lang w:eastAsia="ro-RO"/>
        </w:rPr>
        <w:t>, prevederile stabilite în pct.1</w:t>
      </w:r>
      <w:r w:rsidR="003D01B1">
        <w:rPr>
          <w:rFonts w:ascii="Times New Roman" w:eastAsia="Times New Roman" w:hAnsi="Times New Roman" w:cs="Times New Roman"/>
          <w:color w:val="000000"/>
          <w:sz w:val="28"/>
          <w:szCs w:val="28"/>
          <w:lang w:eastAsia="ro-RO"/>
        </w:rPr>
        <w:t>3</w:t>
      </w:r>
      <w:r>
        <w:rPr>
          <w:rFonts w:ascii="Times New Roman" w:eastAsia="Times New Roman" w:hAnsi="Times New Roman" w:cs="Times New Roman"/>
          <w:color w:val="000000"/>
          <w:sz w:val="28"/>
          <w:szCs w:val="28"/>
          <w:lang w:eastAsia="ro-RO"/>
        </w:rPr>
        <w:t>2</w:t>
      </w:r>
      <w:r w:rsidR="00186EEF" w:rsidRPr="003D01B1">
        <w:rPr>
          <w:rFonts w:ascii="Times New Roman" w:eastAsia="Times New Roman" w:hAnsi="Times New Roman" w:cs="Times New Roman"/>
          <w:color w:val="000000"/>
          <w:sz w:val="28"/>
          <w:szCs w:val="28"/>
          <w:lang w:eastAsia="ro-RO"/>
        </w:rPr>
        <w:t xml:space="preserve"> lit.b) nu se aplică</w:t>
      </w:r>
      <w:r w:rsidR="00F60A29" w:rsidRPr="003D01B1">
        <w:rPr>
          <w:rFonts w:ascii="Times New Roman" w:eastAsia="Times New Roman" w:hAnsi="Times New Roman" w:cs="Times New Roman"/>
          <w:color w:val="000000"/>
          <w:sz w:val="28"/>
          <w:szCs w:val="28"/>
          <w:lang w:eastAsia="ro-RO"/>
        </w:rPr>
        <w:t>.</w:t>
      </w:r>
    </w:p>
    <w:p w14:paraId="4CA682FA" w14:textId="77777777" w:rsidR="000B4F45" w:rsidRDefault="000B4F45" w:rsidP="00031432">
      <w:pPr>
        <w:pStyle w:val="Listparagraf"/>
        <w:numPr>
          <w:ilvl w:val="0"/>
          <w:numId w:val="93"/>
        </w:numPr>
        <w:shd w:val="clear" w:color="auto" w:fill="FFFFFF"/>
        <w:tabs>
          <w:tab w:val="left" w:pos="1134"/>
        </w:tabs>
        <w:spacing w:before="120" w:after="0" w:line="240" w:lineRule="auto"/>
        <w:ind w:left="0" w:firstLine="567"/>
        <w:jc w:val="both"/>
        <w:rPr>
          <w:rFonts w:ascii="Times New Roman" w:eastAsia="Times New Roman" w:hAnsi="Times New Roman" w:cs="Times New Roman"/>
          <w:color w:val="000000"/>
          <w:sz w:val="28"/>
          <w:szCs w:val="28"/>
          <w:lang w:eastAsia="ro-RO"/>
        </w:rPr>
      </w:pPr>
      <w:r w:rsidRPr="000B4F45">
        <w:rPr>
          <w:rFonts w:ascii="Times New Roman" w:eastAsia="Times New Roman" w:hAnsi="Times New Roman" w:cs="Times New Roman"/>
          <w:color w:val="000000"/>
          <w:sz w:val="28"/>
          <w:szCs w:val="28"/>
          <w:lang w:eastAsia="ro-RO"/>
        </w:rPr>
        <w:t xml:space="preserve">După finalizarea măsurilor prevăzute la </w:t>
      </w:r>
      <w:r>
        <w:rPr>
          <w:rFonts w:ascii="Times New Roman" w:eastAsia="Times New Roman" w:hAnsi="Times New Roman" w:cs="Times New Roman"/>
          <w:color w:val="000000"/>
          <w:sz w:val="28"/>
          <w:szCs w:val="28"/>
          <w:lang w:eastAsia="ro-RO"/>
        </w:rPr>
        <w:t>pct.1</w:t>
      </w:r>
      <w:r w:rsidR="003D01B1">
        <w:rPr>
          <w:rFonts w:ascii="Times New Roman" w:eastAsia="Times New Roman" w:hAnsi="Times New Roman" w:cs="Times New Roman"/>
          <w:color w:val="000000"/>
          <w:sz w:val="28"/>
          <w:szCs w:val="28"/>
          <w:lang w:eastAsia="ro-RO"/>
        </w:rPr>
        <w:t>2</w:t>
      </w:r>
      <w:r>
        <w:rPr>
          <w:rFonts w:ascii="Times New Roman" w:eastAsia="Times New Roman" w:hAnsi="Times New Roman" w:cs="Times New Roman"/>
          <w:color w:val="000000"/>
          <w:sz w:val="28"/>
          <w:szCs w:val="28"/>
          <w:lang w:eastAsia="ro-RO"/>
        </w:rPr>
        <w:t>7</w:t>
      </w:r>
      <w:r w:rsidRPr="000B4F45">
        <w:rPr>
          <w:rFonts w:ascii="Times New Roman" w:eastAsia="Times New Roman" w:hAnsi="Times New Roman" w:cs="Times New Roman"/>
          <w:color w:val="000000"/>
          <w:sz w:val="28"/>
          <w:szCs w:val="28"/>
          <w:lang w:eastAsia="ro-RO"/>
        </w:rPr>
        <w:t xml:space="preserve">, operatorul animalului ecvin depune </w:t>
      </w:r>
      <w:r>
        <w:rPr>
          <w:rFonts w:ascii="Times New Roman" w:eastAsia="Times New Roman" w:hAnsi="Times New Roman" w:cs="Times New Roman"/>
          <w:color w:val="000000"/>
          <w:sz w:val="28"/>
          <w:szCs w:val="28"/>
          <w:lang w:eastAsia="ro-RO"/>
        </w:rPr>
        <w:t>pașaportul pentru ecvidee</w:t>
      </w:r>
      <w:r w:rsidR="00C17399">
        <w:rPr>
          <w:rFonts w:ascii="Times New Roman" w:eastAsia="Times New Roman" w:hAnsi="Times New Roman" w:cs="Times New Roman"/>
          <w:color w:val="000000"/>
          <w:sz w:val="28"/>
          <w:szCs w:val="28"/>
          <w:lang w:eastAsia="ro-RO"/>
        </w:rPr>
        <w:t xml:space="preserve"> la autoritatea competentă</w:t>
      </w:r>
      <w:r w:rsidR="0097424D">
        <w:rPr>
          <w:rFonts w:ascii="Times New Roman" w:eastAsia="Times New Roman" w:hAnsi="Times New Roman" w:cs="Times New Roman"/>
          <w:color w:val="000000"/>
          <w:sz w:val="28"/>
          <w:szCs w:val="28"/>
          <w:lang w:eastAsia="ro-RO"/>
        </w:rPr>
        <w:t>,</w:t>
      </w:r>
      <w:r w:rsidRPr="000B4F45">
        <w:rPr>
          <w:rFonts w:ascii="Times New Roman" w:eastAsia="Times New Roman" w:hAnsi="Times New Roman" w:cs="Times New Roman"/>
          <w:color w:val="000000"/>
          <w:sz w:val="28"/>
          <w:szCs w:val="28"/>
          <w:lang w:eastAsia="ro-RO"/>
        </w:rPr>
        <w:t xml:space="preserve"> sau </w:t>
      </w:r>
      <w:r>
        <w:rPr>
          <w:rFonts w:ascii="Times New Roman" w:eastAsia="Times New Roman" w:hAnsi="Times New Roman" w:cs="Times New Roman"/>
          <w:color w:val="000000"/>
          <w:sz w:val="28"/>
          <w:szCs w:val="28"/>
          <w:lang w:eastAsia="ro-RO"/>
        </w:rPr>
        <w:t>transmite</w:t>
      </w:r>
      <w:r w:rsidRPr="000B4F45">
        <w:rPr>
          <w:rFonts w:ascii="Times New Roman" w:eastAsia="Times New Roman" w:hAnsi="Times New Roman" w:cs="Times New Roman"/>
          <w:color w:val="000000"/>
          <w:sz w:val="28"/>
          <w:szCs w:val="28"/>
          <w:lang w:eastAsia="ro-RO"/>
        </w:rPr>
        <w:t xml:space="preserve"> informațiile online în cazul în care a fost acordat accesul la baza de date electronică, în termen de maximum șapte zile de la data semnăturii din secțiunea II partea II a modelului de </w:t>
      </w:r>
      <w:r w:rsidR="004F4726">
        <w:rPr>
          <w:rFonts w:ascii="Times New Roman" w:eastAsia="Times New Roman" w:hAnsi="Times New Roman" w:cs="Times New Roman"/>
          <w:color w:val="000000"/>
          <w:sz w:val="28"/>
          <w:szCs w:val="28"/>
          <w:lang w:eastAsia="ro-RO"/>
        </w:rPr>
        <w:t>pașaport pentru ecvidee</w:t>
      </w:r>
      <w:r w:rsidRPr="000B4F45">
        <w:rPr>
          <w:rFonts w:ascii="Times New Roman" w:eastAsia="Times New Roman" w:hAnsi="Times New Roman" w:cs="Times New Roman"/>
          <w:color w:val="000000"/>
          <w:sz w:val="28"/>
          <w:szCs w:val="28"/>
          <w:lang w:eastAsia="ro-RO"/>
        </w:rPr>
        <w:t xml:space="preserve"> prevăzut în partea 1 din anexa </w:t>
      </w:r>
      <w:r w:rsidR="00EC3872">
        <w:rPr>
          <w:rFonts w:ascii="Times New Roman" w:eastAsia="Times New Roman" w:hAnsi="Times New Roman" w:cs="Times New Roman"/>
          <w:color w:val="000000"/>
          <w:sz w:val="28"/>
          <w:szCs w:val="28"/>
          <w:lang w:eastAsia="ro-RO"/>
        </w:rPr>
        <w:t>nr.2</w:t>
      </w:r>
      <w:r w:rsidRPr="000B4F45">
        <w:rPr>
          <w:rFonts w:ascii="Times New Roman" w:eastAsia="Times New Roman" w:hAnsi="Times New Roman" w:cs="Times New Roman"/>
          <w:color w:val="000000"/>
          <w:sz w:val="28"/>
          <w:szCs w:val="28"/>
          <w:lang w:eastAsia="ro-RO"/>
        </w:rPr>
        <w:t>.</w:t>
      </w:r>
    </w:p>
    <w:p w14:paraId="2AFB7EBF" w14:textId="7F8C0DF2" w:rsidR="000B4F45" w:rsidRDefault="000B4F45" w:rsidP="00031432">
      <w:pPr>
        <w:pStyle w:val="Listparagraf"/>
        <w:numPr>
          <w:ilvl w:val="0"/>
          <w:numId w:val="93"/>
        </w:numPr>
        <w:shd w:val="clear" w:color="auto" w:fill="FFFFFF"/>
        <w:tabs>
          <w:tab w:val="left" w:pos="1134"/>
        </w:tabs>
        <w:spacing w:before="120" w:after="0" w:line="240" w:lineRule="auto"/>
        <w:ind w:left="0" w:firstLine="567"/>
        <w:jc w:val="both"/>
        <w:rPr>
          <w:rFonts w:ascii="Times New Roman" w:eastAsia="Times New Roman" w:hAnsi="Times New Roman" w:cs="Times New Roman"/>
          <w:color w:val="000000"/>
          <w:sz w:val="28"/>
          <w:szCs w:val="28"/>
          <w:lang w:eastAsia="ro-RO"/>
        </w:rPr>
      </w:pPr>
      <w:r w:rsidRPr="000B4F45">
        <w:rPr>
          <w:rFonts w:ascii="Times New Roman" w:eastAsia="Times New Roman" w:hAnsi="Times New Roman" w:cs="Times New Roman"/>
          <w:color w:val="000000"/>
          <w:sz w:val="28"/>
          <w:szCs w:val="28"/>
          <w:lang w:eastAsia="ro-RO"/>
        </w:rPr>
        <w:t> </w:t>
      </w:r>
      <w:r w:rsidR="00834A56">
        <w:rPr>
          <w:rFonts w:ascii="Times New Roman" w:eastAsia="Times New Roman" w:hAnsi="Times New Roman" w:cs="Times New Roman"/>
          <w:color w:val="000000"/>
          <w:sz w:val="28"/>
          <w:szCs w:val="28"/>
          <w:lang w:eastAsia="ro-RO"/>
        </w:rPr>
        <w:t>Autoritatea competentă</w:t>
      </w:r>
      <w:r w:rsidRPr="000B4F45">
        <w:rPr>
          <w:rFonts w:ascii="Times New Roman" w:eastAsia="Times New Roman" w:hAnsi="Times New Roman" w:cs="Times New Roman"/>
          <w:color w:val="000000"/>
          <w:sz w:val="28"/>
          <w:szCs w:val="28"/>
          <w:lang w:eastAsia="ro-RO"/>
        </w:rPr>
        <w:t xml:space="preserve"> adopt</w:t>
      </w:r>
      <w:r w:rsidR="00834A56">
        <w:rPr>
          <w:rFonts w:ascii="Times New Roman" w:eastAsia="Times New Roman" w:hAnsi="Times New Roman" w:cs="Times New Roman"/>
          <w:color w:val="000000"/>
          <w:sz w:val="28"/>
          <w:szCs w:val="28"/>
          <w:lang w:eastAsia="ro-RO"/>
        </w:rPr>
        <w:t>ă</w:t>
      </w:r>
      <w:r w:rsidRPr="000B4F45">
        <w:rPr>
          <w:rFonts w:ascii="Times New Roman" w:eastAsia="Times New Roman" w:hAnsi="Times New Roman" w:cs="Times New Roman"/>
          <w:color w:val="000000"/>
          <w:sz w:val="28"/>
          <w:szCs w:val="28"/>
          <w:lang w:eastAsia="ro-RO"/>
        </w:rPr>
        <w:t xml:space="preserve"> măsuri pentru a asigura faptul că, prin derogare de la cerințele vizând operatori, prevăzute la </w:t>
      </w:r>
      <w:r w:rsidR="00834A56">
        <w:rPr>
          <w:rFonts w:ascii="Times New Roman" w:eastAsia="Times New Roman" w:hAnsi="Times New Roman" w:cs="Times New Roman"/>
          <w:color w:val="000000"/>
          <w:sz w:val="28"/>
          <w:szCs w:val="28"/>
          <w:lang w:eastAsia="ro-RO"/>
        </w:rPr>
        <w:t>pct.</w:t>
      </w:r>
      <w:r w:rsidR="00D75D70">
        <w:rPr>
          <w:rFonts w:ascii="Times New Roman" w:eastAsia="Times New Roman" w:hAnsi="Times New Roman" w:cs="Times New Roman"/>
          <w:color w:val="000000"/>
          <w:sz w:val="28"/>
          <w:szCs w:val="28"/>
          <w:lang w:eastAsia="ro-RO"/>
        </w:rPr>
        <w:t>9</w:t>
      </w:r>
      <w:r w:rsidR="004778E7">
        <w:rPr>
          <w:rFonts w:ascii="Times New Roman" w:eastAsia="Times New Roman" w:hAnsi="Times New Roman" w:cs="Times New Roman"/>
          <w:color w:val="000000"/>
          <w:sz w:val="28"/>
          <w:szCs w:val="28"/>
          <w:lang w:eastAsia="ro-RO"/>
        </w:rPr>
        <w:t>0</w:t>
      </w:r>
      <w:r w:rsidRPr="000B4F45">
        <w:rPr>
          <w:rFonts w:ascii="Times New Roman" w:eastAsia="Times New Roman" w:hAnsi="Times New Roman" w:cs="Times New Roman"/>
          <w:color w:val="000000"/>
          <w:sz w:val="28"/>
          <w:szCs w:val="28"/>
          <w:lang w:eastAsia="ro-RO"/>
        </w:rPr>
        <w:t>, medicul veterinar responsabil:</w:t>
      </w:r>
    </w:p>
    <w:p w14:paraId="0D3A3BA2" w14:textId="154890D2" w:rsidR="000B4F45" w:rsidRPr="000B4F45" w:rsidRDefault="000B4F45" w:rsidP="00031432">
      <w:pPr>
        <w:pStyle w:val="Listparagraf"/>
        <w:numPr>
          <w:ilvl w:val="0"/>
          <w:numId w:val="50"/>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eastAsia="ro-RO"/>
        </w:rPr>
      </w:pPr>
      <w:r w:rsidRPr="000B4F45">
        <w:rPr>
          <w:rFonts w:ascii="Times New Roman" w:eastAsia="Times New Roman" w:hAnsi="Times New Roman" w:cs="Times New Roman"/>
          <w:sz w:val="28"/>
          <w:szCs w:val="28"/>
          <w:lang w:eastAsia="ro-RO"/>
        </w:rPr>
        <w:t>fie notif</w:t>
      </w:r>
      <w:r w:rsidR="00C17399">
        <w:rPr>
          <w:rFonts w:ascii="Times New Roman" w:eastAsia="Times New Roman" w:hAnsi="Times New Roman" w:cs="Times New Roman"/>
          <w:sz w:val="28"/>
          <w:szCs w:val="28"/>
          <w:lang w:eastAsia="ro-RO"/>
        </w:rPr>
        <w:t>ică autorității competente despre</w:t>
      </w:r>
      <w:r w:rsidRPr="000B4F45">
        <w:rPr>
          <w:rFonts w:ascii="Times New Roman" w:eastAsia="Times New Roman" w:hAnsi="Times New Roman" w:cs="Times New Roman"/>
          <w:sz w:val="28"/>
          <w:szCs w:val="28"/>
          <w:lang w:eastAsia="ro-RO"/>
        </w:rPr>
        <w:t xml:space="preserve"> măsurile luate în conformitate cu </w:t>
      </w:r>
      <w:r w:rsidR="00834A56">
        <w:rPr>
          <w:rFonts w:ascii="Times New Roman" w:eastAsia="Times New Roman" w:hAnsi="Times New Roman" w:cs="Times New Roman"/>
          <w:sz w:val="28"/>
          <w:szCs w:val="28"/>
          <w:lang w:eastAsia="ro-RO"/>
        </w:rPr>
        <w:t>pct.1</w:t>
      </w:r>
      <w:r w:rsidR="00F06E0C">
        <w:rPr>
          <w:rFonts w:ascii="Times New Roman" w:eastAsia="Times New Roman" w:hAnsi="Times New Roman" w:cs="Times New Roman"/>
          <w:sz w:val="28"/>
          <w:szCs w:val="28"/>
          <w:lang w:eastAsia="ro-RO"/>
        </w:rPr>
        <w:t>27</w:t>
      </w:r>
      <w:r w:rsidRPr="000B4F45">
        <w:rPr>
          <w:rFonts w:ascii="Times New Roman" w:eastAsia="Times New Roman" w:hAnsi="Times New Roman" w:cs="Times New Roman"/>
          <w:sz w:val="28"/>
          <w:szCs w:val="28"/>
          <w:lang w:eastAsia="ro-RO"/>
        </w:rPr>
        <w:t xml:space="preserve"> și cu </w:t>
      </w:r>
      <w:r w:rsidR="00834A56">
        <w:rPr>
          <w:rFonts w:ascii="Times New Roman" w:eastAsia="Times New Roman" w:hAnsi="Times New Roman" w:cs="Times New Roman"/>
          <w:sz w:val="28"/>
          <w:szCs w:val="28"/>
          <w:lang w:eastAsia="ro-RO"/>
        </w:rPr>
        <w:t>pct.1</w:t>
      </w:r>
      <w:r w:rsidR="00F06E0C">
        <w:rPr>
          <w:rFonts w:ascii="Times New Roman" w:eastAsia="Times New Roman" w:hAnsi="Times New Roman" w:cs="Times New Roman"/>
          <w:sz w:val="28"/>
          <w:szCs w:val="28"/>
          <w:lang w:eastAsia="ro-RO"/>
        </w:rPr>
        <w:t>3</w:t>
      </w:r>
      <w:r w:rsidR="00EA7117">
        <w:rPr>
          <w:rFonts w:ascii="Times New Roman" w:eastAsia="Times New Roman" w:hAnsi="Times New Roman" w:cs="Times New Roman"/>
          <w:sz w:val="28"/>
          <w:szCs w:val="28"/>
          <w:lang w:eastAsia="ro-RO"/>
        </w:rPr>
        <w:t>1</w:t>
      </w:r>
      <w:r w:rsidR="00834A56">
        <w:rPr>
          <w:rFonts w:ascii="Times New Roman" w:eastAsia="Times New Roman" w:hAnsi="Times New Roman" w:cs="Times New Roman"/>
          <w:sz w:val="28"/>
          <w:szCs w:val="28"/>
          <w:lang w:eastAsia="ro-RO"/>
        </w:rPr>
        <w:t xml:space="preserve"> subpct.3</w:t>
      </w:r>
      <w:r w:rsidRPr="000B4F45">
        <w:rPr>
          <w:rFonts w:ascii="Times New Roman" w:eastAsia="Times New Roman" w:hAnsi="Times New Roman" w:cs="Times New Roman"/>
          <w:sz w:val="28"/>
          <w:szCs w:val="28"/>
          <w:lang w:eastAsia="ro-RO"/>
        </w:rPr>
        <w:t xml:space="preserve">) și furnizează informațiile necesare pentru actualizarea bazei de date electronice în termen de șapte zile de la data semnăturii din secțiunea II partea II a modelului de </w:t>
      </w:r>
      <w:r w:rsidR="004F4726">
        <w:rPr>
          <w:rFonts w:ascii="Times New Roman" w:eastAsia="Times New Roman" w:hAnsi="Times New Roman" w:cs="Times New Roman"/>
          <w:sz w:val="28"/>
          <w:szCs w:val="28"/>
          <w:lang w:eastAsia="ro-RO"/>
        </w:rPr>
        <w:t>pașaport pentru ecvidee</w:t>
      </w:r>
      <w:r w:rsidRPr="000B4F45">
        <w:rPr>
          <w:rFonts w:ascii="Times New Roman" w:eastAsia="Times New Roman" w:hAnsi="Times New Roman" w:cs="Times New Roman"/>
          <w:sz w:val="28"/>
          <w:szCs w:val="28"/>
          <w:lang w:eastAsia="ro-RO"/>
        </w:rPr>
        <w:t xml:space="preserve"> prevăzut în partea 1 din anexa </w:t>
      </w:r>
      <w:r w:rsidR="00EC3872">
        <w:rPr>
          <w:rFonts w:ascii="Times New Roman" w:eastAsia="Times New Roman" w:hAnsi="Times New Roman" w:cs="Times New Roman"/>
          <w:sz w:val="28"/>
          <w:szCs w:val="28"/>
          <w:lang w:eastAsia="ro-RO"/>
        </w:rPr>
        <w:t>nr.2</w:t>
      </w:r>
      <w:r w:rsidRPr="000B4F45">
        <w:rPr>
          <w:rFonts w:ascii="Times New Roman" w:eastAsia="Times New Roman" w:hAnsi="Times New Roman" w:cs="Times New Roman"/>
          <w:sz w:val="28"/>
          <w:szCs w:val="28"/>
          <w:lang w:eastAsia="ro-RO"/>
        </w:rPr>
        <w:t>; sau</w:t>
      </w:r>
    </w:p>
    <w:p w14:paraId="0E0E6BF4" w14:textId="08FA7806" w:rsidR="000B4F45" w:rsidRPr="00F06E0C" w:rsidRDefault="000B4F45" w:rsidP="00031432">
      <w:pPr>
        <w:pStyle w:val="Listparagraf"/>
        <w:numPr>
          <w:ilvl w:val="0"/>
          <w:numId w:val="50"/>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o-RO"/>
        </w:rPr>
      </w:pPr>
      <w:r w:rsidRPr="000B4F45">
        <w:rPr>
          <w:rFonts w:ascii="Times New Roman" w:eastAsia="Times New Roman" w:hAnsi="Times New Roman" w:cs="Times New Roman"/>
          <w:sz w:val="28"/>
          <w:szCs w:val="28"/>
          <w:lang w:eastAsia="ro-RO"/>
        </w:rPr>
        <w:t>introduc</w:t>
      </w:r>
      <w:r w:rsidR="00F06E0C">
        <w:rPr>
          <w:rFonts w:ascii="Times New Roman" w:eastAsia="Times New Roman" w:hAnsi="Times New Roman" w:cs="Times New Roman"/>
          <w:sz w:val="28"/>
          <w:szCs w:val="28"/>
          <w:lang w:eastAsia="ro-RO"/>
        </w:rPr>
        <w:t>e</w:t>
      </w:r>
      <w:r w:rsidRPr="000B4F45">
        <w:rPr>
          <w:rFonts w:ascii="Times New Roman" w:eastAsia="Times New Roman" w:hAnsi="Times New Roman" w:cs="Times New Roman"/>
          <w:sz w:val="28"/>
          <w:szCs w:val="28"/>
          <w:lang w:eastAsia="ro-RO"/>
        </w:rPr>
        <w:t xml:space="preserve"> informațiile privind măsurile aplicate în conformitate cu </w:t>
      </w:r>
      <w:r w:rsidR="00F06E0C" w:rsidRPr="00667F0B">
        <w:rPr>
          <w:rFonts w:ascii="Times New Roman" w:eastAsia="Times New Roman" w:hAnsi="Times New Roman" w:cs="Times New Roman"/>
          <w:sz w:val="28"/>
          <w:szCs w:val="28"/>
          <w:lang w:eastAsia="ro-RO"/>
        </w:rPr>
        <w:t>pct.12</w:t>
      </w:r>
      <w:r w:rsidR="00834A56" w:rsidRPr="00667F0B">
        <w:rPr>
          <w:rFonts w:ascii="Times New Roman" w:eastAsia="Times New Roman" w:hAnsi="Times New Roman" w:cs="Times New Roman"/>
          <w:sz w:val="28"/>
          <w:szCs w:val="28"/>
          <w:lang w:eastAsia="ro-RO"/>
        </w:rPr>
        <w:t>7</w:t>
      </w:r>
      <w:r w:rsidRPr="00667F0B">
        <w:rPr>
          <w:rFonts w:ascii="Times New Roman" w:eastAsia="Times New Roman" w:hAnsi="Times New Roman" w:cs="Times New Roman"/>
          <w:sz w:val="28"/>
          <w:szCs w:val="28"/>
          <w:lang w:eastAsia="ro-RO"/>
        </w:rPr>
        <w:t xml:space="preserve"> și cu </w:t>
      </w:r>
      <w:r w:rsidR="00834A56">
        <w:rPr>
          <w:rFonts w:ascii="Times New Roman" w:eastAsia="Times New Roman" w:hAnsi="Times New Roman" w:cs="Times New Roman"/>
          <w:sz w:val="28"/>
          <w:szCs w:val="28"/>
          <w:lang w:eastAsia="ro-RO"/>
        </w:rPr>
        <w:t>pct.1</w:t>
      </w:r>
      <w:r w:rsidR="00F06E0C">
        <w:rPr>
          <w:rFonts w:ascii="Times New Roman" w:eastAsia="Times New Roman" w:hAnsi="Times New Roman" w:cs="Times New Roman"/>
          <w:sz w:val="28"/>
          <w:szCs w:val="28"/>
          <w:lang w:eastAsia="ro-RO"/>
        </w:rPr>
        <w:t>3</w:t>
      </w:r>
      <w:r w:rsidR="00834A56">
        <w:rPr>
          <w:rFonts w:ascii="Times New Roman" w:eastAsia="Times New Roman" w:hAnsi="Times New Roman" w:cs="Times New Roman"/>
          <w:sz w:val="28"/>
          <w:szCs w:val="28"/>
          <w:lang w:eastAsia="ro-RO"/>
        </w:rPr>
        <w:t>0 subpct.3</w:t>
      </w:r>
      <w:r w:rsidR="00834A56" w:rsidRPr="000B4F45">
        <w:rPr>
          <w:rFonts w:ascii="Times New Roman" w:eastAsia="Times New Roman" w:hAnsi="Times New Roman" w:cs="Times New Roman"/>
          <w:sz w:val="28"/>
          <w:szCs w:val="28"/>
          <w:lang w:eastAsia="ro-RO"/>
        </w:rPr>
        <w:t xml:space="preserve">) </w:t>
      </w:r>
      <w:r w:rsidRPr="000B4F45">
        <w:rPr>
          <w:rFonts w:ascii="Times New Roman" w:eastAsia="Times New Roman" w:hAnsi="Times New Roman" w:cs="Times New Roman"/>
          <w:sz w:val="28"/>
          <w:szCs w:val="28"/>
          <w:lang w:eastAsia="ro-RO"/>
        </w:rPr>
        <w:t xml:space="preserve">direct în baza de date electronică, în cazul în care se acordă acces în conformitate cu </w:t>
      </w:r>
      <w:r w:rsidR="00834A56">
        <w:rPr>
          <w:rFonts w:ascii="Times New Roman" w:eastAsia="Times New Roman" w:hAnsi="Times New Roman" w:cs="Times New Roman"/>
          <w:sz w:val="28"/>
          <w:szCs w:val="28"/>
          <w:lang w:eastAsia="ro-RO"/>
        </w:rPr>
        <w:t>pct.1</w:t>
      </w:r>
      <w:r w:rsidR="004778E7">
        <w:rPr>
          <w:rFonts w:ascii="Times New Roman" w:eastAsia="Times New Roman" w:hAnsi="Times New Roman" w:cs="Times New Roman"/>
          <w:sz w:val="28"/>
          <w:szCs w:val="28"/>
          <w:lang w:eastAsia="ro-RO"/>
        </w:rPr>
        <w:t>8</w:t>
      </w:r>
      <w:r w:rsidR="00F06E0C">
        <w:rPr>
          <w:rFonts w:ascii="Times New Roman" w:eastAsia="Times New Roman" w:hAnsi="Times New Roman" w:cs="Times New Roman"/>
          <w:sz w:val="28"/>
          <w:szCs w:val="28"/>
          <w:lang w:eastAsia="ro-RO"/>
        </w:rPr>
        <w:t>.</w:t>
      </w:r>
    </w:p>
    <w:p w14:paraId="5A5028A9" w14:textId="688424DE" w:rsidR="0097424D" w:rsidRPr="00AF6967" w:rsidRDefault="0097424D" w:rsidP="00031432">
      <w:pPr>
        <w:pStyle w:val="Listparagraf"/>
        <w:numPr>
          <w:ilvl w:val="0"/>
          <w:numId w:val="93"/>
        </w:numPr>
        <w:shd w:val="clear" w:color="auto" w:fill="FFFFFF"/>
        <w:spacing w:after="0" w:line="240" w:lineRule="auto"/>
        <w:ind w:left="0" w:firstLine="567"/>
        <w:jc w:val="both"/>
        <w:rPr>
          <w:rFonts w:ascii="Times New Roman" w:eastAsia="Times New Roman" w:hAnsi="Times New Roman" w:cs="Times New Roman"/>
          <w:sz w:val="28"/>
          <w:szCs w:val="28"/>
          <w:lang w:eastAsia="ro-RO"/>
        </w:rPr>
      </w:pPr>
      <w:r w:rsidRPr="00137095">
        <w:rPr>
          <w:rFonts w:ascii="Times New Roman" w:eastAsia="Times New Roman" w:hAnsi="Times New Roman" w:cs="Times New Roman"/>
          <w:color w:val="000000"/>
          <w:sz w:val="28"/>
          <w:szCs w:val="28"/>
          <w:lang w:eastAsia="ro-RO"/>
        </w:rPr>
        <w:t xml:space="preserve">În cazul în care o indicație vizând un animal ecvin neidentificat în </w:t>
      </w:r>
      <w:r>
        <w:rPr>
          <w:rFonts w:ascii="Times New Roman" w:eastAsia="Times New Roman" w:hAnsi="Times New Roman" w:cs="Times New Roman"/>
          <w:color w:val="000000"/>
          <w:sz w:val="28"/>
          <w:szCs w:val="28"/>
          <w:lang w:eastAsia="ro-RO"/>
        </w:rPr>
        <w:t>baza transponderului injectabil și pașaportului pentru ecvidee sau baza pașaportului pentru ecvidee duplicat sau înlocuitor</w:t>
      </w:r>
      <w:r w:rsidRPr="00137095">
        <w:rPr>
          <w:rFonts w:ascii="Times New Roman" w:eastAsia="Times New Roman" w:hAnsi="Times New Roman" w:cs="Times New Roman"/>
          <w:color w:val="FF0000"/>
          <w:sz w:val="28"/>
          <w:szCs w:val="28"/>
          <w:lang w:eastAsia="ro-RO"/>
        </w:rPr>
        <w:t xml:space="preserve"> </w:t>
      </w:r>
      <w:r w:rsidRPr="00137095">
        <w:rPr>
          <w:rFonts w:ascii="Times New Roman" w:eastAsia="Times New Roman" w:hAnsi="Times New Roman" w:cs="Times New Roman"/>
          <w:color w:val="000000"/>
          <w:sz w:val="28"/>
          <w:szCs w:val="28"/>
          <w:lang w:eastAsia="ro-RO"/>
        </w:rPr>
        <w:t xml:space="preserve">impune administrarea unui </w:t>
      </w:r>
      <w:r w:rsidRPr="00137095">
        <w:rPr>
          <w:rFonts w:ascii="Times New Roman" w:eastAsia="Times New Roman" w:hAnsi="Times New Roman" w:cs="Times New Roman"/>
          <w:color w:val="000000"/>
          <w:sz w:val="28"/>
          <w:szCs w:val="28"/>
          <w:lang w:eastAsia="ro-RO"/>
        </w:rPr>
        <w:lastRenderedPageBreak/>
        <w:t xml:space="preserve">tratament cu un </w:t>
      </w:r>
      <w:r>
        <w:rPr>
          <w:rFonts w:ascii="Times New Roman" w:eastAsia="Times New Roman" w:hAnsi="Times New Roman" w:cs="Times New Roman"/>
          <w:color w:val="000000"/>
          <w:sz w:val="28"/>
          <w:szCs w:val="28"/>
          <w:lang w:eastAsia="ro-RO"/>
        </w:rPr>
        <w:t xml:space="preserve">medicament de uz </w:t>
      </w:r>
      <w:r w:rsidRPr="00137095">
        <w:rPr>
          <w:rFonts w:ascii="Times New Roman" w:eastAsia="Times New Roman" w:hAnsi="Times New Roman" w:cs="Times New Roman"/>
          <w:color w:val="000000"/>
          <w:sz w:val="28"/>
          <w:szCs w:val="28"/>
          <w:lang w:eastAsia="ro-RO"/>
        </w:rPr>
        <w:t xml:space="preserve">veterinar </w:t>
      </w:r>
      <w:r w:rsidR="00F06E0C">
        <w:rPr>
          <w:rFonts w:ascii="Times New Roman" w:eastAsia="Times New Roman" w:hAnsi="Times New Roman" w:cs="Times New Roman"/>
          <w:color w:val="000000"/>
          <w:sz w:val="28"/>
          <w:szCs w:val="28"/>
          <w:lang w:eastAsia="ro-RO"/>
        </w:rPr>
        <w:t xml:space="preserve"> </w:t>
      </w:r>
      <w:r w:rsidRPr="00137095">
        <w:rPr>
          <w:rFonts w:ascii="Times New Roman" w:eastAsia="Times New Roman" w:hAnsi="Times New Roman" w:cs="Times New Roman"/>
          <w:color w:val="000000"/>
          <w:sz w:val="28"/>
          <w:szCs w:val="28"/>
          <w:lang w:eastAsia="ro-RO"/>
        </w:rPr>
        <w:t xml:space="preserve">aplicat în </w:t>
      </w:r>
      <w:r w:rsidRPr="00AF6967">
        <w:rPr>
          <w:rFonts w:ascii="Times New Roman" w:eastAsia="Times New Roman" w:hAnsi="Times New Roman" w:cs="Times New Roman"/>
          <w:sz w:val="28"/>
          <w:szCs w:val="28"/>
          <w:lang w:eastAsia="ro-RO"/>
        </w:rPr>
        <w:t>conformitate prevederile Legii nr.199/2018 cu privire la medicamemtele de uz veter</w:t>
      </w:r>
      <w:r w:rsidR="00F06E0C">
        <w:rPr>
          <w:rFonts w:ascii="Times New Roman" w:eastAsia="Times New Roman" w:hAnsi="Times New Roman" w:cs="Times New Roman"/>
          <w:sz w:val="28"/>
          <w:szCs w:val="28"/>
          <w:lang w:eastAsia="ro-RO"/>
        </w:rPr>
        <w:t>inar, sau cu un medicament de uz veterinar care conține o substanță esențială inclusă în lista pentru tratamentul ecvideelor, se consideră că animalul este declarat ne destinat sacrificării</w:t>
      </w:r>
      <w:r w:rsidR="005135BB">
        <w:rPr>
          <w:rFonts w:ascii="Times New Roman" w:eastAsia="Times New Roman" w:hAnsi="Times New Roman" w:cs="Times New Roman"/>
          <w:sz w:val="28"/>
          <w:szCs w:val="28"/>
          <w:lang w:eastAsia="ro-RO"/>
        </w:rPr>
        <w:t xml:space="preserve"> în vederea consumului uman, dacă sunt îndeplinite condițiile prevăzute la pct. 13</w:t>
      </w:r>
      <w:r w:rsidR="00EA7117">
        <w:rPr>
          <w:rFonts w:ascii="Times New Roman" w:eastAsia="Times New Roman" w:hAnsi="Times New Roman" w:cs="Times New Roman"/>
          <w:sz w:val="28"/>
          <w:szCs w:val="28"/>
          <w:lang w:eastAsia="ro-RO"/>
        </w:rPr>
        <w:t>7</w:t>
      </w:r>
      <w:r w:rsidR="005135BB">
        <w:rPr>
          <w:rFonts w:ascii="Times New Roman" w:eastAsia="Times New Roman" w:hAnsi="Times New Roman" w:cs="Times New Roman"/>
          <w:sz w:val="28"/>
          <w:szCs w:val="28"/>
          <w:lang w:eastAsia="ro-RO"/>
        </w:rPr>
        <w:t>-</w:t>
      </w:r>
      <w:r w:rsidR="00EA7117">
        <w:rPr>
          <w:rFonts w:ascii="Times New Roman" w:eastAsia="Times New Roman" w:hAnsi="Times New Roman" w:cs="Times New Roman"/>
          <w:sz w:val="28"/>
          <w:szCs w:val="28"/>
          <w:lang w:eastAsia="ro-RO"/>
        </w:rPr>
        <w:t>140</w:t>
      </w:r>
      <w:r w:rsidR="005135BB">
        <w:rPr>
          <w:rFonts w:ascii="Times New Roman" w:eastAsia="Times New Roman" w:hAnsi="Times New Roman" w:cs="Times New Roman"/>
          <w:sz w:val="28"/>
          <w:szCs w:val="28"/>
          <w:lang w:eastAsia="ro-RO"/>
        </w:rPr>
        <w:t>.</w:t>
      </w:r>
    </w:p>
    <w:p w14:paraId="5034BE00" w14:textId="77777777" w:rsidR="0097424D" w:rsidRDefault="0097424D" w:rsidP="00031432">
      <w:pPr>
        <w:pStyle w:val="Listparagraf"/>
        <w:numPr>
          <w:ilvl w:val="0"/>
          <w:numId w:val="93"/>
        </w:numPr>
        <w:shd w:val="clear" w:color="auto" w:fill="FFFFFF"/>
        <w:tabs>
          <w:tab w:val="left" w:pos="851"/>
          <w:tab w:val="left" w:pos="1276"/>
        </w:tabs>
        <w:spacing w:before="120" w:after="0" w:line="240" w:lineRule="auto"/>
        <w:ind w:left="0" w:firstLine="567"/>
        <w:jc w:val="both"/>
        <w:rPr>
          <w:rFonts w:ascii="Times New Roman" w:eastAsia="Times New Roman" w:hAnsi="Times New Roman" w:cs="Times New Roman"/>
          <w:color w:val="000000"/>
          <w:sz w:val="28"/>
          <w:szCs w:val="28"/>
          <w:lang w:eastAsia="ro-RO"/>
        </w:rPr>
      </w:pPr>
      <w:r w:rsidRPr="00137095">
        <w:rPr>
          <w:rFonts w:ascii="Times New Roman" w:eastAsia="Times New Roman" w:hAnsi="Times New Roman" w:cs="Times New Roman"/>
          <w:color w:val="000000"/>
          <w:sz w:val="28"/>
          <w:szCs w:val="28"/>
          <w:lang w:eastAsia="ro-RO"/>
        </w:rPr>
        <w:t xml:space="preserve">  Înainte de aplicarea </w:t>
      </w:r>
      <w:r>
        <w:rPr>
          <w:rFonts w:ascii="Times New Roman" w:eastAsia="Times New Roman" w:hAnsi="Times New Roman" w:cs="Times New Roman"/>
          <w:color w:val="000000"/>
          <w:sz w:val="28"/>
          <w:szCs w:val="28"/>
          <w:lang w:eastAsia="ro-RO"/>
        </w:rPr>
        <w:t>medicamentului de uz veterinar</w:t>
      </w:r>
      <w:r w:rsidRPr="00137095">
        <w:rPr>
          <w:rFonts w:ascii="Times New Roman" w:eastAsia="Times New Roman" w:hAnsi="Times New Roman" w:cs="Times New Roman"/>
          <w:color w:val="000000"/>
          <w:sz w:val="28"/>
          <w:szCs w:val="28"/>
          <w:lang w:eastAsia="ro-RO"/>
        </w:rPr>
        <w:t xml:space="preserve"> menționat la </w:t>
      </w:r>
      <w:r w:rsidR="005135BB">
        <w:rPr>
          <w:rFonts w:ascii="Times New Roman" w:eastAsia="Times New Roman" w:hAnsi="Times New Roman" w:cs="Times New Roman"/>
          <w:color w:val="000000"/>
          <w:sz w:val="28"/>
          <w:szCs w:val="28"/>
          <w:lang w:eastAsia="ro-RO"/>
        </w:rPr>
        <w:t>pct. 135</w:t>
      </w:r>
      <w:r w:rsidRPr="00AF6967">
        <w:rPr>
          <w:rFonts w:ascii="Times New Roman" w:eastAsia="Times New Roman" w:hAnsi="Times New Roman" w:cs="Times New Roman"/>
          <w:color w:val="FF0000"/>
          <w:sz w:val="28"/>
          <w:szCs w:val="28"/>
          <w:lang w:eastAsia="ro-RO"/>
        </w:rPr>
        <w:t xml:space="preserve"> </w:t>
      </w:r>
      <w:r w:rsidRPr="00137095">
        <w:rPr>
          <w:rFonts w:ascii="Times New Roman" w:eastAsia="Times New Roman" w:hAnsi="Times New Roman" w:cs="Times New Roman"/>
          <w:color w:val="000000"/>
          <w:sz w:val="28"/>
          <w:szCs w:val="28"/>
          <w:lang w:eastAsia="ro-RO"/>
        </w:rPr>
        <w:t>sau imediat după aplicarea sa impusă de o situație cu risc vital, medicul veterinar responsabil:</w:t>
      </w:r>
    </w:p>
    <w:p w14:paraId="1269E157" w14:textId="77777777" w:rsidR="0097424D" w:rsidRPr="00137095" w:rsidRDefault="0097424D" w:rsidP="00031432">
      <w:pPr>
        <w:pStyle w:val="Listparagraf"/>
        <w:numPr>
          <w:ilvl w:val="0"/>
          <w:numId w:val="51"/>
        </w:numPr>
        <w:shd w:val="clear" w:color="auto" w:fill="FFFFFF"/>
        <w:tabs>
          <w:tab w:val="left" w:pos="851"/>
          <w:tab w:val="left" w:pos="1276"/>
        </w:tabs>
        <w:spacing w:before="120" w:after="0" w:line="240" w:lineRule="auto"/>
        <w:ind w:left="0" w:firstLine="567"/>
        <w:jc w:val="both"/>
        <w:rPr>
          <w:rFonts w:ascii="Times New Roman" w:eastAsia="Times New Roman" w:hAnsi="Times New Roman" w:cs="Times New Roman"/>
          <w:color w:val="000000"/>
          <w:sz w:val="28"/>
          <w:szCs w:val="28"/>
          <w:lang w:eastAsia="ro-RO"/>
        </w:rPr>
      </w:pPr>
      <w:r w:rsidRPr="00137095">
        <w:rPr>
          <w:rFonts w:ascii="Times New Roman" w:eastAsia="Times New Roman" w:hAnsi="Times New Roman" w:cs="Times New Roman"/>
          <w:sz w:val="28"/>
          <w:szCs w:val="28"/>
          <w:lang w:eastAsia="ro-RO"/>
        </w:rPr>
        <w:t xml:space="preserve">identifică animalul ecvin la fața locului prin implantarea unui transponder injectabil sau aplicând un alt mijloc fizic de identificare a animalelor și completează formularul de identificare cu detaliile prevăzute în părțile A și B ale secțiunii I din modelul de </w:t>
      </w:r>
      <w:r>
        <w:rPr>
          <w:rFonts w:ascii="Times New Roman" w:eastAsia="Times New Roman" w:hAnsi="Times New Roman" w:cs="Times New Roman"/>
          <w:sz w:val="28"/>
          <w:szCs w:val="28"/>
          <w:lang w:eastAsia="ro-RO"/>
        </w:rPr>
        <w:t>pașaport pentru ecvidee</w:t>
      </w:r>
      <w:r w:rsidRPr="00137095">
        <w:rPr>
          <w:rFonts w:ascii="Times New Roman" w:eastAsia="Times New Roman" w:hAnsi="Times New Roman" w:cs="Times New Roman"/>
          <w:sz w:val="28"/>
          <w:szCs w:val="28"/>
          <w:lang w:eastAsia="ro-RO"/>
        </w:rPr>
        <w:t xml:space="preserve"> prevăzut în partea 1 din anexa </w:t>
      </w:r>
      <w:r>
        <w:rPr>
          <w:rFonts w:ascii="Times New Roman" w:eastAsia="Times New Roman" w:hAnsi="Times New Roman" w:cs="Times New Roman"/>
          <w:sz w:val="28"/>
          <w:szCs w:val="28"/>
          <w:lang w:eastAsia="ro-RO"/>
        </w:rPr>
        <w:t>nr.2</w:t>
      </w:r>
      <w:r w:rsidRPr="00137095">
        <w:rPr>
          <w:rFonts w:ascii="Times New Roman" w:eastAsia="Times New Roman" w:hAnsi="Times New Roman" w:cs="Times New Roman"/>
          <w:sz w:val="28"/>
          <w:szCs w:val="28"/>
          <w:lang w:eastAsia="ro-RO"/>
        </w:rPr>
        <w:t>;</w:t>
      </w:r>
    </w:p>
    <w:p w14:paraId="02F68A32" w14:textId="77777777" w:rsidR="0097424D" w:rsidRPr="00137095" w:rsidRDefault="0097424D" w:rsidP="00031432">
      <w:pPr>
        <w:pStyle w:val="Listparagraf"/>
        <w:numPr>
          <w:ilvl w:val="0"/>
          <w:numId w:val="51"/>
        </w:numPr>
        <w:shd w:val="clear" w:color="auto" w:fill="FFFFFF"/>
        <w:tabs>
          <w:tab w:val="left" w:pos="851"/>
        </w:tabs>
        <w:spacing w:before="120" w:after="0" w:line="240" w:lineRule="auto"/>
        <w:ind w:left="0" w:firstLine="993"/>
        <w:jc w:val="both"/>
        <w:rPr>
          <w:rFonts w:ascii="Times New Roman" w:eastAsia="Times New Roman" w:hAnsi="Times New Roman" w:cs="Times New Roman"/>
          <w:color w:val="000000"/>
          <w:sz w:val="28"/>
          <w:szCs w:val="28"/>
          <w:lang w:eastAsia="ro-RO"/>
        </w:rPr>
      </w:pPr>
      <w:r w:rsidRPr="00137095">
        <w:rPr>
          <w:rFonts w:ascii="Times New Roman" w:eastAsia="Times New Roman" w:hAnsi="Times New Roman" w:cs="Times New Roman"/>
          <w:sz w:val="28"/>
          <w:szCs w:val="28"/>
          <w:lang w:eastAsia="ro-RO"/>
        </w:rPr>
        <w:t>exclude permanent animalul ecvin de la sacrificare în vederea consumului uman prin inserarea mențiunii corespunzătoare în formularul de identificare.</w:t>
      </w:r>
    </w:p>
    <w:p w14:paraId="47204D7F" w14:textId="77777777" w:rsidR="0097424D" w:rsidRDefault="0097424D" w:rsidP="00031432">
      <w:pPr>
        <w:pStyle w:val="Listparagraf"/>
        <w:numPr>
          <w:ilvl w:val="0"/>
          <w:numId w:val="93"/>
        </w:numPr>
        <w:shd w:val="clear" w:color="auto" w:fill="FFFFFF"/>
        <w:tabs>
          <w:tab w:val="left" w:pos="851"/>
        </w:tabs>
        <w:spacing w:before="120" w:after="0" w:line="240" w:lineRule="auto"/>
        <w:ind w:left="0"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E</w:t>
      </w:r>
      <w:r w:rsidRPr="00137095">
        <w:rPr>
          <w:rFonts w:ascii="Times New Roman" w:eastAsia="Times New Roman" w:hAnsi="Times New Roman" w:cs="Times New Roman"/>
          <w:color w:val="000000"/>
          <w:sz w:val="28"/>
          <w:szCs w:val="28"/>
          <w:lang w:eastAsia="ro-RO"/>
        </w:rPr>
        <w:t>xcluderea animalului ecvin de la sacrificare în vederea consumului uman nu este obligatorie în următoarele condiții:</w:t>
      </w:r>
    </w:p>
    <w:p w14:paraId="3D49D6DC" w14:textId="77777777" w:rsidR="0097424D" w:rsidRPr="00137095" w:rsidRDefault="005135BB" w:rsidP="00031432">
      <w:pPr>
        <w:pStyle w:val="Listparagraf"/>
        <w:numPr>
          <w:ilvl w:val="0"/>
          <w:numId w:val="52"/>
        </w:numPr>
        <w:shd w:val="clear" w:color="auto" w:fill="FFFFFF"/>
        <w:tabs>
          <w:tab w:val="left" w:pos="851"/>
        </w:tabs>
        <w:spacing w:before="120" w:after="0" w:line="240" w:lineRule="auto"/>
        <w:ind w:left="0"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sz w:val="28"/>
          <w:szCs w:val="28"/>
          <w:lang w:eastAsia="ro-RO"/>
        </w:rPr>
        <w:t>m</w:t>
      </w:r>
      <w:r w:rsidR="0097424D">
        <w:rPr>
          <w:rFonts w:ascii="Times New Roman" w:eastAsia="Times New Roman" w:hAnsi="Times New Roman" w:cs="Times New Roman"/>
          <w:sz w:val="28"/>
          <w:szCs w:val="28"/>
          <w:lang w:eastAsia="ro-RO"/>
        </w:rPr>
        <w:t>edicamentul de uz veterinar</w:t>
      </w:r>
      <w:r w:rsidR="0097424D" w:rsidRPr="00137095">
        <w:rPr>
          <w:rFonts w:ascii="Times New Roman" w:eastAsia="Times New Roman" w:hAnsi="Times New Roman" w:cs="Times New Roman"/>
          <w:sz w:val="28"/>
          <w:szCs w:val="28"/>
          <w:lang w:eastAsia="ro-RO"/>
        </w:rPr>
        <w:t xml:space="preserve"> care conține o substanță esențială inclusă în lista de substanțe </w:t>
      </w:r>
      <w:r w:rsidR="0097424D">
        <w:rPr>
          <w:rFonts w:ascii="Times New Roman" w:eastAsia="Times New Roman" w:hAnsi="Times New Roman" w:cs="Times New Roman"/>
          <w:sz w:val="28"/>
          <w:szCs w:val="28"/>
          <w:lang w:eastAsia="ro-RO"/>
        </w:rPr>
        <w:t>pentru tratamentul ecvideelor</w:t>
      </w:r>
      <w:r>
        <w:rPr>
          <w:rFonts w:ascii="Times New Roman" w:eastAsia="Times New Roman" w:hAnsi="Times New Roman" w:cs="Times New Roman"/>
          <w:sz w:val="28"/>
          <w:szCs w:val="28"/>
          <w:lang w:eastAsia="ro-RO"/>
        </w:rPr>
        <w:t>,</w:t>
      </w:r>
      <w:r w:rsidR="0097424D">
        <w:rPr>
          <w:rFonts w:ascii="Times New Roman" w:eastAsia="Times New Roman" w:hAnsi="Times New Roman" w:cs="Times New Roman"/>
          <w:color w:val="FF0000"/>
          <w:sz w:val="28"/>
          <w:szCs w:val="28"/>
          <w:lang w:eastAsia="ro-RO"/>
        </w:rPr>
        <w:t xml:space="preserve"> </w:t>
      </w:r>
      <w:r w:rsidR="0097424D" w:rsidRPr="00137095">
        <w:rPr>
          <w:rFonts w:ascii="Times New Roman" w:eastAsia="Times New Roman" w:hAnsi="Times New Roman" w:cs="Times New Roman"/>
          <w:sz w:val="28"/>
          <w:szCs w:val="28"/>
          <w:lang w:eastAsia="ro-RO"/>
        </w:rPr>
        <w:t>este administrat unui animal ecvin neidentificat cu vârsta mai mică de 12 luni;</w:t>
      </w:r>
    </w:p>
    <w:p w14:paraId="54C4789B" w14:textId="77777777" w:rsidR="0097424D" w:rsidRPr="00137095" w:rsidRDefault="0097424D" w:rsidP="00031432">
      <w:pPr>
        <w:pStyle w:val="Listparagraf"/>
        <w:numPr>
          <w:ilvl w:val="0"/>
          <w:numId w:val="52"/>
        </w:numPr>
        <w:shd w:val="clear" w:color="auto" w:fill="FFFFFF"/>
        <w:tabs>
          <w:tab w:val="left" w:pos="851"/>
        </w:tabs>
        <w:spacing w:before="120" w:after="0" w:line="240" w:lineRule="auto"/>
        <w:ind w:left="0" w:firstLine="567"/>
        <w:jc w:val="both"/>
        <w:rPr>
          <w:rFonts w:ascii="Times New Roman" w:eastAsia="Times New Roman" w:hAnsi="Times New Roman" w:cs="Times New Roman"/>
          <w:color w:val="000000"/>
          <w:sz w:val="28"/>
          <w:szCs w:val="28"/>
          <w:lang w:eastAsia="ro-RO"/>
        </w:rPr>
      </w:pPr>
      <w:r w:rsidRPr="00137095">
        <w:rPr>
          <w:rFonts w:ascii="Times New Roman" w:eastAsia="Times New Roman" w:hAnsi="Times New Roman" w:cs="Times New Roman"/>
          <w:sz w:val="28"/>
          <w:szCs w:val="28"/>
          <w:lang w:eastAsia="ro-RO"/>
        </w:rPr>
        <w:t xml:space="preserve">data ultimei administrări a </w:t>
      </w:r>
      <w:r>
        <w:rPr>
          <w:rFonts w:ascii="Times New Roman" w:eastAsia="Times New Roman" w:hAnsi="Times New Roman" w:cs="Times New Roman"/>
          <w:sz w:val="28"/>
          <w:szCs w:val="28"/>
          <w:lang w:eastAsia="ro-RO"/>
        </w:rPr>
        <w:t>medicamentului de uz veterinar</w:t>
      </w:r>
      <w:r w:rsidRPr="00137095">
        <w:rPr>
          <w:rFonts w:ascii="Times New Roman" w:eastAsia="Times New Roman" w:hAnsi="Times New Roman" w:cs="Times New Roman"/>
          <w:sz w:val="28"/>
          <w:szCs w:val="28"/>
          <w:lang w:eastAsia="ro-RO"/>
        </w:rPr>
        <w:t xml:space="preserve"> care conține substanța esențială inclusă în lista de substanțe </w:t>
      </w:r>
      <w:r>
        <w:rPr>
          <w:rFonts w:ascii="Times New Roman" w:eastAsia="Times New Roman" w:hAnsi="Times New Roman" w:cs="Times New Roman"/>
          <w:sz w:val="28"/>
          <w:szCs w:val="28"/>
          <w:lang w:eastAsia="ro-RO"/>
        </w:rPr>
        <w:t>pentru tratamentul ecvideelor</w:t>
      </w:r>
      <w:r w:rsidR="005135BB">
        <w:rPr>
          <w:rFonts w:ascii="Times New Roman" w:eastAsia="Times New Roman" w:hAnsi="Times New Roman" w:cs="Times New Roman"/>
          <w:sz w:val="28"/>
          <w:szCs w:val="28"/>
          <w:lang w:eastAsia="ro-RO"/>
        </w:rPr>
        <w:t>,</w:t>
      </w:r>
      <w:r w:rsidRPr="00E46C31">
        <w:rPr>
          <w:rFonts w:ascii="Times New Roman" w:eastAsia="Times New Roman" w:hAnsi="Times New Roman" w:cs="Times New Roman"/>
          <w:color w:val="FF0000"/>
          <w:sz w:val="28"/>
          <w:szCs w:val="28"/>
          <w:lang w:eastAsia="ro-RO"/>
        </w:rPr>
        <w:t xml:space="preserve"> </w:t>
      </w:r>
      <w:r w:rsidRPr="00137095">
        <w:rPr>
          <w:rFonts w:ascii="Times New Roman" w:eastAsia="Times New Roman" w:hAnsi="Times New Roman" w:cs="Times New Roman"/>
          <w:sz w:val="28"/>
          <w:szCs w:val="28"/>
          <w:lang w:eastAsia="ro-RO"/>
        </w:rPr>
        <w:t>este înregistrată în formularul de identificare a animalului ecvin</w:t>
      </w:r>
      <w:r>
        <w:rPr>
          <w:rFonts w:ascii="Times New Roman" w:eastAsia="Times New Roman" w:hAnsi="Times New Roman" w:cs="Times New Roman"/>
          <w:sz w:val="28"/>
          <w:szCs w:val="28"/>
          <w:lang w:eastAsia="ro-RO"/>
        </w:rPr>
        <w:t>.</w:t>
      </w:r>
    </w:p>
    <w:p w14:paraId="1053C57A" w14:textId="77777777" w:rsidR="0097424D" w:rsidRDefault="0097424D" w:rsidP="00031432">
      <w:pPr>
        <w:pStyle w:val="Listparagraf"/>
        <w:numPr>
          <w:ilvl w:val="0"/>
          <w:numId w:val="93"/>
        </w:numPr>
        <w:shd w:val="clear" w:color="auto" w:fill="FFFFFF"/>
        <w:tabs>
          <w:tab w:val="left" w:pos="1276"/>
        </w:tabs>
        <w:spacing w:before="120" w:after="0" w:line="240" w:lineRule="auto"/>
        <w:ind w:left="0" w:firstLine="567"/>
        <w:jc w:val="both"/>
        <w:rPr>
          <w:rFonts w:ascii="Times New Roman" w:eastAsia="Times New Roman" w:hAnsi="Times New Roman" w:cs="Times New Roman"/>
          <w:color w:val="000000"/>
          <w:sz w:val="28"/>
          <w:szCs w:val="28"/>
          <w:lang w:eastAsia="ro-RO"/>
        </w:rPr>
      </w:pPr>
      <w:r w:rsidRPr="00137095">
        <w:rPr>
          <w:rFonts w:ascii="Times New Roman" w:eastAsia="Times New Roman" w:hAnsi="Times New Roman" w:cs="Times New Roman"/>
          <w:color w:val="000000"/>
          <w:sz w:val="28"/>
          <w:szCs w:val="28"/>
          <w:lang w:eastAsia="ro-RO"/>
        </w:rPr>
        <w:t xml:space="preserve">După finalizarea măsurilor prevăzute la </w:t>
      </w:r>
      <w:r w:rsidR="005135BB">
        <w:rPr>
          <w:rFonts w:ascii="Times New Roman" w:eastAsia="Times New Roman" w:hAnsi="Times New Roman" w:cs="Times New Roman"/>
          <w:color w:val="000000"/>
          <w:sz w:val="28"/>
          <w:szCs w:val="28"/>
          <w:lang w:eastAsia="ro-RO"/>
        </w:rPr>
        <w:t>pct.136</w:t>
      </w:r>
      <w:r w:rsidRPr="00137095">
        <w:rPr>
          <w:rFonts w:ascii="Times New Roman" w:eastAsia="Times New Roman" w:hAnsi="Times New Roman" w:cs="Times New Roman"/>
          <w:color w:val="000000"/>
          <w:sz w:val="28"/>
          <w:szCs w:val="28"/>
          <w:lang w:eastAsia="ro-RO"/>
        </w:rPr>
        <w:t xml:space="preserve"> </w:t>
      </w:r>
      <w:r w:rsidR="005135BB">
        <w:rPr>
          <w:rFonts w:ascii="Times New Roman" w:eastAsia="Times New Roman" w:hAnsi="Times New Roman" w:cs="Times New Roman"/>
          <w:color w:val="000000"/>
          <w:sz w:val="28"/>
          <w:szCs w:val="28"/>
          <w:lang w:eastAsia="ro-RO"/>
        </w:rPr>
        <w:t>ș</w:t>
      </w:r>
      <w:r w:rsidRPr="00137095">
        <w:rPr>
          <w:rFonts w:ascii="Times New Roman" w:eastAsia="Times New Roman" w:hAnsi="Times New Roman" w:cs="Times New Roman"/>
          <w:color w:val="000000"/>
          <w:sz w:val="28"/>
          <w:szCs w:val="28"/>
          <w:lang w:eastAsia="ro-RO"/>
        </w:rPr>
        <w:t>i după aplicarea tratamentului, medicul veterinar responsabil eliberează formularul de identificare completat și semnat și îl transmite operatorului animalului ecvin.</w:t>
      </w:r>
    </w:p>
    <w:p w14:paraId="78CB93C3" w14:textId="77777777" w:rsidR="0097424D" w:rsidRDefault="0097424D" w:rsidP="00031432">
      <w:pPr>
        <w:pStyle w:val="Listparagraf"/>
        <w:numPr>
          <w:ilvl w:val="0"/>
          <w:numId w:val="93"/>
        </w:numPr>
        <w:shd w:val="clear" w:color="auto" w:fill="FFFFFF"/>
        <w:tabs>
          <w:tab w:val="left" w:pos="1418"/>
        </w:tabs>
        <w:spacing w:before="120" w:after="0" w:line="240" w:lineRule="auto"/>
        <w:ind w:left="0" w:firstLine="567"/>
        <w:jc w:val="both"/>
        <w:rPr>
          <w:rFonts w:ascii="Times New Roman" w:eastAsia="Times New Roman" w:hAnsi="Times New Roman" w:cs="Times New Roman"/>
          <w:color w:val="000000"/>
          <w:sz w:val="28"/>
          <w:szCs w:val="28"/>
          <w:lang w:eastAsia="ro-RO"/>
        </w:rPr>
      </w:pPr>
      <w:r w:rsidRPr="00E46C31">
        <w:rPr>
          <w:rFonts w:ascii="Times New Roman" w:eastAsia="Times New Roman" w:hAnsi="Times New Roman" w:cs="Times New Roman"/>
          <w:color w:val="000000"/>
          <w:sz w:val="28"/>
          <w:szCs w:val="28"/>
          <w:lang w:eastAsia="ro-RO"/>
        </w:rPr>
        <w:t xml:space="preserve">La prezentarea formularului de identificare menționat la </w:t>
      </w:r>
      <w:r w:rsidR="005135BB">
        <w:rPr>
          <w:rFonts w:ascii="Times New Roman" w:eastAsia="Times New Roman" w:hAnsi="Times New Roman" w:cs="Times New Roman"/>
          <w:color w:val="000000"/>
          <w:sz w:val="28"/>
          <w:szCs w:val="28"/>
          <w:lang w:eastAsia="ro-RO"/>
        </w:rPr>
        <w:t>pct.138</w:t>
      </w:r>
      <w:r w:rsidRPr="00E46C31">
        <w:rPr>
          <w:rFonts w:ascii="Times New Roman" w:eastAsia="Times New Roman" w:hAnsi="Times New Roman" w:cs="Times New Roman"/>
          <w:color w:val="000000"/>
          <w:sz w:val="28"/>
          <w:szCs w:val="28"/>
          <w:lang w:eastAsia="ro-RO"/>
        </w:rPr>
        <w:t xml:space="preserve"> și în termen de șapte zile de la data completării lui, operatorul animalului ecvin </w:t>
      </w:r>
      <w:r>
        <w:rPr>
          <w:rFonts w:ascii="Times New Roman" w:eastAsia="Times New Roman" w:hAnsi="Times New Roman" w:cs="Times New Roman"/>
          <w:color w:val="000000"/>
          <w:sz w:val="28"/>
          <w:szCs w:val="28"/>
          <w:lang w:eastAsia="ro-RO"/>
        </w:rPr>
        <w:t>solicită autorității competente</w:t>
      </w:r>
      <w:r w:rsidRPr="00E46C31">
        <w:rPr>
          <w:rFonts w:ascii="Times New Roman" w:eastAsia="Times New Roman" w:hAnsi="Times New Roman" w:cs="Times New Roman"/>
          <w:color w:val="000000"/>
          <w:sz w:val="28"/>
          <w:szCs w:val="28"/>
          <w:lang w:eastAsia="ro-RO"/>
        </w:rPr>
        <w:t>:</w:t>
      </w:r>
    </w:p>
    <w:p w14:paraId="34F093C1" w14:textId="77777777" w:rsidR="0097424D" w:rsidRPr="00E46C31" w:rsidRDefault="0097424D" w:rsidP="00031432">
      <w:pPr>
        <w:pStyle w:val="Listparagraf"/>
        <w:numPr>
          <w:ilvl w:val="0"/>
          <w:numId w:val="53"/>
        </w:numPr>
        <w:shd w:val="clear" w:color="auto" w:fill="FFFFFF"/>
        <w:tabs>
          <w:tab w:val="left" w:pos="1134"/>
          <w:tab w:val="left" w:pos="1418"/>
        </w:tabs>
        <w:spacing w:before="120" w:after="0" w:line="240" w:lineRule="auto"/>
        <w:ind w:left="0" w:firstLine="709"/>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sz w:val="28"/>
          <w:szCs w:val="28"/>
          <w:lang w:eastAsia="ro-RO"/>
        </w:rPr>
        <w:t>e</w:t>
      </w:r>
      <w:r w:rsidRPr="00137095">
        <w:rPr>
          <w:rFonts w:ascii="Times New Roman" w:eastAsia="Times New Roman" w:hAnsi="Times New Roman" w:cs="Times New Roman"/>
          <w:sz w:val="28"/>
          <w:szCs w:val="28"/>
          <w:lang w:eastAsia="ro-RO"/>
        </w:rPr>
        <w:t>miterea</w:t>
      </w:r>
      <w:r>
        <w:rPr>
          <w:rFonts w:ascii="Times New Roman" w:eastAsia="Times New Roman" w:hAnsi="Times New Roman" w:cs="Times New Roman"/>
          <w:sz w:val="28"/>
          <w:szCs w:val="28"/>
          <w:lang w:eastAsia="ro-RO"/>
        </w:rPr>
        <w:t>:</w:t>
      </w:r>
    </w:p>
    <w:p w14:paraId="0C612CF5" w14:textId="736027F3" w:rsidR="0097424D" w:rsidRPr="00E46C31" w:rsidRDefault="0097424D" w:rsidP="00031432">
      <w:pPr>
        <w:pStyle w:val="Listparagraf"/>
        <w:numPr>
          <w:ilvl w:val="0"/>
          <w:numId w:val="54"/>
        </w:numPr>
        <w:shd w:val="clear" w:color="auto" w:fill="FFFFFF"/>
        <w:tabs>
          <w:tab w:val="left" w:pos="1134"/>
          <w:tab w:val="left" w:pos="1418"/>
        </w:tabs>
        <w:spacing w:before="120" w:after="0" w:line="240" w:lineRule="auto"/>
        <w:ind w:left="0" w:firstLine="709"/>
        <w:jc w:val="both"/>
        <w:rPr>
          <w:rFonts w:ascii="Times New Roman" w:eastAsia="Times New Roman" w:hAnsi="Times New Roman" w:cs="Times New Roman"/>
          <w:color w:val="000000"/>
          <w:sz w:val="28"/>
          <w:szCs w:val="28"/>
          <w:lang w:eastAsia="ro-RO"/>
        </w:rPr>
      </w:pPr>
      <w:r w:rsidRPr="00137095">
        <w:rPr>
          <w:rFonts w:ascii="Times New Roman" w:eastAsia="Times New Roman" w:hAnsi="Times New Roman" w:cs="Times New Roman"/>
          <w:sz w:val="28"/>
          <w:szCs w:val="28"/>
          <w:lang w:eastAsia="ro-RO"/>
        </w:rPr>
        <w:t xml:space="preserve">unui </w:t>
      </w:r>
      <w:r>
        <w:rPr>
          <w:rFonts w:ascii="Times New Roman" w:eastAsia="Times New Roman" w:hAnsi="Times New Roman" w:cs="Times New Roman"/>
          <w:sz w:val="28"/>
          <w:szCs w:val="28"/>
          <w:lang w:eastAsia="ro-RO"/>
        </w:rPr>
        <w:t>pașaport pentru ecvidee</w:t>
      </w:r>
      <w:r w:rsidRPr="00137095">
        <w:rPr>
          <w:rFonts w:ascii="Times New Roman" w:eastAsia="Times New Roman" w:hAnsi="Times New Roman" w:cs="Times New Roman"/>
          <w:sz w:val="28"/>
          <w:szCs w:val="28"/>
          <w:lang w:eastAsia="ro-RO"/>
        </w:rPr>
        <w:t xml:space="preserve"> în conformitate cu</w:t>
      </w:r>
      <w:r w:rsidR="004E1F50">
        <w:rPr>
          <w:rFonts w:ascii="Times New Roman" w:eastAsia="Times New Roman" w:hAnsi="Times New Roman" w:cs="Times New Roman"/>
          <w:sz w:val="28"/>
          <w:szCs w:val="28"/>
          <w:lang w:eastAsia="ro-RO"/>
        </w:rPr>
        <w:t xml:space="preserve"> pct.4</w:t>
      </w:r>
      <w:r w:rsidR="004778E7">
        <w:rPr>
          <w:rFonts w:ascii="Times New Roman" w:eastAsia="Times New Roman" w:hAnsi="Times New Roman" w:cs="Times New Roman"/>
          <w:sz w:val="28"/>
          <w:szCs w:val="28"/>
          <w:lang w:eastAsia="ro-RO"/>
        </w:rPr>
        <w:t>6</w:t>
      </w:r>
      <w:r w:rsidRPr="00137095">
        <w:rPr>
          <w:rFonts w:ascii="Times New Roman" w:eastAsia="Times New Roman" w:hAnsi="Times New Roman" w:cs="Times New Roman"/>
          <w:sz w:val="28"/>
          <w:szCs w:val="28"/>
          <w:lang w:eastAsia="ro-RO"/>
        </w:rPr>
        <w:t>, în cazul în care animalul ecvin neidentificat are vârsta mai mică de 12 luni; sau</w:t>
      </w:r>
    </w:p>
    <w:p w14:paraId="07065E51" w14:textId="77777777" w:rsidR="0097424D" w:rsidRPr="00E46C31" w:rsidRDefault="0097424D" w:rsidP="00031432">
      <w:pPr>
        <w:pStyle w:val="Listparagraf"/>
        <w:numPr>
          <w:ilvl w:val="0"/>
          <w:numId w:val="54"/>
        </w:numPr>
        <w:shd w:val="clear" w:color="auto" w:fill="FFFFFF"/>
        <w:tabs>
          <w:tab w:val="left" w:pos="1134"/>
          <w:tab w:val="left" w:pos="1418"/>
        </w:tabs>
        <w:spacing w:before="120" w:after="0" w:line="240" w:lineRule="auto"/>
        <w:ind w:left="0" w:firstLine="709"/>
        <w:jc w:val="both"/>
        <w:rPr>
          <w:rFonts w:ascii="Times New Roman" w:eastAsia="Times New Roman" w:hAnsi="Times New Roman" w:cs="Times New Roman"/>
          <w:color w:val="000000"/>
          <w:sz w:val="28"/>
          <w:szCs w:val="28"/>
          <w:lang w:eastAsia="ro-RO"/>
        </w:rPr>
      </w:pPr>
      <w:r w:rsidRPr="00137095">
        <w:rPr>
          <w:rFonts w:ascii="Times New Roman" w:eastAsia="Times New Roman" w:hAnsi="Times New Roman" w:cs="Times New Roman"/>
          <w:sz w:val="28"/>
          <w:szCs w:val="28"/>
          <w:lang w:eastAsia="ro-RO"/>
        </w:rPr>
        <w:t xml:space="preserve">unui </w:t>
      </w:r>
      <w:r>
        <w:rPr>
          <w:rFonts w:ascii="Times New Roman" w:eastAsia="Times New Roman" w:hAnsi="Times New Roman" w:cs="Times New Roman"/>
          <w:sz w:val="28"/>
          <w:szCs w:val="28"/>
          <w:lang w:eastAsia="ro-RO"/>
        </w:rPr>
        <w:t>pașaport pentru ecvidee</w:t>
      </w:r>
      <w:r w:rsidRPr="00137095">
        <w:rPr>
          <w:rFonts w:ascii="Times New Roman" w:eastAsia="Times New Roman" w:hAnsi="Times New Roman" w:cs="Times New Roman"/>
          <w:sz w:val="28"/>
          <w:szCs w:val="28"/>
          <w:lang w:eastAsia="ro-RO"/>
        </w:rPr>
        <w:t xml:space="preserve"> duplicat sau înlocuitor; și</w:t>
      </w:r>
    </w:p>
    <w:p w14:paraId="1A5CFC74" w14:textId="77777777" w:rsidR="0097424D" w:rsidRPr="00E46C31" w:rsidRDefault="0097424D" w:rsidP="00031432">
      <w:pPr>
        <w:pStyle w:val="Listparagraf"/>
        <w:numPr>
          <w:ilvl w:val="0"/>
          <w:numId w:val="55"/>
        </w:numPr>
        <w:shd w:val="clear" w:color="auto" w:fill="FFFFFF"/>
        <w:tabs>
          <w:tab w:val="left" w:pos="1134"/>
          <w:tab w:val="left" w:pos="1418"/>
        </w:tabs>
        <w:spacing w:before="120" w:after="0" w:line="240" w:lineRule="auto"/>
        <w:ind w:left="0" w:firstLine="709"/>
        <w:jc w:val="both"/>
        <w:rPr>
          <w:rFonts w:ascii="Times New Roman" w:eastAsia="Times New Roman" w:hAnsi="Times New Roman" w:cs="Times New Roman"/>
          <w:color w:val="000000"/>
          <w:sz w:val="28"/>
          <w:szCs w:val="28"/>
          <w:lang w:eastAsia="ro-RO"/>
        </w:rPr>
      </w:pPr>
      <w:r w:rsidRPr="00137095">
        <w:rPr>
          <w:rFonts w:ascii="Times New Roman" w:eastAsia="Times New Roman" w:hAnsi="Times New Roman" w:cs="Times New Roman"/>
          <w:sz w:val="28"/>
          <w:szCs w:val="28"/>
          <w:lang w:eastAsia="ro-RO"/>
        </w:rPr>
        <w:t>înregistrarea în baza de date electronică a excluderii de la sacrificare în vederea consumului uman sau a interzicerii sacrificării timp de cel puțin șase luni, în funcție de tratamentul medicamentos.</w:t>
      </w:r>
    </w:p>
    <w:p w14:paraId="7C4DBC5D" w14:textId="77777777" w:rsidR="00D213B9" w:rsidRDefault="00D213B9" w:rsidP="00031432">
      <w:pPr>
        <w:pStyle w:val="Listparagraf"/>
        <w:numPr>
          <w:ilvl w:val="0"/>
          <w:numId w:val="93"/>
        </w:numPr>
        <w:shd w:val="clear" w:color="auto" w:fill="FFFFFF"/>
        <w:spacing w:before="120" w:after="0" w:line="240" w:lineRule="auto"/>
        <w:ind w:left="0" w:firstLine="709"/>
        <w:jc w:val="both"/>
        <w:rPr>
          <w:rFonts w:ascii="Times New Roman" w:eastAsia="Times New Roman" w:hAnsi="Times New Roman" w:cs="Times New Roman"/>
          <w:color w:val="000000"/>
          <w:sz w:val="28"/>
          <w:szCs w:val="28"/>
          <w:lang w:eastAsia="ro-RO"/>
        </w:rPr>
      </w:pPr>
      <w:r w:rsidRPr="00D213B9">
        <w:rPr>
          <w:rFonts w:ascii="Times New Roman" w:eastAsia="Times New Roman" w:hAnsi="Times New Roman" w:cs="Times New Roman"/>
          <w:color w:val="000000"/>
          <w:sz w:val="28"/>
          <w:szCs w:val="28"/>
          <w:lang w:eastAsia="ro-RO"/>
        </w:rPr>
        <w:t>Următoarele documente trebuie să însoțească ecvinele în vederea sacrificării pe durata circulației sau a transportului lor la un abator:</w:t>
      </w:r>
    </w:p>
    <w:p w14:paraId="4D402DE7" w14:textId="77777777" w:rsidR="00D213B9" w:rsidRPr="00D213B9" w:rsidRDefault="004F4726" w:rsidP="00031432">
      <w:pPr>
        <w:pStyle w:val="Listparagraf"/>
        <w:numPr>
          <w:ilvl w:val="0"/>
          <w:numId w:val="56"/>
        </w:numPr>
        <w:shd w:val="clear" w:color="auto" w:fill="FFFFFF"/>
        <w:spacing w:before="120" w:after="0" w:line="240" w:lineRule="auto"/>
        <w:ind w:left="0" w:firstLine="709"/>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sz w:val="28"/>
          <w:szCs w:val="28"/>
          <w:lang w:eastAsia="ro-RO"/>
        </w:rPr>
        <w:t>pașaportul pentru ecvidee</w:t>
      </w:r>
      <w:r w:rsidR="00D213B9" w:rsidRPr="00D213B9">
        <w:rPr>
          <w:rFonts w:ascii="Times New Roman" w:eastAsia="Times New Roman" w:hAnsi="Times New Roman" w:cs="Times New Roman"/>
          <w:sz w:val="28"/>
          <w:szCs w:val="28"/>
          <w:lang w:eastAsia="ro-RO"/>
        </w:rPr>
        <w:t>; sau</w:t>
      </w:r>
    </w:p>
    <w:p w14:paraId="322DC2F9" w14:textId="77777777" w:rsidR="00D213B9" w:rsidRPr="00D213B9" w:rsidRDefault="0097424D" w:rsidP="00031432">
      <w:pPr>
        <w:pStyle w:val="Listparagraf"/>
        <w:numPr>
          <w:ilvl w:val="0"/>
          <w:numId w:val="56"/>
        </w:numPr>
        <w:shd w:val="clear" w:color="auto" w:fill="FFFFFF"/>
        <w:spacing w:before="120" w:after="0" w:line="240" w:lineRule="auto"/>
        <w:ind w:left="0" w:firstLine="709"/>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sz w:val="28"/>
          <w:szCs w:val="28"/>
          <w:lang w:eastAsia="ro-RO"/>
        </w:rPr>
        <w:t>pașaportul pentru ecvidee</w:t>
      </w:r>
      <w:r w:rsidR="00D213B9" w:rsidRPr="00D213B9">
        <w:rPr>
          <w:rFonts w:ascii="Times New Roman" w:eastAsia="Times New Roman" w:hAnsi="Times New Roman" w:cs="Times New Roman"/>
          <w:sz w:val="28"/>
          <w:szCs w:val="28"/>
          <w:lang w:eastAsia="ro-RO"/>
        </w:rPr>
        <w:t xml:space="preserve"> duplicat emis în conformitate cu </w:t>
      </w:r>
      <w:r w:rsidR="00FA7C97">
        <w:rPr>
          <w:rFonts w:ascii="Times New Roman" w:eastAsia="Times New Roman" w:hAnsi="Times New Roman" w:cs="Times New Roman"/>
          <w:sz w:val="28"/>
          <w:szCs w:val="28"/>
          <w:lang w:eastAsia="ro-RO"/>
        </w:rPr>
        <w:t>pct.125</w:t>
      </w:r>
      <w:r w:rsidR="00D213B9" w:rsidRPr="00D213B9">
        <w:rPr>
          <w:rFonts w:ascii="Times New Roman" w:eastAsia="Times New Roman" w:hAnsi="Times New Roman" w:cs="Times New Roman"/>
          <w:sz w:val="28"/>
          <w:szCs w:val="28"/>
          <w:lang w:eastAsia="ro-RO"/>
        </w:rPr>
        <w:t xml:space="preserve"> lit</w:t>
      </w:r>
      <w:r w:rsidR="00FA7C97">
        <w:rPr>
          <w:rFonts w:ascii="Times New Roman" w:eastAsia="Times New Roman" w:hAnsi="Times New Roman" w:cs="Times New Roman"/>
          <w:sz w:val="28"/>
          <w:szCs w:val="28"/>
          <w:lang w:eastAsia="ro-RO"/>
        </w:rPr>
        <w:t>.</w:t>
      </w:r>
      <w:r w:rsidR="00D213B9" w:rsidRPr="00D213B9">
        <w:rPr>
          <w:rFonts w:ascii="Times New Roman" w:eastAsia="Times New Roman" w:hAnsi="Times New Roman" w:cs="Times New Roman"/>
          <w:sz w:val="28"/>
          <w:szCs w:val="28"/>
          <w:lang w:eastAsia="ro-RO"/>
        </w:rPr>
        <w:t>b).</w:t>
      </w:r>
    </w:p>
    <w:p w14:paraId="209D8BF2" w14:textId="77777777" w:rsidR="00D213B9" w:rsidRDefault="00D213B9" w:rsidP="00031432">
      <w:pPr>
        <w:pStyle w:val="Listparagraf"/>
        <w:numPr>
          <w:ilvl w:val="0"/>
          <w:numId w:val="93"/>
        </w:numPr>
        <w:shd w:val="clear" w:color="auto" w:fill="FFFFFF"/>
        <w:tabs>
          <w:tab w:val="left" w:pos="1276"/>
        </w:tabs>
        <w:spacing w:before="120" w:after="0" w:line="240" w:lineRule="auto"/>
        <w:ind w:left="0" w:firstLine="709"/>
        <w:jc w:val="both"/>
        <w:rPr>
          <w:rFonts w:ascii="Times New Roman" w:eastAsia="Times New Roman" w:hAnsi="Times New Roman" w:cs="Times New Roman"/>
          <w:color w:val="000000"/>
          <w:sz w:val="28"/>
          <w:szCs w:val="28"/>
          <w:lang w:eastAsia="ro-RO"/>
        </w:rPr>
      </w:pPr>
      <w:r w:rsidRPr="00D213B9">
        <w:rPr>
          <w:rFonts w:ascii="Times New Roman" w:eastAsia="Times New Roman" w:hAnsi="Times New Roman" w:cs="Times New Roman"/>
          <w:color w:val="000000"/>
          <w:sz w:val="28"/>
          <w:szCs w:val="28"/>
          <w:lang w:eastAsia="ro-RO"/>
        </w:rPr>
        <w:t xml:space="preserve"> Prin derogare de la </w:t>
      </w:r>
      <w:r w:rsidR="00FA7C97">
        <w:rPr>
          <w:rFonts w:ascii="Times New Roman" w:eastAsia="Times New Roman" w:hAnsi="Times New Roman" w:cs="Times New Roman"/>
          <w:color w:val="000000"/>
          <w:sz w:val="28"/>
          <w:szCs w:val="28"/>
          <w:lang w:eastAsia="ro-RO"/>
        </w:rPr>
        <w:t>pct.140</w:t>
      </w:r>
      <w:r w:rsidRPr="00D213B9">
        <w:rPr>
          <w:rFonts w:ascii="Times New Roman" w:eastAsia="Times New Roman" w:hAnsi="Times New Roman" w:cs="Times New Roman"/>
          <w:color w:val="000000"/>
          <w:sz w:val="28"/>
          <w:szCs w:val="28"/>
          <w:lang w:eastAsia="ro-RO"/>
        </w:rPr>
        <w:t xml:space="preserve">, autoritatea competentă poate autoriza ca ecvinele destinate sacrificării pentru care nu a fost emis niciun </w:t>
      </w:r>
      <w:r w:rsidR="004F4726">
        <w:rPr>
          <w:rFonts w:ascii="Times New Roman" w:eastAsia="Times New Roman" w:hAnsi="Times New Roman" w:cs="Times New Roman"/>
          <w:color w:val="000000"/>
          <w:sz w:val="28"/>
          <w:szCs w:val="28"/>
          <w:lang w:eastAsia="ro-RO"/>
        </w:rPr>
        <w:t>pașaport pentru ecvidee</w:t>
      </w:r>
      <w:r w:rsidRPr="00D213B9">
        <w:rPr>
          <w:rFonts w:ascii="Times New Roman" w:eastAsia="Times New Roman" w:hAnsi="Times New Roman" w:cs="Times New Roman"/>
          <w:color w:val="000000"/>
          <w:sz w:val="28"/>
          <w:szCs w:val="28"/>
          <w:lang w:eastAsia="ro-RO"/>
        </w:rPr>
        <w:t xml:space="preserve"> să fie transportate direct de la unitatea î</w:t>
      </w:r>
      <w:r w:rsidR="0097424D">
        <w:rPr>
          <w:rFonts w:ascii="Times New Roman" w:eastAsia="Times New Roman" w:hAnsi="Times New Roman" w:cs="Times New Roman"/>
          <w:color w:val="000000"/>
          <w:sz w:val="28"/>
          <w:szCs w:val="28"/>
          <w:lang w:eastAsia="ro-RO"/>
        </w:rPr>
        <w:t>n care s-au născut la un abator</w:t>
      </w:r>
      <w:r w:rsidRPr="00D213B9">
        <w:rPr>
          <w:rFonts w:ascii="Times New Roman" w:eastAsia="Times New Roman" w:hAnsi="Times New Roman" w:cs="Times New Roman"/>
          <w:color w:val="000000"/>
          <w:sz w:val="28"/>
          <w:szCs w:val="28"/>
          <w:lang w:eastAsia="ro-RO"/>
        </w:rPr>
        <w:t xml:space="preserve"> dacă:</w:t>
      </w:r>
    </w:p>
    <w:p w14:paraId="570E9350" w14:textId="77777777" w:rsidR="00D213B9" w:rsidRPr="00D213B9" w:rsidRDefault="00D213B9" w:rsidP="00031432">
      <w:pPr>
        <w:pStyle w:val="Listparagraf"/>
        <w:numPr>
          <w:ilvl w:val="0"/>
          <w:numId w:val="57"/>
        </w:numPr>
        <w:shd w:val="clear" w:color="auto" w:fill="FFFFFF"/>
        <w:tabs>
          <w:tab w:val="left" w:pos="993"/>
        </w:tabs>
        <w:spacing w:before="120" w:after="0" w:line="240" w:lineRule="auto"/>
        <w:ind w:left="0" w:firstLine="709"/>
        <w:jc w:val="both"/>
        <w:rPr>
          <w:rFonts w:ascii="Times New Roman" w:eastAsia="Times New Roman" w:hAnsi="Times New Roman" w:cs="Times New Roman"/>
          <w:color w:val="000000"/>
          <w:sz w:val="28"/>
          <w:szCs w:val="28"/>
          <w:lang w:eastAsia="ro-RO"/>
        </w:rPr>
      </w:pPr>
      <w:r w:rsidRPr="00D213B9">
        <w:rPr>
          <w:rFonts w:ascii="Times New Roman" w:eastAsia="Times New Roman" w:hAnsi="Times New Roman" w:cs="Times New Roman"/>
          <w:sz w:val="28"/>
          <w:szCs w:val="28"/>
          <w:lang w:eastAsia="ro-RO"/>
        </w:rPr>
        <w:lastRenderedPageBreak/>
        <w:t>ecvinele destinate sacrificării au vârsta mai mică de 12 luni;</w:t>
      </w:r>
    </w:p>
    <w:p w14:paraId="65363A14" w14:textId="77777777" w:rsidR="00D213B9" w:rsidRPr="00D213B9" w:rsidRDefault="00D213B9" w:rsidP="00031432">
      <w:pPr>
        <w:pStyle w:val="Listparagraf"/>
        <w:numPr>
          <w:ilvl w:val="0"/>
          <w:numId w:val="57"/>
        </w:numPr>
        <w:shd w:val="clear" w:color="auto" w:fill="FFFFFF"/>
        <w:tabs>
          <w:tab w:val="left" w:pos="993"/>
        </w:tabs>
        <w:spacing w:before="120" w:after="0" w:line="240" w:lineRule="auto"/>
        <w:ind w:left="0" w:firstLine="709"/>
        <w:jc w:val="both"/>
        <w:rPr>
          <w:rFonts w:ascii="Times New Roman" w:eastAsia="Times New Roman" w:hAnsi="Times New Roman" w:cs="Times New Roman"/>
          <w:color w:val="000000"/>
          <w:sz w:val="28"/>
          <w:szCs w:val="28"/>
          <w:lang w:eastAsia="ro-RO"/>
        </w:rPr>
      </w:pPr>
      <w:r w:rsidRPr="00D213B9">
        <w:rPr>
          <w:rFonts w:ascii="Times New Roman" w:eastAsia="Times New Roman" w:hAnsi="Times New Roman" w:cs="Times New Roman"/>
          <w:sz w:val="28"/>
          <w:szCs w:val="28"/>
          <w:lang w:eastAsia="ro-RO"/>
        </w:rPr>
        <w:t>trasabilitatea neîntreruptă de la unitatea în care s-au născut până la abator este asigurată;</w:t>
      </w:r>
    </w:p>
    <w:p w14:paraId="6C5EFF2F" w14:textId="77777777" w:rsidR="00D213B9" w:rsidRPr="00FA7C97" w:rsidRDefault="00D213B9" w:rsidP="00031432">
      <w:pPr>
        <w:pStyle w:val="Listparagraf"/>
        <w:numPr>
          <w:ilvl w:val="0"/>
          <w:numId w:val="57"/>
        </w:numPr>
        <w:shd w:val="clear" w:color="auto" w:fill="FFFFFF"/>
        <w:tabs>
          <w:tab w:val="left" w:pos="993"/>
        </w:tabs>
        <w:spacing w:before="120" w:after="0" w:line="240" w:lineRule="auto"/>
        <w:ind w:left="0" w:firstLine="709"/>
        <w:jc w:val="both"/>
        <w:rPr>
          <w:rFonts w:ascii="Times New Roman" w:eastAsia="Times New Roman" w:hAnsi="Times New Roman" w:cs="Times New Roman"/>
          <w:sz w:val="28"/>
          <w:szCs w:val="28"/>
          <w:lang w:eastAsia="ro-RO"/>
        </w:rPr>
      </w:pPr>
      <w:r w:rsidRPr="00D213B9">
        <w:rPr>
          <w:rFonts w:ascii="Times New Roman" w:eastAsia="Times New Roman" w:hAnsi="Times New Roman" w:cs="Times New Roman"/>
          <w:sz w:val="28"/>
          <w:szCs w:val="28"/>
          <w:lang w:eastAsia="ro-RO"/>
        </w:rPr>
        <w:t xml:space="preserve">înaintea transportului la abator, ecvinele destinate sacrificării sunt marcate individual cu unul dintre mijloacele de identificare </w:t>
      </w:r>
      <w:r w:rsidRPr="00FA7C97">
        <w:rPr>
          <w:rFonts w:ascii="Times New Roman" w:eastAsia="Times New Roman" w:hAnsi="Times New Roman" w:cs="Times New Roman"/>
          <w:sz w:val="28"/>
          <w:szCs w:val="28"/>
          <w:lang w:eastAsia="ro-RO"/>
        </w:rPr>
        <w:t>menționat</w:t>
      </w:r>
      <w:r w:rsidR="0097424D" w:rsidRPr="00FA7C97">
        <w:rPr>
          <w:rFonts w:ascii="Times New Roman" w:eastAsia="Times New Roman" w:hAnsi="Times New Roman" w:cs="Times New Roman"/>
          <w:sz w:val="28"/>
          <w:szCs w:val="28"/>
          <w:lang w:eastAsia="ro-RO"/>
        </w:rPr>
        <w:t xml:space="preserve"> pct.3</w:t>
      </w:r>
      <w:r w:rsidR="00FA7C97" w:rsidRPr="00FA7C97">
        <w:rPr>
          <w:rFonts w:ascii="Times New Roman" w:eastAsia="Times New Roman" w:hAnsi="Times New Roman" w:cs="Times New Roman"/>
          <w:sz w:val="28"/>
          <w:szCs w:val="28"/>
          <w:lang w:eastAsia="ro-RO"/>
        </w:rPr>
        <w:t>2</w:t>
      </w:r>
      <w:r w:rsidRPr="00FA7C97">
        <w:rPr>
          <w:rFonts w:ascii="Times New Roman" w:eastAsia="Times New Roman" w:hAnsi="Times New Roman" w:cs="Times New Roman"/>
          <w:sz w:val="28"/>
          <w:szCs w:val="28"/>
          <w:lang w:eastAsia="ro-RO"/>
        </w:rPr>
        <w:t>;</w:t>
      </w:r>
    </w:p>
    <w:p w14:paraId="137099D3" w14:textId="77777777" w:rsidR="00D213B9" w:rsidRPr="00F75351" w:rsidRDefault="00D213B9" w:rsidP="00031432">
      <w:pPr>
        <w:pStyle w:val="Listparagraf"/>
        <w:numPr>
          <w:ilvl w:val="0"/>
          <w:numId w:val="57"/>
        </w:numPr>
        <w:shd w:val="clear" w:color="auto" w:fill="FFFFFF"/>
        <w:tabs>
          <w:tab w:val="left" w:pos="851"/>
          <w:tab w:val="left" w:pos="993"/>
          <w:tab w:val="left" w:pos="1276"/>
        </w:tabs>
        <w:spacing w:before="120" w:after="0" w:line="240" w:lineRule="auto"/>
        <w:ind w:left="0" w:firstLine="709"/>
        <w:jc w:val="both"/>
        <w:rPr>
          <w:rFonts w:ascii="Times New Roman" w:eastAsia="Times New Roman" w:hAnsi="Times New Roman" w:cs="Times New Roman"/>
          <w:color w:val="000000"/>
          <w:sz w:val="28"/>
          <w:szCs w:val="28"/>
          <w:lang w:eastAsia="ro-RO"/>
        </w:rPr>
      </w:pPr>
      <w:r w:rsidRPr="00F75351">
        <w:rPr>
          <w:rFonts w:ascii="Times New Roman" w:eastAsia="Times New Roman" w:hAnsi="Times New Roman" w:cs="Times New Roman"/>
          <w:sz w:val="28"/>
          <w:szCs w:val="28"/>
          <w:lang w:eastAsia="ro-RO"/>
        </w:rPr>
        <w:t xml:space="preserve">informațiile privind </w:t>
      </w:r>
      <w:r w:rsidR="00F75351" w:rsidRPr="00F75351">
        <w:rPr>
          <w:rFonts w:ascii="Times New Roman" w:eastAsia="Times New Roman" w:hAnsi="Times New Roman" w:cs="Times New Roman"/>
          <w:color w:val="333333"/>
          <w:sz w:val="28"/>
          <w:szCs w:val="28"/>
          <w:lang w:eastAsia="ro-RO"/>
        </w:rPr>
        <w:t xml:space="preserve">circuitul alimentar prevăzute în </w:t>
      </w:r>
      <w:r w:rsidR="00F75351" w:rsidRPr="00F75351">
        <w:rPr>
          <w:rStyle w:val="Robust"/>
          <w:rFonts w:ascii="Times New Roman" w:hAnsi="Times New Roman" w:cs="Times New Roman"/>
          <w:b w:val="0"/>
          <w:bCs w:val="0"/>
          <w:color w:val="333333"/>
          <w:sz w:val="28"/>
          <w:szCs w:val="28"/>
        </w:rPr>
        <w:t>Regulile specifice de igienă a produselor alimentare de origine animală, aprobate prin H</w:t>
      </w:r>
      <w:r w:rsidR="00F75351">
        <w:rPr>
          <w:rStyle w:val="Robust"/>
          <w:rFonts w:ascii="Times New Roman" w:hAnsi="Times New Roman" w:cs="Times New Roman"/>
          <w:b w:val="0"/>
          <w:bCs w:val="0"/>
          <w:color w:val="333333"/>
          <w:sz w:val="28"/>
          <w:szCs w:val="28"/>
        </w:rPr>
        <w:t>otărârea Guvernului nr.435/2010</w:t>
      </w:r>
      <w:r w:rsidRPr="00FA7C97">
        <w:rPr>
          <w:rFonts w:ascii="Times New Roman" w:eastAsia="Times New Roman" w:hAnsi="Times New Roman" w:cs="Times New Roman"/>
          <w:sz w:val="28"/>
          <w:szCs w:val="28"/>
          <w:lang w:eastAsia="ro-RO"/>
        </w:rPr>
        <w:t>,</w:t>
      </w:r>
      <w:r w:rsidRPr="00F75351">
        <w:rPr>
          <w:rFonts w:ascii="Times New Roman" w:eastAsia="Times New Roman" w:hAnsi="Times New Roman" w:cs="Times New Roman"/>
          <w:color w:val="FF0000"/>
          <w:sz w:val="28"/>
          <w:szCs w:val="28"/>
          <w:lang w:eastAsia="ro-RO"/>
        </w:rPr>
        <w:t xml:space="preserve"> </w:t>
      </w:r>
      <w:r w:rsidRPr="00F75351">
        <w:rPr>
          <w:rFonts w:ascii="Times New Roman" w:eastAsia="Times New Roman" w:hAnsi="Times New Roman" w:cs="Times New Roman"/>
          <w:sz w:val="28"/>
          <w:szCs w:val="28"/>
          <w:lang w:eastAsia="ro-RO"/>
        </w:rPr>
        <w:t>includ o trimitere la marcajul individual menționat la lit</w:t>
      </w:r>
      <w:r w:rsidR="00F75351">
        <w:rPr>
          <w:rFonts w:ascii="Times New Roman" w:eastAsia="Times New Roman" w:hAnsi="Times New Roman" w:cs="Times New Roman"/>
          <w:sz w:val="28"/>
          <w:szCs w:val="28"/>
          <w:lang w:eastAsia="ro-RO"/>
        </w:rPr>
        <w:t xml:space="preserve">. </w:t>
      </w:r>
      <w:r w:rsidRPr="00F75351">
        <w:rPr>
          <w:rFonts w:ascii="Times New Roman" w:eastAsia="Times New Roman" w:hAnsi="Times New Roman" w:cs="Times New Roman"/>
          <w:sz w:val="28"/>
          <w:szCs w:val="28"/>
          <w:lang w:eastAsia="ro-RO"/>
        </w:rPr>
        <w:t>c).</w:t>
      </w:r>
    </w:p>
    <w:p w14:paraId="61C9EEEB" w14:textId="77777777" w:rsidR="00FA7C97" w:rsidRPr="00FA7C97" w:rsidRDefault="00A01191" w:rsidP="00031432">
      <w:pPr>
        <w:pStyle w:val="Titlu4"/>
        <w:numPr>
          <w:ilvl w:val="0"/>
          <w:numId w:val="94"/>
        </w:numPr>
        <w:shd w:val="clear" w:color="auto" w:fill="FFFFFF"/>
        <w:tabs>
          <w:tab w:val="left" w:pos="751"/>
        </w:tabs>
        <w:spacing w:before="165" w:after="165"/>
        <w:ind w:left="0" w:firstLine="709"/>
        <w:jc w:val="both"/>
        <w:rPr>
          <w:rStyle w:val="Robust"/>
          <w:rFonts w:ascii="Times New Roman" w:eastAsia="Times New Roman" w:hAnsi="Times New Roman" w:cs="Times New Roman"/>
          <w:b w:val="0"/>
          <w:bCs w:val="0"/>
          <w:i w:val="0"/>
          <w:color w:val="auto"/>
          <w:sz w:val="28"/>
          <w:szCs w:val="28"/>
          <w:lang w:eastAsia="ro-RO"/>
        </w:rPr>
      </w:pPr>
      <w:r w:rsidRPr="003D64D6">
        <w:rPr>
          <w:rFonts w:ascii="Times New Roman" w:eastAsia="Times New Roman" w:hAnsi="Times New Roman" w:cs="Times New Roman"/>
          <w:i w:val="0"/>
          <w:color w:val="auto"/>
          <w:sz w:val="28"/>
          <w:szCs w:val="28"/>
          <w:lang w:eastAsia="ro-RO"/>
        </w:rPr>
        <w:t xml:space="preserve">Partea IV a secțiunii II a modelului de </w:t>
      </w:r>
      <w:r w:rsidR="004F4726" w:rsidRPr="003D64D6">
        <w:rPr>
          <w:rFonts w:ascii="Times New Roman" w:eastAsia="Times New Roman" w:hAnsi="Times New Roman" w:cs="Times New Roman"/>
          <w:i w:val="0"/>
          <w:color w:val="auto"/>
          <w:sz w:val="28"/>
          <w:szCs w:val="28"/>
          <w:lang w:eastAsia="ro-RO"/>
        </w:rPr>
        <w:t>pașaport pentru ecvidee</w:t>
      </w:r>
      <w:r w:rsidRPr="003D64D6">
        <w:rPr>
          <w:rFonts w:ascii="Times New Roman" w:eastAsia="Times New Roman" w:hAnsi="Times New Roman" w:cs="Times New Roman"/>
          <w:i w:val="0"/>
          <w:color w:val="auto"/>
          <w:sz w:val="28"/>
          <w:szCs w:val="28"/>
          <w:lang w:eastAsia="ro-RO"/>
        </w:rPr>
        <w:t xml:space="preserve">  prevăzut în partea 1 a anexei</w:t>
      </w:r>
      <w:r w:rsidR="00F75351" w:rsidRPr="003D64D6">
        <w:rPr>
          <w:rFonts w:ascii="Times New Roman" w:eastAsia="Times New Roman" w:hAnsi="Times New Roman" w:cs="Times New Roman"/>
          <w:i w:val="0"/>
          <w:color w:val="auto"/>
          <w:sz w:val="28"/>
          <w:szCs w:val="28"/>
          <w:lang w:eastAsia="ro-RO"/>
        </w:rPr>
        <w:t xml:space="preserve"> nr.2 </w:t>
      </w:r>
      <w:r w:rsidRPr="003D64D6">
        <w:rPr>
          <w:rFonts w:ascii="Times New Roman" w:eastAsia="Times New Roman" w:hAnsi="Times New Roman" w:cs="Times New Roman"/>
          <w:i w:val="0"/>
          <w:color w:val="auto"/>
          <w:sz w:val="28"/>
          <w:szCs w:val="28"/>
          <w:lang w:eastAsia="ro-RO"/>
        </w:rPr>
        <w:t xml:space="preserve">se utilizează pentru a introduce informații </w:t>
      </w:r>
      <w:r w:rsidR="003D64D6">
        <w:rPr>
          <w:rFonts w:ascii="Times New Roman" w:eastAsia="Times New Roman" w:hAnsi="Times New Roman" w:cs="Times New Roman"/>
          <w:i w:val="0"/>
          <w:color w:val="auto"/>
          <w:sz w:val="28"/>
          <w:szCs w:val="28"/>
          <w:lang w:eastAsia="ro-RO"/>
        </w:rPr>
        <w:t xml:space="preserve">despre aplicarea </w:t>
      </w:r>
      <w:r w:rsidRPr="003D64D6">
        <w:rPr>
          <w:rFonts w:ascii="Times New Roman" w:eastAsia="Times New Roman" w:hAnsi="Times New Roman" w:cs="Times New Roman"/>
          <w:i w:val="0"/>
          <w:color w:val="auto"/>
          <w:sz w:val="28"/>
          <w:szCs w:val="28"/>
          <w:lang w:eastAsia="ro-RO"/>
        </w:rPr>
        <w:t xml:space="preserve">a unui </w:t>
      </w:r>
      <w:r w:rsidR="003D64D6">
        <w:rPr>
          <w:rFonts w:ascii="Times New Roman" w:eastAsia="Times New Roman" w:hAnsi="Times New Roman" w:cs="Times New Roman"/>
          <w:i w:val="0"/>
          <w:color w:val="auto"/>
          <w:sz w:val="28"/>
          <w:szCs w:val="28"/>
          <w:lang w:eastAsia="ro-RO"/>
        </w:rPr>
        <w:t>medicament de uz veterinar</w:t>
      </w:r>
      <w:r w:rsidRPr="003D64D6">
        <w:rPr>
          <w:rFonts w:ascii="Times New Roman" w:eastAsia="Times New Roman" w:hAnsi="Times New Roman" w:cs="Times New Roman"/>
          <w:i w:val="0"/>
          <w:color w:val="auto"/>
          <w:sz w:val="28"/>
          <w:szCs w:val="28"/>
          <w:lang w:eastAsia="ro-RO"/>
        </w:rPr>
        <w:t xml:space="preserve"> care conțin alil trenbolon sau beta-agoniști în</w:t>
      </w:r>
      <w:r w:rsidR="003D64D6" w:rsidRPr="003D64D6">
        <w:rPr>
          <w:rFonts w:ascii="Times New Roman" w:eastAsia="Times New Roman" w:hAnsi="Times New Roman" w:cs="Times New Roman"/>
          <w:i w:val="0"/>
          <w:color w:val="auto"/>
          <w:sz w:val="28"/>
          <w:szCs w:val="28"/>
          <w:lang w:eastAsia="ro-RO"/>
        </w:rPr>
        <w:t xml:space="preserve"> conformitate cu </w:t>
      </w:r>
      <w:r w:rsidR="001A7B4E">
        <w:rPr>
          <w:rFonts w:ascii="Times New Roman" w:eastAsia="Times New Roman" w:hAnsi="Times New Roman" w:cs="Times New Roman"/>
          <w:i w:val="0"/>
          <w:color w:val="auto"/>
          <w:sz w:val="28"/>
          <w:szCs w:val="28"/>
          <w:lang w:eastAsia="ro-RO"/>
        </w:rPr>
        <w:t>prevederile</w:t>
      </w:r>
      <w:r w:rsidR="003D64D6" w:rsidRPr="003D64D6">
        <w:rPr>
          <w:rFonts w:ascii="Times New Roman" w:eastAsia="Times New Roman" w:hAnsi="Times New Roman" w:cs="Times New Roman"/>
          <w:i w:val="0"/>
          <w:color w:val="auto"/>
          <w:sz w:val="28"/>
          <w:szCs w:val="28"/>
          <w:lang w:eastAsia="ro-RO"/>
        </w:rPr>
        <w:t xml:space="preserve"> </w:t>
      </w:r>
      <w:r w:rsidR="002318A8">
        <w:rPr>
          <w:rFonts w:ascii="Times New Roman" w:eastAsia="Times New Roman" w:hAnsi="Times New Roman" w:cs="Times New Roman"/>
          <w:i w:val="0"/>
          <w:color w:val="auto"/>
          <w:sz w:val="28"/>
          <w:szCs w:val="28"/>
          <w:lang w:eastAsia="ro-RO"/>
        </w:rPr>
        <w:t xml:space="preserve">pct.7 din </w:t>
      </w:r>
      <w:r w:rsidR="003D64D6" w:rsidRPr="003D64D6">
        <w:rPr>
          <w:rStyle w:val="Robust"/>
          <w:rFonts w:ascii="Times New Roman" w:hAnsi="Times New Roman" w:cs="Times New Roman"/>
          <w:b w:val="0"/>
          <w:bCs w:val="0"/>
          <w:i w:val="0"/>
          <w:color w:val="auto"/>
          <w:sz w:val="28"/>
          <w:szCs w:val="28"/>
        </w:rPr>
        <w:t>Norm</w:t>
      </w:r>
      <w:r w:rsidR="002318A8">
        <w:rPr>
          <w:rStyle w:val="Robust"/>
          <w:rFonts w:ascii="Times New Roman" w:hAnsi="Times New Roman" w:cs="Times New Roman"/>
          <w:b w:val="0"/>
          <w:bCs w:val="0"/>
          <w:i w:val="0"/>
          <w:color w:val="auto"/>
          <w:sz w:val="28"/>
          <w:szCs w:val="28"/>
        </w:rPr>
        <w:t>a</w:t>
      </w:r>
      <w:r w:rsidR="003D64D6" w:rsidRPr="003D64D6">
        <w:rPr>
          <w:rStyle w:val="Robust"/>
          <w:rFonts w:ascii="Times New Roman" w:hAnsi="Times New Roman" w:cs="Times New Roman"/>
          <w:b w:val="0"/>
          <w:bCs w:val="0"/>
          <w:i w:val="0"/>
          <w:color w:val="auto"/>
          <w:sz w:val="28"/>
          <w:szCs w:val="28"/>
        </w:rPr>
        <w:t xml:space="preserve"> sanitar-veterinar</w:t>
      </w:r>
      <w:r w:rsidR="002318A8">
        <w:rPr>
          <w:rStyle w:val="Robust"/>
          <w:rFonts w:ascii="Times New Roman" w:hAnsi="Times New Roman" w:cs="Times New Roman"/>
          <w:b w:val="0"/>
          <w:bCs w:val="0"/>
          <w:i w:val="0"/>
          <w:color w:val="auto"/>
          <w:sz w:val="28"/>
          <w:szCs w:val="28"/>
        </w:rPr>
        <w:t>ă</w:t>
      </w:r>
      <w:r w:rsidR="003D64D6" w:rsidRPr="003D64D6">
        <w:rPr>
          <w:rStyle w:val="Robust"/>
          <w:rFonts w:ascii="Times New Roman" w:hAnsi="Times New Roman" w:cs="Times New Roman"/>
          <w:b w:val="0"/>
          <w:bCs w:val="0"/>
          <w:i w:val="0"/>
          <w:color w:val="auto"/>
          <w:sz w:val="28"/>
          <w:szCs w:val="28"/>
        </w:rPr>
        <w:t xml:space="preserve"> privind interzicerea utilizării anumitor substanţe cu efect hormonal sau tireostatic şi a substanţelor β-agoniste în creşterea animalelor</w:t>
      </w:r>
      <w:r w:rsidR="003D64D6">
        <w:rPr>
          <w:rStyle w:val="Robust"/>
          <w:rFonts w:ascii="Times New Roman" w:hAnsi="Times New Roman" w:cs="Times New Roman"/>
          <w:b w:val="0"/>
          <w:bCs w:val="0"/>
          <w:i w:val="0"/>
          <w:color w:val="auto"/>
          <w:sz w:val="28"/>
          <w:szCs w:val="28"/>
        </w:rPr>
        <w:t>, aprobată prin Hotărârea Guvernului nr. 942/2010</w:t>
      </w:r>
      <w:r w:rsidR="001A7B4E">
        <w:rPr>
          <w:rStyle w:val="Robust"/>
          <w:rFonts w:ascii="Times New Roman" w:hAnsi="Times New Roman" w:cs="Times New Roman"/>
          <w:b w:val="0"/>
          <w:bCs w:val="0"/>
          <w:i w:val="0"/>
          <w:color w:val="auto"/>
          <w:sz w:val="28"/>
          <w:szCs w:val="28"/>
        </w:rPr>
        <w:t>.</w:t>
      </w:r>
    </w:p>
    <w:p w14:paraId="1ADFA136" w14:textId="77777777" w:rsidR="00FA7C97" w:rsidRPr="00FA7C97" w:rsidRDefault="00FA7C97" w:rsidP="00FA7C97">
      <w:pPr>
        <w:pStyle w:val="Titlu4"/>
        <w:shd w:val="clear" w:color="auto" w:fill="FFFFFF"/>
        <w:tabs>
          <w:tab w:val="left" w:pos="751"/>
        </w:tabs>
        <w:spacing w:before="165" w:after="165"/>
        <w:ind w:left="751"/>
        <w:jc w:val="center"/>
        <w:rPr>
          <w:rFonts w:ascii="Times New Roman" w:eastAsia="Times New Roman" w:hAnsi="Times New Roman" w:cs="Times New Roman"/>
          <w:b/>
          <w:i w:val="0"/>
          <w:color w:val="auto"/>
          <w:sz w:val="28"/>
          <w:szCs w:val="28"/>
          <w:lang w:eastAsia="ro-RO"/>
        </w:rPr>
      </w:pPr>
      <w:r w:rsidRPr="00FA7C97">
        <w:rPr>
          <w:rFonts w:ascii="Times New Roman" w:eastAsia="Times New Roman" w:hAnsi="Times New Roman" w:cs="Times New Roman"/>
          <w:b/>
          <w:bCs/>
          <w:i w:val="0"/>
          <w:color w:val="auto"/>
          <w:sz w:val="28"/>
          <w:szCs w:val="28"/>
          <w:lang w:eastAsia="ro-RO"/>
        </w:rPr>
        <w:t>Secțiunea 3</w:t>
      </w:r>
    </w:p>
    <w:p w14:paraId="1038676B" w14:textId="77777777" w:rsidR="00A01191" w:rsidRPr="00FA7C97" w:rsidRDefault="00FA7C97" w:rsidP="00FA7C97">
      <w:pPr>
        <w:spacing w:before="75" w:after="120" w:line="312" w:lineRule="atLeast"/>
        <w:jc w:val="center"/>
        <w:rPr>
          <w:rFonts w:ascii="Times New Roman" w:eastAsia="Times New Roman" w:hAnsi="Times New Roman" w:cs="Times New Roman"/>
          <w:b/>
          <w:bCs/>
          <w:sz w:val="28"/>
          <w:szCs w:val="28"/>
          <w:lang w:eastAsia="ro-RO"/>
        </w:rPr>
      </w:pPr>
      <w:r w:rsidRPr="00FA7C97">
        <w:rPr>
          <w:rFonts w:ascii="Times New Roman" w:eastAsia="Times New Roman" w:hAnsi="Times New Roman" w:cs="Times New Roman"/>
          <w:b/>
          <w:bCs/>
          <w:sz w:val="28"/>
          <w:szCs w:val="28"/>
          <w:lang w:eastAsia="ro-RO"/>
        </w:rPr>
        <w:t>Certificate zootehnice pentru ecvinele de reproducție de rasă pură</w:t>
      </w:r>
    </w:p>
    <w:p w14:paraId="5EE41C55" w14:textId="77777777" w:rsidR="004450E9" w:rsidRDefault="004450E9" w:rsidP="00031432">
      <w:pPr>
        <w:pStyle w:val="Listparagraf"/>
        <w:numPr>
          <w:ilvl w:val="0"/>
          <w:numId w:val="94"/>
        </w:numPr>
        <w:shd w:val="clear" w:color="auto" w:fill="FFFFFF"/>
        <w:spacing w:before="120" w:after="0" w:line="240" w:lineRule="auto"/>
        <w:ind w:left="0" w:firstLine="567"/>
        <w:jc w:val="both"/>
        <w:rPr>
          <w:rFonts w:ascii="Times New Roman" w:eastAsia="Times New Roman" w:hAnsi="Times New Roman" w:cs="Times New Roman"/>
          <w:color w:val="000000"/>
          <w:sz w:val="28"/>
          <w:szCs w:val="28"/>
          <w:lang w:eastAsia="ro-RO"/>
        </w:rPr>
      </w:pPr>
      <w:r w:rsidRPr="004450E9">
        <w:rPr>
          <w:rFonts w:ascii="Times New Roman" w:eastAsia="Times New Roman" w:hAnsi="Times New Roman" w:cs="Times New Roman"/>
          <w:color w:val="000000"/>
          <w:sz w:val="28"/>
          <w:szCs w:val="28"/>
          <w:lang w:eastAsia="ro-RO"/>
        </w:rPr>
        <w:t xml:space="preserve">Informațiile necesare pentru completarea părților I și II ale certificatului zootehnic cuprins în secțiunea V din modelul de </w:t>
      </w:r>
      <w:r w:rsidR="004F4726">
        <w:rPr>
          <w:rFonts w:ascii="Times New Roman" w:eastAsia="Times New Roman" w:hAnsi="Times New Roman" w:cs="Times New Roman"/>
          <w:color w:val="000000"/>
          <w:sz w:val="28"/>
          <w:szCs w:val="28"/>
          <w:lang w:eastAsia="ro-RO"/>
        </w:rPr>
        <w:t>pașaport pentru ecvidee</w:t>
      </w:r>
      <w:r w:rsidRPr="004450E9">
        <w:rPr>
          <w:rFonts w:ascii="Times New Roman" w:eastAsia="Times New Roman" w:hAnsi="Times New Roman" w:cs="Times New Roman"/>
          <w:color w:val="000000"/>
          <w:sz w:val="28"/>
          <w:szCs w:val="28"/>
          <w:lang w:eastAsia="ro-RO"/>
        </w:rPr>
        <w:t xml:space="preserve"> prevăzut în partea 1 din anexa </w:t>
      </w:r>
      <w:r w:rsidR="00C077C3">
        <w:rPr>
          <w:rFonts w:ascii="Times New Roman" w:eastAsia="Times New Roman" w:hAnsi="Times New Roman" w:cs="Times New Roman"/>
          <w:color w:val="000000"/>
          <w:sz w:val="28"/>
          <w:szCs w:val="28"/>
          <w:lang w:eastAsia="ro-RO"/>
        </w:rPr>
        <w:t>nr.2</w:t>
      </w:r>
      <w:r w:rsidRPr="004450E9">
        <w:rPr>
          <w:rFonts w:ascii="Times New Roman" w:eastAsia="Times New Roman" w:hAnsi="Times New Roman" w:cs="Times New Roman"/>
          <w:color w:val="000000"/>
          <w:sz w:val="28"/>
          <w:szCs w:val="28"/>
          <w:lang w:eastAsia="ro-RO"/>
        </w:rPr>
        <w:t xml:space="preserve"> se furnizează de societatea de ameliorare care a înființat un registru genealogic </w:t>
      </w:r>
      <w:r w:rsidR="001A7B4E">
        <w:rPr>
          <w:rFonts w:ascii="Times New Roman" w:eastAsia="Times New Roman" w:hAnsi="Times New Roman" w:cs="Times New Roman"/>
          <w:color w:val="000000"/>
          <w:sz w:val="28"/>
          <w:szCs w:val="28"/>
          <w:lang w:eastAsia="ro-RO"/>
        </w:rPr>
        <w:t xml:space="preserve">pentru animalele de reproducție de rasă </w:t>
      </w:r>
      <w:r w:rsidR="002E1680">
        <w:rPr>
          <w:rFonts w:ascii="Times New Roman" w:eastAsia="Times New Roman" w:hAnsi="Times New Roman" w:cs="Times New Roman"/>
          <w:color w:val="000000"/>
          <w:sz w:val="28"/>
          <w:szCs w:val="28"/>
          <w:lang w:eastAsia="ro-RO"/>
        </w:rPr>
        <w:t>p</w:t>
      </w:r>
      <w:r w:rsidR="001A7B4E">
        <w:rPr>
          <w:rFonts w:ascii="Times New Roman" w:eastAsia="Times New Roman" w:hAnsi="Times New Roman" w:cs="Times New Roman"/>
          <w:color w:val="000000"/>
          <w:sz w:val="28"/>
          <w:szCs w:val="28"/>
          <w:lang w:eastAsia="ro-RO"/>
        </w:rPr>
        <w:t>ură din specia ecvină</w:t>
      </w:r>
      <w:r w:rsidR="002E1680">
        <w:rPr>
          <w:rFonts w:ascii="Times New Roman" w:eastAsia="Times New Roman" w:hAnsi="Times New Roman" w:cs="Times New Roman"/>
          <w:color w:val="000000"/>
          <w:sz w:val="28"/>
          <w:szCs w:val="28"/>
          <w:lang w:eastAsia="ro-RO"/>
        </w:rPr>
        <w:t>,</w:t>
      </w:r>
      <w:r w:rsidR="001A7B4E">
        <w:rPr>
          <w:rFonts w:ascii="Times New Roman" w:eastAsia="Times New Roman" w:hAnsi="Times New Roman" w:cs="Times New Roman"/>
          <w:color w:val="000000"/>
          <w:sz w:val="28"/>
          <w:szCs w:val="28"/>
          <w:lang w:eastAsia="ro-RO"/>
        </w:rPr>
        <w:t xml:space="preserve"> </w:t>
      </w:r>
      <w:r w:rsidRPr="004450E9">
        <w:rPr>
          <w:rFonts w:ascii="Times New Roman" w:eastAsia="Times New Roman" w:hAnsi="Times New Roman" w:cs="Times New Roman"/>
          <w:color w:val="000000"/>
          <w:sz w:val="28"/>
          <w:szCs w:val="28"/>
          <w:lang w:eastAsia="ro-RO"/>
        </w:rPr>
        <w:t>în care respectivul animal ecvin este introdus sau este eligibil pentru introducere.</w:t>
      </w:r>
    </w:p>
    <w:p w14:paraId="701FC603" w14:textId="77777777" w:rsidR="004450E9" w:rsidRDefault="002E1680" w:rsidP="00031432">
      <w:pPr>
        <w:pStyle w:val="Listparagraf"/>
        <w:numPr>
          <w:ilvl w:val="0"/>
          <w:numId w:val="94"/>
        </w:numPr>
        <w:shd w:val="clear" w:color="auto" w:fill="FFFFFF"/>
        <w:tabs>
          <w:tab w:val="left" w:pos="993"/>
        </w:tabs>
        <w:spacing w:before="120" w:after="0" w:line="240" w:lineRule="auto"/>
        <w:ind w:left="0"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C</w:t>
      </w:r>
      <w:r w:rsidR="004450E9" w:rsidRPr="004450E9">
        <w:rPr>
          <w:rFonts w:ascii="Times New Roman" w:eastAsia="Times New Roman" w:hAnsi="Times New Roman" w:cs="Times New Roman"/>
          <w:color w:val="000000"/>
          <w:sz w:val="28"/>
          <w:szCs w:val="28"/>
          <w:lang w:eastAsia="ro-RO"/>
        </w:rPr>
        <w:t xml:space="preserve">ertificatul zootehnic se includ în </w:t>
      </w:r>
      <w:r w:rsidR="004F4726">
        <w:rPr>
          <w:rFonts w:ascii="Times New Roman" w:eastAsia="Times New Roman" w:hAnsi="Times New Roman" w:cs="Times New Roman"/>
          <w:color w:val="000000"/>
          <w:sz w:val="28"/>
          <w:szCs w:val="28"/>
          <w:lang w:eastAsia="ro-RO"/>
        </w:rPr>
        <w:t>pașaportul pentru ecvidee</w:t>
      </w:r>
      <w:r w:rsidR="004450E9" w:rsidRPr="004450E9">
        <w:rPr>
          <w:rFonts w:ascii="Times New Roman" w:eastAsia="Times New Roman" w:hAnsi="Times New Roman" w:cs="Times New Roman"/>
          <w:color w:val="000000"/>
          <w:sz w:val="28"/>
          <w:szCs w:val="28"/>
          <w:lang w:eastAsia="ro-RO"/>
        </w:rPr>
        <w:t xml:space="preserve"> sau într-un </w:t>
      </w:r>
      <w:r w:rsidR="004F4726">
        <w:rPr>
          <w:rFonts w:ascii="Times New Roman" w:eastAsia="Times New Roman" w:hAnsi="Times New Roman" w:cs="Times New Roman"/>
          <w:color w:val="000000"/>
          <w:sz w:val="28"/>
          <w:szCs w:val="28"/>
          <w:lang w:eastAsia="ro-RO"/>
        </w:rPr>
        <w:t>pașaport pentru ecvidee</w:t>
      </w:r>
      <w:r w:rsidR="004450E9" w:rsidRPr="004450E9">
        <w:rPr>
          <w:rFonts w:ascii="Times New Roman" w:eastAsia="Times New Roman" w:hAnsi="Times New Roman" w:cs="Times New Roman"/>
          <w:color w:val="000000"/>
          <w:sz w:val="28"/>
          <w:szCs w:val="28"/>
          <w:lang w:eastAsia="ro-RO"/>
        </w:rPr>
        <w:t xml:space="preserve"> duplicat și respectă următoarele</w:t>
      </w:r>
      <w:r>
        <w:rPr>
          <w:rFonts w:ascii="Times New Roman" w:eastAsia="Times New Roman" w:hAnsi="Times New Roman" w:cs="Times New Roman"/>
          <w:color w:val="000000"/>
          <w:sz w:val="28"/>
          <w:szCs w:val="28"/>
          <w:lang w:eastAsia="ro-RO"/>
        </w:rPr>
        <w:t xml:space="preserve"> condiții</w:t>
      </w:r>
      <w:r w:rsidR="004450E9" w:rsidRPr="004450E9">
        <w:rPr>
          <w:rFonts w:ascii="Times New Roman" w:eastAsia="Times New Roman" w:hAnsi="Times New Roman" w:cs="Times New Roman"/>
          <w:color w:val="000000"/>
          <w:sz w:val="28"/>
          <w:szCs w:val="28"/>
          <w:lang w:eastAsia="ro-RO"/>
        </w:rPr>
        <w:t>:</w:t>
      </w:r>
    </w:p>
    <w:p w14:paraId="0DFC58D4" w14:textId="77777777" w:rsidR="004450E9" w:rsidRPr="004450E9" w:rsidRDefault="004450E9" w:rsidP="00031432">
      <w:pPr>
        <w:pStyle w:val="Listparagraf"/>
        <w:numPr>
          <w:ilvl w:val="0"/>
          <w:numId w:val="58"/>
        </w:numPr>
        <w:shd w:val="clear" w:color="auto" w:fill="FFFFFF"/>
        <w:tabs>
          <w:tab w:val="left" w:pos="993"/>
        </w:tabs>
        <w:spacing w:before="120" w:after="0" w:line="240" w:lineRule="auto"/>
        <w:ind w:left="0" w:firstLine="993"/>
        <w:jc w:val="both"/>
        <w:rPr>
          <w:rFonts w:ascii="Times New Roman" w:eastAsia="Times New Roman" w:hAnsi="Times New Roman" w:cs="Times New Roman"/>
          <w:color w:val="000000"/>
          <w:sz w:val="28"/>
          <w:szCs w:val="28"/>
          <w:lang w:eastAsia="ro-RO"/>
        </w:rPr>
      </w:pPr>
      <w:r w:rsidRPr="004450E9">
        <w:rPr>
          <w:rFonts w:ascii="Times New Roman" w:eastAsia="Times New Roman" w:hAnsi="Times New Roman" w:cs="Times New Roman"/>
          <w:sz w:val="28"/>
          <w:szCs w:val="28"/>
          <w:lang w:eastAsia="ro-RO"/>
        </w:rPr>
        <w:t xml:space="preserve">partea I a certificatului zootehnic trebuie să fie secțiunea V din modelul de </w:t>
      </w:r>
      <w:r w:rsidR="004F4726">
        <w:rPr>
          <w:rFonts w:ascii="Times New Roman" w:eastAsia="Times New Roman" w:hAnsi="Times New Roman" w:cs="Times New Roman"/>
          <w:sz w:val="28"/>
          <w:szCs w:val="28"/>
          <w:lang w:eastAsia="ro-RO"/>
        </w:rPr>
        <w:t>pașaport pentru ecvidee</w:t>
      </w:r>
      <w:r w:rsidRPr="004450E9">
        <w:rPr>
          <w:rFonts w:ascii="Times New Roman" w:eastAsia="Times New Roman" w:hAnsi="Times New Roman" w:cs="Times New Roman"/>
          <w:sz w:val="28"/>
          <w:szCs w:val="28"/>
          <w:lang w:eastAsia="ro-RO"/>
        </w:rPr>
        <w:t xml:space="preserve"> prevăzut în partea 1 din anexa </w:t>
      </w:r>
      <w:r w:rsidR="00C077C3">
        <w:rPr>
          <w:rFonts w:ascii="Times New Roman" w:eastAsia="Times New Roman" w:hAnsi="Times New Roman" w:cs="Times New Roman"/>
          <w:sz w:val="28"/>
          <w:szCs w:val="28"/>
          <w:lang w:eastAsia="ro-RO"/>
        </w:rPr>
        <w:t>nr.2</w:t>
      </w:r>
      <w:r w:rsidRPr="004450E9">
        <w:rPr>
          <w:rFonts w:ascii="Times New Roman" w:eastAsia="Times New Roman" w:hAnsi="Times New Roman" w:cs="Times New Roman"/>
          <w:sz w:val="28"/>
          <w:szCs w:val="28"/>
          <w:lang w:eastAsia="ro-RO"/>
        </w:rPr>
        <w:t>;</w:t>
      </w:r>
    </w:p>
    <w:p w14:paraId="24E87AAF" w14:textId="77777777" w:rsidR="002408AC" w:rsidRPr="002408AC" w:rsidRDefault="004450E9" w:rsidP="00031432">
      <w:pPr>
        <w:pStyle w:val="Listparagraf"/>
        <w:numPr>
          <w:ilvl w:val="0"/>
          <w:numId w:val="61"/>
        </w:numPr>
        <w:shd w:val="clear" w:color="auto" w:fill="FFFFFF"/>
        <w:tabs>
          <w:tab w:val="left" w:pos="993"/>
        </w:tabs>
        <w:spacing w:before="120" w:after="0" w:line="240" w:lineRule="auto"/>
        <w:ind w:left="0" w:firstLine="993"/>
        <w:jc w:val="both"/>
        <w:rPr>
          <w:rFonts w:ascii="Times New Roman" w:eastAsia="Times New Roman" w:hAnsi="Times New Roman" w:cs="Times New Roman"/>
          <w:color w:val="FF0000"/>
          <w:sz w:val="28"/>
          <w:szCs w:val="28"/>
          <w:lang w:eastAsia="ro-RO"/>
        </w:rPr>
      </w:pPr>
      <w:r w:rsidRPr="002408AC">
        <w:rPr>
          <w:rFonts w:ascii="Times New Roman" w:eastAsia="Times New Roman" w:hAnsi="Times New Roman" w:cs="Times New Roman"/>
          <w:sz w:val="28"/>
          <w:szCs w:val="28"/>
          <w:lang w:eastAsia="ro-RO"/>
        </w:rPr>
        <w:t>partea II a certificatului zootehnic</w:t>
      </w:r>
      <w:r w:rsidR="002408AC" w:rsidRPr="002408AC">
        <w:rPr>
          <w:rFonts w:ascii="Times New Roman" w:eastAsia="Times New Roman" w:hAnsi="Times New Roman" w:cs="Times New Roman"/>
          <w:sz w:val="28"/>
          <w:szCs w:val="28"/>
          <w:lang w:eastAsia="ro-RO"/>
        </w:rPr>
        <w:t xml:space="preserve">  </w:t>
      </w:r>
      <w:r w:rsidRPr="002408AC">
        <w:rPr>
          <w:rFonts w:ascii="Times New Roman" w:eastAsia="Times New Roman" w:hAnsi="Times New Roman" w:cs="Times New Roman"/>
          <w:sz w:val="28"/>
          <w:szCs w:val="28"/>
          <w:lang w:eastAsia="ro-RO"/>
        </w:rPr>
        <w:t xml:space="preserve">trebuie să fie partea din secțiunea menționată la </w:t>
      </w:r>
      <w:r w:rsidR="00D809AB" w:rsidRPr="002408AC">
        <w:rPr>
          <w:rFonts w:ascii="Times New Roman" w:eastAsia="Times New Roman" w:hAnsi="Times New Roman" w:cs="Times New Roman"/>
          <w:sz w:val="28"/>
          <w:szCs w:val="28"/>
          <w:lang w:eastAsia="ro-RO"/>
        </w:rPr>
        <w:t>subpct.1</w:t>
      </w:r>
      <w:r w:rsidRPr="002408AC">
        <w:rPr>
          <w:rFonts w:ascii="Times New Roman" w:eastAsia="Times New Roman" w:hAnsi="Times New Roman" w:cs="Times New Roman"/>
          <w:sz w:val="28"/>
          <w:szCs w:val="28"/>
          <w:lang w:eastAsia="ro-RO"/>
        </w:rPr>
        <w:t>), caz în care pentru actualizări ale informațiilor se pun la dispoziție mai multe pagini car</w:t>
      </w:r>
      <w:r w:rsidR="00767841">
        <w:rPr>
          <w:rFonts w:ascii="Times New Roman" w:eastAsia="Times New Roman" w:hAnsi="Times New Roman" w:cs="Times New Roman"/>
          <w:sz w:val="28"/>
          <w:szCs w:val="28"/>
          <w:lang w:eastAsia="ro-RO"/>
        </w:rPr>
        <w:t>e prezintă partea II respectivă.</w:t>
      </w:r>
      <w:r w:rsidRPr="002408AC">
        <w:rPr>
          <w:rFonts w:ascii="Times New Roman" w:eastAsia="Times New Roman" w:hAnsi="Times New Roman" w:cs="Times New Roman"/>
          <w:sz w:val="28"/>
          <w:szCs w:val="28"/>
          <w:lang w:eastAsia="ro-RO"/>
        </w:rPr>
        <w:t xml:space="preserve"> </w:t>
      </w:r>
    </w:p>
    <w:p w14:paraId="05B751DC" w14:textId="77777777" w:rsidR="004450E9" w:rsidRDefault="004450E9" w:rsidP="00031432">
      <w:pPr>
        <w:pStyle w:val="Listparagraf"/>
        <w:numPr>
          <w:ilvl w:val="0"/>
          <w:numId w:val="94"/>
        </w:numPr>
        <w:shd w:val="clear" w:color="auto" w:fill="FFFFFF"/>
        <w:tabs>
          <w:tab w:val="left" w:pos="1134"/>
        </w:tabs>
        <w:spacing w:before="120" w:after="0" w:line="240" w:lineRule="auto"/>
        <w:ind w:left="0" w:firstLine="567"/>
        <w:jc w:val="both"/>
        <w:rPr>
          <w:rFonts w:ascii="Times New Roman" w:eastAsia="Times New Roman" w:hAnsi="Times New Roman" w:cs="Times New Roman"/>
          <w:color w:val="FF0000"/>
          <w:sz w:val="28"/>
          <w:szCs w:val="28"/>
          <w:lang w:eastAsia="ro-RO"/>
        </w:rPr>
      </w:pPr>
      <w:r w:rsidRPr="004450E9">
        <w:rPr>
          <w:rFonts w:ascii="Times New Roman" w:eastAsia="Times New Roman" w:hAnsi="Times New Roman" w:cs="Times New Roman"/>
          <w:color w:val="000000"/>
          <w:sz w:val="28"/>
          <w:szCs w:val="28"/>
          <w:lang w:eastAsia="ro-RO"/>
        </w:rPr>
        <w:t xml:space="preserve">Un </w:t>
      </w:r>
      <w:r w:rsidR="004F4726">
        <w:rPr>
          <w:rFonts w:ascii="Times New Roman" w:eastAsia="Times New Roman" w:hAnsi="Times New Roman" w:cs="Times New Roman"/>
          <w:color w:val="000000"/>
          <w:sz w:val="28"/>
          <w:szCs w:val="28"/>
          <w:lang w:eastAsia="ro-RO"/>
        </w:rPr>
        <w:t>pașaport pentru ecvidee</w:t>
      </w:r>
      <w:r w:rsidRPr="004450E9">
        <w:rPr>
          <w:rFonts w:ascii="Times New Roman" w:eastAsia="Times New Roman" w:hAnsi="Times New Roman" w:cs="Times New Roman"/>
          <w:color w:val="000000"/>
          <w:sz w:val="28"/>
          <w:szCs w:val="28"/>
          <w:lang w:eastAsia="ro-RO"/>
        </w:rPr>
        <w:t xml:space="preserve"> emis în format extins își păstrează valabilitatea dacă include o pagină suplimentară care conține </w:t>
      </w:r>
      <w:r w:rsidR="00767841">
        <w:rPr>
          <w:rFonts w:ascii="Times New Roman" w:eastAsia="Times New Roman" w:hAnsi="Times New Roman" w:cs="Times New Roman"/>
          <w:color w:val="000000"/>
          <w:sz w:val="28"/>
          <w:szCs w:val="28"/>
          <w:lang w:eastAsia="ro-RO"/>
        </w:rPr>
        <w:t>numele societății de ameliorare</w:t>
      </w:r>
      <w:r w:rsidRPr="004450E9">
        <w:rPr>
          <w:rFonts w:ascii="Times New Roman" w:eastAsia="Times New Roman" w:hAnsi="Times New Roman" w:cs="Times New Roman"/>
          <w:color w:val="000000"/>
          <w:sz w:val="28"/>
          <w:szCs w:val="28"/>
          <w:lang w:eastAsia="ro-RO"/>
        </w:rPr>
        <w:t xml:space="preserve">, rasa și secțiunea suplimentară, precum și numărul din registrul genealogic și alte informații relevante privind un animal ecvin înregistrat într-o secțiune suplimentară a unui registru genealogic înființat sau menținut de societatea de ameliorare </w:t>
      </w:r>
      <w:r w:rsidR="00767841">
        <w:rPr>
          <w:rFonts w:ascii="Times New Roman" w:eastAsia="Times New Roman" w:hAnsi="Times New Roman" w:cs="Times New Roman"/>
          <w:color w:val="000000"/>
          <w:sz w:val="28"/>
          <w:szCs w:val="28"/>
          <w:lang w:eastAsia="ro-RO"/>
        </w:rPr>
        <w:t>respectivă</w:t>
      </w:r>
      <w:r w:rsidRPr="004450E9">
        <w:rPr>
          <w:rFonts w:ascii="Times New Roman" w:eastAsia="Times New Roman" w:hAnsi="Times New Roman" w:cs="Times New Roman"/>
          <w:color w:val="000000"/>
          <w:sz w:val="28"/>
          <w:szCs w:val="28"/>
          <w:lang w:eastAsia="ro-RO"/>
        </w:rPr>
        <w:t xml:space="preserve"> care își desfășoară</w:t>
      </w:r>
      <w:r w:rsidR="00767841">
        <w:rPr>
          <w:rFonts w:ascii="Times New Roman" w:eastAsia="Times New Roman" w:hAnsi="Times New Roman" w:cs="Times New Roman"/>
          <w:color w:val="000000"/>
          <w:sz w:val="28"/>
          <w:szCs w:val="28"/>
          <w:lang w:eastAsia="ro-RO"/>
        </w:rPr>
        <w:t xml:space="preserve"> programul de ameliorare </w:t>
      </w:r>
      <w:r w:rsidR="00D55670">
        <w:rPr>
          <w:rFonts w:ascii="Times New Roman" w:eastAsia="Times New Roman" w:hAnsi="Times New Roman" w:cs="Times New Roman"/>
          <w:color w:val="000000"/>
          <w:sz w:val="28"/>
          <w:szCs w:val="28"/>
          <w:lang w:eastAsia="ro-RO"/>
        </w:rPr>
        <w:t xml:space="preserve">în conformitate cu </w:t>
      </w:r>
      <w:r w:rsidR="00767841">
        <w:rPr>
          <w:rFonts w:ascii="Times New Roman" w:eastAsia="Times New Roman" w:hAnsi="Times New Roman" w:cs="Times New Roman"/>
          <w:color w:val="000000"/>
          <w:sz w:val="28"/>
          <w:szCs w:val="28"/>
          <w:lang w:eastAsia="ro-RO"/>
        </w:rPr>
        <w:t>art.19 din Legea zooteniei nr. 213/2022</w:t>
      </w:r>
      <w:r w:rsidRPr="004450E9">
        <w:rPr>
          <w:rFonts w:ascii="Times New Roman" w:eastAsia="Times New Roman" w:hAnsi="Times New Roman" w:cs="Times New Roman"/>
          <w:color w:val="FF0000"/>
          <w:sz w:val="28"/>
          <w:szCs w:val="28"/>
          <w:lang w:eastAsia="ro-RO"/>
        </w:rPr>
        <w:t>.</w:t>
      </w:r>
    </w:p>
    <w:p w14:paraId="64CC26EF" w14:textId="77777777" w:rsidR="004450E9" w:rsidRPr="001A7B4E" w:rsidRDefault="004450E9" w:rsidP="00031432">
      <w:pPr>
        <w:pStyle w:val="Listparagraf"/>
        <w:numPr>
          <w:ilvl w:val="0"/>
          <w:numId w:val="94"/>
        </w:numPr>
        <w:shd w:val="clear" w:color="auto" w:fill="FFFFFF"/>
        <w:spacing w:before="120" w:after="0" w:line="240" w:lineRule="auto"/>
        <w:ind w:left="0" w:firstLine="851"/>
        <w:jc w:val="both"/>
        <w:rPr>
          <w:rFonts w:ascii="Times New Roman" w:eastAsia="Times New Roman" w:hAnsi="Times New Roman" w:cs="Times New Roman"/>
          <w:color w:val="FF0000"/>
          <w:sz w:val="28"/>
          <w:szCs w:val="28"/>
          <w:lang w:eastAsia="ro-RO"/>
        </w:rPr>
      </w:pPr>
      <w:r w:rsidRPr="004450E9">
        <w:rPr>
          <w:rFonts w:ascii="Times New Roman" w:eastAsia="Times New Roman" w:hAnsi="Times New Roman" w:cs="Times New Roman"/>
          <w:color w:val="000000"/>
          <w:sz w:val="28"/>
          <w:szCs w:val="28"/>
          <w:lang w:eastAsia="ro-RO"/>
        </w:rPr>
        <w:t xml:space="preserve">Pagina suplimentară trebuie să fie într-un format care nu poate fi confundat cu secțiunea V a modelului de </w:t>
      </w:r>
      <w:r w:rsidR="004F4726">
        <w:rPr>
          <w:rFonts w:ascii="Times New Roman" w:eastAsia="Times New Roman" w:hAnsi="Times New Roman" w:cs="Times New Roman"/>
          <w:color w:val="000000"/>
          <w:sz w:val="28"/>
          <w:szCs w:val="28"/>
          <w:lang w:eastAsia="ro-RO"/>
        </w:rPr>
        <w:t>pașaport pentru ecvidee</w:t>
      </w:r>
      <w:r w:rsidRPr="004450E9">
        <w:rPr>
          <w:rFonts w:ascii="Times New Roman" w:eastAsia="Times New Roman" w:hAnsi="Times New Roman" w:cs="Times New Roman"/>
          <w:color w:val="000000"/>
          <w:sz w:val="28"/>
          <w:szCs w:val="28"/>
          <w:lang w:eastAsia="ro-RO"/>
        </w:rPr>
        <w:t xml:space="preserve"> prevăzut în partea 1 din anexa </w:t>
      </w:r>
      <w:r w:rsidR="001A7B4E">
        <w:rPr>
          <w:rFonts w:ascii="Times New Roman" w:eastAsia="Times New Roman" w:hAnsi="Times New Roman" w:cs="Times New Roman"/>
          <w:color w:val="000000"/>
          <w:sz w:val="28"/>
          <w:szCs w:val="28"/>
          <w:lang w:eastAsia="ro-RO"/>
        </w:rPr>
        <w:t>n</w:t>
      </w:r>
      <w:r w:rsidR="00C077C3">
        <w:rPr>
          <w:rFonts w:ascii="Times New Roman" w:eastAsia="Times New Roman" w:hAnsi="Times New Roman" w:cs="Times New Roman"/>
          <w:color w:val="000000"/>
          <w:sz w:val="28"/>
          <w:szCs w:val="28"/>
          <w:lang w:eastAsia="ro-RO"/>
        </w:rPr>
        <w:t>r.2</w:t>
      </w:r>
      <w:r w:rsidRPr="004450E9">
        <w:rPr>
          <w:rFonts w:ascii="Times New Roman" w:eastAsia="Times New Roman" w:hAnsi="Times New Roman" w:cs="Times New Roman"/>
          <w:color w:val="000000"/>
          <w:sz w:val="28"/>
          <w:szCs w:val="28"/>
          <w:lang w:eastAsia="ro-RO"/>
        </w:rPr>
        <w:t xml:space="preserve">  și trebuie să nu interfereze cu ordinea secțiunilor sale.</w:t>
      </w:r>
    </w:p>
    <w:p w14:paraId="06FE79A4" w14:textId="77777777" w:rsidR="001A7B4E" w:rsidRPr="004450E9" w:rsidRDefault="001A7B4E" w:rsidP="001A7B4E">
      <w:pPr>
        <w:pStyle w:val="Listparagraf"/>
        <w:shd w:val="clear" w:color="auto" w:fill="FFFFFF"/>
        <w:spacing w:before="120" w:after="0" w:line="240" w:lineRule="auto"/>
        <w:ind w:left="709"/>
        <w:jc w:val="both"/>
        <w:rPr>
          <w:rFonts w:ascii="Times New Roman" w:eastAsia="Times New Roman" w:hAnsi="Times New Roman" w:cs="Times New Roman"/>
          <w:color w:val="FF0000"/>
          <w:sz w:val="28"/>
          <w:szCs w:val="28"/>
          <w:lang w:eastAsia="ro-RO"/>
        </w:rPr>
      </w:pPr>
    </w:p>
    <w:p w14:paraId="6B8D41BF" w14:textId="77777777" w:rsidR="00C077C3" w:rsidRDefault="00C077C3" w:rsidP="00233E08">
      <w:pPr>
        <w:spacing w:after="0" w:line="240" w:lineRule="auto"/>
        <w:ind w:left="1429" w:right="-472"/>
        <w:jc w:val="right"/>
        <w:rPr>
          <w:rStyle w:val="5"/>
          <w:rFonts w:ascii="Times New Roman" w:hAnsi="Times New Roman" w:cs="Times New Roman"/>
          <w:sz w:val="24"/>
          <w:szCs w:val="24"/>
        </w:rPr>
      </w:pPr>
    </w:p>
    <w:p w14:paraId="25202CEE" w14:textId="77777777" w:rsidR="009E55A5" w:rsidRDefault="009E55A5" w:rsidP="00233E08">
      <w:pPr>
        <w:spacing w:after="0" w:line="240" w:lineRule="auto"/>
        <w:ind w:left="1429" w:right="-472"/>
        <w:jc w:val="right"/>
        <w:rPr>
          <w:rStyle w:val="5"/>
          <w:rFonts w:ascii="Times New Roman" w:hAnsi="Times New Roman" w:cs="Times New Roman"/>
          <w:sz w:val="24"/>
          <w:szCs w:val="24"/>
        </w:rPr>
      </w:pPr>
    </w:p>
    <w:p w14:paraId="5E6879B4" w14:textId="77777777" w:rsidR="009E55A5" w:rsidRDefault="009E55A5" w:rsidP="00233E08">
      <w:pPr>
        <w:spacing w:after="0" w:line="240" w:lineRule="auto"/>
        <w:ind w:left="1429" w:right="-472"/>
        <w:jc w:val="right"/>
        <w:rPr>
          <w:rStyle w:val="5"/>
          <w:rFonts w:ascii="Times New Roman" w:hAnsi="Times New Roman" w:cs="Times New Roman"/>
          <w:sz w:val="24"/>
          <w:szCs w:val="24"/>
        </w:rPr>
      </w:pPr>
    </w:p>
    <w:p w14:paraId="188A9D5E" w14:textId="77777777" w:rsidR="00233E08" w:rsidRPr="00337538" w:rsidRDefault="00233E08" w:rsidP="00233E08">
      <w:pPr>
        <w:spacing w:after="0" w:line="240" w:lineRule="auto"/>
        <w:ind w:left="1429" w:right="-472"/>
        <w:jc w:val="right"/>
        <w:rPr>
          <w:rStyle w:val="5"/>
          <w:rFonts w:ascii="Times New Roman" w:hAnsi="Times New Roman" w:cs="Times New Roman"/>
          <w:sz w:val="24"/>
          <w:szCs w:val="24"/>
          <w:lang w:val="fr-FR"/>
        </w:rPr>
      </w:pPr>
      <w:r w:rsidRPr="00337538">
        <w:rPr>
          <w:rStyle w:val="5"/>
          <w:rFonts w:ascii="Times New Roman" w:hAnsi="Times New Roman" w:cs="Times New Roman"/>
          <w:sz w:val="24"/>
          <w:szCs w:val="24"/>
          <w:lang w:val="fr-FR"/>
        </w:rPr>
        <w:lastRenderedPageBreak/>
        <w:t>Anexă nr.1</w:t>
      </w:r>
    </w:p>
    <w:p w14:paraId="18C3D64C" w14:textId="77777777" w:rsidR="00233E08" w:rsidRDefault="00233E08" w:rsidP="00233E08">
      <w:pPr>
        <w:spacing w:after="0" w:line="240" w:lineRule="auto"/>
        <w:ind w:right="-472"/>
        <w:jc w:val="right"/>
        <w:rPr>
          <w:rFonts w:ascii="Times New Roman" w:hAnsi="Times New Roman" w:cs="Times New Roman"/>
          <w:color w:val="000000"/>
          <w:sz w:val="24"/>
          <w:szCs w:val="24"/>
        </w:rPr>
      </w:pPr>
      <w:r w:rsidRPr="00337538">
        <w:rPr>
          <w:rStyle w:val="5"/>
          <w:rFonts w:ascii="Times New Roman" w:hAnsi="Times New Roman" w:cs="Times New Roman"/>
          <w:sz w:val="24"/>
          <w:szCs w:val="24"/>
          <w:lang w:val="fr-FR"/>
        </w:rPr>
        <w:t xml:space="preserve">la </w:t>
      </w:r>
      <w:r w:rsidRPr="00233E08">
        <w:rPr>
          <w:rFonts w:ascii="Times New Roman" w:eastAsia="Calibri" w:hAnsi="Times New Roman" w:cs="Times New Roman"/>
          <w:sz w:val="24"/>
          <w:szCs w:val="24"/>
          <w:lang w:val="ro-MD"/>
        </w:rPr>
        <w:t>Regulamentul</w:t>
      </w:r>
      <w:r w:rsidRPr="00233E08">
        <w:rPr>
          <w:rFonts w:ascii="Times New Roman" w:hAnsi="Times New Roman" w:cs="Times New Roman"/>
          <w:color w:val="000000"/>
          <w:sz w:val="24"/>
          <w:szCs w:val="24"/>
        </w:rPr>
        <w:t xml:space="preserve"> cu privire la identificarea </w:t>
      </w:r>
    </w:p>
    <w:p w14:paraId="2C00EF76" w14:textId="77777777" w:rsidR="00233E08" w:rsidRDefault="00233E08" w:rsidP="00233E08">
      <w:pPr>
        <w:spacing w:after="0" w:line="240" w:lineRule="auto"/>
        <w:ind w:right="-472"/>
        <w:jc w:val="right"/>
        <w:rPr>
          <w:rFonts w:ascii="Times New Roman" w:hAnsi="Times New Roman" w:cs="Times New Roman"/>
          <w:color w:val="000000"/>
          <w:sz w:val="24"/>
          <w:szCs w:val="24"/>
        </w:rPr>
      </w:pPr>
      <w:r w:rsidRPr="00233E08">
        <w:rPr>
          <w:rFonts w:ascii="Times New Roman" w:hAnsi="Times New Roman" w:cs="Times New Roman"/>
          <w:color w:val="000000"/>
          <w:sz w:val="24"/>
          <w:szCs w:val="24"/>
        </w:rPr>
        <w:t xml:space="preserve">și înregistrarea ecvideelor </w:t>
      </w:r>
    </w:p>
    <w:p w14:paraId="3AEF5124" w14:textId="77777777" w:rsidR="00233E08" w:rsidRPr="00233E08" w:rsidRDefault="00233E08" w:rsidP="00233E08">
      <w:pPr>
        <w:spacing w:after="0" w:line="240" w:lineRule="auto"/>
        <w:ind w:right="-472"/>
        <w:jc w:val="right"/>
        <w:rPr>
          <w:rFonts w:ascii="Times New Roman" w:hAnsi="Times New Roman" w:cs="Times New Roman"/>
          <w:color w:val="000000"/>
          <w:sz w:val="24"/>
          <w:szCs w:val="24"/>
        </w:rPr>
      </w:pPr>
      <w:r w:rsidRPr="00233E08">
        <w:rPr>
          <w:rFonts w:ascii="Times New Roman" w:hAnsi="Times New Roman" w:cs="Times New Roman"/>
          <w:color w:val="000000"/>
          <w:sz w:val="24"/>
          <w:szCs w:val="24"/>
        </w:rPr>
        <w:t>și stabilirea documentelor de identificare a ecvideelor.</w:t>
      </w:r>
    </w:p>
    <w:p w14:paraId="0A08B2AA" w14:textId="77777777" w:rsidR="00233E08" w:rsidRPr="00233E08" w:rsidRDefault="00233E08" w:rsidP="00233E08">
      <w:pPr>
        <w:spacing w:after="0"/>
        <w:ind w:left="1429" w:right="-472"/>
        <w:contextualSpacing/>
        <w:jc w:val="right"/>
        <w:rPr>
          <w:rFonts w:ascii="Times New Roman" w:eastAsia="Times New Roman" w:hAnsi="Times New Roman" w:cs="Times New Roman"/>
          <w:b/>
          <w:bCs/>
          <w:color w:val="333333"/>
          <w:sz w:val="28"/>
          <w:szCs w:val="28"/>
          <w:lang w:eastAsia="ro-RO"/>
        </w:rPr>
      </w:pPr>
    </w:p>
    <w:p w14:paraId="0ABADC68" w14:textId="77777777" w:rsidR="00A01191" w:rsidRPr="009703AB" w:rsidRDefault="00A01191" w:rsidP="00233E08">
      <w:pPr>
        <w:shd w:val="clear" w:color="auto" w:fill="FFFFFF"/>
        <w:spacing w:before="240" w:after="120" w:line="312" w:lineRule="atLeast"/>
        <w:jc w:val="center"/>
        <w:rPr>
          <w:rFonts w:ascii="Times New Roman" w:eastAsia="Times New Roman" w:hAnsi="Times New Roman" w:cs="Times New Roman"/>
          <w:b/>
          <w:bCs/>
          <w:color w:val="333333"/>
          <w:sz w:val="28"/>
          <w:szCs w:val="28"/>
          <w:lang w:eastAsia="ro-RO"/>
        </w:rPr>
      </w:pPr>
      <w:r w:rsidRPr="009703AB">
        <w:rPr>
          <w:rFonts w:ascii="Times New Roman" w:eastAsia="Times New Roman" w:hAnsi="Times New Roman" w:cs="Times New Roman"/>
          <w:b/>
          <w:bCs/>
          <w:color w:val="333333"/>
          <w:sz w:val="28"/>
          <w:szCs w:val="28"/>
          <w:lang w:eastAsia="ro-RO"/>
        </w:rPr>
        <w:t>PARTEA 1</w:t>
      </w:r>
    </w:p>
    <w:p w14:paraId="3DA6418C" w14:textId="77777777" w:rsidR="00A01191" w:rsidRPr="009703AB" w:rsidRDefault="00A01191" w:rsidP="00A01191">
      <w:pPr>
        <w:shd w:val="clear" w:color="auto" w:fill="FFFFFF"/>
        <w:spacing w:before="240" w:after="120" w:line="312" w:lineRule="atLeast"/>
        <w:jc w:val="both"/>
        <w:rPr>
          <w:rFonts w:ascii="Times New Roman" w:eastAsia="Times New Roman" w:hAnsi="Times New Roman" w:cs="Times New Roman"/>
          <w:b/>
          <w:bCs/>
          <w:color w:val="333333"/>
          <w:sz w:val="28"/>
          <w:szCs w:val="28"/>
          <w:lang w:eastAsia="ro-RO"/>
        </w:rPr>
      </w:pPr>
      <w:r w:rsidRPr="009703AB">
        <w:rPr>
          <w:rFonts w:ascii="Times New Roman" w:eastAsia="Times New Roman" w:hAnsi="Times New Roman" w:cs="Times New Roman"/>
          <w:b/>
          <w:bCs/>
          <w:color w:val="333333"/>
          <w:sz w:val="28"/>
          <w:szCs w:val="28"/>
          <w:lang w:eastAsia="ro-RO"/>
        </w:rPr>
        <w:t xml:space="preserve">Specificații tehnice ale mijloacelor electronice de identificare </w:t>
      </w:r>
      <w:r w:rsidR="00D55670">
        <w:rPr>
          <w:rFonts w:ascii="Times New Roman" w:eastAsia="Times New Roman" w:hAnsi="Times New Roman" w:cs="Times New Roman"/>
          <w:b/>
          <w:bCs/>
          <w:color w:val="333333"/>
          <w:sz w:val="28"/>
          <w:szCs w:val="28"/>
          <w:lang w:eastAsia="ro-RO"/>
        </w:rPr>
        <w:t>a ecvinelor</w:t>
      </w:r>
    </w:p>
    <w:tbl>
      <w:tblPr>
        <w:tblW w:w="5002" w:type="pct"/>
        <w:tblCellMar>
          <w:left w:w="0" w:type="dxa"/>
          <w:right w:w="0" w:type="dxa"/>
        </w:tblCellMar>
        <w:tblLook w:val="04A0" w:firstRow="1" w:lastRow="0" w:firstColumn="1" w:lastColumn="0" w:noHBand="0" w:noVBand="1"/>
      </w:tblPr>
      <w:tblGrid>
        <w:gridCol w:w="20"/>
        <w:gridCol w:w="6"/>
        <w:gridCol w:w="9050"/>
      </w:tblGrid>
      <w:tr w:rsidR="00A01191" w:rsidRPr="009703AB" w14:paraId="6A531B19" w14:textId="77777777" w:rsidTr="00924DC8">
        <w:trPr>
          <w:trHeight w:val="1549"/>
        </w:trPr>
        <w:tc>
          <w:tcPr>
            <w:tcW w:w="11" w:type="pct"/>
            <w:shd w:val="clear" w:color="auto" w:fill="auto"/>
            <w:hideMark/>
          </w:tcPr>
          <w:p w14:paraId="2E2D6171" w14:textId="77777777" w:rsidR="00A01191" w:rsidRPr="009703AB" w:rsidRDefault="00A01191" w:rsidP="004A2847">
            <w:pPr>
              <w:spacing w:after="0" w:line="240" w:lineRule="auto"/>
              <w:jc w:val="both"/>
              <w:rPr>
                <w:rFonts w:ascii="Times New Roman" w:eastAsia="Times New Roman" w:hAnsi="Times New Roman" w:cs="Times New Roman"/>
                <w:b/>
                <w:bCs/>
                <w:color w:val="333333"/>
                <w:sz w:val="28"/>
                <w:szCs w:val="28"/>
                <w:lang w:eastAsia="ro-RO"/>
              </w:rPr>
            </w:pPr>
          </w:p>
        </w:tc>
        <w:tc>
          <w:tcPr>
            <w:tcW w:w="0" w:type="auto"/>
            <w:shd w:val="clear" w:color="auto" w:fill="auto"/>
            <w:hideMark/>
          </w:tcPr>
          <w:p w14:paraId="1DFFEDC4" w14:textId="77777777" w:rsidR="00A01191" w:rsidRPr="009703AB" w:rsidRDefault="00A01191" w:rsidP="004A2847">
            <w:pPr>
              <w:spacing w:before="120" w:after="0" w:line="312" w:lineRule="atLeast"/>
              <w:jc w:val="both"/>
              <w:rPr>
                <w:rFonts w:ascii="Times New Roman" w:eastAsia="Times New Roman" w:hAnsi="Times New Roman" w:cs="Times New Roman"/>
                <w:sz w:val="28"/>
                <w:szCs w:val="28"/>
                <w:lang w:eastAsia="ro-RO"/>
              </w:rPr>
            </w:pPr>
          </w:p>
        </w:tc>
        <w:tc>
          <w:tcPr>
            <w:tcW w:w="0" w:type="auto"/>
            <w:shd w:val="clear" w:color="auto" w:fill="auto"/>
            <w:hideMark/>
          </w:tcPr>
          <w:p w14:paraId="7E513724" w14:textId="77777777" w:rsidR="00A01191" w:rsidRDefault="00D55670" w:rsidP="00031432">
            <w:pPr>
              <w:pStyle w:val="Listparagraf"/>
              <w:numPr>
                <w:ilvl w:val="0"/>
                <w:numId w:val="64"/>
              </w:numPr>
              <w:spacing w:after="0" w:line="240" w:lineRule="auto"/>
              <w:ind w:left="0" w:firstLine="360"/>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În cazul în care sunt aplicate ecvinelor</w:t>
            </w:r>
            <w:r w:rsidR="00A01191" w:rsidRPr="00D55670">
              <w:rPr>
                <w:rFonts w:ascii="Times New Roman" w:eastAsia="Times New Roman" w:hAnsi="Times New Roman" w:cs="Times New Roman"/>
                <w:sz w:val="28"/>
                <w:szCs w:val="28"/>
                <w:lang w:eastAsia="ro-RO"/>
              </w:rPr>
              <w:t xml:space="preserve">, mijloacele electronice de identificare menționate la </w:t>
            </w:r>
            <w:r w:rsidR="00F01B80">
              <w:rPr>
                <w:rFonts w:ascii="Times New Roman" w:eastAsia="Times New Roman" w:hAnsi="Times New Roman" w:cs="Times New Roman"/>
                <w:sz w:val="28"/>
                <w:szCs w:val="28"/>
                <w:lang w:eastAsia="ro-RO"/>
              </w:rPr>
              <w:t>pct. 32</w:t>
            </w:r>
            <w:r w:rsidR="00A63CE9">
              <w:rPr>
                <w:rFonts w:ascii="Times New Roman" w:eastAsia="Times New Roman" w:hAnsi="Times New Roman" w:cs="Times New Roman"/>
                <w:sz w:val="28"/>
                <w:szCs w:val="28"/>
                <w:lang w:eastAsia="ro-RO"/>
              </w:rPr>
              <w:t xml:space="preserve"> lit.</w:t>
            </w:r>
            <w:r w:rsidR="00F01B80">
              <w:rPr>
                <w:rFonts w:ascii="Times New Roman" w:eastAsia="Times New Roman" w:hAnsi="Times New Roman" w:cs="Times New Roman"/>
                <w:sz w:val="28"/>
                <w:szCs w:val="28"/>
                <w:lang w:eastAsia="ro-RO"/>
              </w:rPr>
              <w:t xml:space="preserve"> </w:t>
            </w:r>
            <w:r w:rsidR="00A63CE9">
              <w:rPr>
                <w:rFonts w:ascii="Times New Roman" w:eastAsia="Times New Roman" w:hAnsi="Times New Roman" w:cs="Times New Roman"/>
                <w:sz w:val="28"/>
                <w:szCs w:val="28"/>
                <w:lang w:eastAsia="ro-RO"/>
              </w:rPr>
              <w:t>b), c)</w:t>
            </w:r>
            <w:r w:rsidR="00F01B80">
              <w:rPr>
                <w:rFonts w:ascii="Times New Roman" w:eastAsia="Times New Roman" w:hAnsi="Times New Roman" w:cs="Times New Roman"/>
                <w:sz w:val="28"/>
                <w:szCs w:val="28"/>
                <w:lang w:eastAsia="ro-RO"/>
              </w:rPr>
              <w:t>,</w:t>
            </w:r>
            <w:r w:rsidR="00A63CE9">
              <w:rPr>
                <w:rFonts w:ascii="Times New Roman" w:eastAsia="Times New Roman" w:hAnsi="Times New Roman" w:cs="Times New Roman"/>
                <w:sz w:val="28"/>
                <w:szCs w:val="28"/>
                <w:lang w:eastAsia="ro-RO"/>
              </w:rPr>
              <w:t xml:space="preserve"> d)</w:t>
            </w:r>
            <w:r w:rsidR="00F01B80">
              <w:rPr>
                <w:rFonts w:ascii="Times New Roman" w:eastAsia="Times New Roman" w:hAnsi="Times New Roman" w:cs="Times New Roman"/>
                <w:sz w:val="28"/>
                <w:szCs w:val="28"/>
                <w:lang w:eastAsia="ro-RO"/>
              </w:rPr>
              <w:t xml:space="preserve">, e) </w:t>
            </w:r>
            <w:r w:rsidR="00A01191" w:rsidRPr="00D55670">
              <w:rPr>
                <w:rFonts w:ascii="Times New Roman" w:eastAsia="Times New Roman" w:hAnsi="Times New Roman" w:cs="Times New Roman"/>
                <w:sz w:val="28"/>
                <w:szCs w:val="28"/>
                <w:lang w:eastAsia="ro-RO"/>
              </w:rPr>
              <w:t>(mijlocul electronic de identificare) trebuie să afișeze:</w:t>
            </w:r>
          </w:p>
          <w:p w14:paraId="0CBD5019" w14:textId="4694E55F" w:rsidR="00A63CE9" w:rsidRDefault="00A63CE9" w:rsidP="00031432">
            <w:pPr>
              <w:pStyle w:val="Listparagraf"/>
              <w:numPr>
                <w:ilvl w:val="0"/>
                <w:numId w:val="65"/>
              </w:numPr>
              <w:spacing w:after="0" w:line="240" w:lineRule="auto"/>
              <w:ind w:left="0" w:firstLine="389"/>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 xml:space="preserve">un cod de țară </w:t>
            </w:r>
            <w:r>
              <w:rPr>
                <w:rFonts w:ascii="Times New Roman" w:eastAsia="Times New Roman" w:hAnsi="Times New Roman" w:cs="Times New Roman"/>
                <w:sz w:val="28"/>
                <w:szCs w:val="28"/>
                <w:lang w:eastAsia="ro-RO"/>
              </w:rPr>
              <w:t>alcătuit din trei caractere</w:t>
            </w:r>
            <w:r w:rsidR="0056373E">
              <w:rPr>
                <w:rFonts w:ascii="Times New Roman" w:eastAsia="Times New Roman" w:hAnsi="Times New Roman" w:cs="Times New Roman"/>
                <w:sz w:val="28"/>
                <w:szCs w:val="28"/>
                <w:lang w:eastAsia="ro-RO"/>
              </w:rPr>
              <w:t>, conform SM EN ISO 3166</w:t>
            </w:r>
            <w:r w:rsidRPr="009703AB">
              <w:rPr>
                <w:rFonts w:ascii="Times New Roman" w:eastAsia="Times New Roman" w:hAnsi="Times New Roman" w:cs="Times New Roman"/>
                <w:sz w:val="28"/>
                <w:szCs w:val="28"/>
                <w:lang w:eastAsia="ro-RO"/>
              </w:rPr>
              <w:t>;</w:t>
            </w:r>
          </w:p>
          <w:p w14:paraId="55B697D6" w14:textId="77777777" w:rsidR="00A01191" w:rsidRPr="00A63CE9" w:rsidRDefault="00A63CE9" w:rsidP="00031432">
            <w:pPr>
              <w:pStyle w:val="Listparagraf"/>
              <w:numPr>
                <w:ilvl w:val="0"/>
                <w:numId w:val="65"/>
              </w:numPr>
              <w:spacing w:after="0" w:line="240" w:lineRule="auto"/>
              <w:ind w:left="105" w:firstLine="284"/>
              <w:jc w:val="both"/>
              <w:rPr>
                <w:rFonts w:ascii="Times New Roman" w:eastAsia="Times New Roman" w:hAnsi="Times New Roman" w:cs="Times New Roman"/>
                <w:vanish/>
                <w:sz w:val="28"/>
                <w:szCs w:val="28"/>
                <w:lang w:eastAsia="ro-RO"/>
              </w:rPr>
            </w:pPr>
            <w:r w:rsidRPr="00A63CE9">
              <w:rPr>
                <w:rFonts w:ascii="Times New Roman" w:eastAsia="Times New Roman" w:hAnsi="Times New Roman" w:cs="Times New Roman"/>
                <w:sz w:val="28"/>
                <w:szCs w:val="28"/>
                <w:lang w:eastAsia="ro-RO"/>
              </w:rPr>
              <w:t xml:space="preserve">un cod numeric individual </w:t>
            </w:r>
            <w:r w:rsidR="006D36B6">
              <w:rPr>
                <w:rFonts w:ascii="Times New Roman" w:eastAsia="Times New Roman" w:hAnsi="Times New Roman" w:cs="Times New Roman"/>
                <w:sz w:val="28"/>
                <w:szCs w:val="28"/>
                <w:lang w:eastAsia="ro-RO"/>
              </w:rPr>
              <w:t>al</w:t>
            </w:r>
            <w:r w:rsidR="006D36B6" w:rsidRPr="00A63CE9">
              <w:rPr>
                <w:rFonts w:ascii="Times New Roman" w:eastAsia="Times New Roman" w:hAnsi="Times New Roman" w:cs="Times New Roman"/>
                <w:sz w:val="28"/>
                <w:szCs w:val="28"/>
                <w:lang w:eastAsia="ro-RO"/>
              </w:rPr>
              <w:t xml:space="preserve"> animal</w:t>
            </w:r>
            <w:r w:rsidR="006D36B6">
              <w:rPr>
                <w:rFonts w:ascii="Times New Roman" w:eastAsia="Times New Roman" w:hAnsi="Times New Roman" w:cs="Times New Roman"/>
                <w:sz w:val="28"/>
                <w:szCs w:val="28"/>
                <w:lang w:eastAsia="ro-RO"/>
              </w:rPr>
              <w:t>, format</w:t>
            </w:r>
            <w:r w:rsidR="006D36B6" w:rsidRPr="00A63CE9">
              <w:rPr>
                <w:rFonts w:ascii="Times New Roman" w:eastAsia="Times New Roman" w:hAnsi="Times New Roman" w:cs="Times New Roman"/>
                <w:sz w:val="28"/>
                <w:szCs w:val="28"/>
                <w:lang w:eastAsia="ro-RO"/>
              </w:rPr>
              <w:t xml:space="preserve"> </w:t>
            </w:r>
            <w:r w:rsidR="006D36B6">
              <w:rPr>
                <w:rFonts w:ascii="Times New Roman" w:eastAsia="Times New Roman" w:hAnsi="Times New Roman" w:cs="Times New Roman"/>
                <w:sz w:val="28"/>
                <w:szCs w:val="28"/>
                <w:lang w:eastAsia="ro-RO"/>
              </w:rPr>
              <w:t>din</w:t>
            </w:r>
            <w:r w:rsidRPr="00A63CE9">
              <w:rPr>
                <w:rFonts w:ascii="Times New Roman" w:eastAsia="Times New Roman" w:hAnsi="Times New Roman" w:cs="Times New Roman"/>
                <w:sz w:val="28"/>
                <w:szCs w:val="28"/>
                <w:lang w:eastAsia="ro-RO"/>
              </w:rPr>
              <w:t xml:space="preserve"> 12 c</w:t>
            </w:r>
            <w:r w:rsidR="006D36B6">
              <w:rPr>
                <w:rFonts w:ascii="Times New Roman" w:eastAsia="Times New Roman" w:hAnsi="Times New Roman" w:cs="Times New Roman"/>
                <w:sz w:val="28"/>
                <w:szCs w:val="28"/>
                <w:lang w:eastAsia="ro-RO"/>
              </w:rPr>
              <w:t>aractere</w:t>
            </w:r>
            <w:r w:rsidRPr="00A63CE9">
              <w:rPr>
                <w:rFonts w:ascii="Times New Roman" w:eastAsia="Times New Roman" w:hAnsi="Times New Roman" w:cs="Times New Roman"/>
                <w:sz w:val="28"/>
                <w:szCs w:val="28"/>
                <w:lang w:eastAsia="ro-RO"/>
              </w:rPr>
              <w:t>.</w:t>
            </w:r>
          </w:p>
          <w:p w14:paraId="58EBD4E4" w14:textId="77777777" w:rsidR="00A01191" w:rsidRPr="009703AB" w:rsidRDefault="00A01191" w:rsidP="004A2847">
            <w:pPr>
              <w:spacing w:after="0" w:line="240" w:lineRule="auto"/>
              <w:jc w:val="both"/>
              <w:rPr>
                <w:rFonts w:ascii="Times New Roman" w:eastAsia="Times New Roman" w:hAnsi="Times New Roman" w:cs="Times New Roman"/>
                <w:sz w:val="28"/>
                <w:szCs w:val="28"/>
                <w:lang w:eastAsia="ro-RO"/>
              </w:rPr>
            </w:pPr>
          </w:p>
        </w:tc>
      </w:tr>
    </w:tbl>
    <w:p w14:paraId="114379FB" w14:textId="77777777" w:rsidR="00A01191" w:rsidRPr="009703AB" w:rsidRDefault="00A01191" w:rsidP="004A2847">
      <w:pPr>
        <w:shd w:val="clear" w:color="auto" w:fill="FFFFFF"/>
        <w:spacing w:after="0" w:line="240" w:lineRule="auto"/>
        <w:jc w:val="both"/>
        <w:rPr>
          <w:rFonts w:ascii="Times New Roman" w:eastAsia="Times New Roman" w:hAnsi="Times New Roman" w:cs="Times New Roman"/>
          <w:vanish/>
          <w:color w:val="333333"/>
          <w:sz w:val="28"/>
          <w:szCs w:val="28"/>
          <w:lang w:eastAsia="ro-RO"/>
        </w:rPr>
      </w:pPr>
    </w:p>
    <w:tbl>
      <w:tblPr>
        <w:tblW w:w="4949" w:type="pct"/>
        <w:tblCellMar>
          <w:left w:w="0" w:type="dxa"/>
          <w:right w:w="0" w:type="dxa"/>
        </w:tblCellMar>
        <w:tblLook w:val="04A0" w:firstRow="1" w:lastRow="0" w:firstColumn="1" w:lastColumn="0" w:noHBand="0" w:noVBand="1"/>
      </w:tblPr>
      <w:tblGrid>
        <w:gridCol w:w="20"/>
        <w:gridCol w:w="8959"/>
      </w:tblGrid>
      <w:tr w:rsidR="00924DC8" w:rsidRPr="009703AB" w14:paraId="0BFCD385" w14:textId="77777777" w:rsidTr="00924DC8">
        <w:tc>
          <w:tcPr>
            <w:tcW w:w="11" w:type="pct"/>
            <w:shd w:val="clear" w:color="auto" w:fill="auto"/>
            <w:hideMark/>
          </w:tcPr>
          <w:p w14:paraId="64AB5B3D" w14:textId="77777777" w:rsidR="00924DC8" w:rsidRPr="009703AB" w:rsidRDefault="00924DC8" w:rsidP="004A2847">
            <w:pPr>
              <w:shd w:val="clear" w:color="auto" w:fill="FFFFFF"/>
              <w:spacing w:after="0" w:line="240" w:lineRule="auto"/>
              <w:jc w:val="both"/>
              <w:rPr>
                <w:rFonts w:ascii="Times New Roman" w:eastAsia="Times New Roman" w:hAnsi="Times New Roman" w:cs="Times New Roman"/>
                <w:color w:val="333333"/>
                <w:sz w:val="28"/>
                <w:szCs w:val="28"/>
                <w:lang w:eastAsia="ro-RO"/>
              </w:rPr>
            </w:pPr>
          </w:p>
        </w:tc>
        <w:tc>
          <w:tcPr>
            <w:tcW w:w="0" w:type="auto"/>
            <w:shd w:val="clear" w:color="auto" w:fill="auto"/>
            <w:hideMark/>
          </w:tcPr>
          <w:p w14:paraId="1CD810D3" w14:textId="77777777" w:rsidR="00924DC8" w:rsidRDefault="00924DC8" w:rsidP="00031432">
            <w:pPr>
              <w:pStyle w:val="Listparagraf"/>
              <w:numPr>
                <w:ilvl w:val="0"/>
                <w:numId w:val="66"/>
              </w:numPr>
              <w:tabs>
                <w:tab w:val="left" w:pos="450"/>
              </w:tabs>
              <w:spacing w:after="0" w:line="240" w:lineRule="auto"/>
              <w:ind w:left="0" w:firstLine="264"/>
              <w:jc w:val="both"/>
              <w:rPr>
                <w:rFonts w:ascii="Times New Roman" w:eastAsia="Times New Roman" w:hAnsi="Times New Roman" w:cs="Times New Roman"/>
                <w:sz w:val="28"/>
                <w:szCs w:val="28"/>
                <w:lang w:eastAsia="ro-RO"/>
              </w:rPr>
            </w:pPr>
            <w:r w:rsidRPr="00A63CE9">
              <w:rPr>
                <w:rFonts w:ascii="Times New Roman" w:eastAsia="Times New Roman" w:hAnsi="Times New Roman" w:cs="Times New Roman"/>
                <w:sz w:val="28"/>
                <w:szCs w:val="28"/>
                <w:lang w:eastAsia="ro-RO"/>
              </w:rPr>
              <w:t>Mijloacele electronice de identificare trebuie să fie:</w:t>
            </w:r>
          </w:p>
          <w:p w14:paraId="280A2414" w14:textId="77777777" w:rsidR="00924DC8" w:rsidRDefault="00924DC8" w:rsidP="00031432">
            <w:pPr>
              <w:pStyle w:val="Listparagraf"/>
              <w:numPr>
                <w:ilvl w:val="0"/>
                <w:numId w:val="67"/>
              </w:numPr>
              <w:tabs>
                <w:tab w:val="left" w:pos="450"/>
                <w:tab w:val="left" w:pos="876"/>
              </w:tabs>
              <w:spacing w:after="0" w:line="240" w:lineRule="auto"/>
              <w:ind w:left="0" w:firstLine="527"/>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 xml:space="preserve">transpondere pasive doar în citire care aplică tehnologia HDX sau FDX-B, în conformitate cu standardele </w:t>
            </w:r>
            <w:r>
              <w:rPr>
                <w:rFonts w:ascii="Times New Roman" w:eastAsia="Times New Roman" w:hAnsi="Times New Roman" w:cs="Times New Roman"/>
                <w:sz w:val="28"/>
                <w:szCs w:val="28"/>
                <w:lang w:eastAsia="ro-RO"/>
              </w:rPr>
              <w:t xml:space="preserve">SM SR </w:t>
            </w:r>
            <w:r w:rsidRPr="009703AB">
              <w:rPr>
                <w:rFonts w:ascii="Times New Roman" w:eastAsia="Times New Roman" w:hAnsi="Times New Roman" w:cs="Times New Roman"/>
                <w:sz w:val="28"/>
                <w:szCs w:val="28"/>
                <w:lang w:eastAsia="ro-RO"/>
              </w:rPr>
              <w:t>ISO 11784</w:t>
            </w:r>
            <w:r>
              <w:rPr>
                <w:rFonts w:ascii="Times New Roman" w:eastAsia="Times New Roman" w:hAnsi="Times New Roman" w:cs="Times New Roman"/>
                <w:sz w:val="28"/>
                <w:szCs w:val="28"/>
                <w:lang w:eastAsia="ro-RO"/>
              </w:rPr>
              <w:t>:2012</w:t>
            </w:r>
            <w:r w:rsidRPr="009703AB">
              <w:rPr>
                <w:rFonts w:ascii="Times New Roman" w:eastAsia="Times New Roman" w:hAnsi="Times New Roman" w:cs="Times New Roman"/>
                <w:sz w:val="28"/>
                <w:szCs w:val="28"/>
                <w:lang w:eastAsia="ro-RO"/>
              </w:rPr>
              <w:t xml:space="preserve"> și </w:t>
            </w:r>
            <w:r>
              <w:rPr>
                <w:rFonts w:ascii="Times New Roman" w:eastAsia="Times New Roman" w:hAnsi="Times New Roman" w:cs="Times New Roman"/>
                <w:sz w:val="28"/>
                <w:szCs w:val="28"/>
                <w:lang w:eastAsia="ro-RO"/>
              </w:rPr>
              <w:t xml:space="preserve">SM SR ISO </w:t>
            </w:r>
            <w:r w:rsidRPr="009703AB">
              <w:rPr>
                <w:rFonts w:ascii="Times New Roman" w:eastAsia="Times New Roman" w:hAnsi="Times New Roman" w:cs="Times New Roman"/>
                <w:sz w:val="28"/>
                <w:szCs w:val="28"/>
                <w:lang w:eastAsia="ro-RO"/>
              </w:rPr>
              <w:t>11785</w:t>
            </w:r>
            <w:r>
              <w:rPr>
                <w:rFonts w:ascii="Times New Roman" w:eastAsia="Times New Roman" w:hAnsi="Times New Roman" w:cs="Times New Roman"/>
                <w:sz w:val="28"/>
                <w:szCs w:val="28"/>
                <w:lang w:eastAsia="ro-RO"/>
              </w:rPr>
              <w:t>:2012;</w:t>
            </w:r>
          </w:p>
          <w:p w14:paraId="2816DA4D" w14:textId="77777777" w:rsidR="00924DC8" w:rsidRPr="00924DC8" w:rsidRDefault="00924DC8" w:rsidP="00031432">
            <w:pPr>
              <w:pStyle w:val="Listparagraf"/>
              <w:numPr>
                <w:ilvl w:val="0"/>
                <w:numId w:val="67"/>
              </w:numPr>
              <w:tabs>
                <w:tab w:val="left" w:pos="450"/>
                <w:tab w:val="left" w:pos="876"/>
              </w:tabs>
              <w:spacing w:after="0" w:line="240" w:lineRule="auto"/>
              <w:ind w:left="0" w:firstLine="527"/>
              <w:jc w:val="both"/>
              <w:rPr>
                <w:rFonts w:ascii="Times New Roman" w:eastAsia="Times New Roman" w:hAnsi="Times New Roman" w:cs="Times New Roman"/>
                <w:vanish/>
                <w:sz w:val="28"/>
                <w:szCs w:val="28"/>
                <w:lang w:eastAsia="ro-RO"/>
              </w:rPr>
            </w:pPr>
            <w:r>
              <w:rPr>
                <w:rFonts w:ascii="Times New Roman" w:eastAsia="Times New Roman" w:hAnsi="Times New Roman" w:cs="Times New Roman"/>
                <w:sz w:val="28"/>
                <w:szCs w:val="28"/>
                <w:lang w:eastAsia="ro-RO"/>
              </w:rPr>
              <w:t xml:space="preserve">lizibile cu ajutorul unor </w:t>
            </w:r>
            <w:r w:rsidRPr="00924DC8">
              <w:rPr>
                <w:rFonts w:ascii="Times New Roman" w:eastAsia="Times New Roman" w:hAnsi="Times New Roman" w:cs="Times New Roman"/>
                <w:sz w:val="28"/>
                <w:szCs w:val="28"/>
                <w:lang w:eastAsia="ro-RO"/>
              </w:rPr>
              <w:t>dispozitive de citire,</w:t>
            </w:r>
            <w:r>
              <w:rPr>
                <w:rFonts w:ascii="Times New Roman" w:eastAsia="Times New Roman" w:hAnsi="Times New Roman" w:cs="Times New Roman"/>
                <w:sz w:val="28"/>
                <w:szCs w:val="28"/>
                <w:lang w:eastAsia="ro-RO"/>
              </w:rPr>
              <w:t xml:space="preserve"> conforme cu </w:t>
            </w:r>
            <w:r w:rsidRPr="00924DC8">
              <w:rPr>
                <w:rFonts w:ascii="Times New Roman" w:eastAsia="Times New Roman" w:hAnsi="Times New Roman" w:cs="Times New Roman"/>
                <w:sz w:val="28"/>
                <w:szCs w:val="28"/>
                <w:lang w:eastAsia="ro-RO"/>
              </w:rPr>
              <w:t xml:space="preserve">standardul </w:t>
            </w:r>
            <w:r>
              <w:rPr>
                <w:rFonts w:ascii="Times New Roman" w:eastAsia="Times New Roman" w:hAnsi="Times New Roman" w:cs="Times New Roman"/>
                <w:sz w:val="28"/>
                <w:szCs w:val="28"/>
                <w:lang w:eastAsia="ro-RO"/>
              </w:rPr>
              <w:t xml:space="preserve">SM SR ISO </w:t>
            </w:r>
            <w:r w:rsidRPr="009703AB">
              <w:rPr>
                <w:rFonts w:ascii="Times New Roman" w:eastAsia="Times New Roman" w:hAnsi="Times New Roman" w:cs="Times New Roman"/>
                <w:sz w:val="28"/>
                <w:szCs w:val="28"/>
                <w:lang w:eastAsia="ro-RO"/>
              </w:rPr>
              <w:t>11785</w:t>
            </w:r>
            <w:r>
              <w:rPr>
                <w:rFonts w:ascii="Times New Roman" w:eastAsia="Times New Roman" w:hAnsi="Times New Roman" w:cs="Times New Roman"/>
                <w:sz w:val="28"/>
                <w:szCs w:val="28"/>
                <w:lang w:eastAsia="ro-RO"/>
              </w:rPr>
              <w:t>:2012</w:t>
            </w:r>
            <w:r w:rsidRPr="00924DC8">
              <w:rPr>
                <w:rFonts w:ascii="Times New Roman" w:eastAsia="Times New Roman" w:hAnsi="Times New Roman" w:cs="Times New Roman"/>
                <w:sz w:val="28"/>
                <w:szCs w:val="28"/>
                <w:lang w:eastAsia="ro-RO"/>
              </w:rPr>
              <w:t xml:space="preserve">, </w:t>
            </w:r>
            <w:r>
              <w:rPr>
                <w:rFonts w:ascii="Times New Roman" w:eastAsia="Times New Roman" w:hAnsi="Times New Roman" w:cs="Times New Roman"/>
                <w:sz w:val="28"/>
                <w:szCs w:val="28"/>
                <w:lang w:eastAsia="ro-RO"/>
              </w:rPr>
              <w:t xml:space="preserve">și care pot citi </w:t>
            </w:r>
            <w:r w:rsidRPr="00924DC8">
              <w:rPr>
                <w:rFonts w:ascii="Times New Roman" w:eastAsia="Times New Roman" w:hAnsi="Times New Roman" w:cs="Times New Roman"/>
                <w:sz w:val="28"/>
                <w:szCs w:val="28"/>
                <w:lang w:eastAsia="ro-RO"/>
              </w:rPr>
              <w:t>transpondere HDX și FDX-B.</w:t>
            </w:r>
          </w:p>
          <w:p w14:paraId="0FC176F2" w14:textId="77777777" w:rsidR="00924DC8" w:rsidRPr="009703AB" w:rsidRDefault="00924DC8" w:rsidP="004A2847">
            <w:pPr>
              <w:spacing w:after="0" w:line="240" w:lineRule="auto"/>
              <w:jc w:val="both"/>
              <w:rPr>
                <w:rFonts w:ascii="Times New Roman" w:eastAsia="Times New Roman" w:hAnsi="Times New Roman" w:cs="Times New Roman"/>
                <w:sz w:val="28"/>
                <w:szCs w:val="28"/>
                <w:lang w:eastAsia="ro-RO"/>
              </w:rPr>
            </w:pPr>
          </w:p>
        </w:tc>
      </w:tr>
    </w:tbl>
    <w:p w14:paraId="7D4B523B" w14:textId="77777777" w:rsidR="00A01191" w:rsidRPr="009703AB" w:rsidRDefault="00A01191" w:rsidP="004A2847">
      <w:pPr>
        <w:shd w:val="clear" w:color="auto" w:fill="FFFFFF"/>
        <w:spacing w:after="0" w:line="240" w:lineRule="auto"/>
        <w:jc w:val="both"/>
        <w:rPr>
          <w:rFonts w:ascii="Times New Roman" w:eastAsia="Times New Roman" w:hAnsi="Times New Roman" w:cs="Times New Roman"/>
          <w:vanish/>
          <w:color w:val="333333"/>
          <w:sz w:val="28"/>
          <w:szCs w:val="28"/>
          <w:lang w:eastAsia="ro-RO"/>
        </w:rPr>
      </w:pPr>
    </w:p>
    <w:tbl>
      <w:tblPr>
        <w:tblW w:w="5002" w:type="pct"/>
        <w:tblCellMar>
          <w:left w:w="0" w:type="dxa"/>
          <w:right w:w="0" w:type="dxa"/>
        </w:tblCellMar>
        <w:tblLook w:val="04A0" w:firstRow="1" w:lastRow="0" w:firstColumn="1" w:lastColumn="0" w:noHBand="0" w:noVBand="1"/>
      </w:tblPr>
      <w:tblGrid>
        <w:gridCol w:w="20"/>
        <w:gridCol w:w="6"/>
        <w:gridCol w:w="9050"/>
      </w:tblGrid>
      <w:tr w:rsidR="00A01191" w:rsidRPr="009703AB" w14:paraId="36CAE75F" w14:textId="77777777" w:rsidTr="00924DC8">
        <w:tc>
          <w:tcPr>
            <w:tcW w:w="11" w:type="pct"/>
            <w:shd w:val="clear" w:color="auto" w:fill="auto"/>
            <w:hideMark/>
          </w:tcPr>
          <w:p w14:paraId="4D9E951F" w14:textId="77777777" w:rsidR="00A01191" w:rsidRPr="009703AB" w:rsidRDefault="00A01191" w:rsidP="004A2847">
            <w:pPr>
              <w:shd w:val="clear" w:color="auto" w:fill="FFFFFF"/>
              <w:spacing w:after="0" w:line="240" w:lineRule="auto"/>
              <w:jc w:val="both"/>
              <w:rPr>
                <w:rFonts w:ascii="Times New Roman" w:eastAsia="Times New Roman" w:hAnsi="Times New Roman" w:cs="Times New Roman"/>
                <w:color w:val="333333"/>
                <w:sz w:val="28"/>
                <w:szCs w:val="28"/>
                <w:lang w:eastAsia="ro-RO"/>
              </w:rPr>
            </w:pPr>
          </w:p>
        </w:tc>
        <w:tc>
          <w:tcPr>
            <w:tcW w:w="0" w:type="auto"/>
            <w:shd w:val="clear" w:color="auto" w:fill="auto"/>
            <w:hideMark/>
          </w:tcPr>
          <w:p w14:paraId="57CBB17C" w14:textId="77777777" w:rsidR="00A01191" w:rsidRPr="009703AB" w:rsidRDefault="00A01191" w:rsidP="004A2847">
            <w:pPr>
              <w:spacing w:before="120" w:after="0" w:line="312" w:lineRule="atLeast"/>
              <w:jc w:val="both"/>
              <w:rPr>
                <w:rFonts w:ascii="Times New Roman" w:eastAsia="Times New Roman" w:hAnsi="Times New Roman" w:cs="Times New Roman"/>
                <w:sz w:val="28"/>
                <w:szCs w:val="28"/>
                <w:lang w:eastAsia="ro-RO"/>
              </w:rPr>
            </w:pPr>
          </w:p>
        </w:tc>
        <w:tc>
          <w:tcPr>
            <w:tcW w:w="0" w:type="auto"/>
            <w:shd w:val="clear" w:color="auto" w:fill="auto"/>
            <w:hideMark/>
          </w:tcPr>
          <w:p w14:paraId="3C64B91D" w14:textId="77777777" w:rsidR="00A01191" w:rsidRDefault="00A01191" w:rsidP="00031432">
            <w:pPr>
              <w:pStyle w:val="Listparagraf"/>
              <w:numPr>
                <w:ilvl w:val="0"/>
                <w:numId w:val="68"/>
              </w:numPr>
              <w:tabs>
                <w:tab w:val="left" w:pos="526"/>
              </w:tabs>
              <w:spacing w:after="0" w:line="240" w:lineRule="auto"/>
              <w:ind w:left="0" w:firstLine="258"/>
              <w:jc w:val="both"/>
              <w:rPr>
                <w:rFonts w:ascii="Times New Roman" w:eastAsia="Times New Roman" w:hAnsi="Times New Roman" w:cs="Times New Roman"/>
                <w:sz w:val="28"/>
                <w:szCs w:val="28"/>
                <w:lang w:eastAsia="ro-RO"/>
              </w:rPr>
            </w:pPr>
            <w:r w:rsidRPr="00924DC8">
              <w:rPr>
                <w:rFonts w:ascii="Times New Roman" w:eastAsia="Times New Roman" w:hAnsi="Times New Roman" w:cs="Times New Roman"/>
                <w:sz w:val="28"/>
                <w:szCs w:val="28"/>
                <w:lang w:eastAsia="ro-RO"/>
              </w:rPr>
              <w:t>Mijloacele electronice de identificare trebuie să fie lizibile la distanța minimă de citire de:</w:t>
            </w:r>
          </w:p>
          <w:p w14:paraId="7F1E69EB" w14:textId="77777777" w:rsidR="00924DC8" w:rsidRDefault="00924DC8" w:rsidP="00031432">
            <w:pPr>
              <w:pStyle w:val="Listparagraf"/>
              <w:numPr>
                <w:ilvl w:val="0"/>
                <w:numId w:val="69"/>
              </w:numPr>
              <w:tabs>
                <w:tab w:val="left" w:pos="526"/>
              </w:tabs>
              <w:spacing w:after="0" w:line="240" w:lineRule="auto"/>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 xml:space="preserve">12 centimetri </w:t>
            </w:r>
            <w:r>
              <w:rPr>
                <w:rFonts w:ascii="Times New Roman" w:eastAsia="Times New Roman" w:hAnsi="Times New Roman" w:cs="Times New Roman"/>
                <w:sz w:val="28"/>
                <w:szCs w:val="28"/>
                <w:lang w:eastAsia="ro-RO"/>
              </w:rPr>
              <w:t>în cazul crotaliilor, la citire</w:t>
            </w:r>
            <w:r w:rsidRPr="009703AB">
              <w:rPr>
                <w:rFonts w:ascii="Times New Roman" w:eastAsia="Times New Roman" w:hAnsi="Times New Roman" w:cs="Times New Roman"/>
                <w:sz w:val="28"/>
                <w:szCs w:val="28"/>
                <w:lang w:eastAsia="ro-RO"/>
              </w:rPr>
              <w:t xml:space="preserve"> cu un cititor portabil;</w:t>
            </w:r>
          </w:p>
          <w:p w14:paraId="4CD25B26" w14:textId="77777777" w:rsidR="00A01191" w:rsidRPr="00924DC8" w:rsidRDefault="004A2847" w:rsidP="00031432">
            <w:pPr>
              <w:pStyle w:val="Listparagraf"/>
              <w:numPr>
                <w:ilvl w:val="0"/>
                <w:numId w:val="69"/>
              </w:numPr>
              <w:tabs>
                <w:tab w:val="left" w:pos="526"/>
              </w:tabs>
              <w:spacing w:after="0" w:line="240" w:lineRule="auto"/>
              <w:ind w:left="-41" w:firstLine="502"/>
              <w:jc w:val="both"/>
              <w:rPr>
                <w:rFonts w:ascii="Times New Roman" w:eastAsia="Times New Roman" w:hAnsi="Times New Roman" w:cs="Times New Roman"/>
                <w:vanish/>
                <w:sz w:val="28"/>
                <w:szCs w:val="28"/>
                <w:lang w:eastAsia="ro-RO"/>
              </w:rPr>
            </w:pPr>
            <w:r>
              <w:rPr>
                <w:rFonts w:ascii="Times New Roman" w:eastAsia="Times New Roman" w:hAnsi="Times New Roman" w:cs="Times New Roman"/>
                <w:sz w:val="28"/>
                <w:szCs w:val="28"/>
                <w:lang w:eastAsia="ro-RO"/>
              </w:rPr>
              <w:t xml:space="preserve"> </w:t>
            </w:r>
            <w:r w:rsidR="00924DC8" w:rsidRPr="00924DC8">
              <w:rPr>
                <w:rFonts w:ascii="Times New Roman" w:eastAsia="Times New Roman" w:hAnsi="Times New Roman" w:cs="Times New Roman"/>
                <w:sz w:val="28"/>
                <w:szCs w:val="28"/>
                <w:lang w:eastAsia="ro-RO"/>
              </w:rPr>
              <w:t>15 centimetri</w:t>
            </w:r>
            <w:r w:rsidR="00924DC8">
              <w:rPr>
                <w:rFonts w:ascii="Times New Roman" w:eastAsia="Times New Roman" w:hAnsi="Times New Roman" w:cs="Times New Roman"/>
                <w:sz w:val="28"/>
                <w:szCs w:val="28"/>
                <w:lang w:eastAsia="ro-RO"/>
              </w:rPr>
              <w:t xml:space="preserve">în cazul </w:t>
            </w:r>
            <w:r w:rsidR="00924DC8" w:rsidRPr="00924DC8">
              <w:rPr>
                <w:rFonts w:ascii="Times New Roman" w:eastAsia="Times New Roman" w:hAnsi="Times New Roman" w:cs="Times New Roman"/>
                <w:sz w:val="28"/>
                <w:szCs w:val="28"/>
                <w:lang w:eastAsia="ro-RO"/>
              </w:rPr>
              <w:t>transpondere</w:t>
            </w:r>
            <w:r w:rsidR="00924DC8">
              <w:rPr>
                <w:rFonts w:ascii="Times New Roman" w:eastAsia="Times New Roman" w:hAnsi="Times New Roman" w:cs="Times New Roman"/>
                <w:sz w:val="28"/>
                <w:szCs w:val="28"/>
                <w:lang w:eastAsia="ro-RO"/>
              </w:rPr>
              <w:t>lor</w:t>
            </w:r>
            <w:r w:rsidR="00924DC8" w:rsidRPr="00924DC8">
              <w:rPr>
                <w:rFonts w:ascii="Times New Roman" w:eastAsia="Times New Roman" w:hAnsi="Times New Roman" w:cs="Times New Roman"/>
                <w:sz w:val="28"/>
                <w:szCs w:val="28"/>
                <w:lang w:eastAsia="ro-RO"/>
              </w:rPr>
              <w:t xml:space="preserve"> injectabile</w:t>
            </w:r>
            <w:r w:rsidR="00924DC8">
              <w:rPr>
                <w:rFonts w:ascii="Times New Roman" w:eastAsia="Times New Roman" w:hAnsi="Times New Roman" w:cs="Times New Roman"/>
                <w:sz w:val="28"/>
                <w:szCs w:val="28"/>
                <w:lang w:eastAsia="ro-RO"/>
              </w:rPr>
              <w:t>, la citire</w:t>
            </w:r>
            <w:r w:rsidR="00924DC8" w:rsidRPr="00924DC8">
              <w:rPr>
                <w:rFonts w:ascii="Times New Roman" w:eastAsia="Times New Roman" w:hAnsi="Times New Roman" w:cs="Times New Roman"/>
                <w:sz w:val="28"/>
                <w:szCs w:val="28"/>
                <w:lang w:eastAsia="ro-RO"/>
              </w:rPr>
              <w:t xml:space="preserve"> cu un cititor portabil.</w:t>
            </w:r>
          </w:p>
          <w:p w14:paraId="3CFFA788" w14:textId="77777777" w:rsidR="00A01191" w:rsidRPr="009703AB" w:rsidRDefault="00A01191" w:rsidP="004A2847">
            <w:pPr>
              <w:spacing w:after="0" w:line="240" w:lineRule="auto"/>
              <w:jc w:val="both"/>
              <w:rPr>
                <w:rFonts w:ascii="Times New Roman" w:eastAsia="Times New Roman" w:hAnsi="Times New Roman" w:cs="Times New Roman"/>
                <w:sz w:val="28"/>
                <w:szCs w:val="28"/>
                <w:lang w:eastAsia="ro-RO"/>
              </w:rPr>
            </w:pPr>
          </w:p>
        </w:tc>
      </w:tr>
    </w:tbl>
    <w:p w14:paraId="211AEE9F" w14:textId="77777777" w:rsidR="00A01191" w:rsidRPr="009703AB" w:rsidRDefault="00A01191" w:rsidP="004A2847">
      <w:pPr>
        <w:shd w:val="clear" w:color="auto" w:fill="FFFFFF"/>
        <w:spacing w:after="0" w:line="240" w:lineRule="auto"/>
        <w:jc w:val="both"/>
        <w:rPr>
          <w:rFonts w:ascii="Times New Roman" w:eastAsia="Times New Roman" w:hAnsi="Times New Roman" w:cs="Times New Roman"/>
          <w:vanish/>
          <w:color w:val="333333"/>
          <w:sz w:val="28"/>
          <w:szCs w:val="28"/>
          <w:lang w:eastAsia="ro-RO"/>
        </w:rPr>
      </w:pPr>
    </w:p>
    <w:tbl>
      <w:tblPr>
        <w:tblW w:w="5000" w:type="pct"/>
        <w:tblCellMar>
          <w:left w:w="0" w:type="dxa"/>
          <w:right w:w="0" w:type="dxa"/>
        </w:tblCellMar>
        <w:tblLook w:val="04A0" w:firstRow="1" w:lastRow="0" w:firstColumn="1" w:lastColumn="0" w:noHBand="0" w:noVBand="1"/>
      </w:tblPr>
      <w:tblGrid>
        <w:gridCol w:w="6"/>
        <w:gridCol w:w="6"/>
        <w:gridCol w:w="9060"/>
      </w:tblGrid>
      <w:tr w:rsidR="00A01191" w:rsidRPr="009703AB" w14:paraId="30433104" w14:textId="77777777" w:rsidTr="00D55670">
        <w:tc>
          <w:tcPr>
            <w:tcW w:w="0" w:type="auto"/>
            <w:shd w:val="clear" w:color="auto" w:fill="auto"/>
            <w:hideMark/>
          </w:tcPr>
          <w:p w14:paraId="21410BB3" w14:textId="77777777" w:rsidR="00A01191" w:rsidRPr="009703AB" w:rsidRDefault="00A01191" w:rsidP="004A2847">
            <w:pPr>
              <w:shd w:val="clear" w:color="auto" w:fill="FFFFFF"/>
              <w:spacing w:after="0" w:line="240" w:lineRule="auto"/>
              <w:jc w:val="both"/>
              <w:rPr>
                <w:rFonts w:ascii="Times New Roman" w:eastAsia="Times New Roman" w:hAnsi="Times New Roman" w:cs="Times New Roman"/>
                <w:color w:val="333333"/>
                <w:sz w:val="28"/>
                <w:szCs w:val="28"/>
                <w:lang w:eastAsia="ro-RO"/>
              </w:rPr>
            </w:pPr>
          </w:p>
        </w:tc>
        <w:tc>
          <w:tcPr>
            <w:tcW w:w="0" w:type="auto"/>
            <w:shd w:val="clear" w:color="auto" w:fill="auto"/>
            <w:hideMark/>
          </w:tcPr>
          <w:p w14:paraId="576AA5DF" w14:textId="77777777" w:rsidR="00A01191" w:rsidRPr="009703AB" w:rsidRDefault="00A01191" w:rsidP="004A2847">
            <w:pPr>
              <w:spacing w:before="120" w:after="0" w:line="312" w:lineRule="atLeast"/>
              <w:jc w:val="both"/>
              <w:rPr>
                <w:rFonts w:ascii="Times New Roman" w:eastAsia="Times New Roman" w:hAnsi="Times New Roman" w:cs="Times New Roman"/>
                <w:sz w:val="28"/>
                <w:szCs w:val="28"/>
                <w:lang w:eastAsia="ro-RO"/>
              </w:rPr>
            </w:pPr>
          </w:p>
        </w:tc>
        <w:tc>
          <w:tcPr>
            <w:tcW w:w="0" w:type="auto"/>
            <w:shd w:val="clear" w:color="auto" w:fill="auto"/>
            <w:hideMark/>
          </w:tcPr>
          <w:p w14:paraId="316A3FAB" w14:textId="77777777" w:rsidR="00A01191" w:rsidRDefault="00A01191" w:rsidP="00031432">
            <w:pPr>
              <w:pStyle w:val="Listparagraf"/>
              <w:numPr>
                <w:ilvl w:val="0"/>
                <w:numId w:val="70"/>
              </w:numPr>
              <w:tabs>
                <w:tab w:val="left" w:pos="555"/>
              </w:tabs>
              <w:spacing w:after="0" w:line="240" w:lineRule="auto"/>
              <w:ind w:left="-12" w:firstLine="142"/>
              <w:jc w:val="both"/>
              <w:rPr>
                <w:rFonts w:ascii="Times New Roman" w:eastAsia="Times New Roman" w:hAnsi="Times New Roman" w:cs="Times New Roman"/>
                <w:sz w:val="28"/>
                <w:szCs w:val="28"/>
                <w:lang w:eastAsia="ro-RO"/>
              </w:rPr>
            </w:pPr>
            <w:r w:rsidRPr="004A2847">
              <w:rPr>
                <w:rFonts w:ascii="Times New Roman" w:eastAsia="Times New Roman" w:hAnsi="Times New Roman" w:cs="Times New Roman"/>
                <w:sz w:val="28"/>
                <w:szCs w:val="28"/>
                <w:lang w:eastAsia="ro-RO"/>
              </w:rPr>
              <w:t>Mijloacele electronice de identificare trebuie să fi fost testate</w:t>
            </w:r>
            <w:r w:rsidR="004A2847">
              <w:rPr>
                <w:rFonts w:ascii="Times New Roman" w:eastAsia="Times New Roman" w:hAnsi="Times New Roman" w:cs="Times New Roman"/>
                <w:sz w:val="28"/>
                <w:szCs w:val="28"/>
                <w:lang w:eastAsia="ro-RO"/>
              </w:rPr>
              <w:t>,</w:t>
            </w:r>
            <w:r w:rsidRPr="004A2847">
              <w:rPr>
                <w:rFonts w:ascii="Times New Roman" w:eastAsia="Times New Roman" w:hAnsi="Times New Roman" w:cs="Times New Roman"/>
                <w:sz w:val="28"/>
                <w:szCs w:val="28"/>
                <w:lang w:eastAsia="ro-RO"/>
              </w:rPr>
              <w:t xml:space="preserve"> cu rezultate favorabile</w:t>
            </w:r>
            <w:r w:rsidR="004A2847">
              <w:rPr>
                <w:rFonts w:ascii="Times New Roman" w:eastAsia="Times New Roman" w:hAnsi="Times New Roman" w:cs="Times New Roman"/>
                <w:sz w:val="28"/>
                <w:szCs w:val="28"/>
                <w:lang w:eastAsia="ro-RO"/>
              </w:rPr>
              <w:t>,</w:t>
            </w:r>
            <w:r w:rsidRPr="004A2847">
              <w:rPr>
                <w:rFonts w:ascii="Times New Roman" w:eastAsia="Times New Roman" w:hAnsi="Times New Roman" w:cs="Times New Roman"/>
                <w:sz w:val="28"/>
                <w:szCs w:val="28"/>
                <w:lang w:eastAsia="ro-RO"/>
              </w:rPr>
              <w:t xml:space="preserve"> în ceea ce privește următoarele:</w:t>
            </w:r>
          </w:p>
          <w:p w14:paraId="54194CED" w14:textId="77777777" w:rsidR="004A2847" w:rsidRDefault="004A2847" w:rsidP="00031432">
            <w:pPr>
              <w:pStyle w:val="Listparagraf"/>
              <w:numPr>
                <w:ilvl w:val="0"/>
                <w:numId w:val="71"/>
              </w:numPr>
              <w:tabs>
                <w:tab w:val="left" w:pos="555"/>
              </w:tabs>
              <w:spacing w:after="0" w:line="240" w:lineRule="auto"/>
              <w:ind w:left="-12" w:firstLine="502"/>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 </w:t>
            </w:r>
            <w:r w:rsidRPr="009703AB">
              <w:rPr>
                <w:rFonts w:ascii="Times New Roman" w:eastAsia="Times New Roman" w:hAnsi="Times New Roman" w:cs="Times New Roman"/>
                <w:sz w:val="28"/>
                <w:szCs w:val="28"/>
                <w:lang w:eastAsia="ro-RO"/>
              </w:rPr>
              <w:t xml:space="preserve">conformitatea cu standardele </w:t>
            </w:r>
            <w:r>
              <w:rPr>
                <w:rFonts w:ascii="Times New Roman" w:eastAsia="Times New Roman" w:hAnsi="Times New Roman" w:cs="Times New Roman"/>
                <w:sz w:val="28"/>
                <w:szCs w:val="28"/>
                <w:lang w:eastAsia="ro-RO"/>
              </w:rPr>
              <w:t xml:space="preserve">SM SR </w:t>
            </w:r>
            <w:r w:rsidRPr="009703AB">
              <w:rPr>
                <w:rFonts w:ascii="Times New Roman" w:eastAsia="Times New Roman" w:hAnsi="Times New Roman" w:cs="Times New Roman"/>
                <w:sz w:val="28"/>
                <w:szCs w:val="28"/>
                <w:lang w:eastAsia="ro-RO"/>
              </w:rPr>
              <w:t>ISO 11784</w:t>
            </w:r>
            <w:r>
              <w:rPr>
                <w:rFonts w:ascii="Times New Roman" w:eastAsia="Times New Roman" w:hAnsi="Times New Roman" w:cs="Times New Roman"/>
                <w:sz w:val="28"/>
                <w:szCs w:val="28"/>
                <w:lang w:eastAsia="ro-RO"/>
              </w:rPr>
              <w:t>:2012</w:t>
            </w:r>
            <w:r w:rsidRPr="009703AB">
              <w:rPr>
                <w:rFonts w:ascii="Times New Roman" w:eastAsia="Times New Roman" w:hAnsi="Times New Roman" w:cs="Times New Roman"/>
                <w:sz w:val="28"/>
                <w:szCs w:val="28"/>
                <w:lang w:eastAsia="ro-RO"/>
              </w:rPr>
              <w:t xml:space="preserve"> și </w:t>
            </w:r>
            <w:r>
              <w:rPr>
                <w:rFonts w:ascii="Times New Roman" w:eastAsia="Times New Roman" w:hAnsi="Times New Roman" w:cs="Times New Roman"/>
                <w:sz w:val="28"/>
                <w:szCs w:val="28"/>
                <w:lang w:eastAsia="ro-RO"/>
              </w:rPr>
              <w:t xml:space="preserve">SM SR ISO </w:t>
            </w:r>
            <w:r w:rsidRPr="009703AB">
              <w:rPr>
                <w:rFonts w:ascii="Times New Roman" w:eastAsia="Times New Roman" w:hAnsi="Times New Roman" w:cs="Times New Roman"/>
                <w:sz w:val="28"/>
                <w:szCs w:val="28"/>
                <w:lang w:eastAsia="ro-RO"/>
              </w:rPr>
              <w:t>11785</w:t>
            </w:r>
            <w:r>
              <w:rPr>
                <w:rFonts w:ascii="Times New Roman" w:eastAsia="Times New Roman" w:hAnsi="Times New Roman" w:cs="Times New Roman"/>
                <w:sz w:val="28"/>
                <w:szCs w:val="28"/>
                <w:lang w:eastAsia="ro-RO"/>
              </w:rPr>
              <w:t>:2012</w:t>
            </w:r>
            <w:r w:rsidRPr="009703AB">
              <w:rPr>
                <w:rFonts w:ascii="Times New Roman" w:eastAsia="Times New Roman" w:hAnsi="Times New Roman" w:cs="Times New Roman"/>
                <w:sz w:val="28"/>
                <w:szCs w:val="28"/>
                <w:lang w:eastAsia="ro-RO"/>
              </w:rPr>
              <w:t>;</w:t>
            </w:r>
          </w:p>
          <w:p w14:paraId="69A8F6B6" w14:textId="77777777" w:rsidR="00A01191" w:rsidRPr="00F01B80" w:rsidRDefault="004A2847" w:rsidP="00031432">
            <w:pPr>
              <w:pStyle w:val="Listparagraf"/>
              <w:numPr>
                <w:ilvl w:val="0"/>
                <w:numId w:val="71"/>
              </w:numPr>
              <w:tabs>
                <w:tab w:val="left" w:pos="555"/>
                <w:tab w:val="left" w:pos="839"/>
              </w:tabs>
              <w:spacing w:after="0" w:line="240" w:lineRule="auto"/>
              <w:ind w:left="-12" w:firstLine="502"/>
              <w:jc w:val="both"/>
              <w:rPr>
                <w:rFonts w:ascii="Times New Roman" w:eastAsia="Times New Roman" w:hAnsi="Times New Roman" w:cs="Times New Roman"/>
                <w:vanish/>
                <w:sz w:val="28"/>
                <w:szCs w:val="28"/>
                <w:lang w:eastAsia="ro-RO"/>
              </w:rPr>
            </w:pPr>
            <w:r w:rsidRPr="00F01B80">
              <w:rPr>
                <w:rFonts w:ascii="Times New Roman" w:eastAsia="Times New Roman" w:hAnsi="Times New Roman" w:cs="Times New Roman"/>
                <w:sz w:val="28"/>
                <w:szCs w:val="28"/>
                <w:lang w:eastAsia="ro-RO"/>
              </w:rPr>
              <w:t>Obținerea performanței minime la distanță de citire menționate la p</w:t>
            </w:r>
            <w:r w:rsidR="006A457D">
              <w:rPr>
                <w:rFonts w:ascii="Times New Roman" w:eastAsia="Times New Roman" w:hAnsi="Times New Roman" w:cs="Times New Roman"/>
                <w:sz w:val="28"/>
                <w:szCs w:val="28"/>
                <w:lang w:eastAsia="ro-RO"/>
              </w:rPr>
              <w:t>unctul</w:t>
            </w:r>
            <w:r w:rsidRPr="00F01B80">
              <w:rPr>
                <w:rFonts w:ascii="Times New Roman" w:eastAsia="Times New Roman" w:hAnsi="Times New Roman" w:cs="Times New Roman"/>
                <w:sz w:val="28"/>
                <w:szCs w:val="28"/>
                <w:lang w:eastAsia="ro-RO"/>
              </w:rPr>
              <w:t xml:space="preserve"> 3.</w:t>
            </w:r>
          </w:p>
          <w:p w14:paraId="120DA36C" w14:textId="77777777" w:rsidR="00A01191" w:rsidRPr="009703AB" w:rsidRDefault="00A01191" w:rsidP="004A2847">
            <w:pPr>
              <w:spacing w:after="0" w:line="240" w:lineRule="auto"/>
              <w:jc w:val="both"/>
              <w:rPr>
                <w:rFonts w:ascii="Times New Roman" w:eastAsia="Times New Roman" w:hAnsi="Times New Roman" w:cs="Times New Roman"/>
                <w:sz w:val="28"/>
                <w:szCs w:val="28"/>
                <w:lang w:eastAsia="ro-RO"/>
              </w:rPr>
            </w:pPr>
          </w:p>
        </w:tc>
      </w:tr>
    </w:tbl>
    <w:p w14:paraId="1CBC2492" w14:textId="77777777" w:rsidR="00A01191" w:rsidRPr="009703AB" w:rsidRDefault="00A01191" w:rsidP="00233E08">
      <w:pPr>
        <w:shd w:val="clear" w:color="auto" w:fill="FFFFFF"/>
        <w:spacing w:before="240" w:after="120" w:line="312" w:lineRule="atLeast"/>
        <w:jc w:val="center"/>
        <w:rPr>
          <w:rFonts w:ascii="Times New Roman" w:eastAsia="Times New Roman" w:hAnsi="Times New Roman" w:cs="Times New Roman"/>
          <w:b/>
          <w:bCs/>
          <w:color w:val="333333"/>
          <w:sz w:val="28"/>
          <w:szCs w:val="28"/>
          <w:lang w:eastAsia="ro-RO"/>
        </w:rPr>
      </w:pPr>
      <w:r w:rsidRPr="009703AB">
        <w:rPr>
          <w:rFonts w:ascii="Times New Roman" w:eastAsia="Times New Roman" w:hAnsi="Times New Roman" w:cs="Times New Roman"/>
          <w:b/>
          <w:bCs/>
          <w:color w:val="333333"/>
          <w:sz w:val="28"/>
          <w:szCs w:val="28"/>
          <w:lang w:eastAsia="ro-RO"/>
        </w:rPr>
        <w:t>PARTEA 2</w:t>
      </w:r>
    </w:p>
    <w:p w14:paraId="78D3BEC4" w14:textId="77777777" w:rsidR="00A01191" w:rsidRPr="009703AB" w:rsidRDefault="00A01191" w:rsidP="00A01191">
      <w:pPr>
        <w:shd w:val="clear" w:color="auto" w:fill="FFFFFF"/>
        <w:spacing w:before="240" w:after="120" w:line="312" w:lineRule="atLeast"/>
        <w:jc w:val="both"/>
        <w:rPr>
          <w:rFonts w:ascii="Times New Roman" w:eastAsia="Times New Roman" w:hAnsi="Times New Roman" w:cs="Times New Roman"/>
          <w:b/>
          <w:bCs/>
          <w:color w:val="333333"/>
          <w:sz w:val="28"/>
          <w:szCs w:val="28"/>
          <w:lang w:eastAsia="ro-RO"/>
        </w:rPr>
      </w:pPr>
      <w:r w:rsidRPr="009703AB">
        <w:rPr>
          <w:rFonts w:ascii="Times New Roman" w:eastAsia="Times New Roman" w:hAnsi="Times New Roman" w:cs="Times New Roman"/>
          <w:b/>
          <w:bCs/>
          <w:color w:val="333333"/>
          <w:sz w:val="28"/>
          <w:szCs w:val="28"/>
          <w:lang w:eastAsia="ro-RO"/>
        </w:rPr>
        <w:t>Specificații tehnice ale mijloacelor de identificare pentru ecvine</w:t>
      </w:r>
    </w:p>
    <w:tbl>
      <w:tblPr>
        <w:tblW w:w="5010" w:type="pct"/>
        <w:tblLayout w:type="fixed"/>
        <w:tblCellMar>
          <w:left w:w="0" w:type="dxa"/>
          <w:right w:w="0" w:type="dxa"/>
        </w:tblCellMar>
        <w:tblLook w:val="04A0" w:firstRow="1" w:lastRow="0" w:firstColumn="1" w:lastColumn="0" w:noHBand="0" w:noVBand="1"/>
      </w:tblPr>
      <w:tblGrid>
        <w:gridCol w:w="20"/>
        <w:gridCol w:w="20"/>
        <w:gridCol w:w="9050"/>
      </w:tblGrid>
      <w:tr w:rsidR="00A01191" w:rsidRPr="009703AB" w14:paraId="1A1D19CC" w14:textId="77777777" w:rsidTr="006D36B6">
        <w:tc>
          <w:tcPr>
            <w:tcW w:w="11" w:type="pct"/>
            <w:shd w:val="clear" w:color="auto" w:fill="auto"/>
            <w:hideMark/>
          </w:tcPr>
          <w:p w14:paraId="6E4A5B36" w14:textId="77777777" w:rsidR="00A01191" w:rsidRPr="009703AB" w:rsidRDefault="00A01191" w:rsidP="00A01191">
            <w:pPr>
              <w:spacing w:after="0" w:line="240" w:lineRule="auto"/>
              <w:rPr>
                <w:rFonts w:ascii="Times New Roman" w:eastAsia="Times New Roman" w:hAnsi="Times New Roman" w:cs="Times New Roman"/>
                <w:b/>
                <w:bCs/>
                <w:color w:val="333333"/>
                <w:sz w:val="28"/>
                <w:szCs w:val="28"/>
                <w:lang w:eastAsia="ro-RO"/>
              </w:rPr>
            </w:pPr>
          </w:p>
        </w:tc>
        <w:tc>
          <w:tcPr>
            <w:tcW w:w="11" w:type="pct"/>
            <w:shd w:val="clear" w:color="auto" w:fill="auto"/>
            <w:hideMark/>
          </w:tcPr>
          <w:p w14:paraId="359A2A1E" w14:textId="77777777" w:rsidR="00A01191" w:rsidRPr="009703AB" w:rsidRDefault="00A01191" w:rsidP="00A01191">
            <w:pPr>
              <w:spacing w:before="120" w:after="0" w:line="312" w:lineRule="atLeast"/>
              <w:jc w:val="both"/>
              <w:rPr>
                <w:rFonts w:ascii="Times New Roman" w:eastAsia="Times New Roman" w:hAnsi="Times New Roman" w:cs="Times New Roman"/>
                <w:sz w:val="28"/>
                <w:szCs w:val="28"/>
                <w:lang w:eastAsia="ro-RO"/>
              </w:rPr>
            </w:pPr>
          </w:p>
        </w:tc>
        <w:tc>
          <w:tcPr>
            <w:tcW w:w="9050" w:type="dxa"/>
            <w:shd w:val="clear" w:color="auto" w:fill="auto"/>
            <w:hideMark/>
          </w:tcPr>
          <w:p w14:paraId="764E9258" w14:textId="77777777" w:rsidR="00A01191" w:rsidRDefault="00A01191" w:rsidP="00031432">
            <w:pPr>
              <w:pStyle w:val="Listparagraf"/>
              <w:numPr>
                <w:ilvl w:val="0"/>
                <w:numId w:val="72"/>
              </w:numPr>
              <w:spacing w:after="0" w:line="240" w:lineRule="auto"/>
              <w:ind w:left="0" w:firstLine="360"/>
              <w:rPr>
                <w:rFonts w:ascii="Times New Roman" w:eastAsia="Times New Roman" w:hAnsi="Times New Roman" w:cs="Times New Roman"/>
                <w:sz w:val="28"/>
                <w:szCs w:val="28"/>
                <w:lang w:eastAsia="ro-RO"/>
              </w:rPr>
            </w:pPr>
            <w:r w:rsidRPr="00F01B80">
              <w:rPr>
                <w:rFonts w:ascii="Times New Roman" w:eastAsia="Times New Roman" w:hAnsi="Times New Roman" w:cs="Times New Roman"/>
                <w:sz w:val="28"/>
                <w:szCs w:val="28"/>
                <w:lang w:eastAsia="ro-RO"/>
              </w:rPr>
              <w:t xml:space="preserve">Mijloacele de identificare menționate la </w:t>
            </w:r>
            <w:r w:rsidR="00F01B80">
              <w:rPr>
                <w:rFonts w:ascii="Times New Roman" w:eastAsia="Times New Roman" w:hAnsi="Times New Roman" w:cs="Times New Roman"/>
                <w:sz w:val="28"/>
                <w:szCs w:val="28"/>
                <w:lang w:eastAsia="ro-RO"/>
              </w:rPr>
              <w:t xml:space="preserve">pct.32 </w:t>
            </w:r>
            <w:r w:rsidRPr="00F01B80">
              <w:rPr>
                <w:rFonts w:ascii="Times New Roman" w:eastAsia="Times New Roman" w:hAnsi="Times New Roman" w:cs="Times New Roman"/>
                <w:sz w:val="28"/>
                <w:szCs w:val="28"/>
                <w:lang w:eastAsia="ro-RO"/>
              </w:rPr>
              <w:t>lit</w:t>
            </w:r>
            <w:r w:rsidR="00F01B80">
              <w:rPr>
                <w:rFonts w:ascii="Times New Roman" w:eastAsia="Times New Roman" w:hAnsi="Times New Roman" w:cs="Times New Roman"/>
                <w:sz w:val="28"/>
                <w:szCs w:val="28"/>
                <w:lang w:eastAsia="ro-RO"/>
              </w:rPr>
              <w:t>.</w:t>
            </w:r>
            <w:r w:rsidRPr="00F01B80">
              <w:rPr>
                <w:rFonts w:ascii="Times New Roman" w:eastAsia="Times New Roman" w:hAnsi="Times New Roman" w:cs="Times New Roman"/>
                <w:sz w:val="28"/>
                <w:szCs w:val="28"/>
                <w:lang w:eastAsia="ro-RO"/>
              </w:rPr>
              <w:t xml:space="preserve">a), </w:t>
            </w:r>
            <w:r w:rsidR="006D36B6">
              <w:rPr>
                <w:rFonts w:ascii="Times New Roman" w:eastAsia="Times New Roman" w:hAnsi="Times New Roman" w:cs="Times New Roman"/>
                <w:sz w:val="28"/>
                <w:szCs w:val="28"/>
                <w:lang w:eastAsia="ro-RO"/>
              </w:rPr>
              <w:t>b), c) și e</w:t>
            </w:r>
            <w:r w:rsidRPr="00F01B80">
              <w:rPr>
                <w:rFonts w:ascii="Times New Roman" w:eastAsia="Times New Roman" w:hAnsi="Times New Roman" w:cs="Times New Roman"/>
                <w:sz w:val="28"/>
                <w:szCs w:val="28"/>
                <w:lang w:eastAsia="ro-RO"/>
              </w:rPr>
              <w:t>) pentru ecvidee sunt:</w:t>
            </w:r>
          </w:p>
          <w:p w14:paraId="3F5124D1" w14:textId="77777777" w:rsidR="006D36B6" w:rsidRDefault="006D36B6" w:rsidP="00031432">
            <w:pPr>
              <w:pStyle w:val="Listparagraf"/>
              <w:numPr>
                <w:ilvl w:val="0"/>
                <w:numId w:val="73"/>
              </w:numPr>
              <w:spacing w:after="0" w:line="240" w:lineRule="auto"/>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nereutilizabil;</w:t>
            </w:r>
          </w:p>
          <w:p w14:paraId="26FE40AA" w14:textId="77777777" w:rsidR="006D36B6" w:rsidRDefault="006D36B6" w:rsidP="00031432">
            <w:pPr>
              <w:pStyle w:val="Listparagraf"/>
              <w:numPr>
                <w:ilvl w:val="0"/>
                <w:numId w:val="73"/>
              </w:numPr>
              <w:spacing w:after="0" w:line="240" w:lineRule="auto"/>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din material nedegradabil;</w:t>
            </w:r>
          </w:p>
          <w:p w14:paraId="03039254" w14:textId="77777777" w:rsidR="006D36B6" w:rsidRDefault="006D36B6" w:rsidP="00031432">
            <w:pPr>
              <w:pStyle w:val="Listparagraf"/>
              <w:numPr>
                <w:ilvl w:val="0"/>
                <w:numId w:val="73"/>
              </w:numPr>
              <w:spacing w:after="0" w:line="240" w:lineRule="auto"/>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inviolabil;</w:t>
            </w:r>
          </w:p>
          <w:p w14:paraId="3B114874" w14:textId="77777777" w:rsidR="006D36B6" w:rsidRDefault="006D36B6" w:rsidP="00031432">
            <w:pPr>
              <w:pStyle w:val="Listparagraf"/>
              <w:numPr>
                <w:ilvl w:val="0"/>
                <w:numId w:val="73"/>
              </w:numPr>
              <w:spacing w:after="0" w:line="240" w:lineRule="auto"/>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ușor de citit de-a lungul vieții animalelor ecvine;</w:t>
            </w:r>
          </w:p>
          <w:p w14:paraId="21155CDE" w14:textId="77777777" w:rsidR="006D36B6" w:rsidRDefault="006D36B6" w:rsidP="00031432">
            <w:pPr>
              <w:pStyle w:val="Listparagraf"/>
              <w:numPr>
                <w:ilvl w:val="0"/>
                <w:numId w:val="73"/>
              </w:numPr>
              <w:tabs>
                <w:tab w:val="left" w:pos="952"/>
              </w:tabs>
              <w:spacing w:after="0" w:line="240" w:lineRule="auto"/>
              <w:ind w:left="101" w:firstLine="619"/>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concepute în așa fel încât să poată rămâne în siguranță atașate de ecvine fără a fi dăunătoare acestora;</w:t>
            </w:r>
          </w:p>
          <w:p w14:paraId="4B986925" w14:textId="77777777" w:rsidR="00A01191" w:rsidRPr="006D36B6" w:rsidRDefault="006D36B6" w:rsidP="00031432">
            <w:pPr>
              <w:pStyle w:val="Listparagraf"/>
              <w:numPr>
                <w:ilvl w:val="0"/>
                <w:numId w:val="73"/>
              </w:numPr>
              <w:tabs>
                <w:tab w:val="left" w:pos="952"/>
              </w:tabs>
              <w:spacing w:after="0" w:line="240" w:lineRule="auto"/>
              <w:ind w:left="101" w:firstLine="619"/>
              <w:rPr>
                <w:rFonts w:ascii="Times New Roman" w:eastAsia="Times New Roman" w:hAnsi="Times New Roman" w:cs="Times New Roman"/>
                <w:vanish/>
                <w:sz w:val="28"/>
                <w:szCs w:val="28"/>
                <w:lang w:eastAsia="ro-RO"/>
              </w:rPr>
            </w:pPr>
            <w:r w:rsidRPr="006D36B6">
              <w:rPr>
                <w:rFonts w:ascii="Times New Roman" w:eastAsia="Times New Roman" w:hAnsi="Times New Roman" w:cs="Times New Roman"/>
                <w:sz w:val="28"/>
                <w:szCs w:val="28"/>
                <w:lang w:eastAsia="ro-RO"/>
              </w:rPr>
              <w:t>ușor de îndepărtat din lanțul trofic.</w:t>
            </w:r>
          </w:p>
          <w:p w14:paraId="310688A2" w14:textId="77777777" w:rsidR="00A01191" w:rsidRPr="009703AB" w:rsidRDefault="00A01191" w:rsidP="00A01191">
            <w:pPr>
              <w:spacing w:after="0" w:line="240" w:lineRule="auto"/>
              <w:rPr>
                <w:rFonts w:ascii="Times New Roman" w:eastAsia="Times New Roman" w:hAnsi="Times New Roman" w:cs="Times New Roman"/>
                <w:vanish/>
                <w:sz w:val="28"/>
                <w:szCs w:val="28"/>
                <w:lang w:eastAsia="ro-RO"/>
              </w:rPr>
            </w:pPr>
          </w:p>
          <w:p w14:paraId="62B480AC" w14:textId="77777777" w:rsidR="00A01191" w:rsidRPr="009703AB" w:rsidRDefault="00A01191" w:rsidP="00A01191">
            <w:pPr>
              <w:spacing w:after="0" w:line="240" w:lineRule="auto"/>
              <w:rPr>
                <w:rFonts w:ascii="Times New Roman" w:eastAsia="Times New Roman" w:hAnsi="Times New Roman" w:cs="Times New Roman"/>
                <w:vanish/>
                <w:sz w:val="28"/>
                <w:szCs w:val="28"/>
                <w:lang w:eastAsia="ro-RO"/>
              </w:rPr>
            </w:pPr>
          </w:p>
          <w:p w14:paraId="41B92DD0" w14:textId="77777777" w:rsidR="00A01191" w:rsidRPr="009703AB" w:rsidRDefault="00A01191" w:rsidP="00A01191">
            <w:pPr>
              <w:spacing w:after="0" w:line="240" w:lineRule="auto"/>
              <w:rPr>
                <w:rFonts w:ascii="Times New Roman" w:eastAsia="Times New Roman" w:hAnsi="Times New Roman" w:cs="Times New Roman"/>
                <w:vanish/>
                <w:sz w:val="28"/>
                <w:szCs w:val="28"/>
                <w:lang w:eastAsia="ro-RO"/>
              </w:rPr>
            </w:pPr>
          </w:p>
          <w:p w14:paraId="781F4A8B" w14:textId="77777777" w:rsidR="00A01191" w:rsidRPr="009703AB" w:rsidRDefault="00A01191" w:rsidP="00A01191">
            <w:pPr>
              <w:spacing w:after="0" w:line="240" w:lineRule="auto"/>
              <w:rPr>
                <w:rFonts w:ascii="Times New Roman" w:eastAsia="Times New Roman" w:hAnsi="Times New Roman" w:cs="Times New Roman"/>
                <w:vanish/>
                <w:sz w:val="28"/>
                <w:szCs w:val="28"/>
                <w:lang w:eastAsia="ro-RO"/>
              </w:rPr>
            </w:pPr>
          </w:p>
          <w:p w14:paraId="637BA95C" w14:textId="77777777" w:rsidR="00A01191" w:rsidRPr="009703AB" w:rsidRDefault="00A01191" w:rsidP="00A01191">
            <w:pPr>
              <w:spacing w:after="0" w:line="240" w:lineRule="auto"/>
              <w:rPr>
                <w:rFonts w:ascii="Times New Roman" w:eastAsia="Times New Roman" w:hAnsi="Times New Roman" w:cs="Times New Roman"/>
                <w:sz w:val="28"/>
                <w:szCs w:val="28"/>
                <w:lang w:eastAsia="ro-RO"/>
              </w:rPr>
            </w:pPr>
          </w:p>
        </w:tc>
      </w:tr>
    </w:tbl>
    <w:p w14:paraId="697365BF" w14:textId="77777777" w:rsidR="00A01191" w:rsidRPr="009703AB" w:rsidRDefault="00A01191" w:rsidP="00A01191">
      <w:pPr>
        <w:shd w:val="clear" w:color="auto" w:fill="FFFFFF"/>
        <w:spacing w:after="0" w:line="240" w:lineRule="auto"/>
        <w:rPr>
          <w:rFonts w:ascii="Times New Roman" w:eastAsia="Times New Roman" w:hAnsi="Times New Roman" w:cs="Times New Roman"/>
          <w:vanish/>
          <w:color w:val="333333"/>
          <w:sz w:val="28"/>
          <w:szCs w:val="28"/>
          <w:lang w:eastAsia="ro-RO"/>
        </w:rPr>
      </w:pPr>
    </w:p>
    <w:tbl>
      <w:tblPr>
        <w:tblW w:w="5002" w:type="pct"/>
        <w:tblCellMar>
          <w:left w:w="0" w:type="dxa"/>
          <w:right w:w="0" w:type="dxa"/>
        </w:tblCellMar>
        <w:tblLook w:val="04A0" w:firstRow="1" w:lastRow="0" w:firstColumn="1" w:lastColumn="0" w:noHBand="0" w:noVBand="1"/>
      </w:tblPr>
      <w:tblGrid>
        <w:gridCol w:w="20"/>
        <w:gridCol w:w="6"/>
        <w:gridCol w:w="6"/>
        <w:gridCol w:w="9044"/>
      </w:tblGrid>
      <w:tr w:rsidR="006D36B6" w:rsidRPr="009703AB" w14:paraId="70E0C3E0" w14:textId="77777777" w:rsidTr="00754DA7">
        <w:tc>
          <w:tcPr>
            <w:tcW w:w="11" w:type="pct"/>
            <w:shd w:val="clear" w:color="auto" w:fill="auto"/>
            <w:hideMark/>
          </w:tcPr>
          <w:p w14:paraId="0B134AE6" w14:textId="77777777" w:rsidR="006D36B6" w:rsidRPr="009703AB" w:rsidRDefault="006D36B6" w:rsidP="00A01191">
            <w:pPr>
              <w:shd w:val="clear" w:color="auto" w:fill="FFFFFF"/>
              <w:spacing w:after="0" w:line="240" w:lineRule="auto"/>
              <w:rPr>
                <w:rFonts w:ascii="Times New Roman" w:eastAsia="Times New Roman" w:hAnsi="Times New Roman" w:cs="Times New Roman"/>
                <w:color w:val="333333"/>
                <w:sz w:val="28"/>
                <w:szCs w:val="28"/>
                <w:lang w:eastAsia="ro-RO"/>
              </w:rPr>
            </w:pPr>
          </w:p>
        </w:tc>
        <w:tc>
          <w:tcPr>
            <w:tcW w:w="0" w:type="auto"/>
          </w:tcPr>
          <w:p w14:paraId="7E2D0C5A" w14:textId="77777777" w:rsidR="006D36B6" w:rsidRPr="009703AB" w:rsidRDefault="006D36B6" w:rsidP="00A01191">
            <w:pPr>
              <w:spacing w:before="120" w:after="0" w:line="312" w:lineRule="atLeast"/>
              <w:jc w:val="both"/>
              <w:rPr>
                <w:rFonts w:ascii="Times New Roman" w:eastAsia="Times New Roman" w:hAnsi="Times New Roman" w:cs="Times New Roman"/>
                <w:sz w:val="28"/>
                <w:szCs w:val="28"/>
                <w:lang w:eastAsia="ro-RO"/>
              </w:rPr>
            </w:pPr>
          </w:p>
        </w:tc>
        <w:tc>
          <w:tcPr>
            <w:tcW w:w="0" w:type="auto"/>
            <w:shd w:val="clear" w:color="auto" w:fill="auto"/>
            <w:hideMark/>
          </w:tcPr>
          <w:p w14:paraId="213FDEBF" w14:textId="77777777" w:rsidR="006D36B6" w:rsidRPr="009703AB" w:rsidRDefault="006D36B6" w:rsidP="00A01191">
            <w:pPr>
              <w:spacing w:before="120" w:after="0" w:line="312" w:lineRule="atLeast"/>
              <w:jc w:val="both"/>
              <w:rPr>
                <w:rFonts w:ascii="Times New Roman" w:eastAsia="Times New Roman" w:hAnsi="Times New Roman" w:cs="Times New Roman"/>
                <w:sz w:val="28"/>
                <w:szCs w:val="28"/>
                <w:lang w:eastAsia="ro-RO"/>
              </w:rPr>
            </w:pPr>
          </w:p>
        </w:tc>
        <w:tc>
          <w:tcPr>
            <w:tcW w:w="0" w:type="auto"/>
            <w:shd w:val="clear" w:color="auto" w:fill="auto"/>
            <w:hideMark/>
          </w:tcPr>
          <w:p w14:paraId="2A50F737" w14:textId="77777777" w:rsidR="006D36B6" w:rsidRDefault="006D36B6" w:rsidP="00031432">
            <w:pPr>
              <w:pStyle w:val="Listparagraf"/>
              <w:numPr>
                <w:ilvl w:val="0"/>
                <w:numId w:val="64"/>
              </w:numPr>
              <w:spacing w:after="0" w:line="240" w:lineRule="auto"/>
              <w:ind w:left="0" w:firstLine="373"/>
              <w:rPr>
                <w:rFonts w:ascii="Times New Roman" w:eastAsia="Times New Roman" w:hAnsi="Times New Roman" w:cs="Times New Roman"/>
                <w:sz w:val="28"/>
                <w:szCs w:val="28"/>
                <w:lang w:eastAsia="ro-RO"/>
              </w:rPr>
            </w:pPr>
            <w:r w:rsidRPr="006D36B6">
              <w:rPr>
                <w:rFonts w:ascii="Times New Roman" w:eastAsia="Times New Roman" w:hAnsi="Times New Roman" w:cs="Times New Roman"/>
                <w:sz w:val="28"/>
                <w:szCs w:val="28"/>
                <w:lang w:eastAsia="ro-RO"/>
              </w:rPr>
              <w:t>Mijloacele de identificare menționate la p</w:t>
            </w:r>
            <w:r w:rsidR="006A457D">
              <w:rPr>
                <w:rFonts w:ascii="Times New Roman" w:eastAsia="Times New Roman" w:hAnsi="Times New Roman" w:cs="Times New Roman"/>
                <w:sz w:val="28"/>
                <w:szCs w:val="28"/>
                <w:lang w:eastAsia="ro-RO"/>
              </w:rPr>
              <w:t>unctul</w:t>
            </w:r>
            <w:r w:rsidRPr="006D36B6">
              <w:rPr>
                <w:rFonts w:ascii="Times New Roman" w:eastAsia="Times New Roman" w:hAnsi="Times New Roman" w:cs="Times New Roman"/>
                <w:sz w:val="28"/>
                <w:szCs w:val="28"/>
                <w:lang w:eastAsia="ro-RO"/>
              </w:rPr>
              <w:t>1 poartă următoarele inscripții care nu pot fi detașabile:</w:t>
            </w:r>
          </w:p>
          <w:p w14:paraId="7F28CACC" w14:textId="77777777" w:rsidR="006D36B6" w:rsidRDefault="006D36B6" w:rsidP="00031432">
            <w:pPr>
              <w:pStyle w:val="Listparagraf"/>
              <w:numPr>
                <w:ilvl w:val="0"/>
                <w:numId w:val="74"/>
              </w:numPr>
              <w:spacing w:after="0" w:line="240" w:lineRule="auto"/>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 xml:space="preserve">un cod de țară </w:t>
            </w:r>
            <w:r>
              <w:rPr>
                <w:rFonts w:ascii="Times New Roman" w:eastAsia="Times New Roman" w:hAnsi="Times New Roman" w:cs="Times New Roman"/>
                <w:sz w:val="28"/>
                <w:szCs w:val="28"/>
                <w:lang w:eastAsia="ro-RO"/>
              </w:rPr>
              <w:t>alcătuit din trei caractere;</w:t>
            </w:r>
          </w:p>
          <w:p w14:paraId="5AF901CC" w14:textId="77777777" w:rsidR="006D36B6" w:rsidRPr="00754DA7" w:rsidRDefault="006D36B6" w:rsidP="00031432">
            <w:pPr>
              <w:pStyle w:val="Listparagraf"/>
              <w:numPr>
                <w:ilvl w:val="0"/>
                <w:numId w:val="74"/>
              </w:numPr>
              <w:tabs>
                <w:tab w:val="left" w:pos="940"/>
                <w:tab w:val="left" w:pos="1081"/>
              </w:tabs>
              <w:spacing w:after="0" w:line="240" w:lineRule="auto"/>
              <w:ind w:left="0" w:firstLine="733"/>
              <w:rPr>
                <w:rFonts w:ascii="Times New Roman" w:eastAsia="Times New Roman" w:hAnsi="Times New Roman" w:cs="Times New Roman"/>
                <w:vanish/>
                <w:sz w:val="28"/>
                <w:szCs w:val="28"/>
                <w:lang w:eastAsia="ro-RO"/>
              </w:rPr>
            </w:pPr>
            <w:r w:rsidRPr="00754DA7">
              <w:rPr>
                <w:rFonts w:ascii="Times New Roman" w:eastAsia="Times New Roman" w:hAnsi="Times New Roman" w:cs="Times New Roman"/>
                <w:sz w:val="28"/>
                <w:szCs w:val="28"/>
                <w:lang w:eastAsia="ro-RO"/>
              </w:rPr>
              <w:lastRenderedPageBreak/>
              <w:t>un cod numeric individual al animalului format din cel puțin</w:t>
            </w:r>
            <w:r w:rsidR="00754DA7" w:rsidRPr="00754DA7">
              <w:rPr>
                <w:rFonts w:ascii="Times New Roman" w:eastAsia="Times New Roman" w:hAnsi="Times New Roman" w:cs="Times New Roman"/>
                <w:sz w:val="28"/>
                <w:szCs w:val="28"/>
                <w:lang w:eastAsia="ro-RO"/>
              </w:rPr>
              <w:t xml:space="preserve"> 12 caractere</w:t>
            </w:r>
            <w:r w:rsidRPr="00754DA7">
              <w:rPr>
                <w:rFonts w:ascii="Times New Roman" w:eastAsia="Times New Roman" w:hAnsi="Times New Roman" w:cs="Times New Roman"/>
                <w:sz w:val="28"/>
                <w:szCs w:val="28"/>
                <w:lang w:eastAsia="ro-RO"/>
              </w:rPr>
              <w:t>.</w:t>
            </w:r>
          </w:p>
          <w:p w14:paraId="1DC6DB88" w14:textId="77777777" w:rsidR="006D36B6" w:rsidRPr="009703AB" w:rsidRDefault="006D36B6" w:rsidP="00A01191">
            <w:pPr>
              <w:spacing w:after="0" w:line="240" w:lineRule="auto"/>
              <w:rPr>
                <w:rFonts w:ascii="Times New Roman" w:eastAsia="Times New Roman" w:hAnsi="Times New Roman" w:cs="Times New Roman"/>
                <w:sz w:val="28"/>
                <w:szCs w:val="28"/>
                <w:lang w:eastAsia="ro-RO"/>
              </w:rPr>
            </w:pPr>
          </w:p>
        </w:tc>
      </w:tr>
    </w:tbl>
    <w:p w14:paraId="79C74F8C" w14:textId="77777777" w:rsidR="00A01191" w:rsidRPr="009703AB" w:rsidRDefault="00A01191" w:rsidP="00A01191">
      <w:pPr>
        <w:shd w:val="clear" w:color="auto" w:fill="FFFFFF"/>
        <w:spacing w:after="0" w:line="240" w:lineRule="auto"/>
        <w:rPr>
          <w:rFonts w:ascii="Times New Roman" w:eastAsia="Times New Roman" w:hAnsi="Times New Roman" w:cs="Times New Roman"/>
          <w:vanish/>
          <w:color w:val="333333"/>
          <w:sz w:val="28"/>
          <w:szCs w:val="28"/>
          <w:lang w:eastAsia="ro-RO"/>
        </w:rPr>
      </w:pPr>
    </w:p>
    <w:tbl>
      <w:tblPr>
        <w:tblW w:w="5000" w:type="pct"/>
        <w:tblCellMar>
          <w:left w:w="0" w:type="dxa"/>
          <w:right w:w="0" w:type="dxa"/>
        </w:tblCellMar>
        <w:tblLook w:val="04A0" w:firstRow="1" w:lastRow="0" w:firstColumn="1" w:lastColumn="0" w:noHBand="0" w:noVBand="1"/>
      </w:tblPr>
      <w:tblGrid>
        <w:gridCol w:w="6"/>
        <w:gridCol w:w="6"/>
        <w:gridCol w:w="9060"/>
      </w:tblGrid>
      <w:tr w:rsidR="00A01191" w:rsidRPr="009703AB" w14:paraId="4F70D83F" w14:textId="77777777" w:rsidTr="00754DA7">
        <w:tc>
          <w:tcPr>
            <w:tcW w:w="0" w:type="auto"/>
            <w:shd w:val="clear" w:color="auto" w:fill="auto"/>
            <w:hideMark/>
          </w:tcPr>
          <w:p w14:paraId="6E43B2B4" w14:textId="77777777" w:rsidR="00A01191" w:rsidRPr="009703AB" w:rsidRDefault="00A01191" w:rsidP="00A01191">
            <w:pPr>
              <w:shd w:val="clear" w:color="auto" w:fill="FFFFFF"/>
              <w:spacing w:after="0" w:line="240" w:lineRule="auto"/>
              <w:rPr>
                <w:rFonts w:ascii="Times New Roman" w:eastAsia="Times New Roman" w:hAnsi="Times New Roman" w:cs="Times New Roman"/>
                <w:color w:val="333333"/>
                <w:sz w:val="28"/>
                <w:szCs w:val="28"/>
                <w:lang w:eastAsia="ro-RO"/>
              </w:rPr>
            </w:pPr>
          </w:p>
        </w:tc>
        <w:tc>
          <w:tcPr>
            <w:tcW w:w="0" w:type="auto"/>
            <w:shd w:val="clear" w:color="auto" w:fill="auto"/>
            <w:hideMark/>
          </w:tcPr>
          <w:p w14:paraId="362BA58B" w14:textId="77777777" w:rsidR="00A01191" w:rsidRPr="009703AB" w:rsidRDefault="00A01191" w:rsidP="00A01191">
            <w:pPr>
              <w:spacing w:before="120" w:after="0" w:line="312" w:lineRule="atLeast"/>
              <w:jc w:val="both"/>
              <w:rPr>
                <w:rFonts w:ascii="Times New Roman" w:eastAsia="Times New Roman" w:hAnsi="Times New Roman" w:cs="Times New Roman"/>
                <w:sz w:val="28"/>
                <w:szCs w:val="28"/>
                <w:lang w:eastAsia="ro-RO"/>
              </w:rPr>
            </w:pPr>
          </w:p>
        </w:tc>
        <w:tc>
          <w:tcPr>
            <w:tcW w:w="0" w:type="auto"/>
            <w:shd w:val="clear" w:color="auto" w:fill="auto"/>
            <w:hideMark/>
          </w:tcPr>
          <w:p w14:paraId="437A8C9A" w14:textId="77777777" w:rsidR="00A01191" w:rsidRPr="00754DA7" w:rsidRDefault="00A01191" w:rsidP="00031432">
            <w:pPr>
              <w:pStyle w:val="Listparagraf"/>
              <w:numPr>
                <w:ilvl w:val="0"/>
                <w:numId w:val="75"/>
              </w:numPr>
              <w:spacing w:after="0" w:line="240" w:lineRule="auto"/>
              <w:ind w:left="0" w:firstLine="389"/>
              <w:jc w:val="both"/>
              <w:rPr>
                <w:rFonts w:ascii="Times New Roman" w:eastAsia="Times New Roman" w:hAnsi="Times New Roman" w:cs="Times New Roman"/>
                <w:sz w:val="28"/>
                <w:szCs w:val="28"/>
                <w:lang w:eastAsia="ro-RO"/>
              </w:rPr>
            </w:pPr>
            <w:r w:rsidRPr="00754DA7">
              <w:rPr>
                <w:rFonts w:ascii="Times New Roman" w:eastAsia="Times New Roman" w:hAnsi="Times New Roman" w:cs="Times New Roman"/>
                <w:sz w:val="28"/>
                <w:szCs w:val="28"/>
                <w:lang w:eastAsia="ro-RO"/>
              </w:rPr>
              <w:t>Mijloacele de identificare menționate la p</w:t>
            </w:r>
            <w:r w:rsidR="006A457D">
              <w:rPr>
                <w:rFonts w:ascii="Times New Roman" w:eastAsia="Times New Roman" w:hAnsi="Times New Roman" w:cs="Times New Roman"/>
                <w:sz w:val="28"/>
                <w:szCs w:val="28"/>
                <w:lang w:eastAsia="ro-RO"/>
              </w:rPr>
              <w:t>unctul</w:t>
            </w:r>
            <w:r w:rsidRPr="00754DA7">
              <w:rPr>
                <w:rFonts w:ascii="Times New Roman" w:eastAsia="Times New Roman" w:hAnsi="Times New Roman" w:cs="Times New Roman"/>
                <w:sz w:val="28"/>
                <w:szCs w:val="28"/>
                <w:lang w:eastAsia="ro-RO"/>
              </w:rPr>
              <w:t xml:space="preserve"> 1 pot conține alte informații, dacă sunt autorizate de autoritatea competentă, cu condiția ca inscripțiile menționate la p</w:t>
            </w:r>
            <w:r w:rsidR="006A457D">
              <w:rPr>
                <w:rFonts w:ascii="Times New Roman" w:eastAsia="Times New Roman" w:hAnsi="Times New Roman" w:cs="Times New Roman"/>
                <w:sz w:val="28"/>
                <w:szCs w:val="28"/>
                <w:lang w:eastAsia="ro-RO"/>
              </w:rPr>
              <w:t>unctul</w:t>
            </w:r>
            <w:r w:rsidRPr="00754DA7">
              <w:rPr>
                <w:rFonts w:ascii="Times New Roman" w:eastAsia="Times New Roman" w:hAnsi="Times New Roman" w:cs="Times New Roman"/>
                <w:sz w:val="28"/>
                <w:szCs w:val="28"/>
                <w:lang w:eastAsia="ro-RO"/>
              </w:rPr>
              <w:t xml:space="preserve"> 2 să rămână vizibile și lizibile.</w:t>
            </w:r>
          </w:p>
        </w:tc>
      </w:tr>
    </w:tbl>
    <w:p w14:paraId="3724BCBB" w14:textId="77777777" w:rsidR="00A01191" w:rsidRPr="009703AB" w:rsidRDefault="00A01191" w:rsidP="00A01191">
      <w:pPr>
        <w:spacing w:before="120" w:after="120" w:line="240" w:lineRule="auto"/>
        <w:rPr>
          <w:rFonts w:ascii="Times New Roman" w:eastAsia="Times New Roman" w:hAnsi="Times New Roman" w:cs="Times New Roman"/>
          <w:sz w:val="28"/>
          <w:szCs w:val="28"/>
          <w:lang w:eastAsia="ro-RO"/>
        </w:rPr>
      </w:pPr>
    </w:p>
    <w:p w14:paraId="17693597" w14:textId="77777777" w:rsidR="00754DA7" w:rsidRPr="00337538" w:rsidRDefault="00754DA7" w:rsidP="00233E08">
      <w:pPr>
        <w:spacing w:after="0" w:line="240" w:lineRule="auto"/>
        <w:ind w:left="1429" w:right="-472"/>
        <w:jc w:val="right"/>
        <w:rPr>
          <w:rStyle w:val="5"/>
          <w:rFonts w:ascii="Times New Roman" w:hAnsi="Times New Roman" w:cs="Times New Roman"/>
          <w:sz w:val="24"/>
          <w:szCs w:val="24"/>
        </w:rPr>
      </w:pPr>
    </w:p>
    <w:p w14:paraId="3A39ABA9" w14:textId="77777777" w:rsidR="00754DA7" w:rsidRPr="00337538" w:rsidRDefault="00754DA7" w:rsidP="00233E08">
      <w:pPr>
        <w:spacing w:after="0" w:line="240" w:lineRule="auto"/>
        <w:ind w:left="1429" w:right="-472"/>
        <w:jc w:val="right"/>
        <w:rPr>
          <w:rStyle w:val="5"/>
          <w:rFonts w:ascii="Times New Roman" w:hAnsi="Times New Roman" w:cs="Times New Roman"/>
          <w:sz w:val="24"/>
          <w:szCs w:val="24"/>
        </w:rPr>
      </w:pPr>
    </w:p>
    <w:p w14:paraId="517B4903" w14:textId="77777777" w:rsidR="00754DA7" w:rsidRPr="00337538" w:rsidRDefault="00754DA7" w:rsidP="00233E08">
      <w:pPr>
        <w:spacing w:after="0" w:line="240" w:lineRule="auto"/>
        <w:ind w:left="1429" w:right="-472"/>
        <w:jc w:val="right"/>
        <w:rPr>
          <w:rStyle w:val="5"/>
          <w:rFonts w:ascii="Times New Roman" w:hAnsi="Times New Roman" w:cs="Times New Roman"/>
          <w:sz w:val="24"/>
          <w:szCs w:val="24"/>
        </w:rPr>
      </w:pPr>
    </w:p>
    <w:p w14:paraId="01ACD109" w14:textId="77777777" w:rsidR="00754DA7" w:rsidRPr="00337538" w:rsidRDefault="00754DA7" w:rsidP="00233E08">
      <w:pPr>
        <w:spacing w:after="0" w:line="240" w:lineRule="auto"/>
        <w:ind w:left="1429" w:right="-472"/>
        <w:jc w:val="right"/>
        <w:rPr>
          <w:rStyle w:val="5"/>
          <w:rFonts w:ascii="Times New Roman" w:hAnsi="Times New Roman" w:cs="Times New Roman"/>
          <w:sz w:val="24"/>
          <w:szCs w:val="24"/>
        </w:rPr>
      </w:pPr>
    </w:p>
    <w:p w14:paraId="5DDBEAAF" w14:textId="77777777" w:rsidR="00754DA7" w:rsidRPr="00337538" w:rsidRDefault="00754DA7" w:rsidP="00233E08">
      <w:pPr>
        <w:spacing w:after="0" w:line="240" w:lineRule="auto"/>
        <w:ind w:left="1429" w:right="-472"/>
        <w:jc w:val="right"/>
        <w:rPr>
          <w:rStyle w:val="5"/>
          <w:rFonts w:ascii="Times New Roman" w:hAnsi="Times New Roman" w:cs="Times New Roman"/>
          <w:sz w:val="24"/>
          <w:szCs w:val="24"/>
        </w:rPr>
      </w:pPr>
    </w:p>
    <w:p w14:paraId="58C7200E" w14:textId="77777777" w:rsidR="00754DA7" w:rsidRPr="00337538" w:rsidRDefault="00754DA7" w:rsidP="00233E08">
      <w:pPr>
        <w:spacing w:after="0" w:line="240" w:lineRule="auto"/>
        <w:ind w:left="1429" w:right="-472"/>
        <w:jc w:val="right"/>
        <w:rPr>
          <w:rStyle w:val="5"/>
          <w:rFonts w:ascii="Times New Roman" w:hAnsi="Times New Roman" w:cs="Times New Roman"/>
          <w:sz w:val="24"/>
          <w:szCs w:val="24"/>
        </w:rPr>
      </w:pPr>
    </w:p>
    <w:p w14:paraId="6A2599D1" w14:textId="77777777" w:rsidR="00754DA7" w:rsidRPr="00337538" w:rsidRDefault="00754DA7" w:rsidP="00233E08">
      <w:pPr>
        <w:spacing w:after="0" w:line="240" w:lineRule="auto"/>
        <w:ind w:left="1429" w:right="-472"/>
        <w:jc w:val="right"/>
        <w:rPr>
          <w:rStyle w:val="5"/>
          <w:rFonts w:ascii="Times New Roman" w:hAnsi="Times New Roman" w:cs="Times New Roman"/>
          <w:sz w:val="24"/>
          <w:szCs w:val="24"/>
        </w:rPr>
      </w:pPr>
    </w:p>
    <w:p w14:paraId="3F8AD3DF" w14:textId="77777777" w:rsidR="00754DA7" w:rsidRPr="00337538" w:rsidRDefault="00754DA7" w:rsidP="00233E08">
      <w:pPr>
        <w:spacing w:after="0" w:line="240" w:lineRule="auto"/>
        <w:ind w:left="1429" w:right="-472"/>
        <w:jc w:val="right"/>
        <w:rPr>
          <w:rStyle w:val="5"/>
          <w:rFonts w:ascii="Times New Roman" w:hAnsi="Times New Roman" w:cs="Times New Roman"/>
          <w:sz w:val="24"/>
          <w:szCs w:val="24"/>
        </w:rPr>
      </w:pPr>
    </w:p>
    <w:p w14:paraId="4BEEEFE5" w14:textId="77777777" w:rsidR="00754DA7" w:rsidRPr="00337538" w:rsidRDefault="00754DA7" w:rsidP="00233E08">
      <w:pPr>
        <w:spacing w:after="0" w:line="240" w:lineRule="auto"/>
        <w:ind w:left="1429" w:right="-472"/>
        <w:jc w:val="right"/>
        <w:rPr>
          <w:rStyle w:val="5"/>
          <w:rFonts w:ascii="Times New Roman" w:hAnsi="Times New Roman" w:cs="Times New Roman"/>
          <w:sz w:val="24"/>
          <w:szCs w:val="24"/>
        </w:rPr>
      </w:pPr>
    </w:p>
    <w:p w14:paraId="287614E3" w14:textId="77777777" w:rsidR="00754DA7" w:rsidRPr="00337538" w:rsidRDefault="00754DA7" w:rsidP="00233E08">
      <w:pPr>
        <w:spacing w:after="0" w:line="240" w:lineRule="auto"/>
        <w:ind w:left="1429" w:right="-472"/>
        <w:jc w:val="right"/>
        <w:rPr>
          <w:rStyle w:val="5"/>
          <w:rFonts w:ascii="Times New Roman" w:hAnsi="Times New Roman" w:cs="Times New Roman"/>
          <w:sz w:val="24"/>
          <w:szCs w:val="24"/>
        </w:rPr>
      </w:pPr>
    </w:p>
    <w:p w14:paraId="550C0322" w14:textId="77777777" w:rsidR="00754DA7" w:rsidRPr="00337538" w:rsidRDefault="00754DA7" w:rsidP="00233E08">
      <w:pPr>
        <w:spacing w:after="0" w:line="240" w:lineRule="auto"/>
        <w:ind w:left="1429" w:right="-472"/>
        <w:jc w:val="right"/>
        <w:rPr>
          <w:rStyle w:val="5"/>
          <w:rFonts w:ascii="Times New Roman" w:hAnsi="Times New Roman" w:cs="Times New Roman"/>
          <w:sz w:val="24"/>
          <w:szCs w:val="24"/>
        </w:rPr>
      </w:pPr>
    </w:p>
    <w:p w14:paraId="48E111CF" w14:textId="77777777" w:rsidR="00754DA7" w:rsidRPr="00337538" w:rsidRDefault="00754DA7" w:rsidP="00233E08">
      <w:pPr>
        <w:spacing w:after="0" w:line="240" w:lineRule="auto"/>
        <w:ind w:left="1429" w:right="-472"/>
        <w:jc w:val="right"/>
        <w:rPr>
          <w:rStyle w:val="5"/>
          <w:rFonts w:ascii="Times New Roman" w:hAnsi="Times New Roman" w:cs="Times New Roman"/>
          <w:sz w:val="24"/>
          <w:szCs w:val="24"/>
        </w:rPr>
      </w:pPr>
    </w:p>
    <w:p w14:paraId="7D74FF99" w14:textId="77777777" w:rsidR="00754DA7" w:rsidRPr="00337538" w:rsidRDefault="00754DA7" w:rsidP="00233E08">
      <w:pPr>
        <w:spacing w:after="0" w:line="240" w:lineRule="auto"/>
        <w:ind w:left="1429" w:right="-472"/>
        <w:jc w:val="right"/>
        <w:rPr>
          <w:rStyle w:val="5"/>
          <w:rFonts w:ascii="Times New Roman" w:hAnsi="Times New Roman" w:cs="Times New Roman"/>
          <w:sz w:val="24"/>
          <w:szCs w:val="24"/>
        </w:rPr>
      </w:pPr>
    </w:p>
    <w:p w14:paraId="0C7E82C7" w14:textId="77777777" w:rsidR="00754DA7" w:rsidRPr="00337538" w:rsidRDefault="00754DA7" w:rsidP="00233E08">
      <w:pPr>
        <w:spacing w:after="0" w:line="240" w:lineRule="auto"/>
        <w:ind w:left="1429" w:right="-472"/>
        <w:jc w:val="right"/>
        <w:rPr>
          <w:rStyle w:val="5"/>
          <w:rFonts w:ascii="Times New Roman" w:hAnsi="Times New Roman" w:cs="Times New Roman"/>
          <w:sz w:val="24"/>
          <w:szCs w:val="24"/>
        </w:rPr>
      </w:pPr>
    </w:p>
    <w:p w14:paraId="6C6BB8DF" w14:textId="77777777" w:rsidR="00754DA7" w:rsidRPr="00337538" w:rsidRDefault="00754DA7" w:rsidP="00233E08">
      <w:pPr>
        <w:spacing w:after="0" w:line="240" w:lineRule="auto"/>
        <w:ind w:left="1429" w:right="-472"/>
        <w:jc w:val="right"/>
        <w:rPr>
          <w:rStyle w:val="5"/>
          <w:rFonts w:ascii="Times New Roman" w:hAnsi="Times New Roman" w:cs="Times New Roman"/>
          <w:sz w:val="24"/>
          <w:szCs w:val="24"/>
        </w:rPr>
      </w:pPr>
    </w:p>
    <w:p w14:paraId="7BA04622" w14:textId="77777777" w:rsidR="00754DA7" w:rsidRDefault="00754DA7" w:rsidP="00233E08">
      <w:pPr>
        <w:spacing w:after="0" w:line="240" w:lineRule="auto"/>
        <w:ind w:left="1429" w:right="-472"/>
        <w:jc w:val="right"/>
        <w:rPr>
          <w:rStyle w:val="5"/>
          <w:rFonts w:ascii="Times New Roman" w:hAnsi="Times New Roman" w:cs="Times New Roman"/>
          <w:sz w:val="24"/>
          <w:szCs w:val="24"/>
        </w:rPr>
      </w:pPr>
    </w:p>
    <w:p w14:paraId="4EAF81C2" w14:textId="77777777" w:rsidR="00667F0B" w:rsidRDefault="00667F0B" w:rsidP="00233E08">
      <w:pPr>
        <w:spacing w:after="0" w:line="240" w:lineRule="auto"/>
        <w:ind w:left="1429" w:right="-472"/>
        <w:jc w:val="right"/>
        <w:rPr>
          <w:rStyle w:val="5"/>
          <w:rFonts w:ascii="Times New Roman" w:hAnsi="Times New Roman" w:cs="Times New Roman"/>
          <w:sz w:val="24"/>
          <w:szCs w:val="24"/>
        </w:rPr>
      </w:pPr>
    </w:p>
    <w:p w14:paraId="3E11CF9C" w14:textId="77777777" w:rsidR="00667F0B" w:rsidRDefault="00667F0B" w:rsidP="00233E08">
      <w:pPr>
        <w:spacing w:after="0" w:line="240" w:lineRule="auto"/>
        <w:ind w:left="1429" w:right="-472"/>
        <w:jc w:val="right"/>
        <w:rPr>
          <w:rStyle w:val="5"/>
          <w:rFonts w:ascii="Times New Roman" w:hAnsi="Times New Roman" w:cs="Times New Roman"/>
          <w:sz w:val="24"/>
          <w:szCs w:val="24"/>
        </w:rPr>
      </w:pPr>
    </w:p>
    <w:p w14:paraId="4C566F3C" w14:textId="77777777" w:rsidR="00667F0B" w:rsidRDefault="00667F0B" w:rsidP="00233E08">
      <w:pPr>
        <w:spacing w:after="0" w:line="240" w:lineRule="auto"/>
        <w:ind w:left="1429" w:right="-472"/>
        <w:jc w:val="right"/>
        <w:rPr>
          <w:rStyle w:val="5"/>
          <w:rFonts w:ascii="Times New Roman" w:hAnsi="Times New Roman" w:cs="Times New Roman"/>
          <w:sz w:val="24"/>
          <w:szCs w:val="24"/>
        </w:rPr>
      </w:pPr>
    </w:p>
    <w:p w14:paraId="2AF6294A" w14:textId="77777777" w:rsidR="00667F0B" w:rsidRDefault="00667F0B" w:rsidP="00233E08">
      <w:pPr>
        <w:spacing w:after="0" w:line="240" w:lineRule="auto"/>
        <w:ind w:left="1429" w:right="-472"/>
        <w:jc w:val="right"/>
        <w:rPr>
          <w:rStyle w:val="5"/>
          <w:rFonts w:ascii="Times New Roman" w:hAnsi="Times New Roman" w:cs="Times New Roman"/>
          <w:sz w:val="24"/>
          <w:szCs w:val="24"/>
        </w:rPr>
      </w:pPr>
    </w:p>
    <w:p w14:paraId="409AC337" w14:textId="77777777" w:rsidR="00667F0B" w:rsidRDefault="00667F0B" w:rsidP="00233E08">
      <w:pPr>
        <w:spacing w:after="0" w:line="240" w:lineRule="auto"/>
        <w:ind w:left="1429" w:right="-472"/>
        <w:jc w:val="right"/>
        <w:rPr>
          <w:rStyle w:val="5"/>
          <w:rFonts w:ascii="Times New Roman" w:hAnsi="Times New Roman" w:cs="Times New Roman"/>
          <w:sz w:val="24"/>
          <w:szCs w:val="24"/>
        </w:rPr>
      </w:pPr>
    </w:p>
    <w:p w14:paraId="0C3FEBD3" w14:textId="77777777" w:rsidR="00667F0B" w:rsidRDefault="00667F0B" w:rsidP="00233E08">
      <w:pPr>
        <w:spacing w:after="0" w:line="240" w:lineRule="auto"/>
        <w:ind w:left="1429" w:right="-472"/>
        <w:jc w:val="right"/>
        <w:rPr>
          <w:rStyle w:val="5"/>
          <w:rFonts w:ascii="Times New Roman" w:hAnsi="Times New Roman" w:cs="Times New Roman"/>
          <w:sz w:val="24"/>
          <w:szCs w:val="24"/>
        </w:rPr>
      </w:pPr>
    </w:p>
    <w:p w14:paraId="0B46C523" w14:textId="77777777" w:rsidR="00667F0B" w:rsidRDefault="00667F0B" w:rsidP="00233E08">
      <w:pPr>
        <w:spacing w:after="0" w:line="240" w:lineRule="auto"/>
        <w:ind w:left="1429" w:right="-472"/>
        <w:jc w:val="right"/>
        <w:rPr>
          <w:rStyle w:val="5"/>
          <w:rFonts w:ascii="Times New Roman" w:hAnsi="Times New Roman" w:cs="Times New Roman"/>
          <w:sz w:val="24"/>
          <w:szCs w:val="24"/>
        </w:rPr>
      </w:pPr>
    </w:p>
    <w:p w14:paraId="35058E22" w14:textId="77777777" w:rsidR="00667F0B" w:rsidRDefault="00667F0B" w:rsidP="00233E08">
      <w:pPr>
        <w:spacing w:after="0" w:line="240" w:lineRule="auto"/>
        <w:ind w:left="1429" w:right="-472"/>
        <w:jc w:val="right"/>
        <w:rPr>
          <w:rStyle w:val="5"/>
          <w:rFonts w:ascii="Times New Roman" w:hAnsi="Times New Roman" w:cs="Times New Roman"/>
          <w:sz w:val="24"/>
          <w:szCs w:val="24"/>
        </w:rPr>
      </w:pPr>
    </w:p>
    <w:p w14:paraId="312A6D98" w14:textId="77777777" w:rsidR="00667F0B" w:rsidRDefault="00667F0B" w:rsidP="00233E08">
      <w:pPr>
        <w:spacing w:after="0" w:line="240" w:lineRule="auto"/>
        <w:ind w:left="1429" w:right="-472"/>
        <w:jc w:val="right"/>
        <w:rPr>
          <w:rStyle w:val="5"/>
          <w:rFonts w:ascii="Times New Roman" w:hAnsi="Times New Roman" w:cs="Times New Roman"/>
          <w:sz w:val="24"/>
          <w:szCs w:val="24"/>
        </w:rPr>
      </w:pPr>
    </w:p>
    <w:p w14:paraId="43BB1F62" w14:textId="77777777" w:rsidR="00667F0B" w:rsidRDefault="00667F0B" w:rsidP="00233E08">
      <w:pPr>
        <w:spacing w:after="0" w:line="240" w:lineRule="auto"/>
        <w:ind w:left="1429" w:right="-472"/>
        <w:jc w:val="right"/>
        <w:rPr>
          <w:rStyle w:val="5"/>
          <w:rFonts w:ascii="Times New Roman" w:hAnsi="Times New Roman" w:cs="Times New Roman"/>
          <w:sz w:val="24"/>
          <w:szCs w:val="24"/>
        </w:rPr>
      </w:pPr>
    </w:p>
    <w:p w14:paraId="7CAFD128" w14:textId="77777777" w:rsidR="00667F0B" w:rsidRDefault="00667F0B" w:rsidP="00233E08">
      <w:pPr>
        <w:spacing w:after="0" w:line="240" w:lineRule="auto"/>
        <w:ind w:left="1429" w:right="-472"/>
        <w:jc w:val="right"/>
        <w:rPr>
          <w:rStyle w:val="5"/>
          <w:rFonts w:ascii="Times New Roman" w:hAnsi="Times New Roman" w:cs="Times New Roman"/>
          <w:sz w:val="24"/>
          <w:szCs w:val="24"/>
        </w:rPr>
      </w:pPr>
    </w:p>
    <w:p w14:paraId="7FF7F492" w14:textId="77777777" w:rsidR="00667F0B" w:rsidRDefault="00667F0B" w:rsidP="00233E08">
      <w:pPr>
        <w:spacing w:after="0" w:line="240" w:lineRule="auto"/>
        <w:ind w:left="1429" w:right="-472"/>
        <w:jc w:val="right"/>
        <w:rPr>
          <w:rStyle w:val="5"/>
          <w:rFonts w:ascii="Times New Roman" w:hAnsi="Times New Roman" w:cs="Times New Roman"/>
          <w:sz w:val="24"/>
          <w:szCs w:val="24"/>
        </w:rPr>
      </w:pPr>
    </w:p>
    <w:p w14:paraId="666E8DC8" w14:textId="77777777" w:rsidR="00667F0B" w:rsidRDefault="00667F0B" w:rsidP="00233E08">
      <w:pPr>
        <w:spacing w:after="0" w:line="240" w:lineRule="auto"/>
        <w:ind w:left="1429" w:right="-472"/>
        <w:jc w:val="right"/>
        <w:rPr>
          <w:rStyle w:val="5"/>
          <w:rFonts w:ascii="Times New Roman" w:hAnsi="Times New Roman" w:cs="Times New Roman"/>
          <w:sz w:val="24"/>
          <w:szCs w:val="24"/>
        </w:rPr>
      </w:pPr>
    </w:p>
    <w:p w14:paraId="3A421E87" w14:textId="77777777" w:rsidR="00667F0B" w:rsidRDefault="00667F0B" w:rsidP="00233E08">
      <w:pPr>
        <w:spacing w:after="0" w:line="240" w:lineRule="auto"/>
        <w:ind w:left="1429" w:right="-472"/>
        <w:jc w:val="right"/>
        <w:rPr>
          <w:rStyle w:val="5"/>
          <w:rFonts w:ascii="Times New Roman" w:hAnsi="Times New Roman" w:cs="Times New Roman"/>
          <w:sz w:val="24"/>
          <w:szCs w:val="24"/>
        </w:rPr>
      </w:pPr>
    </w:p>
    <w:p w14:paraId="1599F7F6" w14:textId="77777777" w:rsidR="00667F0B" w:rsidRDefault="00667F0B" w:rsidP="00233E08">
      <w:pPr>
        <w:spacing w:after="0" w:line="240" w:lineRule="auto"/>
        <w:ind w:left="1429" w:right="-472"/>
        <w:jc w:val="right"/>
        <w:rPr>
          <w:rStyle w:val="5"/>
          <w:rFonts w:ascii="Times New Roman" w:hAnsi="Times New Roman" w:cs="Times New Roman"/>
          <w:sz w:val="24"/>
          <w:szCs w:val="24"/>
        </w:rPr>
      </w:pPr>
    </w:p>
    <w:p w14:paraId="4ECA66D1" w14:textId="77777777" w:rsidR="00667F0B" w:rsidRDefault="00667F0B" w:rsidP="00233E08">
      <w:pPr>
        <w:spacing w:after="0" w:line="240" w:lineRule="auto"/>
        <w:ind w:left="1429" w:right="-472"/>
        <w:jc w:val="right"/>
        <w:rPr>
          <w:rStyle w:val="5"/>
          <w:rFonts w:ascii="Times New Roman" w:hAnsi="Times New Roman" w:cs="Times New Roman"/>
          <w:sz w:val="24"/>
          <w:szCs w:val="24"/>
        </w:rPr>
      </w:pPr>
    </w:p>
    <w:p w14:paraId="45D74095" w14:textId="77777777" w:rsidR="00667F0B" w:rsidRDefault="00667F0B" w:rsidP="00233E08">
      <w:pPr>
        <w:spacing w:after="0" w:line="240" w:lineRule="auto"/>
        <w:ind w:left="1429" w:right="-472"/>
        <w:jc w:val="right"/>
        <w:rPr>
          <w:rStyle w:val="5"/>
          <w:rFonts w:ascii="Times New Roman" w:hAnsi="Times New Roman" w:cs="Times New Roman"/>
          <w:sz w:val="24"/>
          <w:szCs w:val="24"/>
        </w:rPr>
      </w:pPr>
    </w:p>
    <w:p w14:paraId="6DD57A1B" w14:textId="77777777" w:rsidR="00667F0B" w:rsidRDefault="00667F0B" w:rsidP="00233E08">
      <w:pPr>
        <w:spacing w:after="0" w:line="240" w:lineRule="auto"/>
        <w:ind w:left="1429" w:right="-472"/>
        <w:jc w:val="right"/>
        <w:rPr>
          <w:rStyle w:val="5"/>
          <w:rFonts w:ascii="Times New Roman" w:hAnsi="Times New Roman" w:cs="Times New Roman"/>
          <w:sz w:val="24"/>
          <w:szCs w:val="24"/>
        </w:rPr>
      </w:pPr>
    </w:p>
    <w:p w14:paraId="31BA3FD1" w14:textId="77777777" w:rsidR="00667F0B" w:rsidRDefault="00667F0B" w:rsidP="00233E08">
      <w:pPr>
        <w:spacing w:after="0" w:line="240" w:lineRule="auto"/>
        <w:ind w:left="1429" w:right="-472"/>
        <w:jc w:val="right"/>
        <w:rPr>
          <w:rStyle w:val="5"/>
          <w:rFonts w:ascii="Times New Roman" w:hAnsi="Times New Roman" w:cs="Times New Roman"/>
          <w:sz w:val="24"/>
          <w:szCs w:val="24"/>
        </w:rPr>
      </w:pPr>
    </w:p>
    <w:p w14:paraId="512EFEE1" w14:textId="77777777" w:rsidR="00667F0B" w:rsidRDefault="00667F0B" w:rsidP="00233E08">
      <w:pPr>
        <w:spacing w:after="0" w:line="240" w:lineRule="auto"/>
        <w:ind w:left="1429" w:right="-472"/>
        <w:jc w:val="right"/>
        <w:rPr>
          <w:rStyle w:val="5"/>
          <w:rFonts w:ascii="Times New Roman" w:hAnsi="Times New Roman" w:cs="Times New Roman"/>
          <w:sz w:val="24"/>
          <w:szCs w:val="24"/>
        </w:rPr>
      </w:pPr>
    </w:p>
    <w:p w14:paraId="12F4E24C" w14:textId="77777777" w:rsidR="00667F0B" w:rsidRDefault="00667F0B" w:rsidP="00233E08">
      <w:pPr>
        <w:spacing w:after="0" w:line="240" w:lineRule="auto"/>
        <w:ind w:left="1429" w:right="-472"/>
        <w:jc w:val="right"/>
        <w:rPr>
          <w:rStyle w:val="5"/>
          <w:rFonts w:ascii="Times New Roman" w:hAnsi="Times New Roman" w:cs="Times New Roman"/>
          <w:sz w:val="24"/>
          <w:szCs w:val="24"/>
        </w:rPr>
      </w:pPr>
    </w:p>
    <w:p w14:paraId="579A27F1" w14:textId="77777777" w:rsidR="00667F0B" w:rsidRDefault="00667F0B" w:rsidP="00233E08">
      <w:pPr>
        <w:spacing w:after="0" w:line="240" w:lineRule="auto"/>
        <w:ind w:left="1429" w:right="-472"/>
        <w:jc w:val="right"/>
        <w:rPr>
          <w:rStyle w:val="5"/>
          <w:rFonts w:ascii="Times New Roman" w:hAnsi="Times New Roman" w:cs="Times New Roman"/>
          <w:sz w:val="24"/>
          <w:szCs w:val="24"/>
        </w:rPr>
      </w:pPr>
    </w:p>
    <w:p w14:paraId="4FFB3A71" w14:textId="77777777" w:rsidR="00667F0B" w:rsidRDefault="00667F0B" w:rsidP="00233E08">
      <w:pPr>
        <w:spacing w:after="0" w:line="240" w:lineRule="auto"/>
        <w:ind w:left="1429" w:right="-472"/>
        <w:jc w:val="right"/>
        <w:rPr>
          <w:rStyle w:val="5"/>
          <w:rFonts w:ascii="Times New Roman" w:hAnsi="Times New Roman" w:cs="Times New Roman"/>
          <w:sz w:val="24"/>
          <w:szCs w:val="24"/>
        </w:rPr>
      </w:pPr>
    </w:p>
    <w:p w14:paraId="73FDDE7C" w14:textId="77777777" w:rsidR="00667F0B" w:rsidRDefault="00667F0B" w:rsidP="00233E08">
      <w:pPr>
        <w:spacing w:after="0" w:line="240" w:lineRule="auto"/>
        <w:ind w:left="1429" w:right="-472"/>
        <w:jc w:val="right"/>
        <w:rPr>
          <w:rStyle w:val="5"/>
          <w:rFonts w:ascii="Times New Roman" w:hAnsi="Times New Roman" w:cs="Times New Roman"/>
          <w:sz w:val="24"/>
          <w:szCs w:val="24"/>
        </w:rPr>
      </w:pPr>
    </w:p>
    <w:p w14:paraId="6D4D284A" w14:textId="77777777" w:rsidR="00667F0B" w:rsidRDefault="00667F0B" w:rsidP="00233E08">
      <w:pPr>
        <w:spacing w:after="0" w:line="240" w:lineRule="auto"/>
        <w:ind w:left="1429" w:right="-472"/>
        <w:jc w:val="right"/>
        <w:rPr>
          <w:rStyle w:val="5"/>
          <w:rFonts w:ascii="Times New Roman" w:hAnsi="Times New Roman" w:cs="Times New Roman"/>
          <w:sz w:val="24"/>
          <w:szCs w:val="24"/>
        </w:rPr>
      </w:pPr>
    </w:p>
    <w:p w14:paraId="440F98CB" w14:textId="77777777" w:rsidR="00667F0B" w:rsidRDefault="00667F0B" w:rsidP="00233E08">
      <w:pPr>
        <w:spacing w:after="0" w:line="240" w:lineRule="auto"/>
        <w:ind w:left="1429" w:right="-472"/>
        <w:jc w:val="right"/>
        <w:rPr>
          <w:rStyle w:val="5"/>
          <w:rFonts w:ascii="Times New Roman" w:hAnsi="Times New Roman" w:cs="Times New Roman"/>
          <w:sz w:val="24"/>
          <w:szCs w:val="24"/>
        </w:rPr>
      </w:pPr>
    </w:p>
    <w:p w14:paraId="25656B9B" w14:textId="77777777" w:rsidR="00667F0B" w:rsidRDefault="00667F0B" w:rsidP="00233E08">
      <w:pPr>
        <w:spacing w:after="0" w:line="240" w:lineRule="auto"/>
        <w:ind w:left="1429" w:right="-472"/>
        <w:jc w:val="right"/>
        <w:rPr>
          <w:rStyle w:val="5"/>
          <w:rFonts w:ascii="Times New Roman" w:hAnsi="Times New Roman" w:cs="Times New Roman"/>
          <w:sz w:val="24"/>
          <w:szCs w:val="24"/>
        </w:rPr>
      </w:pPr>
    </w:p>
    <w:p w14:paraId="3EDDD434" w14:textId="77777777" w:rsidR="00667F0B" w:rsidRDefault="00667F0B" w:rsidP="00233E08">
      <w:pPr>
        <w:spacing w:after="0" w:line="240" w:lineRule="auto"/>
        <w:ind w:left="1429" w:right="-472"/>
        <w:jc w:val="right"/>
        <w:rPr>
          <w:rStyle w:val="5"/>
          <w:rFonts w:ascii="Times New Roman" w:hAnsi="Times New Roman" w:cs="Times New Roman"/>
          <w:sz w:val="24"/>
          <w:szCs w:val="24"/>
        </w:rPr>
      </w:pPr>
    </w:p>
    <w:p w14:paraId="5F229FE3" w14:textId="77777777" w:rsidR="00667F0B" w:rsidRDefault="00667F0B" w:rsidP="00233E08">
      <w:pPr>
        <w:spacing w:after="0" w:line="240" w:lineRule="auto"/>
        <w:ind w:left="1429" w:right="-472"/>
        <w:jc w:val="right"/>
        <w:rPr>
          <w:rStyle w:val="5"/>
          <w:rFonts w:ascii="Times New Roman" w:hAnsi="Times New Roman" w:cs="Times New Roman"/>
          <w:sz w:val="24"/>
          <w:szCs w:val="24"/>
        </w:rPr>
      </w:pPr>
    </w:p>
    <w:p w14:paraId="4E5CAEDE" w14:textId="77777777" w:rsidR="00667F0B" w:rsidRDefault="00667F0B" w:rsidP="00233E08">
      <w:pPr>
        <w:spacing w:after="0" w:line="240" w:lineRule="auto"/>
        <w:ind w:left="1429" w:right="-472"/>
        <w:jc w:val="right"/>
        <w:rPr>
          <w:rStyle w:val="5"/>
          <w:rFonts w:ascii="Times New Roman" w:hAnsi="Times New Roman" w:cs="Times New Roman"/>
          <w:sz w:val="24"/>
          <w:szCs w:val="24"/>
        </w:rPr>
      </w:pPr>
    </w:p>
    <w:p w14:paraId="54AD4799" w14:textId="77777777" w:rsidR="00667F0B" w:rsidRPr="00337538" w:rsidRDefault="00667F0B" w:rsidP="00233E08">
      <w:pPr>
        <w:spacing w:after="0" w:line="240" w:lineRule="auto"/>
        <w:ind w:left="1429" w:right="-472"/>
        <w:jc w:val="right"/>
        <w:rPr>
          <w:rStyle w:val="5"/>
          <w:rFonts w:ascii="Times New Roman" w:hAnsi="Times New Roman" w:cs="Times New Roman"/>
          <w:sz w:val="24"/>
          <w:szCs w:val="24"/>
        </w:rPr>
      </w:pPr>
    </w:p>
    <w:p w14:paraId="10E3E049" w14:textId="77777777" w:rsidR="00233E08" w:rsidRPr="00337538" w:rsidRDefault="00233E08" w:rsidP="00233E08">
      <w:pPr>
        <w:spacing w:after="0" w:line="240" w:lineRule="auto"/>
        <w:ind w:left="1429" w:right="-472"/>
        <w:jc w:val="right"/>
        <w:rPr>
          <w:rStyle w:val="5"/>
          <w:rFonts w:ascii="Times New Roman" w:hAnsi="Times New Roman" w:cs="Times New Roman"/>
          <w:sz w:val="24"/>
          <w:szCs w:val="24"/>
          <w:lang w:val="fr-FR"/>
        </w:rPr>
      </w:pPr>
      <w:r w:rsidRPr="00337538">
        <w:rPr>
          <w:rStyle w:val="5"/>
          <w:rFonts w:ascii="Times New Roman" w:hAnsi="Times New Roman" w:cs="Times New Roman"/>
          <w:sz w:val="24"/>
          <w:szCs w:val="24"/>
          <w:lang w:val="fr-FR"/>
        </w:rPr>
        <w:lastRenderedPageBreak/>
        <w:t>Anexă nr.2</w:t>
      </w:r>
    </w:p>
    <w:p w14:paraId="112004D3" w14:textId="77777777" w:rsidR="00233E08" w:rsidRDefault="00233E08" w:rsidP="00233E08">
      <w:pPr>
        <w:spacing w:after="0" w:line="240" w:lineRule="auto"/>
        <w:ind w:right="-472"/>
        <w:jc w:val="right"/>
        <w:rPr>
          <w:rFonts w:ascii="Times New Roman" w:hAnsi="Times New Roman" w:cs="Times New Roman"/>
          <w:color w:val="000000"/>
          <w:sz w:val="24"/>
          <w:szCs w:val="24"/>
        </w:rPr>
      </w:pPr>
      <w:r w:rsidRPr="00337538">
        <w:rPr>
          <w:rStyle w:val="5"/>
          <w:rFonts w:ascii="Times New Roman" w:hAnsi="Times New Roman" w:cs="Times New Roman"/>
          <w:sz w:val="24"/>
          <w:szCs w:val="24"/>
          <w:lang w:val="fr-FR"/>
        </w:rPr>
        <w:t xml:space="preserve">la </w:t>
      </w:r>
      <w:r w:rsidRPr="00233E08">
        <w:rPr>
          <w:rFonts w:ascii="Times New Roman" w:eastAsia="Calibri" w:hAnsi="Times New Roman" w:cs="Times New Roman"/>
          <w:sz w:val="24"/>
          <w:szCs w:val="24"/>
          <w:lang w:val="ro-MD"/>
        </w:rPr>
        <w:t>Regulamentul</w:t>
      </w:r>
      <w:r w:rsidRPr="00233E08">
        <w:rPr>
          <w:rFonts w:ascii="Times New Roman" w:hAnsi="Times New Roman" w:cs="Times New Roman"/>
          <w:color w:val="000000"/>
          <w:sz w:val="24"/>
          <w:szCs w:val="24"/>
        </w:rPr>
        <w:t xml:space="preserve"> cu privire la identificarea </w:t>
      </w:r>
    </w:p>
    <w:p w14:paraId="1465BDE4" w14:textId="77777777" w:rsidR="00233E08" w:rsidRDefault="00233E08" w:rsidP="00233E08">
      <w:pPr>
        <w:spacing w:after="0" w:line="240" w:lineRule="auto"/>
        <w:ind w:right="-472"/>
        <w:jc w:val="right"/>
        <w:rPr>
          <w:rFonts w:ascii="Times New Roman" w:hAnsi="Times New Roman" w:cs="Times New Roman"/>
          <w:color w:val="000000"/>
          <w:sz w:val="24"/>
          <w:szCs w:val="24"/>
        </w:rPr>
      </w:pPr>
      <w:r w:rsidRPr="00233E08">
        <w:rPr>
          <w:rFonts w:ascii="Times New Roman" w:hAnsi="Times New Roman" w:cs="Times New Roman"/>
          <w:color w:val="000000"/>
          <w:sz w:val="24"/>
          <w:szCs w:val="24"/>
        </w:rPr>
        <w:t xml:space="preserve">și înregistrarea ecvideelor </w:t>
      </w:r>
    </w:p>
    <w:p w14:paraId="1E327FE3" w14:textId="77777777" w:rsidR="00233E08" w:rsidRPr="00233E08" w:rsidRDefault="00233E08" w:rsidP="00233E08">
      <w:pPr>
        <w:spacing w:after="0" w:line="240" w:lineRule="auto"/>
        <w:ind w:right="-472"/>
        <w:jc w:val="right"/>
        <w:rPr>
          <w:rFonts w:ascii="Times New Roman" w:hAnsi="Times New Roman" w:cs="Times New Roman"/>
          <w:color w:val="000000"/>
          <w:sz w:val="24"/>
          <w:szCs w:val="24"/>
        </w:rPr>
      </w:pPr>
      <w:r w:rsidRPr="00233E08">
        <w:rPr>
          <w:rFonts w:ascii="Times New Roman" w:hAnsi="Times New Roman" w:cs="Times New Roman"/>
          <w:color w:val="000000"/>
          <w:sz w:val="24"/>
          <w:szCs w:val="24"/>
        </w:rPr>
        <w:t>și stabilirea documentelor de identificare a ecvideelor.</w:t>
      </w:r>
    </w:p>
    <w:p w14:paraId="1260F9D0" w14:textId="77777777" w:rsidR="00A01191" w:rsidRPr="009703AB" w:rsidRDefault="00A01191" w:rsidP="00F14DCD">
      <w:pPr>
        <w:shd w:val="clear" w:color="auto" w:fill="FFFFFF"/>
        <w:spacing w:before="240" w:after="120" w:line="312" w:lineRule="atLeast"/>
        <w:jc w:val="center"/>
        <w:rPr>
          <w:rFonts w:ascii="Times New Roman" w:eastAsia="Times New Roman" w:hAnsi="Times New Roman" w:cs="Times New Roman"/>
          <w:b/>
          <w:bCs/>
          <w:color w:val="333333"/>
          <w:sz w:val="28"/>
          <w:szCs w:val="28"/>
          <w:lang w:eastAsia="ro-RO"/>
        </w:rPr>
      </w:pPr>
      <w:r w:rsidRPr="009703AB">
        <w:rPr>
          <w:rFonts w:ascii="Times New Roman" w:eastAsia="Times New Roman" w:hAnsi="Times New Roman" w:cs="Times New Roman"/>
          <w:b/>
          <w:bCs/>
          <w:color w:val="333333"/>
          <w:sz w:val="28"/>
          <w:szCs w:val="28"/>
          <w:lang w:eastAsia="ro-RO"/>
        </w:rPr>
        <w:t>PARTEA 1</w:t>
      </w:r>
    </w:p>
    <w:p w14:paraId="2D5C6BF1" w14:textId="77777777" w:rsidR="00A01191" w:rsidRPr="009703AB" w:rsidRDefault="00A01191" w:rsidP="00F14DCD">
      <w:pPr>
        <w:shd w:val="clear" w:color="auto" w:fill="FFFFFF"/>
        <w:spacing w:before="240" w:after="120" w:line="312" w:lineRule="atLeast"/>
        <w:jc w:val="center"/>
        <w:rPr>
          <w:rFonts w:ascii="Times New Roman" w:eastAsia="Times New Roman" w:hAnsi="Times New Roman" w:cs="Times New Roman"/>
          <w:b/>
          <w:bCs/>
          <w:color w:val="333333"/>
          <w:sz w:val="28"/>
          <w:szCs w:val="28"/>
          <w:lang w:eastAsia="ro-RO"/>
        </w:rPr>
      </w:pPr>
      <w:r w:rsidRPr="009703AB">
        <w:rPr>
          <w:rFonts w:ascii="Times New Roman" w:eastAsia="Times New Roman" w:hAnsi="Times New Roman" w:cs="Times New Roman"/>
          <w:b/>
          <w:bCs/>
          <w:color w:val="333333"/>
          <w:sz w:val="28"/>
          <w:szCs w:val="28"/>
          <w:lang w:eastAsia="ro-RO"/>
        </w:rPr>
        <w:t xml:space="preserve">Conținutul </w:t>
      </w:r>
      <w:r w:rsidR="00F67395" w:rsidRPr="00E5158B">
        <w:rPr>
          <w:rFonts w:ascii="Times New Roman" w:eastAsia="Times New Roman" w:hAnsi="Times New Roman" w:cs="Times New Roman"/>
          <w:b/>
          <w:bCs/>
          <w:color w:val="333333"/>
          <w:sz w:val="28"/>
          <w:szCs w:val="28"/>
          <w:lang w:eastAsia="ro-RO"/>
        </w:rPr>
        <w:t>Pașaportului pentru ecvidee</w:t>
      </w:r>
    </w:p>
    <w:p w14:paraId="4DA5CC0D" w14:textId="77777777" w:rsidR="00A01191" w:rsidRPr="009703AB" w:rsidRDefault="00A01191" w:rsidP="00337538">
      <w:pPr>
        <w:shd w:val="clear" w:color="auto" w:fill="FFFFFF"/>
        <w:spacing w:before="240" w:after="120" w:line="312" w:lineRule="atLeast"/>
        <w:jc w:val="both"/>
        <w:rPr>
          <w:rFonts w:ascii="Times New Roman" w:eastAsia="Times New Roman" w:hAnsi="Times New Roman" w:cs="Times New Roman"/>
          <w:sz w:val="28"/>
          <w:szCs w:val="28"/>
          <w:lang w:eastAsia="ro-RO"/>
        </w:rPr>
      </w:pPr>
    </w:p>
    <w:p w14:paraId="6C91DDD8" w14:textId="77777777" w:rsidR="00A01191" w:rsidRPr="009703AB" w:rsidRDefault="004F4726" w:rsidP="00A01191">
      <w:pPr>
        <w:shd w:val="clear" w:color="auto" w:fill="FFFFFF"/>
        <w:spacing w:before="240" w:after="120" w:line="312" w:lineRule="atLeast"/>
        <w:jc w:val="both"/>
        <w:rPr>
          <w:rFonts w:ascii="Times New Roman" w:eastAsia="Times New Roman" w:hAnsi="Times New Roman" w:cs="Times New Roman"/>
          <w:b/>
          <w:bCs/>
          <w:sz w:val="28"/>
          <w:szCs w:val="28"/>
          <w:lang w:eastAsia="ro-RO"/>
        </w:rPr>
      </w:pPr>
      <w:r>
        <w:rPr>
          <w:rFonts w:ascii="Times New Roman" w:eastAsia="Times New Roman" w:hAnsi="Times New Roman" w:cs="Times New Roman"/>
          <w:b/>
          <w:bCs/>
          <w:sz w:val="28"/>
          <w:szCs w:val="28"/>
          <w:lang w:eastAsia="ro-RO"/>
        </w:rPr>
        <w:t>PAȘAPORT PENTRU ECVIDEE</w:t>
      </w:r>
      <w:r w:rsidR="00A01191" w:rsidRPr="009703AB">
        <w:rPr>
          <w:rFonts w:ascii="Times New Roman" w:eastAsia="Times New Roman" w:hAnsi="Times New Roman" w:cs="Times New Roman"/>
          <w:b/>
          <w:bCs/>
          <w:sz w:val="28"/>
          <w:szCs w:val="28"/>
          <w:lang w:eastAsia="ro-RO"/>
        </w:rPr>
        <w:t xml:space="preserve"> </w:t>
      </w:r>
    </w:p>
    <w:p w14:paraId="32F8A07B" w14:textId="77777777" w:rsidR="00A01191" w:rsidRDefault="00A01191" w:rsidP="00A01191">
      <w:pPr>
        <w:shd w:val="clear" w:color="auto" w:fill="FFFFFF"/>
        <w:spacing w:before="120" w:line="312" w:lineRule="atLeast"/>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 xml:space="preserve">Aceste instrucțiuni sunt întocmite pentru a ajuta utilizatorul și nu împiedică respectarea regulilor prevăzute în </w:t>
      </w:r>
      <w:r w:rsidR="00337538">
        <w:rPr>
          <w:rFonts w:ascii="Times New Roman" w:eastAsia="Times New Roman" w:hAnsi="Times New Roman" w:cs="Times New Roman"/>
          <w:sz w:val="28"/>
          <w:szCs w:val="28"/>
          <w:lang w:eastAsia="ro-RO"/>
        </w:rPr>
        <w:t xml:space="preserve"> prezentul regulament</w:t>
      </w:r>
      <w:r w:rsidRPr="009703AB">
        <w:rPr>
          <w:rFonts w:ascii="Times New Roman" w:eastAsia="Times New Roman" w:hAnsi="Times New Roman" w:cs="Times New Roman"/>
          <w:sz w:val="28"/>
          <w:szCs w:val="28"/>
          <w:lang w:eastAsia="ro-RO"/>
        </w:rPr>
        <w:t>.</w:t>
      </w:r>
    </w:p>
    <w:p w14:paraId="07314FA6" w14:textId="77777777" w:rsidR="00337538" w:rsidRDefault="00337538" w:rsidP="00031432">
      <w:pPr>
        <w:pStyle w:val="Listparagraf"/>
        <w:numPr>
          <w:ilvl w:val="0"/>
          <w:numId w:val="76"/>
        </w:numPr>
        <w:shd w:val="clear" w:color="auto" w:fill="FFFFFF"/>
        <w:spacing w:before="120" w:line="312" w:lineRule="atLeast"/>
        <w:ind w:left="851" w:hanging="142"/>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Pașaportul pentru ecvidee</w:t>
      </w:r>
      <w:r w:rsidRPr="009703AB">
        <w:rPr>
          <w:rFonts w:ascii="Times New Roman" w:eastAsia="Times New Roman" w:hAnsi="Times New Roman" w:cs="Times New Roman"/>
          <w:sz w:val="28"/>
          <w:szCs w:val="28"/>
          <w:lang w:eastAsia="ro-RO"/>
        </w:rPr>
        <w:t xml:space="preserve"> trebuie să conțină toate instrucțiunile necesare pentru utilizarea sa și d</w:t>
      </w:r>
      <w:r>
        <w:rPr>
          <w:rFonts w:ascii="Times New Roman" w:eastAsia="Times New Roman" w:hAnsi="Times New Roman" w:cs="Times New Roman"/>
          <w:sz w:val="28"/>
          <w:szCs w:val="28"/>
          <w:lang w:eastAsia="ro-RO"/>
        </w:rPr>
        <w:t>etaliile autorității competente</w:t>
      </w:r>
      <w:r w:rsidRPr="009703AB">
        <w:rPr>
          <w:rFonts w:ascii="Times New Roman" w:eastAsia="Times New Roman" w:hAnsi="Times New Roman" w:cs="Times New Roman"/>
          <w:sz w:val="28"/>
          <w:szCs w:val="28"/>
          <w:lang w:eastAsia="ro-RO"/>
        </w:rPr>
        <w:t>, în franceză, engleză</w:t>
      </w:r>
      <w:r>
        <w:rPr>
          <w:rFonts w:ascii="Times New Roman" w:eastAsia="Times New Roman" w:hAnsi="Times New Roman" w:cs="Times New Roman"/>
          <w:sz w:val="28"/>
          <w:szCs w:val="28"/>
          <w:lang w:eastAsia="ro-RO"/>
        </w:rPr>
        <w:t xml:space="preserve">, română sau în </w:t>
      </w:r>
      <w:r w:rsidRPr="009703AB">
        <w:rPr>
          <w:rFonts w:ascii="Times New Roman" w:eastAsia="Times New Roman" w:hAnsi="Times New Roman" w:cs="Times New Roman"/>
          <w:sz w:val="28"/>
          <w:szCs w:val="28"/>
          <w:lang w:eastAsia="ro-RO"/>
        </w:rPr>
        <w:t xml:space="preserve">una dintre limbile oficiale ale </w:t>
      </w:r>
      <w:r>
        <w:rPr>
          <w:rFonts w:ascii="Times New Roman" w:eastAsia="Times New Roman" w:hAnsi="Times New Roman" w:cs="Times New Roman"/>
          <w:sz w:val="28"/>
          <w:szCs w:val="28"/>
          <w:lang w:eastAsia="ro-RO"/>
        </w:rPr>
        <w:t>țării</w:t>
      </w:r>
      <w:r w:rsidRPr="009703AB">
        <w:rPr>
          <w:rFonts w:ascii="Times New Roman" w:eastAsia="Times New Roman" w:hAnsi="Times New Roman" w:cs="Times New Roman"/>
          <w:sz w:val="28"/>
          <w:szCs w:val="28"/>
          <w:lang w:eastAsia="ro-RO"/>
        </w:rPr>
        <w:t xml:space="preserve"> în care </w:t>
      </w:r>
      <w:r>
        <w:rPr>
          <w:rFonts w:ascii="Times New Roman" w:eastAsia="Times New Roman" w:hAnsi="Times New Roman" w:cs="Times New Roman"/>
          <w:sz w:val="28"/>
          <w:szCs w:val="28"/>
          <w:lang w:eastAsia="ro-RO"/>
        </w:rPr>
        <w:t xml:space="preserve">își are sediul </w:t>
      </w:r>
      <w:r w:rsidRPr="009703AB">
        <w:rPr>
          <w:rFonts w:ascii="Times New Roman" w:eastAsia="Times New Roman" w:hAnsi="Times New Roman" w:cs="Times New Roman"/>
          <w:sz w:val="28"/>
          <w:szCs w:val="28"/>
          <w:lang w:eastAsia="ro-RO"/>
        </w:rPr>
        <w:t>autori</w:t>
      </w:r>
      <w:r>
        <w:rPr>
          <w:rFonts w:ascii="Times New Roman" w:eastAsia="Times New Roman" w:hAnsi="Times New Roman" w:cs="Times New Roman"/>
          <w:sz w:val="28"/>
          <w:szCs w:val="28"/>
          <w:lang w:eastAsia="ro-RO"/>
        </w:rPr>
        <w:t>tatea competentă sau</w:t>
      </w:r>
      <w:r w:rsidR="00F14DCD">
        <w:rPr>
          <w:rFonts w:ascii="Times New Roman" w:eastAsia="Times New Roman" w:hAnsi="Times New Roman" w:cs="Times New Roman"/>
          <w:sz w:val="28"/>
          <w:szCs w:val="28"/>
          <w:lang w:eastAsia="ro-RO"/>
        </w:rPr>
        <w:t xml:space="preserve"> o</w:t>
      </w:r>
      <w:r w:rsidRPr="009703AB">
        <w:rPr>
          <w:rFonts w:ascii="Times New Roman" w:eastAsia="Times New Roman" w:hAnsi="Times New Roman" w:cs="Times New Roman"/>
          <w:sz w:val="28"/>
          <w:szCs w:val="28"/>
          <w:lang w:eastAsia="ro-RO"/>
        </w:rPr>
        <w:t xml:space="preserve">ganismul </w:t>
      </w:r>
      <w:r>
        <w:rPr>
          <w:rFonts w:ascii="Times New Roman" w:eastAsia="Times New Roman" w:hAnsi="Times New Roman" w:cs="Times New Roman"/>
          <w:sz w:val="28"/>
          <w:szCs w:val="28"/>
          <w:lang w:eastAsia="ro-RO"/>
        </w:rPr>
        <w:t>delegat a țării de emitere</w:t>
      </w:r>
      <w:r w:rsidRPr="009703AB">
        <w:rPr>
          <w:rFonts w:ascii="Times New Roman" w:eastAsia="Times New Roman" w:hAnsi="Times New Roman" w:cs="Times New Roman"/>
          <w:sz w:val="28"/>
          <w:szCs w:val="28"/>
          <w:lang w:eastAsia="ro-RO"/>
        </w:rPr>
        <w:t>.</w:t>
      </w:r>
    </w:p>
    <w:p w14:paraId="09C9594B" w14:textId="77777777" w:rsidR="00337538" w:rsidRPr="00337538" w:rsidRDefault="00337538" w:rsidP="00031432">
      <w:pPr>
        <w:pStyle w:val="Listparagraf"/>
        <w:numPr>
          <w:ilvl w:val="0"/>
          <w:numId w:val="76"/>
        </w:numPr>
        <w:shd w:val="clear" w:color="auto" w:fill="FFFFFF"/>
        <w:spacing w:before="120" w:line="312" w:lineRule="atLeast"/>
        <w:ind w:left="851" w:hanging="142"/>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Pașaportul pentru ecvidee</w:t>
      </w:r>
      <w:r w:rsidRPr="009703AB">
        <w:rPr>
          <w:rFonts w:ascii="Times New Roman" w:eastAsia="Times New Roman" w:hAnsi="Times New Roman" w:cs="Times New Roman"/>
          <w:sz w:val="28"/>
          <w:szCs w:val="28"/>
          <w:lang w:eastAsia="ro-RO"/>
        </w:rPr>
        <w:t xml:space="preserve"> trebuie să conțină următoarele informații:</w:t>
      </w:r>
    </w:p>
    <w:p w14:paraId="0C733863" w14:textId="77777777" w:rsidR="00A01191" w:rsidRPr="009703AB" w:rsidRDefault="00A01191" w:rsidP="00337538">
      <w:pPr>
        <w:shd w:val="clear" w:color="auto" w:fill="FFFFFF"/>
        <w:spacing w:line="240" w:lineRule="auto"/>
        <w:jc w:val="both"/>
        <w:rPr>
          <w:rFonts w:ascii="Times New Roman" w:eastAsia="Times New Roman" w:hAnsi="Times New Roman" w:cs="Times New Roman"/>
          <w:vanish/>
          <w:sz w:val="28"/>
          <w:szCs w:val="28"/>
          <w:lang w:eastAsia="ro-RO"/>
        </w:rPr>
      </w:pPr>
    </w:p>
    <w:p w14:paraId="3B46F2E6" w14:textId="77777777" w:rsidR="00A01191" w:rsidRPr="009703AB" w:rsidRDefault="00A01191" w:rsidP="00A01191">
      <w:pPr>
        <w:shd w:val="clear" w:color="auto" w:fill="FFFFFF"/>
        <w:spacing w:before="240" w:after="120" w:line="312" w:lineRule="atLeast"/>
        <w:jc w:val="both"/>
        <w:rPr>
          <w:rFonts w:ascii="Times New Roman" w:eastAsia="Times New Roman" w:hAnsi="Times New Roman" w:cs="Times New Roman"/>
          <w:b/>
          <w:bCs/>
          <w:sz w:val="28"/>
          <w:szCs w:val="28"/>
          <w:lang w:eastAsia="ro-RO"/>
        </w:rPr>
      </w:pPr>
      <w:r w:rsidRPr="009703AB">
        <w:rPr>
          <w:rFonts w:ascii="Times New Roman" w:eastAsia="Times New Roman" w:hAnsi="Times New Roman" w:cs="Times New Roman"/>
          <w:b/>
          <w:bCs/>
          <w:sz w:val="28"/>
          <w:szCs w:val="28"/>
          <w:lang w:eastAsia="ro-RO"/>
        </w:rPr>
        <w:t>1.    Secțiunea I – Identificare</w:t>
      </w:r>
    </w:p>
    <w:p w14:paraId="2BE13F97" w14:textId="4C9B9842" w:rsidR="007214F2" w:rsidRPr="007214F2" w:rsidRDefault="007214F2" w:rsidP="007214F2">
      <w:pPr>
        <w:shd w:val="clear" w:color="auto" w:fill="FFFFFF"/>
        <w:spacing w:before="120" w:after="0" w:line="240" w:lineRule="auto"/>
        <w:jc w:val="both"/>
        <w:rPr>
          <w:rFonts w:ascii="Times New Roman" w:eastAsia="Times New Roman" w:hAnsi="Times New Roman" w:cs="Times New Roman"/>
          <w:color w:val="000000"/>
          <w:sz w:val="28"/>
          <w:szCs w:val="28"/>
          <w:lang w:eastAsia="ro-RO"/>
        </w:rPr>
      </w:pPr>
      <w:r w:rsidRPr="007214F2">
        <w:rPr>
          <w:rFonts w:ascii="Times New Roman" w:eastAsia="Times New Roman" w:hAnsi="Times New Roman" w:cs="Times New Roman"/>
          <w:color w:val="000000"/>
          <w:sz w:val="28"/>
          <w:szCs w:val="28"/>
          <w:lang w:eastAsia="ro-RO"/>
        </w:rPr>
        <w:t xml:space="preserve">Animalul ecvin se identifică de autoritatea competentă. Codul unic trebuie să identifice în mod clar animalul ecvin și baza de date creată de autoritatea competentă care a emis </w:t>
      </w:r>
      <w:r w:rsidR="00F727DF">
        <w:rPr>
          <w:rFonts w:ascii="Times New Roman" w:eastAsia="Times New Roman" w:hAnsi="Times New Roman" w:cs="Times New Roman"/>
          <w:color w:val="000000"/>
          <w:sz w:val="28"/>
          <w:szCs w:val="28"/>
          <w:lang w:eastAsia="ro-RO"/>
        </w:rPr>
        <w:t>pașaportul pentru ecvidee</w:t>
      </w:r>
      <w:r w:rsidRPr="007214F2">
        <w:rPr>
          <w:rFonts w:ascii="Times New Roman" w:eastAsia="Times New Roman" w:hAnsi="Times New Roman" w:cs="Times New Roman"/>
          <w:color w:val="000000"/>
          <w:sz w:val="28"/>
          <w:szCs w:val="28"/>
          <w:lang w:eastAsia="ro-RO"/>
        </w:rPr>
        <w:t xml:space="preserve"> și trebuie să fie compatibil cu numărul universal pe viață a</w:t>
      </w:r>
      <w:r w:rsidR="00180E06">
        <w:rPr>
          <w:rFonts w:ascii="Times New Roman" w:eastAsia="Times New Roman" w:hAnsi="Times New Roman" w:cs="Times New Roman"/>
          <w:color w:val="000000"/>
          <w:sz w:val="28"/>
          <w:szCs w:val="28"/>
          <w:lang w:eastAsia="ro-RO"/>
        </w:rPr>
        <w:t>l unui animal ecvin (</w:t>
      </w:r>
      <w:r w:rsidRPr="007214F2">
        <w:rPr>
          <w:rFonts w:ascii="Times New Roman" w:eastAsia="Times New Roman" w:hAnsi="Times New Roman" w:cs="Times New Roman"/>
          <w:color w:val="000000"/>
          <w:sz w:val="28"/>
          <w:szCs w:val="28"/>
          <w:lang w:eastAsia="ro-RO"/>
        </w:rPr>
        <w:t xml:space="preserve"> UELN).</w:t>
      </w:r>
    </w:p>
    <w:p w14:paraId="7B515C1E" w14:textId="77777777" w:rsidR="00F14DCD" w:rsidRPr="00F14DCD" w:rsidRDefault="00F14DCD" w:rsidP="00F14DCD">
      <w:pPr>
        <w:shd w:val="clear" w:color="auto" w:fill="FFFFFF"/>
        <w:spacing w:before="120" w:after="0" w:line="240" w:lineRule="auto"/>
        <w:jc w:val="both"/>
        <w:rPr>
          <w:rFonts w:ascii="inherit" w:eastAsia="Times New Roman" w:hAnsi="inherit" w:cs="Times New Roman"/>
          <w:color w:val="000000"/>
          <w:sz w:val="28"/>
          <w:szCs w:val="28"/>
          <w:lang w:eastAsia="ro-RO"/>
        </w:rPr>
      </w:pPr>
      <w:r w:rsidRPr="00F14DCD">
        <w:rPr>
          <w:rFonts w:ascii="inherit" w:eastAsia="Times New Roman" w:hAnsi="inherit" w:cs="Times New Roman"/>
          <w:color w:val="000000"/>
          <w:sz w:val="28"/>
          <w:szCs w:val="28"/>
          <w:lang w:eastAsia="ro-RO"/>
        </w:rPr>
        <w:t>În descrierea din secțiunea I partea A, în special la p</w:t>
      </w:r>
      <w:r w:rsidR="006A457D">
        <w:rPr>
          <w:rFonts w:ascii="inherit" w:eastAsia="Times New Roman" w:hAnsi="inherit" w:cs="Times New Roman"/>
          <w:color w:val="000000"/>
          <w:sz w:val="28"/>
          <w:szCs w:val="28"/>
          <w:lang w:eastAsia="ro-RO"/>
        </w:rPr>
        <w:t>unctul</w:t>
      </w:r>
      <w:r w:rsidRPr="00F14DCD">
        <w:rPr>
          <w:rFonts w:ascii="inherit" w:eastAsia="Times New Roman" w:hAnsi="inherit" w:cs="Times New Roman"/>
          <w:color w:val="000000"/>
          <w:sz w:val="28"/>
          <w:szCs w:val="28"/>
          <w:lang w:eastAsia="ro-RO"/>
        </w:rPr>
        <w:t xml:space="preserve"> 3, trebuie evitate abrevierile, dacă este posibil. La p</w:t>
      </w:r>
      <w:r w:rsidR="006A457D">
        <w:rPr>
          <w:rFonts w:ascii="inherit" w:eastAsia="Times New Roman" w:hAnsi="inherit" w:cs="Times New Roman"/>
          <w:color w:val="000000"/>
          <w:sz w:val="28"/>
          <w:szCs w:val="28"/>
          <w:lang w:eastAsia="ro-RO"/>
        </w:rPr>
        <w:t>unctul</w:t>
      </w:r>
      <w:r w:rsidRPr="00F14DCD">
        <w:rPr>
          <w:rFonts w:ascii="inherit" w:eastAsia="Times New Roman" w:hAnsi="inherit" w:cs="Times New Roman"/>
          <w:color w:val="000000"/>
          <w:sz w:val="28"/>
          <w:szCs w:val="28"/>
          <w:lang w:eastAsia="ro-RO"/>
        </w:rPr>
        <w:t xml:space="preserve"> 5 din secțiunea I partea A trebuie să fie prevăzut un spațiu pentru cel puțin 15 caractere ale codului transponderului.</w:t>
      </w:r>
    </w:p>
    <w:p w14:paraId="7B47EA0C" w14:textId="77777777" w:rsidR="00F14DCD" w:rsidRPr="00F14DCD" w:rsidRDefault="00F14DCD" w:rsidP="00F14DCD">
      <w:pPr>
        <w:shd w:val="clear" w:color="auto" w:fill="FFFFFF"/>
        <w:spacing w:before="120" w:after="0" w:line="240" w:lineRule="auto"/>
        <w:jc w:val="both"/>
        <w:rPr>
          <w:rFonts w:ascii="inherit" w:eastAsia="Times New Roman" w:hAnsi="inherit" w:cs="Times New Roman"/>
          <w:color w:val="000000"/>
          <w:sz w:val="28"/>
          <w:szCs w:val="28"/>
          <w:lang w:eastAsia="ro-RO"/>
        </w:rPr>
      </w:pPr>
      <w:r w:rsidRPr="00F14DCD">
        <w:rPr>
          <w:rFonts w:ascii="inherit" w:eastAsia="Times New Roman" w:hAnsi="inherit" w:cs="Times New Roman"/>
          <w:color w:val="000000"/>
          <w:sz w:val="28"/>
          <w:szCs w:val="28"/>
          <w:lang w:eastAsia="ro-RO"/>
        </w:rPr>
        <w:t>În secțiunea I partea B, diagrama trebuie să fie completată cu cerneală roșie pentru marcaje și cu cerneală neagră pentru vârtejuri, sau în mod corespunzător dacă diagrama este completată electronic, ținând cont de orientările puse la dispoziție de Federația Ecvestră Internațională (FEI) sau de Weatherbys.</w:t>
      </w:r>
    </w:p>
    <w:p w14:paraId="10EAD801" w14:textId="77777777" w:rsidR="00F14DCD" w:rsidRPr="00F14DCD" w:rsidRDefault="00F14DCD" w:rsidP="00F14DCD">
      <w:pPr>
        <w:shd w:val="clear" w:color="auto" w:fill="FFFFFF"/>
        <w:spacing w:before="120" w:after="0" w:line="240" w:lineRule="auto"/>
        <w:jc w:val="both"/>
        <w:rPr>
          <w:rFonts w:ascii="inherit" w:eastAsia="Times New Roman" w:hAnsi="inherit" w:cs="Times New Roman"/>
          <w:color w:val="000000"/>
          <w:sz w:val="28"/>
          <w:szCs w:val="28"/>
          <w:lang w:eastAsia="ro-RO"/>
        </w:rPr>
      </w:pPr>
      <w:r w:rsidRPr="00F14DCD">
        <w:rPr>
          <w:rFonts w:ascii="inherit" w:eastAsia="Times New Roman" w:hAnsi="inherit" w:cs="Times New Roman"/>
          <w:color w:val="000000"/>
          <w:sz w:val="28"/>
          <w:szCs w:val="28"/>
          <w:lang w:eastAsia="ro-RO"/>
        </w:rPr>
        <w:t>Secțiunea I partea C trebuie utilizată pentru înregistrarea modificărilor detaliilor de identificare.</w:t>
      </w:r>
    </w:p>
    <w:p w14:paraId="1C6D6BC4" w14:textId="77777777" w:rsidR="00A01191" w:rsidRPr="009703AB" w:rsidRDefault="00A01191" w:rsidP="00A01191">
      <w:pPr>
        <w:shd w:val="clear" w:color="auto" w:fill="FFFFFF"/>
        <w:spacing w:before="240" w:after="120" w:line="312" w:lineRule="atLeast"/>
        <w:jc w:val="both"/>
        <w:rPr>
          <w:rFonts w:ascii="Times New Roman" w:eastAsia="Times New Roman" w:hAnsi="Times New Roman" w:cs="Times New Roman"/>
          <w:b/>
          <w:bCs/>
          <w:sz w:val="28"/>
          <w:szCs w:val="28"/>
          <w:lang w:eastAsia="ro-RO"/>
        </w:rPr>
      </w:pPr>
      <w:r w:rsidRPr="009703AB">
        <w:rPr>
          <w:rFonts w:ascii="Times New Roman" w:eastAsia="Times New Roman" w:hAnsi="Times New Roman" w:cs="Times New Roman"/>
          <w:b/>
          <w:bCs/>
          <w:sz w:val="28"/>
          <w:szCs w:val="28"/>
          <w:lang w:eastAsia="ro-RO"/>
        </w:rPr>
        <w:t>2.    Sectiunea a II-a – Administrarea medicamentelor</w:t>
      </w:r>
    </w:p>
    <w:p w14:paraId="2CCC0A08" w14:textId="77777777" w:rsidR="00A01191" w:rsidRPr="009703AB" w:rsidRDefault="00A01191" w:rsidP="00A01191">
      <w:pPr>
        <w:shd w:val="clear" w:color="auto" w:fill="FFFFFF"/>
        <w:spacing w:before="120" w:after="0" w:line="312" w:lineRule="atLeast"/>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Părțile I și II sau Partea III din această secțiune trebuie completate corespunzător, în conformitate cu instrucțiunile prevăzute în această secțiune.</w:t>
      </w:r>
    </w:p>
    <w:p w14:paraId="2AA9A7DA" w14:textId="77777777" w:rsidR="00A01191" w:rsidRPr="009703AB" w:rsidRDefault="00A01191" w:rsidP="00A01191">
      <w:pPr>
        <w:shd w:val="clear" w:color="auto" w:fill="FFFFFF"/>
        <w:spacing w:before="240" w:after="120" w:line="312" w:lineRule="atLeast"/>
        <w:jc w:val="both"/>
        <w:rPr>
          <w:rFonts w:ascii="Times New Roman" w:eastAsia="Times New Roman" w:hAnsi="Times New Roman" w:cs="Times New Roman"/>
          <w:b/>
          <w:bCs/>
          <w:sz w:val="28"/>
          <w:szCs w:val="28"/>
          <w:lang w:eastAsia="ro-RO"/>
        </w:rPr>
      </w:pPr>
      <w:r w:rsidRPr="009703AB">
        <w:rPr>
          <w:rFonts w:ascii="Times New Roman" w:eastAsia="Times New Roman" w:hAnsi="Times New Roman" w:cs="Times New Roman"/>
          <w:b/>
          <w:bCs/>
          <w:sz w:val="28"/>
          <w:szCs w:val="28"/>
          <w:lang w:eastAsia="ro-RO"/>
        </w:rPr>
        <w:t>3.    Secțiunea III – Marca de validare/Licență</w:t>
      </w:r>
    </w:p>
    <w:p w14:paraId="499932F5" w14:textId="77777777" w:rsidR="00A01191" w:rsidRPr="00424AA6" w:rsidRDefault="00424AA6" w:rsidP="00A01191">
      <w:pPr>
        <w:shd w:val="clear" w:color="auto" w:fill="FFFFFF"/>
        <w:spacing w:before="120" w:after="0" w:line="312" w:lineRule="atLeast"/>
        <w:jc w:val="both"/>
        <w:rPr>
          <w:rFonts w:ascii="Times New Roman" w:eastAsia="Times New Roman" w:hAnsi="Times New Roman" w:cs="Times New Roman"/>
          <w:sz w:val="28"/>
          <w:szCs w:val="28"/>
          <w:lang w:eastAsia="ro-RO"/>
        </w:rPr>
      </w:pPr>
      <w:r w:rsidRPr="00424AA6">
        <w:rPr>
          <w:rFonts w:ascii="inherit" w:eastAsia="Times New Roman" w:hAnsi="inherit" w:cs="Times New Roman"/>
          <w:color w:val="000000"/>
          <w:sz w:val="28"/>
          <w:szCs w:val="28"/>
          <w:lang w:eastAsia="ro-RO"/>
        </w:rPr>
        <w:t>Este necesară în scopul circulației</w:t>
      </w:r>
      <w:r w:rsidRPr="00424AA6">
        <w:rPr>
          <w:rFonts w:ascii="Times New Roman" w:eastAsia="Times New Roman" w:hAnsi="Times New Roman" w:cs="Times New Roman"/>
          <w:sz w:val="28"/>
          <w:szCs w:val="28"/>
          <w:lang w:eastAsia="ro-RO"/>
        </w:rPr>
        <w:t xml:space="preserve"> pentru aplicarea mărcii de validare sau licenței</w:t>
      </w:r>
      <w:r w:rsidR="00A01191" w:rsidRPr="00424AA6">
        <w:rPr>
          <w:rFonts w:ascii="Times New Roman" w:eastAsia="Times New Roman" w:hAnsi="Times New Roman" w:cs="Times New Roman"/>
          <w:sz w:val="28"/>
          <w:szCs w:val="28"/>
          <w:lang w:eastAsia="ro-RO"/>
        </w:rPr>
        <w:t>.</w:t>
      </w:r>
    </w:p>
    <w:p w14:paraId="1544B5E7" w14:textId="77777777" w:rsidR="00A01191" w:rsidRPr="009703AB" w:rsidRDefault="00A01191" w:rsidP="00A01191">
      <w:pPr>
        <w:shd w:val="clear" w:color="auto" w:fill="FFFFFF"/>
        <w:spacing w:before="240" w:after="120" w:line="312" w:lineRule="atLeast"/>
        <w:jc w:val="both"/>
        <w:rPr>
          <w:rFonts w:ascii="Times New Roman" w:eastAsia="Times New Roman" w:hAnsi="Times New Roman" w:cs="Times New Roman"/>
          <w:b/>
          <w:bCs/>
          <w:sz w:val="28"/>
          <w:szCs w:val="28"/>
          <w:lang w:eastAsia="ro-RO"/>
        </w:rPr>
      </w:pPr>
      <w:r w:rsidRPr="009703AB">
        <w:rPr>
          <w:rFonts w:ascii="Times New Roman" w:eastAsia="Times New Roman" w:hAnsi="Times New Roman" w:cs="Times New Roman"/>
          <w:b/>
          <w:bCs/>
          <w:sz w:val="28"/>
          <w:szCs w:val="28"/>
          <w:lang w:eastAsia="ro-RO"/>
        </w:rPr>
        <w:t>4.    Sectiunea IV – Proprietar</w:t>
      </w:r>
    </w:p>
    <w:p w14:paraId="08030AAE" w14:textId="3650F27F" w:rsidR="00424AA6" w:rsidRPr="00424AA6" w:rsidRDefault="00424AA6" w:rsidP="00424AA6">
      <w:pPr>
        <w:shd w:val="clear" w:color="auto" w:fill="FFFFFF"/>
        <w:spacing w:before="120" w:after="0" w:line="240" w:lineRule="auto"/>
        <w:jc w:val="both"/>
        <w:rPr>
          <w:rFonts w:ascii="inherit" w:eastAsia="Times New Roman" w:hAnsi="inherit" w:cs="Times New Roman"/>
          <w:color w:val="000000"/>
          <w:sz w:val="28"/>
          <w:szCs w:val="28"/>
          <w:lang w:eastAsia="ro-RO"/>
        </w:rPr>
      </w:pPr>
      <w:r w:rsidRPr="00424AA6">
        <w:rPr>
          <w:rFonts w:ascii="inherit" w:eastAsia="Times New Roman" w:hAnsi="inherit" w:cs="Times New Roman"/>
          <w:color w:val="000000"/>
          <w:sz w:val="28"/>
          <w:szCs w:val="28"/>
          <w:lang w:eastAsia="ro-RO"/>
        </w:rPr>
        <w:t>Numele proprietarului sau al reprezentantului său</w:t>
      </w:r>
      <w:r w:rsidR="002C432B">
        <w:rPr>
          <w:rFonts w:ascii="inherit" w:eastAsia="Times New Roman" w:hAnsi="inherit" w:cs="Times New Roman"/>
          <w:color w:val="000000"/>
          <w:sz w:val="28"/>
          <w:szCs w:val="28"/>
          <w:lang w:eastAsia="ro-RO"/>
        </w:rPr>
        <w:t>, sau a operatorului</w:t>
      </w:r>
      <w:r w:rsidRPr="00424AA6">
        <w:rPr>
          <w:rFonts w:ascii="inherit" w:eastAsia="Times New Roman" w:hAnsi="inherit" w:cs="Times New Roman"/>
          <w:color w:val="000000"/>
          <w:sz w:val="28"/>
          <w:szCs w:val="28"/>
          <w:lang w:eastAsia="ro-RO"/>
        </w:rPr>
        <w:t xml:space="preserve"> trebuie indicat, dacă este solic</w:t>
      </w:r>
      <w:r w:rsidR="002C432B">
        <w:rPr>
          <w:rFonts w:ascii="inherit" w:eastAsia="Times New Roman" w:hAnsi="inherit" w:cs="Times New Roman"/>
          <w:color w:val="000000"/>
          <w:sz w:val="28"/>
          <w:szCs w:val="28"/>
          <w:lang w:eastAsia="ro-RO"/>
        </w:rPr>
        <w:t xml:space="preserve">itat de autoritatea competentă </w:t>
      </w:r>
      <w:r w:rsidR="00BC599F">
        <w:rPr>
          <w:rFonts w:ascii="inherit" w:eastAsia="Times New Roman" w:hAnsi="inherit" w:cs="Times New Roman"/>
          <w:color w:val="000000"/>
          <w:sz w:val="28"/>
          <w:szCs w:val="28"/>
          <w:lang w:eastAsia="ro-RO"/>
        </w:rPr>
        <w:t>care a emis pașaportul pentru ecvidee</w:t>
      </w:r>
      <w:r w:rsidRPr="00424AA6">
        <w:rPr>
          <w:rFonts w:ascii="inherit" w:eastAsia="Times New Roman" w:hAnsi="inherit" w:cs="Times New Roman"/>
          <w:color w:val="000000"/>
          <w:sz w:val="28"/>
          <w:szCs w:val="28"/>
          <w:lang w:eastAsia="ro-RO"/>
        </w:rPr>
        <w:t>.</w:t>
      </w:r>
    </w:p>
    <w:p w14:paraId="77BD6BAE" w14:textId="77777777" w:rsidR="00A01191" w:rsidRPr="009703AB" w:rsidRDefault="00A01191" w:rsidP="00A01191">
      <w:pPr>
        <w:shd w:val="clear" w:color="auto" w:fill="FFFFFF"/>
        <w:spacing w:before="240" w:after="120" w:line="312" w:lineRule="atLeast"/>
        <w:jc w:val="both"/>
        <w:rPr>
          <w:rFonts w:ascii="Times New Roman" w:eastAsia="Times New Roman" w:hAnsi="Times New Roman" w:cs="Times New Roman"/>
          <w:b/>
          <w:bCs/>
          <w:sz w:val="28"/>
          <w:szCs w:val="28"/>
          <w:lang w:eastAsia="ro-RO"/>
        </w:rPr>
      </w:pPr>
      <w:r w:rsidRPr="009703AB">
        <w:rPr>
          <w:rFonts w:ascii="Times New Roman" w:eastAsia="Times New Roman" w:hAnsi="Times New Roman" w:cs="Times New Roman"/>
          <w:b/>
          <w:bCs/>
          <w:sz w:val="28"/>
          <w:szCs w:val="28"/>
          <w:lang w:eastAsia="ro-RO"/>
        </w:rPr>
        <w:lastRenderedPageBreak/>
        <w:t>5.    Sectiunea a V-a – Certificat zootehnic</w:t>
      </w:r>
    </w:p>
    <w:p w14:paraId="38D8F470" w14:textId="77777777" w:rsidR="00424AA6" w:rsidRPr="00424AA6" w:rsidRDefault="00424AA6" w:rsidP="00424AA6">
      <w:pPr>
        <w:shd w:val="clear" w:color="auto" w:fill="FFFFFF"/>
        <w:spacing w:before="120" w:after="0" w:line="240" w:lineRule="auto"/>
        <w:jc w:val="both"/>
        <w:rPr>
          <w:rFonts w:ascii="Times New Roman" w:eastAsia="Times New Roman" w:hAnsi="Times New Roman" w:cs="Times New Roman"/>
          <w:color w:val="000000"/>
          <w:sz w:val="28"/>
          <w:szCs w:val="28"/>
          <w:lang w:eastAsia="ro-RO"/>
        </w:rPr>
      </w:pPr>
      <w:r w:rsidRPr="00424AA6">
        <w:rPr>
          <w:rFonts w:ascii="Times New Roman" w:eastAsia="Times New Roman" w:hAnsi="Times New Roman" w:cs="Times New Roman"/>
          <w:color w:val="000000"/>
          <w:sz w:val="28"/>
          <w:szCs w:val="28"/>
          <w:lang w:eastAsia="ro-RO"/>
        </w:rPr>
        <w:t xml:space="preserve">Dacă animalul ecvin este înscris sau înregistrat și eligibil pentru a fi înscris într-un registru genealogic menținut de o societate de ameliorare, </w:t>
      </w:r>
      <w:r>
        <w:rPr>
          <w:rFonts w:ascii="Times New Roman" w:eastAsia="Times New Roman" w:hAnsi="Times New Roman" w:cs="Times New Roman"/>
          <w:color w:val="000000"/>
          <w:sz w:val="28"/>
          <w:szCs w:val="28"/>
          <w:lang w:eastAsia="ro-RO"/>
        </w:rPr>
        <w:t>pașaportul pentru ecvidee</w:t>
      </w:r>
      <w:r w:rsidRPr="00424AA6">
        <w:rPr>
          <w:rFonts w:ascii="Times New Roman" w:eastAsia="Times New Roman" w:hAnsi="Times New Roman" w:cs="Times New Roman"/>
          <w:color w:val="000000"/>
          <w:sz w:val="28"/>
          <w:szCs w:val="28"/>
          <w:lang w:eastAsia="ro-RO"/>
        </w:rPr>
        <w:t xml:space="preserve"> trebuie să conțină informații genealogice și clasa din registrul genealogic în care este înscris animalul ecvin în conformitate cu normele societății de ameliorare care emite certificatul zootehnic.</w:t>
      </w:r>
    </w:p>
    <w:p w14:paraId="76263AD6" w14:textId="77777777" w:rsidR="00A01191" w:rsidRPr="009703AB" w:rsidRDefault="00A01191" w:rsidP="00A01191">
      <w:pPr>
        <w:shd w:val="clear" w:color="auto" w:fill="FFFFFF"/>
        <w:spacing w:before="240" w:after="120" w:line="312" w:lineRule="atLeast"/>
        <w:jc w:val="both"/>
        <w:rPr>
          <w:rFonts w:ascii="Times New Roman" w:eastAsia="Times New Roman" w:hAnsi="Times New Roman" w:cs="Times New Roman"/>
          <w:b/>
          <w:bCs/>
          <w:sz w:val="28"/>
          <w:szCs w:val="28"/>
          <w:lang w:eastAsia="ro-RO"/>
        </w:rPr>
      </w:pPr>
      <w:r w:rsidRPr="009703AB">
        <w:rPr>
          <w:rFonts w:ascii="Times New Roman" w:eastAsia="Times New Roman" w:hAnsi="Times New Roman" w:cs="Times New Roman"/>
          <w:b/>
          <w:bCs/>
          <w:sz w:val="28"/>
          <w:szCs w:val="28"/>
          <w:lang w:eastAsia="ro-RO"/>
        </w:rPr>
        <w:t xml:space="preserve">6.    Secțiunea VI – Înregistrarea </w:t>
      </w:r>
      <w:r w:rsidR="00424AA6">
        <w:rPr>
          <w:rFonts w:ascii="Times New Roman" w:eastAsia="Times New Roman" w:hAnsi="Times New Roman" w:cs="Times New Roman"/>
          <w:b/>
          <w:bCs/>
          <w:sz w:val="28"/>
          <w:szCs w:val="28"/>
          <w:lang w:eastAsia="ro-RO"/>
        </w:rPr>
        <w:t>verificărilor identității</w:t>
      </w:r>
    </w:p>
    <w:p w14:paraId="33AC0EE4" w14:textId="0F94ADC5" w:rsidR="00424AA6" w:rsidRPr="00424AA6" w:rsidRDefault="00BC599F" w:rsidP="00424AA6">
      <w:pPr>
        <w:shd w:val="clear" w:color="auto" w:fill="FFFFFF"/>
        <w:spacing w:before="120" w:after="0" w:line="240" w:lineRule="auto"/>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În conformitate cu legislația în vigoare</w:t>
      </w:r>
      <w:r w:rsidR="00424AA6" w:rsidRPr="00424AA6">
        <w:rPr>
          <w:rFonts w:ascii="Times New Roman" w:eastAsia="Times New Roman" w:hAnsi="Times New Roman" w:cs="Times New Roman"/>
          <w:color w:val="000000"/>
          <w:sz w:val="28"/>
          <w:szCs w:val="28"/>
          <w:lang w:eastAsia="ro-RO"/>
        </w:rPr>
        <w:t>, verificările vizând identitatea animalului ecvin trebuie să fie înregist</w:t>
      </w:r>
      <w:r w:rsidR="002C432B">
        <w:rPr>
          <w:rFonts w:ascii="Times New Roman" w:eastAsia="Times New Roman" w:hAnsi="Times New Roman" w:cs="Times New Roman"/>
          <w:color w:val="000000"/>
          <w:sz w:val="28"/>
          <w:szCs w:val="28"/>
          <w:lang w:eastAsia="ro-RO"/>
        </w:rPr>
        <w:t xml:space="preserve">rate de autoritatea competentă </w:t>
      </w:r>
      <w:r>
        <w:rPr>
          <w:rFonts w:ascii="Times New Roman" w:eastAsia="Times New Roman" w:hAnsi="Times New Roman" w:cs="Times New Roman"/>
          <w:color w:val="000000"/>
          <w:sz w:val="28"/>
          <w:szCs w:val="28"/>
          <w:lang w:eastAsia="ro-RO"/>
        </w:rPr>
        <w:t>care a emis pașaportul pentru ecvidee</w:t>
      </w:r>
      <w:r w:rsidR="00424AA6" w:rsidRPr="00424AA6">
        <w:rPr>
          <w:rFonts w:ascii="Times New Roman" w:eastAsia="Times New Roman" w:hAnsi="Times New Roman" w:cs="Times New Roman"/>
          <w:color w:val="000000"/>
          <w:sz w:val="28"/>
          <w:szCs w:val="28"/>
          <w:lang w:eastAsia="ro-RO"/>
        </w:rPr>
        <w:t>.</w:t>
      </w:r>
    </w:p>
    <w:p w14:paraId="6AC41113" w14:textId="77777777" w:rsidR="00BC599F" w:rsidRPr="00BC599F" w:rsidRDefault="00A01191" w:rsidP="00BC599F">
      <w:pPr>
        <w:shd w:val="clear" w:color="auto" w:fill="FFFFFF"/>
        <w:spacing w:before="240" w:after="120" w:line="240" w:lineRule="auto"/>
        <w:jc w:val="both"/>
        <w:rPr>
          <w:rFonts w:ascii="inherit" w:eastAsia="Times New Roman" w:hAnsi="inherit" w:cs="Times New Roman"/>
          <w:b/>
          <w:bCs/>
          <w:color w:val="000000"/>
          <w:sz w:val="28"/>
          <w:szCs w:val="28"/>
          <w:lang w:eastAsia="ro-RO"/>
        </w:rPr>
      </w:pPr>
      <w:r w:rsidRPr="009703AB">
        <w:rPr>
          <w:rFonts w:ascii="Times New Roman" w:eastAsia="Times New Roman" w:hAnsi="Times New Roman" w:cs="Times New Roman"/>
          <w:b/>
          <w:bCs/>
          <w:sz w:val="28"/>
          <w:szCs w:val="28"/>
          <w:lang w:eastAsia="ro-RO"/>
        </w:rPr>
        <w:t>7.   </w:t>
      </w:r>
      <w:r w:rsidR="00BC599F" w:rsidRPr="00BC599F">
        <w:rPr>
          <w:rFonts w:ascii="inherit" w:eastAsia="Times New Roman" w:hAnsi="inherit" w:cs="Times New Roman"/>
          <w:b/>
          <w:bCs/>
          <w:color w:val="000000"/>
          <w:sz w:val="28"/>
          <w:szCs w:val="28"/>
          <w:lang w:eastAsia="ro-RO"/>
        </w:rPr>
        <w:t>Secțiunile VII și VIII – Istoricul vaccinărilor</w:t>
      </w:r>
    </w:p>
    <w:p w14:paraId="7ECFF458" w14:textId="77777777" w:rsidR="00BC599F" w:rsidRPr="00BC599F" w:rsidRDefault="00BC599F" w:rsidP="00BC599F">
      <w:pPr>
        <w:shd w:val="clear" w:color="auto" w:fill="FFFFFF"/>
        <w:spacing w:before="240" w:after="120" w:line="312" w:lineRule="atLeast"/>
        <w:jc w:val="both"/>
        <w:rPr>
          <w:rFonts w:ascii="inherit" w:eastAsia="Times New Roman" w:hAnsi="inherit" w:cs="Times New Roman"/>
          <w:color w:val="000000"/>
          <w:sz w:val="28"/>
          <w:szCs w:val="28"/>
          <w:lang w:eastAsia="ro-RO"/>
        </w:rPr>
      </w:pPr>
      <w:r w:rsidRPr="00BC599F">
        <w:rPr>
          <w:rFonts w:ascii="inherit" w:eastAsia="Times New Roman" w:hAnsi="inherit" w:cs="Times New Roman"/>
          <w:color w:val="000000"/>
          <w:sz w:val="28"/>
          <w:szCs w:val="28"/>
          <w:lang w:eastAsia="ro-RO"/>
        </w:rPr>
        <w:t>Toate vaccinările trebuie să fie înregistrate în secțiunea VII (numai gripa ecvină) și în secțiunea VIII (toate celelalte vaccinări). Informațiile pot lua forma unui autocolant.</w:t>
      </w:r>
    </w:p>
    <w:p w14:paraId="0ADDCA22" w14:textId="77777777" w:rsidR="00BC599F" w:rsidRPr="00BC599F" w:rsidRDefault="00A01191" w:rsidP="00BC599F">
      <w:pPr>
        <w:shd w:val="clear" w:color="auto" w:fill="FFFFFF"/>
        <w:spacing w:before="240" w:after="120" w:line="240" w:lineRule="auto"/>
        <w:jc w:val="both"/>
        <w:rPr>
          <w:rFonts w:ascii="inherit" w:eastAsia="Times New Roman" w:hAnsi="inherit" w:cs="Times New Roman"/>
          <w:b/>
          <w:bCs/>
          <w:color w:val="000000"/>
          <w:sz w:val="28"/>
          <w:szCs w:val="28"/>
          <w:lang w:eastAsia="ro-RO"/>
        </w:rPr>
      </w:pPr>
      <w:r w:rsidRPr="009703AB">
        <w:rPr>
          <w:rFonts w:ascii="Times New Roman" w:eastAsia="Times New Roman" w:hAnsi="Times New Roman" w:cs="Times New Roman"/>
          <w:b/>
          <w:bCs/>
          <w:sz w:val="28"/>
          <w:szCs w:val="28"/>
          <w:lang w:eastAsia="ro-RO"/>
        </w:rPr>
        <w:t>8.   </w:t>
      </w:r>
      <w:r w:rsidR="00BC599F" w:rsidRPr="00BC599F">
        <w:rPr>
          <w:rFonts w:ascii="inherit" w:eastAsia="Times New Roman" w:hAnsi="inherit" w:cs="Times New Roman"/>
          <w:b/>
          <w:bCs/>
          <w:color w:val="000000"/>
          <w:sz w:val="28"/>
          <w:szCs w:val="28"/>
          <w:lang w:eastAsia="ro-RO"/>
        </w:rPr>
        <w:t>Secțiunea IX – Teste de laborator vizând starea de sănătate</w:t>
      </w:r>
    </w:p>
    <w:p w14:paraId="79A03F0F" w14:textId="77777777" w:rsidR="00BC599F" w:rsidRPr="00BC599F" w:rsidRDefault="00BC599F" w:rsidP="00BC599F">
      <w:pPr>
        <w:shd w:val="clear" w:color="auto" w:fill="FFFFFF"/>
        <w:spacing w:before="120" w:after="0" w:line="240" w:lineRule="auto"/>
        <w:jc w:val="both"/>
        <w:rPr>
          <w:rFonts w:ascii="inherit" w:eastAsia="Times New Roman" w:hAnsi="inherit" w:cs="Times New Roman"/>
          <w:color w:val="000000"/>
          <w:sz w:val="28"/>
          <w:szCs w:val="28"/>
          <w:lang w:eastAsia="ro-RO"/>
        </w:rPr>
      </w:pPr>
      <w:r w:rsidRPr="00BC599F">
        <w:rPr>
          <w:rFonts w:ascii="inherit" w:eastAsia="Times New Roman" w:hAnsi="inherit" w:cs="Times New Roman"/>
          <w:color w:val="000000"/>
          <w:sz w:val="28"/>
          <w:szCs w:val="28"/>
          <w:lang w:eastAsia="ro-RO"/>
        </w:rPr>
        <w:t>Pot fi înregistrate rezultatele tuturor testelor efectuate pentru depistarea bolilor transmisibile.</w:t>
      </w:r>
    </w:p>
    <w:p w14:paraId="13A011F2" w14:textId="77777777" w:rsidR="002F483F" w:rsidRPr="00597BB8" w:rsidRDefault="00A01191" w:rsidP="002F483F">
      <w:pPr>
        <w:shd w:val="clear" w:color="auto" w:fill="FFFFFF"/>
        <w:spacing w:before="240" w:after="120" w:line="240" w:lineRule="auto"/>
        <w:jc w:val="both"/>
        <w:rPr>
          <w:rFonts w:ascii="inherit" w:eastAsia="Times New Roman" w:hAnsi="inherit" w:cs="Times New Roman"/>
          <w:b/>
          <w:bCs/>
          <w:color w:val="000000"/>
          <w:sz w:val="24"/>
          <w:szCs w:val="24"/>
          <w:lang w:eastAsia="ro-RO"/>
        </w:rPr>
      </w:pPr>
      <w:r w:rsidRPr="009703AB">
        <w:rPr>
          <w:rFonts w:ascii="Times New Roman" w:eastAsia="Times New Roman" w:hAnsi="Times New Roman" w:cs="Times New Roman"/>
          <w:b/>
          <w:bCs/>
          <w:sz w:val="28"/>
          <w:szCs w:val="28"/>
          <w:lang w:eastAsia="ro-RO"/>
        </w:rPr>
        <w:t>9</w:t>
      </w:r>
      <w:r w:rsidR="002F483F" w:rsidRPr="00597BB8">
        <w:rPr>
          <w:rFonts w:ascii="inherit" w:eastAsia="Times New Roman" w:hAnsi="inherit" w:cs="Times New Roman"/>
          <w:b/>
          <w:bCs/>
          <w:color w:val="000000"/>
          <w:sz w:val="24"/>
          <w:szCs w:val="24"/>
          <w:lang w:eastAsia="ro-RO"/>
        </w:rPr>
        <w:t>.   </w:t>
      </w:r>
      <w:r w:rsidR="002F483F" w:rsidRPr="002F483F">
        <w:rPr>
          <w:rFonts w:ascii="inherit" w:eastAsia="Times New Roman" w:hAnsi="inherit" w:cs="Times New Roman"/>
          <w:b/>
          <w:bCs/>
          <w:color w:val="000000"/>
          <w:sz w:val="28"/>
          <w:szCs w:val="28"/>
          <w:lang w:eastAsia="ro-RO"/>
        </w:rPr>
        <w:t>Secțiunea X – Castane (opțional)</w:t>
      </w:r>
    </w:p>
    <w:p w14:paraId="7EDD2F2D" w14:textId="77777777" w:rsidR="00BC599F" w:rsidRPr="002F483F" w:rsidRDefault="00BC599F" w:rsidP="002F483F">
      <w:pPr>
        <w:shd w:val="clear" w:color="auto" w:fill="FFFFFF"/>
        <w:spacing w:before="240" w:after="120" w:line="312" w:lineRule="atLeast"/>
        <w:jc w:val="both"/>
        <w:rPr>
          <w:rFonts w:ascii="inherit" w:eastAsia="Times New Roman" w:hAnsi="inherit" w:cs="Times New Roman"/>
          <w:color w:val="000000"/>
          <w:sz w:val="28"/>
          <w:szCs w:val="28"/>
          <w:lang w:eastAsia="ro-RO"/>
        </w:rPr>
      </w:pPr>
      <w:r w:rsidRPr="002F483F">
        <w:rPr>
          <w:rFonts w:ascii="inherit" w:eastAsia="Times New Roman" w:hAnsi="inherit" w:cs="Times New Roman"/>
          <w:color w:val="000000"/>
          <w:sz w:val="28"/>
          <w:szCs w:val="28"/>
          <w:lang w:eastAsia="ro-RO"/>
        </w:rPr>
        <w:t xml:space="preserve">Această secțiune este necesară în vederea conformării la modelul </w:t>
      </w:r>
      <w:r w:rsidR="00E5158B">
        <w:rPr>
          <w:rFonts w:ascii="inherit" w:eastAsia="Times New Roman" w:hAnsi="inherit" w:cs="Times New Roman"/>
          <w:color w:val="000000"/>
          <w:sz w:val="28"/>
          <w:szCs w:val="28"/>
          <w:lang w:eastAsia="ro-RO"/>
        </w:rPr>
        <w:t>pașaportului pentru ecvidee</w:t>
      </w:r>
      <w:r w:rsidRPr="002F483F">
        <w:rPr>
          <w:rFonts w:ascii="inherit" w:eastAsia="Times New Roman" w:hAnsi="inherit" w:cs="Times New Roman"/>
          <w:color w:val="000000"/>
          <w:sz w:val="28"/>
          <w:szCs w:val="28"/>
          <w:lang w:eastAsia="ro-RO"/>
        </w:rPr>
        <w:t xml:space="preserve"> al Federației Ecvestre Internaționale (FEI).</w:t>
      </w:r>
    </w:p>
    <w:p w14:paraId="0667CF62" w14:textId="77777777" w:rsidR="00BC599F" w:rsidRPr="002F483F" w:rsidRDefault="00BC599F" w:rsidP="00031432">
      <w:pPr>
        <w:pStyle w:val="Listparagraf"/>
        <w:numPr>
          <w:ilvl w:val="0"/>
          <w:numId w:val="76"/>
        </w:numPr>
        <w:spacing w:after="0" w:line="240" w:lineRule="auto"/>
        <w:ind w:left="567" w:hanging="141"/>
        <w:rPr>
          <w:rFonts w:ascii="inherit" w:eastAsia="Times New Roman" w:hAnsi="inherit" w:cs="Times New Roman"/>
          <w:sz w:val="28"/>
          <w:szCs w:val="28"/>
          <w:lang w:eastAsia="ro-RO"/>
        </w:rPr>
      </w:pPr>
      <w:r w:rsidRPr="002F483F">
        <w:rPr>
          <w:rFonts w:ascii="inherit" w:eastAsia="Times New Roman" w:hAnsi="inherit" w:cs="Times New Roman"/>
          <w:sz w:val="28"/>
          <w:szCs w:val="28"/>
          <w:lang w:eastAsia="ro-RO"/>
        </w:rPr>
        <w:t xml:space="preserve">Cu excepția cazului în care este distrus sub supravegherea oficială a abatorului, </w:t>
      </w:r>
      <w:r w:rsidR="002F483F">
        <w:rPr>
          <w:rFonts w:ascii="inherit" w:eastAsia="Times New Roman" w:hAnsi="inherit" w:cs="Times New Roman"/>
          <w:sz w:val="28"/>
          <w:szCs w:val="28"/>
          <w:lang w:eastAsia="ro-RO"/>
        </w:rPr>
        <w:t xml:space="preserve">pașaportul pentru ecvidee </w:t>
      </w:r>
      <w:r w:rsidRPr="002F483F">
        <w:rPr>
          <w:rFonts w:ascii="inherit" w:eastAsia="Times New Roman" w:hAnsi="inherit" w:cs="Times New Roman"/>
          <w:sz w:val="28"/>
          <w:szCs w:val="28"/>
          <w:lang w:eastAsia="ro-RO"/>
        </w:rPr>
        <w:t>trebuie returnat autorității competente după ce animalul a murit, a trebuit să fie distrus, a fost pierdut sau furat sau sacrificat în scopul combaterii bolilor.</w:t>
      </w:r>
    </w:p>
    <w:p w14:paraId="578B83CB" w14:textId="77777777" w:rsidR="002F483F" w:rsidRPr="00BF3723" w:rsidRDefault="002F483F" w:rsidP="006D6DEE">
      <w:pPr>
        <w:pStyle w:val="Listparagraf"/>
        <w:shd w:val="clear" w:color="auto" w:fill="FFFFFF"/>
        <w:spacing w:before="240" w:after="120" w:line="240" w:lineRule="auto"/>
        <w:jc w:val="center"/>
        <w:rPr>
          <w:rFonts w:ascii="Times New Roman" w:eastAsia="Times New Roman" w:hAnsi="Times New Roman" w:cs="Times New Roman"/>
          <w:b/>
          <w:bCs/>
          <w:color w:val="000000"/>
          <w:sz w:val="28"/>
          <w:szCs w:val="28"/>
          <w:lang w:eastAsia="ro-RO"/>
        </w:rPr>
      </w:pPr>
      <w:r w:rsidRPr="00BF3723">
        <w:rPr>
          <w:rFonts w:ascii="Times New Roman" w:eastAsia="Times New Roman" w:hAnsi="Times New Roman" w:cs="Times New Roman"/>
          <w:b/>
          <w:bCs/>
          <w:color w:val="000000"/>
          <w:sz w:val="28"/>
          <w:szCs w:val="28"/>
          <w:lang w:eastAsia="ro-RO"/>
        </w:rPr>
        <w:t>SECȚIUNEA I</w:t>
      </w:r>
    </w:p>
    <w:p w14:paraId="1E4BEE7F" w14:textId="77777777" w:rsidR="002F483F" w:rsidRPr="00BF3723" w:rsidRDefault="002F483F" w:rsidP="00BF3723">
      <w:pPr>
        <w:pStyle w:val="Listparagraf"/>
        <w:shd w:val="clear" w:color="auto" w:fill="FFFFFF"/>
        <w:spacing w:before="240" w:after="120" w:line="240" w:lineRule="auto"/>
        <w:ind w:left="2835"/>
        <w:rPr>
          <w:rFonts w:ascii="Times New Roman" w:eastAsia="Times New Roman" w:hAnsi="Times New Roman" w:cs="Times New Roman"/>
          <w:b/>
          <w:bCs/>
          <w:color w:val="000000"/>
          <w:sz w:val="28"/>
          <w:szCs w:val="28"/>
          <w:lang w:eastAsia="ro-RO"/>
        </w:rPr>
      </w:pPr>
      <w:r w:rsidRPr="00BF3723">
        <w:rPr>
          <w:rFonts w:ascii="Times New Roman" w:eastAsia="Times New Roman" w:hAnsi="Times New Roman" w:cs="Times New Roman"/>
          <w:b/>
          <w:bCs/>
          <w:color w:val="000000"/>
          <w:sz w:val="28"/>
          <w:szCs w:val="28"/>
          <w:lang w:eastAsia="ro-RO"/>
        </w:rPr>
        <w:t>Partie A – Détails d’identification</w:t>
      </w:r>
    </w:p>
    <w:p w14:paraId="62093941" w14:textId="77777777" w:rsidR="002F483F" w:rsidRPr="00BF3723" w:rsidRDefault="002F483F" w:rsidP="00BF3723">
      <w:pPr>
        <w:pStyle w:val="Listparagraf"/>
        <w:shd w:val="clear" w:color="auto" w:fill="FFFFFF"/>
        <w:spacing w:before="240" w:after="120" w:line="240" w:lineRule="auto"/>
        <w:ind w:left="2835"/>
        <w:rPr>
          <w:rFonts w:ascii="Times New Roman" w:eastAsia="Times New Roman" w:hAnsi="Times New Roman" w:cs="Times New Roman"/>
          <w:b/>
          <w:bCs/>
          <w:color w:val="000000"/>
          <w:sz w:val="28"/>
          <w:szCs w:val="28"/>
          <w:lang w:eastAsia="ro-RO"/>
        </w:rPr>
      </w:pPr>
      <w:r w:rsidRPr="00BF3723">
        <w:rPr>
          <w:rFonts w:ascii="Times New Roman" w:eastAsia="Times New Roman" w:hAnsi="Times New Roman" w:cs="Times New Roman"/>
          <w:b/>
          <w:bCs/>
          <w:color w:val="000000"/>
          <w:sz w:val="28"/>
          <w:szCs w:val="28"/>
          <w:lang w:eastAsia="ro-RO"/>
        </w:rPr>
        <w:t>Part A – Identification details</w:t>
      </w:r>
    </w:p>
    <w:p w14:paraId="16E65885" w14:textId="77777777" w:rsidR="002F483F" w:rsidRPr="00BF3723" w:rsidRDefault="002F483F" w:rsidP="00BF3723">
      <w:pPr>
        <w:pStyle w:val="Listparagraf"/>
        <w:shd w:val="clear" w:color="auto" w:fill="FFFFFF"/>
        <w:spacing w:before="240" w:after="120" w:line="240" w:lineRule="auto"/>
        <w:ind w:left="2835"/>
        <w:rPr>
          <w:rFonts w:ascii="Times New Roman" w:eastAsia="Times New Roman" w:hAnsi="Times New Roman" w:cs="Times New Roman"/>
          <w:b/>
          <w:bCs/>
          <w:color w:val="000000"/>
          <w:sz w:val="28"/>
          <w:szCs w:val="28"/>
          <w:lang w:eastAsia="ro-RO"/>
        </w:rPr>
      </w:pPr>
      <w:r w:rsidRPr="00BF3723">
        <w:rPr>
          <w:rFonts w:ascii="Times New Roman" w:eastAsia="Times New Roman" w:hAnsi="Times New Roman" w:cs="Times New Roman"/>
          <w:b/>
          <w:bCs/>
          <w:color w:val="000000"/>
          <w:sz w:val="28"/>
          <w:szCs w:val="28"/>
          <w:lang w:eastAsia="ro-RO"/>
        </w:rPr>
        <w:t>Partea A – Detalii de identificare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
        <w:gridCol w:w="1841"/>
        <w:gridCol w:w="459"/>
        <w:gridCol w:w="6125"/>
      </w:tblGrid>
      <w:tr w:rsidR="002C432B" w:rsidRPr="00597BB8" w14:paraId="0D6EA836" w14:textId="77777777" w:rsidTr="001B7854">
        <w:tc>
          <w:tcPr>
            <w:tcW w:w="0" w:type="auto"/>
            <w:shd w:val="clear" w:color="auto" w:fill="auto"/>
            <w:hideMark/>
          </w:tcPr>
          <w:p w14:paraId="1DDE9AFE"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(1)(a)</w:t>
            </w:r>
          </w:p>
        </w:tc>
        <w:tc>
          <w:tcPr>
            <w:tcW w:w="0" w:type="auto"/>
            <w:shd w:val="clear" w:color="auto" w:fill="auto"/>
            <w:hideMark/>
          </w:tcPr>
          <w:p w14:paraId="7FECD058"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Espèce:</w:t>
            </w:r>
          </w:p>
          <w:p w14:paraId="3B01CA83"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Species:</w:t>
            </w:r>
          </w:p>
          <w:p w14:paraId="4EC2D7E2"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i/>
                <w:iCs/>
                <w:lang w:eastAsia="ro-RO"/>
              </w:rPr>
              <w:t>Specie</w:t>
            </w:r>
          </w:p>
        </w:tc>
        <w:tc>
          <w:tcPr>
            <w:tcW w:w="0" w:type="auto"/>
            <w:vMerge w:val="restart"/>
            <w:shd w:val="clear" w:color="auto" w:fill="auto"/>
            <w:hideMark/>
          </w:tcPr>
          <w:p w14:paraId="23E0E034" w14:textId="77777777" w:rsidR="002F483F" w:rsidRPr="00597BB8" w:rsidRDefault="006D6DEE" w:rsidP="00E5158B">
            <w:pPr>
              <w:spacing w:before="60" w:after="60" w:line="240" w:lineRule="auto"/>
              <w:rPr>
                <w:rFonts w:ascii="inherit" w:eastAsia="Times New Roman" w:hAnsi="inherit" w:cs="Times New Roman"/>
                <w:lang w:eastAsia="ro-RO"/>
              </w:rPr>
            </w:pPr>
            <w:r>
              <w:rPr>
                <w:rFonts w:ascii="inherit" w:eastAsia="Times New Roman" w:hAnsi="inherit" w:cs="Times New Roman"/>
                <w:lang w:eastAsia="ro-RO"/>
              </w:rPr>
              <w:t xml:space="preserve"> </w:t>
            </w:r>
            <w:r w:rsidR="002F483F" w:rsidRPr="00597BB8">
              <w:rPr>
                <w:rFonts w:ascii="inherit" w:eastAsia="Times New Roman" w:hAnsi="inherit" w:cs="Times New Roman"/>
                <w:lang w:eastAsia="ro-RO"/>
              </w:rPr>
              <w:t>(4)</w:t>
            </w:r>
          </w:p>
        </w:tc>
        <w:tc>
          <w:tcPr>
            <w:tcW w:w="0" w:type="auto"/>
            <w:vMerge w:val="restart"/>
            <w:shd w:val="clear" w:color="auto" w:fill="auto"/>
            <w:hideMark/>
          </w:tcPr>
          <w:p w14:paraId="05060256"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Code Unique ou Numéro unique d’identification valable à vie (15 chiffres):</w:t>
            </w:r>
          </w:p>
          <w:p w14:paraId="52944FBE"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Unique Code or lifer number: (15 digits):</w:t>
            </w:r>
          </w:p>
          <w:p w14:paraId="1EC41633"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Codul unic sau numărul unic de identificare pe viață: (15 caractere):</w:t>
            </w:r>
          </w:p>
          <w:p w14:paraId="639464C3"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Segoe UI Symbol" w:eastAsia="Times New Roman" w:hAnsi="Segoe UI Symbol" w:cs="Segoe UI Symbol"/>
                <w:lang w:eastAsia="ro-RO"/>
              </w:rPr>
              <w:t>☐</w:t>
            </w:r>
            <w:r w:rsidRPr="00597BB8">
              <w:rPr>
                <w:rFonts w:ascii="inherit" w:eastAsia="Times New Roman" w:hAnsi="inherit" w:cs="Times New Roman"/>
                <w:lang w:eastAsia="ro-RO"/>
              </w:rPr>
              <w:t xml:space="preserve"> </w:t>
            </w:r>
            <w:r w:rsidRPr="00597BB8">
              <w:rPr>
                <w:rFonts w:ascii="Segoe UI Symbol" w:eastAsia="Times New Roman" w:hAnsi="Segoe UI Symbol" w:cs="Segoe UI Symbol"/>
                <w:lang w:eastAsia="ro-RO"/>
              </w:rPr>
              <w:t>☐</w:t>
            </w:r>
            <w:r w:rsidRPr="00597BB8">
              <w:rPr>
                <w:rFonts w:ascii="inherit" w:eastAsia="Times New Roman" w:hAnsi="inherit" w:cs="Times New Roman"/>
                <w:lang w:eastAsia="ro-RO"/>
              </w:rPr>
              <w:t xml:space="preserve"> </w:t>
            </w:r>
            <w:r w:rsidRPr="00597BB8">
              <w:rPr>
                <w:rFonts w:ascii="Segoe UI Symbol" w:eastAsia="Times New Roman" w:hAnsi="Segoe UI Symbol" w:cs="Segoe UI Symbol"/>
                <w:lang w:eastAsia="ro-RO"/>
              </w:rPr>
              <w:t>☐</w:t>
            </w:r>
            <w:r w:rsidRPr="00597BB8">
              <w:rPr>
                <w:rFonts w:ascii="inherit" w:eastAsia="Times New Roman" w:hAnsi="inherit" w:cs="Times New Roman"/>
                <w:lang w:eastAsia="ro-RO"/>
              </w:rPr>
              <w:t xml:space="preserve"> -</w:t>
            </w:r>
            <w:r w:rsidRPr="00597BB8">
              <w:rPr>
                <w:rFonts w:ascii="Segoe UI Symbol" w:eastAsia="Times New Roman" w:hAnsi="Segoe UI Symbol" w:cs="Segoe UI Symbol"/>
                <w:lang w:eastAsia="ro-RO"/>
              </w:rPr>
              <w:t>☐</w:t>
            </w:r>
            <w:r w:rsidRPr="00597BB8">
              <w:rPr>
                <w:rFonts w:ascii="inherit" w:eastAsia="Times New Roman" w:hAnsi="inherit" w:cs="Times New Roman"/>
                <w:lang w:eastAsia="ro-RO"/>
              </w:rPr>
              <w:t xml:space="preserve"> </w:t>
            </w:r>
            <w:r w:rsidRPr="00597BB8">
              <w:rPr>
                <w:rFonts w:ascii="Segoe UI Symbol" w:eastAsia="Times New Roman" w:hAnsi="Segoe UI Symbol" w:cs="Segoe UI Symbol"/>
                <w:lang w:eastAsia="ro-RO"/>
              </w:rPr>
              <w:t>☐</w:t>
            </w:r>
            <w:r w:rsidRPr="00597BB8">
              <w:rPr>
                <w:rFonts w:ascii="inherit" w:eastAsia="Times New Roman" w:hAnsi="inherit" w:cs="Times New Roman"/>
                <w:lang w:eastAsia="ro-RO"/>
              </w:rPr>
              <w:t xml:space="preserve"> </w:t>
            </w:r>
            <w:r w:rsidRPr="00597BB8">
              <w:rPr>
                <w:rFonts w:ascii="Segoe UI Symbol" w:eastAsia="Times New Roman" w:hAnsi="Segoe UI Symbol" w:cs="Segoe UI Symbol"/>
                <w:lang w:eastAsia="ro-RO"/>
              </w:rPr>
              <w:t>☐</w:t>
            </w:r>
            <w:r w:rsidRPr="00597BB8">
              <w:rPr>
                <w:rFonts w:ascii="inherit" w:eastAsia="Times New Roman" w:hAnsi="inherit" w:cs="Times New Roman"/>
                <w:lang w:eastAsia="ro-RO"/>
              </w:rPr>
              <w:t xml:space="preserve"> -</w:t>
            </w:r>
            <w:r w:rsidRPr="00597BB8">
              <w:rPr>
                <w:rFonts w:ascii="Segoe UI Symbol" w:eastAsia="Times New Roman" w:hAnsi="Segoe UI Symbol" w:cs="Segoe UI Symbol"/>
                <w:lang w:eastAsia="ro-RO"/>
              </w:rPr>
              <w:t>☐</w:t>
            </w:r>
            <w:r w:rsidRPr="00597BB8">
              <w:rPr>
                <w:rFonts w:ascii="inherit" w:eastAsia="Times New Roman" w:hAnsi="inherit" w:cs="Times New Roman"/>
                <w:lang w:eastAsia="ro-RO"/>
              </w:rPr>
              <w:t xml:space="preserve"> </w:t>
            </w:r>
            <w:r w:rsidRPr="00597BB8">
              <w:rPr>
                <w:rFonts w:ascii="Segoe UI Symbol" w:eastAsia="Times New Roman" w:hAnsi="Segoe UI Symbol" w:cs="Segoe UI Symbol"/>
                <w:lang w:eastAsia="ro-RO"/>
              </w:rPr>
              <w:t>☐</w:t>
            </w:r>
            <w:r w:rsidRPr="00597BB8">
              <w:rPr>
                <w:rFonts w:ascii="inherit" w:eastAsia="Times New Roman" w:hAnsi="inherit" w:cs="Times New Roman"/>
                <w:lang w:eastAsia="ro-RO"/>
              </w:rPr>
              <w:t xml:space="preserve"> </w:t>
            </w:r>
            <w:r w:rsidRPr="00597BB8">
              <w:rPr>
                <w:rFonts w:ascii="Segoe UI Symbol" w:eastAsia="Times New Roman" w:hAnsi="Segoe UI Symbol" w:cs="Segoe UI Symbol"/>
                <w:lang w:eastAsia="ro-RO"/>
              </w:rPr>
              <w:t>☐</w:t>
            </w:r>
            <w:r w:rsidRPr="00597BB8">
              <w:rPr>
                <w:rFonts w:ascii="inherit" w:eastAsia="Times New Roman" w:hAnsi="inherit" w:cs="Times New Roman"/>
                <w:lang w:eastAsia="ro-RO"/>
              </w:rPr>
              <w:t xml:space="preserve"> </w:t>
            </w:r>
            <w:r w:rsidRPr="00597BB8">
              <w:rPr>
                <w:rFonts w:ascii="Segoe UI Symbol" w:eastAsia="Times New Roman" w:hAnsi="Segoe UI Symbol" w:cs="Segoe UI Symbol"/>
                <w:lang w:eastAsia="ro-RO"/>
              </w:rPr>
              <w:t>☐</w:t>
            </w:r>
            <w:r w:rsidRPr="00597BB8">
              <w:rPr>
                <w:rFonts w:ascii="inherit" w:eastAsia="Times New Roman" w:hAnsi="inherit" w:cs="Times New Roman"/>
                <w:lang w:eastAsia="ro-RO"/>
              </w:rPr>
              <w:t xml:space="preserve"> </w:t>
            </w:r>
            <w:r w:rsidRPr="00597BB8">
              <w:rPr>
                <w:rFonts w:ascii="Segoe UI Symbol" w:eastAsia="Times New Roman" w:hAnsi="Segoe UI Symbol" w:cs="Segoe UI Symbol"/>
                <w:lang w:eastAsia="ro-RO"/>
              </w:rPr>
              <w:t>☐</w:t>
            </w:r>
            <w:r w:rsidRPr="00597BB8">
              <w:rPr>
                <w:rFonts w:ascii="inherit" w:eastAsia="Times New Roman" w:hAnsi="inherit" w:cs="Times New Roman"/>
                <w:lang w:eastAsia="ro-RO"/>
              </w:rPr>
              <w:t xml:space="preserve"> </w:t>
            </w:r>
            <w:r w:rsidRPr="00597BB8">
              <w:rPr>
                <w:rFonts w:ascii="Segoe UI Symbol" w:eastAsia="Times New Roman" w:hAnsi="Segoe UI Symbol" w:cs="Segoe UI Symbol"/>
                <w:lang w:eastAsia="ro-RO"/>
              </w:rPr>
              <w:t>☐</w:t>
            </w:r>
            <w:r w:rsidRPr="00597BB8">
              <w:rPr>
                <w:rFonts w:ascii="inherit" w:eastAsia="Times New Roman" w:hAnsi="inherit" w:cs="Times New Roman"/>
                <w:lang w:eastAsia="ro-RO"/>
              </w:rPr>
              <w:t xml:space="preserve"> </w:t>
            </w:r>
            <w:r w:rsidRPr="00597BB8">
              <w:rPr>
                <w:rFonts w:ascii="Segoe UI Symbol" w:eastAsia="Times New Roman" w:hAnsi="Segoe UI Symbol" w:cs="Segoe UI Symbol"/>
                <w:lang w:eastAsia="ro-RO"/>
              </w:rPr>
              <w:t>☐</w:t>
            </w:r>
            <w:r w:rsidRPr="00597BB8">
              <w:rPr>
                <w:rFonts w:ascii="inherit" w:eastAsia="Times New Roman" w:hAnsi="inherit" w:cs="Times New Roman"/>
                <w:lang w:eastAsia="ro-RO"/>
              </w:rPr>
              <w:t xml:space="preserve"> </w:t>
            </w:r>
            <w:r w:rsidRPr="00597BB8">
              <w:rPr>
                <w:rFonts w:ascii="Segoe UI Symbol" w:eastAsia="Times New Roman" w:hAnsi="Segoe UI Symbol" w:cs="Segoe UI Symbol"/>
                <w:lang w:eastAsia="ro-RO"/>
              </w:rPr>
              <w:t>☐</w:t>
            </w:r>
            <w:r w:rsidRPr="00597BB8">
              <w:rPr>
                <w:rFonts w:ascii="inherit" w:eastAsia="Times New Roman" w:hAnsi="inherit" w:cs="Times New Roman"/>
                <w:lang w:eastAsia="ro-RO"/>
              </w:rPr>
              <w:t xml:space="preserve"> </w:t>
            </w:r>
            <w:r w:rsidRPr="00597BB8">
              <w:rPr>
                <w:rFonts w:ascii="Segoe UI Symbol" w:eastAsia="Times New Roman" w:hAnsi="Segoe UI Symbol" w:cs="Segoe UI Symbol"/>
                <w:lang w:eastAsia="ro-RO"/>
              </w:rPr>
              <w:t>☐</w:t>
            </w:r>
          </w:p>
          <w:p w14:paraId="4EEA7C8F"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Code-barres (optionnel)</w:t>
            </w:r>
          </w:p>
          <w:p w14:paraId="14B94D1F"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Bar-Code (optional)</w:t>
            </w:r>
          </w:p>
          <w:p w14:paraId="23D06991"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i/>
                <w:iCs/>
                <w:lang w:eastAsia="ro-RO"/>
              </w:rPr>
              <w:t>Codul de bare(opțional)</w:t>
            </w:r>
          </w:p>
        </w:tc>
      </w:tr>
      <w:tr w:rsidR="002C432B" w:rsidRPr="00597BB8" w14:paraId="4A22F7DE" w14:textId="77777777" w:rsidTr="001B7854">
        <w:tc>
          <w:tcPr>
            <w:tcW w:w="0" w:type="auto"/>
            <w:shd w:val="clear" w:color="auto" w:fill="auto"/>
            <w:hideMark/>
          </w:tcPr>
          <w:p w14:paraId="6937CC7F"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(1)(b)</w:t>
            </w:r>
          </w:p>
        </w:tc>
        <w:tc>
          <w:tcPr>
            <w:tcW w:w="0" w:type="auto"/>
            <w:shd w:val="clear" w:color="auto" w:fill="auto"/>
            <w:hideMark/>
          </w:tcPr>
          <w:p w14:paraId="1CAD1CC6"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Sexe:</w:t>
            </w:r>
          </w:p>
          <w:p w14:paraId="38359C57"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Sex:</w:t>
            </w:r>
          </w:p>
          <w:p w14:paraId="7BBB8939"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i/>
                <w:iCs/>
                <w:lang w:eastAsia="ro-RO"/>
              </w:rPr>
              <w:t>Sex:</w:t>
            </w:r>
          </w:p>
        </w:tc>
        <w:tc>
          <w:tcPr>
            <w:tcW w:w="0" w:type="auto"/>
            <w:vMerge/>
            <w:shd w:val="clear" w:color="auto" w:fill="auto"/>
            <w:vAlign w:val="center"/>
            <w:hideMark/>
          </w:tcPr>
          <w:p w14:paraId="648C44D1" w14:textId="77777777" w:rsidR="002F483F" w:rsidRPr="00597BB8" w:rsidRDefault="002F483F" w:rsidP="00E5158B">
            <w:pPr>
              <w:spacing w:after="0" w:line="240" w:lineRule="auto"/>
              <w:rPr>
                <w:rFonts w:ascii="inherit" w:eastAsia="Times New Roman" w:hAnsi="inherit" w:cs="Times New Roman"/>
                <w:lang w:eastAsia="ro-RO"/>
              </w:rPr>
            </w:pPr>
          </w:p>
        </w:tc>
        <w:tc>
          <w:tcPr>
            <w:tcW w:w="0" w:type="auto"/>
            <w:vMerge/>
            <w:shd w:val="clear" w:color="auto" w:fill="auto"/>
            <w:vAlign w:val="center"/>
            <w:hideMark/>
          </w:tcPr>
          <w:p w14:paraId="74390287" w14:textId="77777777" w:rsidR="002F483F" w:rsidRPr="00597BB8" w:rsidRDefault="002F483F" w:rsidP="00E5158B">
            <w:pPr>
              <w:spacing w:after="0" w:line="240" w:lineRule="auto"/>
              <w:rPr>
                <w:rFonts w:ascii="inherit" w:eastAsia="Times New Roman" w:hAnsi="inherit" w:cs="Times New Roman"/>
                <w:lang w:eastAsia="ro-RO"/>
              </w:rPr>
            </w:pPr>
          </w:p>
        </w:tc>
      </w:tr>
      <w:tr w:rsidR="002C432B" w:rsidRPr="00597BB8" w14:paraId="284AE131" w14:textId="77777777" w:rsidTr="001B7854">
        <w:tc>
          <w:tcPr>
            <w:tcW w:w="0" w:type="auto"/>
            <w:shd w:val="clear" w:color="auto" w:fill="auto"/>
            <w:hideMark/>
          </w:tcPr>
          <w:p w14:paraId="3A8BDF2F"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(2)(a)</w:t>
            </w:r>
          </w:p>
        </w:tc>
        <w:tc>
          <w:tcPr>
            <w:tcW w:w="0" w:type="auto"/>
            <w:shd w:val="clear" w:color="auto" w:fill="auto"/>
            <w:hideMark/>
          </w:tcPr>
          <w:p w14:paraId="22FDD841"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Date de naissance:</w:t>
            </w:r>
          </w:p>
          <w:p w14:paraId="7F5E08B5"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Date of birth:</w:t>
            </w:r>
          </w:p>
          <w:p w14:paraId="5580F273"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i/>
                <w:iCs/>
                <w:lang w:eastAsia="ro-RO"/>
              </w:rPr>
              <w:t>Data nașterii:</w:t>
            </w:r>
          </w:p>
        </w:tc>
        <w:tc>
          <w:tcPr>
            <w:tcW w:w="0" w:type="auto"/>
            <w:vMerge/>
            <w:shd w:val="clear" w:color="auto" w:fill="auto"/>
            <w:vAlign w:val="center"/>
            <w:hideMark/>
          </w:tcPr>
          <w:p w14:paraId="4EE218CB" w14:textId="77777777" w:rsidR="002F483F" w:rsidRPr="00597BB8" w:rsidRDefault="002F483F" w:rsidP="00E5158B">
            <w:pPr>
              <w:spacing w:after="0" w:line="240" w:lineRule="auto"/>
              <w:rPr>
                <w:rFonts w:ascii="inherit" w:eastAsia="Times New Roman" w:hAnsi="inherit" w:cs="Times New Roman"/>
                <w:lang w:eastAsia="ro-RO"/>
              </w:rPr>
            </w:pPr>
          </w:p>
        </w:tc>
        <w:tc>
          <w:tcPr>
            <w:tcW w:w="0" w:type="auto"/>
            <w:vMerge/>
            <w:shd w:val="clear" w:color="auto" w:fill="auto"/>
            <w:vAlign w:val="center"/>
            <w:hideMark/>
          </w:tcPr>
          <w:p w14:paraId="52DDF69E" w14:textId="77777777" w:rsidR="002F483F" w:rsidRPr="00597BB8" w:rsidRDefault="002F483F" w:rsidP="00E5158B">
            <w:pPr>
              <w:spacing w:after="0" w:line="240" w:lineRule="auto"/>
              <w:rPr>
                <w:rFonts w:ascii="inherit" w:eastAsia="Times New Roman" w:hAnsi="inherit" w:cs="Times New Roman"/>
                <w:lang w:eastAsia="ro-RO"/>
              </w:rPr>
            </w:pPr>
          </w:p>
        </w:tc>
      </w:tr>
      <w:tr w:rsidR="002C432B" w:rsidRPr="00597BB8" w14:paraId="73BF5AFD" w14:textId="77777777" w:rsidTr="001B7854">
        <w:tc>
          <w:tcPr>
            <w:tcW w:w="0" w:type="auto"/>
            <w:shd w:val="clear" w:color="auto" w:fill="auto"/>
            <w:hideMark/>
          </w:tcPr>
          <w:p w14:paraId="5BADEDD0"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(2)(b)</w:t>
            </w:r>
          </w:p>
        </w:tc>
        <w:tc>
          <w:tcPr>
            <w:tcW w:w="0" w:type="auto"/>
            <w:shd w:val="clear" w:color="auto" w:fill="auto"/>
            <w:hideMark/>
          </w:tcPr>
          <w:p w14:paraId="3A893CAC"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Lieu et pays de naissance:</w:t>
            </w:r>
          </w:p>
          <w:p w14:paraId="3DE972D8"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lastRenderedPageBreak/>
              <w:t>Place and country of birth:</w:t>
            </w:r>
          </w:p>
          <w:p w14:paraId="3FE79293"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i/>
                <w:iCs/>
                <w:lang w:eastAsia="ro-RO"/>
              </w:rPr>
              <w:t>Locul și țara nașterii:</w:t>
            </w:r>
          </w:p>
        </w:tc>
        <w:tc>
          <w:tcPr>
            <w:tcW w:w="0" w:type="auto"/>
            <w:vMerge w:val="restart"/>
            <w:shd w:val="clear" w:color="auto" w:fill="auto"/>
            <w:hideMark/>
          </w:tcPr>
          <w:p w14:paraId="31EEDD88"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lastRenderedPageBreak/>
              <w:t>(5)</w:t>
            </w:r>
          </w:p>
        </w:tc>
        <w:tc>
          <w:tcPr>
            <w:tcW w:w="0" w:type="auto"/>
            <w:vMerge w:val="restart"/>
            <w:shd w:val="clear" w:color="auto" w:fill="auto"/>
            <w:hideMark/>
          </w:tcPr>
          <w:p w14:paraId="33B572DD"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Code du transpondeur (si disponible)</w:t>
            </w:r>
          </w:p>
          <w:p w14:paraId="53045490"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lastRenderedPageBreak/>
              <w:t>Transponder code (where available)</w:t>
            </w:r>
          </w:p>
          <w:p w14:paraId="682CEEB4"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i/>
                <w:iCs/>
                <w:lang w:eastAsia="ro-RO"/>
              </w:rPr>
              <w:t>Codul transponderului (dacă este disponibil)</w:t>
            </w:r>
          </w:p>
          <w:p w14:paraId="1ECE59CB"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Segoe UI Symbol" w:eastAsia="Times New Roman" w:hAnsi="Segoe UI Symbol" w:cs="Segoe UI Symbol"/>
                <w:lang w:eastAsia="ro-RO"/>
              </w:rPr>
              <w:t>☐</w:t>
            </w:r>
            <w:r w:rsidRPr="00597BB8">
              <w:rPr>
                <w:rFonts w:ascii="inherit" w:eastAsia="Times New Roman" w:hAnsi="inherit" w:cs="Times New Roman"/>
                <w:lang w:eastAsia="ro-RO"/>
              </w:rPr>
              <w:t xml:space="preserve"> </w:t>
            </w:r>
            <w:r w:rsidRPr="00597BB8">
              <w:rPr>
                <w:rFonts w:ascii="Segoe UI Symbol" w:eastAsia="Times New Roman" w:hAnsi="Segoe UI Symbol" w:cs="Segoe UI Symbol"/>
                <w:lang w:eastAsia="ro-RO"/>
              </w:rPr>
              <w:t>☐</w:t>
            </w:r>
            <w:r w:rsidRPr="00597BB8">
              <w:rPr>
                <w:rFonts w:ascii="inherit" w:eastAsia="Times New Roman" w:hAnsi="inherit" w:cs="Times New Roman"/>
                <w:lang w:eastAsia="ro-RO"/>
              </w:rPr>
              <w:t xml:space="preserve"> </w:t>
            </w:r>
            <w:r w:rsidRPr="00597BB8">
              <w:rPr>
                <w:rFonts w:ascii="Segoe UI Symbol" w:eastAsia="Times New Roman" w:hAnsi="Segoe UI Symbol" w:cs="Segoe UI Symbol"/>
                <w:lang w:eastAsia="ro-RO"/>
              </w:rPr>
              <w:t>☐</w:t>
            </w:r>
            <w:r w:rsidRPr="00597BB8">
              <w:rPr>
                <w:rFonts w:ascii="inherit" w:eastAsia="Times New Roman" w:hAnsi="inherit" w:cs="Times New Roman"/>
                <w:lang w:eastAsia="ro-RO"/>
              </w:rPr>
              <w:t xml:space="preserve"> </w:t>
            </w:r>
            <w:r w:rsidRPr="00597BB8">
              <w:rPr>
                <w:rFonts w:ascii="Segoe UI Symbol" w:eastAsia="Times New Roman" w:hAnsi="Segoe UI Symbol" w:cs="Segoe UI Symbol"/>
                <w:lang w:eastAsia="ro-RO"/>
              </w:rPr>
              <w:t>☐</w:t>
            </w:r>
            <w:r w:rsidRPr="00597BB8">
              <w:rPr>
                <w:rFonts w:ascii="inherit" w:eastAsia="Times New Roman" w:hAnsi="inherit" w:cs="Times New Roman"/>
                <w:lang w:eastAsia="ro-RO"/>
              </w:rPr>
              <w:t xml:space="preserve"> </w:t>
            </w:r>
            <w:r w:rsidRPr="00597BB8">
              <w:rPr>
                <w:rFonts w:ascii="Segoe UI Symbol" w:eastAsia="Times New Roman" w:hAnsi="Segoe UI Symbol" w:cs="Segoe UI Symbol"/>
                <w:lang w:eastAsia="ro-RO"/>
              </w:rPr>
              <w:t>☐</w:t>
            </w:r>
            <w:r w:rsidRPr="00597BB8">
              <w:rPr>
                <w:rFonts w:ascii="inherit" w:eastAsia="Times New Roman" w:hAnsi="inherit" w:cs="Times New Roman"/>
                <w:lang w:eastAsia="ro-RO"/>
              </w:rPr>
              <w:t xml:space="preserve"> </w:t>
            </w:r>
            <w:r w:rsidRPr="00597BB8">
              <w:rPr>
                <w:rFonts w:ascii="Segoe UI Symbol" w:eastAsia="Times New Roman" w:hAnsi="Segoe UI Symbol" w:cs="Segoe UI Symbol"/>
                <w:lang w:eastAsia="ro-RO"/>
              </w:rPr>
              <w:t>☐</w:t>
            </w:r>
            <w:r w:rsidRPr="00597BB8">
              <w:rPr>
                <w:rFonts w:ascii="inherit" w:eastAsia="Times New Roman" w:hAnsi="inherit" w:cs="Times New Roman"/>
                <w:lang w:eastAsia="ro-RO"/>
              </w:rPr>
              <w:t xml:space="preserve"> </w:t>
            </w:r>
            <w:r w:rsidRPr="00597BB8">
              <w:rPr>
                <w:rFonts w:ascii="Segoe UI Symbol" w:eastAsia="Times New Roman" w:hAnsi="Segoe UI Symbol" w:cs="Segoe UI Symbol"/>
                <w:lang w:eastAsia="ro-RO"/>
              </w:rPr>
              <w:t>☐</w:t>
            </w:r>
            <w:r w:rsidRPr="00597BB8">
              <w:rPr>
                <w:rFonts w:ascii="inherit" w:eastAsia="Times New Roman" w:hAnsi="inherit" w:cs="Times New Roman"/>
                <w:lang w:eastAsia="ro-RO"/>
              </w:rPr>
              <w:t xml:space="preserve"> </w:t>
            </w:r>
            <w:r w:rsidRPr="00597BB8">
              <w:rPr>
                <w:rFonts w:ascii="Segoe UI Symbol" w:eastAsia="Times New Roman" w:hAnsi="Segoe UI Symbol" w:cs="Segoe UI Symbol"/>
                <w:lang w:eastAsia="ro-RO"/>
              </w:rPr>
              <w:t>☐</w:t>
            </w:r>
            <w:r w:rsidRPr="00597BB8">
              <w:rPr>
                <w:rFonts w:ascii="inherit" w:eastAsia="Times New Roman" w:hAnsi="inherit" w:cs="Times New Roman"/>
                <w:lang w:eastAsia="ro-RO"/>
              </w:rPr>
              <w:t xml:space="preserve"> </w:t>
            </w:r>
            <w:r w:rsidRPr="00597BB8">
              <w:rPr>
                <w:rFonts w:ascii="Segoe UI Symbol" w:eastAsia="Times New Roman" w:hAnsi="Segoe UI Symbol" w:cs="Segoe UI Symbol"/>
                <w:lang w:eastAsia="ro-RO"/>
              </w:rPr>
              <w:t>☐</w:t>
            </w:r>
            <w:r w:rsidRPr="00597BB8">
              <w:rPr>
                <w:rFonts w:ascii="inherit" w:eastAsia="Times New Roman" w:hAnsi="inherit" w:cs="Times New Roman"/>
                <w:lang w:eastAsia="ro-RO"/>
              </w:rPr>
              <w:t xml:space="preserve"> </w:t>
            </w:r>
            <w:r w:rsidRPr="00597BB8">
              <w:rPr>
                <w:rFonts w:ascii="Segoe UI Symbol" w:eastAsia="Times New Roman" w:hAnsi="Segoe UI Symbol" w:cs="Segoe UI Symbol"/>
                <w:lang w:eastAsia="ro-RO"/>
              </w:rPr>
              <w:t>☐</w:t>
            </w:r>
            <w:r w:rsidRPr="00597BB8">
              <w:rPr>
                <w:rFonts w:ascii="inherit" w:eastAsia="Times New Roman" w:hAnsi="inherit" w:cs="Times New Roman"/>
                <w:lang w:eastAsia="ro-RO"/>
              </w:rPr>
              <w:t xml:space="preserve"> </w:t>
            </w:r>
            <w:r w:rsidRPr="00597BB8">
              <w:rPr>
                <w:rFonts w:ascii="Segoe UI Symbol" w:eastAsia="Times New Roman" w:hAnsi="Segoe UI Symbol" w:cs="Segoe UI Symbol"/>
                <w:lang w:eastAsia="ro-RO"/>
              </w:rPr>
              <w:t>☐</w:t>
            </w:r>
            <w:r w:rsidRPr="00597BB8">
              <w:rPr>
                <w:rFonts w:ascii="inherit" w:eastAsia="Times New Roman" w:hAnsi="inherit" w:cs="Times New Roman"/>
                <w:lang w:eastAsia="ro-RO"/>
              </w:rPr>
              <w:t xml:space="preserve"> </w:t>
            </w:r>
            <w:r w:rsidRPr="00597BB8">
              <w:rPr>
                <w:rFonts w:ascii="Segoe UI Symbol" w:eastAsia="Times New Roman" w:hAnsi="Segoe UI Symbol" w:cs="Segoe UI Symbol"/>
                <w:lang w:eastAsia="ro-RO"/>
              </w:rPr>
              <w:t>☐</w:t>
            </w:r>
            <w:r w:rsidRPr="00597BB8">
              <w:rPr>
                <w:rFonts w:ascii="inherit" w:eastAsia="Times New Roman" w:hAnsi="inherit" w:cs="Times New Roman"/>
                <w:lang w:eastAsia="ro-RO"/>
              </w:rPr>
              <w:t xml:space="preserve"> </w:t>
            </w:r>
            <w:r w:rsidRPr="00597BB8">
              <w:rPr>
                <w:rFonts w:ascii="Segoe UI Symbol" w:eastAsia="Times New Roman" w:hAnsi="Segoe UI Symbol" w:cs="Segoe UI Symbol"/>
                <w:lang w:eastAsia="ro-RO"/>
              </w:rPr>
              <w:t>☐</w:t>
            </w:r>
            <w:r w:rsidRPr="00597BB8">
              <w:rPr>
                <w:rFonts w:ascii="inherit" w:eastAsia="Times New Roman" w:hAnsi="inherit" w:cs="Times New Roman"/>
                <w:lang w:eastAsia="ro-RO"/>
              </w:rPr>
              <w:t xml:space="preserve"> </w:t>
            </w:r>
            <w:r w:rsidRPr="00597BB8">
              <w:rPr>
                <w:rFonts w:ascii="Segoe UI Symbol" w:eastAsia="Times New Roman" w:hAnsi="Segoe UI Symbol" w:cs="Segoe UI Symbol"/>
                <w:lang w:eastAsia="ro-RO"/>
              </w:rPr>
              <w:t>☐</w:t>
            </w:r>
            <w:r w:rsidRPr="00597BB8">
              <w:rPr>
                <w:rFonts w:ascii="inherit" w:eastAsia="Times New Roman" w:hAnsi="inherit" w:cs="Times New Roman"/>
                <w:lang w:eastAsia="ro-RO"/>
              </w:rPr>
              <w:t xml:space="preserve"> </w:t>
            </w:r>
            <w:r w:rsidRPr="00597BB8">
              <w:rPr>
                <w:rFonts w:ascii="Segoe UI Symbol" w:eastAsia="Times New Roman" w:hAnsi="Segoe UI Symbol" w:cs="Segoe UI Symbol"/>
                <w:lang w:eastAsia="ro-RO"/>
              </w:rPr>
              <w:t>☐</w:t>
            </w:r>
          </w:p>
          <w:p w14:paraId="6D577186"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Système de lecture (si différent de ISO 11784)</w:t>
            </w:r>
          </w:p>
          <w:p w14:paraId="4EAB0509"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Reading system (if not ISO 11784)</w:t>
            </w:r>
          </w:p>
          <w:p w14:paraId="11ECFEB8"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i/>
                <w:iCs/>
                <w:lang w:eastAsia="ro-RO"/>
              </w:rPr>
              <w:t>Sistemul de citire (dacă este diferit de ISO 11784)</w:t>
            </w:r>
          </w:p>
          <w:p w14:paraId="4BF48128"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Code-barres (optionnel)</w:t>
            </w:r>
          </w:p>
          <w:p w14:paraId="7E0BAABA"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Bar-Code (optional)</w:t>
            </w:r>
          </w:p>
          <w:p w14:paraId="20A1A18D"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i/>
                <w:iCs/>
                <w:lang w:eastAsia="ro-RO"/>
              </w:rPr>
              <w:t>Codul de bare (opțional)</w:t>
            </w:r>
          </w:p>
        </w:tc>
      </w:tr>
      <w:tr w:rsidR="002C432B" w:rsidRPr="00597BB8" w14:paraId="53BC665E" w14:textId="77777777" w:rsidTr="001B7854">
        <w:tc>
          <w:tcPr>
            <w:tcW w:w="0" w:type="auto"/>
            <w:shd w:val="clear" w:color="auto" w:fill="auto"/>
            <w:hideMark/>
          </w:tcPr>
          <w:p w14:paraId="0F1281AB"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lastRenderedPageBreak/>
              <w:t>(2)(c)</w:t>
            </w:r>
          </w:p>
        </w:tc>
        <w:tc>
          <w:tcPr>
            <w:tcW w:w="0" w:type="auto"/>
            <w:shd w:val="clear" w:color="auto" w:fill="auto"/>
            <w:hideMark/>
          </w:tcPr>
          <w:p w14:paraId="54052402"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Nom (optionnel):</w:t>
            </w:r>
          </w:p>
          <w:p w14:paraId="644344FB"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Name (optional):</w:t>
            </w:r>
          </w:p>
          <w:p w14:paraId="03BA2C60"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i/>
                <w:iCs/>
                <w:lang w:eastAsia="ro-RO"/>
              </w:rPr>
              <w:t>Nume (facultativ):</w:t>
            </w:r>
          </w:p>
        </w:tc>
        <w:tc>
          <w:tcPr>
            <w:tcW w:w="0" w:type="auto"/>
            <w:vMerge/>
            <w:shd w:val="clear" w:color="auto" w:fill="auto"/>
            <w:vAlign w:val="center"/>
            <w:hideMark/>
          </w:tcPr>
          <w:p w14:paraId="18451487" w14:textId="77777777" w:rsidR="002F483F" w:rsidRPr="00597BB8" w:rsidRDefault="002F483F" w:rsidP="00E5158B">
            <w:pPr>
              <w:spacing w:after="0" w:line="240" w:lineRule="auto"/>
              <w:rPr>
                <w:rFonts w:ascii="inherit" w:eastAsia="Times New Roman" w:hAnsi="inherit" w:cs="Times New Roman"/>
                <w:lang w:eastAsia="ro-RO"/>
              </w:rPr>
            </w:pPr>
          </w:p>
        </w:tc>
        <w:tc>
          <w:tcPr>
            <w:tcW w:w="0" w:type="auto"/>
            <w:vMerge/>
            <w:shd w:val="clear" w:color="auto" w:fill="auto"/>
            <w:vAlign w:val="center"/>
            <w:hideMark/>
          </w:tcPr>
          <w:p w14:paraId="2D31349E" w14:textId="77777777" w:rsidR="002F483F" w:rsidRPr="00597BB8" w:rsidRDefault="002F483F" w:rsidP="00E5158B">
            <w:pPr>
              <w:spacing w:after="0" w:line="240" w:lineRule="auto"/>
              <w:rPr>
                <w:rFonts w:ascii="inherit" w:eastAsia="Times New Roman" w:hAnsi="inherit" w:cs="Times New Roman"/>
                <w:lang w:eastAsia="ro-RO"/>
              </w:rPr>
            </w:pPr>
          </w:p>
        </w:tc>
      </w:tr>
      <w:tr w:rsidR="002C432B" w:rsidRPr="00597BB8" w14:paraId="3201E469" w14:textId="77777777" w:rsidTr="001B7854">
        <w:tc>
          <w:tcPr>
            <w:tcW w:w="0" w:type="auto"/>
            <w:shd w:val="clear" w:color="auto" w:fill="auto"/>
            <w:hideMark/>
          </w:tcPr>
          <w:p w14:paraId="7DAFFD3C"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(3)</w:t>
            </w:r>
          </w:p>
        </w:tc>
        <w:tc>
          <w:tcPr>
            <w:tcW w:w="0" w:type="auto"/>
            <w:shd w:val="clear" w:color="auto" w:fill="auto"/>
            <w:hideMark/>
          </w:tcPr>
          <w:p w14:paraId="6392E5E0"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Signalement:</w:t>
            </w:r>
          </w:p>
          <w:p w14:paraId="15899E9D"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Description:</w:t>
            </w:r>
          </w:p>
          <w:p w14:paraId="5B96B783"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i/>
                <w:iCs/>
                <w:lang w:eastAsia="ro-RO"/>
              </w:rPr>
              <w:t>Descriere:</w:t>
            </w:r>
          </w:p>
        </w:tc>
        <w:tc>
          <w:tcPr>
            <w:tcW w:w="0" w:type="auto"/>
            <w:vMerge/>
            <w:shd w:val="clear" w:color="auto" w:fill="auto"/>
            <w:vAlign w:val="center"/>
            <w:hideMark/>
          </w:tcPr>
          <w:p w14:paraId="400B0B8F" w14:textId="77777777" w:rsidR="002F483F" w:rsidRPr="00597BB8" w:rsidRDefault="002F483F" w:rsidP="00E5158B">
            <w:pPr>
              <w:spacing w:after="0" w:line="240" w:lineRule="auto"/>
              <w:rPr>
                <w:rFonts w:ascii="inherit" w:eastAsia="Times New Roman" w:hAnsi="inherit" w:cs="Times New Roman"/>
                <w:lang w:eastAsia="ro-RO"/>
              </w:rPr>
            </w:pPr>
          </w:p>
        </w:tc>
        <w:tc>
          <w:tcPr>
            <w:tcW w:w="0" w:type="auto"/>
            <w:vMerge/>
            <w:shd w:val="clear" w:color="auto" w:fill="auto"/>
            <w:vAlign w:val="center"/>
            <w:hideMark/>
          </w:tcPr>
          <w:p w14:paraId="02C7472B" w14:textId="77777777" w:rsidR="002F483F" w:rsidRPr="00597BB8" w:rsidRDefault="002F483F" w:rsidP="00E5158B">
            <w:pPr>
              <w:spacing w:after="0" w:line="240" w:lineRule="auto"/>
              <w:rPr>
                <w:rFonts w:ascii="inherit" w:eastAsia="Times New Roman" w:hAnsi="inherit" w:cs="Times New Roman"/>
                <w:lang w:eastAsia="ro-RO"/>
              </w:rPr>
            </w:pPr>
          </w:p>
        </w:tc>
      </w:tr>
      <w:tr w:rsidR="002C432B" w:rsidRPr="00597BB8" w14:paraId="3311C302" w14:textId="77777777" w:rsidTr="001B7854">
        <w:tc>
          <w:tcPr>
            <w:tcW w:w="0" w:type="auto"/>
            <w:shd w:val="clear" w:color="auto" w:fill="auto"/>
            <w:hideMark/>
          </w:tcPr>
          <w:p w14:paraId="0DA454EF"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(3)(a)</w:t>
            </w:r>
          </w:p>
        </w:tc>
        <w:tc>
          <w:tcPr>
            <w:tcW w:w="0" w:type="auto"/>
            <w:shd w:val="clear" w:color="auto" w:fill="auto"/>
            <w:hideMark/>
          </w:tcPr>
          <w:p w14:paraId="745B158F"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Robe:</w:t>
            </w:r>
          </w:p>
          <w:p w14:paraId="65570CC0"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Colour:</w:t>
            </w:r>
          </w:p>
          <w:p w14:paraId="5791210D"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Culoare:</w:t>
            </w:r>
          </w:p>
        </w:tc>
        <w:tc>
          <w:tcPr>
            <w:tcW w:w="0" w:type="auto"/>
            <w:vMerge/>
            <w:shd w:val="clear" w:color="auto" w:fill="auto"/>
            <w:vAlign w:val="center"/>
            <w:hideMark/>
          </w:tcPr>
          <w:p w14:paraId="75ADE0DD" w14:textId="77777777" w:rsidR="002F483F" w:rsidRPr="00597BB8" w:rsidRDefault="002F483F" w:rsidP="00E5158B">
            <w:pPr>
              <w:spacing w:after="0" w:line="240" w:lineRule="auto"/>
              <w:rPr>
                <w:rFonts w:ascii="inherit" w:eastAsia="Times New Roman" w:hAnsi="inherit" w:cs="Times New Roman"/>
                <w:lang w:eastAsia="ro-RO"/>
              </w:rPr>
            </w:pPr>
          </w:p>
        </w:tc>
        <w:tc>
          <w:tcPr>
            <w:tcW w:w="0" w:type="auto"/>
            <w:vMerge/>
            <w:shd w:val="clear" w:color="auto" w:fill="auto"/>
            <w:vAlign w:val="center"/>
            <w:hideMark/>
          </w:tcPr>
          <w:p w14:paraId="2A9862C4" w14:textId="77777777" w:rsidR="002F483F" w:rsidRPr="00597BB8" w:rsidRDefault="002F483F" w:rsidP="00E5158B">
            <w:pPr>
              <w:spacing w:after="0" w:line="240" w:lineRule="auto"/>
              <w:rPr>
                <w:rFonts w:ascii="inherit" w:eastAsia="Times New Roman" w:hAnsi="inherit" w:cs="Times New Roman"/>
                <w:lang w:eastAsia="ro-RO"/>
              </w:rPr>
            </w:pPr>
          </w:p>
        </w:tc>
      </w:tr>
      <w:tr w:rsidR="002C432B" w:rsidRPr="00597BB8" w14:paraId="0232BEA9" w14:textId="77777777" w:rsidTr="001B7854">
        <w:tc>
          <w:tcPr>
            <w:tcW w:w="0" w:type="auto"/>
            <w:shd w:val="clear" w:color="auto" w:fill="auto"/>
            <w:hideMark/>
          </w:tcPr>
          <w:p w14:paraId="4B72FA58"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(3)(b)</w:t>
            </w:r>
          </w:p>
        </w:tc>
        <w:tc>
          <w:tcPr>
            <w:tcW w:w="0" w:type="auto"/>
            <w:shd w:val="clear" w:color="auto" w:fill="auto"/>
            <w:hideMark/>
          </w:tcPr>
          <w:p w14:paraId="14FADAE9"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Tête:</w:t>
            </w:r>
          </w:p>
          <w:p w14:paraId="76ACE76C"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Head:</w:t>
            </w:r>
          </w:p>
          <w:p w14:paraId="6236FEB6"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Cap:</w:t>
            </w:r>
          </w:p>
        </w:tc>
        <w:tc>
          <w:tcPr>
            <w:tcW w:w="0" w:type="auto"/>
            <w:vMerge w:val="restart"/>
            <w:shd w:val="clear" w:color="auto" w:fill="auto"/>
            <w:hideMark/>
          </w:tcPr>
          <w:p w14:paraId="72D67C48"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(6)</w:t>
            </w:r>
          </w:p>
        </w:tc>
        <w:tc>
          <w:tcPr>
            <w:tcW w:w="0" w:type="auto"/>
            <w:vMerge w:val="restart"/>
            <w:shd w:val="clear" w:color="auto" w:fill="auto"/>
            <w:hideMark/>
          </w:tcPr>
          <w:p w14:paraId="296AD323"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Méthode alternative de vérification d’identité (si applicable)/Alternative method for identity verification (if applicable)/Metodă alternativă de verificare a identității (dacă este cazul):</w:t>
            </w:r>
          </w:p>
        </w:tc>
      </w:tr>
      <w:tr w:rsidR="002C432B" w:rsidRPr="00597BB8" w14:paraId="245CE143" w14:textId="77777777" w:rsidTr="001B7854">
        <w:tc>
          <w:tcPr>
            <w:tcW w:w="0" w:type="auto"/>
            <w:shd w:val="clear" w:color="auto" w:fill="auto"/>
            <w:hideMark/>
          </w:tcPr>
          <w:p w14:paraId="6FC8FDCF"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(3)(c)</w:t>
            </w:r>
          </w:p>
        </w:tc>
        <w:tc>
          <w:tcPr>
            <w:tcW w:w="0" w:type="auto"/>
            <w:shd w:val="clear" w:color="auto" w:fill="auto"/>
            <w:hideMark/>
          </w:tcPr>
          <w:p w14:paraId="0CBDD2AF"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Ant. G:</w:t>
            </w:r>
          </w:p>
          <w:p w14:paraId="69483DF1"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Foreleg L:</w:t>
            </w:r>
          </w:p>
          <w:p w14:paraId="137D3380"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Membru anterior S:</w:t>
            </w:r>
          </w:p>
        </w:tc>
        <w:tc>
          <w:tcPr>
            <w:tcW w:w="0" w:type="auto"/>
            <w:vMerge/>
            <w:shd w:val="clear" w:color="auto" w:fill="auto"/>
            <w:vAlign w:val="center"/>
            <w:hideMark/>
          </w:tcPr>
          <w:p w14:paraId="452D6D06" w14:textId="77777777" w:rsidR="002F483F" w:rsidRPr="00597BB8" w:rsidRDefault="002F483F" w:rsidP="00E5158B">
            <w:pPr>
              <w:spacing w:after="0" w:line="240" w:lineRule="auto"/>
              <w:rPr>
                <w:rFonts w:ascii="inherit" w:eastAsia="Times New Roman" w:hAnsi="inherit" w:cs="Times New Roman"/>
                <w:lang w:eastAsia="ro-RO"/>
              </w:rPr>
            </w:pPr>
          </w:p>
        </w:tc>
        <w:tc>
          <w:tcPr>
            <w:tcW w:w="0" w:type="auto"/>
            <w:vMerge/>
            <w:shd w:val="clear" w:color="auto" w:fill="auto"/>
            <w:vAlign w:val="center"/>
            <w:hideMark/>
          </w:tcPr>
          <w:p w14:paraId="7ABC4981" w14:textId="77777777" w:rsidR="002F483F" w:rsidRPr="00597BB8" w:rsidRDefault="002F483F" w:rsidP="00E5158B">
            <w:pPr>
              <w:spacing w:after="0" w:line="240" w:lineRule="auto"/>
              <w:rPr>
                <w:rFonts w:ascii="inherit" w:eastAsia="Times New Roman" w:hAnsi="inherit" w:cs="Times New Roman"/>
                <w:lang w:eastAsia="ro-RO"/>
              </w:rPr>
            </w:pPr>
          </w:p>
        </w:tc>
      </w:tr>
      <w:tr w:rsidR="002C432B" w:rsidRPr="00597BB8" w14:paraId="5F4EE8B9" w14:textId="77777777" w:rsidTr="001B7854">
        <w:tc>
          <w:tcPr>
            <w:tcW w:w="0" w:type="auto"/>
            <w:shd w:val="clear" w:color="auto" w:fill="auto"/>
            <w:hideMark/>
          </w:tcPr>
          <w:p w14:paraId="1A3A8383"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(3)(d)</w:t>
            </w:r>
          </w:p>
        </w:tc>
        <w:tc>
          <w:tcPr>
            <w:tcW w:w="0" w:type="auto"/>
            <w:shd w:val="clear" w:color="auto" w:fill="auto"/>
            <w:hideMark/>
          </w:tcPr>
          <w:p w14:paraId="51D3E698"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Ant. D:</w:t>
            </w:r>
          </w:p>
          <w:p w14:paraId="4942434A"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Foreleg R:</w:t>
            </w:r>
          </w:p>
          <w:p w14:paraId="0E1C4135"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Membru anterior D:</w:t>
            </w:r>
          </w:p>
        </w:tc>
        <w:tc>
          <w:tcPr>
            <w:tcW w:w="0" w:type="auto"/>
            <w:vMerge w:val="restart"/>
            <w:shd w:val="clear" w:color="auto" w:fill="auto"/>
            <w:hideMark/>
          </w:tcPr>
          <w:p w14:paraId="6CFE4121"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(7)</w:t>
            </w:r>
          </w:p>
        </w:tc>
        <w:tc>
          <w:tcPr>
            <w:tcW w:w="0" w:type="auto"/>
            <w:vMerge w:val="restart"/>
            <w:shd w:val="clear" w:color="auto" w:fill="auto"/>
            <w:hideMark/>
          </w:tcPr>
          <w:p w14:paraId="711575A3"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Information sur toute autre méthode appropriée donnant des garanties pour vérifier l’identité de l’animal (groupe sanguin/code ADN) (optionnel)/Information on any other appropriate method providing guarantees to verify the identity of the animal (blood group/DNA code) (optional)/Informații cu privire la orice altă metodă adecvată care oferă garanții pentru verificarea identității animalului (grupă sanguină/cod ADN) (opțional)</w:t>
            </w:r>
          </w:p>
        </w:tc>
      </w:tr>
      <w:tr w:rsidR="002C432B" w:rsidRPr="00597BB8" w14:paraId="1F2BD9EC" w14:textId="77777777" w:rsidTr="001B7854">
        <w:tc>
          <w:tcPr>
            <w:tcW w:w="0" w:type="auto"/>
            <w:shd w:val="clear" w:color="auto" w:fill="auto"/>
            <w:hideMark/>
          </w:tcPr>
          <w:p w14:paraId="7142DA72"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(3)(e)</w:t>
            </w:r>
          </w:p>
        </w:tc>
        <w:tc>
          <w:tcPr>
            <w:tcW w:w="0" w:type="auto"/>
            <w:shd w:val="clear" w:color="auto" w:fill="auto"/>
            <w:hideMark/>
          </w:tcPr>
          <w:p w14:paraId="2CC32E11"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Post G:</w:t>
            </w:r>
          </w:p>
          <w:p w14:paraId="56CB1652"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Hind leg L:</w:t>
            </w:r>
          </w:p>
          <w:p w14:paraId="482420F4"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Membru posterior S:</w:t>
            </w:r>
          </w:p>
        </w:tc>
        <w:tc>
          <w:tcPr>
            <w:tcW w:w="0" w:type="auto"/>
            <w:vMerge/>
            <w:shd w:val="clear" w:color="auto" w:fill="auto"/>
            <w:vAlign w:val="center"/>
            <w:hideMark/>
          </w:tcPr>
          <w:p w14:paraId="2D111053" w14:textId="77777777" w:rsidR="002F483F" w:rsidRPr="00597BB8" w:rsidRDefault="002F483F" w:rsidP="00E5158B">
            <w:pPr>
              <w:spacing w:after="0" w:line="240" w:lineRule="auto"/>
              <w:rPr>
                <w:rFonts w:ascii="inherit" w:eastAsia="Times New Roman" w:hAnsi="inherit" w:cs="Times New Roman"/>
                <w:lang w:eastAsia="ro-RO"/>
              </w:rPr>
            </w:pPr>
          </w:p>
        </w:tc>
        <w:tc>
          <w:tcPr>
            <w:tcW w:w="0" w:type="auto"/>
            <w:vMerge/>
            <w:shd w:val="clear" w:color="auto" w:fill="auto"/>
            <w:vAlign w:val="center"/>
            <w:hideMark/>
          </w:tcPr>
          <w:p w14:paraId="02AC1846" w14:textId="77777777" w:rsidR="002F483F" w:rsidRPr="00597BB8" w:rsidRDefault="002F483F" w:rsidP="00E5158B">
            <w:pPr>
              <w:spacing w:after="0" w:line="240" w:lineRule="auto"/>
              <w:rPr>
                <w:rFonts w:ascii="inherit" w:eastAsia="Times New Roman" w:hAnsi="inherit" w:cs="Times New Roman"/>
                <w:lang w:eastAsia="ro-RO"/>
              </w:rPr>
            </w:pPr>
          </w:p>
        </w:tc>
      </w:tr>
      <w:tr w:rsidR="002C432B" w:rsidRPr="00597BB8" w14:paraId="3FCD0418" w14:textId="77777777" w:rsidTr="001B7854">
        <w:tc>
          <w:tcPr>
            <w:tcW w:w="0" w:type="auto"/>
            <w:shd w:val="clear" w:color="auto" w:fill="auto"/>
            <w:hideMark/>
          </w:tcPr>
          <w:p w14:paraId="7053F7D1"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(3)(f)</w:t>
            </w:r>
          </w:p>
        </w:tc>
        <w:tc>
          <w:tcPr>
            <w:tcW w:w="0" w:type="auto"/>
            <w:shd w:val="clear" w:color="auto" w:fill="auto"/>
            <w:hideMark/>
          </w:tcPr>
          <w:p w14:paraId="60570FE6"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Post D:</w:t>
            </w:r>
          </w:p>
          <w:p w14:paraId="0709D7E1"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Hind leg R:</w:t>
            </w:r>
          </w:p>
          <w:p w14:paraId="1FAB86BE"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i/>
                <w:iCs/>
                <w:lang w:eastAsia="ro-RO"/>
              </w:rPr>
              <w:t>Membru posterior D:</w:t>
            </w:r>
          </w:p>
        </w:tc>
        <w:tc>
          <w:tcPr>
            <w:tcW w:w="0" w:type="auto"/>
            <w:shd w:val="clear" w:color="auto" w:fill="auto"/>
            <w:hideMark/>
          </w:tcPr>
          <w:p w14:paraId="125CDCC0"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(8)</w:t>
            </w:r>
          </w:p>
        </w:tc>
        <w:tc>
          <w:tcPr>
            <w:tcW w:w="0" w:type="auto"/>
            <w:shd w:val="clear" w:color="auto" w:fill="auto"/>
            <w:hideMark/>
          </w:tcPr>
          <w:p w14:paraId="0F8D6E4C"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Date/Date/Data</w:t>
            </w:r>
          </w:p>
        </w:tc>
      </w:tr>
      <w:tr w:rsidR="002C432B" w:rsidRPr="00597BB8" w14:paraId="3E72FB70" w14:textId="77777777" w:rsidTr="001B7854">
        <w:tc>
          <w:tcPr>
            <w:tcW w:w="0" w:type="auto"/>
            <w:shd w:val="clear" w:color="auto" w:fill="auto"/>
            <w:hideMark/>
          </w:tcPr>
          <w:p w14:paraId="3722E62F"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(3)(g)</w:t>
            </w:r>
          </w:p>
        </w:tc>
        <w:tc>
          <w:tcPr>
            <w:tcW w:w="0" w:type="auto"/>
            <w:shd w:val="clear" w:color="auto" w:fill="auto"/>
            <w:hideMark/>
          </w:tcPr>
          <w:p w14:paraId="50E56E44"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Corps:</w:t>
            </w:r>
          </w:p>
          <w:p w14:paraId="0CC414B4"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Body:</w:t>
            </w:r>
          </w:p>
          <w:p w14:paraId="595AE361"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i/>
                <w:iCs/>
                <w:lang w:eastAsia="ro-RO"/>
              </w:rPr>
              <w:t>Corp:</w:t>
            </w:r>
          </w:p>
        </w:tc>
        <w:tc>
          <w:tcPr>
            <w:tcW w:w="0" w:type="auto"/>
            <w:shd w:val="clear" w:color="auto" w:fill="auto"/>
            <w:hideMark/>
          </w:tcPr>
          <w:p w14:paraId="0ED1DD9A"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(9)</w:t>
            </w:r>
          </w:p>
        </w:tc>
        <w:tc>
          <w:tcPr>
            <w:tcW w:w="0" w:type="auto"/>
            <w:shd w:val="clear" w:color="auto" w:fill="auto"/>
            <w:hideMark/>
          </w:tcPr>
          <w:p w14:paraId="242F1CDC"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Lieu/Place/Loc:</w:t>
            </w:r>
          </w:p>
        </w:tc>
      </w:tr>
      <w:tr w:rsidR="002C432B" w:rsidRPr="00597BB8" w14:paraId="7B4B1AA7" w14:textId="77777777" w:rsidTr="001B7854">
        <w:tc>
          <w:tcPr>
            <w:tcW w:w="0" w:type="auto"/>
            <w:shd w:val="clear" w:color="auto" w:fill="auto"/>
            <w:hideMark/>
          </w:tcPr>
          <w:p w14:paraId="5C24D785"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(3)(h)</w:t>
            </w:r>
          </w:p>
        </w:tc>
        <w:tc>
          <w:tcPr>
            <w:tcW w:w="0" w:type="auto"/>
            <w:shd w:val="clear" w:color="auto" w:fill="auto"/>
            <w:hideMark/>
          </w:tcPr>
          <w:p w14:paraId="0C6CEF5F"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Marques:</w:t>
            </w:r>
          </w:p>
          <w:p w14:paraId="4A27D21F"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Markings:</w:t>
            </w:r>
          </w:p>
          <w:p w14:paraId="74B4DB75"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i/>
                <w:iCs/>
                <w:lang w:eastAsia="ro-RO"/>
              </w:rPr>
              <w:t>Marcaje:</w:t>
            </w:r>
          </w:p>
        </w:tc>
        <w:tc>
          <w:tcPr>
            <w:tcW w:w="0" w:type="auto"/>
            <w:shd w:val="clear" w:color="auto" w:fill="auto"/>
            <w:hideMark/>
          </w:tcPr>
          <w:p w14:paraId="5953FC6E"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(10)</w:t>
            </w:r>
          </w:p>
        </w:tc>
        <w:tc>
          <w:tcPr>
            <w:tcW w:w="0" w:type="auto"/>
            <w:vMerge w:val="restart"/>
            <w:shd w:val="clear" w:color="auto" w:fill="auto"/>
            <w:hideMark/>
          </w:tcPr>
          <w:p w14:paraId="0607FB94"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Signature de la personne qualifiée (nom en lettres capitales)/Signature of qualified person (name in capital letters)/Semnătura persoanei calificate (numele cu majuscule)</w:t>
            </w:r>
          </w:p>
        </w:tc>
      </w:tr>
      <w:tr w:rsidR="002C432B" w:rsidRPr="00597BB8" w14:paraId="78E168DD" w14:textId="77777777" w:rsidTr="001B7854">
        <w:tc>
          <w:tcPr>
            <w:tcW w:w="0" w:type="auto"/>
            <w:gridSpan w:val="3"/>
            <w:shd w:val="clear" w:color="auto" w:fill="auto"/>
            <w:hideMark/>
          </w:tcPr>
          <w:p w14:paraId="0B4A7A39" w14:textId="6A79F457" w:rsidR="002F483F" w:rsidRPr="00597BB8" w:rsidRDefault="002F483F" w:rsidP="002C432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 xml:space="preserve">Cachet de l’autorité compétente /Stamp of competent authority /Ștampila autorității competente </w:t>
            </w:r>
          </w:p>
        </w:tc>
        <w:tc>
          <w:tcPr>
            <w:tcW w:w="0" w:type="auto"/>
            <w:vMerge/>
            <w:shd w:val="clear" w:color="auto" w:fill="auto"/>
            <w:vAlign w:val="center"/>
            <w:hideMark/>
          </w:tcPr>
          <w:p w14:paraId="433F926E" w14:textId="77777777" w:rsidR="002F483F" w:rsidRPr="00597BB8" w:rsidRDefault="002F483F" w:rsidP="00E5158B">
            <w:pPr>
              <w:spacing w:after="0" w:line="240" w:lineRule="auto"/>
              <w:rPr>
                <w:rFonts w:ascii="inherit" w:eastAsia="Times New Roman" w:hAnsi="inherit" w:cs="Times New Roman"/>
                <w:lang w:eastAsia="ro-RO"/>
              </w:rPr>
            </w:pPr>
          </w:p>
        </w:tc>
      </w:tr>
    </w:tbl>
    <w:p w14:paraId="7A80DD7E" w14:textId="77777777" w:rsidR="006A457D" w:rsidRDefault="006A457D" w:rsidP="006A457D">
      <w:pPr>
        <w:pStyle w:val="Listparagraf"/>
        <w:shd w:val="clear" w:color="auto" w:fill="FFFFFF"/>
        <w:spacing w:before="240" w:after="120" w:line="240" w:lineRule="auto"/>
        <w:ind w:left="3402"/>
        <w:jc w:val="both"/>
        <w:rPr>
          <w:rFonts w:ascii="inherit" w:eastAsia="Times New Roman" w:hAnsi="inherit" w:cs="Times New Roman"/>
          <w:b/>
          <w:bCs/>
          <w:color w:val="000000"/>
          <w:sz w:val="24"/>
          <w:szCs w:val="24"/>
          <w:lang w:eastAsia="ro-RO"/>
        </w:rPr>
      </w:pPr>
    </w:p>
    <w:p w14:paraId="3CBE2AAD" w14:textId="77777777" w:rsidR="00E5158B" w:rsidRDefault="00E5158B" w:rsidP="006A457D">
      <w:pPr>
        <w:pStyle w:val="Listparagraf"/>
        <w:shd w:val="clear" w:color="auto" w:fill="FFFFFF"/>
        <w:spacing w:before="240" w:after="120" w:line="240" w:lineRule="auto"/>
        <w:ind w:left="3402"/>
        <w:jc w:val="both"/>
        <w:rPr>
          <w:rFonts w:ascii="inherit" w:eastAsia="Times New Roman" w:hAnsi="inherit" w:cs="Times New Roman"/>
          <w:b/>
          <w:bCs/>
          <w:color w:val="000000"/>
          <w:sz w:val="24"/>
          <w:szCs w:val="24"/>
          <w:lang w:eastAsia="ro-RO"/>
        </w:rPr>
      </w:pPr>
    </w:p>
    <w:p w14:paraId="66780B15" w14:textId="77777777" w:rsidR="00E5158B" w:rsidRDefault="00E5158B" w:rsidP="006A457D">
      <w:pPr>
        <w:pStyle w:val="Listparagraf"/>
        <w:shd w:val="clear" w:color="auto" w:fill="FFFFFF"/>
        <w:spacing w:before="240" w:after="120" w:line="240" w:lineRule="auto"/>
        <w:ind w:left="3402"/>
        <w:jc w:val="both"/>
        <w:rPr>
          <w:rFonts w:ascii="inherit" w:eastAsia="Times New Roman" w:hAnsi="inherit" w:cs="Times New Roman"/>
          <w:b/>
          <w:bCs/>
          <w:color w:val="000000"/>
          <w:sz w:val="24"/>
          <w:szCs w:val="24"/>
          <w:lang w:eastAsia="ro-RO"/>
        </w:rPr>
      </w:pPr>
    </w:p>
    <w:p w14:paraId="264E1579" w14:textId="77777777" w:rsidR="00E5158B" w:rsidRDefault="00E5158B" w:rsidP="006A457D">
      <w:pPr>
        <w:pStyle w:val="Listparagraf"/>
        <w:shd w:val="clear" w:color="auto" w:fill="FFFFFF"/>
        <w:spacing w:before="240" w:after="120" w:line="240" w:lineRule="auto"/>
        <w:ind w:left="3402"/>
        <w:jc w:val="both"/>
        <w:rPr>
          <w:rFonts w:ascii="inherit" w:eastAsia="Times New Roman" w:hAnsi="inherit" w:cs="Times New Roman"/>
          <w:b/>
          <w:bCs/>
          <w:color w:val="000000"/>
          <w:sz w:val="24"/>
          <w:szCs w:val="24"/>
          <w:lang w:eastAsia="ro-RO"/>
        </w:rPr>
      </w:pPr>
    </w:p>
    <w:p w14:paraId="639FAD82" w14:textId="77777777" w:rsidR="002C432B" w:rsidRDefault="002C432B" w:rsidP="006A457D">
      <w:pPr>
        <w:pStyle w:val="Listparagraf"/>
        <w:shd w:val="clear" w:color="auto" w:fill="FFFFFF"/>
        <w:spacing w:before="240" w:after="120" w:line="240" w:lineRule="auto"/>
        <w:ind w:left="3402"/>
        <w:jc w:val="both"/>
        <w:rPr>
          <w:rFonts w:ascii="inherit" w:eastAsia="Times New Roman" w:hAnsi="inherit" w:cs="Times New Roman"/>
          <w:b/>
          <w:bCs/>
          <w:color w:val="000000"/>
          <w:sz w:val="24"/>
          <w:szCs w:val="24"/>
          <w:lang w:eastAsia="ro-RO"/>
        </w:rPr>
      </w:pPr>
    </w:p>
    <w:p w14:paraId="7FD03063" w14:textId="77777777" w:rsidR="002C432B" w:rsidRDefault="002C432B" w:rsidP="006A457D">
      <w:pPr>
        <w:pStyle w:val="Listparagraf"/>
        <w:shd w:val="clear" w:color="auto" w:fill="FFFFFF"/>
        <w:spacing w:before="240" w:after="120" w:line="240" w:lineRule="auto"/>
        <w:ind w:left="3402"/>
        <w:jc w:val="both"/>
        <w:rPr>
          <w:rFonts w:ascii="inherit" w:eastAsia="Times New Roman" w:hAnsi="inherit" w:cs="Times New Roman"/>
          <w:b/>
          <w:bCs/>
          <w:color w:val="000000"/>
          <w:sz w:val="24"/>
          <w:szCs w:val="24"/>
          <w:lang w:eastAsia="ro-RO"/>
        </w:rPr>
      </w:pPr>
    </w:p>
    <w:p w14:paraId="70DD2FD6" w14:textId="77777777" w:rsidR="002C432B" w:rsidRDefault="002C432B" w:rsidP="006A457D">
      <w:pPr>
        <w:pStyle w:val="Listparagraf"/>
        <w:shd w:val="clear" w:color="auto" w:fill="FFFFFF"/>
        <w:spacing w:before="240" w:after="120" w:line="240" w:lineRule="auto"/>
        <w:ind w:left="3402"/>
        <w:jc w:val="both"/>
        <w:rPr>
          <w:rFonts w:ascii="inherit" w:eastAsia="Times New Roman" w:hAnsi="inherit" w:cs="Times New Roman"/>
          <w:b/>
          <w:bCs/>
          <w:color w:val="000000"/>
          <w:sz w:val="24"/>
          <w:szCs w:val="24"/>
          <w:lang w:eastAsia="ro-RO"/>
        </w:rPr>
      </w:pPr>
    </w:p>
    <w:p w14:paraId="1C9A8B91" w14:textId="77777777" w:rsidR="00E5158B" w:rsidRDefault="00E5158B" w:rsidP="006A457D">
      <w:pPr>
        <w:pStyle w:val="Listparagraf"/>
        <w:shd w:val="clear" w:color="auto" w:fill="FFFFFF"/>
        <w:spacing w:before="240" w:after="120" w:line="240" w:lineRule="auto"/>
        <w:ind w:left="3402"/>
        <w:jc w:val="both"/>
        <w:rPr>
          <w:rFonts w:ascii="inherit" w:eastAsia="Times New Roman" w:hAnsi="inherit" w:cs="Times New Roman"/>
          <w:b/>
          <w:bCs/>
          <w:color w:val="000000"/>
          <w:sz w:val="24"/>
          <w:szCs w:val="24"/>
          <w:lang w:eastAsia="ro-RO"/>
        </w:rPr>
      </w:pPr>
    </w:p>
    <w:p w14:paraId="6FE8ED86" w14:textId="77777777" w:rsidR="00E5158B" w:rsidRDefault="00E5158B" w:rsidP="006A457D">
      <w:pPr>
        <w:pStyle w:val="Listparagraf"/>
        <w:shd w:val="clear" w:color="auto" w:fill="FFFFFF"/>
        <w:spacing w:before="240" w:after="120" w:line="240" w:lineRule="auto"/>
        <w:ind w:left="3402"/>
        <w:jc w:val="both"/>
        <w:rPr>
          <w:rFonts w:ascii="inherit" w:eastAsia="Times New Roman" w:hAnsi="inherit" w:cs="Times New Roman"/>
          <w:b/>
          <w:bCs/>
          <w:color w:val="000000"/>
          <w:sz w:val="24"/>
          <w:szCs w:val="24"/>
          <w:lang w:eastAsia="ro-RO"/>
        </w:rPr>
      </w:pPr>
    </w:p>
    <w:p w14:paraId="55ED2231" w14:textId="77777777" w:rsidR="00E5158B" w:rsidRDefault="00E5158B" w:rsidP="006A457D">
      <w:pPr>
        <w:pStyle w:val="Listparagraf"/>
        <w:shd w:val="clear" w:color="auto" w:fill="FFFFFF"/>
        <w:spacing w:before="240" w:after="120" w:line="240" w:lineRule="auto"/>
        <w:ind w:left="3402"/>
        <w:jc w:val="both"/>
        <w:rPr>
          <w:rFonts w:ascii="inherit" w:eastAsia="Times New Roman" w:hAnsi="inherit" w:cs="Times New Roman"/>
          <w:b/>
          <w:bCs/>
          <w:color w:val="000000"/>
          <w:sz w:val="24"/>
          <w:szCs w:val="24"/>
          <w:lang w:eastAsia="ro-RO"/>
        </w:rPr>
      </w:pPr>
    </w:p>
    <w:p w14:paraId="05459D07" w14:textId="77777777" w:rsidR="006A457D" w:rsidRDefault="006A457D" w:rsidP="006A457D">
      <w:pPr>
        <w:pStyle w:val="Listparagraf"/>
        <w:shd w:val="clear" w:color="auto" w:fill="FFFFFF"/>
        <w:spacing w:before="240" w:after="120" w:line="240" w:lineRule="auto"/>
        <w:ind w:left="3402"/>
        <w:jc w:val="both"/>
        <w:rPr>
          <w:rFonts w:ascii="inherit" w:eastAsia="Times New Roman" w:hAnsi="inherit" w:cs="Times New Roman"/>
          <w:b/>
          <w:bCs/>
          <w:color w:val="000000"/>
          <w:sz w:val="24"/>
          <w:szCs w:val="24"/>
          <w:lang w:eastAsia="ro-RO"/>
        </w:rPr>
      </w:pPr>
    </w:p>
    <w:p w14:paraId="5AA5C63F" w14:textId="77777777" w:rsidR="002F483F" w:rsidRPr="002F483F" w:rsidRDefault="002F483F" w:rsidP="006A457D">
      <w:pPr>
        <w:pStyle w:val="Listparagraf"/>
        <w:shd w:val="clear" w:color="auto" w:fill="FFFFFF"/>
        <w:spacing w:before="240" w:after="120" w:line="240" w:lineRule="auto"/>
        <w:ind w:left="3402"/>
        <w:jc w:val="both"/>
        <w:rPr>
          <w:rFonts w:ascii="inherit" w:eastAsia="Times New Roman" w:hAnsi="inherit" w:cs="Times New Roman"/>
          <w:b/>
          <w:bCs/>
          <w:color w:val="000000"/>
          <w:sz w:val="24"/>
          <w:szCs w:val="24"/>
          <w:lang w:eastAsia="ro-RO"/>
        </w:rPr>
      </w:pPr>
      <w:r w:rsidRPr="002F483F">
        <w:rPr>
          <w:rFonts w:ascii="inherit" w:eastAsia="Times New Roman" w:hAnsi="inherit" w:cs="Times New Roman"/>
          <w:b/>
          <w:bCs/>
          <w:color w:val="000000"/>
          <w:sz w:val="24"/>
          <w:szCs w:val="24"/>
          <w:lang w:eastAsia="ro-RO"/>
        </w:rPr>
        <w:t>Partie B – Signalement graphique</w:t>
      </w:r>
    </w:p>
    <w:p w14:paraId="24B33B46" w14:textId="77777777" w:rsidR="002F483F" w:rsidRPr="006A457D" w:rsidRDefault="002F483F" w:rsidP="006A457D">
      <w:pPr>
        <w:shd w:val="clear" w:color="auto" w:fill="FFFFFF"/>
        <w:spacing w:before="240" w:after="120" w:line="240" w:lineRule="auto"/>
        <w:ind w:left="3402"/>
        <w:jc w:val="both"/>
        <w:rPr>
          <w:rFonts w:ascii="inherit" w:eastAsia="Times New Roman" w:hAnsi="inherit" w:cs="Times New Roman"/>
          <w:b/>
          <w:bCs/>
          <w:color w:val="000000"/>
          <w:sz w:val="24"/>
          <w:szCs w:val="24"/>
          <w:lang w:eastAsia="ro-RO"/>
        </w:rPr>
      </w:pPr>
      <w:r w:rsidRPr="006A457D">
        <w:rPr>
          <w:rFonts w:ascii="inherit" w:eastAsia="Times New Roman" w:hAnsi="inherit" w:cs="Times New Roman"/>
          <w:b/>
          <w:bCs/>
          <w:color w:val="000000"/>
          <w:sz w:val="24"/>
          <w:szCs w:val="24"/>
          <w:lang w:eastAsia="ro-RO"/>
        </w:rPr>
        <w:t>Part B – Outline Diagram</w:t>
      </w:r>
    </w:p>
    <w:p w14:paraId="0AF5C4D9" w14:textId="77777777" w:rsidR="002F483F" w:rsidRPr="002F483F" w:rsidRDefault="002F483F" w:rsidP="006A457D">
      <w:pPr>
        <w:pStyle w:val="Listparagraf"/>
        <w:shd w:val="clear" w:color="auto" w:fill="FFFFFF"/>
        <w:spacing w:before="240" w:after="120" w:line="240" w:lineRule="auto"/>
        <w:ind w:left="3402"/>
        <w:jc w:val="both"/>
        <w:rPr>
          <w:rFonts w:ascii="inherit" w:eastAsia="Times New Roman" w:hAnsi="inherit" w:cs="Times New Roman"/>
          <w:b/>
          <w:bCs/>
          <w:color w:val="000000"/>
          <w:sz w:val="24"/>
          <w:szCs w:val="24"/>
          <w:lang w:eastAsia="ro-RO"/>
        </w:rPr>
      </w:pPr>
      <w:r w:rsidRPr="002F483F">
        <w:rPr>
          <w:rFonts w:ascii="inherit" w:eastAsia="Times New Roman" w:hAnsi="inherit" w:cs="Times New Roman"/>
          <w:b/>
          <w:bCs/>
          <w:color w:val="000000"/>
          <w:sz w:val="24"/>
          <w:szCs w:val="24"/>
          <w:lang w:eastAsia="ro-RO"/>
        </w:rPr>
        <w:t>Partea B – Diagrama</w:t>
      </w:r>
    </w:p>
    <w:p w14:paraId="118D7933" w14:textId="77777777" w:rsidR="002F483F" w:rsidRPr="002F483F" w:rsidRDefault="002F483F" w:rsidP="006A457D">
      <w:pPr>
        <w:pStyle w:val="Listparagraf"/>
        <w:shd w:val="clear" w:color="auto" w:fill="FFFFFF"/>
        <w:spacing w:after="0" w:line="240" w:lineRule="auto"/>
        <w:rPr>
          <w:rFonts w:ascii="inherit" w:eastAsia="Times New Roman" w:hAnsi="inherit" w:cs="Times New Roman"/>
          <w:color w:val="000000"/>
          <w:sz w:val="24"/>
          <w:szCs w:val="24"/>
          <w:lang w:eastAsia="ro-RO"/>
        </w:rPr>
      </w:pPr>
      <w:r w:rsidRPr="00597BB8">
        <w:rPr>
          <w:lang w:eastAsia="ro-RO"/>
        </w:rPr>
        <w:drawing>
          <wp:inline distT="0" distB="0" distL="0" distR="0" wp14:anchorId="4BA4AB6B" wp14:editId="0750F354">
            <wp:extent cx="5283200" cy="3149600"/>
            <wp:effectExtent l="0" t="0" r="0" b="0"/>
            <wp:docPr id="1" name="Imagine 1"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3200" cy="3149600"/>
                    </a:xfrm>
                    <a:prstGeom prst="rect">
                      <a:avLst/>
                    </a:prstGeom>
                    <a:noFill/>
                    <a:ln>
                      <a:noFill/>
                    </a:ln>
                  </pic:spPr>
                </pic:pic>
              </a:graphicData>
            </a:graphic>
          </wp:inline>
        </w:drawing>
      </w:r>
    </w:p>
    <w:p w14:paraId="7B6F4E20" w14:textId="77777777" w:rsidR="002F483F" w:rsidRDefault="002F483F" w:rsidP="006A457D">
      <w:pPr>
        <w:pStyle w:val="Listparagraf"/>
        <w:shd w:val="clear" w:color="auto" w:fill="FFFFFF"/>
        <w:spacing w:before="120" w:after="0" w:line="240" w:lineRule="auto"/>
        <w:ind w:left="0"/>
        <w:jc w:val="both"/>
        <w:rPr>
          <w:rFonts w:ascii="inherit" w:eastAsia="Times New Roman" w:hAnsi="inherit" w:cs="Times New Roman"/>
          <w:color w:val="000000"/>
          <w:sz w:val="24"/>
          <w:szCs w:val="24"/>
          <w:lang w:eastAsia="ro-RO"/>
        </w:rPr>
      </w:pPr>
      <w:r w:rsidRPr="002F483F">
        <w:rPr>
          <w:rFonts w:ascii="inherit" w:eastAsia="Times New Roman" w:hAnsi="inherit" w:cs="Times New Roman"/>
          <w:color w:val="000000"/>
          <w:sz w:val="24"/>
          <w:szCs w:val="24"/>
          <w:lang w:eastAsia="ro-RO"/>
        </w:rPr>
        <w:t>Signature de la personne qualifiée (nom en lettres capitales) et chachet de l’authorité compétente ou de l’organisme délégué</w:t>
      </w:r>
    </w:p>
    <w:p w14:paraId="78150F18" w14:textId="77777777" w:rsidR="006A457D" w:rsidRPr="002F483F" w:rsidRDefault="006A457D" w:rsidP="006A457D">
      <w:pPr>
        <w:pStyle w:val="Listparagraf"/>
        <w:shd w:val="clear" w:color="auto" w:fill="FFFFFF"/>
        <w:spacing w:before="120" w:after="0" w:line="240" w:lineRule="auto"/>
        <w:ind w:left="0"/>
        <w:jc w:val="both"/>
        <w:rPr>
          <w:rFonts w:ascii="inherit" w:eastAsia="Times New Roman" w:hAnsi="inherit" w:cs="Times New Roman"/>
          <w:color w:val="000000"/>
          <w:sz w:val="24"/>
          <w:szCs w:val="24"/>
          <w:lang w:eastAsia="ro-RO"/>
        </w:rPr>
      </w:pPr>
    </w:p>
    <w:p w14:paraId="5AF0F418" w14:textId="77777777" w:rsidR="002F483F" w:rsidRDefault="002F483F" w:rsidP="006A457D">
      <w:pPr>
        <w:pStyle w:val="Listparagraf"/>
        <w:shd w:val="clear" w:color="auto" w:fill="FFFFFF"/>
        <w:spacing w:before="120" w:after="0" w:line="240" w:lineRule="auto"/>
        <w:ind w:left="0"/>
        <w:jc w:val="both"/>
        <w:rPr>
          <w:rFonts w:ascii="inherit" w:eastAsia="Times New Roman" w:hAnsi="inherit" w:cs="Times New Roman"/>
          <w:color w:val="000000"/>
          <w:sz w:val="24"/>
          <w:szCs w:val="24"/>
          <w:lang w:eastAsia="ro-RO"/>
        </w:rPr>
      </w:pPr>
      <w:r w:rsidRPr="002F483F">
        <w:rPr>
          <w:rFonts w:ascii="inherit" w:eastAsia="Times New Roman" w:hAnsi="inherit" w:cs="Times New Roman"/>
          <w:color w:val="000000"/>
          <w:sz w:val="24"/>
          <w:szCs w:val="24"/>
          <w:lang w:eastAsia="ro-RO"/>
        </w:rPr>
        <w:t>Semnătura persoanei calificate (numele cu majuscule) și ștampila autorității competente sau a organismului delegat</w:t>
      </w:r>
      <w:r w:rsidR="006A457D">
        <w:rPr>
          <w:rFonts w:ascii="inherit" w:eastAsia="Times New Roman" w:hAnsi="inherit" w:cs="Times New Roman"/>
          <w:color w:val="000000"/>
          <w:sz w:val="24"/>
          <w:szCs w:val="24"/>
          <w:lang w:eastAsia="ro-RO"/>
        </w:rPr>
        <w:t>din țara de emitere în limba oficială.</w:t>
      </w:r>
    </w:p>
    <w:p w14:paraId="68D1179B" w14:textId="77777777" w:rsidR="006A457D" w:rsidRPr="002F483F" w:rsidRDefault="006A457D" w:rsidP="006A457D">
      <w:pPr>
        <w:pStyle w:val="Listparagraf"/>
        <w:shd w:val="clear" w:color="auto" w:fill="FFFFFF"/>
        <w:spacing w:before="120" w:after="0" w:line="240" w:lineRule="auto"/>
        <w:ind w:left="0"/>
        <w:jc w:val="both"/>
        <w:rPr>
          <w:rFonts w:ascii="inherit" w:eastAsia="Times New Roman" w:hAnsi="inherit" w:cs="Times New Roman"/>
          <w:color w:val="000000"/>
          <w:sz w:val="24"/>
          <w:szCs w:val="24"/>
          <w:lang w:eastAsia="ro-RO"/>
        </w:rPr>
      </w:pPr>
    </w:p>
    <w:p w14:paraId="38837BD0" w14:textId="77777777" w:rsidR="002F483F" w:rsidRPr="002F483F" w:rsidRDefault="002F483F" w:rsidP="006A457D">
      <w:pPr>
        <w:pStyle w:val="Listparagraf"/>
        <w:shd w:val="clear" w:color="auto" w:fill="FFFFFF"/>
        <w:spacing w:before="120" w:after="0" w:line="240" w:lineRule="auto"/>
        <w:ind w:left="0"/>
        <w:jc w:val="both"/>
        <w:rPr>
          <w:rFonts w:ascii="inherit" w:eastAsia="Times New Roman" w:hAnsi="inherit" w:cs="Times New Roman"/>
          <w:color w:val="000000"/>
          <w:sz w:val="24"/>
          <w:szCs w:val="24"/>
          <w:lang w:eastAsia="ro-RO"/>
        </w:rPr>
      </w:pPr>
      <w:r w:rsidRPr="002F483F">
        <w:rPr>
          <w:rFonts w:ascii="inherit" w:eastAsia="Times New Roman" w:hAnsi="inherit" w:cs="Times New Roman"/>
          <w:color w:val="000000"/>
          <w:sz w:val="24"/>
          <w:szCs w:val="24"/>
          <w:lang w:eastAsia="ro-RO"/>
        </w:rPr>
        <w:t xml:space="preserve">Notă în atenția autorității competente sau a organismului delegat </w:t>
      </w:r>
      <w:r w:rsidR="006A457D">
        <w:rPr>
          <w:rFonts w:ascii="inherit" w:eastAsia="Times New Roman" w:hAnsi="inherit" w:cs="Times New Roman"/>
          <w:color w:val="000000"/>
          <w:sz w:val="24"/>
          <w:szCs w:val="24"/>
          <w:lang w:eastAsia="ro-RO"/>
        </w:rPr>
        <w:t xml:space="preserve">din țara de emitere </w:t>
      </w:r>
      <w:r w:rsidRPr="002F483F">
        <w:rPr>
          <w:rFonts w:ascii="inherit" w:eastAsia="Times New Roman" w:hAnsi="inherit" w:cs="Times New Roman"/>
          <w:color w:val="000000"/>
          <w:sz w:val="24"/>
          <w:szCs w:val="24"/>
          <w:lang w:eastAsia="ro-RO"/>
        </w:rPr>
        <w:t xml:space="preserve">[a nu se tipări în </w:t>
      </w:r>
      <w:r w:rsidR="006A457D">
        <w:rPr>
          <w:rFonts w:ascii="inherit" w:eastAsia="Times New Roman" w:hAnsi="inherit" w:cs="Times New Roman"/>
          <w:color w:val="000000"/>
          <w:sz w:val="24"/>
          <w:szCs w:val="24"/>
          <w:lang w:eastAsia="ro-RO"/>
        </w:rPr>
        <w:t>pașaportul pentru ecvidee</w:t>
      </w:r>
      <w:r w:rsidRPr="002F483F">
        <w:rPr>
          <w:rFonts w:ascii="inherit" w:eastAsia="Times New Roman" w:hAnsi="inherit" w:cs="Times New Roman"/>
          <w:color w:val="000000"/>
          <w:sz w:val="24"/>
          <w:szCs w:val="24"/>
          <w:lang w:eastAsia="ro-RO"/>
        </w:rPr>
        <w:t>]: Sunt permise ușoare variații față de prezentul model de diagramă</w:t>
      </w:r>
      <w:r w:rsidR="0056558C">
        <w:rPr>
          <w:rFonts w:ascii="inherit" w:eastAsia="Times New Roman" w:hAnsi="inherit" w:cs="Times New Roman"/>
          <w:color w:val="000000"/>
          <w:sz w:val="24"/>
          <w:szCs w:val="24"/>
          <w:lang w:eastAsia="ro-RO"/>
        </w:rPr>
        <w:t>.</w:t>
      </w:r>
    </w:p>
    <w:p w14:paraId="2731A09F" w14:textId="77777777" w:rsidR="002F483F" w:rsidRPr="002F483F" w:rsidRDefault="002F483F" w:rsidP="0056558C">
      <w:pPr>
        <w:pStyle w:val="Listparagraf"/>
        <w:shd w:val="clear" w:color="auto" w:fill="FFFFFF"/>
        <w:spacing w:before="240" w:after="120" w:line="240" w:lineRule="auto"/>
        <w:ind w:left="851"/>
        <w:jc w:val="center"/>
        <w:rPr>
          <w:rFonts w:ascii="inherit" w:eastAsia="Times New Roman" w:hAnsi="inherit" w:cs="Times New Roman"/>
          <w:b/>
          <w:bCs/>
          <w:color w:val="000000"/>
          <w:sz w:val="24"/>
          <w:szCs w:val="24"/>
          <w:lang w:eastAsia="ro-RO"/>
        </w:rPr>
      </w:pPr>
      <w:r w:rsidRPr="002F483F">
        <w:rPr>
          <w:rFonts w:ascii="inherit" w:eastAsia="Times New Roman" w:hAnsi="inherit" w:cs="Times New Roman"/>
          <w:b/>
          <w:bCs/>
          <w:color w:val="000000"/>
          <w:sz w:val="24"/>
          <w:szCs w:val="24"/>
          <w:lang w:eastAsia="ro-RO"/>
        </w:rPr>
        <w:t>Partie C – Castration, vérification de la description, autres modifications</w:t>
      </w:r>
    </w:p>
    <w:p w14:paraId="35EBC73C" w14:textId="77777777" w:rsidR="002F483F" w:rsidRPr="002F483F" w:rsidRDefault="0056558C" w:rsidP="0056558C">
      <w:pPr>
        <w:pStyle w:val="Listparagraf"/>
        <w:shd w:val="clear" w:color="auto" w:fill="FFFFFF"/>
        <w:spacing w:before="240" w:after="120" w:line="240" w:lineRule="auto"/>
        <w:ind w:left="851"/>
        <w:rPr>
          <w:rFonts w:ascii="inherit" w:eastAsia="Times New Roman" w:hAnsi="inherit" w:cs="Times New Roman"/>
          <w:b/>
          <w:bCs/>
          <w:color w:val="000000"/>
          <w:sz w:val="24"/>
          <w:szCs w:val="24"/>
          <w:lang w:eastAsia="ro-RO"/>
        </w:rPr>
      </w:pPr>
      <w:r>
        <w:rPr>
          <w:rFonts w:ascii="inherit" w:eastAsia="Times New Roman" w:hAnsi="inherit" w:cs="Times New Roman"/>
          <w:b/>
          <w:bCs/>
          <w:color w:val="000000"/>
          <w:sz w:val="24"/>
          <w:szCs w:val="24"/>
          <w:lang w:eastAsia="ro-RO"/>
        </w:rPr>
        <w:t xml:space="preserve">       </w:t>
      </w:r>
      <w:r w:rsidR="002F483F" w:rsidRPr="002F483F">
        <w:rPr>
          <w:rFonts w:ascii="inherit" w:eastAsia="Times New Roman" w:hAnsi="inherit" w:cs="Times New Roman"/>
          <w:b/>
          <w:bCs/>
          <w:color w:val="000000"/>
          <w:sz w:val="24"/>
          <w:szCs w:val="24"/>
          <w:lang w:eastAsia="ro-RO"/>
        </w:rPr>
        <w:t>Partea C – Castrarea, verificarea descrierii, alte modificări</w:t>
      </w:r>
    </w:p>
    <w:p w14:paraId="3147099C" w14:textId="77777777" w:rsidR="002F483F" w:rsidRPr="002F483F" w:rsidRDefault="002F483F" w:rsidP="0056558C">
      <w:pPr>
        <w:pStyle w:val="Listparagraf"/>
        <w:shd w:val="clear" w:color="auto" w:fill="FFFFFF"/>
        <w:spacing w:before="240" w:after="120" w:line="240" w:lineRule="auto"/>
        <w:ind w:left="851"/>
        <w:jc w:val="center"/>
        <w:rPr>
          <w:rFonts w:ascii="inherit" w:eastAsia="Times New Roman" w:hAnsi="inherit" w:cs="Times New Roman"/>
          <w:b/>
          <w:bCs/>
          <w:color w:val="000000"/>
          <w:sz w:val="24"/>
          <w:szCs w:val="24"/>
          <w:lang w:eastAsia="ro-RO"/>
        </w:rPr>
      </w:pPr>
      <w:r w:rsidRPr="002F483F">
        <w:rPr>
          <w:rFonts w:ascii="inherit" w:eastAsia="Times New Roman" w:hAnsi="inherit" w:cs="Times New Roman"/>
          <w:b/>
          <w:bCs/>
          <w:color w:val="000000"/>
          <w:sz w:val="24"/>
          <w:szCs w:val="24"/>
          <w:lang w:eastAsia="ro-RO"/>
        </w:rPr>
        <w:t>/</w:t>
      </w:r>
      <w:r w:rsidR="0056558C">
        <w:rPr>
          <w:rFonts w:ascii="inherit" w:eastAsia="Times New Roman" w:hAnsi="inherit" w:cs="Times New Roman"/>
          <w:b/>
          <w:bCs/>
          <w:color w:val="000000"/>
          <w:sz w:val="24"/>
          <w:szCs w:val="24"/>
          <w:lang w:eastAsia="ro-RO"/>
        </w:rPr>
        <w:t>limba oficială a țării de emitere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8"/>
        <w:gridCol w:w="3886"/>
        <w:gridCol w:w="1928"/>
      </w:tblGrid>
      <w:tr w:rsidR="002F483F" w:rsidRPr="0056558C" w14:paraId="42689D0F" w14:textId="77777777" w:rsidTr="0056558C">
        <w:tc>
          <w:tcPr>
            <w:tcW w:w="0" w:type="auto"/>
            <w:shd w:val="clear" w:color="auto" w:fill="auto"/>
            <w:hideMark/>
          </w:tcPr>
          <w:p w14:paraId="0D488416" w14:textId="77777777" w:rsidR="002F483F" w:rsidRPr="0056558C" w:rsidRDefault="002F483F" w:rsidP="00E5158B">
            <w:pPr>
              <w:spacing w:before="60" w:after="60" w:line="240" w:lineRule="auto"/>
              <w:ind w:right="195"/>
              <w:jc w:val="center"/>
              <w:rPr>
                <w:rFonts w:ascii="Times New Roman" w:eastAsia="Times New Roman" w:hAnsi="Times New Roman" w:cs="Times New Roman"/>
                <w:b/>
                <w:bCs/>
                <w:lang w:eastAsia="ro-RO"/>
              </w:rPr>
            </w:pPr>
            <w:r w:rsidRPr="0056558C">
              <w:rPr>
                <w:rFonts w:ascii="Times New Roman" w:eastAsia="Times New Roman" w:hAnsi="Times New Roman" w:cs="Times New Roman"/>
                <w:b/>
                <w:bCs/>
                <w:lang w:eastAsia="ro-RO"/>
              </w:rPr>
              <w:t>Castration/Castration/Castrare</w:t>
            </w:r>
          </w:p>
        </w:tc>
        <w:tc>
          <w:tcPr>
            <w:tcW w:w="0" w:type="auto"/>
            <w:gridSpan w:val="2"/>
            <w:shd w:val="clear" w:color="auto" w:fill="auto"/>
            <w:hideMark/>
          </w:tcPr>
          <w:p w14:paraId="31FFEE60" w14:textId="77777777" w:rsidR="002F483F" w:rsidRPr="0056558C" w:rsidRDefault="002F483F" w:rsidP="00E5158B">
            <w:pPr>
              <w:spacing w:before="60" w:after="60" w:line="240" w:lineRule="auto"/>
              <w:ind w:right="195"/>
              <w:jc w:val="center"/>
              <w:rPr>
                <w:rFonts w:ascii="Times New Roman" w:eastAsia="Times New Roman" w:hAnsi="Times New Roman" w:cs="Times New Roman"/>
                <w:b/>
                <w:bCs/>
                <w:lang w:eastAsia="ro-RO"/>
              </w:rPr>
            </w:pPr>
            <w:r w:rsidRPr="0056558C">
              <w:rPr>
                <w:rFonts w:ascii="Times New Roman" w:eastAsia="Times New Roman" w:hAnsi="Times New Roman" w:cs="Times New Roman"/>
                <w:b/>
                <w:bCs/>
                <w:lang w:eastAsia="ro-RO"/>
              </w:rPr>
              <w:t>Identification/Identification/Identificare</w:t>
            </w:r>
          </w:p>
        </w:tc>
      </w:tr>
      <w:tr w:rsidR="002C432B" w:rsidRPr="0056558C" w14:paraId="097B18A5" w14:textId="77777777" w:rsidTr="0056558C">
        <w:tc>
          <w:tcPr>
            <w:tcW w:w="0" w:type="auto"/>
            <w:vMerge w:val="restart"/>
            <w:shd w:val="clear" w:color="auto" w:fill="auto"/>
            <w:hideMark/>
          </w:tcPr>
          <w:p w14:paraId="425E2D87" w14:textId="77777777" w:rsidR="002F483F" w:rsidRPr="0056558C" w:rsidRDefault="002F483F" w:rsidP="00E5158B">
            <w:pPr>
              <w:spacing w:before="60" w:after="60" w:line="240" w:lineRule="auto"/>
              <w:rPr>
                <w:rFonts w:ascii="Times New Roman" w:eastAsia="Times New Roman" w:hAnsi="Times New Roman" w:cs="Times New Roman"/>
                <w:lang w:eastAsia="ro-RO"/>
              </w:rPr>
            </w:pPr>
            <w:r w:rsidRPr="0056558C">
              <w:rPr>
                <w:rFonts w:ascii="Times New Roman" w:eastAsia="Times New Roman" w:hAnsi="Times New Roman" w:cs="Times New Roman"/>
                <w:lang w:eastAsia="ro-RO"/>
              </w:rPr>
              <w:t>Date et lieu de la castration/Date and place of castration/Data și locul castrării</w:t>
            </w:r>
          </w:p>
        </w:tc>
        <w:tc>
          <w:tcPr>
            <w:tcW w:w="0" w:type="auto"/>
            <w:shd w:val="clear" w:color="auto" w:fill="auto"/>
            <w:hideMark/>
          </w:tcPr>
          <w:p w14:paraId="32056F28" w14:textId="77777777" w:rsidR="002F483F" w:rsidRPr="0056558C" w:rsidRDefault="002F483F" w:rsidP="00E5158B">
            <w:pPr>
              <w:spacing w:before="60" w:after="60" w:line="240" w:lineRule="auto"/>
              <w:rPr>
                <w:rFonts w:ascii="Times New Roman" w:eastAsia="Times New Roman" w:hAnsi="Times New Roman" w:cs="Times New Roman"/>
                <w:lang w:eastAsia="ro-RO"/>
              </w:rPr>
            </w:pPr>
            <w:r w:rsidRPr="0056558C">
              <w:rPr>
                <w:rFonts w:ascii="Times New Roman" w:eastAsia="Times New Roman" w:hAnsi="Times New Roman" w:cs="Times New Roman"/>
                <w:lang w:eastAsia="ro-RO"/>
              </w:rPr>
              <w:t>Vérification de la description/Verification of the description/Verificarea descrierii</w:t>
            </w:r>
          </w:p>
          <w:p w14:paraId="15862694" w14:textId="77777777" w:rsidR="002F483F" w:rsidRPr="0056558C" w:rsidRDefault="002F483F" w:rsidP="00E5158B">
            <w:pPr>
              <w:spacing w:before="60" w:after="60" w:line="240" w:lineRule="auto"/>
              <w:rPr>
                <w:rFonts w:ascii="Times New Roman" w:eastAsia="Times New Roman" w:hAnsi="Times New Roman" w:cs="Times New Roman"/>
                <w:lang w:eastAsia="ro-RO"/>
              </w:rPr>
            </w:pPr>
            <w:r w:rsidRPr="0056558C">
              <w:rPr>
                <w:rFonts w:ascii="Times New Roman" w:eastAsia="Times New Roman" w:hAnsi="Times New Roman" w:cs="Times New Roman"/>
                <w:lang w:eastAsia="ro-RO"/>
              </w:rPr>
              <w:t>Mentionner/Include/A se include</w:t>
            </w:r>
          </w:p>
        </w:tc>
        <w:tc>
          <w:tcPr>
            <w:tcW w:w="0" w:type="auto"/>
            <w:vMerge w:val="restart"/>
            <w:shd w:val="clear" w:color="auto" w:fill="auto"/>
            <w:hideMark/>
          </w:tcPr>
          <w:p w14:paraId="5682B576" w14:textId="77777777" w:rsidR="002F483F" w:rsidRPr="0056558C" w:rsidRDefault="002F483F" w:rsidP="00E5158B">
            <w:pPr>
              <w:spacing w:before="60" w:after="60" w:line="240" w:lineRule="auto"/>
              <w:rPr>
                <w:rFonts w:ascii="Times New Roman" w:eastAsia="Times New Roman" w:hAnsi="Times New Roman" w:cs="Times New Roman"/>
                <w:lang w:eastAsia="ro-RO"/>
              </w:rPr>
            </w:pPr>
            <w:r w:rsidRPr="0056558C">
              <w:rPr>
                <w:rFonts w:ascii="Times New Roman" w:eastAsia="Times New Roman" w:hAnsi="Times New Roman" w:cs="Times New Roman"/>
                <w:lang w:eastAsia="ro-RO"/>
              </w:rPr>
              <w:t>Signature de la personne qualifiée (nom en lettres capitales)/Signature of qualified person (name in capital letters)/Semnătura persoanei calificate (numele cu majuscule)</w:t>
            </w:r>
          </w:p>
          <w:p w14:paraId="6F784475" w14:textId="5F7B7B09" w:rsidR="002F483F" w:rsidRPr="0056558C" w:rsidRDefault="002F483F" w:rsidP="00E5158B">
            <w:pPr>
              <w:spacing w:before="60" w:after="60" w:line="240" w:lineRule="auto"/>
              <w:rPr>
                <w:rFonts w:ascii="Times New Roman" w:eastAsia="Times New Roman" w:hAnsi="Times New Roman" w:cs="Times New Roman"/>
                <w:lang w:eastAsia="ro-RO"/>
              </w:rPr>
            </w:pPr>
            <w:r w:rsidRPr="0056558C">
              <w:rPr>
                <w:rFonts w:ascii="Times New Roman" w:eastAsia="Times New Roman" w:hAnsi="Times New Roman" w:cs="Times New Roman"/>
                <w:lang w:eastAsia="ro-RO"/>
              </w:rPr>
              <w:t xml:space="preserve">Cachet de de l’autorité compétente </w:t>
            </w:r>
            <w:r w:rsidR="00A66208">
              <w:rPr>
                <w:rFonts w:ascii="Times New Roman" w:eastAsia="Times New Roman" w:hAnsi="Times New Roman" w:cs="Times New Roman"/>
                <w:lang w:eastAsia="ro-RO"/>
              </w:rPr>
              <w:t>/Stamp of competent authority</w:t>
            </w:r>
            <w:r w:rsidRPr="0056558C">
              <w:rPr>
                <w:rFonts w:ascii="Times New Roman" w:eastAsia="Times New Roman" w:hAnsi="Times New Roman" w:cs="Times New Roman"/>
                <w:lang w:eastAsia="ro-RO"/>
              </w:rPr>
              <w:t xml:space="preserve">/Ștampila autorității competente </w:t>
            </w:r>
          </w:p>
          <w:p w14:paraId="73E73F7A" w14:textId="77777777" w:rsidR="002F483F" w:rsidRPr="0056558C" w:rsidRDefault="002F483F" w:rsidP="00E5158B">
            <w:pPr>
              <w:spacing w:before="60" w:after="60" w:line="240" w:lineRule="auto"/>
              <w:rPr>
                <w:rFonts w:ascii="Times New Roman" w:eastAsia="Times New Roman" w:hAnsi="Times New Roman" w:cs="Times New Roman"/>
                <w:lang w:eastAsia="ro-RO"/>
              </w:rPr>
            </w:pPr>
            <w:r w:rsidRPr="0056558C">
              <w:rPr>
                <w:rFonts w:ascii="Times New Roman" w:eastAsia="Times New Roman" w:hAnsi="Times New Roman" w:cs="Times New Roman"/>
                <w:lang w:eastAsia="ro-RO"/>
              </w:rPr>
              <w:lastRenderedPageBreak/>
              <w:t>Date et lieu/Date and place/Data și locul</w:t>
            </w:r>
          </w:p>
        </w:tc>
      </w:tr>
      <w:tr w:rsidR="002C432B" w:rsidRPr="0056558C" w14:paraId="741FA114" w14:textId="77777777" w:rsidTr="0056558C">
        <w:tc>
          <w:tcPr>
            <w:tcW w:w="0" w:type="auto"/>
            <w:vMerge/>
            <w:shd w:val="clear" w:color="auto" w:fill="auto"/>
            <w:vAlign w:val="center"/>
            <w:hideMark/>
          </w:tcPr>
          <w:p w14:paraId="526D2604" w14:textId="77777777" w:rsidR="002F483F" w:rsidRPr="0056558C" w:rsidRDefault="002F483F" w:rsidP="00E5158B">
            <w:pPr>
              <w:spacing w:after="0" w:line="240" w:lineRule="auto"/>
              <w:rPr>
                <w:rFonts w:ascii="Times New Roman" w:eastAsia="Times New Roman" w:hAnsi="Times New Roman" w:cs="Times New Roman"/>
                <w:lang w:eastAsia="ro-RO"/>
              </w:rPr>
            </w:pPr>
          </w:p>
        </w:tc>
        <w:tc>
          <w:tcPr>
            <w:tcW w:w="0" w:type="auto"/>
            <w:shd w:val="clear" w:color="auto" w:fill="auto"/>
            <w:hideMark/>
          </w:tcPr>
          <w:tbl>
            <w:tblPr>
              <w:tblW w:w="5000" w:type="pct"/>
              <w:tblCellMar>
                <w:left w:w="0" w:type="dxa"/>
                <w:right w:w="0" w:type="dxa"/>
              </w:tblCellMar>
              <w:tblLook w:val="04A0" w:firstRow="1" w:lastRow="0" w:firstColumn="1" w:lastColumn="0" w:noHBand="0" w:noVBand="1"/>
            </w:tblPr>
            <w:tblGrid>
              <w:gridCol w:w="176"/>
              <w:gridCol w:w="3700"/>
            </w:tblGrid>
            <w:tr w:rsidR="002F483F" w:rsidRPr="0056558C" w14:paraId="2D1E1050" w14:textId="77777777" w:rsidTr="00E5158B">
              <w:tc>
                <w:tcPr>
                  <w:tcW w:w="0" w:type="auto"/>
                  <w:shd w:val="clear" w:color="auto" w:fill="auto"/>
                  <w:hideMark/>
                </w:tcPr>
                <w:p w14:paraId="40584A82" w14:textId="77777777" w:rsidR="002F483F" w:rsidRPr="0056558C" w:rsidRDefault="002F483F" w:rsidP="00E5158B">
                  <w:pPr>
                    <w:spacing w:before="120" w:after="0" w:line="240" w:lineRule="auto"/>
                    <w:jc w:val="both"/>
                    <w:rPr>
                      <w:rFonts w:ascii="Times New Roman" w:eastAsia="Times New Roman" w:hAnsi="Times New Roman" w:cs="Times New Roman"/>
                      <w:lang w:eastAsia="ro-RO"/>
                    </w:rPr>
                  </w:pPr>
                  <w:r w:rsidRPr="0056558C">
                    <w:rPr>
                      <w:rFonts w:ascii="Times New Roman" w:eastAsia="Times New Roman" w:hAnsi="Times New Roman" w:cs="Times New Roman"/>
                      <w:lang w:eastAsia="ro-RO"/>
                    </w:rPr>
                    <w:t>1.</w:t>
                  </w:r>
                </w:p>
              </w:tc>
              <w:tc>
                <w:tcPr>
                  <w:tcW w:w="0" w:type="auto"/>
                  <w:shd w:val="clear" w:color="auto" w:fill="auto"/>
                  <w:hideMark/>
                </w:tcPr>
                <w:p w14:paraId="162F3C04" w14:textId="77777777" w:rsidR="002F483F" w:rsidRPr="0056558C" w:rsidRDefault="002F483F" w:rsidP="00E5158B">
                  <w:pPr>
                    <w:spacing w:before="120" w:after="0" w:line="240" w:lineRule="auto"/>
                    <w:jc w:val="both"/>
                    <w:rPr>
                      <w:rFonts w:ascii="Times New Roman" w:eastAsia="Times New Roman" w:hAnsi="Times New Roman" w:cs="Times New Roman"/>
                      <w:lang w:eastAsia="ro-RO"/>
                    </w:rPr>
                  </w:pPr>
                  <w:r w:rsidRPr="0056558C">
                    <w:rPr>
                      <w:rFonts w:ascii="Times New Roman" w:eastAsia="Times New Roman" w:hAnsi="Times New Roman" w:cs="Times New Roman"/>
                      <w:lang w:eastAsia="ro-RO"/>
                    </w:rPr>
                    <w:t>Rectifications/Amendments/Modificări</w:t>
                  </w:r>
                </w:p>
              </w:tc>
            </w:tr>
          </w:tbl>
          <w:p w14:paraId="7564A301" w14:textId="77777777" w:rsidR="002F483F" w:rsidRPr="0056558C" w:rsidRDefault="002F483F" w:rsidP="00E5158B">
            <w:pPr>
              <w:spacing w:after="0" w:line="240" w:lineRule="auto"/>
              <w:rPr>
                <w:rFonts w:ascii="Times New Roman" w:eastAsia="Times New Roman" w:hAnsi="Times New Roman" w:cs="Times New Roman"/>
                <w:lang w:eastAsia="ro-RO"/>
              </w:rPr>
            </w:pPr>
          </w:p>
        </w:tc>
        <w:tc>
          <w:tcPr>
            <w:tcW w:w="0" w:type="auto"/>
            <w:vMerge/>
            <w:shd w:val="clear" w:color="auto" w:fill="auto"/>
            <w:vAlign w:val="center"/>
            <w:hideMark/>
          </w:tcPr>
          <w:p w14:paraId="30CE4451" w14:textId="77777777" w:rsidR="002F483F" w:rsidRPr="0056558C" w:rsidRDefault="002F483F" w:rsidP="00E5158B">
            <w:pPr>
              <w:spacing w:after="0" w:line="240" w:lineRule="auto"/>
              <w:rPr>
                <w:rFonts w:ascii="Times New Roman" w:eastAsia="Times New Roman" w:hAnsi="Times New Roman" w:cs="Times New Roman"/>
                <w:lang w:eastAsia="ro-RO"/>
              </w:rPr>
            </w:pPr>
          </w:p>
        </w:tc>
      </w:tr>
      <w:tr w:rsidR="002C432B" w:rsidRPr="0056558C" w14:paraId="73BD79FA" w14:textId="77777777" w:rsidTr="0056558C">
        <w:tc>
          <w:tcPr>
            <w:tcW w:w="0" w:type="auto"/>
            <w:vMerge/>
            <w:shd w:val="clear" w:color="auto" w:fill="auto"/>
            <w:vAlign w:val="center"/>
            <w:hideMark/>
          </w:tcPr>
          <w:p w14:paraId="7C736B4E" w14:textId="77777777" w:rsidR="002F483F" w:rsidRPr="0056558C" w:rsidRDefault="002F483F" w:rsidP="00E5158B">
            <w:pPr>
              <w:spacing w:after="0" w:line="240" w:lineRule="auto"/>
              <w:rPr>
                <w:rFonts w:ascii="Times New Roman" w:eastAsia="Times New Roman" w:hAnsi="Times New Roman" w:cs="Times New Roman"/>
                <w:lang w:eastAsia="ro-RO"/>
              </w:rPr>
            </w:pPr>
          </w:p>
        </w:tc>
        <w:tc>
          <w:tcPr>
            <w:tcW w:w="0" w:type="auto"/>
            <w:shd w:val="clear" w:color="auto" w:fill="auto"/>
            <w:hideMark/>
          </w:tcPr>
          <w:tbl>
            <w:tblPr>
              <w:tblW w:w="5000" w:type="pct"/>
              <w:tblCellMar>
                <w:left w:w="0" w:type="dxa"/>
                <w:right w:w="0" w:type="dxa"/>
              </w:tblCellMar>
              <w:tblLook w:val="04A0" w:firstRow="1" w:lastRow="0" w:firstColumn="1" w:lastColumn="0" w:noHBand="0" w:noVBand="1"/>
            </w:tblPr>
            <w:tblGrid>
              <w:gridCol w:w="210"/>
              <w:gridCol w:w="3666"/>
            </w:tblGrid>
            <w:tr w:rsidR="002F483F" w:rsidRPr="0056558C" w14:paraId="1DE05F3D" w14:textId="77777777" w:rsidTr="00E5158B">
              <w:tc>
                <w:tcPr>
                  <w:tcW w:w="0" w:type="auto"/>
                  <w:shd w:val="clear" w:color="auto" w:fill="auto"/>
                  <w:hideMark/>
                </w:tcPr>
                <w:p w14:paraId="72E89707" w14:textId="77777777" w:rsidR="002F483F" w:rsidRPr="0056558C" w:rsidRDefault="002F483F" w:rsidP="00E5158B">
                  <w:pPr>
                    <w:spacing w:before="120" w:after="0" w:line="240" w:lineRule="auto"/>
                    <w:jc w:val="both"/>
                    <w:rPr>
                      <w:rFonts w:ascii="Times New Roman" w:eastAsia="Times New Roman" w:hAnsi="Times New Roman" w:cs="Times New Roman"/>
                      <w:lang w:eastAsia="ro-RO"/>
                    </w:rPr>
                  </w:pPr>
                  <w:r w:rsidRPr="0056558C">
                    <w:rPr>
                      <w:rFonts w:ascii="Times New Roman" w:eastAsia="Times New Roman" w:hAnsi="Times New Roman" w:cs="Times New Roman"/>
                      <w:lang w:eastAsia="ro-RO"/>
                    </w:rPr>
                    <w:t>2.</w:t>
                  </w:r>
                </w:p>
              </w:tc>
              <w:tc>
                <w:tcPr>
                  <w:tcW w:w="0" w:type="auto"/>
                  <w:shd w:val="clear" w:color="auto" w:fill="auto"/>
                  <w:hideMark/>
                </w:tcPr>
                <w:p w14:paraId="5FF6E5F2" w14:textId="77777777" w:rsidR="002F483F" w:rsidRPr="0056558C" w:rsidRDefault="002F483F" w:rsidP="00E5158B">
                  <w:pPr>
                    <w:spacing w:before="120" w:after="0" w:line="240" w:lineRule="auto"/>
                    <w:jc w:val="both"/>
                    <w:rPr>
                      <w:rFonts w:ascii="Times New Roman" w:eastAsia="Times New Roman" w:hAnsi="Times New Roman" w:cs="Times New Roman"/>
                      <w:lang w:eastAsia="ro-RO"/>
                    </w:rPr>
                  </w:pPr>
                  <w:r w:rsidRPr="0056558C">
                    <w:rPr>
                      <w:rFonts w:ascii="Times New Roman" w:eastAsia="Times New Roman" w:hAnsi="Times New Roman" w:cs="Times New Roman"/>
                      <w:lang w:eastAsia="ro-RO"/>
                    </w:rPr>
                    <w:t>Adjonctions/Additions/Adăugări</w:t>
                  </w:r>
                </w:p>
              </w:tc>
            </w:tr>
          </w:tbl>
          <w:p w14:paraId="43B27755" w14:textId="77777777" w:rsidR="002F483F" w:rsidRPr="0056558C" w:rsidRDefault="002F483F" w:rsidP="00E5158B">
            <w:pPr>
              <w:spacing w:after="0" w:line="240" w:lineRule="auto"/>
              <w:rPr>
                <w:rFonts w:ascii="Times New Roman" w:eastAsia="Times New Roman" w:hAnsi="Times New Roman" w:cs="Times New Roman"/>
                <w:lang w:eastAsia="ro-RO"/>
              </w:rPr>
            </w:pPr>
          </w:p>
        </w:tc>
        <w:tc>
          <w:tcPr>
            <w:tcW w:w="0" w:type="auto"/>
            <w:vMerge/>
            <w:shd w:val="clear" w:color="auto" w:fill="auto"/>
            <w:vAlign w:val="center"/>
            <w:hideMark/>
          </w:tcPr>
          <w:p w14:paraId="3098DF5B" w14:textId="77777777" w:rsidR="002F483F" w:rsidRPr="0056558C" w:rsidRDefault="002F483F" w:rsidP="00E5158B">
            <w:pPr>
              <w:spacing w:after="0" w:line="240" w:lineRule="auto"/>
              <w:rPr>
                <w:rFonts w:ascii="Times New Roman" w:eastAsia="Times New Roman" w:hAnsi="Times New Roman" w:cs="Times New Roman"/>
                <w:lang w:eastAsia="ro-RO"/>
              </w:rPr>
            </w:pPr>
          </w:p>
        </w:tc>
      </w:tr>
      <w:tr w:rsidR="002C432B" w:rsidRPr="0056558C" w14:paraId="411C2BA9" w14:textId="77777777" w:rsidTr="0056558C">
        <w:tc>
          <w:tcPr>
            <w:tcW w:w="0" w:type="auto"/>
            <w:shd w:val="clear" w:color="auto" w:fill="auto"/>
            <w:hideMark/>
          </w:tcPr>
          <w:p w14:paraId="46FD5671" w14:textId="77777777" w:rsidR="002F483F" w:rsidRPr="0056558C" w:rsidRDefault="002F483F" w:rsidP="00E5158B">
            <w:pPr>
              <w:spacing w:before="60" w:after="60" w:line="240" w:lineRule="auto"/>
              <w:rPr>
                <w:rFonts w:ascii="Times New Roman" w:eastAsia="Times New Roman" w:hAnsi="Times New Roman" w:cs="Times New Roman"/>
                <w:lang w:eastAsia="ro-RO"/>
              </w:rPr>
            </w:pPr>
            <w:r w:rsidRPr="0056558C">
              <w:rPr>
                <w:rFonts w:ascii="Times New Roman" w:eastAsia="Times New Roman" w:hAnsi="Times New Roman" w:cs="Times New Roman"/>
                <w:lang w:eastAsia="ro-RO"/>
              </w:rPr>
              <w:t>Signature et cachet du vétérinaire/Signature and stamp of veterinarian/Semnătura și parafa medicului veterinar</w:t>
            </w:r>
          </w:p>
        </w:tc>
        <w:tc>
          <w:tcPr>
            <w:tcW w:w="0" w:type="auto"/>
            <w:shd w:val="clear" w:color="auto" w:fill="auto"/>
            <w:hideMark/>
          </w:tcPr>
          <w:tbl>
            <w:tblPr>
              <w:tblW w:w="5000" w:type="pct"/>
              <w:tblCellMar>
                <w:left w:w="0" w:type="dxa"/>
                <w:right w:w="0" w:type="dxa"/>
              </w:tblCellMar>
              <w:tblLook w:val="04A0" w:firstRow="1" w:lastRow="0" w:firstColumn="1" w:lastColumn="0" w:noHBand="0" w:noVBand="1"/>
            </w:tblPr>
            <w:tblGrid>
              <w:gridCol w:w="165"/>
              <w:gridCol w:w="3711"/>
            </w:tblGrid>
            <w:tr w:rsidR="002F483F" w:rsidRPr="0056558C" w14:paraId="3EE3375D" w14:textId="77777777" w:rsidTr="002C432B">
              <w:tc>
                <w:tcPr>
                  <w:tcW w:w="212" w:type="pct"/>
                  <w:shd w:val="clear" w:color="auto" w:fill="auto"/>
                  <w:hideMark/>
                </w:tcPr>
                <w:p w14:paraId="7FEA192B" w14:textId="77777777" w:rsidR="002F483F" w:rsidRPr="0056558C" w:rsidRDefault="002F483F" w:rsidP="00E5158B">
                  <w:pPr>
                    <w:spacing w:before="120" w:after="0" w:line="240" w:lineRule="auto"/>
                    <w:jc w:val="both"/>
                    <w:rPr>
                      <w:rFonts w:ascii="Times New Roman" w:eastAsia="Times New Roman" w:hAnsi="Times New Roman" w:cs="Times New Roman"/>
                      <w:lang w:eastAsia="ro-RO"/>
                    </w:rPr>
                  </w:pPr>
                  <w:r w:rsidRPr="0056558C">
                    <w:rPr>
                      <w:rFonts w:ascii="Times New Roman" w:eastAsia="Times New Roman" w:hAnsi="Times New Roman" w:cs="Times New Roman"/>
                      <w:lang w:eastAsia="ro-RO"/>
                    </w:rPr>
                    <w:t>3.</w:t>
                  </w:r>
                </w:p>
              </w:tc>
              <w:tc>
                <w:tcPr>
                  <w:tcW w:w="4788" w:type="pct"/>
                  <w:shd w:val="clear" w:color="auto" w:fill="auto"/>
                  <w:hideMark/>
                </w:tcPr>
                <w:p w14:paraId="52D48AF2" w14:textId="2BFB276E" w:rsidR="002F483F" w:rsidRPr="0056558C" w:rsidRDefault="002F483F" w:rsidP="002C432B">
                  <w:pPr>
                    <w:spacing w:before="120" w:after="0" w:line="240" w:lineRule="auto"/>
                    <w:rPr>
                      <w:rFonts w:ascii="Times New Roman" w:eastAsia="Times New Roman" w:hAnsi="Times New Roman" w:cs="Times New Roman"/>
                      <w:lang w:eastAsia="ro-RO"/>
                    </w:rPr>
                  </w:pPr>
                  <w:r w:rsidRPr="0056558C">
                    <w:rPr>
                      <w:rFonts w:ascii="Times New Roman" w:eastAsia="Times New Roman" w:hAnsi="Times New Roman" w:cs="Times New Roman"/>
                      <w:lang w:eastAsia="ro-RO"/>
                    </w:rPr>
                    <w:t xml:space="preserve">Enregistrement d’un </w:t>
                  </w:r>
                  <w:r w:rsidR="00E5158B" w:rsidRPr="00E5158B">
                    <w:rPr>
                      <w:rFonts w:ascii="Times New Roman" w:eastAsia="Times New Roman" w:hAnsi="Times New Roman" w:cs="Times New Roman"/>
                      <w:lang w:eastAsia="ro-RO"/>
                    </w:rPr>
                    <w:t>passeport équin</w:t>
                  </w:r>
                  <w:r w:rsidRPr="0056558C">
                    <w:rPr>
                      <w:rFonts w:ascii="Times New Roman" w:eastAsia="Times New Roman" w:hAnsi="Times New Roman" w:cs="Times New Roman"/>
                      <w:lang w:eastAsia="ro-RO"/>
                    </w:rPr>
                    <w:t xml:space="preserve"> dans la base de données d’un autorité compétente /Registration of an </w:t>
                  </w:r>
                  <w:r w:rsidR="00E5158B" w:rsidRPr="00E5158B">
                    <w:rPr>
                      <w:rFonts w:ascii="Times New Roman" w:eastAsia="Times New Roman" w:hAnsi="Times New Roman" w:cs="Times New Roman"/>
                      <w:lang w:eastAsia="ro-RO"/>
                    </w:rPr>
                    <w:t>equine passport</w:t>
                  </w:r>
                  <w:r w:rsidRPr="0056558C">
                    <w:rPr>
                      <w:rFonts w:ascii="Times New Roman" w:eastAsia="Times New Roman" w:hAnsi="Times New Roman" w:cs="Times New Roman"/>
                      <w:lang w:eastAsia="ro-RO"/>
                    </w:rPr>
                    <w:t xml:space="preserve"> in the database of a competent authority </w:t>
                  </w:r>
                  <w:r w:rsidR="002C432B">
                    <w:rPr>
                      <w:rFonts w:ascii="Times New Roman" w:eastAsia="Times New Roman" w:hAnsi="Times New Roman" w:cs="Times New Roman"/>
                      <w:lang w:eastAsia="ro-RO"/>
                    </w:rPr>
                    <w:t>/</w:t>
                  </w:r>
                  <w:r w:rsidRPr="0056558C">
                    <w:rPr>
                      <w:rFonts w:ascii="Times New Roman" w:eastAsia="Times New Roman" w:hAnsi="Times New Roman" w:cs="Times New Roman"/>
                      <w:lang w:eastAsia="ro-RO"/>
                    </w:rPr>
                    <w:t xml:space="preserve">Înregistrarea unui </w:t>
                  </w:r>
                  <w:r w:rsidR="0056558C">
                    <w:rPr>
                      <w:rFonts w:ascii="Times New Roman" w:eastAsia="Times New Roman" w:hAnsi="Times New Roman" w:cs="Times New Roman"/>
                      <w:lang w:eastAsia="ro-RO"/>
                    </w:rPr>
                    <w:t>pașaport pentru ecvidee</w:t>
                  </w:r>
                  <w:r w:rsidRPr="0056558C">
                    <w:rPr>
                      <w:rFonts w:ascii="Times New Roman" w:eastAsia="Times New Roman" w:hAnsi="Times New Roman" w:cs="Times New Roman"/>
                      <w:lang w:eastAsia="ro-RO"/>
                    </w:rPr>
                    <w:t xml:space="preserve"> în baza de da</w:t>
                  </w:r>
                  <w:r w:rsidR="002C432B">
                    <w:rPr>
                      <w:rFonts w:ascii="Times New Roman" w:eastAsia="Times New Roman" w:hAnsi="Times New Roman" w:cs="Times New Roman"/>
                      <w:lang w:eastAsia="ro-RO"/>
                    </w:rPr>
                    <w:t>te a unei autorități competente</w:t>
                  </w:r>
                </w:p>
              </w:tc>
            </w:tr>
          </w:tbl>
          <w:p w14:paraId="2DCFAF45" w14:textId="77777777" w:rsidR="002F483F" w:rsidRPr="0056558C" w:rsidRDefault="002F483F" w:rsidP="00E5158B">
            <w:pPr>
              <w:spacing w:after="0" w:line="240" w:lineRule="auto"/>
              <w:rPr>
                <w:rFonts w:ascii="Times New Roman" w:eastAsia="Times New Roman" w:hAnsi="Times New Roman" w:cs="Times New Roman"/>
                <w:lang w:eastAsia="ro-RO"/>
              </w:rPr>
            </w:pPr>
          </w:p>
        </w:tc>
        <w:tc>
          <w:tcPr>
            <w:tcW w:w="0" w:type="auto"/>
            <w:vMerge/>
            <w:shd w:val="clear" w:color="auto" w:fill="auto"/>
            <w:vAlign w:val="center"/>
            <w:hideMark/>
          </w:tcPr>
          <w:p w14:paraId="1383C4A8" w14:textId="77777777" w:rsidR="002F483F" w:rsidRPr="0056558C" w:rsidRDefault="002F483F" w:rsidP="00E5158B">
            <w:pPr>
              <w:spacing w:after="0" w:line="240" w:lineRule="auto"/>
              <w:rPr>
                <w:rFonts w:ascii="Times New Roman" w:eastAsia="Times New Roman" w:hAnsi="Times New Roman" w:cs="Times New Roman"/>
                <w:lang w:eastAsia="ro-RO"/>
              </w:rPr>
            </w:pPr>
          </w:p>
        </w:tc>
      </w:tr>
    </w:tbl>
    <w:p w14:paraId="70C3C8EF" w14:textId="77777777" w:rsidR="002F483F" w:rsidRPr="002F483F" w:rsidRDefault="002F483F" w:rsidP="0056558C">
      <w:pPr>
        <w:pStyle w:val="Listparagraf"/>
        <w:shd w:val="clear" w:color="auto" w:fill="FFFFFF"/>
        <w:spacing w:before="120" w:after="0" w:line="240" w:lineRule="auto"/>
        <w:ind w:left="0"/>
        <w:jc w:val="both"/>
        <w:rPr>
          <w:rFonts w:ascii="inherit" w:eastAsia="Times New Roman" w:hAnsi="inherit" w:cs="Times New Roman"/>
          <w:color w:val="000000"/>
          <w:sz w:val="24"/>
          <w:szCs w:val="24"/>
          <w:lang w:eastAsia="ro-RO"/>
        </w:rPr>
      </w:pPr>
      <w:r w:rsidRPr="002F483F">
        <w:rPr>
          <w:rFonts w:ascii="inherit" w:eastAsia="Times New Roman" w:hAnsi="inherit" w:cs="Times New Roman"/>
          <w:color w:val="000000"/>
          <w:sz w:val="24"/>
          <w:szCs w:val="24"/>
          <w:lang w:eastAsia="ro-RO"/>
        </w:rPr>
        <w:t>Notă în atenția autorității competente sau a organismului delegat</w:t>
      </w:r>
      <w:r w:rsidR="0056558C">
        <w:rPr>
          <w:rFonts w:ascii="inherit" w:eastAsia="Times New Roman" w:hAnsi="inherit" w:cs="Times New Roman"/>
          <w:color w:val="000000"/>
          <w:sz w:val="24"/>
          <w:szCs w:val="24"/>
          <w:lang w:eastAsia="ro-RO"/>
        </w:rPr>
        <w:t xml:space="preserve"> din țara de emitere</w:t>
      </w:r>
      <w:r w:rsidRPr="002F483F">
        <w:rPr>
          <w:rFonts w:ascii="inherit" w:eastAsia="Times New Roman" w:hAnsi="inherit" w:cs="Times New Roman"/>
          <w:color w:val="000000"/>
          <w:sz w:val="24"/>
          <w:szCs w:val="24"/>
          <w:lang w:eastAsia="ro-RO"/>
        </w:rPr>
        <w:t xml:space="preserve"> [a nu se tipări în </w:t>
      </w:r>
      <w:r w:rsidR="00E5158B">
        <w:rPr>
          <w:rFonts w:ascii="inherit" w:eastAsia="Times New Roman" w:hAnsi="inherit" w:cs="Times New Roman"/>
          <w:color w:val="000000"/>
          <w:sz w:val="24"/>
          <w:szCs w:val="24"/>
          <w:lang w:eastAsia="ro-RO"/>
        </w:rPr>
        <w:t>p</w:t>
      </w:r>
      <w:r w:rsidR="0056558C">
        <w:rPr>
          <w:rFonts w:ascii="inherit" w:eastAsia="Times New Roman" w:hAnsi="inherit" w:cs="Times New Roman"/>
          <w:color w:val="000000"/>
          <w:sz w:val="24"/>
          <w:szCs w:val="24"/>
          <w:lang w:eastAsia="ro-RO"/>
        </w:rPr>
        <w:t>așaportul pentru ecvidee</w:t>
      </w:r>
      <w:r w:rsidRPr="002F483F">
        <w:rPr>
          <w:rFonts w:ascii="inherit" w:eastAsia="Times New Roman" w:hAnsi="inherit" w:cs="Times New Roman"/>
          <w:color w:val="000000"/>
          <w:sz w:val="24"/>
          <w:szCs w:val="24"/>
          <w:lang w:eastAsia="ro-RO"/>
        </w:rPr>
        <w:t>]: Sunt permise ușoare v</w:t>
      </w:r>
      <w:r w:rsidR="0056558C">
        <w:rPr>
          <w:rFonts w:ascii="inherit" w:eastAsia="Times New Roman" w:hAnsi="inherit" w:cs="Times New Roman"/>
          <w:color w:val="000000"/>
          <w:sz w:val="24"/>
          <w:szCs w:val="24"/>
          <w:lang w:eastAsia="ro-RO"/>
        </w:rPr>
        <w:t>ariații față de prezentul model</w:t>
      </w:r>
      <w:r w:rsidRPr="002F483F">
        <w:rPr>
          <w:rFonts w:ascii="inherit" w:eastAsia="Times New Roman" w:hAnsi="inherit" w:cs="Times New Roman"/>
          <w:color w:val="000000"/>
          <w:sz w:val="24"/>
          <w:szCs w:val="24"/>
          <w:lang w:eastAsia="ro-RO"/>
        </w:rPr>
        <w:t>. Secțiunea I partea C poate fi completată de mână.</w:t>
      </w:r>
    </w:p>
    <w:tbl>
      <w:tblPr>
        <w:tblpPr w:leftFromText="180" w:rightFromText="180" w:vertAnchor="text" w:horzAnchor="page" w:tblpX="7021" w:tblpY="319"/>
        <w:tblW w:w="2422" w:type="pct"/>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firstRow="1" w:lastRow="0" w:firstColumn="1" w:lastColumn="0" w:noHBand="0" w:noVBand="1"/>
      </w:tblPr>
      <w:tblGrid>
        <w:gridCol w:w="4387"/>
      </w:tblGrid>
      <w:tr w:rsidR="005D41C5" w:rsidRPr="00597BB8" w14:paraId="15EB0F98" w14:textId="77777777" w:rsidTr="00C211CD">
        <w:tc>
          <w:tcPr>
            <w:tcW w:w="5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007129" w14:textId="77777777" w:rsidR="005D41C5" w:rsidRPr="00597BB8" w:rsidRDefault="005D41C5" w:rsidP="005D41C5">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Code Unique/Unique Code/Cod unic:</w:t>
            </w:r>
          </w:p>
          <w:p w14:paraId="060200F3" w14:textId="77777777" w:rsidR="005D41C5" w:rsidRPr="00597BB8" w:rsidRDefault="005D41C5" w:rsidP="005D41C5">
            <w:pPr>
              <w:spacing w:before="120" w:after="0" w:line="240" w:lineRule="auto"/>
              <w:jc w:val="both"/>
              <w:rPr>
                <w:rFonts w:ascii="inherit" w:eastAsia="Times New Roman" w:hAnsi="inherit" w:cs="Times New Roman"/>
                <w:sz w:val="24"/>
                <w:szCs w:val="24"/>
                <w:lang w:eastAsia="ro-RO"/>
              </w:rPr>
            </w:pPr>
            <w:r w:rsidRPr="00597BB8">
              <w:rPr>
                <w:rFonts w:ascii="Segoe UI Symbol" w:eastAsia="Times New Roman" w:hAnsi="Segoe UI Symbol" w:cs="Segoe UI Symbol"/>
                <w:sz w:val="24"/>
                <w:szCs w:val="24"/>
                <w:lang w:eastAsia="ro-RO"/>
              </w:rPr>
              <w:t>☐</w:t>
            </w:r>
            <w:r w:rsidRPr="00597BB8">
              <w:rPr>
                <w:rFonts w:ascii="inherit" w:eastAsia="Times New Roman" w:hAnsi="inherit" w:cs="Times New Roman"/>
                <w:sz w:val="24"/>
                <w:szCs w:val="24"/>
                <w:lang w:eastAsia="ro-RO"/>
              </w:rPr>
              <w:t xml:space="preserve"> </w:t>
            </w:r>
            <w:r w:rsidRPr="00597BB8">
              <w:rPr>
                <w:rFonts w:ascii="Segoe UI Symbol" w:eastAsia="Times New Roman" w:hAnsi="Segoe UI Symbol" w:cs="Segoe UI Symbol"/>
                <w:sz w:val="24"/>
                <w:szCs w:val="24"/>
                <w:lang w:eastAsia="ro-RO"/>
              </w:rPr>
              <w:t>☐</w:t>
            </w:r>
            <w:r w:rsidRPr="00597BB8">
              <w:rPr>
                <w:rFonts w:ascii="inherit" w:eastAsia="Times New Roman" w:hAnsi="inherit" w:cs="Times New Roman"/>
                <w:sz w:val="24"/>
                <w:szCs w:val="24"/>
                <w:lang w:eastAsia="ro-RO"/>
              </w:rPr>
              <w:t xml:space="preserve"> </w:t>
            </w:r>
            <w:r w:rsidRPr="00597BB8">
              <w:rPr>
                <w:rFonts w:ascii="Segoe UI Symbol" w:eastAsia="Times New Roman" w:hAnsi="Segoe UI Symbol" w:cs="Segoe UI Symbol"/>
                <w:sz w:val="24"/>
                <w:szCs w:val="24"/>
                <w:lang w:eastAsia="ro-RO"/>
              </w:rPr>
              <w:t>☐</w:t>
            </w:r>
            <w:r w:rsidRPr="00597BB8">
              <w:rPr>
                <w:rFonts w:ascii="inherit" w:eastAsia="Times New Roman" w:hAnsi="inherit" w:cs="Times New Roman"/>
                <w:sz w:val="24"/>
                <w:szCs w:val="24"/>
                <w:lang w:eastAsia="ro-RO"/>
              </w:rPr>
              <w:t xml:space="preserve"> -</w:t>
            </w:r>
            <w:r w:rsidRPr="00597BB8">
              <w:rPr>
                <w:rFonts w:ascii="Segoe UI Symbol" w:eastAsia="Times New Roman" w:hAnsi="Segoe UI Symbol" w:cs="Segoe UI Symbol"/>
                <w:sz w:val="24"/>
                <w:szCs w:val="24"/>
                <w:lang w:eastAsia="ro-RO"/>
              </w:rPr>
              <w:t>☐</w:t>
            </w:r>
            <w:r w:rsidRPr="00597BB8">
              <w:rPr>
                <w:rFonts w:ascii="inherit" w:eastAsia="Times New Roman" w:hAnsi="inherit" w:cs="Times New Roman"/>
                <w:sz w:val="24"/>
                <w:szCs w:val="24"/>
                <w:lang w:eastAsia="ro-RO"/>
              </w:rPr>
              <w:t xml:space="preserve"> </w:t>
            </w:r>
            <w:r w:rsidRPr="00597BB8">
              <w:rPr>
                <w:rFonts w:ascii="Segoe UI Symbol" w:eastAsia="Times New Roman" w:hAnsi="Segoe UI Symbol" w:cs="Segoe UI Symbol"/>
                <w:sz w:val="24"/>
                <w:szCs w:val="24"/>
                <w:lang w:eastAsia="ro-RO"/>
              </w:rPr>
              <w:t>☐</w:t>
            </w:r>
            <w:r w:rsidRPr="00597BB8">
              <w:rPr>
                <w:rFonts w:ascii="inherit" w:eastAsia="Times New Roman" w:hAnsi="inherit" w:cs="Times New Roman"/>
                <w:sz w:val="24"/>
                <w:szCs w:val="24"/>
                <w:lang w:eastAsia="ro-RO"/>
              </w:rPr>
              <w:t xml:space="preserve"> </w:t>
            </w:r>
            <w:r w:rsidRPr="00597BB8">
              <w:rPr>
                <w:rFonts w:ascii="Segoe UI Symbol" w:eastAsia="Times New Roman" w:hAnsi="Segoe UI Symbol" w:cs="Segoe UI Symbol"/>
                <w:sz w:val="24"/>
                <w:szCs w:val="24"/>
                <w:lang w:eastAsia="ro-RO"/>
              </w:rPr>
              <w:t>☐</w:t>
            </w:r>
            <w:r w:rsidRPr="00597BB8">
              <w:rPr>
                <w:rFonts w:ascii="inherit" w:eastAsia="Times New Roman" w:hAnsi="inherit" w:cs="Times New Roman"/>
                <w:sz w:val="24"/>
                <w:szCs w:val="24"/>
                <w:lang w:eastAsia="ro-RO"/>
              </w:rPr>
              <w:t xml:space="preserve"> -</w:t>
            </w:r>
            <w:r w:rsidRPr="00597BB8">
              <w:rPr>
                <w:rFonts w:ascii="Segoe UI Symbol" w:eastAsia="Times New Roman" w:hAnsi="Segoe UI Symbol" w:cs="Segoe UI Symbol"/>
                <w:sz w:val="24"/>
                <w:szCs w:val="24"/>
                <w:lang w:eastAsia="ro-RO"/>
              </w:rPr>
              <w:t>☐</w:t>
            </w:r>
            <w:r w:rsidRPr="00597BB8">
              <w:rPr>
                <w:rFonts w:ascii="inherit" w:eastAsia="Times New Roman" w:hAnsi="inherit" w:cs="Times New Roman"/>
                <w:sz w:val="24"/>
                <w:szCs w:val="24"/>
                <w:lang w:eastAsia="ro-RO"/>
              </w:rPr>
              <w:t xml:space="preserve"> </w:t>
            </w:r>
            <w:r w:rsidRPr="00597BB8">
              <w:rPr>
                <w:rFonts w:ascii="Segoe UI Symbol" w:eastAsia="Times New Roman" w:hAnsi="Segoe UI Symbol" w:cs="Segoe UI Symbol"/>
                <w:sz w:val="24"/>
                <w:szCs w:val="24"/>
                <w:lang w:eastAsia="ro-RO"/>
              </w:rPr>
              <w:t>☐</w:t>
            </w:r>
            <w:r w:rsidRPr="00597BB8">
              <w:rPr>
                <w:rFonts w:ascii="inherit" w:eastAsia="Times New Roman" w:hAnsi="inherit" w:cs="Times New Roman"/>
                <w:sz w:val="24"/>
                <w:szCs w:val="24"/>
                <w:lang w:eastAsia="ro-RO"/>
              </w:rPr>
              <w:t xml:space="preserve"> </w:t>
            </w:r>
            <w:r w:rsidRPr="00597BB8">
              <w:rPr>
                <w:rFonts w:ascii="Segoe UI Symbol" w:eastAsia="Times New Roman" w:hAnsi="Segoe UI Symbol" w:cs="Segoe UI Symbol"/>
                <w:sz w:val="24"/>
                <w:szCs w:val="24"/>
                <w:lang w:eastAsia="ro-RO"/>
              </w:rPr>
              <w:t>☐</w:t>
            </w:r>
            <w:r w:rsidRPr="00597BB8">
              <w:rPr>
                <w:rFonts w:ascii="inherit" w:eastAsia="Times New Roman" w:hAnsi="inherit" w:cs="Times New Roman"/>
                <w:sz w:val="24"/>
                <w:szCs w:val="24"/>
                <w:lang w:eastAsia="ro-RO"/>
              </w:rPr>
              <w:t xml:space="preserve"> </w:t>
            </w:r>
            <w:r w:rsidRPr="00597BB8">
              <w:rPr>
                <w:rFonts w:ascii="Segoe UI Symbol" w:eastAsia="Times New Roman" w:hAnsi="Segoe UI Symbol" w:cs="Segoe UI Symbol"/>
                <w:sz w:val="24"/>
                <w:szCs w:val="24"/>
                <w:lang w:eastAsia="ro-RO"/>
              </w:rPr>
              <w:t>☐</w:t>
            </w:r>
            <w:r w:rsidRPr="00597BB8">
              <w:rPr>
                <w:rFonts w:ascii="inherit" w:eastAsia="Times New Roman" w:hAnsi="inherit" w:cs="Times New Roman"/>
                <w:sz w:val="24"/>
                <w:szCs w:val="24"/>
                <w:lang w:eastAsia="ro-RO"/>
              </w:rPr>
              <w:t xml:space="preserve"> </w:t>
            </w:r>
            <w:r w:rsidRPr="00597BB8">
              <w:rPr>
                <w:rFonts w:ascii="Segoe UI Symbol" w:eastAsia="Times New Roman" w:hAnsi="Segoe UI Symbol" w:cs="Segoe UI Symbol"/>
                <w:sz w:val="24"/>
                <w:szCs w:val="24"/>
                <w:lang w:eastAsia="ro-RO"/>
              </w:rPr>
              <w:t>☐</w:t>
            </w:r>
            <w:r w:rsidRPr="00597BB8">
              <w:rPr>
                <w:rFonts w:ascii="inherit" w:eastAsia="Times New Roman" w:hAnsi="inherit" w:cs="Times New Roman"/>
                <w:sz w:val="24"/>
                <w:szCs w:val="24"/>
                <w:lang w:eastAsia="ro-RO"/>
              </w:rPr>
              <w:t xml:space="preserve"> </w:t>
            </w:r>
            <w:r w:rsidRPr="00597BB8">
              <w:rPr>
                <w:rFonts w:ascii="Segoe UI Symbol" w:eastAsia="Times New Roman" w:hAnsi="Segoe UI Symbol" w:cs="Segoe UI Symbol"/>
                <w:sz w:val="24"/>
                <w:szCs w:val="24"/>
                <w:lang w:eastAsia="ro-RO"/>
              </w:rPr>
              <w:t>☐</w:t>
            </w:r>
            <w:r w:rsidRPr="00597BB8">
              <w:rPr>
                <w:rFonts w:ascii="inherit" w:eastAsia="Times New Roman" w:hAnsi="inherit" w:cs="Times New Roman"/>
                <w:sz w:val="24"/>
                <w:szCs w:val="24"/>
                <w:lang w:eastAsia="ro-RO"/>
              </w:rPr>
              <w:t xml:space="preserve"> </w:t>
            </w:r>
            <w:r w:rsidRPr="00597BB8">
              <w:rPr>
                <w:rFonts w:ascii="Segoe UI Symbol" w:eastAsia="Times New Roman" w:hAnsi="Segoe UI Symbol" w:cs="Segoe UI Symbol"/>
                <w:sz w:val="24"/>
                <w:szCs w:val="24"/>
                <w:lang w:eastAsia="ro-RO"/>
              </w:rPr>
              <w:t>☐</w:t>
            </w:r>
            <w:r w:rsidRPr="00597BB8">
              <w:rPr>
                <w:rFonts w:ascii="inherit" w:eastAsia="Times New Roman" w:hAnsi="inherit" w:cs="Times New Roman"/>
                <w:sz w:val="24"/>
                <w:szCs w:val="24"/>
                <w:lang w:eastAsia="ro-RO"/>
              </w:rPr>
              <w:t xml:space="preserve"> </w:t>
            </w:r>
            <w:r w:rsidRPr="00597BB8">
              <w:rPr>
                <w:rFonts w:ascii="Segoe UI Symbol" w:eastAsia="Times New Roman" w:hAnsi="Segoe UI Symbol" w:cs="Segoe UI Symbol"/>
                <w:sz w:val="24"/>
                <w:szCs w:val="24"/>
                <w:lang w:eastAsia="ro-RO"/>
              </w:rPr>
              <w:t>☐</w:t>
            </w:r>
            <w:r w:rsidRPr="00597BB8">
              <w:rPr>
                <w:rFonts w:ascii="inherit" w:eastAsia="Times New Roman" w:hAnsi="inherit" w:cs="Times New Roman"/>
                <w:sz w:val="24"/>
                <w:szCs w:val="24"/>
                <w:lang w:eastAsia="ro-RO"/>
              </w:rPr>
              <w:t xml:space="preserve"> </w:t>
            </w:r>
            <w:r w:rsidRPr="00597BB8">
              <w:rPr>
                <w:rFonts w:ascii="Segoe UI Symbol" w:eastAsia="Times New Roman" w:hAnsi="Segoe UI Symbol" w:cs="Segoe UI Symbol"/>
                <w:sz w:val="24"/>
                <w:szCs w:val="24"/>
                <w:lang w:eastAsia="ro-RO"/>
              </w:rPr>
              <w:t>☐</w:t>
            </w:r>
          </w:p>
        </w:tc>
      </w:tr>
    </w:tbl>
    <w:p w14:paraId="75C1FF3A" w14:textId="77777777" w:rsidR="002F483F" w:rsidRDefault="002F483F" w:rsidP="00C211CD">
      <w:pPr>
        <w:pStyle w:val="Listparagraf"/>
        <w:shd w:val="clear" w:color="auto" w:fill="FFFFFF"/>
        <w:spacing w:before="240" w:after="120" w:line="240" w:lineRule="auto"/>
        <w:ind w:left="0"/>
        <w:jc w:val="center"/>
        <w:rPr>
          <w:rFonts w:ascii="Times New Roman" w:eastAsia="Times New Roman" w:hAnsi="Times New Roman" w:cs="Times New Roman"/>
          <w:b/>
          <w:bCs/>
          <w:color w:val="000000"/>
          <w:sz w:val="28"/>
          <w:szCs w:val="28"/>
          <w:lang w:eastAsia="ro-RO"/>
        </w:rPr>
      </w:pPr>
      <w:r w:rsidRPr="00C211CD">
        <w:rPr>
          <w:rFonts w:ascii="Times New Roman" w:eastAsia="Times New Roman" w:hAnsi="Times New Roman" w:cs="Times New Roman"/>
          <w:b/>
          <w:bCs/>
          <w:color w:val="000000"/>
          <w:sz w:val="28"/>
          <w:szCs w:val="28"/>
          <w:lang w:eastAsia="ro-RO"/>
        </w:rPr>
        <w:t>SECȚIUNEA II</w:t>
      </w:r>
    </w:p>
    <w:p w14:paraId="2E693913" w14:textId="77777777" w:rsidR="00C211CD" w:rsidRPr="00C211CD" w:rsidRDefault="00C211CD" w:rsidP="00C211CD">
      <w:pPr>
        <w:pStyle w:val="Listparagraf"/>
        <w:shd w:val="clear" w:color="auto" w:fill="FFFFFF"/>
        <w:spacing w:before="240" w:after="120" w:line="240" w:lineRule="auto"/>
        <w:ind w:left="0"/>
        <w:jc w:val="center"/>
        <w:rPr>
          <w:rFonts w:ascii="Times New Roman" w:eastAsia="Times New Roman" w:hAnsi="Times New Roman" w:cs="Times New Roman"/>
          <w:b/>
          <w:bCs/>
          <w:color w:val="000000"/>
          <w:sz w:val="28"/>
          <w:szCs w:val="28"/>
          <w:lang w:eastAsia="ro-RO"/>
        </w:rPr>
      </w:pPr>
    </w:p>
    <w:p w14:paraId="15BF620D" w14:textId="77777777" w:rsidR="002F483F" w:rsidRPr="00C211CD" w:rsidRDefault="002F483F" w:rsidP="00C211CD">
      <w:pPr>
        <w:pStyle w:val="Listparagraf"/>
        <w:shd w:val="clear" w:color="auto" w:fill="FFFFFF"/>
        <w:spacing w:before="240" w:after="120" w:line="240" w:lineRule="auto"/>
        <w:ind w:left="0"/>
        <w:jc w:val="center"/>
        <w:rPr>
          <w:rFonts w:ascii="Times New Roman" w:eastAsia="Times New Roman" w:hAnsi="Times New Roman" w:cs="Times New Roman"/>
          <w:b/>
          <w:bCs/>
          <w:color w:val="000000"/>
          <w:sz w:val="28"/>
          <w:szCs w:val="28"/>
          <w:lang w:eastAsia="ro-RO"/>
        </w:rPr>
      </w:pPr>
      <w:r w:rsidRPr="00C211CD">
        <w:rPr>
          <w:rFonts w:ascii="Times New Roman" w:eastAsia="Times New Roman" w:hAnsi="Times New Roman" w:cs="Times New Roman"/>
          <w:b/>
          <w:bCs/>
          <w:color w:val="000000"/>
          <w:sz w:val="28"/>
          <w:szCs w:val="28"/>
          <w:lang w:eastAsia="ro-RO"/>
        </w:rPr>
        <w:t>Administration de médicaments</w:t>
      </w:r>
    </w:p>
    <w:p w14:paraId="6A213F86" w14:textId="77777777" w:rsidR="002F483F" w:rsidRPr="00C211CD" w:rsidRDefault="00C211CD" w:rsidP="00C211CD">
      <w:pPr>
        <w:pStyle w:val="Listparagraf"/>
        <w:shd w:val="clear" w:color="auto" w:fill="FFFFFF"/>
        <w:spacing w:before="240" w:after="120" w:line="240" w:lineRule="auto"/>
        <w:ind w:left="0"/>
        <w:rPr>
          <w:rFonts w:ascii="Times New Roman" w:eastAsia="Times New Roman" w:hAnsi="Times New Roman" w:cs="Times New Roman"/>
          <w:b/>
          <w:bCs/>
          <w:color w:val="000000"/>
          <w:sz w:val="28"/>
          <w:szCs w:val="28"/>
          <w:lang w:eastAsia="ro-RO"/>
        </w:rPr>
      </w:pPr>
      <w:r>
        <w:rPr>
          <w:rFonts w:ascii="Times New Roman" w:eastAsia="Times New Roman" w:hAnsi="Times New Roman" w:cs="Times New Roman"/>
          <w:b/>
          <w:bCs/>
          <w:color w:val="000000"/>
          <w:sz w:val="28"/>
          <w:szCs w:val="28"/>
          <w:lang w:eastAsia="ro-RO"/>
        </w:rPr>
        <w:t xml:space="preserve">       </w:t>
      </w:r>
      <w:r w:rsidR="002F483F" w:rsidRPr="00C211CD">
        <w:rPr>
          <w:rFonts w:ascii="Times New Roman" w:eastAsia="Times New Roman" w:hAnsi="Times New Roman" w:cs="Times New Roman"/>
          <w:b/>
          <w:bCs/>
          <w:color w:val="000000"/>
          <w:sz w:val="28"/>
          <w:szCs w:val="28"/>
          <w:lang w:eastAsia="ro-RO"/>
        </w:rPr>
        <w:t>Administration of medicinal products</w:t>
      </w:r>
    </w:p>
    <w:p w14:paraId="188ED75E" w14:textId="77777777" w:rsidR="002F483F" w:rsidRPr="00C211CD" w:rsidRDefault="00C211CD" w:rsidP="00C211CD">
      <w:pPr>
        <w:pStyle w:val="Listparagraf"/>
        <w:shd w:val="clear" w:color="auto" w:fill="FFFFFF"/>
        <w:spacing w:before="240" w:after="120" w:line="240" w:lineRule="auto"/>
        <w:ind w:left="0"/>
        <w:rPr>
          <w:rFonts w:ascii="Times New Roman" w:eastAsia="Times New Roman" w:hAnsi="Times New Roman" w:cs="Times New Roman"/>
          <w:b/>
          <w:bCs/>
          <w:color w:val="000000"/>
          <w:sz w:val="28"/>
          <w:szCs w:val="28"/>
          <w:lang w:eastAsia="ro-RO"/>
        </w:rPr>
      </w:pPr>
      <w:r>
        <w:rPr>
          <w:rFonts w:ascii="Times New Roman" w:eastAsia="Times New Roman" w:hAnsi="Times New Roman" w:cs="Times New Roman"/>
          <w:b/>
          <w:bCs/>
          <w:color w:val="000000"/>
          <w:sz w:val="28"/>
          <w:szCs w:val="28"/>
          <w:lang w:eastAsia="ro-RO"/>
        </w:rPr>
        <w:t xml:space="preserve">              </w:t>
      </w:r>
      <w:r w:rsidR="002F483F" w:rsidRPr="00C211CD">
        <w:rPr>
          <w:rFonts w:ascii="Times New Roman" w:eastAsia="Times New Roman" w:hAnsi="Times New Roman" w:cs="Times New Roman"/>
          <w:b/>
          <w:bCs/>
          <w:color w:val="000000"/>
          <w:sz w:val="28"/>
          <w:szCs w:val="28"/>
          <w:lang w:eastAsia="ro-RO"/>
        </w:rPr>
        <w:t>Administrarea medicamentelor</w:t>
      </w:r>
    </w:p>
    <w:p w14:paraId="3AE8E2E7" w14:textId="77777777" w:rsidR="002F483F" w:rsidRPr="002F483F" w:rsidRDefault="002F483F" w:rsidP="005D41C5">
      <w:pPr>
        <w:pStyle w:val="Listparagraf"/>
        <w:shd w:val="clear" w:color="auto" w:fill="FFFFFF"/>
        <w:spacing w:before="120" w:after="0" w:line="240" w:lineRule="auto"/>
        <w:ind w:left="0"/>
        <w:jc w:val="both"/>
        <w:rPr>
          <w:rFonts w:ascii="inherit" w:eastAsia="Times New Roman" w:hAnsi="inherit" w:cs="Times New Roman"/>
          <w:color w:val="000000"/>
          <w:sz w:val="24"/>
          <w:szCs w:val="24"/>
          <w:lang w:eastAsia="ro-RO"/>
        </w:rPr>
      </w:pPr>
      <w:r w:rsidRPr="002F483F">
        <w:rPr>
          <w:rFonts w:ascii="inherit" w:eastAsia="Times New Roman" w:hAnsi="inherit" w:cs="Times New Roman"/>
          <w:b/>
          <w:bCs/>
          <w:color w:val="000000"/>
          <w:sz w:val="24"/>
          <w:szCs w:val="24"/>
          <w:lang w:eastAsia="ro-RO"/>
        </w:rPr>
        <w:t>Partie/Part/Partea I</w:t>
      </w:r>
    </w:p>
    <w:p w14:paraId="135582C6" w14:textId="77777777" w:rsidR="002F483F" w:rsidRPr="005D41C5" w:rsidRDefault="002F483F" w:rsidP="005D41C5">
      <w:pPr>
        <w:shd w:val="clear" w:color="auto" w:fill="FFFFFF"/>
        <w:spacing w:before="120" w:after="0" w:line="240" w:lineRule="auto"/>
        <w:jc w:val="both"/>
        <w:rPr>
          <w:rFonts w:ascii="inherit" w:eastAsia="Times New Roman" w:hAnsi="inherit" w:cs="Times New Roman"/>
          <w:color w:val="000000"/>
          <w:sz w:val="24"/>
          <w:szCs w:val="24"/>
          <w:lang w:eastAsia="ro-RO"/>
        </w:rPr>
      </w:pPr>
      <w:r w:rsidRPr="005D41C5">
        <w:rPr>
          <w:rFonts w:ascii="inherit" w:eastAsia="Times New Roman" w:hAnsi="inherit" w:cs="Times New Roman"/>
          <w:color w:val="000000"/>
          <w:sz w:val="24"/>
          <w:szCs w:val="24"/>
          <w:lang w:eastAsia="ro-RO"/>
        </w:rPr>
        <w:t>Date et lieu de délivrance de la présente section1/Date and place of issue of this Section1/Data și locul emiterii prezentei secțiuni1:…</w:t>
      </w:r>
      <w:r w:rsidR="005D41C5">
        <w:rPr>
          <w:rFonts w:ascii="inherit" w:eastAsia="Times New Roman" w:hAnsi="inherit" w:cs="Times New Roman"/>
          <w:color w:val="000000"/>
          <w:sz w:val="24"/>
          <w:szCs w:val="24"/>
          <w:lang w:eastAsia="ro-RO"/>
        </w:rPr>
        <w:t>…………………………………………………………..</w:t>
      </w:r>
    </w:p>
    <w:p w14:paraId="5286AB03" w14:textId="7B9DB8F7" w:rsidR="002F483F" w:rsidRPr="002F483F" w:rsidRDefault="002F483F" w:rsidP="005D41C5">
      <w:pPr>
        <w:pStyle w:val="Listparagraf"/>
        <w:shd w:val="clear" w:color="auto" w:fill="FFFFFF"/>
        <w:spacing w:before="120" w:after="0" w:line="240" w:lineRule="auto"/>
        <w:ind w:left="0"/>
        <w:jc w:val="both"/>
        <w:rPr>
          <w:rFonts w:ascii="inherit" w:eastAsia="Times New Roman" w:hAnsi="inherit" w:cs="Times New Roman"/>
          <w:color w:val="000000"/>
          <w:sz w:val="24"/>
          <w:szCs w:val="24"/>
          <w:lang w:eastAsia="ro-RO"/>
        </w:rPr>
      </w:pPr>
      <w:r w:rsidRPr="002F483F">
        <w:rPr>
          <w:rFonts w:ascii="inherit" w:eastAsia="Times New Roman" w:hAnsi="inherit" w:cs="Times New Roman"/>
          <w:color w:val="000000"/>
          <w:sz w:val="24"/>
          <w:szCs w:val="24"/>
          <w:lang w:eastAsia="ro-RO"/>
        </w:rPr>
        <w:t xml:space="preserve">Autorité compétente de la présente section du document d’identification1/Competent authority  for this Section of the identification document1/Autoritatea competentă pentru această secțiune a </w:t>
      </w:r>
      <w:r w:rsidR="005D41C5">
        <w:rPr>
          <w:rFonts w:ascii="inherit" w:eastAsia="Times New Roman" w:hAnsi="inherit" w:cs="Times New Roman"/>
          <w:color w:val="000000"/>
          <w:sz w:val="24"/>
          <w:szCs w:val="24"/>
          <w:lang w:eastAsia="ro-RO"/>
        </w:rPr>
        <w:t xml:space="preserve">pașaportului pentru ecvidee </w:t>
      </w:r>
      <w:r w:rsidRPr="002F483F">
        <w:rPr>
          <w:rFonts w:ascii="inherit" w:eastAsia="Times New Roman" w:hAnsi="inherit" w:cs="Times New Roman"/>
          <w:color w:val="000000"/>
          <w:sz w:val="24"/>
          <w:szCs w:val="24"/>
          <w:lang w:eastAsia="ro-RO"/>
        </w:rPr>
        <w:t>1:…</w:t>
      </w:r>
      <w:r w:rsidR="005D41C5">
        <w:rPr>
          <w:rFonts w:ascii="inherit" w:eastAsia="Times New Roman" w:hAnsi="inherit" w:cs="Times New Roman"/>
          <w:color w:val="000000"/>
          <w:sz w:val="24"/>
          <w:szCs w:val="24"/>
          <w:lang w:eastAsia="ro-RO"/>
        </w:rPr>
        <w:t>……………………………………………………..</w:t>
      </w:r>
    </w:p>
    <w:p w14:paraId="135B7E11" w14:textId="77777777" w:rsidR="002F483F" w:rsidRPr="002F483F" w:rsidRDefault="002F483F" w:rsidP="005D41C5">
      <w:pPr>
        <w:pStyle w:val="Listparagraf"/>
        <w:shd w:val="clear" w:color="auto" w:fill="FFFFFF"/>
        <w:spacing w:before="120" w:after="0" w:line="240" w:lineRule="auto"/>
        <w:jc w:val="both"/>
        <w:rPr>
          <w:rFonts w:ascii="inherit" w:eastAsia="Times New Roman" w:hAnsi="inherit" w:cs="Times New Roman"/>
          <w:color w:val="000000"/>
          <w:sz w:val="24"/>
          <w:szCs w:val="24"/>
          <w:lang w:eastAsia="ro-RO"/>
        </w:rPr>
      </w:pPr>
      <w:r w:rsidRPr="002F483F">
        <w:rPr>
          <w:rFonts w:ascii="inherit" w:eastAsia="Times New Roman" w:hAnsi="inherit" w:cs="Times New Roman"/>
          <w:b/>
          <w:bCs/>
          <w:color w:val="000000"/>
          <w:sz w:val="24"/>
          <w:szCs w:val="24"/>
          <w:lang w:eastAsia="ro-RO"/>
        </w:rPr>
        <w:t>Partie/Part/Partea II</w:t>
      </w:r>
    </w:p>
    <w:tbl>
      <w:tblPr>
        <w:tblW w:w="5000" w:type="pct"/>
        <w:tblCellMar>
          <w:left w:w="0" w:type="dxa"/>
          <w:right w:w="0" w:type="dxa"/>
        </w:tblCellMar>
        <w:tblLook w:val="04A0" w:firstRow="1" w:lastRow="0" w:firstColumn="1" w:lastColumn="0" w:noHBand="0" w:noVBand="1"/>
      </w:tblPr>
      <w:tblGrid>
        <w:gridCol w:w="1370"/>
        <w:gridCol w:w="7702"/>
      </w:tblGrid>
      <w:tr w:rsidR="002F483F" w:rsidRPr="00597BB8" w14:paraId="26B6A771" w14:textId="77777777" w:rsidTr="005D41C5">
        <w:tc>
          <w:tcPr>
            <w:tcW w:w="0" w:type="auto"/>
            <w:shd w:val="clear" w:color="auto" w:fill="auto"/>
            <w:hideMark/>
          </w:tcPr>
          <w:p w14:paraId="37FFFBD6"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b/>
                <w:bCs/>
                <w:lang w:eastAsia="ro-RO"/>
              </w:rPr>
              <w:t>Remarque/</w:t>
            </w:r>
          </w:p>
          <w:p w14:paraId="726D1A47"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b/>
                <w:bCs/>
                <w:lang w:eastAsia="ro-RO"/>
              </w:rPr>
              <w:t>Note/</w:t>
            </w:r>
          </w:p>
          <w:p w14:paraId="5E961851"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b/>
                <w:bCs/>
                <w:i/>
                <w:iCs/>
                <w:lang w:eastAsia="ro-RO"/>
              </w:rPr>
              <w:t>Detalii privind proprietarul</w:t>
            </w:r>
          </w:p>
        </w:tc>
        <w:tc>
          <w:tcPr>
            <w:tcW w:w="0" w:type="auto"/>
            <w:shd w:val="clear" w:color="auto" w:fill="auto"/>
            <w:hideMark/>
          </w:tcPr>
          <w:p w14:paraId="3F2FC573" w14:textId="77777777" w:rsidR="002F483F" w:rsidRPr="00597BB8" w:rsidRDefault="002F483F" w:rsidP="005D41C5">
            <w:pPr>
              <w:spacing w:before="60" w:after="60" w:line="240" w:lineRule="auto"/>
              <w:rPr>
                <w:rFonts w:ascii="inherit" w:eastAsia="Times New Roman" w:hAnsi="inherit" w:cs="Times New Roman"/>
                <w:lang w:eastAsia="ro-RO"/>
              </w:rPr>
            </w:pPr>
            <w:r w:rsidRPr="00597BB8">
              <w:rPr>
                <w:rFonts w:ascii="inherit" w:eastAsia="Times New Roman" w:hAnsi="inherit" w:cs="Times New Roman"/>
                <w:b/>
                <w:bCs/>
                <w:lang w:eastAsia="ro-RO"/>
              </w:rPr>
              <w:t>L’équidé n’est pas destiné à l’abattage pour la consommation humaine, et par conséquent, l’équidé peut recevo</w:t>
            </w:r>
            <w:r w:rsidR="005D41C5">
              <w:rPr>
                <w:rFonts w:ascii="inherit" w:eastAsia="Times New Roman" w:hAnsi="inherit" w:cs="Times New Roman"/>
                <w:b/>
                <w:bCs/>
                <w:lang w:eastAsia="ro-RO"/>
              </w:rPr>
              <w:t>ir des médicaments vétérinaires</w:t>
            </w:r>
            <w:r w:rsidRPr="00597BB8">
              <w:rPr>
                <w:rFonts w:ascii="inherit" w:eastAsia="Times New Roman" w:hAnsi="inherit" w:cs="Times New Roman"/>
                <w:b/>
                <w:bCs/>
                <w:lang w:eastAsia="ro-RO"/>
              </w:rPr>
              <w:t>./The equine animal is not intended for slaughter for human consumption, and may therefore undergo the administration of veterinary medicinal products./Animalul ecvin nu este destinat sacrificării pentru consumul uman și, prin urmare, poate face obiectul administrării</w:t>
            </w:r>
            <w:r w:rsidR="005D41C5">
              <w:rPr>
                <w:rFonts w:ascii="inherit" w:eastAsia="Times New Roman" w:hAnsi="inherit" w:cs="Times New Roman"/>
                <w:b/>
                <w:bCs/>
                <w:lang w:eastAsia="ro-RO"/>
              </w:rPr>
              <w:t xml:space="preserve"> de medicamente de uz veterinar.</w:t>
            </w:r>
          </w:p>
        </w:tc>
      </w:tr>
    </w:tbl>
    <w:p w14:paraId="48426BA6" w14:textId="77777777" w:rsidR="002F483F" w:rsidRPr="002F483F" w:rsidRDefault="002F483F" w:rsidP="005D41C5">
      <w:pPr>
        <w:pStyle w:val="Listparagraf"/>
        <w:shd w:val="clear" w:color="auto" w:fill="FFFFFF"/>
        <w:spacing w:after="150" w:line="240" w:lineRule="auto"/>
        <w:rPr>
          <w:rFonts w:ascii="inherit" w:eastAsia="Times New Roman" w:hAnsi="inherit" w:cs="Times New Roman"/>
          <w:color w:val="000000"/>
          <w:sz w:val="24"/>
          <w:szCs w:val="24"/>
          <w:lang w:eastAsia="ro-RO"/>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419"/>
        <w:gridCol w:w="2260"/>
        <w:gridCol w:w="3499"/>
        <w:gridCol w:w="1878"/>
      </w:tblGrid>
      <w:tr w:rsidR="002F483F" w:rsidRPr="00597BB8" w14:paraId="1D03EF74"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72891BA"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Déclaration/</w:t>
            </w:r>
          </w:p>
          <w:p w14:paraId="2A6B5EEB"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Declaration/</w:t>
            </w:r>
          </w:p>
          <w:p w14:paraId="742528BF"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i/>
                <w:iCs/>
                <w:lang w:eastAsia="ro-RO"/>
              </w:rPr>
              <w:t>Declarație</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auto"/>
            <w:hideMark/>
          </w:tcPr>
          <w:p w14:paraId="50991D40"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 xml:space="preserve">L’animal équine décrit dans le présent </w:t>
            </w:r>
            <w:r w:rsidR="000A04AE" w:rsidRPr="000A04AE">
              <w:rPr>
                <w:rFonts w:ascii="inherit" w:eastAsia="Times New Roman" w:hAnsi="inherit" w:cs="Times New Roman"/>
                <w:b/>
                <w:bCs/>
                <w:lang w:eastAsia="ro-RO"/>
              </w:rPr>
              <w:t>passeport équin</w:t>
            </w:r>
            <w:r w:rsidR="000A04AE">
              <w:rPr>
                <w:rFonts w:ascii="inherit" w:eastAsia="Times New Roman" w:hAnsi="inherit" w:cs="Times New Roman"/>
                <w:b/>
                <w:bCs/>
                <w:lang w:eastAsia="ro-RO"/>
              </w:rPr>
              <w:t xml:space="preserve"> </w:t>
            </w:r>
            <w:r w:rsidRPr="00597BB8">
              <w:rPr>
                <w:rFonts w:ascii="inherit" w:eastAsia="Times New Roman" w:hAnsi="inherit" w:cs="Times New Roman"/>
                <w:b/>
                <w:bCs/>
                <w:lang w:eastAsia="ro-RO"/>
              </w:rPr>
              <w:t xml:space="preserve">n’est pas destiné à l’abattage pour la consommation humaine./The equine animal described in this </w:t>
            </w:r>
            <w:r w:rsidR="00E5158B" w:rsidRPr="00E5158B">
              <w:rPr>
                <w:rFonts w:ascii="inherit" w:eastAsia="Times New Roman" w:hAnsi="inherit" w:cs="Times New Roman"/>
                <w:b/>
                <w:bCs/>
                <w:lang w:eastAsia="ro-RO"/>
              </w:rPr>
              <w:t>equine passport</w:t>
            </w:r>
            <w:r w:rsidR="00E5158B">
              <w:rPr>
                <w:rFonts w:ascii="inherit" w:eastAsia="Times New Roman" w:hAnsi="inherit" w:cs="Times New Roman"/>
                <w:b/>
                <w:bCs/>
                <w:lang w:eastAsia="ro-RO"/>
              </w:rPr>
              <w:t xml:space="preserve"> </w:t>
            </w:r>
            <w:r w:rsidRPr="00597BB8">
              <w:rPr>
                <w:rFonts w:ascii="inherit" w:eastAsia="Times New Roman" w:hAnsi="inherit" w:cs="Times New Roman"/>
                <w:b/>
                <w:bCs/>
                <w:lang w:eastAsia="ro-RO"/>
              </w:rPr>
              <w:t>is not intended for slaughter for human consumption/Animalul ecvin descris în acest document de identificare nu este destinat sacrificării pentru consum uman</w:t>
            </w:r>
          </w:p>
        </w:tc>
      </w:tr>
      <w:tr w:rsidR="002F483F" w:rsidRPr="00597BB8" w14:paraId="335B463B" w14:textId="77777777" w:rsidTr="00E5158B">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3B05E864"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Date et lieu/Date and place/Data și locul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6CB12775" w14:textId="77777777" w:rsidR="002F483F" w:rsidRPr="00597BB8" w:rsidRDefault="002F483F" w:rsidP="00746E11">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 xml:space="preserve">Vétérinaire responsable </w:t>
            </w:r>
            <w:r w:rsidR="00746E11" w:rsidRPr="00746E11">
              <w:rPr>
                <w:rFonts w:ascii="inherit" w:eastAsia="Times New Roman" w:hAnsi="inherit" w:cs="Times New Roman"/>
                <w:lang w:eastAsia="ro-RO"/>
              </w:rPr>
              <w:t>qui a guéri l'animal</w:t>
            </w:r>
            <w:r w:rsidRPr="00597BB8">
              <w:rPr>
                <w:rFonts w:ascii="inherit" w:eastAsia="Times New Roman" w:hAnsi="inherit" w:cs="Times New Roman"/>
                <w:lang w:eastAsia="ro-RO"/>
              </w:rPr>
              <w:t xml:space="preserve">/Veterinarian responsible </w:t>
            </w:r>
            <w:r w:rsidR="00746E11" w:rsidRPr="00746E11">
              <w:rPr>
                <w:rFonts w:ascii="inherit" w:eastAsia="Times New Roman" w:hAnsi="inherit" w:cs="Times New Roman"/>
                <w:lang w:eastAsia="ro-RO"/>
              </w:rPr>
              <w:t>who cured the animal</w:t>
            </w:r>
            <w:r w:rsidRPr="00597BB8">
              <w:rPr>
                <w:rFonts w:ascii="inherit" w:eastAsia="Times New Roman" w:hAnsi="inherit" w:cs="Times New Roman"/>
                <w:lang w:eastAsia="ro-RO"/>
              </w:rPr>
              <w:t>/Medic veterinar responsabil</w:t>
            </w:r>
            <w:r w:rsidR="00746E11">
              <w:rPr>
                <w:rFonts w:ascii="inherit" w:eastAsia="Times New Roman" w:hAnsi="inherit" w:cs="Times New Roman"/>
                <w:lang w:eastAsia="ro-RO"/>
              </w:rPr>
              <w:t xml:space="preserve"> care a tratat animalul</w:t>
            </w:r>
            <w:r w:rsidRPr="00597BB8">
              <w:rPr>
                <w:rFonts w:ascii="inherit" w:eastAsia="Times New Roman" w:hAnsi="inherit" w:cs="Times New Roman"/>
                <w:lang w:eastAsia="ro-RO"/>
              </w:rPr>
              <w: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63439941"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Vétérinaire responsable/Veterinarian responsible/Medic veterinar responsabil</w:t>
            </w:r>
          </w:p>
        </w:tc>
      </w:tr>
      <w:tr w:rsidR="00746E11" w:rsidRPr="00597BB8" w14:paraId="761A3C86" w14:textId="77777777" w:rsidTr="00E5158B">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A20353" w14:textId="77777777" w:rsidR="002F483F" w:rsidRPr="00597BB8" w:rsidRDefault="002F483F" w:rsidP="00E5158B">
            <w:pPr>
              <w:spacing w:after="0" w:line="240" w:lineRule="auto"/>
              <w:rPr>
                <w:rFonts w:ascii="inherit" w:eastAsia="Times New Roman" w:hAnsi="inherit" w:cs="Times New Roman"/>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666258" w14:textId="77777777" w:rsidR="002F483F" w:rsidRPr="00597BB8" w:rsidRDefault="002F483F" w:rsidP="00E5158B">
            <w:pPr>
              <w:spacing w:after="0" w:line="240" w:lineRule="auto"/>
              <w:rPr>
                <w:rFonts w:ascii="inherit" w:eastAsia="Times New Roman" w:hAnsi="inherit" w:cs="Times New Roman"/>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3D77F9F"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Nom/Name/Nume 5: …</w:t>
            </w:r>
            <w:r w:rsidR="00746E11">
              <w:rPr>
                <w:rFonts w:ascii="inherit" w:eastAsia="Times New Roman" w:hAnsi="inherit" w:cs="Times New Roman"/>
                <w:lang w:eastAsia="ro-RO"/>
              </w:rPr>
              <w:t>……</w:t>
            </w:r>
          </w:p>
          <w:p w14:paraId="4D47AC56"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Adresse/Address/Adresă 5:…</w:t>
            </w:r>
            <w:r w:rsidR="00746E11">
              <w:rPr>
                <w:rFonts w:ascii="inherit" w:eastAsia="Times New Roman" w:hAnsi="inherit" w:cs="Times New Roman"/>
                <w:lang w:eastAsia="ro-RO"/>
              </w:rPr>
              <w:t>…</w:t>
            </w:r>
          </w:p>
          <w:p w14:paraId="51AB3436"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Code postal/Postal code/Cod poștal 5:…</w:t>
            </w:r>
            <w:r w:rsidR="00746E11">
              <w:rPr>
                <w:rFonts w:ascii="inherit" w:eastAsia="Times New Roman" w:hAnsi="inherit" w:cs="Times New Roman"/>
                <w:lang w:eastAsia="ro-RO"/>
              </w:rPr>
              <w:t>……………………..</w:t>
            </w:r>
          </w:p>
          <w:p w14:paraId="2FFED4B5"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Lieu/Place/Loc 5: …</w:t>
            </w:r>
            <w:r w:rsidR="00746E11">
              <w:rPr>
                <w:rFonts w:ascii="inherit" w:eastAsia="Times New Roman" w:hAnsi="inherit" w:cs="Times New Roman"/>
                <w:lang w:eastAsia="ro-RO"/>
              </w:rPr>
              <w:t>…………..</w:t>
            </w:r>
          </w:p>
          <w:p w14:paraId="5E32FC78"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Téléphone/Telephone/Telefon 6:…</w:t>
            </w:r>
            <w:r w:rsidR="00746E11">
              <w:rPr>
                <w:rFonts w:ascii="inherit" w:eastAsia="Times New Roman" w:hAnsi="inherit" w:cs="Times New Roman"/>
                <w:lang w:eastAsia="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50C63D4" w14:textId="77777777" w:rsidR="00746E11"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Signature/Signature/</w:t>
            </w:r>
          </w:p>
          <w:p w14:paraId="275EACDC"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Semnătură</w:t>
            </w:r>
          </w:p>
        </w:tc>
      </w:tr>
      <w:tr w:rsidR="002F483F" w:rsidRPr="00597BB8" w14:paraId="0E75C108" w14:textId="77777777" w:rsidTr="00E5158B">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90E141" w14:textId="77777777" w:rsidR="002F483F" w:rsidRPr="00597BB8" w:rsidRDefault="002F483F" w:rsidP="00E5158B">
            <w:pPr>
              <w:spacing w:after="0" w:line="240" w:lineRule="auto"/>
              <w:rPr>
                <w:rFonts w:ascii="inherit" w:eastAsia="Times New Roman" w:hAnsi="inherit" w:cs="Times New Roman"/>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C1E6F21" w14:textId="63F0E846" w:rsidR="002F483F" w:rsidRPr="00597BB8" w:rsidRDefault="002F483F" w:rsidP="00A66208">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Autorité compétente</w:t>
            </w:r>
            <w:r w:rsidR="00746E11">
              <w:rPr>
                <w:rFonts w:ascii="inherit" w:eastAsia="Times New Roman" w:hAnsi="inherit" w:cs="Times New Roman"/>
                <w:lang w:eastAsia="ro-RO"/>
              </w:rPr>
              <w:t xml:space="preserve"> </w:t>
            </w:r>
            <w:r w:rsidRPr="00597BB8">
              <w:rPr>
                <w:rFonts w:ascii="inherit" w:eastAsia="Times New Roman" w:hAnsi="inherit" w:cs="Times New Roman"/>
                <w:lang w:eastAsia="ro-RO"/>
              </w:rPr>
              <w:t>2 2/Competent authority</w:t>
            </w:r>
            <w:r w:rsidR="00746E11">
              <w:rPr>
                <w:rFonts w:ascii="inherit" w:eastAsia="Times New Roman" w:hAnsi="inherit" w:cs="Times New Roman"/>
                <w:lang w:eastAsia="ro-RO"/>
              </w:rPr>
              <w:t xml:space="preserve"> </w:t>
            </w:r>
            <w:r w:rsidRPr="00597BB8">
              <w:rPr>
                <w:rFonts w:ascii="inherit" w:eastAsia="Times New Roman" w:hAnsi="inherit" w:cs="Times New Roman"/>
                <w:lang w:eastAsia="ro-RO"/>
              </w:rPr>
              <w:t xml:space="preserve">2 </w:t>
            </w:r>
            <w:r w:rsidR="00A66208">
              <w:rPr>
                <w:rFonts w:ascii="inherit" w:eastAsia="Times New Roman" w:hAnsi="inherit" w:cs="Times New Roman"/>
                <w:lang w:eastAsia="ro-RO"/>
              </w:rPr>
              <w:t xml:space="preserve">2/Autoritate competentă </w:t>
            </w:r>
            <w:r w:rsidRPr="00597BB8">
              <w:rPr>
                <w:rFonts w:ascii="inherit" w:eastAsia="Times New Roman" w:hAnsi="inherit" w:cs="Times New Roman"/>
                <w:lang w:eastAsia="ro-RO"/>
              </w:rPr>
              <w:t>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769A09C5"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Nom (en lettres capitales) et signature de la personne responsable</w:t>
            </w:r>
            <w:r w:rsidR="00746E11">
              <w:rPr>
                <w:rFonts w:ascii="inherit" w:eastAsia="Times New Roman" w:hAnsi="inherit" w:cs="Times New Roman"/>
                <w:lang w:eastAsia="ro-RO"/>
              </w:rPr>
              <w:t xml:space="preserve"> </w:t>
            </w:r>
            <w:r w:rsidRPr="00597BB8">
              <w:rPr>
                <w:rFonts w:ascii="inherit" w:eastAsia="Times New Roman" w:hAnsi="inherit" w:cs="Times New Roman"/>
                <w:lang w:eastAsia="ro-RO"/>
              </w:rPr>
              <w:t>2/Name (in capital letters) and signature of the person responsible</w:t>
            </w:r>
            <w:r w:rsidR="00746E11">
              <w:rPr>
                <w:rFonts w:ascii="inherit" w:eastAsia="Times New Roman" w:hAnsi="inherit" w:cs="Times New Roman"/>
                <w:lang w:eastAsia="ro-RO"/>
              </w:rPr>
              <w:t xml:space="preserve"> </w:t>
            </w:r>
            <w:r w:rsidRPr="00597BB8">
              <w:rPr>
                <w:rFonts w:ascii="inherit" w:eastAsia="Times New Roman" w:hAnsi="inherit" w:cs="Times New Roman"/>
                <w:lang w:eastAsia="ro-RO"/>
              </w:rPr>
              <w:t>2/Numele (cu majuscule) și semnătura persoanei responsabile</w:t>
            </w:r>
            <w:r w:rsidR="00746E11">
              <w:rPr>
                <w:rFonts w:ascii="inherit" w:eastAsia="Times New Roman" w:hAnsi="inherit" w:cs="Times New Roman"/>
                <w:lang w:eastAsia="ro-RO"/>
              </w:rPr>
              <w:t xml:space="preserve"> </w:t>
            </w:r>
            <w:r w:rsidRPr="00597BB8">
              <w:rPr>
                <w:rFonts w:ascii="inherit" w:eastAsia="Times New Roman" w:hAnsi="inherit" w:cs="Times New Roman"/>
                <w:lang w:eastAsia="ro-RO"/>
              </w:rPr>
              <w:t>2</w:t>
            </w:r>
          </w:p>
        </w:tc>
      </w:tr>
    </w:tbl>
    <w:p w14:paraId="567B0A20" w14:textId="77777777" w:rsidR="00667F0B" w:rsidRDefault="00667F0B" w:rsidP="00746E11">
      <w:pPr>
        <w:shd w:val="clear" w:color="auto" w:fill="FFFFFF"/>
        <w:spacing w:before="120" w:after="0" w:line="240" w:lineRule="auto"/>
        <w:jc w:val="both"/>
        <w:rPr>
          <w:rFonts w:ascii="inherit" w:eastAsia="Times New Roman" w:hAnsi="inherit" w:cs="Times New Roman"/>
          <w:b/>
          <w:bCs/>
          <w:color w:val="000000"/>
          <w:sz w:val="24"/>
          <w:szCs w:val="24"/>
          <w:lang w:eastAsia="ro-RO"/>
        </w:rPr>
      </w:pPr>
    </w:p>
    <w:p w14:paraId="42C8C8FB" w14:textId="77777777" w:rsidR="002F483F" w:rsidRPr="00746E11" w:rsidRDefault="002F483F" w:rsidP="00746E11">
      <w:pPr>
        <w:shd w:val="clear" w:color="auto" w:fill="FFFFFF"/>
        <w:spacing w:before="120" w:after="0" w:line="240" w:lineRule="auto"/>
        <w:jc w:val="both"/>
        <w:rPr>
          <w:rFonts w:ascii="inherit" w:eastAsia="Times New Roman" w:hAnsi="inherit" w:cs="Times New Roman"/>
          <w:color w:val="000000"/>
          <w:sz w:val="24"/>
          <w:szCs w:val="24"/>
          <w:lang w:eastAsia="ro-RO"/>
        </w:rPr>
      </w:pPr>
      <w:r w:rsidRPr="00746E11">
        <w:rPr>
          <w:rFonts w:ascii="inherit" w:eastAsia="Times New Roman" w:hAnsi="inherit" w:cs="Times New Roman"/>
          <w:b/>
          <w:bCs/>
          <w:color w:val="000000"/>
          <w:sz w:val="24"/>
          <w:szCs w:val="24"/>
          <w:lang w:eastAsia="ro-RO"/>
        </w:rPr>
        <w:t>Partie/Part/Partea III</w:t>
      </w:r>
    </w:p>
    <w:tbl>
      <w:tblPr>
        <w:tblW w:w="5000" w:type="pct"/>
        <w:tblCellMar>
          <w:left w:w="0" w:type="dxa"/>
          <w:right w:w="0" w:type="dxa"/>
        </w:tblCellMar>
        <w:tblLook w:val="04A0" w:firstRow="1" w:lastRow="0" w:firstColumn="1" w:lastColumn="0" w:noHBand="0" w:noVBand="1"/>
      </w:tblPr>
      <w:tblGrid>
        <w:gridCol w:w="2260"/>
        <w:gridCol w:w="735"/>
        <w:gridCol w:w="734"/>
        <w:gridCol w:w="2811"/>
        <w:gridCol w:w="2532"/>
      </w:tblGrid>
      <w:tr w:rsidR="002F483F" w:rsidRPr="00597BB8" w14:paraId="2E957D87" w14:textId="77777777" w:rsidTr="00B06DAB">
        <w:tc>
          <w:tcPr>
            <w:tcW w:w="0" w:type="auto"/>
            <w:gridSpan w:val="2"/>
            <w:shd w:val="clear" w:color="auto" w:fill="auto"/>
            <w:hideMark/>
          </w:tcPr>
          <w:p w14:paraId="2BD30EC4"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Remarque/Note/Observație:</w:t>
            </w:r>
          </w:p>
        </w:tc>
        <w:tc>
          <w:tcPr>
            <w:tcW w:w="0" w:type="auto"/>
            <w:gridSpan w:val="3"/>
            <w:shd w:val="clear" w:color="auto" w:fill="auto"/>
            <w:hideMark/>
          </w:tcPr>
          <w:p w14:paraId="5AEA36EA"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b/>
                <w:bCs/>
                <w:lang w:eastAsia="ro-RO"/>
              </w:rPr>
              <w:t>L’équidé est destiné à l’abattage pour la consommation humaine./The equine animal is intended for slaughter for human consumption.</w:t>
            </w:r>
          </w:p>
          <w:p w14:paraId="6649944F"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b/>
                <w:bCs/>
                <w:lang w:eastAsia="ro-RO"/>
              </w:rPr>
              <w:t>Animalul ecvin este destinat sacrificării pentru consum uman.</w:t>
            </w:r>
          </w:p>
          <w:p w14:paraId="2FCB8AB8" w14:textId="77777777" w:rsidR="002F483F" w:rsidRPr="00597BB8" w:rsidRDefault="00F720FF" w:rsidP="00F720FF">
            <w:pPr>
              <w:spacing w:before="60" w:after="60" w:line="240" w:lineRule="auto"/>
              <w:rPr>
                <w:rFonts w:ascii="inherit" w:eastAsia="Times New Roman" w:hAnsi="inherit" w:cs="Times New Roman"/>
                <w:lang w:eastAsia="ro-RO"/>
              </w:rPr>
            </w:pPr>
            <w:r>
              <w:rPr>
                <w:rFonts w:ascii="inherit" w:eastAsia="Times New Roman" w:hAnsi="inherit" w:cs="Times New Roman"/>
                <w:lang w:eastAsia="ro-RO"/>
              </w:rPr>
              <w:t>L</w:t>
            </w:r>
            <w:r w:rsidRPr="00F720FF">
              <w:rPr>
                <w:rFonts w:ascii="inherit" w:eastAsia="Times New Roman" w:hAnsi="inherit" w:cs="Times New Roman"/>
                <w:lang w:eastAsia="ro-RO"/>
              </w:rPr>
              <w:t xml:space="preserve">'équidé peut être traité avec des médicaments, à condition que l'équidé ainsi traité ne soit pas abattu pour la consommation humaine </w:t>
            </w:r>
            <w:r w:rsidRPr="00F720FF">
              <w:rPr>
                <w:rFonts w:ascii="inherit" w:eastAsia="Times New Roman" w:hAnsi="inherit" w:cs="Times New Roman"/>
                <w:lang w:eastAsia="ro-RO"/>
              </w:rPr>
              <w:lastRenderedPageBreak/>
              <w:t>avant la fin d'un délai général d'attente de six mois à compter de la date de la dernière administration du médicament vétérinaire</w:t>
            </w:r>
            <w:r w:rsidR="002F483F" w:rsidRPr="00597BB8">
              <w:rPr>
                <w:rFonts w:ascii="inherit" w:eastAsia="Times New Roman" w:hAnsi="inherit" w:cs="Times New Roman"/>
                <w:lang w:eastAsia="ro-RO"/>
              </w:rPr>
              <w:t>./</w:t>
            </w:r>
            <w:r>
              <w:t xml:space="preserve"> </w:t>
            </w:r>
            <w:r w:rsidRPr="00F720FF">
              <w:rPr>
                <w:rFonts w:ascii="inherit" w:eastAsia="Times New Roman" w:hAnsi="inherit" w:cs="Times New Roman"/>
                <w:lang w:eastAsia="ro-RO"/>
              </w:rPr>
              <w:t>The equine may be subjected to medicinal treatment provided that the equine so treated may be slaughtered for human consumption only after the end of the general waiting period of six months from the date of the last administration of the veterinary medicinal product.</w:t>
            </w:r>
            <w:r w:rsidR="002F483F" w:rsidRPr="00597BB8">
              <w:rPr>
                <w:rFonts w:ascii="inherit" w:eastAsia="Times New Roman" w:hAnsi="inherit" w:cs="Times New Roman"/>
                <w:lang w:eastAsia="ro-RO"/>
              </w:rPr>
              <w:t>/</w:t>
            </w:r>
            <w:r>
              <w:rPr>
                <w:rFonts w:ascii="inherit" w:eastAsia="Times New Roman" w:hAnsi="inherit" w:cs="Times New Roman"/>
                <w:lang w:eastAsia="ro-RO"/>
              </w:rPr>
              <w:t xml:space="preserve"> A</w:t>
            </w:r>
            <w:r w:rsidR="002F483F" w:rsidRPr="00597BB8">
              <w:rPr>
                <w:rFonts w:ascii="inherit" w:eastAsia="Times New Roman" w:hAnsi="inherit" w:cs="Times New Roman"/>
                <w:lang w:eastAsia="ro-RO"/>
              </w:rPr>
              <w:t xml:space="preserve">nimalul ecvin poate fi supus tratamentului medical cu condiția ca animalul ecvin astfel tratat să poată fi sacrificat pentru consum uman numai după sfârșitul perioadei generale de așteptare de șase luni de la data ultimei administrări </w:t>
            </w:r>
            <w:r>
              <w:rPr>
                <w:rFonts w:ascii="inherit" w:eastAsia="Times New Roman" w:hAnsi="inherit" w:cs="Times New Roman"/>
                <w:lang w:eastAsia="ro-RO"/>
              </w:rPr>
              <w:t>medicamentului de uz veterinar.</w:t>
            </w:r>
          </w:p>
        </w:tc>
      </w:tr>
      <w:tr w:rsidR="002F483F" w:rsidRPr="00597BB8" w14:paraId="0E2D0E51" w14:textId="77777777" w:rsidTr="00E5158B">
        <w:tblPrEx>
          <w:tblBorders>
            <w:top w:val="single" w:sz="6" w:space="0" w:color="000000"/>
            <w:left w:val="single" w:sz="6" w:space="0" w:color="000000"/>
            <w:bottom w:val="single" w:sz="6" w:space="0" w:color="000000"/>
            <w:right w:val="single" w:sz="6" w:space="0" w:color="000000"/>
          </w:tblBorders>
        </w:tblPrEx>
        <w:tc>
          <w:tcPr>
            <w:tcW w:w="0" w:type="auto"/>
            <w:gridSpan w:val="5"/>
            <w:tcBorders>
              <w:top w:val="single" w:sz="6" w:space="0" w:color="000000"/>
              <w:left w:val="single" w:sz="6" w:space="0" w:color="000000"/>
              <w:bottom w:val="single" w:sz="6" w:space="0" w:color="000000"/>
              <w:right w:val="single" w:sz="6" w:space="0" w:color="000000"/>
            </w:tcBorders>
            <w:shd w:val="clear" w:color="auto" w:fill="auto"/>
            <w:hideMark/>
          </w:tcPr>
          <w:p w14:paraId="37FD5EDD"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lastRenderedPageBreak/>
              <w:t>ENREGISTREMENT DE LA MÉDICATION/MEDICATION RECORD/ISTORICUL MEDICAȚIEI</w:t>
            </w:r>
          </w:p>
        </w:tc>
      </w:tr>
      <w:tr w:rsidR="002F483F" w:rsidRPr="00597BB8" w14:paraId="37BD03C8" w14:textId="77777777" w:rsidTr="00E5158B">
        <w:tblPrEx>
          <w:tblBorders>
            <w:top w:val="single" w:sz="6" w:space="0" w:color="000000"/>
            <w:left w:val="single" w:sz="6" w:space="0" w:color="000000"/>
            <w:bottom w:val="single" w:sz="6" w:space="0" w:color="000000"/>
            <w:right w:val="single" w:sz="6" w:space="0" w:color="000000"/>
          </w:tblBorders>
        </w:tblPrEx>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18AFE95" w14:textId="77777777" w:rsidR="002F483F" w:rsidRPr="00597BB8" w:rsidRDefault="00F720FF" w:rsidP="000A04AE">
            <w:pPr>
              <w:spacing w:before="60" w:after="60" w:line="240" w:lineRule="auto"/>
              <w:rPr>
                <w:rFonts w:ascii="inherit" w:eastAsia="Times New Roman" w:hAnsi="inherit" w:cs="Times New Roman"/>
                <w:lang w:eastAsia="ro-RO"/>
              </w:rPr>
            </w:pPr>
            <w:r w:rsidRPr="00F720FF">
              <w:rPr>
                <w:rFonts w:ascii="inherit" w:eastAsia="Times New Roman" w:hAnsi="inherit" w:cs="Times New Roman"/>
                <w:lang w:eastAsia="ro-RO"/>
              </w:rPr>
              <w:t>Date et lieu de la dernière administration du médicament vétérinaire</w:t>
            </w:r>
            <w:r w:rsidR="002F483F" w:rsidRPr="00597BB8">
              <w:rPr>
                <w:rFonts w:ascii="inherit" w:eastAsia="Times New Roman" w:hAnsi="inherit" w:cs="Times New Roman"/>
                <w:lang w:eastAsia="ro-RO"/>
              </w:rPr>
              <w:t>/</w:t>
            </w:r>
            <w:r>
              <w:t xml:space="preserve"> </w:t>
            </w:r>
            <w:r w:rsidRPr="00F720FF">
              <w:rPr>
                <w:rFonts w:ascii="inherit" w:eastAsia="Times New Roman" w:hAnsi="inherit" w:cs="Times New Roman"/>
                <w:lang w:eastAsia="ro-RO"/>
              </w:rPr>
              <w:t>Date and place of last administration of the veterinary medicinal product</w:t>
            </w:r>
            <w:r w:rsidR="002F483F" w:rsidRPr="00597BB8">
              <w:rPr>
                <w:rFonts w:ascii="inherit" w:eastAsia="Times New Roman" w:hAnsi="inherit" w:cs="Times New Roman"/>
                <w:lang w:eastAsia="ro-RO"/>
              </w:rPr>
              <w:t xml:space="preserve">/Data și locul ultimei administrări, </w:t>
            </w:r>
            <w:r>
              <w:rPr>
                <w:rFonts w:ascii="inherit" w:eastAsia="Times New Roman" w:hAnsi="inherit" w:cs="Times New Roman"/>
                <w:lang w:eastAsia="ro-RO"/>
              </w:rPr>
              <w:t>a medicamentului de uz veterinar</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7C558D11" w14:textId="77777777" w:rsidR="002F483F" w:rsidRPr="00597BB8" w:rsidRDefault="00F720FF" w:rsidP="00F720FF">
            <w:pPr>
              <w:spacing w:before="60" w:after="60" w:line="240" w:lineRule="auto"/>
              <w:rPr>
                <w:rFonts w:ascii="inherit" w:eastAsia="Times New Roman" w:hAnsi="inherit" w:cs="Times New Roman"/>
                <w:lang w:eastAsia="ro-RO"/>
              </w:rPr>
            </w:pPr>
            <w:r w:rsidRPr="00F720FF">
              <w:rPr>
                <w:rFonts w:ascii="inherit" w:eastAsia="Times New Roman" w:hAnsi="inherit" w:cs="Times New Roman"/>
                <w:lang w:eastAsia="ro-RO"/>
              </w:rPr>
              <w:t>Substance(s) essentielle(s) contenue(s) dans le médicamen</w:t>
            </w:r>
            <w:r w:rsidR="000A04AE">
              <w:rPr>
                <w:rFonts w:ascii="inherit" w:eastAsia="Times New Roman" w:hAnsi="inherit" w:cs="Times New Roman"/>
                <w:lang w:eastAsia="ro-RO"/>
              </w:rPr>
              <w:t>t vétérinaire administré</w:t>
            </w:r>
            <w:r w:rsidR="002F483F" w:rsidRPr="00597BB8">
              <w:rPr>
                <w:rFonts w:ascii="inherit" w:eastAsia="Times New Roman" w:hAnsi="inherit" w:cs="Times New Roman"/>
                <w:lang w:eastAsia="ro-RO"/>
              </w:rPr>
              <w:t>/</w:t>
            </w:r>
            <w:r>
              <w:t xml:space="preserve"> </w:t>
            </w:r>
            <w:r w:rsidRPr="00F720FF">
              <w:rPr>
                <w:rFonts w:ascii="inherit" w:eastAsia="Times New Roman" w:hAnsi="inherit" w:cs="Times New Roman"/>
                <w:lang w:eastAsia="ro-RO"/>
              </w:rPr>
              <w:t>Essential substance or substances contained in the administer</w:t>
            </w:r>
            <w:r w:rsidR="000A04AE">
              <w:rPr>
                <w:rFonts w:ascii="inherit" w:eastAsia="Times New Roman" w:hAnsi="inherit" w:cs="Times New Roman"/>
                <w:lang w:eastAsia="ro-RO"/>
              </w:rPr>
              <w:t>ed veterinary medicinal product</w:t>
            </w:r>
            <w:r w:rsidR="002F483F" w:rsidRPr="00597BB8">
              <w:rPr>
                <w:rFonts w:ascii="inherit" w:eastAsia="Times New Roman" w:hAnsi="inherit" w:cs="Times New Roman"/>
                <w:lang w:eastAsia="ro-RO"/>
              </w:rPr>
              <w:t xml:space="preserve">/Substanță sau substanțe esențiale </w:t>
            </w:r>
            <w:r>
              <w:rPr>
                <w:rFonts w:ascii="inherit" w:eastAsia="Times New Roman" w:hAnsi="inherit" w:cs="Times New Roman"/>
                <w:lang w:eastAsia="ro-RO"/>
              </w:rPr>
              <w:t>conținute</w:t>
            </w:r>
            <w:r w:rsidR="002F483F" w:rsidRPr="00597BB8">
              <w:rPr>
                <w:rFonts w:ascii="inherit" w:eastAsia="Times New Roman" w:hAnsi="inherit" w:cs="Times New Roman"/>
                <w:lang w:eastAsia="ro-RO"/>
              </w:rPr>
              <w:t xml:space="preserve"> în medicamentul </w:t>
            </w:r>
            <w:r>
              <w:rPr>
                <w:rFonts w:ascii="inherit" w:eastAsia="Times New Roman" w:hAnsi="inherit" w:cs="Times New Roman"/>
                <w:lang w:eastAsia="ro-RO"/>
              </w:rPr>
              <w:t xml:space="preserve">de uz veterinar </w:t>
            </w:r>
            <w:r w:rsidR="000A04AE">
              <w:rPr>
                <w:rFonts w:ascii="inherit" w:eastAsia="Times New Roman" w:hAnsi="inherit" w:cs="Times New Roman"/>
                <w:lang w:eastAsia="ro-RO"/>
              </w:rPr>
              <w:t>administrat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7911B797"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Vétérinaire responsable administrant et/ou prescrivant l’administration d’un médicament/Veterinarian responsible administering and/or prescribing the administration of the medicinal product/Medic veterinar responsabil care administrează și/sau care indică administrarea medicamentului</w:t>
            </w:r>
          </w:p>
        </w:tc>
      </w:tr>
      <w:tr w:rsidR="002F483F" w:rsidRPr="00597BB8" w14:paraId="7B310BC3" w14:textId="77777777" w:rsidTr="00E5158B">
        <w:tblPrEx>
          <w:tblBorders>
            <w:top w:val="single" w:sz="6" w:space="0" w:color="000000"/>
            <w:left w:val="single" w:sz="6" w:space="0" w:color="000000"/>
            <w:bottom w:val="single" w:sz="6" w:space="0" w:color="000000"/>
            <w:right w:val="single" w:sz="6" w:space="0" w:color="000000"/>
          </w:tblBorders>
        </w:tblPrEx>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946E718"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601C82F2"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0D86816"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Nom/Name/Nume:5…</w:t>
            </w:r>
            <w:r w:rsidR="00F720FF">
              <w:rPr>
                <w:rFonts w:ascii="inherit" w:eastAsia="Times New Roman" w:hAnsi="inherit" w:cs="Times New Roman"/>
                <w:lang w:eastAsia="ro-RO"/>
              </w:rPr>
              <w:t>……….</w:t>
            </w:r>
          </w:p>
          <w:p w14:paraId="491DFC98"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Adresse/Address/Adresă:5…</w:t>
            </w:r>
            <w:r w:rsidR="00F720FF">
              <w:rPr>
                <w:rFonts w:ascii="inherit" w:eastAsia="Times New Roman" w:hAnsi="inherit" w:cs="Times New Roman"/>
                <w:lang w:eastAsia="ro-RO"/>
              </w:rPr>
              <w:t>..</w:t>
            </w:r>
          </w:p>
          <w:p w14:paraId="1E701C93"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Code postal/Postal code/Cod poștal:5…</w:t>
            </w:r>
            <w:r w:rsidR="00F720FF">
              <w:rPr>
                <w:rFonts w:ascii="inherit" w:eastAsia="Times New Roman" w:hAnsi="inherit" w:cs="Times New Roman"/>
                <w:lang w:eastAsia="ro-RO"/>
              </w:rPr>
              <w:t>…………………..</w:t>
            </w:r>
          </w:p>
          <w:p w14:paraId="4E050692"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Lieu/Place/Loc:5 …</w:t>
            </w:r>
            <w:r w:rsidR="00F720FF">
              <w:rPr>
                <w:rFonts w:ascii="inherit" w:eastAsia="Times New Roman" w:hAnsi="inherit" w:cs="Times New Roman"/>
                <w:lang w:eastAsia="ro-RO"/>
              </w:rPr>
              <w:t>…………</w:t>
            </w:r>
          </w:p>
          <w:p w14:paraId="31DA00B5"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Téléphone/Telephone/Telefon:6…</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359E84A"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Signature/Signature/Semnătură</w:t>
            </w:r>
          </w:p>
        </w:tc>
      </w:tr>
      <w:tr w:rsidR="002F483F" w:rsidRPr="00597BB8" w14:paraId="33C66580" w14:textId="77777777" w:rsidTr="00E5158B">
        <w:tblPrEx>
          <w:tblBorders>
            <w:top w:val="single" w:sz="6" w:space="0" w:color="000000"/>
            <w:left w:val="single" w:sz="6" w:space="0" w:color="000000"/>
            <w:bottom w:val="single" w:sz="6" w:space="0" w:color="000000"/>
            <w:right w:val="single" w:sz="6" w:space="0" w:color="000000"/>
          </w:tblBorders>
        </w:tblPrEx>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39D307A"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60597CE1"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418A54B"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Nom/Name/Nume:5…</w:t>
            </w:r>
            <w:r w:rsidR="00F720FF">
              <w:rPr>
                <w:rFonts w:ascii="inherit" w:eastAsia="Times New Roman" w:hAnsi="inherit" w:cs="Times New Roman"/>
                <w:lang w:eastAsia="ro-RO"/>
              </w:rPr>
              <w:t>………..</w:t>
            </w:r>
          </w:p>
          <w:p w14:paraId="208A1B1F"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Adresse/Address/Adresă:5…</w:t>
            </w:r>
            <w:r w:rsidR="00F720FF">
              <w:rPr>
                <w:rFonts w:ascii="inherit" w:eastAsia="Times New Roman" w:hAnsi="inherit" w:cs="Times New Roman"/>
                <w:lang w:eastAsia="ro-RO"/>
              </w:rPr>
              <w:t>….</w:t>
            </w:r>
          </w:p>
          <w:p w14:paraId="6D3F24D0"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Code postal/Postal code/Cod poștal:5…</w:t>
            </w:r>
            <w:r w:rsidR="00F720FF">
              <w:rPr>
                <w:rFonts w:ascii="inherit" w:eastAsia="Times New Roman" w:hAnsi="inherit" w:cs="Times New Roman"/>
                <w:lang w:eastAsia="ro-RO"/>
              </w:rPr>
              <w:t>…………….</w:t>
            </w:r>
          </w:p>
          <w:p w14:paraId="2A743461"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Lieu/Place/Loc:5 …</w:t>
            </w:r>
          </w:p>
          <w:p w14:paraId="470A279B"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Téléphone/Telephone/Telefon:6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B9E5241"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Signature/Signature/Semnătură</w:t>
            </w:r>
          </w:p>
        </w:tc>
      </w:tr>
    </w:tbl>
    <w:p w14:paraId="5D30A9E7" w14:textId="77777777" w:rsidR="002F483F" w:rsidRPr="00F720FF" w:rsidRDefault="002F483F" w:rsidP="00F720FF">
      <w:pPr>
        <w:shd w:val="clear" w:color="auto" w:fill="FFFFFF"/>
        <w:spacing w:before="120" w:after="0" w:line="240" w:lineRule="auto"/>
        <w:jc w:val="both"/>
        <w:rPr>
          <w:rFonts w:ascii="inherit" w:eastAsia="Times New Roman" w:hAnsi="inherit" w:cs="Times New Roman"/>
          <w:color w:val="000000"/>
          <w:sz w:val="24"/>
          <w:szCs w:val="24"/>
          <w:lang w:eastAsia="ro-RO"/>
        </w:rPr>
      </w:pPr>
      <w:r w:rsidRPr="00F720FF">
        <w:rPr>
          <w:rFonts w:ascii="inherit" w:eastAsia="Times New Roman" w:hAnsi="inherit" w:cs="Times New Roman"/>
          <w:b/>
          <w:bCs/>
          <w:color w:val="000000"/>
          <w:sz w:val="24"/>
          <w:szCs w:val="24"/>
          <w:lang w:eastAsia="ro-RO"/>
        </w:rPr>
        <w:t>Partie/Part/Partea IV (7)</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202"/>
        <w:gridCol w:w="969"/>
        <w:gridCol w:w="967"/>
        <w:gridCol w:w="2639"/>
        <w:gridCol w:w="2295"/>
      </w:tblGrid>
      <w:tr w:rsidR="002F483F" w:rsidRPr="00597BB8" w14:paraId="68394887" w14:textId="77777777" w:rsidTr="00B06DAB">
        <w:tc>
          <w:tcPr>
            <w:tcW w:w="0" w:type="auto"/>
            <w:gridSpan w:val="2"/>
            <w:tcBorders>
              <w:top w:val="nil"/>
              <w:left w:val="nil"/>
              <w:bottom w:val="single" w:sz="4" w:space="0" w:color="auto"/>
              <w:right w:val="nil"/>
            </w:tcBorders>
            <w:shd w:val="clear" w:color="auto" w:fill="auto"/>
            <w:hideMark/>
          </w:tcPr>
          <w:p w14:paraId="2EF2EAEB"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b/>
                <w:bCs/>
                <w:lang w:eastAsia="ro-RO"/>
              </w:rPr>
              <w:t>Remarque/Note/Observație:</w:t>
            </w:r>
          </w:p>
        </w:tc>
        <w:tc>
          <w:tcPr>
            <w:tcW w:w="0" w:type="auto"/>
            <w:gridSpan w:val="3"/>
            <w:tcBorders>
              <w:top w:val="nil"/>
              <w:left w:val="nil"/>
              <w:bottom w:val="single" w:sz="4" w:space="0" w:color="auto"/>
              <w:right w:val="nil"/>
            </w:tcBorders>
            <w:shd w:val="clear" w:color="auto" w:fill="auto"/>
            <w:hideMark/>
          </w:tcPr>
          <w:p w14:paraId="382B17B5" w14:textId="77777777" w:rsidR="002F483F" w:rsidRPr="00B06DAB" w:rsidRDefault="002F483F" w:rsidP="00B06DAB">
            <w:pPr>
              <w:spacing w:before="60" w:after="60" w:line="240" w:lineRule="auto"/>
              <w:rPr>
                <w:rFonts w:ascii="inherit" w:eastAsia="Times New Roman" w:hAnsi="inherit" w:cs="Times New Roman"/>
                <w:lang w:eastAsia="ro-RO"/>
              </w:rPr>
            </w:pPr>
            <w:r w:rsidRPr="00B06DAB">
              <w:rPr>
                <w:rFonts w:ascii="inherit" w:eastAsia="Times New Roman" w:hAnsi="inherit" w:cs="Times New Roman"/>
                <w:lang w:eastAsia="ro-RO"/>
              </w:rPr>
              <w:t xml:space="preserve">Les échanges des équidés enregistrés auxquels ont été administrés des médicaments vétérinaires contenant du trembolone allyle ou des substances beta-agonistes aux fins indiquées </w:t>
            </w:r>
            <w:r w:rsidR="00B06DAB" w:rsidRPr="00B06DAB">
              <w:rPr>
                <w:rFonts w:ascii="inherit" w:eastAsia="Times New Roman" w:hAnsi="inherit" w:cs="Times New Roman"/>
                <w:lang w:eastAsia="ro-RO"/>
              </w:rPr>
              <w:t>à des fins thérapeutiques.</w:t>
            </w:r>
            <w:r w:rsidRPr="00B06DAB">
              <w:rPr>
                <w:rFonts w:ascii="inherit" w:eastAsia="Times New Roman" w:hAnsi="inherit" w:cs="Times New Roman"/>
                <w:lang w:eastAsia="ro-RO"/>
              </w:rPr>
              <w:t>/</w:t>
            </w:r>
            <w:r w:rsidR="00B06DAB">
              <w:t xml:space="preserve"> </w:t>
            </w:r>
            <w:r w:rsidR="00B06DAB" w:rsidRPr="00B06DAB">
              <w:rPr>
                <w:rFonts w:ascii="inherit" w:eastAsia="Times New Roman" w:hAnsi="inherit" w:cs="Times New Roman"/>
                <w:lang w:eastAsia="ro-RO"/>
              </w:rPr>
              <w:t xml:space="preserve">Trade in registered equines that have been administered veterinary drugs containing allyl trenbolone or beta-agonists for the purposes mentioned in for therapeutic </w:t>
            </w:r>
            <w:r w:rsidR="00B06DAB" w:rsidRPr="00B06DAB">
              <w:rPr>
                <w:rFonts w:ascii="inherit" w:eastAsia="Times New Roman" w:hAnsi="inherit" w:cs="Times New Roman"/>
                <w:lang w:eastAsia="ro-RO"/>
              </w:rPr>
              <w:lastRenderedPageBreak/>
              <w:t>purposes.</w:t>
            </w:r>
            <w:r w:rsidRPr="00B06DAB">
              <w:rPr>
                <w:rFonts w:ascii="inherit" w:eastAsia="Times New Roman" w:hAnsi="inherit" w:cs="Times New Roman"/>
                <w:lang w:eastAsia="ro-RO"/>
              </w:rPr>
              <w:t xml:space="preserve">/Comerțul cu ecvine înregistrate cărora li s-au administrat medicamente </w:t>
            </w:r>
            <w:r w:rsidR="000A04AE">
              <w:rPr>
                <w:rFonts w:ascii="inherit" w:eastAsia="Times New Roman" w:hAnsi="inherit" w:cs="Times New Roman"/>
                <w:lang w:eastAsia="ro-RO"/>
              </w:rPr>
              <w:t xml:space="preserve">de uz </w:t>
            </w:r>
            <w:r w:rsidRPr="00B06DAB">
              <w:rPr>
                <w:rFonts w:ascii="inherit" w:eastAsia="Times New Roman" w:hAnsi="inherit" w:cs="Times New Roman"/>
                <w:lang w:eastAsia="ro-RO"/>
              </w:rPr>
              <w:t xml:space="preserve">veterinare care conțin alil trenbolon sau beta-agoniști în scopurile </w:t>
            </w:r>
            <w:r w:rsidR="00B06DAB">
              <w:rPr>
                <w:rFonts w:ascii="inherit" w:eastAsia="Times New Roman" w:hAnsi="inherit" w:cs="Times New Roman"/>
                <w:lang w:eastAsia="ro-RO"/>
              </w:rPr>
              <w:t>terapeutice.</w:t>
            </w:r>
          </w:p>
        </w:tc>
      </w:tr>
      <w:tr w:rsidR="002F483F" w:rsidRPr="00597BB8" w14:paraId="3C041462" w14:textId="77777777" w:rsidTr="00B06DA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A051B5" w14:textId="77777777" w:rsidR="002F483F" w:rsidRPr="00181B4F" w:rsidRDefault="000A04AE" w:rsidP="000A04AE">
            <w:pPr>
              <w:spacing w:before="60" w:after="60" w:line="240" w:lineRule="auto"/>
              <w:ind w:right="195"/>
              <w:jc w:val="center"/>
              <w:rPr>
                <w:rFonts w:ascii="inherit" w:eastAsia="Times New Roman" w:hAnsi="inherit" w:cs="Times New Roman"/>
                <w:bCs/>
                <w:lang w:eastAsia="ro-RO"/>
              </w:rPr>
            </w:pPr>
            <w:r w:rsidRPr="000A04AE">
              <w:rPr>
                <w:rFonts w:ascii="inherit" w:eastAsia="Times New Roman" w:hAnsi="inherit" w:cs="Times New Roman"/>
                <w:bCs/>
                <w:lang w:eastAsia="ro-RO"/>
              </w:rPr>
              <w:lastRenderedPageBreak/>
              <w:t xml:space="preserve">Date de la dernière administration de médicaments contenant de l'allyl trenbolone ou des bêta-agonistes à des fins thérapeutiques </w:t>
            </w:r>
            <w:r w:rsidR="002F483F" w:rsidRPr="00181B4F">
              <w:rPr>
                <w:rFonts w:ascii="inherit" w:eastAsia="Times New Roman" w:hAnsi="inherit" w:cs="Times New Roman"/>
                <w:bCs/>
                <w:lang w:eastAsia="ro-RO"/>
              </w:rPr>
              <w:t>/</w:t>
            </w:r>
            <w:r>
              <w:t xml:space="preserve"> </w:t>
            </w:r>
            <w:r w:rsidRPr="000A04AE">
              <w:rPr>
                <w:rFonts w:ascii="inherit" w:eastAsia="Times New Roman" w:hAnsi="inherit" w:cs="Times New Roman"/>
                <w:bCs/>
                <w:lang w:eastAsia="ro-RO"/>
              </w:rPr>
              <w:t xml:space="preserve">Date of last administration of drugs containing allyl trenbolone or beta-agonists for therapeutic purposes </w:t>
            </w:r>
            <w:r w:rsidR="002F483F" w:rsidRPr="00181B4F">
              <w:rPr>
                <w:rFonts w:ascii="inherit" w:eastAsia="Times New Roman" w:hAnsi="inherit" w:cs="Times New Roman"/>
                <w:bCs/>
                <w:lang w:eastAsia="ro-RO"/>
              </w:rPr>
              <w:t xml:space="preserve">/Data ultimei administrări </w:t>
            </w:r>
            <w:r>
              <w:rPr>
                <w:rFonts w:ascii="inherit" w:eastAsia="Times New Roman" w:hAnsi="inherit" w:cs="Times New Roman"/>
                <w:bCs/>
                <w:lang w:eastAsia="ro-RO"/>
              </w:rPr>
              <w:t>a medicamentelor care conțin</w:t>
            </w:r>
            <w:r w:rsidRPr="00B06DAB">
              <w:rPr>
                <w:rFonts w:ascii="inherit" w:eastAsia="Times New Roman" w:hAnsi="inherit" w:cs="Times New Roman"/>
                <w:lang w:eastAsia="ro-RO"/>
              </w:rPr>
              <w:t xml:space="preserve"> alil trenbolon sau beta-agoniști în scopurile </w:t>
            </w:r>
            <w:r>
              <w:rPr>
                <w:rFonts w:ascii="inherit" w:eastAsia="Times New Roman" w:hAnsi="inherit" w:cs="Times New Roman"/>
                <w:lang w:eastAsia="ro-RO"/>
              </w:rPr>
              <w:t>terapeutice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hideMark/>
          </w:tcPr>
          <w:p w14:paraId="396B97D2" w14:textId="77777777" w:rsidR="002F483F" w:rsidRPr="00181B4F" w:rsidRDefault="002F483F" w:rsidP="000A04AE">
            <w:pPr>
              <w:spacing w:before="60" w:after="60" w:line="240" w:lineRule="auto"/>
              <w:ind w:right="195"/>
              <w:jc w:val="center"/>
              <w:rPr>
                <w:rFonts w:ascii="inherit" w:eastAsia="Times New Roman" w:hAnsi="inherit" w:cs="Times New Roman"/>
                <w:bCs/>
                <w:lang w:eastAsia="ro-RO"/>
              </w:rPr>
            </w:pPr>
            <w:r w:rsidRPr="00181B4F">
              <w:rPr>
                <w:rFonts w:ascii="inherit" w:eastAsia="Times New Roman" w:hAnsi="inherit" w:cs="Times New Roman"/>
                <w:bCs/>
                <w:lang w:eastAsia="ro-RO"/>
              </w:rPr>
              <w:t>Substance(s) incorporée(s) dans le mé</w:t>
            </w:r>
            <w:r w:rsidR="000A04AE">
              <w:rPr>
                <w:rFonts w:ascii="inherit" w:eastAsia="Times New Roman" w:hAnsi="inherit" w:cs="Times New Roman"/>
                <w:bCs/>
                <w:lang w:eastAsia="ro-RO"/>
              </w:rPr>
              <w:t>dicament vétérinaire</w:t>
            </w:r>
            <w:r w:rsidRPr="00181B4F">
              <w:rPr>
                <w:rFonts w:ascii="inherit" w:eastAsia="Times New Roman" w:hAnsi="inherit" w:cs="Times New Roman"/>
                <w:bCs/>
                <w:lang w:eastAsia="ro-RO"/>
              </w:rPr>
              <w:t>/Substance(s) incorporated in the veterinar</w:t>
            </w:r>
            <w:r w:rsidR="000A04AE">
              <w:rPr>
                <w:rFonts w:ascii="inherit" w:eastAsia="Times New Roman" w:hAnsi="inherit" w:cs="Times New Roman"/>
                <w:bCs/>
                <w:lang w:eastAsia="ro-RO"/>
              </w:rPr>
              <w:t>y medicinal product</w:t>
            </w:r>
            <w:r w:rsidRPr="00181B4F">
              <w:rPr>
                <w:rFonts w:ascii="inherit" w:eastAsia="Times New Roman" w:hAnsi="inherit" w:cs="Times New Roman"/>
                <w:bCs/>
                <w:lang w:eastAsia="ro-RO"/>
              </w:rPr>
              <w:t xml:space="preserve"> /Substanță sau substanțe încorporate în medicamentul </w:t>
            </w:r>
            <w:r w:rsidR="000A04AE">
              <w:rPr>
                <w:rFonts w:ascii="inherit" w:eastAsia="Times New Roman" w:hAnsi="inherit" w:cs="Times New Roman"/>
                <w:bCs/>
                <w:lang w:eastAsia="ro-RO"/>
              </w:rPr>
              <w:t xml:space="preserve">de uz </w:t>
            </w:r>
            <w:r w:rsidRPr="00181B4F">
              <w:rPr>
                <w:rFonts w:ascii="inherit" w:eastAsia="Times New Roman" w:hAnsi="inherit" w:cs="Times New Roman"/>
                <w:bCs/>
                <w:lang w:eastAsia="ro-RO"/>
              </w:rPr>
              <w:t xml:space="preserve">veterinar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hideMark/>
          </w:tcPr>
          <w:p w14:paraId="6FAC31EC" w14:textId="77777777" w:rsidR="002F483F" w:rsidRPr="00181B4F" w:rsidRDefault="002F483F" w:rsidP="00E5158B">
            <w:pPr>
              <w:spacing w:before="60" w:after="60" w:line="240" w:lineRule="auto"/>
              <w:ind w:right="195"/>
              <w:jc w:val="center"/>
              <w:rPr>
                <w:rFonts w:ascii="inherit" w:eastAsia="Times New Roman" w:hAnsi="inherit" w:cs="Times New Roman"/>
                <w:bCs/>
                <w:lang w:eastAsia="ro-RO"/>
              </w:rPr>
            </w:pPr>
            <w:r w:rsidRPr="00181B4F">
              <w:rPr>
                <w:rFonts w:ascii="inherit" w:eastAsia="Times New Roman" w:hAnsi="inherit" w:cs="Times New Roman"/>
                <w:bCs/>
                <w:lang w:eastAsia="ro-RO"/>
              </w:rPr>
              <w:t>Vétérinaire responsable administrant et/ou prescrivant l’administration d’un médicament vétérinaire/Veterinarian responsible administering and/or prescribing administration of veterinary medicinal product/Medic veterinar responsabil care administrează și/sau care indică administrarea medicamentului</w:t>
            </w:r>
          </w:p>
        </w:tc>
      </w:tr>
      <w:tr w:rsidR="000A04AE" w:rsidRPr="00597BB8" w14:paraId="79402C5B" w14:textId="77777777" w:rsidTr="00B06DAB">
        <w:tc>
          <w:tcPr>
            <w:tcW w:w="0" w:type="auto"/>
            <w:tcBorders>
              <w:top w:val="single" w:sz="4" w:space="0" w:color="auto"/>
              <w:left w:val="single" w:sz="6" w:space="0" w:color="000000"/>
              <w:bottom w:val="single" w:sz="6" w:space="0" w:color="000000"/>
              <w:right w:val="single" w:sz="6" w:space="0" w:color="000000"/>
            </w:tcBorders>
            <w:shd w:val="clear" w:color="auto" w:fill="auto"/>
            <w:hideMark/>
          </w:tcPr>
          <w:p w14:paraId="038ED1F1"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tcBorders>
              <w:top w:val="single" w:sz="4" w:space="0" w:color="auto"/>
              <w:left w:val="single" w:sz="6" w:space="0" w:color="000000"/>
              <w:bottom w:val="single" w:sz="6" w:space="0" w:color="000000"/>
              <w:right w:val="single" w:sz="6" w:space="0" w:color="000000"/>
            </w:tcBorders>
            <w:shd w:val="clear" w:color="auto" w:fill="auto"/>
            <w:hideMark/>
          </w:tcPr>
          <w:p w14:paraId="1918B1F7"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4" w:space="0" w:color="auto"/>
              <w:left w:val="single" w:sz="6" w:space="0" w:color="000000"/>
              <w:bottom w:val="single" w:sz="6" w:space="0" w:color="000000"/>
              <w:right w:val="single" w:sz="6" w:space="0" w:color="000000"/>
            </w:tcBorders>
            <w:shd w:val="clear" w:color="auto" w:fill="auto"/>
            <w:hideMark/>
          </w:tcPr>
          <w:p w14:paraId="63701909"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Nom/Name/Nume:5….</w:t>
            </w:r>
          </w:p>
          <w:p w14:paraId="5E7D52F9"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Adresse/Address/Adresă:5…</w:t>
            </w:r>
            <w:r w:rsidR="000A04AE">
              <w:rPr>
                <w:rFonts w:ascii="inherit" w:eastAsia="Times New Roman" w:hAnsi="inherit" w:cs="Times New Roman"/>
                <w:lang w:eastAsia="ro-RO"/>
              </w:rPr>
              <w:t>……</w:t>
            </w:r>
          </w:p>
          <w:p w14:paraId="08E4F918"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Code postal/Postal code/Cod poștal:5…</w:t>
            </w:r>
            <w:r w:rsidR="000A04AE">
              <w:rPr>
                <w:rFonts w:ascii="inherit" w:eastAsia="Times New Roman" w:hAnsi="inherit" w:cs="Times New Roman"/>
                <w:lang w:eastAsia="ro-RO"/>
              </w:rPr>
              <w:t>………</w:t>
            </w:r>
          </w:p>
          <w:p w14:paraId="5334D101"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Lieu/Place/Loc:5 …</w:t>
            </w:r>
            <w:r w:rsidR="000A04AE">
              <w:rPr>
                <w:rFonts w:ascii="inherit" w:eastAsia="Times New Roman" w:hAnsi="inherit" w:cs="Times New Roman"/>
                <w:lang w:eastAsia="ro-RO"/>
              </w:rPr>
              <w:t>……</w:t>
            </w:r>
          </w:p>
          <w:p w14:paraId="2C42F18D"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Téléphone/Telephone/Telefon:6</w:t>
            </w:r>
            <w:r w:rsidR="000A04AE">
              <w:rPr>
                <w:rFonts w:ascii="inherit" w:eastAsia="Times New Roman" w:hAnsi="inherit" w:cs="Times New Roman"/>
                <w:lang w:eastAsia="ro-RO"/>
              </w:rPr>
              <w:t>…..</w:t>
            </w:r>
          </w:p>
        </w:tc>
        <w:tc>
          <w:tcPr>
            <w:tcW w:w="0" w:type="auto"/>
            <w:tcBorders>
              <w:top w:val="single" w:sz="4" w:space="0" w:color="auto"/>
              <w:left w:val="single" w:sz="6" w:space="0" w:color="000000"/>
              <w:bottom w:val="single" w:sz="6" w:space="0" w:color="000000"/>
              <w:right w:val="single" w:sz="6" w:space="0" w:color="000000"/>
            </w:tcBorders>
            <w:shd w:val="clear" w:color="auto" w:fill="auto"/>
            <w:hideMark/>
          </w:tcPr>
          <w:p w14:paraId="1F396E10"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Signature/Signature/Semnătură</w:t>
            </w:r>
          </w:p>
        </w:tc>
      </w:tr>
    </w:tbl>
    <w:p w14:paraId="2DF2A961" w14:textId="77777777" w:rsidR="002F483F" w:rsidRPr="006209A3" w:rsidRDefault="002F483F" w:rsidP="00181B4F">
      <w:pPr>
        <w:shd w:val="clear" w:color="auto" w:fill="FFFFFF"/>
        <w:spacing w:before="120" w:after="0" w:line="240" w:lineRule="auto"/>
        <w:jc w:val="both"/>
        <w:rPr>
          <w:rFonts w:ascii="Times New Roman" w:eastAsia="Times New Roman" w:hAnsi="Times New Roman" w:cs="Times New Roman"/>
          <w:color w:val="000000"/>
          <w:lang w:eastAsia="ro-RO"/>
        </w:rPr>
      </w:pPr>
      <w:r w:rsidRPr="006209A3">
        <w:rPr>
          <w:rFonts w:ascii="Times New Roman" w:eastAsia="Times New Roman" w:hAnsi="Times New Roman" w:cs="Times New Roman"/>
          <w:b/>
          <w:bCs/>
          <w:color w:val="000000"/>
          <w:lang w:eastAsia="ro-RO"/>
        </w:rPr>
        <w:t>Partie/Part/Partea V (8)</w:t>
      </w:r>
    </w:p>
    <w:tbl>
      <w:tblPr>
        <w:tblW w:w="5231"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700"/>
        <w:gridCol w:w="806"/>
        <w:gridCol w:w="806"/>
        <w:gridCol w:w="1483"/>
        <w:gridCol w:w="2696"/>
      </w:tblGrid>
      <w:tr w:rsidR="002F483F" w:rsidRPr="006209A3" w14:paraId="18C67C9F" w14:textId="77777777" w:rsidTr="006209A3">
        <w:tc>
          <w:tcPr>
            <w:tcW w:w="2091" w:type="pct"/>
            <w:gridSpan w:val="2"/>
            <w:tcBorders>
              <w:top w:val="nil"/>
              <w:left w:val="nil"/>
              <w:bottom w:val="single" w:sz="4" w:space="0" w:color="auto"/>
              <w:right w:val="nil"/>
            </w:tcBorders>
            <w:shd w:val="clear" w:color="auto" w:fill="auto"/>
            <w:hideMark/>
          </w:tcPr>
          <w:p w14:paraId="5158ADB4" w14:textId="77777777" w:rsidR="002F483F" w:rsidRPr="006209A3" w:rsidRDefault="002F483F" w:rsidP="00E5158B">
            <w:pPr>
              <w:spacing w:before="60" w:after="60" w:line="240" w:lineRule="auto"/>
              <w:rPr>
                <w:rFonts w:ascii="Times New Roman" w:eastAsia="Times New Roman" w:hAnsi="Times New Roman" w:cs="Times New Roman"/>
                <w:lang w:eastAsia="ro-RO"/>
              </w:rPr>
            </w:pPr>
            <w:r w:rsidRPr="006209A3">
              <w:rPr>
                <w:rFonts w:ascii="Times New Roman" w:eastAsia="Times New Roman" w:hAnsi="Times New Roman" w:cs="Times New Roman"/>
                <w:b/>
                <w:bCs/>
                <w:lang w:eastAsia="ro-RO"/>
              </w:rPr>
              <w:t>Remarque/Note/Observație:</w:t>
            </w:r>
          </w:p>
        </w:tc>
        <w:tc>
          <w:tcPr>
            <w:tcW w:w="0" w:type="auto"/>
            <w:gridSpan w:val="3"/>
            <w:tcBorders>
              <w:top w:val="nil"/>
              <w:left w:val="nil"/>
              <w:bottom w:val="single" w:sz="4" w:space="0" w:color="auto"/>
              <w:right w:val="nil"/>
            </w:tcBorders>
            <w:shd w:val="clear" w:color="auto" w:fill="auto"/>
            <w:hideMark/>
          </w:tcPr>
          <w:p w14:paraId="520CA676" w14:textId="77777777" w:rsidR="002F483F" w:rsidRPr="006209A3" w:rsidRDefault="002F483F" w:rsidP="006209A3">
            <w:pPr>
              <w:spacing w:before="60" w:after="60" w:line="240" w:lineRule="auto"/>
              <w:jc w:val="both"/>
              <w:rPr>
                <w:rFonts w:ascii="Times New Roman" w:eastAsia="Times New Roman" w:hAnsi="Times New Roman" w:cs="Times New Roman"/>
                <w:lang w:eastAsia="ro-RO"/>
              </w:rPr>
            </w:pPr>
            <w:r w:rsidRPr="006209A3">
              <w:rPr>
                <w:rFonts w:ascii="Times New Roman" w:eastAsia="Times New Roman" w:hAnsi="Times New Roman" w:cs="Times New Roman"/>
                <w:b/>
                <w:bCs/>
                <w:lang w:eastAsia="ro-RO"/>
              </w:rPr>
              <w:t>L’équidé est destiné à l’abattage pour la consommation humaine./The equine animal is intended for slaughter for human consumption. /Animalul ecvin este într-adevăr destinat sacrificării pentru consum uman</w:t>
            </w:r>
          </w:p>
          <w:p w14:paraId="4A5ACF10" w14:textId="77777777" w:rsidR="002F483F" w:rsidRPr="006209A3" w:rsidRDefault="006209A3" w:rsidP="006209A3">
            <w:pPr>
              <w:spacing w:before="60" w:after="60" w:line="240" w:lineRule="auto"/>
              <w:jc w:val="both"/>
              <w:rPr>
                <w:rFonts w:ascii="Times New Roman" w:eastAsia="Times New Roman" w:hAnsi="Times New Roman" w:cs="Times New Roman"/>
                <w:lang w:eastAsia="ro-RO"/>
              </w:rPr>
            </w:pPr>
            <w:r w:rsidRPr="006209A3">
              <w:rPr>
                <w:rFonts w:ascii="Times New Roman" w:eastAsia="Times New Roman" w:hAnsi="Times New Roman" w:cs="Times New Roman"/>
                <w:lang w:eastAsia="ro-RO"/>
              </w:rPr>
              <w:t xml:space="preserve">L'abattage de l'équidé est retardé pour des raisons administratives d'au moins six mois, conformément au point 125 lettre b) / Référence au présent règlement </w:t>
            </w:r>
            <w:r w:rsidR="002F483F" w:rsidRPr="006209A3">
              <w:rPr>
                <w:rFonts w:ascii="Times New Roman" w:eastAsia="Times New Roman" w:hAnsi="Times New Roman" w:cs="Times New Roman"/>
                <w:lang w:eastAsia="ro-RO"/>
              </w:rPr>
              <w:t>/</w:t>
            </w:r>
            <w:r w:rsidRPr="006209A3">
              <w:rPr>
                <w:rFonts w:ascii="Times New Roman" w:hAnsi="Times New Roman" w:cs="Times New Roman"/>
              </w:rPr>
              <w:t xml:space="preserve"> </w:t>
            </w:r>
            <w:r w:rsidRPr="006209A3">
              <w:rPr>
                <w:rFonts w:ascii="Times New Roman" w:eastAsia="Times New Roman" w:hAnsi="Times New Roman" w:cs="Times New Roman"/>
                <w:lang w:eastAsia="ro-RO"/>
              </w:rPr>
              <w:t xml:space="preserve">The slaughter of the equine animal is delayed for administrative reasons by at least six months, in accordance with point 125 letter b) / Reference to this regulation </w:t>
            </w:r>
            <w:r w:rsidR="002F483F" w:rsidRPr="006209A3">
              <w:rPr>
                <w:rFonts w:ascii="Times New Roman" w:eastAsia="Times New Roman" w:hAnsi="Times New Roman" w:cs="Times New Roman"/>
                <w:lang w:eastAsia="ro-RO"/>
              </w:rPr>
              <w:t xml:space="preserve">/Sacrificarea animalului ecvin este întârziată din motive administrative cu cel puțin șase luni, în conformitate cu </w:t>
            </w:r>
            <w:r w:rsidR="00B6107C" w:rsidRPr="006209A3">
              <w:rPr>
                <w:rFonts w:ascii="Times New Roman" w:eastAsia="Times New Roman" w:hAnsi="Times New Roman" w:cs="Times New Roman"/>
                <w:lang w:eastAsia="ro-RO"/>
              </w:rPr>
              <w:t xml:space="preserve">pct.125 lit.b) </w:t>
            </w:r>
            <w:r w:rsidR="002F483F" w:rsidRPr="006209A3">
              <w:rPr>
                <w:rFonts w:ascii="Times New Roman" w:eastAsia="Times New Roman" w:hAnsi="Times New Roman" w:cs="Times New Roman"/>
                <w:lang w:eastAsia="ro-RO"/>
              </w:rPr>
              <w:t>/Trimitere la prezentul regulament</w:t>
            </w:r>
          </w:p>
        </w:tc>
      </w:tr>
      <w:tr w:rsidR="00A66208" w:rsidRPr="006209A3" w14:paraId="7AE9802A" w14:textId="77777777" w:rsidTr="006209A3">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A79125" w14:textId="77777777" w:rsidR="002F483F" w:rsidRPr="006209A3" w:rsidRDefault="002F483F" w:rsidP="00E5158B">
            <w:pPr>
              <w:spacing w:before="60" w:after="60" w:line="240" w:lineRule="auto"/>
              <w:ind w:right="195"/>
              <w:jc w:val="center"/>
              <w:rPr>
                <w:rFonts w:ascii="Times New Roman" w:eastAsia="Times New Roman" w:hAnsi="Times New Roman" w:cs="Times New Roman"/>
                <w:b/>
                <w:bCs/>
                <w:lang w:eastAsia="ro-RO"/>
              </w:rPr>
            </w:pPr>
            <w:r w:rsidRPr="006209A3">
              <w:rPr>
                <w:rFonts w:ascii="Times New Roman" w:eastAsia="Times New Roman" w:hAnsi="Times New Roman" w:cs="Times New Roman"/>
                <w:b/>
                <w:bCs/>
                <w:lang w:eastAsia="ro-RO"/>
              </w:rPr>
              <w:t>Date de la suspension/Date of suspension/Data suspendării</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hideMark/>
          </w:tcPr>
          <w:p w14:paraId="6477E074" w14:textId="77777777" w:rsidR="002F483F" w:rsidRPr="006209A3" w:rsidRDefault="002F483F" w:rsidP="00E5158B">
            <w:pPr>
              <w:spacing w:before="60" w:after="60" w:line="240" w:lineRule="auto"/>
              <w:ind w:right="195"/>
              <w:jc w:val="center"/>
              <w:rPr>
                <w:rFonts w:ascii="Times New Roman" w:eastAsia="Times New Roman" w:hAnsi="Times New Roman" w:cs="Times New Roman"/>
                <w:b/>
                <w:bCs/>
                <w:lang w:eastAsia="ro-RO"/>
              </w:rPr>
            </w:pPr>
            <w:r w:rsidRPr="006209A3">
              <w:rPr>
                <w:rFonts w:ascii="Times New Roman" w:eastAsia="Times New Roman" w:hAnsi="Times New Roman" w:cs="Times New Roman"/>
                <w:b/>
                <w:bCs/>
                <w:lang w:eastAsia="ro-RO"/>
              </w:rPr>
              <w:t>Lieu/Place/Loc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EA9BD4" w14:textId="654682AF" w:rsidR="002F483F" w:rsidRPr="006209A3" w:rsidRDefault="002F483F" w:rsidP="00A66208">
            <w:pPr>
              <w:spacing w:before="60" w:after="60" w:line="240" w:lineRule="auto"/>
              <w:ind w:right="195"/>
              <w:jc w:val="center"/>
              <w:rPr>
                <w:rFonts w:ascii="Times New Roman" w:eastAsia="Times New Roman" w:hAnsi="Times New Roman" w:cs="Times New Roman"/>
                <w:b/>
                <w:bCs/>
                <w:lang w:eastAsia="ro-RO"/>
              </w:rPr>
            </w:pPr>
            <w:r w:rsidRPr="006209A3">
              <w:rPr>
                <w:rFonts w:ascii="Times New Roman" w:eastAsia="Times New Roman" w:hAnsi="Times New Roman" w:cs="Times New Roman"/>
                <w:b/>
                <w:bCs/>
                <w:lang w:eastAsia="ro-RO"/>
              </w:rPr>
              <w:t xml:space="preserve">Autorité compétente2 </w:t>
            </w:r>
            <w:r w:rsidR="00A66208">
              <w:rPr>
                <w:rFonts w:ascii="Times New Roman" w:eastAsia="Times New Roman" w:hAnsi="Times New Roman" w:cs="Times New Roman"/>
                <w:b/>
                <w:bCs/>
                <w:lang w:eastAsia="ro-RO"/>
              </w:rPr>
              <w:t xml:space="preserve"> </w:t>
            </w:r>
            <w:r w:rsidRPr="006209A3">
              <w:rPr>
                <w:rFonts w:ascii="Times New Roman" w:eastAsia="Times New Roman" w:hAnsi="Times New Roman" w:cs="Times New Roman"/>
                <w:b/>
                <w:bCs/>
                <w:lang w:eastAsia="ro-RO"/>
              </w:rPr>
              <w:t>/Competent authority2 /Autoritate competentă</w:t>
            </w:r>
            <w:r w:rsidR="006209A3" w:rsidRPr="006209A3">
              <w:rPr>
                <w:rFonts w:ascii="Times New Roman" w:eastAsia="Times New Roman" w:hAnsi="Times New Roman" w:cs="Times New Roman"/>
                <w:b/>
                <w:bCs/>
                <w:lang w:eastAsia="ro-RO"/>
              </w:rPr>
              <w:t xml:space="preserve"> </w:t>
            </w:r>
            <w:r w:rsidRPr="006209A3">
              <w:rPr>
                <w:rFonts w:ascii="Times New Roman" w:eastAsia="Times New Roman" w:hAnsi="Times New Roman" w:cs="Times New Roman"/>
                <w:b/>
                <w:bCs/>
                <w:lang w:eastAsia="ro-RO"/>
              </w:rPr>
              <w:t xml:space="preserve">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68FE1C" w14:textId="77777777" w:rsidR="002F483F" w:rsidRPr="006209A3" w:rsidRDefault="002F483F" w:rsidP="00E5158B">
            <w:pPr>
              <w:spacing w:before="60" w:after="60" w:line="240" w:lineRule="auto"/>
              <w:ind w:right="195"/>
              <w:jc w:val="center"/>
              <w:rPr>
                <w:rFonts w:ascii="Times New Roman" w:eastAsia="Times New Roman" w:hAnsi="Times New Roman" w:cs="Times New Roman"/>
                <w:b/>
                <w:bCs/>
                <w:lang w:eastAsia="ro-RO"/>
              </w:rPr>
            </w:pPr>
            <w:r w:rsidRPr="006209A3">
              <w:rPr>
                <w:rFonts w:ascii="Times New Roman" w:eastAsia="Times New Roman" w:hAnsi="Times New Roman" w:cs="Times New Roman"/>
                <w:b/>
                <w:bCs/>
                <w:lang w:eastAsia="ro-RO"/>
              </w:rPr>
              <w:t>Nom (en lettres capitales) et signature de la personne responsable/Name (in capital letters) and signature of the person responsible/</w:t>
            </w:r>
            <w:r w:rsidR="006209A3" w:rsidRPr="006209A3">
              <w:rPr>
                <w:rFonts w:ascii="Times New Roman" w:eastAsia="Times New Roman" w:hAnsi="Times New Roman" w:cs="Times New Roman"/>
                <w:b/>
                <w:bCs/>
                <w:lang w:eastAsia="ro-RO"/>
              </w:rPr>
              <w:t xml:space="preserve"> </w:t>
            </w:r>
            <w:r w:rsidRPr="006209A3">
              <w:rPr>
                <w:rFonts w:ascii="Times New Roman" w:eastAsia="Times New Roman" w:hAnsi="Times New Roman" w:cs="Times New Roman"/>
                <w:b/>
                <w:bCs/>
                <w:lang w:eastAsia="ro-RO"/>
              </w:rPr>
              <w:t>Numele (cu majuscule) și semnătura persoanei responsabile</w:t>
            </w:r>
          </w:p>
        </w:tc>
      </w:tr>
      <w:tr w:rsidR="00A66208" w:rsidRPr="006209A3" w14:paraId="2EE5A59D" w14:textId="77777777" w:rsidTr="006209A3">
        <w:tc>
          <w:tcPr>
            <w:tcW w:w="0" w:type="auto"/>
            <w:tcBorders>
              <w:top w:val="single" w:sz="4" w:space="0" w:color="auto"/>
              <w:left w:val="single" w:sz="6" w:space="0" w:color="000000"/>
              <w:bottom w:val="single" w:sz="6" w:space="0" w:color="000000"/>
              <w:right w:val="single" w:sz="6" w:space="0" w:color="000000"/>
            </w:tcBorders>
            <w:shd w:val="clear" w:color="auto" w:fill="auto"/>
            <w:hideMark/>
          </w:tcPr>
          <w:p w14:paraId="6AE6BF2B" w14:textId="77777777" w:rsidR="002F483F" w:rsidRPr="006209A3" w:rsidRDefault="002F483F" w:rsidP="00E5158B">
            <w:pPr>
              <w:spacing w:before="120" w:after="0" w:line="240" w:lineRule="auto"/>
              <w:jc w:val="both"/>
              <w:rPr>
                <w:rFonts w:ascii="Times New Roman" w:eastAsia="Times New Roman" w:hAnsi="Times New Roman" w:cs="Times New Roman"/>
                <w:lang w:eastAsia="ro-RO"/>
              </w:rPr>
            </w:pPr>
            <w:r w:rsidRPr="006209A3">
              <w:rPr>
                <w:rFonts w:ascii="Times New Roman" w:eastAsia="Times New Roman" w:hAnsi="Times New Roman" w:cs="Times New Roman"/>
                <w:lang w:eastAsia="ro-RO"/>
              </w:rPr>
              <w:lastRenderedPageBreak/>
              <w:t> </w:t>
            </w:r>
          </w:p>
        </w:tc>
        <w:tc>
          <w:tcPr>
            <w:tcW w:w="0" w:type="auto"/>
            <w:gridSpan w:val="2"/>
            <w:tcBorders>
              <w:top w:val="single" w:sz="4" w:space="0" w:color="auto"/>
              <w:left w:val="single" w:sz="6" w:space="0" w:color="000000"/>
              <w:bottom w:val="single" w:sz="6" w:space="0" w:color="000000"/>
              <w:right w:val="single" w:sz="6" w:space="0" w:color="000000"/>
            </w:tcBorders>
            <w:shd w:val="clear" w:color="auto" w:fill="auto"/>
            <w:hideMark/>
          </w:tcPr>
          <w:p w14:paraId="3140D4D3" w14:textId="77777777" w:rsidR="002F483F" w:rsidRPr="006209A3" w:rsidRDefault="002F483F" w:rsidP="00E5158B">
            <w:pPr>
              <w:spacing w:before="120" w:after="0" w:line="240" w:lineRule="auto"/>
              <w:jc w:val="both"/>
              <w:rPr>
                <w:rFonts w:ascii="Times New Roman" w:eastAsia="Times New Roman" w:hAnsi="Times New Roman" w:cs="Times New Roman"/>
                <w:lang w:eastAsia="ro-RO"/>
              </w:rPr>
            </w:pPr>
            <w:r w:rsidRPr="006209A3">
              <w:rPr>
                <w:rFonts w:ascii="Times New Roman" w:eastAsia="Times New Roman" w:hAnsi="Times New Roman" w:cs="Times New Roman"/>
                <w:lang w:eastAsia="ro-RO"/>
              </w:rPr>
              <w:t> </w:t>
            </w:r>
          </w:p>
        </w:tc>
        <w:tc>
          <w:tcPr>
            <w:tcW w:w="0" w:type="auto"/>
            <w:tcBorders>
              <w:top w:val="single" w:sz="4" w:space="0" w:color="auto"/>
              <w:left w:val="single" w:sz="6" w:space="0" w:color="000000"/>
              <w:bottom w:val="single" w:sz="6" w:space="0" w:color="000000"/>
              <w:right w:val="single" w:sz="6" w:space="0" w:color="000000"/>
            </w:tcBorders>
            <w:shd w:val="clear" w:color="auto" w:fill="auto"/>
            <w:hideMark/>
          </w:tcPr>
          <w:p w14:paraId="1F317467" w14:textId="77777777" w:rsidR="002F483F" w:rsidRPr="006209A3" w:rsidRDefault="002F483F" w:rsidP="00E5158B">
            <w:pPr>
              <w:spacing w:before="120" w:after="0" w:line="240" w:lineRule="auto"/>
              <w:jc w:val="both"/>
              <w:rPr>
                <w:rFonts w:ascii="Times New Roman" w:eastAsia="Times New Roman" w:hAnsi="Times New Roman" w:cs="Times New Roman"/>
                <w:lang w:eastAsia="ro-RO"/>
              </w:rPr>
            </w:pPr>
            <w:r w:rsidRPr="006209A3">
              <w:rPr>
                <w:rFonts w:ascii="Times New Roman" w:eastAsia="Times New Roman" w:hAnsi="Times New Roman" w:cs="Times New Roman"/>
                <w:lang w:eastAsia="ro-RO"/>
              </w:rPr>
              <w:t> </w:t>
            </w:r>
          </w:p>
        </w:tc>
        <w:tc>
          <w:tcPr>
            <w:tcW w:w="0" w:type="auto"/>
            <w:tcBorders>
              <w:top w:val="single" w:sz="4" w:space="0" w:color="auto"/>
              <w:left w:val="single" w:sz="6" w:space="0" w:color="000000"/>
              <w:bottom w:val="single" w:sz="6" w:space="0" w:color="000000"/>
              <w:right w:val="single" w:sz="6" w:space="0" w:color="000000"/>
            </w:tcBorders>
            <w:shd w:val="clear" w:color="auto" w:fill="auto"/>
            <w:hideMark/>
          </w:tcPr>
          <w:p w14:paraId="474B4D6A" w14:textId="77777777" w:rsidR="002F483F" w:rsidRPr="006209A3" w:rsidRDefault="002F483F" w:rsidP="00E5158B">
            <w:pPr>
              <w:spacing w:before="120" w:after="0" w:line="240" w:lineRule="auto"/>
              <w:jc w:val="both"/>
              <w:rPr>
                <w:rFonts w:ascii="Times New Roman" w:eastAsia="Times New Roman" w:hAnsi="Times New Roman" w:cs="Times New Roman"/>
                <w:lang w:eastAsia="ro-RO"/>
              </w:rPr>
            </w:pPr>
            <w:r w:rsidRPr="006209A3">
              <w:rPr>
                <w:rFonts w:ascii="Times New Roman" w:eastAsia="Times New Roman" w:hAnsi="Times New Roman" w:cs="Times New Roman"/>
                <w:lang w:eastAsia="ro-RO"/>
              </w:rPr>
              <w:t> </w:t>
            </w:r>
          </w:p>
        </w:tc>
      </w:tr>
      <w:tr w:rsidR="00A66208" w:rsidRPr="006209A3" w14:paraId="70CD520B" w14:textId="77777777" w:rsidTr="006209A3">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B0F442A" w14:textId="77777777" w:rsidR="002F483F" w:rsidRPr="006209A3" w:rsidRDefault="002F483F" w:rsidP="00E5158B">
            <w:pPr>
              <w:spacing w:before="120" w:after="0" w:line="240" w:lineRule="auto"/>
              <w:jc w:val="both"/>
              <w:rPr>
                <w:rFonts w:ascii="Times New Roman" w:eastAsia="Times New Roman" w:hAnsi="Times New Roman" w:cs="Times New Roman"/>
                <w:lang w:eastAsia="ro-RO"/>
              </w:rPr>
            </w:pPr>
            <w:r w:rsidRPr="006209A3">
              <w:rPr>
                <w:rFonts w:ascii="Times New Roman" w:eastAsia="Times New Roman" w:hAnsi="Times New Roman" w:cs="Times New Roman"/>
                <w:lang w:eastAsia="ro-RO"/>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53B6C7B6" w14:textId="77777777" w:rsidR="002F483F" w:rsidRPr="006209A3" w:rsidRDefault="002F483F" w:rsidP="00E5158B">
            <w:pPr>
              <w:spacing w:before="120" w:after="0" w:line="240" w:lineRule="auto"/>
              <w:jc w:val="both"/>
              <w:rPr>
                <w:rFonts w:ascii="Times New Roman" w:eastAsia="Times New Roman" w:hAnsi="Times New Roman" w:cs="Times New Roman"/>
                <w:lang w:eastAsia="ro-RO"/>
              </w:rPr>
            </w:pPr>
            <w:r w:rsidRPr="006209A3">
              <w:rPr>
                <w:rFonts w:ascii="Times New Roman" w:eastAsia="Times New Roman" w:hAnsi="Times New Roman" w:cs="Times New Roman"/>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61883C2" w14:textId="77777777" w:rsidR="002F483F" w:rsidRPr="006209A3" w:rsidRDefault="002F483F" w:rsidP="00E5158B">
            <w:pPr>
              <w:spacing w:before="120" w:after="0" w:line="240" w:lineRule="auto"/>
              <w:jc w:val="both"/>
              <w:rPr>
                <w:rFonts w:ascii="Times New Roman" w:eastAsia="Times New Roman" w:hAnsi="Times New Roman" w:cs="Times New Roman"/>
                <w:lang w:eastAsia="ro-RO"/>
              </w:rPr>
            </w:pPr>
            <w:r w:rsidRPr="006209A3">
              <w:rPr>
                <w:rFonts w:ascii="Times New Roman" w:eastAsia="Times New Roman" w:hAnsi="Times New Roman" w:cs="Times New Roman"/>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5837FDF" w14:textId="77777777" w:rsidR="002F483F" w:rsidRPr="006209A3" w:rsidRDefault="002F483F" w:rsidP="00E5158B">
            <w:pPr>
              <w:spacing w:before="120" w:after="0" w:line="240" w:lineRule="auto"/>
              <w:jc w:val="both"/>
              <w:rPr>
                <w:rFonts w:ascii="Times New Roman" w:eastAsia="Times New Roman" w:hAnsi="Times New Roman" w:cs="Times New Roman"/>
                <w:lang w:eastAsia="ro-RO"/>
              </w:rPr>
            </w:pPr>
            <w:r w:rsidRPr="006209A3">
              <w:rPr>
                <w:rFonts w:ascii="Times New Roman" w:eastAsia="Times New Roman" w:hAnsi="Times New Roman" w:cs="Times New Roman"/>
                <w:lang w:eastAsia="ro-RO"/>
              </w:rPr>
              <w:t> </w:t>
            </w:r>
          </w:p>
        </w:tc>
      </w:tr>
      <w:tr w:rsidR="002F483F" w:rsidRPr="006209A3" w14:paraId="190F0A93" w14:textId="77777777" w:rsidTr="006209A3">
        <w:tc>
          <w:tcPr>
            <w:tcW w:w="0" w:type="auto"/>
            <w:gridSpan w:val="5"/>
            <w:shd w:val="clear" w:color="auto" w:fill="auto"/>
            <w:vAlign w:val="center"/>
            <w:hideMark/>
          </w:tcPr>
          <w:p w14:paraId="0FD16D81" w14:textId="77777777" w:rsidR="001B1C20" w:rsidRDefault="001B1C20" w:rsidP="001B1C20">
            <w:pPr>
              <w:rPr>
                <w:rFonts w:ascii="Times New Roman" w:hAnsi="Times New Roman" w:cs="Times New Roman"/>
                <w:i/>
              </w:rPr>
            </w:pPr>
            <w:r w:rsidRPr="001B1C20">
              <w:rPr>
                <w:rFonts w:ascii="Times New Roman" w:hAnsi="Times New Roman" w:cs="Times New Roman"/>
                <w:i/>
              </w:rPr>
              <w:t>Notă de subsol</w:t>
            </w:r>
          </w:p>
          <w:p w14:paraId="7062AAED" w14:textId="77777777" w:rsidR="001B1C20" w:rsidRPr="001B1C20" w:rsidRDefault="001B1C20" w:rsidP="00031432">
            <w:pPr>
              <w:pStyle w:val="Listparagraf"/>
              <w:numPr>
                <w:ilvl w:val="0"/>
                <w:numId w:val="77"/>
              </w:numPr>
              <w:jc w:val="both"/>
              <w:rPr>
                <w:rFonts w:ascii="Times New Roman" w:hAnsi="Times New Roman" w:cs="Times New Roman"/>
              </w:rPr>
            </w:pPr>
            <w:r w:rsidRPr="001B1C20">
              <w:rPr>
                <w:rFonts w:ascii="Times New Roman" w:eastAsia="Times New Roman" w:hAnsi="Times New Roman" w:cs="Times New Roman"/>
                <w:lang w:eastAsia="ro-RO"/>
              </w:rPr>
              <w:t>Informații necesare numai dacă această secțiune este emisă la o dată diferită de secțiunea I</w:t>
            </w:r>
          </w:p>
          <w:p w14:paraId="144447BA" w14:textId="77777777" w:rsidR="001B1C20" w:rsidRDefault="001B1C20" w:rsidP="00031432">
            <w:pPr>
              <w:pStyle w:val="Listparagraf"/>
              <w:numPr>
                <w:ilvl w:val="0"/>
                <w:numId w:val="77"/>
              </w:numPr>
              <w:jc w:val="both"/>
              <w:rPr>
                <w:rFonts w:ascii="Times New Roman" w:hAnsi="Times New Roman" w:cs="Times New Roman"/>
              </w:rPr>
            </w:pPr>
            <w:r w:rsidRPr="001B1C20">
              <w:rPr>
                <w:rFonts w:ascii="Times New Roman" w:hAnsi="Times New Roman" w:cs="Times New Roman"/>
              </w:rPr>
              <w:t>Ștergeți mențiunile inutile</w:t>
            </w:r>
          </w:p>
          <w:p w14:paraId="1A806757" w14:textId="77777777" w:rsidR="001B1C20" w:rsidRDefault="001B1C20" w:rsidP="00031432">
            <w:pPr>
              <w:pStyle w:val="Listparagraf"/>
              <w:numPr>
                <w:ilvl w:val="0"/>
                <w:numId w:val="77"/>
              </w:numPr>
              <w:jc w:val="both"/>
              <w:rPr>
                <w:rFonts w:ascii="Times New Roman" w:hAnsi="Times New Roman" w:cs="Times New Roman"/>
              </w:rPr>
            </w:pPr>
            <w:r w:rsidRPr="001B1C20">
              <w:rPr>
                <w:rFonts w:ascii="Times New Roman" w:hAnsi="Times New Roman" w:cs="Times New Roman"/>
              </w:rPr>
              <w:t>Este esențial să se specifice substanțele pe baza listei de substanțe</w:t>
            </w:r>
            <w:r>
              <w:rPr>
                <w:rFonts w:ascii="Times New Roman" w:hAnsi="Times New Roman" w:cs="Times New Roman"/>
              </w:rPr>
              <w:t xml:space="preserve"> pentru tratamentul ecvideiilor</w:t>
            </w:r>
          </w:p>
          <w:p w14:paraId="4B0933FF" w14:textId="77777777" w:rsidR="001B1C20" w:rsidRPr="002318A8" w:rsidRDefault="002318A8" w:rsidP="00031432">
            <w:pPr>
              <w:pStyle w:val="Listparagraf"/>
              <w:numPr>
                <w:ilvl w:val="0"/>
                <w:numId w:val="77"/>
              </w:numPr>
              <w:jc w:val="both"/>
              <w:rPr>
                <w:rFonts w:ascii="Times New Roman" w:hAnsi="Times New Roman" w:cs="Times New Roman"/>
              </w:rPr>
            </w:pPr>
            <w:r w:rsidRPr="006209A3">
              <w:rPr>
                <w:rFonts w:ascii="Times New Roman" w:eastAsia="Times New Roman" w:hAnsi="Times New Roman" w:cs="Times New Roman"/>
                <w:lang w:val="fr-FR" w:eastAsia="ro-RO"/>
              </w:rPr>
              <w:t xml:space="preserve">Informațiile cu privire la alte medicamente </w:t>
            </w:r>
            <w:r>
              <w:rPr>
                <w:rFonts w:ascii="Times New Roman" w:eastAsia="Times New Roman" w:hAnsi="Times New Roman" w:cs="Times New Roman"/>
                <w:lang w:val="fr-FR" w:eastAsia="ro-RO"/>
              </w:rPr>
              <w:t xml:space="preserve">de uz </w:t>
            </w:r>
            <w:r w:rsidRPr="006209A3">
              <w:rPr>
                <w:rFonts w:ascii="Times New Roman" w:eastAsia="Times New Roman" w:hAnsi="Times New Roman" w:cs="Times New Roman"/>
                <w:lang w:val="fr-FR" w:eastAsia="ro-RO"/>
              </w:rPr>
              <w:t>veterinar</w:t>
            </w:r>
            <w:r>
              <w:rPr>
                <w:rFonts w:ascii="Times New Roman" w:eastAsia="Times New Roman" w:hAnsi="Times New Roman" w:cs="Times New Roman"/>
                <w:lang w:val="fr-FR" w:eastAsia="ro-RO"/>
              </w:rPr>
              <w:t xml:space="preserve"> care nu sunt destinate tratamentul ecvideelor </w:t>
            </w:r>
            <w:r w:rsidRPr="006209A3">
              <w:rPr>
                <w:rFonts w:ascii="Times New Roman" w:eastAsia="Times New Roman" w:hAnsi="Times New Roman" w:cs="Times New Roman"/>
                <w:lang w:val="fr-FR" w:eastAsia="ro-RO"/>
              </w:rPr>
              <w:t>sunt opționale.</w:t>
            </w:r>
          </w:p>
          <w:p w14:paraId="3B1C8ABD" w14:textId="77777777" w:rsidR="002318A8" w:rsidRDefault="002318A8" w:rsidP="00031432">
            <w:pPr>
              <w:pStyle w:val="Listparagraf"/>
              <w:numPr>
                <w:ilvl w:val="0"/>
                <w:numId w:val="77"/>
              </w:numPr>
              <w:jc w:val="both"/>
              <w:rPr>
                <w:rFonts w:ascii="Times New Roman" w:hAnsi="Times New Roman" w:cs="Times New Roman"/>
              </w:rPr>
            </w:pPr>
            <w:r w:rsidRPr="002318A8">
              <w:rPr>
                <w:rFonts w:ascii="Times New Roman" w:hAnsi="Times New Roman" w:cs="Times New Roman"/>
              </w:rPr>
              <w:t>Numele, adresa, codul poștal și locul (cu majuscule).</w:t>
            </w:r>
          </w:p>
          <w:p w14:paraId="51034AFA" w14:textId="77777777" w:rsidR="002318A8" w:rsidRDefault="002318A8" w:rsidP="00031432">
            <w:pPr>
              <w:pStyle w:val="Listparagraf"/>
              <w:numPr>
                <w:ilvl w:val="0"/>
                <w:numId w:val="77"/>
              </w:numPr>
              <w:jc w:val="both"/>
              <w:rPr>
                <w:rFonts w:ascii="Times New Roman" w:hAnsi="Times New Roman" w:cs="Times New Roman"/>
              </w:rPr>
            </w:pPr>
            <w:r w:rsidRPr="002318A8">
              <w:rPr>
                <w:rFonts w:ascii="Times New Roman" w:hAnsi="Times New Roman" w:cs="Times New Roman"/>
              </w:rPr>
              <w:t>Număr de telefon conform modelului [+ numărul codului țării (prefix zonal)]</w:t>
            </w:r>
          </w:p>
          <w:p w14:paraId="06603C41" w14:textId="77777777" w:rsidR="002318A8" w:rsidRPr="002318A8" w:rsidRDefault="002318A8" w:rsidP="00031432">
            <w:pPr>
              <w:pStyle w:val="Listparagraf"/>
              <w:numPr>
                <w:ilvl w:val="0"/>
                <w:numId w:val="77"/>
              </w:numPr>
              <w:jc w:val="both"/>
              <w:rPr>
                <w:rFonts w:ascii="Times New Roman" w:hAnsi="Times New Roman" w:cs="Times New Roman"/>
              </w:rPr>
            </w:pPr>
            <w:r w:rsidRPr="002318A8">
              <w:rPr>
                <w:rFonts w:ascii="Times New Roman" w:hAnsi="Times New Roman" w:cs="Times New Roman"/>
              </w:rPr>
              <w:t xml:space="preserve">În partea IV se </w:t>
            </w:r>
            <w:r w:rsidRPr="002318A8">
              <w:rPr>
                <w:rFonts w:ascii="Times New Roman" w:eastAsia="Times New Roman" w:hAnsi="Times New Roman" w:cs="Times New Roman"/>
                <w:lang w:eastAsia="ro-RO"/>
              </w:rPr>
              <w:t xml:space="preserve">informații despre aplicarea a unui medicament de uz veterinar care conțin alil trenbolon sau beta-agoniști în conformitate cu prevederile pct.7 din </w:t>
            </w:r>
            <w:r w:rsidRPr="002318A8">
              <w:rPr>
                <w:rStyle w:val="Robust"/>
                <w:rFonts w:ascii="Times New Roman" w:hAnsi="Times New Roman" w:cs="Times New Roman"/>
                <w:b w:val="0"/>
                <w:bCs w:val="0"/>
              </w:rPr>
              <w:t>Norma sanitar-veterinară privind interzicerea utilizării anumitor substanţe cu efect hormonal sau tireostatic şi a substanţelor β-agoniste în creşterea animalelor, aprobată prin Hotărârea Guvernului nr. 942/2010.</w:t>
            </w:r>
          </w:p>
          <w:p w14:paraId="34F43E83" w14:textId="77777777" w:rsidR="002F483F" w:rsidRPr="006209A3" w:rsidRDefault="002318A8" w:rsidP="00031432">
            <w:pPr>
              <w:pStyle w:val="Listparagraf"/>
              <w:numPr>
                <w:ilvl w:val="0"/>
                <w:numId w:val="77"/>
              </w:numPr>
              <w:rPr>
                <w:rFonts w:ascii="Times New Roman" w:eastAsia="Times New Roman" w:hAnsi="Times New Roman" w:cs="Times New Roman"/>
                <w:lang w:eastAsia="ro-RO"/>
              </w:rPr>
            </w:pPr>
            <w:r>
              <w:rPr>
                <w:rFonts w:ascii="Times New Roman" w:hAnsi="Times New Roman" w:cs="Times New Roman"/>
              </w:rPr>
              <w:t xml:space="preserve">Tipărirea Notei de subsol este obigatorie </w:t>
            </w:r>
            <w:r w:rsidR="0048396E">
              <w:rPr>
                <w:rFonts w:ascii="Times New Roman" w:hAnsi="Times New Roman" w:cs="Times New Roman"/>
              </w:rPr>
              <w:t>doar pentru pașaportul pentru ecvidee dublicat.</w:t>
            </w:r>
          </w:p>
        </w:tc>
      </w:tr>
    </w:tbl>
    <w:p w14:paraId="71155ADA" w14:textId="77777777" w:rsidR="002F483F" w:rsidRDefault="002F483F" w:rsidP="0048396E">
      <w:pPr>
        <w:pStyle w:val="Listparagraf"/>
        <w:shd w:val="clear" w:color="auto" w:fill="FFFFFF"/>
        <w:spacing w:before="240" w:after="120" w:line="240" w:lineRule="auto"/>
        <w:jc w:val="center"/>
        <w:rPr>
          <w:rFonts w:ascii="inherit" w:eastAsia="Times New Roman" w:hAnsi="inherit" w:cs="Times New Roman"/>
          <w:b/>
          <w:bCs/>
          <w:color w:val="000000"/>
          <w:sz w:val="28"/>
          <w:szCs w:val="28"/>
          <w:lang w:eastAsia="ro-RO"/>
        </w:rPr>
      </w:pPr>
      <w:r w:rsidRPr="00C211CD">
        <w:rPr>
          <w:rFonts w:ascii="inherit" w:eastAsia="Times New Roman" w:hAnsi="inherit" w:cs="Times New Roman"/>
          <w:b/>
          <w:bCs/>
          <w:color w:val="000000"/>
          <w:sz w:val="28"/>
          <w:szCs w:val="28"/>
          <w:lang w:eastAsia="ro-RO"/>
        </w:rPr>
        <w:t>SECȚIUNEA III</w:t>
      </w:r>
    </w:p>
    <w:p w14:paraId="5B4B58E7" w14:textId="77777777" w:rsidR="002F483F" w:rsidRDefault="002F483F" w:rsidP="0048396E">
      <w:pPr>
        <w:pStyle w:val="Listparagraf"/>
        <w:shd w:val="clear" w:color="auto" w:fill="FFFFFF"/>
        <w:spacing w:before="240" w:after="120" w:line="240" w:lineRule="auto"/>
        <w:jc w:val="center"/>
        <w:rPr>
          <w:rFonts w:ascii="inherit" w:eastAsia="Times New Roman" w:hAnsi="inherit" w:cs="Times New Roman"/>
          <w:b/>
          <w:bCs/>
          <w:color w:val="000000"/>
          <w:sz w:val="28"/>
          <w:szCs w:val="28"/>
          <w:lang w:eastAsia="ro-RO"/>
        </w:rPr>
      </w:pPr>
      <w:r w:rsidRPr="00C211CD">
        <w:rPr>
          <w:rFonts w:ascii="inherit" w:eastAsia="Times New Roman" w:hAnsi="inherit" w:cs="Times New Roman"/>
          <w:b/>
          <w:bCs/>
          <w:color w:val="000000"/>
          <w:sz w:val="28"/>
          <w:szCs w:val="28"/>
          <w:lang w:eastAsia="ro-RO"/>
        </w:rPr>
        <w:t>Marque de validation ou licence/Validation Mark or Licence/Marca de validare sau licența</w:t>
      </w:r>
    </w:p>
    <w:p w14:paraId="749E6B8F" w14:textId="77777777" w:rsidR="00C211CD" w:rsidRPr="00C211CD" w:rsidRDefault="00C211CD" w:rsidP="0048396E">
      <w:pPr>
        <w:pStyle w:val="Listparagraf"/>
        <w:shd w:val="clear" w:color="auto" w:fill="FFFFFF"/>
        <w:spacing w:before="240" w:after="120" w:line="240" w:lineRule="auto"/>
        <w:jc w:val="center"/>
        <w:rPr>
          <w:rFonts w:ascii="inherit" w:eastAsia="Times New Roman" w:hAnsi="inherit" w:cs="Times New Roman"/>
          <w:b/>
          <w:bCs/>
          <w:color w:val="000000"/>
          <w:sz w:val="28"/>
          <w:szCs w:val="28"/>
          <w:lang w:eastAsia="ro-RO"/>
        </w:rPr>
      </w:pPr>
    </w:p>
    <w:tbl>
      <w:tblPr>
        <w:tblW w:w="5161"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85"/>
        <w:gridCol w:w="2170"/>
        <w:gridCol w:w="3793"/>
      </w:tblGrid>
      <w:tr w:rsidR="00A66208" w:rsidRPr="00597BB8" w14:paraId="047B2B04" w14:textId="77777777" w:rsidTr="00A66208">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C913E63"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Code Unique/Unique Code/Cod unic:</w:t>
            </w:r>
          </w:p>
          <w:p w14:paraId="6B135C77"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Segoe UI Symbol" w:eastAsia="Times New Roman" w:hAnsi="Segoe UI Symbol" w:cs="Segoe UI Symbol"/>
                <w:b/>
                <w:bCs/>
                <w:lang w:eastAsia="ro-RO"/>
              </w:rPr>
              <w:t>☐</w:t>
            </w:r>
            <w:r w:rsidRPr="00597BB8">
              <w:rPr>
                <w:rFonts w:ascii="inherit" w:eastAsia="Times New Roman" w:hAnsi="inherit" w:cs="Times New Roman"/>
                <w:b/>
                <w:bCs/>
                <w:lang w:eastAsia="ro-RO"/>
              </w:rPr>
              <w:t xml:space="preserve"> </w:t>
            </w:r>
            <w:r w:rsidRPr="00597BB8">
              <w:rPr>
                <w:rFonts w:ascii="Segoe UI Symbol" w:eastAsia="Times New Roman" w:hAnsi="Segoe UI Symbol" w:cs="Segoe UI Symbol"/>
                <w:b/>
                <w:bCs/>
                <w:lang w:eastAsia="ro-RO"/>
              </w:rPr>
              <w:t>☐</w:t>
            </w:r>
            <w:r w:rsidRPr="00597BB8">
              <w:rPr>
                <w:rFonts w:ascii="inherit" w:eastAsia="Times New Roman" w:hAnsi="inherit" w:cs="Times New Roman"/>
                <w:b/>
                <w:bCs/>
                <w:lang w:eastAsia="ro-RO"/>
              </w:rPr>
              <w:t xml:space="preserve"> </w:t>
            </w:r>
            <w:r w:rsidRPr="00597BB8">
              <w:rPr>
                <w:rFonts w:ascii="Segoe UI Symbol" w:eastAsia="Times New Roman" w:hAnsi="Segoe UI Symbol" w:cs="Segoe UI Symbol"/>
                <w:b/>
                <w:bCs/>
                <w:lang w:eastAsia="ro-RO"/>
              </w:rPr>
              <w:t>☐</w:t>
            </w:r>
            <w:r w:rsidRPr="00597BB8">
              <w:rPr>
                <w:rFonts w:ascii="inherit" w:eastAsia="Times New Roman" w:hAnsi="inherit" w:cs="Times New Roman"/>
                <w:b/>
                <w:bCs/>
                <w:lang w:eastAsia="ro-RO"/>
              </w:rPr>
              <w:t xml:space="preserve"> -</w:t>
            </w:r>
            <w:r w:rsidRPr="00597BB8">
              <w:rPr>
                <w:rFonts w:ascii="Segoe UI Symbol" w:eastAsia="Times New Roman" w:hAnsi="Segoe UI Symbol" w:cs="Segoe UI Symbol"/>
                <w:b/>
                <w:bCs/>
                <w:lang w:eastAsia="ro-RO"/>
              </w:rPr>
              <w:t>☐</w:t>
            </w:r>
            <w:r w:rsidRPr="00597BB8">
              <w:rPr>
                <w:rFonts w:ascii="inherit" w:eastAsia="Times New Roman" w:hAnsi="inherit" w:cs="Times New Roman"/>
                <w:b/>
                <w:bCs/>
                <w:lang w:eastAsia="ro-RO"/>
              </w:rPr>
              <w:t xml:space="preserve"> </w:t>
            </w:r>
            <w:r w:rsidRPr="00597BB8">
              <w:rPr>
                <w:rFonts w:ascii="Segoe UI Symbol" w:eastAsia="Times New Roman" w:hAnsi="Segoe UI Symbol" w:cs="Segoe UI Symbol"/>
                <w:b/>
                <w:bCs/>
                <w:lang w:eastAsia="ro-RO"/>
              </w:rPr>
              <w:t>☐</w:t>
            </w:r>
            <w:r w:rsidRPr="00597BB8">
              <w:rPr>
                <w:rFonts w:ascii="inherit" w:eastAsia="Times New Roman" w:hAnsi="inherit" w:cs="Times New Roman"/>
                <w:b/>
                <w:bCs/>
                <w:lang w:eastAsia="ro-RO"/>
              </w:rPr>
              <w:t xml:space="preserve"> </w:t>
            </w:r>
            <w:r w:rsidRPr="00597BB8">
              <w:rPr>
                <w:rFonts w:ascii="Segoe UI Symbol" w:eastAsia="Times New Roman" w:hAnsi="Segoe UI Symbol" w:cs="Segoe UI Symbol"/>
                <w:b/>
                <w:bCs/>
                <w:lang w:eastAsia="ro-RO"/>
              </w:rPr>
              <w:t>☐</w:t>
            </w:r>
            <w:r w:rsidRPr="00597BB8">
              <w:rPr>
                <w:rFonts w:ascii="inherit" w:eastAsia="Times New Roman" w:hAnsi="inherit" w:cs="Times New Roman"/>
                <w:b/>
                <w:bCs/>
                <w:lang w:eastAsia="ro-RO"/>
              </w:rPr>
              <w:t xml:space="preserve"> -</w:t>
            </w:r>
            <w:r w:rsidRPr="00597BB8">
              <w:rPr>
                <w:rFonts w:ascii="Segoe UI Symbol" w:eastAsia="Times New Roman" w:hAnsi="Segoe UI Symbol" w:cs="Segoe UI Symbol"/>
                <w:b/>
                <w:bCs/>
                <w:lang w:eastAsia="ro-RO"/>
              </w:rPr>
              <w:t>☐</w:t>
            </w:r>
            <w:r w:rsidRPr="00597BB8">
              <w:rPr>
                <w:rFonts w:ascii="inherit" w:eastAsia="Times New Roman" w:hAnsi="inherit" w:cs="Times New Roman"/>
                <w:b/>
                <w:bCs/>
                <w:lang w:eastAsia="ro-RO"/>
              </w:rPr>
              <w:t xml:space="preserve"> </w:t>
            </w:r>
            <w:r w:rsidRPr="00597BB8">
              <w:rPr>
                <w:rFonts w:ascii="Segoe UI Symbol" w:eastAsia="Times New Roman" w:hAnsi="Segoe UI Symbol" w:cs="Segoe UI Symbol"/>
                <w:b/>
                <w:bCs/>
                <w:lang w:eastAsia="ro-RO"/>
              </w:rPr>
              <w:t>☐</w:t>
            </w:r>
            <w:r w:rsidRPr="00597BB8">
              <w:rPr>
                <w:rFonts w:ascii="inherit" w:eastAsia="Times New Roman" w:hAnsi="inherit" w:cs="Times New Roman"/>
                <w:b/>
                <w:bCs/>
                <w:lang w:eastAsia="ro-RO"/>
              </w:rPr>
              <w:t xml:space="preserve"> </w:t>
            </w:r>
            <w:r w:rsidRPr="00597BB8">
              <w:rPr>
                <w:rFonts w:ascii="Segoe UI Symbol" w:eastAsia="Times New Roman" w:hAnsi="Segoe UI Symbol" w:cs="Segoe UI Symbol"/>
                <w:b/>
                <w:bCs/>
                <w:lang w:eastAsia="ro-RO"/>
              </w:rPr>
              <w:t>☐</w:t>
            </w:r>
            <w:r w:rsidRPr="00597BB8">
              <w:rPr>
                <w:rFonts w:ascii="inherit" w:eastAsia="Times New Roman" w:hAnsi="inherit" w:cs="Times New Roman"/>
                <w:b/>
                <w:bCs/>
                <w:lang w:eastAsia="ro-RO"/>
              </w:rPr>
              <w:t xml:space="preserve"> </w:t>
            </w:r>
            <w:r w:rsidRPr="00597BB8">
              <w:rPr>
                <w:rFonts w:ascii="Segoe UI Symbol" w:eastAsia="Times New Roman" w:hAnsi="Segoe UI Symbol" w:cs="Segoe UI Symbol"/>
                <w:b/>
                <w:bCs/>
                <w:lang w:eastAsia="ro-RO"/>
              </w:rPr>
              <w:t>☐</w:t>
            </w:r>
            <w:r w:rsidRPr="00597BB8">
              <w:rPr>
                <w:rFonts w:ascii="inherit" w:eastAsia="Times New Roman" w:hAnsi="inherit" w:cs="Times New Roman"/>
                <w:b/>
                <w:bCs/>
                <w:lang w:eastAsia="ro-RO"/>
              </w:rPr>
              <w:t xml:space="preserve"> </w:t>
            </w:r>
            <w:r w:rsidRPr="00597BB8">
              <w:rPr>
                <w:rFonts w:ascii="Segoe UI Symbol" w:eastAsia="Times New Roman" w:hAnsi="Segoe UI Symbol" w:cs="Segoe UI Symbol"/>
                <w:b/>
                <w:bCs/>
                <w:lang w:eastAsia="ro-RO"/>
              </w:rPr>
              <w:t>☐</w:t>
            </w:r>
            <w:r w:rsidRPr="00597BB8">
              <w:rPr>
                <w:rFonts w:ascii="inherit" w:eastAsia="Times New Roman" w:hAnsi="inherit" w:cs="Times New Roman"/>
                <w:b/>
                <w:bCs/>
                <w:lang w:eastAsia="ro-RO"/>
              </w:rPr>
              <w:t xml:space="preserve"> </w:t>
            </w:r>
            <w:r w:rsidRPr="00597BB8">
              <w:rPr>
                <w:rFonts w:ascii="Segoe UI Symbol" w:eastAsia="Times New Roman" w:hAnsi="Segoe UI Symbol" w:cs="Segoe UI Symbol"/>
                <w:b/>
                <w:bCs/>
                <w:lang w:eastAsia="ro-RO"/>
              </w:rPr>
              <w:t>☐</w:t>
            </w:r>
            <w:r w:rsidRPr="00597BB8">
              <w:rPr>
                <w:rFonts w:ascii="inherit" w:eastAsia="Times New Roman" w:hAnsi="inherit" w:cs="Times New Roman"/>
                <w:b/>
                <w:bCs/>
                <w:lang w:eastAsia="ro-RO"/>
              </w:rPr>
              <w:t xml:space="preserve"> </w:t>
            </w:r>
            <w:r w:rsidRPr="00597BB8">
              <w:rPr>
                <w:rFonts w:ascii="Segoe UI Symbol" w:eastAsia="Times New Roman" w:hAnsi="Segoe UI Symbol" w:cs="Segoe UI Symbol"/>
                <w:b/>
                <w:bCs/>
                <w:lang w:eastAsia="ro-RO"/>
              </w:rPr>
              <w:t>☐</w:t>
            </w:r>
            <w:r w:rsidRPr="00597BB8">
              <w:rPr>
                <w:rFonts w:ascii="inherit" w:eastAsia="Times New Roman" w:hAnsi="inherit" w:cs="Times New Roman"/>
                <w:b/>
                <w:bCs/>
                <w:lang w:eastAsia="ro-RO"/>
              </w:rPr>
              <w:t xml:space="preserve"> </w:t>
            </w:r>
            <w:r w:rsidRPr="00597BB8">
              <w:rPr>
                <w:rFonts w:ascii="Segoe UI Symbol" w:eastAsia="Times New Roman" w:hAnsi="Segoe UI Symbol" w:cs="Segoe UI Symbol"/>
                <w:b/>
                <w:bCs/>
                <w:lang w:eastAsia="ro-RO"/>
              </w:rPr>
              <w:t>☐</w:t>
            </w:r>
            <w:r w:rsidRPr="00597BB8">
              <w:rPr>
                <w:rFonts w:ascii="inherit" w:eastAsia="Times New Roman" w:hAnsi="inherit" w:cs="Times New Roman"/>
                <w:b/>
                <w:bCs/>
                <w:lang w:eastAsia="ro-RO"/>
              </w:rPr>
              <w:t xml:space="preserve"> </w:t>
            </w:r>
            <w:r w:rsidRPr="00597BB8">
              <w:rPr>
                <w:rFonts w:ascii="Segoe UI Symbol" w:eastAsia="Times New Roman" w:hAnsi="Segoe UI Symbol" w:cs="Segoe UI Symbol"/>
                <w:b/>
                <w:bCs/>
                <w:lang w:eastAsia="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0CF2ED9"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2029" w:type="pct"/>
            <w:tcBorders>
              <w:top w:val="single" w:sz="6" w:space="0" w:color="000000"/>
              <w:left w:val="single" w:sz="6" w:space="0" w:color="000000"/>
              <w:bottom w:val="single" w:sz="6" w:space="0" w:color="000000"/>
              <w:right w:val="single" w:sz="6" w:space="0" w:color="000000"/>
            </w:tcBorders>
            <w:shd w:val="clear" w:color="auto" w:fill="auto"/>
            <w:hideMark/>
          </w:tcPr>
          <w:p w14:paraId="07453126"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A66208" w:rsidRPr="00597BB8" w14:paraId="43FF8F1F" w14:textId="77777777" w:rsidTr="00A66208">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42DF260"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Marque de validation valable jusque à/Validation mark valid until/Marcă de validare valabilă până la: …</w:t>
            </w:r>
          </w:p>
          <w:p w14:paraId="71B81002"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sau</w:t>
            </w:r>
          </w:p>
          <w:p w14:paraId="3D4B1357"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Licence valable jusque à/Licence valid until/Licența valabilă valabilă până la: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431B8C4" w14:textId="0F6D1243" w:rsidR="002F483F" w:rsidRPr="00597BB8" w:rsidRDefault="002F483F" w:rsidP="00A66208">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 xml:space="preserve">Autorité compétente /Competent authority /Autoritatea competentă </w:t>
            </w:r>
          </w:p>
        </w:tc>
        <w:tc>
          <w:tcPr>
            <w:tcW w:w="2029" w:type="pct"/>
            <w:tcBorders>
              <w:top w:val="single" w:sz="6" w:space="0" w:color="000000"/>
              <w:left w:val="single" w:sz="6" w:space="0" w:color="000000"/>
              <w:bottom w:val="single" w:sz="6" w:space="0" w:color="000000"/>
              <w:right w:val="single" w:sz="6" w:space="0" w:color="000000"/>
            </w:tcBorders>
            <w:shd w:val="clear" w:color="auto" w:fill="auto"/>
            <w:hideMark/>
          </w:tcPr>
          <w:p w14:paraId="0289E79C"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Date/Date/Data</w:t>
            </w:r>
          </w:p>
          <w:p w14:paraId="7F870C2E"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Lieu/Place/Loc</w:t>
            </w:r>
          </w:p>
          <w:p w14:paraId="7AEB4FF9"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Nom (en lettres capitales) et signature de la personne qualifiée/Name (in capital letters) and signature of qualified person</w:t>
            </w:r>
          </w:p>
          <w:p w14:paraId="3067FFC4"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/Numele (cu majuscule) și semnătura persoanei calificate</w:t>
            </w:r>
          </w:p>
          <w:p w14:paraId="20CBC2DE" w14:textId="7D4605BB" w:rsidR="002F483F" w:rsidRPr="00597BB8" w:rsidRDefault="002F483F" w:rsidP="00A66208">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 xml:space="preserve">Cachet de l’autorité compétente /Stamp of competent authority /Ștampila autorității competente </w:t>
            </w:r>
          </w:p>
        </w:tc>
      </w:tr>
      <w:tr w:rsidR="00A66208" w:rsidRPr="00597BB8" w14:paraId="43F0EEA0" w14:textId="77777777" w:rsidTr="00A66208">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E227540"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AF8DBAF"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2029" w:type="pct"/>
            <w:tcBorders>
              <w:top w:val="single" w:sz="6" w:space="0" w:color="000000"/>
              <w:left w:val="single" w:sz="6" w:space="0" w:color="000000"/>
              <w:bottom w:val="single" w:sz="6" w:space="0" w:color="000000"/>
              <w:right w:val="single" w:sz="6" w:space="0" w:color="000000"/>
            </w:tcBorders>
            <w:shd w:val="clear" w:color="auto" w:fill="auto"/>
            <w:hideMark/>
          </w:tcPr>
          <w:p w14:paraId="4810B4B2"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A66208" w:rsidRPr="00597BB8" w14:paraId="1B8BEE50" w14:textId="77777777" w:rsidTr="00A66208">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CFF416D"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77DA925"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2029" w:type="pct"/>
            <w:tcBorders>
              <w:top w:val="single" w:sz="6" w:space="0" w:color="000000"/>
              <w:left w:val="single" w:sz="6" w:space="0" w:color="000000"/>
              <w:bottom w:val="single" w:sz="6" w:space="0" w:color="000000"/>
              <w:right w:val="single" w:sz="6" w:space="0" w:color="000000"/>
            </w:tcBorders>
            <w:shd w:val="clear" w:color="auto" w:fill="auto"/>
            <w:hideMark/>
          </w:tcPr>
          <w:p w14:paraId="6ACED345"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1F62C715" w14:textId="77777777" w:rsidTr="00A66208">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14:paraId="62422A6F"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56D216D7" w14:textId="77777777" w:rsidTr="00A66208">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14:paraId="2B7C338B"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19021EB4" w14:textId="77777777" w:rsidTr="00A66208">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14:paraId="54C30A8C" w14:textId="77777777" w:rsidR="002F483F"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Observație: (a nu se tipări în documentul de identificare)</w:t>
            </w:r>
          </w:p>
          <w:p w14:paraId="597891E5" w14:textId="77777777" w:rsidR="0048396E" w:rsidRPr="0048396E" w:rsidRDefault="0048396E" w:rsidP="00031432">
            <w:pPr>
              <w:pStyle w:val="Listparagraf"/>
              <w:numPr>
                <w:ilvl w:val="0"/>
                <w:numId w:val="78"/>
              </w:numPr>
              <w:spacing w:before="60" w:after="60" w:line="240" w:lineRule="auto"/>
              <w:rPr>
                <w:rFonts w:ascii="inherit" w:eastAsia="Times New Roman" w:hAnsi="inherit" w:cs="Times New Roman"/>
                <w:lang w:eastAsia="ro-RO"/>
              </w:rPr>
            </w:pPr>
            <w:r w:rsidRPr="00597BB8">
              <w:rPr>
                <w:rFonts w:ascii="inherit" w:eastAsia="Times New Roman" w:hAnsi="inherit" w:cs="Times New Roman"/>
                <w:sz w:val="24"/>
                <w:szCs w:val="24"/>
                <w:lang w:eastAsia="ro-RO"/>
              </w:rPr>
              <w:t>Sunt permise ușoare variații față de prezentul model.</w:t>
            </w:r>
          </w:p>
          <w:p w14:paraId="0181F3C2" w14:textId="77777777" w:rsidR="0048396E" w:rsidRPr="0048396E" w:rsidRDefault="0048396E" w:rsidP="00031432">
            <w:pPr>
              <w:pStyle w:val="Listparagraf"/>
              <w:numPr>
                <w:ilvl w:val="0"/>
                <w:numId w:val="78"/>
              </w:numPr>
              <w:spacing w:before="60" w:after="60" w:line="240" w:lineRule="auto"/>
              <w:rPr>
                <w:rFonts w:ascii="inherit" w:eastAsia="Times New Roman" w:hAnsi="inherit" w:cs="Times New Roman"/>
                <w:lang w:eastAsia="ro-RO"/>
              </w:rPr>
            </w:pPr>
            <w:r>
              <w:rPr>
                <w:rFonts w:ascii="inherit" w:eastAsia="Times New Roman" w:hAnsi="inherit" w:cs="Times New Roman"/>
                <w:sz w:val="24"/>
                <w:szCs w:val="24"/>
                <w:lang w:eastAsia="ro-RO"/>
              </w:rPr>
              <w:t>P</w:t>
            </w:r>
            <w:r w:rsidRPr="00597BB8">
              <w:rPr>
                <w:rFonts w:ascii="inherit" w:eastAsia="Times New Roman" w:hAnsi="inherit" w:cs="Times New Roman"/>
                <w:sz w:val="24"/>
                <w:szCs w:val="24"/>
                <w:lang w:eastAsia="ro-RO"/>
              </w:rPr>
              <w:t xml:space="preserve">rezenta secțiune se adaugă fără modificări ale ordinii și numerotării secțiunilor existente din </w:t>
            </w:r>
            <w:r>
              <w:rPr>
                <w:rFonts w:ascii="inherit" w:eastAsia="Times New Roman" w:hAnsi="inherit" w:cs="Times New Roman"/>
                <w:sz w:val="24"/>
                <w:szCs w:val="24"/>
                <w:lang w:eastAsia="ro-RO"/>
              </w:rPr>
              <w:t>pașportul pentru ecvidee</w:t>
            </w:r>
          </w:p>
          <w:p w14:paraId="71710CBA" w14:textId="77777777" w:rsidR="002F483F" w:rsidRPr="00597BB8" w:rsidRDefault="0048396E" w:rsidP="00031432">
            <w:pPr>
              <w:pStyle w:val="Listparagraf"/>
              <w:numPr>
                <w:ilvl w:val="0"/>
                <w:numId w:val="78"/>
              </w:numPr>
              <w:spacing w:before="60" w:after="60" w:line="240" w:lineRule="auto"/>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Cardul de recunoaștere al Federației Ecvestre Internaționale (FEI) împreună cu autocolantul de validare sunt considerate echivalente cu un înscris în prezenta secțiune.</w:t>
            </w:r>
          </w:p>
        </w:tc>
      </w:tr>
    </w:tbl>
    <w:p w14:paraId="0160AA66" w14:textId="77777777" w:rsidR="002F483F" w:rsidRDefault="002F483F" w:rsidP="0048396E">
      <w:pPr>
        <w:pStyle w:val="Listparagraf"/>
        <w:shd w:val="clear" w:color="auto" w:fill="FFFFFF"/>
        <w:spacing w:before="240" w:after="120" w:line="240" w:lineRule="auto"/>
        <w:jc w:val="center"/>
        <w:rPr>
          <w:rFonts w:ascii="Times New Roman" w:eastAsia="Times New Roman" w:hAnsi="Times New Roman" w:cs="Times New Roman"/>
          <w:b/>
          <w:bCs/>
          <w:color w:val="000000"/>
          <w:sz w:val="28"/>
          <w:szCs w:val="28"/>
          <w:lang w:eastAsia="ro-RO"/>
        </w:rPr>
      </w:pPr>
      <w:r w:rsidRPr="00C211CD">
        <w:rPr>
          <w:rFonts w:ascii="Times New Roman" w:eastAsia="Times New Roman" w:hAnsi="Times New Roman" w:cs="Times New Roman"/>
          <w:b/>
          <w:bCs/>
          <w:color w:val="000000"/>
          <w:sz w:val="28"/>
          <w:szCs w:val="28"/>
          <w:lang w:eastAsia="ro-RO"/>
        </w:rPr>
        <w:t>SECȚIUNEA IV</w:t>
      </w:r>
    </w:p>
    <w:p w14:paraId="7475B7B6" w14:textId="77777777" w:rsidR="00C211CD" w:rsidRPr="00C211CD" w:rsidRDefault="00C211CD" w:rsidP="0048396E">
      <w:pPr>
        <w:pStyle w:val="Listparagraf"/>
        <w:shd w:val="clear" w:color="auto" w:fill="FFFFFF"/>
        <w:spacing w:before="240" w:after="120" w:line="240" w:lineRule="auto"/>
        <w:jc w:val="center"/>
        <w:rPr>
          <w:rFonts w:ascii="Times New Roman" w:eastAsia="Times New Roman" w:hAnsi="Times New Roman" w:cs="Times New Roman"/>
          <w:b/>
          <w:bCs/>
          <w:color w:val="000000"/>
          <w:sz w:val="28"/>
          <w:szCs w:val="28"/>
          <w:lang w:eastAsia="ro-RO"/>
        </w:rPr>
      </w:pPr>
      <w:r>
        <w:rPr>
          <w:rFonts w:ascii="Times New Roman" w:eastAsia="Times New Roman" w:hAnsi="Times New Roman" w:cs="Times New Roman"/>
          <w:b/>
          <w:bCs/>
          <w:color w:val="000000"/>
          <w:sz w:val="28"/>
          <w:szCs w:val="28"/>
          <w:lang w:eastAsia="ro-RO"/>
        </w:rPr>
        <w:t>Proprietar</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703"/>
        <w:gridCol w:w="1463"/>
        <w:gridCol w:w="733"/>
        <w:gridCol w:w="732"/>
        <w:gridCol w:w="1463"/>
        <w:gridCol w:w="1463"/>
        <w:gridCol w:w="1515"/>
      </w:tblGrid>
      <w:tr w:rsidR="0048396E" w:rsidRPr="00597BB8" w14:paraId="7193FFDA" w14:textId="77777777" w:rsidTr="00F23581">
        <w:tc>
          <w:tcPr>
            <w:tcW w:w="0" w:type="auto"/>
            <w:gridSpan w:val="3"/>
            <w:tcBorders>
              <w:top w:val="nil"/>
              <w:left w:val="nil"/>
              <w:bottom w:val="nil"/>
              <w:right w:val="nil"/>
            </w:tcBorders>
            <w:shd w:val="clear" w:color="auto" w:fill="auto"/>
            <w:hideMark/>
          </w:tcPr>
          <w:p w14:paraId="6315A4D9" w14:textId="77777777" w:rsidR="0048396E" w:rsidRPr="00597BB8" w:rsidRDefault="0048396E"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lastRenderedPageBreak/>
              <w:t> </w:t>
            </w:r>
          </w:p>
        </w:tc>
        <w:tc>
          <w:tcPr>
            <w:tcW w:w="0" w:type="auto"/>
            <w:gridSpan w:val="4"/>
            <w:tcBorders>
              <w:top w:val="nil"/>
              <w:left w:val="nil"/>
              <w:bottom w:val="nil"/>
              <w:right w:val="nil"/>
            </w:tcBorders>
            <w:shd w:val="clear" w:color="auto" w:fill="auto"/>
            <w:hideMark/>
          </w:tcPr>
          <w:p w14:paraId="5061F538" w14:textId="77777777" w:rsidR="0048396E" w:rsidRPr="00597BB8" w:rsidRDefault="0048396E"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p w14:paraId="59093DC2" w14:textId="77777777" w:rsidR="0048396E" w:rsidRPr="00597BB8" w:rsidRDefault="0048396E"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Codul unic</w:t>
            </w:r>
          </w:p>
          <w:p w14:paraId="52932234" w14:textId="77777777" w:rsidR="0048396E" w:rsidRPr="00597BB8" w:rsidRDefault="0048396E" w:rsidP="00E5158B">
            <w:pPr>
              <w:spacing w:before="60" w:after="60" w:line="240" w:lineRule="auto"/>
              <w:ind w:right="195"/>
              <w:jc w:val="center"/>
              <w:rPr>
                <w:rFonts w:ascii="inherit" w:eastAsia="Times New Roman" w:hAnsi="inherit" w:cs="Times New Roman"/>
                <w:b/>
                <w:bCs/>
                <w:lang w:eastAsia="ro-RO"/>
              </w:rPr>
            </w:pPr>
            <w:r w:rsidRPr="00597BB8">
              <w:rPr>
                <w:rFonts w:ascii="Segoe UI Symbol" w:eastAsia="Times New Roman" w:hAnsi="Segoe UI Symbol" w:cs="Segoe UI Symbol"/>
                <w:b/>
                <w:bCs/>
                <w:lang w:eastAsia="ro-RO"/>
              </w:rPr>
              <w:t>☐</w:t>
            </w:r>
            <w:r w:rsidRPr="00597BB8">
              <w:rPr>
                <w:rFonts w:ascii="inherit" w:eastAsia="Times New Roman" w:hAnsi="inherit" w:cs="Times New Roman"/>
                <w:b/>
                <w:bCs/>
                <w:lang w:eastAsia="ro-RO"/>
              </w:rPr>
              <w:t xml:space="preserve"> </w:t>
            </w:r>
            <w:r w:rsidRPr="00597BB8">
              <w:rPr>
                <w:rFonts w:ascii="Segoe UI Symbol" w:eastAsia="Times New Roman" w:hAnsi="Segoe UI Symbol" w:cs="Segoe UI Symbol"/>
                <w:b/>
                <w:bCs/>
                <w:lang w:eastAsia="ro-RO"/>
              </w:rPr>
              <w:t>☐</w:t>
            </w:r>
            <w:r w:rsidRPr="00597BB8">
              <w:rPr>
                <w:rFonts w:ascii="inherit" w:eastAsia="Times New Roman" w:hAnsi="inherit" w:cs="Times New Roman"/>
                <w:b/>
                <w:bCs/>
                <w:lang w:eastAsia="ro-RO"/>
              </w:rPr>
              <w:t xml:space="preserve"> </w:t>
            </w:r>
            <w:r w:rsidRPr="00597BB8">
              <w:rPr>
                <w:rFonts w:ascii="Segoe UI Symbol" w:eastAsia="Times New Roman" w:hAnsi="Segoe UI Symbol" w:cs="Segoe UI Symbol"/>
                <w:b/>
                <w:bCs/>
                <w:lang w:eastAsia="ro-RO"/>
              </w:rPr>
              <w:t>☐</w:t>
            </w:r>
            <w:r w:rsidRPr="00597BB8">
              <w:rPr>
                <w:rFonts w:ascii="inherit" w:eastAsia="Times New Roman" w:hAnsi="inherit" w:cs="Times New Roman"/>
                <w:b/>
                <w:bCs/>
                <w:lang w:eastAsia="ro-RO"/>
              </w:rPr>
              <w:t xml:space="preserve"> -</w:t>
            </w:r>
            <w:r w:rsidRPr="00597BB8">
              <w:rPr>
                <w:rFonts w:ascii="Segoe UI Symbol" w:eastAsia="Times New Roman" w:hAnsi="Segoe UI Symbol" w:cs="Segoe UI Symbol"/>
                <w:b/>
                <w:bCs/>
                <w:lang w:eastAsia="ro-RO"/>
              </w:rPr>
              <w:t>☐</w:t>
            </w:r>
            <w:r w:rsidRPr="00597BB8">
              <w:rPr>
                <w:rFonts w:ascii="inherit" w:eastAsia="Times New Roman" w:hAnsi="inherit" w:cs="Times New Roman"/>
                <w:b/>
                <w:bCs/>
                <w:lang w:eastAsia="ro-RO"/>
              </w:rPr>
              <w:t xml:space="preserve"> </w:t>
            </w:r>
            <w:r w:rsidRPr="00597BB8">
              <w:rPr>
                <w:rFonts w:ascii="Segoe UI Symbol" w:eastAsia="Times New Roman" w:hAnsi="Segoe UI Symbol" w:cs="Segoe UI Symbol"/>
                <w:b/>
                <w:bCs/>
                <w:lang w:eastAsia="ro-RO"/>
              </w:rPr>
              <w:t>☐</w:t>
            </w:r>
            <w:r w:rsidRPr="00597BB8">
              <w:rPr>
                <w:rFonts w:ascii="inherit" w:eastAsia="Times New Roman" w:hAnsi="inherit" w:cs="Times New Roman"/>
                <w:b/>
                <w:bCs/>
                <w:lang w:eastAsia="ro-RO"/>
              </w:rPr>
              <w:t xml:space="preserve"> </w:t>
            </w:r>
            <w:r w:rsidRPr="00597BB8">
              <w:rPr>
                <w:rFonts w:ascii="Segoe UI Symbol" w:eastAsia="Times New Roman" w:hAnsi="Segoe UI Symbol" w:cs="Segoe UI Symbol"/>
                <w:b/>
                <w:bCs/>
                <w:lang w:eastAsia="ro-RO"/>
              </w:rPr>
              <w:t>☐</w:t>
            </w:r>
            <w:r w:rsidRPr="00597BB8">
              <w:rPr>
                <w:rFonts w:ascii="inherit" w:eastAsia="Times New Roman" w:hAnsi="inherit" w:cs="Times New Roman"/>
                <w:b/>
                <w:bCs/>
                <w:lang w:eastAsia="ro-RO"/>
              </w:rPr>
              <w:t xml:space="preserve"> -</w:t>
            </w:r>
            <w:r w:rsidRPr="00597BB8">
              <w:rPr>
                <w:rFonts w:ascii="Segoe UI Symbol" w:eastAsia="Times New Roman" w:hAnsi="Segoe UI Symbol" w:cs="Segoe UI Symbol"/>
                <w:b/>
                <w:bCs/>
                <w:lang w:eastAsia="ro-RO"/>
              </w:rPr>
              <w:t>☐</w:t>
            </w:r>
            <w:r w:rsidRPr="00597BB8">
              <w:rPr>
                <w:rFonts w:ascii="inherit" w:eastAsia="Times New Roman" w:hAnsi="inherit" w:cs="Times New Roman"/>
                <w:b/>
                <w:bCs/>
                <w:lang w:eastAsia="ro-RO"/>
              </w:rPr>
              <w:t xml:space="preserve"> </w:t>
            </w:r>
            <w:r w:rsidRPr="00597BB8">
              <w:rPr>
                <w:rFonts w:ascii="Segoe UI Symbol" w:eastAsia="Times New Roman" w:hAnsi="Segoe UI Symbol" w:cs="Segoe UI Symbol"/>
                <w:b/>
                <w:bCs/>
                <w:lang w:eastAsia="ro-RO"/>
              </w:rPr>
              <w:t>☐</w:t>
            </w:r>
            <w:r w:rsidRPr="00597BB8">
              <w:rPr>
                <w:rFonts w:ascii="inherit" w:eastAsia="Times New Roman" w:hAnsi="inherit" w:cs="Times New Roman"/>
                <w:b/>
                <w:bCs/>
                <w:lang w:eastAsia="ro-RO"/>
              </w:rPr>
              <w:t xml:space="preserve"> </w:t>
            </w:r>
            <w:r w:rsidRPr="00597BB8">
              <w:rPr>
                <w:rFonts w:ascii="Segoe UI Symbol" w:eastAsia="Times New Roman" w:hAnsi="Segoe UI Symbol" w:cs="Segoe UI Symbol"/>
                <w:b/>
                <w:bCs/>
                <w:lang w:eastAsia="ro-RO"/>
              </w:rPr>
              <w:t>☐</w:t>
            </w:r>
            <w:r w:rsidRPr="00597BB8">
              <w:rPr>
                <w:rFonts w:ascii="inherit" w:eastAsia="Times New Roman" w:hAnsi="inherit" w:cs="Times New Roman"/>
                <w:b/>
                <w:bCs/>
                <w:lang w:eastAsia="ro-RO"/>
              </w:rPr>
              <w:t xml:space="preserve"> </w:t>
            </w:r>
            <w:r w:rsidRPr="00597BB8">
              <w:rPr>
                <w:rFonts w:ascii="Segoe UI Symbol" w:eastAsia="Times New Roman" w:hAnsi="Segoe UI Symbol" w:cs="Segoe UI Symbol"/>
                <w:b/>
                <w:bCs/>
                <w:lang w:eastAsia="ro-RO"/>
              </w:rPr>
              <w:t>☐</w:t>
            </w:r>
            <w:r w:rsidRPr="00597BB8">
              <w:rPr>
                <w:rFonts w:ascii="inherit" w:eastAsia="Times New Roman" w:hAnsi="inherit" w:cs="Times New Roman"/>
                <w:b/>
                <w:bCs/>
                <w:lang w:eastAsia="ro-RO"/>
              </w:rPr>
              <w:t xml:space="preserve"> </w:t>
            </w:r>
            <w:r w:rsidRPr="00597BB8">
              <w:rPr>
                <w:rFonts w:ascii="Segoe UI Symbol" w:eastAsia="Times New Roman" w:hAnsi="Segoe UI Symbol" w:cs="Segoe UI Symbol"/>
                <w:b/>
                <w:bCs/>
                <w:lang w:eastAsia="ro-RO"/>
              </w:rPr>
              <w:t>☐</w:t>
            </w:r>
            <w:r w:rsidRPr="00597BB8">
              <w:rPr>
                <w:rFonts w:ascii="inherit" w:eastAsia="Times New Roman" w:hAnsi="inherit" w:cs="Times New Roman"/>
                <w:b/>
                <w:bCs/>
                <w:lang w:eastAsia="ro-RO"/>
              </w:rPr>
              <w:t xml:space="preserve"> </w:t>
            </w:r>
            <w:r w:rsidRPr="00597BB8">
              <w:rPr>
                <w:rFonts w:ascii="Segoe UI Symbol" w:eastAsia="Times New Roman" w:hAnsi="Segoe UI Symbol" w:cs="Segoe UI Symbol"/>
                <w:b/>
                <w:bCs/>
                <w:lang w:eastAsia="ro-RO"/>
              </w:rPr>
              <w:t>☐</w:t>
            </w:r>
            <w:r w:rsidRPr="00597BB8">
              <w:rPr>
                <w:rFonts w:ascii="inherit" w:eastAsia="Times New Roman" w:hAnsi="inherit" w:cs="Times New Roman"/>
                <w:b/>
                <w:bCs/>
                <w:lang w:eastAsia="ro-RO"/>
              </w:rPr>
              <w:t xml:space="preserve"> </w:t>
            </w:r>
            <w:r w:rsidRPr="00597BB8">
              <w:rPr>
                <w:rFonts w:ascii="Segoe UI Symbol" w:eastAsia="Times New Roman" w:hAnsi="Segoe UI Symbol" w:cs="Segoe UI Symbol"/>
                <w:b/>
                <w:bCs/>
                <w:lang w:eastAsia="ro-RO"/>
              </w:rPr>
              <w:t>☐</w:t>
            </w:r>
            <w:r w:rsidRPr="00597BB8">
              <w:rPr>
                <w:rFonts w:ascii="inherit" w:eastAsia="Times New Roman" w:hAnsi="inherit" w:cs="Times New Roman"/>
                <w:b/>
                <w:bCs/>
                <w:lang w:eastAsia="ro-RO"/>
              </w:rPr>
              <w:t xml:space="preserve"> </w:t>
            </w:r>
            <w:r w:rsidRPr="00597BB8">
              <w:rPr>
                <w:rFonts w:ascii="Segoe UI Symbol" w:eastAsia="Times New Roman" w:hAnsi="Segoe UI Symbol" w:cs="Segoe UI Symbol"/>
                <w:b/>
                <w:bCs/>
                <w:lang w:eastAsia="ro-RO"/>
              </w:rPr>
              <w:t>☐</w:t>
            </w:r>
            <w:r w:rsidRPr="00597BB8">
              <w:rPr>
                <w:rFonts w:ascii="inherit" w:eastAsia="Times New Roman" w:hAnsi="inherit" w:cs="Times New Roman"/>
                <w:b/>
                <w:bCs/>
                <w:lang w:eastAsia="ro-RO"/>
              </w:rPr>
              <w:t xml:space="preserve"> </w:t>
            </w:r>
            <w:r w:rsidRPr="00597BB8">
              <w:rPr>
                <w:rFonts w:ascii="Segoe UI Symbol" w:eastAsia="Times New Roman" w:hAnsi="Segoe UI Symbol" w:cs="Segoe UI Symbol"/>
                <w:b/>
                <w:bCs/>
                <w:lang w:eastAsia="ro-RO"/>
              </w:rPr>
              <w:t>☐</w:t>
            </w:r>
          </w:p>
        </w:tc>
      </w:tr>
      <w:tr w:rsidR="00F23581" w:rsidRPr="00597BB8" w14:paraId="74378ACA" w14:textId="77777777" w:rsidTr="00F23581">
        <w:tc>
          <w:tcPr>
            <w:tcW w:w="0" w:type="auto"/>
            <w:gridSpan w:val="3"/>
            <w:tcBorders>
              <w:top w:val="nil"/>
              <w:left w:val="nil"/>
              <w:bottom w:val="nil"/>
              <w:right w:val="nil"/>
            </w:tcBorders>
            <w:shd w:val="clear" w:color="auto" w:fill="auto"/>
            <w:hideMark/>
          </w:tcPr>
          <w:p w14:paraId="55CB3BAA" w14:textId="77777777" w:rsidR="002F483F" w:rsidRPr="00F23581" w:rsidRDefault="002F483F" w:rsidP="00E5158B">
            <w:pPr>
              <w:spacing w:before="60" w:after="60" w:line="240" w:lineRule="auto"/>
              <w:ind w:right="195"/>
              <w:jc w:val="center"/>
              <w:rPr>
                <w:rFonts w:ascii="Times New Roman" w:eastAsia="Times New Roman" w:hAnsi="Times New Roman" w:cs="Times New Roman"/>
                <w:b/>
                <w:bCs/>
                <w:lang w:eastAsia="ro-RO"/>
              </w:rPr>
            </w:pPr>
            <w:r w:rsidRPr="00F23581">
              <w:rPr>
                <w:rFonts w:ascii="Times New Roman" w:eastAsia="Times New Roman" w:hAnsi="Times New Roman" w:cs="Times New Roman"/>
                <w:b/>
                <w:bCs/>
                <w:lang w:eastAsia="ro-RO"/>
              </w:rPr>
              <w:t>Coordonnées du propriétaire</w:t>
            </w:r>
          </w:p>
        </w:tc>
        <w:tc>
          <w:tcPr>
            <w:tcW w:w="0" w:type="auto"/>
            <w:gridSpan w:val="3"/>
            <w:tcBorders>
              <w:top w:val="nil"/>
              <w:left w:val="nil"/>
              <w:bottom w:val="nil"/>
              <w:right w:val="nil"/>
            </w:tcBorders>
            <w:shd w:val="clear" w:color="auto" w:fill="auto"/>
            <w:hideMark/>
          </w:tcPr>
          <w:p w14:paraId="70BCD121" w14:textId="77777777" w:rsidR="002F483F" w:rsidRPr="00F23581" w:rsidRDefault="002F483F" w:rsidP="00E5158B">
            <w:pPr>
              <w:spacing w:before="60" w:after="60" w:line="240" w:lineRule="auto"/>
              <w:ind w:right="195"/>
              <w:jc w:val="center"/>
              <w:rPr>
                <w:rFonts w:ascii="Times New Roman" w:eastAsia="Times New Roman" w:hAnsi="Times New Roman" w:cs="Times New Roman"/>
                <w:b/>
                <w:bCs/>
                <w:lang w:eastAsia="ro-RO"/>
              </w:rPr>
            </w:pPr>
            <w:r w:rsidRPr="00F23581">
              <w:rPr>
                <w:rFonts w:ascii="Times New Roman" w:eastAsia="Times New Roman" w:hAnsi="Times New Roman" w:cs="Times New Roman"/>
                <w:b/>
                <w:bCs/>
                <w:lang w:eastAsia="ro-RO"/>
              </w:rPr>
              <w:t>Details of ownership</w:t>
            </w:r>
          </w:p>
        </w:tc>
        <w:tc>
          <w:tcPr>
            <w:tcW w:w="0" w:type="auto"/>
            <w:tcBorders>
              <w:top w:val="nil"/>
              <w:left w:val="nil"/>
              <w:bottom w:val="nil"/>
              <w:right w:val="nil"/>
            </w:tcBorders>
            <w:shd w:val="clear" w:color="auto" w:fill="auto"/>
            <w:hideMark/>
          </w:tcPr>
          <w:p w14:paraId="16AFE02B"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i/>
                <w:iCs/>
                <w:lang w:eastAsia="ro-RO"/>
              </w:rPr>
              <w:t>Detalii privind proprietarul</w:t>
            </w:r>
          </w:p>
        </w:tc>
      </w:tr>
      <w:tr w:rsidR="00F23581" w:rsidRPr="00597BB8" w14:paraId="7492B505" w14:textId="77777777" w:rsidTr="00F23581">
        <w:tc>
          <w:tcPr>
            <w:tcW w:w="0" w:type="auto"/>
            <w:gridSpan w:val="3"/>
            <w:tcBorders>
              <w:top w:val="nil"/>
              <w:left w:val="nil"/>
              <w:bottom w:val="nil"/>
              <w:right w:val="nil"/>
            </w:tcBorders>
            <w:shd w:val="clear" w:color="auto" w:fill="auto"/>
            <w:hideMark/>
          </w:tcPr>
          <w:tbl>
            <w:tblPr>
              <w:tblW w:w="5000" w:type="pct"/>
              <w:tblCellMar>
                <w:left w:w="0" w:type="dxa"/>
                <w:right w:w="0" w:type="dxa"/>
              </w:tblCellMar>
              <w:tblLook w:val="04A0" w:firstRow="1" w:lastRow="0" w:firstColumn="1" w:lastColumn="0" w:noHBand="0" w:noVBand="1"/>
            </w:tblPr>
            <w:tblGrid>
              <w:gridCol w:w="165"/>
              <w:gridCol w:w="3734"/>
            </w:tblGrid>
            <w:tr w:rsidR="002F483F" w:rsidRPr="00F23581" w14:paraId="5586EC3D" w14:textId="77777777" w:rsidTr="00E5158B">
              <w:tc>
                <w:tcPr>
                  <w:tcW w:w="0" w:type="auto"/>
                  <w:shd w:val="clear" w:color="auto" w:fill="auto"/>
                  <w:hideMark/>
                </w:tcPr>
                <w:p w14:paraId="11D457EE" w14:textId="77777777" w:rsidR="002F483F" w:rsidRPr="00F23581" w:rsidRDefault="002F483F" w:rsidP="00F23581">
                  <w:pPr>
                    <w:spacing w:before="120" w:after="0" w:line="240" w:lineRule="auto"/>
                    <w:rPr>
                      <w:rFonts w:ascii="Times New Roman" w:eastAsia="Times New Roman" w:hAnsi="Times New Roman" w:cs="Times New Roman"/>
                      <w:lang w:eastAsia="ro-RO"/>
                    </w:rPr>
                  </w:pPr>
                  <w:r w:rsidRPr="00F23581">
                    <w:rPr>
                      <w:rFonts w:ascii="Times New Roman" w:eastAsia="Times New Roman" w:hAnsi="Times New Roman" w:cs="Times New Roman"/>
                      <w:lang w:eastAsia="ro-RO"/>
                    </w:rPr>
                    <w:t>1.</w:t>
                  </w:r>
                </w:p>
              </w:tc>
              <w:tc>
                <w:tcPr>
                  <w:tcW w:w="0" w:type="auto"/>
                  <w:shd w:val="clear" w:color="auto" w:fill="auto"/>
                  <w:hideMark/>
                </w:tcPr>
                <w:p w14:paraId="1A3DF258" w14:textId="77777777" w:rsidR="002F483F" w:rsidRPr="00F23581" w:rsidRDefault="002F483F" w:rsidP="00F23581">
                  <w:pPr>
                    <w:spacing w:before="120" w:after="0" w:line="240" w:lineRule="auto"/>
                    <w:rPr>
                      <w:rFonts w:ascii="Times New Roman" w:eastAsia="Times New Roman" w:hAnsi="Times New Roman" w:cs="Times New Roman"/>
                      <w:lang w:eastAsia="ro-RO"/>
                    </w:rPr>
                  </w:pPr>
                  <w:r w:rsidRPr="00F23581">
                    <w:rPr>
                      <w:rFonts w:ascii="Times New Roman" w:eastAsia="Times New Roman" w:hAnsi="Times New Roman" w:cs="Times New Roman"/>
                      <w:lang w:eastAsia="ro-RO"/>
                    </w:rPr>
                    <w:t xml:space="preserve">Pour les </w:t>
                  </w:r>
                  <w:r w:rsidRPr="00776BBB">
                    <w:rPr>
                      <w:rFonts w:ascii="Times New Roman" w:eastAsia="Times New Roman" w:hAnsi="Times New Roman" w:cs="Times New Roman"/>
                      <w:u w:val="single"/>
                      <w:lang w:eastAsia="ro-RO"/>
                    </w:rPr>
                    <w:t>compétitions sous compétence</w:t>
                  </w:r>
                  <w:r w:rsidRPr="00F23581">
                    <w:rPr>
                      <w:rFonts w:ascii="Times New Roman" w:eastAsia="Times New Roman" w:hAnsi="Times New Roman" w:cs="Times New Roman"/>
                      <w:lang w:eastAsia="ro-RO"/>
                    </w:rPr>
                    <w:t xml:space="preserve"> de la Fédération équestre internationale (FEI), la nationalité du cheval doit être celle de son propriétaire.</w:t>
                  </w:r>
                </w:p>
              </w:tc>
            </w:tr>
          </w:tbl>
          <w:p w14:paraId="3421CAEF" w14:textId="77777777" w:rsidR="002F483F" w:rsidRPr="00F23581" w:rsidRDefault="002F483F" w:rsidP="00F23581">
            <w:pPr>
              <w:spacing w:after="0" w:line="240" w:lineRule="auto"/>
              <w:rPr>
                <w:rFonts w:ascii="Times New Roman" w:eastAsia="Times New Roman" w:hAnsi="Times New Roman" w:cs="Times New Roman"/>
                <w:lang w:eastAsia="ro-RO"/>
              </w:rPr>
            </w:pPr>
          </w:p>
        </w:tc>
        <w:tc>
          <w:tcPr>
            <w:tcW w:w="0" w:type="auto"/>
            <w:gridSpan w:val="3"/>
            <w:tcBorders>
              <w:top w:val="nil"/>
              <w:left w:val="nil"/>
              <w:bottom w:val="nil"/>
              <w:right w:val="nil"/>
            </w:tcBorders>
            <w:shd w:val="clear" w:color="auto" w:fill="auto"/>
            <w:hideMark/>
          </w:tcPr>
          <w:tbl>
            <w:tblPr>
              <w:tblW w:w="5000" w:type="pct"/>
              <w:tblCellMar>
                <w:left w:w="0" w:type="dxa"/>
                <w:right w:w="0" w:type="dxa"/>
              </w:tblCellMar>
              <w:tblLook w:val="04A0" w:firstRow="1" w:lastRow="0" w:firstColumn="1" w:lastColumn="0" w:noHBand="0" w:noVBand="1"/>
            </w:tblPr>
            <w:tblGrid>
              <w:gridCol w:w="165"/>
              <w:gridCol w:w="3493"/>
            </w:tblGrid>
            <w:tr w:rsidR="002F483F" w:rsidRPr="00F23581" w14:paraId="6B84AB6C" w14:textId="77777777" w:rsidTr="00E5158B">
              <w:tc>
                <w:tcPr>
                  <w:tcW w:w="0" w:type="auto"/>
                  <w:shd w:val="clear" w:color="auto" w:fill="auto"/>
                  <w:hideMark/>
                </w:tcPr>
                <w:p w14:paraId="0F730673" w14:textId="77777777" w:rsidR="002F483F" w:rsidRPr="00F23581" w:rsidRDefault="002F483F" w:rsidP="00E5158B">
                  <w:pPr>
                    <w:spacing w:before="120" w:after="0" w:line="240" w:lineRule="auto"/>
                    <w:jc w:val="both"/>
                    <w:rPr>
                      <w:rFonts w:ascii="Times New Roman" w:eastAsia="Times New Roman" w:hAnsi="Times New Roman" w:cs="Times New Roman"/>
                      <w:lang w:eastAsia="ro-RO"/>
                    </w:rPr>
                  </w:pPr>
                  <w:r w:rsidRPr="00F23581">
                    <w:rPr>
                      <w:rFonts w:ascii="Times New Roman" w:eastAsia="Times New Roman" w:hAnsi="Times New Roman" w:cs="Times New Roman"/>
                      <w:lang w:eastAsia="ro-RO"/>
                    </w:rPr>
                    <w:t>1.</w:t>
                  </w:r>
                </w:p>
              </w:tc>
              <w:tc>
                <w:tcPr>
                  <w:tcW w:w="0" w:type="auto"/>
                  <w:shd w:val="clear" w:color="auto" w:fill="auto"/>
                  <w:hideMark/>
                </w:tcPr>
                <w:p w14:paraId="4ACB122A" w14:textId="77777777" w:rsidR="002F483F" w:rsidRPr="00F23581" w:rsidRDefault="002F483F" w:rsidP="00F23581">
                  <w:pPr>
                    <w:spacing w:before="120" w:after="0" w:line="240" w:lineRule="auto"/>
                    <w:jc w:val="both"/>
                    <w:rPr>
                      <w:rFonts w:ascii="Times New Roman" w:eastAsia="Times New Roman" w:hAnsi="Times New Roman" w:cs="Times New Roman"/>
                      <w:lang w:eastAsia="ro-RO"/>
                    </w:rPr>
                  </w:pPr>
                  <w:r w:rsidRPr="00F23581">
                    <w:rPr>
                      <w:rFonts w:ascii="Times New Roman" w:eastAsia="Times New Roman" w:hAnsi="Times New Roman" w:cs="Times New Roman"/>
                      <w:lang w:eastAsia="ro-RO"/>
                    </w:rPr>
                    <w:t xml:space="preserve">În scopuri </w:t>
                  </w:r>
                  <w:r w:rsidRPr="00A66208">
                    <w:rPr>
                      <w:rFonts w:ascii="Times New Roman" w:eastAsia="Times New Roman" w:hAnsi="Times New Roman" w:cs="Times New Roman"/>
                      <w:lang w:eastAsia="ro-RO"/>
                    </w:rPr>
                    <w:t>competiționale</w:t>
                  </w:r>
                  <w:r w:rsidRPr="00776BBB">
                    <w:rPr>
                      <w:rFonts w:ascii="Times New Roman" w:eastAsia="Times New Roman" w:hAnsi="Times New Roman" w:cs="Times New Roman"/>
                      <w:strike/>
                      <w:lang w:eastAsia="ro-RO"/>
                    </w:rPr>
                    <w:t xml:space="preserve"> </w:t>
                  </w:r>
                  <w:r w:rsidRPr="00F23581">
                    <w:rPr>
                      <w:rFonts w:ascii="Times New Roman" w:eastAsia="Times New Roman" w:hAnsi="Times New Roman" w:cs="Times New Roman"/>
                      <w:lang w:eastAsia="ro-RO"/>
                    </w:rPr>
                    <w:t>sub auspiciile Federației Ecvestre Internaționale (FEI), naționalitatea calului trebuie să fie cea a proprietarului.</w:t>
                  </w:r>
                </w:p>
              </w:tc>
            </w:tr>
          </w:tbl>
          <w:p w14:paraId="5BB14A17" w14:textId="77777777" w:rsidR="002F483F" w:rsidRPr="00F23581" w:rsidRDefault="002F483F" w:rsidP="00E5158B">
            <w:pPr>
              <w:spacing w:after="0" w:line="240" w:lineRule="auto"/>
              <w:rPr>
                <w:rFonts w:ascii="Times New Roman" w:eastAsia="Times New Roman" w:hAnsi="Times New Roman" w:cs="Times New Roman"/>
                <w:lang w:eastAsia="ro-RO"/>
              </w:rPr>
            </w:pPr>
          </w:p>
        </w:tc>
        <w:tc>
          <w:tcPr>
            <w:tcW w:w="0" w:type="auto"/>
            <w:tcBorders>
              <w:top w:val="nil"/>
              <w:left w:val="nil"/>
              <w:bottom w:val="nil"/>
              <w:right w:val="nil"/>
            </w:tcBorders>
            <w:shd w:val="clear" w:color="auto" w:fill="auto"/>
            <w:hideMark/>
          </w:tcPr>
          <w:p w14:paraId="3B7437F0"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3F74C79F" w14:textId="77777777" w:rsidTr="00F23581">
        <w:tc>
          <w:tcPr>
            <w:tcW w:w="0" w:type="auto"/>
            <w:gridSpan w:val="3"/>
            <w:tcBorders>
              <w:top w:val="nil"/>
              <w:left w:val="nil"/>
              <w:bottom w:val="nil"/>
              <w:right w:val="nil"/>
            </w:tcBorders>
            <w:shd w:val="clear" w:color="auto" w:fill="auto"/>
            <w:hideMark/>
          </w:tcPr>
          <w:tbl>
            <w:tblPr>
              <w:tblW w:w="5000" w:type="pct"/>
              <w:tblCellMar>
                <w:left w:w="0" w:type="dxa"/>
                <w:right w:w="0" w:type="dxa"/>
              </w:tblCellMar>
              <w:tblLook w:val="04A0" w:firstRow="1" w:lastRow="0" w:firstColumn="1" w:lastColumn="0" w:noHBand="0" w:noVBand="1"/>
            </w:tblPr>
            <w:tblGrid>
              <w:gridCol w:w="165"/>
              <w:gridCol w:w="3734"/>
            </w:tblGrid>
            <w:tr w:rsidR="002F483F" w:rsidRPr="00F23581" w14:paraId="55B4615B" w14:textId="77777777" w:rsidTr="00E5158B">
              <w:tc>
                <w:tcPr>
                  <w:tcW w:w="0" w:type="auto"/>
                  <w:shd w:val="clear" w:color="auto" w:fill="auto"/>
                  <w:hideMark/>
                </w:tcPr>
                <w:p w14:paraId="3B3781EB" w14:textId="77777777" w:rsidR="002F483F" w:rsidRPr="00F23581" w:rsidRDefault="002F483F" w:rsidP="00F23581">
                  <w:pPr>
                    <w:spacing w:before="120" w:after="0" w:line="240" w:lineRule="auto"/>
                    <w:rPr>
                      <w:rFonts w:ascii="Times New Roman" w:eastAsia="Times New Roman" w:hAnsi="Times New Roman" w:cs="Times New Roman"/>
                      <w:lang w:eastAsia="ro-RO"/>
                    </w:rPr>
                  </w:pPr>
                  <w:r w:rsidRPr="00F23581">
                    <w:rPr>
                      <w:rFonts w:ascii="Times New Roman" w:eastAsia="Times New Roman" w:hAnsi="Times New Roman" w:cs="Times New Roman"/>
                      <w:lang w:eastAsia="ro-RO"/>
                    </w:rPr>
                    <w:t>2.</w:t>
                  </w:r>
                </w:p>
              </w:tc>
              <w:tc>
                <w:tcPr>
                  <w:tcW w:w="0" w:type="auto"/>
                  <w:shd w:val="clear" w:color="auto" w:fill="auto"/>
                  <w:hideMark/>
                </w:tcPr>
                <w:p w14:paraId="5B7FED03" w14:textId="77777777" w:rsidR="002F483F" w:rsidRPr="00F23581" w:rsidRDefault="002F483F" w:rsidP="00F23581">
                  <w:pPr>
                    <w:spacing w:before="120" w:after="0" w:line="240" w:lineRule="auto"/>
                    <w:rPr>
                      <w:rFonts w:ascii="Times New Roman" w:eastAsia="Times New Roman" w:hAnsi="Times New Roman" w:cs="Times New Roman"/>
                      <w:lang w:eastAsia="ro-RO"/>
                    </w:rPr>
                  </w:pPr>
                  <w:r w:rsidRPr="00F23581">
                    <w:rPr>
                      <w:rFonts w:ascii="Times New Roman" w:eastAsia="Times New Roman" w:hAnsi="Times New Roman" w:cs="Times New Roman"/>
                      <w:lang w:eastAsia="ro-RO"/>
                    </w:rPr>
                    <w:t>En cas de changement de propriétaire, le document d’identification doit être immédiatement déposé auprès de 1’organisation, 1’association ou le service officiel 1’ayant délivré avec le nom et l’adresse du nouveau propriétaire afin de le lui transmettre après ré-enregistrement.</w:t>
                  </w:r>
                </w:p>
              </w:tc>
            </w:tr>
          </w:tbl>
          <w:p w14:paraId="0407D507" w14:textId="77777777" w:rsidR="002F483F" w:rsidRPr="00F23581" w:rsidRDefault="002F483F" w:rsidP="00F23581">
            <w:pPr>
              <w:spacing w:after="0" w:line="240" w:lineRule="auto"/>
              <w:rPr>
                <w:rFonts w:ascii="Times New Roman" w:eastAsia="Times New Roman" w:hAnsi="Times New Roman" w:cs="Times New Roman"/>
                <w:lang w:eastAsia="ro-RO"/>
              </w:rPr>
            </w:pPr>
          </w:p>
        </w:tc>
        <w:tc>
          <w:tcPr>
            <w:tcW w:w="0" w:type="auto"/>
            <w:gridSpan w:val="3"/>
            <w:tcBorders>
              <w:top w:val="nil"/>
              <w:left w:val="nil"/>
              <w:bottom w:val="nil"/>
              <w:right w:val="nil"/>
            </w:tcBorders>
            <w:shd w:val="clear" w:color="auto" w:fill="auto"/>
            <w:hideMark/>
          </w:tcPr>
          <w:tbl>
            <w:tblPr>
              <w:tblW w:w="5000" w:type="pct"/>
              <w:tblCellMar>
                <w:left w:w="0" w:type="dxa"/>
                <w:right w:w="0" w:type="dxa"/>
              </w:tblCellMar>
              <w:tblLook w:val="04A0" w:firstRow="1" w:lastRow="0" w:firstColumn="1" w:lastColumn="0" w:noHBand="0" w:noVBand="1"/>
            </w:tblPr>
            <w:tblGrid>
              <w:gridCol w:w="165"/>
              <w:gridCol w:w="3493"/>
            </w:tblGrid>
            <w:tr w:rsidR="002F483F" w:rsidRPr="00F23581" w14:paraId="1E0AF67F" w14:textId="77777777" w:rsidTr="00F23581">
              <w:tc>
                <w:tcPr>
                  <w:tcW w:w="0" w:type="auto"/>
                  <w:shd w:val="clear" w:color="auto" w:fill="auto"/>
                  <w:hideMark/>
                </w:tcPr>
                <w:p w14:paraId="3B840F69" w14:textId="77777777" w:rsidR="002F483F" w:rsidRPr="00F23581" w:rsidRDefault="002F483F" w:rsidP="00E5158B">
                  <w:pPr>
                    <w:spacing w:before="120" w:after="0" w:line="240" w:lineRule="auto"/>
                    <w:jc w:val="both"/>
                    <w:rPr>
                      <w:rFonts w:ascii="Times New Roman" w:eastAsia="Times New Roman" w:hAnsi="Times New Roman" w:cs="Times New Roman"/>
                      <w:lang w:eastAsia="ro-RO"/>
                    </w:rPr>
                  </w:pPr>
                  <w:r w:rsidRPr="00F23581">
                    <w:rPr>
                      <w:rFonts w:ascii="Times New Roman" w:eastAsia="Times New Roman" w:hAnsi="Times New Roman" w:cs="Times New Roman"/>
                      <w:lang w:eastAsia="ro-RO"/>
                    </w:rPr>
                    <w:t>2.</w:t>
                  </w:r>
                </w:p>
              </w:tc>
              <w:tc>
                <w:tcPr>
                  <w:tcW w:w="0" w:type="auto"/>
                  <w:shd w:val="clear" w:color="auto" w:fill="auto"/>
                  <w:hideMark/>
                </w:tcPr>
                <w:p w14:paraId="54500CE1" w14:textId="77777777" w:rsidR="002F483F" w:rsidRPr="00F23581" w:rsidRDefault="002F483F" w:rsidP="00E5158B">
                  <w:pPr>
                    <w:spacing w:before="120" w:after="0" w:line="240" w:lineRule="auto"/>
                    <w:jc w:val="both"/>
                    <w:rPr>
                      <w:rFonts w:ascii="Times New Roman" w:eastAsia="Times New Roman" w:hAnsi="Times New Roman" w:cs="Times New Roman"/>
                      <w:lang w:eastAsia="ro-RO"/>
                    </w:rPr>
                  </w:pPr>
                  <w:r w:rsidRPr="00F23581">
                    <w:rPr>
                      <w:rFonts w:ascii="Times New Roman" w:eastAsia="Times New Roman" w:hAnsi="Times New Roman" w:cs="Times New Roman"/>
                      <w:lang w:eastAsia="ro-RO"/>
                    </w:rPr>
                    <w:t>La schimbarea proprietarului, documentul de identificare trebuie depus imediat la organismul, organizația, asociația sau serviciul oficial care l-a emis, furnizând numele și adresa noului proprietar, pentru reînregistrarea și transmiterea la noul proprietar.</w:t>
                  </w:r>
                </w:p>
              </w:tc>
            </w:tr>
          </w:tbl>
          <w:p w14:paraId="259F290D" w14:textId="77777777" w:rsidR="002F483F" w:rsidRPr="00F23581" w:rsidRDefault="002F483F" w:rsidP="00E5158B">
            <w:pPr>
              <w:spacing w:after="0" w:line="240" w:lineRule="auto"/>
              <w:rPr>
                <w:rFonts w:ascii="Times New Roman" w:eastAsia="Times New Roman" w:hAnsi="Times New Roman" w:cs="Times New Roman"/>
                <w:lang w:eastAsia="ro-RO"/>
              </w:rPr>
            </w:pPr>
          </w:p>
        </w:tc>
        <w:tc>
          <w:tcPr>
            <w:tcW w:w="0" w:type="auto"/>
            <w:tcBorders>
              <w:top w:val="nil"/>
              <w:left w:val="nil"/>
              <w:bottom w:val="nil"/>
              <w:right w:val="nil"/>
            </w:tcBorders>
            <w:shd w:val="clear" w:color="auto" w:fill="auto"/>
            <w:hideMark/>
          </w:tcPr>
          <w:p w14:paraId="65F69310"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1D24D1F6" w14:textId="77777777" w:rsidTr="00F23581">
        <w:tc>
          <w:tcPr>
            <w:tcW w:w="0" w:type="auto"/>
            <w:gridSpan w:val="3"/>
            <w:tcBorders>
              <w:top w:val="nil"/>
              <w:left w:val="nil"/>
              <w:bottom w:val="nil"/>
              <w:right w:val="nil"/>
            </w:tcBorders>
            <w:shd w:val="clear" w:color="auto" w:fill="auto"/>
            <w:hideMark/>
          </w:tcPr>
          <w:tbl>
            <w:tblPr>
              <w:tblW w:w="5000" w:type="pct"/>
              <w:tblCellMar>
                <w:left w:w="0" w:type="dxa"/>
                <w:right w:w="0" w:type="dxa"/>
              </w:tblCellMar>
              <w:tblLook w:val="04A0" w:firstRow="1" w:lastRow="0" w:firstColumn="1" w:lastColumn="0" w:noHBand="0" w:noVBand="1"/>
            </w:tblPr>
            <w:tblGrid>
              <w:gridCol w:w="165"/>
              <w:gridCol w:w="3734"/>
            </w:tblGrid>
            <w:tr w:rsidR="002F483F" w:rsidRPr="00F23581" w14:paraId="1075CE28" w14:textId="77777777" w:rsidTr="00E5158B">
              <w:tc>
                <w:tcPr>
                  <w:tcW w:w="0" w:type="auto"/>
                  <w:shd w:val="clear" w:color="auto" w:fill="auto"/>
                  <w:hideMark/>
                </w:tcPr>
                <w:p w14:paraId="7E1AED6F" w14:textId="77777777" w:rsidR="002F483F" w:rsidRPr="00F23581" w:rsidRDefault="002F483F" w:rsidP="00F23581">
                  <w:pPr>
                    <w:spacing w:before="120" w:after="0" w:line="240" w:lineRule="auto"/>
                    <w:rPr>
                      <w:rFonts w:ascii="Times New Roman" w:eastAsia="Times New Roman" w:hAnsi="Times New Roman" w:cs="Times New Roman"/>
                      <w:lang w:eastAsia="ro-RO"/>
                    </w:rPr>
                  </w:pPr>
                  <w:r w:rsidRPr="00F23581">
                    <w:rPr>
                      <w:rFonts w:ascii="Times New Roman" w:eastAsia="Times New Roman" w:hAnsi="Times New Roman" w:cs="Times New Roman"/>
                      <w:lang w:eastAsia="ro-RO"/>
                    </w:rPr>
                    <w:t>3.</w:t>
                  </w:r>
                </w:p>
              </w:tc>
              <w:tc>
                <w:tcPr>
                  <w:tcW w:w="0" w:type="auto"/>
                  <w:shd w:val="clear" w:color="auto" w:fill="auto"/>
                  <w:hideMark/>
                </w:tcPr>
                <w:p w14:paraId="6A13B0E2" w14:textId="77777777" w:rsidR="002F483F" w:rsidRPr="00F23581" w:rsidRDefault="002F483F" w:rsidP="00F23581">
                  <w:pPr>
                    <w:spacing w:before="120" w:after="0" w:line="240" w:lineRule="auto"/>
                    <w:rPr>
                      <w:rFonts w:ascii="Times New Roman" w:eastAsia="Times New Roman" w:hAnsi="Times New Roman" w:cs="Times New Roman"/>
                      <w:lang w:eastAsia="ro-RO"/>
                    </w:rPr>
                  </w:pPr>
                  <w:r w:rsidRPr="00F23581">
                    <w:rPr>
                      <w:rFonts w:ascii="Times New Roman" w:eastAsia="Times New Roman" w:hAnsi="Times New Roman" w:cs="Times New Roman"/>
                      <w:lang w:eastAsia="ro-RO"/>
                    </w:rPr>
                    <w:t xml:space="preserve">S’il y a plus d’un propriétaire ou si le cheval appartient ä une société, le nom de la personne responsable du cheval doit être inscrit dans le </w:t>
                  </w:r>
                  <w:r w:rsidR="00F23581" w:rsidRPr="00F23581">
                    <w:rPr>
                      <w:rFonts w:ascii="Times New Roman" w:eastAsia="Times New Roman" w:hAnsi="Times New Roman" w:cs="Times New Roman"/>
                      <w:lang w:eastAsia="ro-RO"/>
                    </w:rPr>
                    <w:t>passeport équin</w:t>
                  </w:r>
                  <w:r w:rsidRPr="00F23581">
                    <w:rPr>
                      <w:rFonts w:ascii="Times New Roman" w:eastAsia="Times New Roman" w:hAnsi="Times New Roman" w:cs="Times New Roman"/>
                      <w:lang w:eastAsia="ro-RO"/>
                    </w:rPr>
                    <w:t xml:space="preserve"> ainsi que sa nationalité. Si les propriétaires sont de nationalités différentes, ils doivent préciser la nationalité du cheval.</w:t>
                  </w:r>
                </w:p>
              </w:tc>
            </w:tr>
          </w:tbl>
          <w:p w14:paraId="12729845" w14:textId="77777777" w:rsidR="002F483F" w:rsidRPr="00F23581" w:rsidRDefault="002F483F" w:rsidP="00F23581">
            <w:pPr>
              <w:spacing w:after="0" w:line="240" w:lineRule="auto"/>
              <w:rPr>
                <w:rFonts w:ascii="Times New Roman" w:eastAsia="Times New Roman" w:hAnsi="Times New Roman" w:cs="Times New Roman"/>
                <w:lang w:eastAsia="ro-RO"/>
              </w:rPr>
            </w:pPr>
          </w:p>
        </w:tc>
        <w:tc>
          <w:tcPr>
            <w:tcW w:w="0" w:type="auto"/>
            <w:gridSpan w:val="3"/>
            <w:tcBorders>
              <w:top w:val="nil"/>
              <w:left w:val="nil"/>
              <w:bottom w:val="nil"/>
              <w:right w:val="nil"/>
            </w:tcBorders>
            <w:shd w:val="clear" w:color="auto" w:fill="auto"/>
            <w:hideMark/>
          </w:tcPr>
          <w:tbl>
            <w:tblPr>
              <w:tblW w:w="5000" w:type="pct"/>
              <w:tblCellMar>
                <w:left w:w="0" w:type="dxa"/>
                <w:right w:w="0" w:type="dxa"/>
              </w:tblCellMar>
              <w:tblLook w:val="04A0" w:firstRow="1" w:lastRow="0" w:firstColumn="1" w:lastColumn="0" w:noHBand="0" w:noVBand="1"/>
            </w:tblPr>
            <w:tblGrid>
              <w:gridCol w:w="165"/>
              <w:gridCol w:w="3493"/>
            </w:tblGrid>
            <w:tr w:rsidR="002F483F" w:rsidRPr="00F23581" w14:paraId="2A016FA4" w14:textId="77777777" w:rsidTr="00F23581">
              <w:tc>
                <w:tcPr>
                  <w:tcW w:w="0" w:type="auto"/>
                  <w:shd w:val="clear" w:color="auto" w:fill="auto"/>
                  <w:hideMark/>
                </w:tcPr>
                <w:p w14:paraId="51484A55" w14:textId="77777777" w:rsidR="002F483F" w:rsidRPr="00F23581" w:rsidRDefault="002F483F" w:rsidP="00E5158B">
                  <w:pPr>
                    <w:spacing w:before="120" w:after="0" w:line="240" w:lineRule="auto"/>
                    <w:jc w:val="both"/>
                    <w:rPr>
                      <w:rFonts w:ascii="Times New Roman" w:eastAsia="Times New Roman" w:hAnsi="Times New Roman" w:cs="Times New Roman"/>
                      <w:lang w:eastAsia="ro-RO"/>
                    </w:rPr>
                  </w:pPr>
                  <w:r w:rsidRPr="00F23581">
                    <w:rPr>
                      <w:rFonts w:ascii="Times New Roman" w:eastAsia="Times New Roman" w:hAnsi="Times New Roman" w:cs="Times New Roman"/>
                      <w:lang w:eastAsia="ro-RO"/>
                    </w:rPr>
                    <w:t>3.</w:t>
                  </w:r>
                </w:p>
              </w:tc>
              <w:tc>
                <w:tcPr>
                  <w:tcW w:w="0" w:type="auto"/>
                  <w:shd w:val="clear" w:color="auto" w:fill="auto"/>
                  <w:hideMark/>
                </w:tcPr>
                <w:p w14:paraId="5D5892B7" w14:textId="77777777" w:rsidR="002F483F" w:rsidRPr="00F23581" w:rsidRDefault="002F483F" w:rsidP="00F23581">
                  <w:pPr>
                    <w:spacing w:before="120" w:after="0" w:line="240" w:lineRule="auto"/>
                    <w:ind w:firstLine="24"/>
                    <w:rPr>
                      <w:rFonts w:ascii="Times New Roman" w:eastAsia="Times New Roman" w:hAnsi="Times New Roman" w:cs="Times New Roman"/>
                      <w:lang w:eastAsia="ro-RO"/>
                    </w:rPr>
                  </w:pPr>
                  <w:r w:rsidRPr="00F23581">
                    <w:rPr>
                      <w:rFonts w:ascii="Times New Roman" w:eastAsia="Times New Roman" w:hAnsi="Times New Roman" w:cs="Times New Roman"/>
                      <w:lang w:eastAsia="ro-RO"/>
                    </w:rPr>
                    <w:t xml:space="preserve">În cazul în care există mai mulți proprietari sau în cazul în care calul este proprietatea unei societăți, numele și naționalitatea persoanei responsabile pentru cal trebuie introduse în </w:t>
                  </w:r>
                  <w:r w:rsidR="00F23581">
                    <w:rPr>
                      <w:rFonts w:ascii="Times New Roman" w:eastAsia="Times New Roman" w:hAnsi="Times New Roman" w:cs="Times New Roman"/>
                      <w:lang w:eastAsia="ro-RO"/>
                    </w:rPr>
                    <w:t xml:space="preserve">pașportul pentru ecvidee </w:t>
                  </w:r>
                  <w:r w:rsidRPr="00F23581">
                    <w:rPr>
                      <w:rFonts w:ascii="Times New Roman" w:eastAsia="Times New Roman" w:hAnsi="Times New Roman" w:cs="Times New Roman"/>
                      <w:lang w:eastAsia="ro-RO"/>
                    </w:rPr>
                    <w:t xml:space="preserve"> împreună cu naționalitatea sa. În cazul în care proprietarii sunt de naționalități diferite, ei trebuie să determine naționalitatea calului.</w:t>
                  </w:r>
                </w:p>
              </w:tc>
            </w:tr>
          </w:tbl>
          <w:p w14:paraId="1424B568" w14:textId="77777777" w:rsidR="002F483F" w:rsidRPr="00F23581" w:rsidRDefault="002F483F" w:rsidP="00E5158B">
            <w:pPr>
              <w:spacing w:after="0" w:line="240" w:lineRule="auto"/>
              <w:rPr>
                <w:rFonts w:ascii="Times New Roman" w:eastAsia="Times New Roman" w:hAnsi="Times New Roman" w:cs="Times New Roman"/>
                <w:lang w:eastAsia="ro-RO"/>
              </w:rPr>
            </w:pPr>
          </w:p>
        </w:tc>
        <w:tc>
          <w:tcPr>
            <w:tcW w:w="0" w:type="auto"/>
            <w:tcBorders>
              <w:top w:val="nil"/>
              <w:left w:val="nil"/>
              <w:bottom w:val="nil"/>
              <w:right w:val="nil"/>
            </w:tcBorders>
            <w:shd w:val="clear" w:color="auto" w:fill="auto"/>
            <w:hideMark/>
          </w:tcPr>
          <w:p w14:paraId="5F500D8D"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086A78BE" w14:textId="77777777" w:rsidTr="00F23581">
        <w:tc>
          <w:tcPr>
            <w:tcW w:w="0" w:type="auto"/>
            <w:gridSpan w:val="3"/>
            <w:tcBorders>
              <w:top w:val="nil"/>
              <w:left w:val="nil"/>
              <w:bottom w:val="nil"/>
              <w:right w:val="nil"/>
            </w:tcBorders>
            <w:shd w:val="clear" w:color="auto" w:fill="auto"/>
            <w:hideMark/>
          </w:tcPr>
          <w:tbl>
            <w:tblPr>
              <w:tblW w:w="5000" w:type="pct"/>
              <w:tblCellMar>
                <w:left w:w="0" w:type="dxa"/>
                <w:right w:w="0" w:type="dxa"/>
              </w:tblCellMar>
              <w:tblLook w:val="04A0" w:firstRow="1" w:lastRow="0" w:firstColumn="1" w:lastColumn="0" w:noHBand="0" w:noVBand="1"/>
            </w:tblPr>
            <w:tblGrid>
              <w:gridCol w:w="165"/>
              <w:gridCol w:w="3734"/>
            </w:tblGrid>
            <w:tr w:rsidR="002F483F" w:rsidRPr="00F23581" w14:paraId="61B240D1" w14:textId="77777777" w:rsidTr="00E5158B">
              <w:tc>
                <w:tcPr>
                  <w:tcW w:w="0" w:type="auto"/>
                  <w:shd w:val="clear" w:color="auto" w:fill="auto"/>
                  <w:hideMark/>
                </w:tcPr>
                <w:p w14:paraId="289787E3" w14:textId="77777777" w:rsidR="002F483F" w:rsidRPr="00F23581" w:rsidRDefault="002F483F" w:rsidP="00F23581">
                  <w:pPr>
                    <w:spacing w:before="120" w:after="0" w:line="240" w:lineRule="auto"/>
                    <w:rPr>
                      <w:rFonts w:ascii="Times New Roman" w:eastAsia="Times New Roman" w:hAnsi="Times New Roman" w:cs="Times New Roman"/>
                      <w:lang w:eastAsia="ro-RO"/>
                    </w:rPr>
                  </w:pPr>
                  <w:r w:rsidRPr="00F23581">
                    <w:rPr>
                      <w:rFonts w:ascii="Times New Roman" w:eastAsia="Times New Roman" w:hAnsi="Times New Roman" w:cs="Times New Roman"/>
                      <w:lang w:eastAsia="ro-RO"/>
                    </w:rPr>
                    <w:t>4.</w:t>
                  </w:r>
                </w:p>
              </w:tc>
              <w:tc>
                <w:tcPr>
                  <w:tcW w:w="0" w:type="auto"/>
                  <w:shd w:val="clear" w:color="auto" w:fill="auto"/>
                  <w:hideMark/>
                </w:tcPr>
                <w:p w14:paraId="5844C7CF" w14:textId="77777777" w:rsidR="002F483F" w:rsidRPr="00F23581" w:rsidRDefault="002F483F" w:rsidP="00F23581">
                  <w:pPr>
                    <w:spacing w:before="120" w:after="0" w:line="240" w:lineRule="auto"/>
                    <w:rPr>
                      <w:rFonts w:ascii="Times New Roman" w:eastAsia="Times New Roman" w:hAnsi="Times New Roman" w:cs="Times New Roman"/>
                      <w:lang w:eastAsia="ro-RO"/>
                    </w:rPr>
                  </w:pPr>
                  <w:r w:rsidRPr="00F23581">
                    <w:rPr>
                      <w:rFonts w:ascii="Times New Roman" w:eastAsia="Times New Roman" w:hAnsi="Times New Roman" w:cs="Times New Roman"/>
                      <w:lang w:eastAsia="ro-RO"/>
                    </w:rPr>
                    <w:t>Lorsque la FEI approuve la location d’un cheval par une Fédération équestre nationale, les détails de ces transactions doivent être enregistrés par la Fédération équestre nationale intéressée.</w:t>
                  </w:r>
                </w:p>
              </w:tc>
            </w:tr>
          </w:tbl>
          <w:p w14:paraId="0E6D6BFE" w14:textId="77777777" w:rsidR="002F483F" w:rsidRPr="00F23581" w:rsidRDefault="002F483F" w:rsidP="00F23581">
            <w:pPr>
              <w:spacing w:after="0" w:line="240" w:lineRule="auto"/>
              <w:rPr>
                <w:rFonts w:ascii="Times New Roman" w:eastAsia="Times New Roman" w:hAnsi="Times New Roman" w:cs="Times New Roman"/>
                <w:lang w:eastAsia="ro-RO"/>
              </w:rPr>
            </w:pPr>
          </w:p>
        </w:tc>
        <w:tc>
          <w:tcPr>
            <w:tcW w:w="0" w:type="auto"/>
            <w:gridSpan w:val="3"/>
            <w:tcBorders>
              <w:top w:val="nil"/>
              <w:left w:val="nil"/>
              <w:bottom w:val="nil"/>
              <w:right w:val="nil"/>
            </w:tcBorders>
            <w:shd w:val="clear" w:color="auto" w:fill="auto"/>
            <w:hideMark/>
          </w:tcPr>
          <w:tbl>
            <w:tblPr>
              <w:tblW w:w="5000" w:type="pct"/>
              <w:tblCellMar>
                <w:left w:w="0" w:type="dxa"/>
                <w:right w:w="0" w:type="dxa"/>
              </w:tblCellMar>
              <w:tblLook w:val="04A0" w:firstRow="1" w:lastRow="0" w:firstColumn="1" w:lastColumn="0" w:noHBand="0" w:noVBand="1"/>
            </w:tblPr>
            <w:tblGrid>
              <w:gridCol w:w="165"/>
              <w:gridCol w:w="3493"/>
            </w:tblGrid>
            <w:tr w:rsidR="002F483F" w:rsidRPr="00F23581" w14:paraId="26F2670A" w14:textId="77777777" w:rsidTr="00E5158B">
              <w:tc>
                <w:tcPr>
                  <w:tcW w:w="0" w:type="auto"/>
                  <w:shd w:val="clear" w:color="auto" w:fill="auto"/>
                  <w:hideMark/>
                </w:tcPr>
                <w:p w14:paraId="16D4AF7D" w14:textId="77777777" w:rsidR="002F483F" w:rsidRPr="00F23581" w:rsidRDefault="002F483F" w:rsidP="00E5158B">
                  <w:pPr>
                    <w:spacing w:before="120" w:after="0" w:line="240" w:lineRule="auto"/>
                    <w:jc w:val="both"/>
                    <w:rPr>
                      <w:rFonts w:ascii="Times New Roman" w:eastAsia="Times New Roman" w:hAnsi="Times New Roman" w:cs="Times New Roman"/>
                      <w:lang w:eastAsia="ro-RO"/>
                    </w:rPr>
                  </w:pPr>
                  <w:r w:rsidRPr="00F23581">
                    <w:rPr>
                      <w:rFonts w:ascii="Times New Roman" w:eastAsia="Times New Roman" w:hAnsi="Times New Roman" w:cs="Times New Roman"/>
                      <w:lang w:eastAsia="ro-RO"/>
                    </w:rPr>
                    <w:t>4.</w:t>
                  </w:r>
                </w:p>
              </w:tc>
              <w:tc>
                <w:tcPr>
                  <w:tcW w:w="0" w:type="auto"/>
                  <w:shd w:val="clear" w:color="auto" w:fill="auto"/>
                  <w:hideMark/>
                </w:tcPr>
                <w:p w14:paraId="785D1B6F" w14:textId="77777777" w:rsidR="002F483F" w:rsidRPr="00F23581" w:rsidRDefault="002F483F" w:rsidP="00F23581">
                  <w:pPr>
                    <w:spacing w:before="120" w:after="0" w:line="240" w:lineRule="auto"/>
                    <w:jc w:val="both"/>
                    <w:rPr>
                      <w:rFonts w:ascii="Times New Roman" w:eastAsia="Times New Roman" w:hAnsi="Times New Roman" w:cs="Times New Roman"/>
                      <w:lang w:eastAsia="ro-RO"/>
                    </w:rPr>
                  </w:pPr>
                  <w:r w:rsidRPr="00F23581">
                    <w:rPr>
                      <w:rFonts w:ascii="Times New Roman" w:eastAsia="Times New Roman" w:hAnsi="Times New Roman" w:cs="Times New Roman"/>
                      <w:lang w:eastAsia="ro-RO"/>
                    </w:rPr>
                    <w:t xml:space="preserve">Atunci când FEI aprobă închirierea unui cal de către o </w:t>
                  </w:r>
                  <w:r w:rsidR="00F23581">
                    <w:rPr>
                      <w:rFonts w:ascii="Times New Roman" w:eastAsia="Times New Roman" w:hAnsi="Times New Roman" w:cs="Times New Roman"/>
                      <w:lang w:eastAsia="ro-RO"/>
                    </w:rPr>
                    <w:t>asociații în domeniul echității naționale</w:t>
                  </w:r>
                  <w:r w:rsidRPr="00F23581">
                    <w:rPr>
                      <w:rFonts w:ascii="Times New Roman" w:eastAsia="Times New Roman" w:hAnsi="Times New Roman" w:cs="Times New Roman"/>
                      <w:lang w:eastAsia="ro-RO"/>
                    </w:rPr>
                    <w:t xml:space="preserve">, detaliile respectivelor tranzacții trebuie să fie înregistrate de </w:t>
                  </w:r>
                  <w:r w:rsidR="00F23581">
                    <w:rPr>
                      <w:rFonts w:ascii="Times New Roman" w:eastAsia="Times New Roman" w:hAnsi="Times New Roman" w:cs="Times New Roman"/>
                      <w:lang w:eastAsia="ro-RO"/>
                    </w:rPr>
                    <w:t>asociația în cauză</w:t>
                  </w:r>
                  <w:r w:rsidRPr="00F23581">
                    <w:rPr>
                      <w:rFonts w:ascii="Times New Roman" w:eastAsia="Times New Roman" w:hAnsi="Times New Roman" w:cs="Times New Roman"/>
                      <w:lang w:eastAsia="ro-RO"/>
                    </w:rPr>
                    <w:t>.</w:t>
                  </w:r>
                </w:p>
              </w:tc>
            </w:tr>
          </w:tbl>
          <w:p w14:paraId="3C67ABE5" w14:textId="77777777" w:rsidR="002F483F" w:rsidRPr="00F23581" w:rsidRDefault="002F483F" w:rsidP="00E5158B">
            <w:pPr>
              <w:spacing w:after="0" w:line="240" w:lineRule="auto"/>
              <w:rPr>
                <w:rFonts w:ascii="Times New Roman" w:eastAsia="Times New Roman" w:hAnsi="Times New Roman" w:cs="Times New Roman"/>
                <w:lang w:eastAsia="ro-RO"/>
              </w:rPr>
            </w:pPr>
          </w:p>
        </w:tc>
        <w:tc>
          <w:tcPr>
            <w:tcW w:w="0" w:type="auto"/>
            <w:tcBorders>
              <w:top w:val="nil"/>
              <w:left w:val="nil"/>
              <w:bottom w:val="nil"/>
              <w:right w:val="nil"/>
            </w:tcBorders>
            <w:shd w:val="clear" w:color="auto" w:fill="auto"/>
            <w:hideMark/>
          </w:tcPr>
          <w:p w14:paraId="703A520C"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47760520"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7A6D787"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Date d’enregistrement par l’organisation, 1’association ou le service officiel</w:t>
            </w:r>
          </w:p>
          <w:p w14:paraId="56A75352"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Date of registration by the organisation, association, or official service</w:t>
            </w:r>
          </w:p>
          <w:p w14:paraId="6C34659A"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Data înregistrării de către organizație, asociație sau serviciu oficial</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12AA59B"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Nom du propriétaire</w:t>
            </w:r>
          </w:p>
          <w:p w14:paraId="4C1FEB12"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Name of owner</w:t>
            </w:r>
          </w:p>
          <w:p w14:paraId="7F8A017A"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Numele proprietarului</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6C67B3C2"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Adresse du propriétaire</w:t>
            </w:r>
          </w:p>
          <w:p w14:paraId="6167FEDA"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Address of owner</w:t>
            </w:r>
          </w:p>
          <w:p w14:paraId="6DA8E841"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Adresa proprietarului</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3E2F782"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Nationalité du propriétaire</w:t>
            </w:r>
          </w:p>
          <w:p w14:paraId="353DED4D"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Nationality of owner</w:t>
            </w:r>
          </w:p>
          <w:p w14:paraId="23C569DB"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Naționalitatea proprietarului</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77AC9F4"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Signature du propriétaire</w:t>
            </w:r>
          </w:p>
          <w:p w14:paraId="6CA275D9"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Signature of owner</w:t>
            </w:r>
          </w:p>
          <w:p w14:paraId="2F8FE85D"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Semnătura proprietarului</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ED20C3B"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Cachet de 1’organisation, association ou service officiel et signature</w:t>
            </w:r>
          </w:p>
          <w:p w14:paraId="1B2C021C"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Organisation, association or official service stamp and signature</w:t>
            </w:r>
          </w:p>
          <w:p w14:paraId="0259BB60"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w:t>
            </w:r>
            <w:r w:rsidRPr="00597BB8">
              <w:rPr>
                <w:rFonts w:ascii="inherit" w:eastAsia="Times New Roman" w:hAnsi="inherit" w:cs="Times New Roman"/>
                <w:b/>
                <w:bCs/>
                <w:i/>
                <w:iCs/>
                <w:lang w:eastAsia="ro-RO"/>
              </w:rPr>
              <w:t>Ștampila și semnătura organizației, ale asociației sau ale serviciului oficial</w:t>
            </w:r>
          </w:p>
        </w:tc>
      </w:tr>
      <w:tr w:rsidR="002F483F" w:rsidRPr="00597BB8" w14:paraId="2AB8994C"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5AF7FC3"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8C50BDF"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0A652E0D"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6A45980"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A0A66DB"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C18B3DB"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29A100AF"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6DDD00E"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6835B97"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785D73AA"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2B295C"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6DE77C6"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FA5E076"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170B46A6"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0A4100B"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lastRenderedPageBreak/>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1084100"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44B27005"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C80538D"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211F2A2"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5960358"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4D65DD8E"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6A21590"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3220530"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3B2DCE0A"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7463A09"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C2D5466"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20B7A76"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1D9CA455"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7F15E83"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1C39DD5"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288AD0D8"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07AA77D"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C784904"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D95F9CB"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647C77C0"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D592494"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FDCF11E"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5A1B044F"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98120A4"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9CE1A88"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2DC9CEA"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6A109F28" w14:textId="77777777" w:rsidTr="00E5158B">
        <w:tc>
          <w:tcPr>
            <w:tcW w:w="0" w:type="auto"/>
            <w:gridSpan w:val="7"/>
            <w:tcBorders>
              <w:top w:val="single" w:sz="6" w:space="0" w:color="000000"/>
              <w:left w:val="single" w:sz="6" w:space="0" w:color="000000"/>
              <w:bottom w:val="single" w:sz="6" w:space="0" w:color="000000"/>
              <w:right w:val="single" w:sz="6" w:space="0" w:color="000000"/>
            </w:tcBorders>
            <w:shd w:val="clear" w:color="auto" w:fill="auto"/>
            <w:hideMark/>
          </w:tcPr>
          <w:p w14:paraId="160AEA2E" w14:textId="77777777" w:rsidR="00F23581" w:rsidRPr="00F23581" w:rsidRDefault="00F23581" w:rsidP="00E5158B">
            <w:pPr>
              <w:spacing w:before="60" w:after="60" w:line="240" w:lineRule="auto"/>
              <w:rPr>
                <w:rFonts w:ascii="inherit" w:eastAsia="Times New Roman" w:hAnsi="inherit" w:cs="Times New Roman"/>
                <w:i/>
                <w:lang w:eastAsia="ro-RO"/>
              </w:rPr>
            </w:pPr>
            <w:r w:rsidRPr="00F23581">
              <w:rPr>
                <w:rFonts w:ascii="inherit" w:eastAsia="Times New Roman" w:hAnsi="inherit" w:cs="Times New Roman"/>
                <w:i/>
                <w:lang w:eastAsia="ro-RO"/>
              </w:rPr>
              <w:t>Nota de sub</w:t>
            </w:r>
            <w:r>
              <w:rPr>
                <w:rFonts w:ascii="inherit" w:eastAsia="Times New Roman" w:hAnsi="inherit" w:cs="Times New Roman"/>
                <w:i/>
                <w:lang w:eastAsia="ro-RO"/>
              </w:rPr>
              <w:t>s</w:t>
            </w:r>
            <w:r w:rsidRPr="00F23581">
              <w:rPr>
                <w:rFonts w:ascii="inherit" w:eastAsia="Times New Roman" w:hAnsi="inherit" w:cs="Times New Roman"/>
                <w:i/>
                <w:lang w:eastAsia="ro-RO"/>
              </w:rPr>
              <w:t>ol</w:t>
            </w:r>
          </w:p>
          <w:p w14:paraId="3BC6A0A2"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Observație: (a nu se tipări în documentul de identificare)</w:t>
            </w:r>
          </w:p>
          <w:p w14:paraId="4E0D29FD" w14:textId="77777777" w:rsidR="002F483F" w:rsidRPr="00597BB8" w:rsidRDefault="002F483F" w:rsidP="00F23581">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 xml:space="preserve">Caseta pentru codul unic nu este necesară în cazul în care </w:t>
            </w:r>
            <w:r w:rsidR="00F23581">
              <w:rPr>
                <w:rFonts w:ascii="inherit" w:eastAsia="Times New Roman" w:hAnsi="inherit" w:cs="Times New Roman"/>
                <w:lang w:eastAsia="ro-RO"/>
              </w:rPr>
              <w:t>pașaportul pentru ecvidee</w:t>
            </w:r>
            <w:r w:rsidRPr="00597BB8">
              <w:rPr>
                <w:rFonts w:ascii="inherit" w:eastAsia="Times New Roman" w:hAnsi="inherit" w:cs="Times New Roman"/>
                <w:lang w:eastAsia="ro-RO"/>
              </w:rPr>
              <w:t xml:space="preserve"> este emis </w:t>
            </w:r>
            <w:r w:rsidR="00F23581">
              <w:rPr>
                <w:rFonts w:ascii="inherit" w:eastAsia="Times New Roman" w:hAnsi="inherit" w:cs="Times New Roman"/>
                <w:lang w:eastAsia="ro-RO"/>
              </w:rPr>
              <w:t xml:space="preserve">în format </w:t>
            </w:r>
            <w:r w:rsidRPr="00597BB8">
              <w:rPr>
                <w:rFonts w:ascii="inherit" w:eastAsia="Times New Roman" w:hAnsi="inherit" w:cs="Times New Roman"/>
                <w:lang w:eastAsia="ro-RO"/>
              </w:rPr>
              <w:t xml:space="preserve">extins </w:t>
            </w:r>
            <w:r w:rsidR="00F23581">
              <w:rPr>
                <w:rFonts w:ascii="inherit" w:eastAsia="Times New Roman" w:hAnsi="inherit" w:cs="Times New Roman"/>
                <w:lang w:eastAsia="ro-RO"/>
              </w:rPr>
              <w:t xml:space="preserve"> și </w:t>
            </w:r>
            <w:r w:rsidRPr="00597BB8">
              <w:rPr>
                <w:rFonts w:ascii="inherit" w:eastAsia="Times New Roman" w:hAnsi="inherit" w:cs="Times New Roman"/>
                <w:lang w:eastAsia="ro-RO"/>
              </w:rPr>
              <w:t>cuprinde secțiunile I – X ca întreg indivizibil.</w:t>
            </w:r>
          </w:p>
        </w:tc>
      </w:tr>
    </w:tbl>
    <w:p w14:paraId="1AB6AFFA" w14:textId="77777777" w:rsidR="002F483F" w:rsidRPr="00C211CD" w:rsidRDefault="002F483F" w:rsidP="00F23581">
      <w:pPr>
        <w:pStyle w:val="Listparagraf"/>
        <w:shd w:val="clear" w:color="auto" w:fill="FFFFFF"/>
        <w:spacing w:before="240" w:after="120" w:line="240" w:lineRule="auto"/>
        <w:jc w:val="center"/>
        <w:rPr>
          <w:rFonts w:ascii="Times New Roman" w:eastAsia="Times New Roman" w:hAnsi="Times New Roman" w:cs="Times New Roman"/>
          <w:b/>
          <w:bCs/>
          <w:color w:val="000000"/>
          <w:sz w:val="28"/>
          <w:szCs w:val="28"/>
          <w:lang w:eastAsia="ro-RO"/>
        </w:rPr>
      </w:pPr>
      <w:r w:rsidRPr="00C211CD">
        <w:rPr>
          <w:rFonts w:ascii="Times New Roman" w:eastAsia="Times New Roman" w:hAnsi="Times New Roman" w:cs="Times New Roman"/>
          <w:b/>
          <w:bCs/>
          <w:color w:val="000000"/>
          <w:sz w:val="28"/>
          <w:szCs w:val="28"/>
          <w:lang w:eastAsia="ro-RO"/>
        </w:rPr>
        <w:t>SECȚIUNEA V</w:t>
      </w:r>
    </w:p>
    <w:p w14:paraId="6D89D99E" w14:textId="77777777" w:rsidR="002F483F" w:rsidRDefault="002F483F" w:rsidP="00F23581">
      <w:pPr>
        <w:pStyle w:val="Listparagraf"/>
        <w:shd w:val="clear" w:color="auto" w:fill="FFFFFF"/>
        <w:spacing w:before="240" w:after="120" w:line="240" w:lineRule="auto"/>
        <w:jc w:val="center"/>
        <w:rPr>
          <w:rFonts w:ascii="Times New Roman" w:eastAsia="Times New Roman" w:hAnsi="Times New Roman" w:cs="Times New Roman"/>
          <w:b/>
          <w:bCs/>
          <w:color w:val="000000"/>
          <w:sz w:val="28"/>
          <w:szCs w:val="28"/>
          <w:lang w:eastAsia="ro-RO"/>
        </w:rPr>
      </w:pPr>
      <w:r w:rsidRPr="00C211CD">
        <w:rPr>
          <w:rFonts w:ascii="Times New Roman" w:eastAsia="Times New Roman" w:hAnsi="Times New Roman" w:cs="Times New Roman"/>
          <w:b/>
          <w:bCs/>
          <w:color w:val="000000"/>
          <w:sz w:val="28"/>
          <w:szCs w:val="28"/>
          <w:lang w:eastAsia="ro-RO"/>
        </w:rPr>
        <w:t>Certificat zootechnique pour les échanges de reproducteurs de race pure de l’espèce équine (E</w:t>
      </w:r>
      <w:r w:rsidR="00F23581" w:rsidRPr="00C211CD">
        <w:rPr>
          <w:rFonts w:ascii="Times New Roman" w:eastAsia="Times New Roman" w:hAnsi="Times New Roman" w:cs="Times New Roman"/>
          <w:b/>
          <w:bCs/>
          <w:color w:val="000000"/>
          <w:sz w:val="28"/>
          <w:szCs w:val="28"/>
          <w:lang w:eastAsia="ro-RO"/>
        </w:rPr>
        <w:t>quus caballus et Equus asinus)</w:t>
      </w:r>
    </w:p>
    <w:p w14:paraId="5C6E6D65" w14:textId="77777777" w:rsidR="00F23581" w:rsidRDefault="002F483F" w:rsidP="00F23581">
      <w:pPr>
        <w:pStyle w:val="Listparagraf"/>
        <w:shd w:val="clear" w:color="auto" w:fill="FFFFFF"/>
        <w:spacing w:before="240" w:after="120" w:line="240" w:lineRule="auto"/>
        <w:jc w:val="center"/>
        <w:rPr>
          <w:rFonts w:ascii="Times New Roman" w:eastAsia="Times New Roman" w:hAnsi="Times New Roman" w:cs="Times New Roman"/>
          <w:b/>
          <w:bCs/>
          <w:color w:val="000000"/>
          <w:sz w:val="28"/>
          <w:szCs w:val="28"/>
          <w:lang w:eastAsia="ro-RO"/>
        </w:rPr>
      </w:pPr>
      <w:r w:rsidRPr="00C211CD">
        <w:rPr>
          <w:rFonts w:ascii="Times New Roman" w:eastAsia="Times New Roman" w:hAnsi="Times New Roman" w:cs="Times New Roman"/>
          <w:b/>
          <w:bCs/>
          <w:color w:val="000000"/>
          <w:sz w:val="28"/>
          <w:szCs w:val="28"/>
          <w:lang w:eastAsia="ro-RO"/>
        </w:rPr>
        <w:t>Zootechnical certificate for trade in purebred breeding animals of the equine species (E</w:t>
      </w:r>
      <w:r w:rsidR="00F23581" w:rsidRPr="00C211CD">
        <w:rPr>
          <w:rFonts w:ascii="Times New Roman" w:eastAsia="Times New Roman" w:hAnsi="Times New Roman" w:cs="Times New Roman"/>
          <w:b/>
          <w:bCs/>
          <w:color w:val="000000"/>
          <w:sz w:val="28"/>
          <w:szCs w:val="28"/>
          <w:lang w:eastAsia="ro-RO"/>
        </w:rPr>
        <w:t>quus caballus and Equus asinus)</w:t>
      </w:r>
      <w:r w:rsidRPr="00C211CD">
        <w:rPr>
          <w:rFonts w:ascii="Times New Roman" w:eastAsia="Times New Roman" w:hAnsi="Times New Roman" w:cs="Times New Roman"/>
          <w:b/>
          <w:bCs/>
          <w:color w:val="000000"/>
          <w:sz w:val="28"/>
          <w:szCs w:val="28"/>
          <w:lang w:eastAsia="ro-RO"/>
        </w:rPr>
        <w:t xml:space="preserve"> </w:t>
      </w:r>
    </w:p>
    <w:p w14:paraId="1367A438" w14:textId="77777777" w:rsidR="002F483F" w:rsidRPr="00C211CD" w:rsidRDefault="002F483F" w:rsidP="00F23581">
      <w:pPr>
        <w:pStyle w:val="Listparagraf"/>
        <w:shd w:val="clear" w:color="auto" w:fill="FFFFFF"/>
        <w:spacing w:before="240" w:after="120" w:line="240" w:lineRule="auto"/>
        <w:jc w:val="center"/>
        <w:rPr>
          <w:rFonts w:ascii="Times New Roman" w:eastAsia="Times New Roman" w:hAnsi="Times New Roman" w:cs="Times New Roman"/>
          <w:b/>
          <w:bCs/>
          <w:color w:val="000000"/>
          <w:sz w:val="28"/>
          <w:szCs w:val="28"/>
          <w:lang w:eastAsia="ro-RO"/>
        </w:rPr>
      </w:pPr>
      <w:r w:rsidRPr="00C211CD">
        <w:rPr>
          <w:rFonts w:ascii="Times New Roman" w:eastAsia="Times New Roman" w:hAnsi="Times New Roman" w:cs="Times New Roman"/>
          <w:b/>
          <w:bCs/>
          <w:i/>
          <w:iCs/>
          <w:color w:val="000000"/>
          <w:sz w:val="28"/>
          <w:szCs w:val="28"/>
          <w:lang w:eastAsia="ro-RO"/>
        </w:rPr>
        <w:t xml:space="preserve">Certificat zootehnic pentru comerțul cu animale de reproducție de rasă pură din specii ecvine (Equus caballus și Equus asinus), în conformitate cu </w:t>
      </w:r>
      <w:r w:rsidR="00F23581" w:rsidRPr="00C211CD">
        <w:rPr>
          <w:rFonts w:ascii="Times New Roman" w:eastAsia="Times New Roman" w:hAnsi="Times New Roman" w:cs="Times New Roman"/>
          <w:b/>
          <w:bCs/>
          <w:i/>
          <w:iCs/>
          <w:color w:val="000000"/>
          <w:sz w:val="28"/>
          <w:szCs w:val="28"/>
          <w:lang w:eastAsia="ro-RO"/>
        </w:rPr>
        <w:t>art. 43 și 46 din Legea zootehniei nr.213/2023</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553"/>
        <w:gridCol w:w="876"/>
        <w:gridCol w:w="1162"/>
        <w:gridCol w:w="683"/>
        <w:gridCol w:w="666"/>
        <w:gridCol w:w="651"/>
        <w:gridCol w:w="543"/>
        <w:gridCol w:w="961"/>
        <w:gridCol w:w="961"/>
      </w:tblGrid>
      <w:tr w:rsidR="002F483F" w:rsidRPr="009D7429" w14:paraId="31EF6F3A" w14:textId="77777777" w:rsidTr="00E5158B">
        <w:tc>
          <w:tcPr>
            <w:tcW w:w="0" w:type="auto"/>
            <w:gridSpan w:val="9"/>
            <w:tcBorders>
              <w:top w:val="single" w:sz="6" w:space="0" w:color="000000"/>
              <w:left w:val="single" w:sz="6" w:space="0" w:color="000000"/>
              <w:bottom w:val="single" w:sz="6" w:space="0" w:color="000000"/>
              <w:right w:val="single" w:sz="6" w:space="0" w:color="000000"/>
            </w:tcBorders>
            <w:shd w:val="clear" w:color="auto" w:fill="auto"/>
            <w:hideMark/>
          </w:tcPr>
          <w:p w14:paraId="0A13BABC" w14:textId="77777777" w:rsidR="002F483F" w:rsidRPr="009D7429" w:rsidRDefault="002F483F" w:rsidP="00E5158B">
            <w:pPr>
              <w:spacing w:before="60" w:after="60" w:line="240" w:lineRule="auto"/>
              <w:ind w:right="195"/>
              <w:jc w:val="center"/>
              <w:rPr>
                <w:rFonts w:ascii="Times New Roman" w:eastAsia="Times New Roman" w:hAnsi="Times New Roman" w:cs="Times New Roman"/>
                <w:b/>
                <w:bCs/>
                <w:lang w:eastAsia="ro-RO"/>
              </w:rPr>
            </w:pPr>
            <w:r w:rsidRPr="009D7429">
              <w:rPr>
                <w:rFonts w:ascii="Times New Roman" w:eastAsia="Times New Roman" w:hAnsi="Times New Roman" w:cs="Times New Roman"/>
                <w:b/>
                <w:bCs/>
                <w:lang w:eastAsia="ro-RO"/>
              </w:rPr>
              <w:t>PARTEA I</w:t>
            </w:r>
          </w:p>
        </w:tc>
      </w:tr>
      <w:tr w:rsidR="002F483F" w:rsidRPr="009D7429" w14:paraId="005232FC" w14:textId="77777777" w:rsidTr="00E5158B">
        <w:tc>
          <w:tcPr>
            <w:tcW w:w="0" w:type="auto"/>
            <w:gridSpan w:val="9"/>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90"/>
              <w:gridCol w:w="8851"/>
            </w:tblGrid>
            <w:tr w:rsidR="00D80FC4" w:rsidRPr="009D7429" w14:paraId="05FA40F4" w14:textId="77777777" w:rsidTr="00E5158B">
              <w:tc>
                <w:tcPr>
                  <w:tcW w:w="0" w:type="auto"/>
                  <w:shd w:val="clear" w:color="auto" w:fill="auto"/>
                  <w:hideMark/>
                </w:tcPr>
                <w:p w14:paraId="498ACF00"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1.</w:t>
                  </w:r>
                </w:p>
              </w:tc>
              <w:tc>
                <w:tcPr>
                  <w:tcW w:w="0" w:type="auto"/>
                  <w:shd w:val="clear" w:color="auto" w:fill="auto"/>
                  <w:hideMark/>
                </w:tcPr>
                <w:p w14:paraId="6D33FF0D"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 xml:space="preserve">Numele societății de ameliorare </w:t>
                  </w:r>
                  <w:r w:rsidR="00D80FC4" w:rsidRPr="009D7429">
                    <w:rPr>
                      <w:rFonts w:ascii="Times New Roman" w:eastAsia="Times New Roman" w:hAnsi="Times New Roman" w:cs="Times New Roman"/>
                      <w:lang w:eastAsia="ro-RO"/>
                    </w:rPr>
                    <w:t>emitente</w:t>
                  </w:r>
                  <w:r w:rsidR="005429F0" w:rsidRPr="009D7429">
                    <w:rPr>
                      <w:rFonts w:ascii="Times New Roman" w:eastAsia="Times New Roman" w:hAnsi="Times New Roman" w:cs="Times New Roman"/>
                      <w:lang w:eastAsia="ro-RO"/>
                    </w:rPr>
                    <w:t xml:space="preserve"> sau autoritatea competentă pentru ameliorare</w:t>
                  </w:r>
                </w:p>
                <w:p w14:paraId="7ECC7D92" w14:textId="77777777" w:rsidR="002F483F" w:rsidRPr="009D7429" w:rsidRDefault="002F483F" w:rsidP="00D80FC4">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i/>
                      <w:iCs/>
                      <w:lang w:eastAsia="ro-RO"/>
                    </w:rPr>
                    <w:t xml:space="preserve">(se furnizează datele de contact și, dacă este cazul, o trimitere la </w:t>
                  </w:r>
                  <w:r w:rsidR="00D80FC4" w:rsidRPr="009D7429">
                    <w:rPr>
                      <w:rFonts w:ascii="Times New Roman" w:eastAsia="Times New Roman" w:hAnsi="Times New Roman" w:cs="Times New Roman"/>
                      <w:i/>
                      <w:iCs/>
                      <w:lang w:eastAsia="ro-RO"/>
                    </w:rPr>
                    <w:t>pagina –web oficială</w:t>
                  </w:r>
                  <w:r w:rsidRPr="009D7429">
                    <w:rPr>
                      <w:rFonts w:ascii="Times New Roman" w:eastAsia="Times New Roman" w:hAnsi="Times New Roman" w:cs="Times New Roman"/>
                      <w:i/>
                      <w:iCs/>
                      <w:lang w:eastAsia="ro-RO"/>
                    </w:rPr>
                    <w:t>)</w:t>
                  </w:r>
                </w:p>
              </w:tc>
            </w:tr>
          </w:tbl>
          <w:p w14:paraId="6C9A8E4E" w14:textId="77777777" w:rsidR="002F483F" w:rsidRPr="009D7429" w:rsidRDefault="002F483F" w:rsidP="00E5158B">
            <w:pPr>
              <w:spacing w:after="0" w:line="240" w:lineRule="auto"/>
              <w:rPr>
                <w:rFonts w:ascii="Times New Roman" w:eastAsia="Times New Roman" w:hAnsi="Times New Roman" w:cs="Times New Roman"/>
                <w:lang w:eastAsia="ro-RO"/>
              </w:rPr>
            </w:pPr>
          </w:p>
        </w:tc>
      </w:tr>
      <w:tr w:rsidR="00A14812" w:rsidRPr="009D7429" w14:paraId="4E3F9F86" w14:textId="77777777" w:rsidTr="00E5158B">
        <w:tc>
          <w:tcPr>
            <w:tcW w:w="0" w:type="auto"/>
            <w:gridSpan w:val="4"/>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07"/>
              <w:gridCol w:w="4952"/>
            </w:tblGrid>
            <w:tr w:rsidR="00A14812" w:rsidRPr="009D7429" w14:paraId="3A61898B" w14:textId="77777777" w:rsidTr="00E5158B">
              <w:tc>
                <w:tcPr>
                  <w:tcW w:w="0" w:type="auto"/>
                  <w:shd w:val="clear" w:color="auto" w:fill="auto"/>
                  <w:hideMark/>
                </w:tcPr>
                <w:p w14:paraId="6C7AAFB5"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2.</w:t>
                  </w:r>
                </w:p>
              </w:tc>
              <w:tc>
                <w:tcPr>
                  <w:tcW w:w="0" w:type="auto"/>
                  <w:shd w:val="clear" w:color="auto" w:fill="auto"/>
                  <w:hideMark/>
                </w:tcPr>
                <w:p w14:paraId="39B39B81"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Numele registrului genealogic</w:t>
                  </w:r>
                </w:p>
              </w:tc>
            </w:tr>
          </w:tbl>
          <w:p w14:paraId="4AE65FA1"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467"/>
              <w:gridCol w:w="3300"/>
            </w:tblGrid>
            <w:tr w:rsidR="00A14812" w:rsidRPr="009D7429" w14:paraId="0B4446F5" w14:textId="77777777" w:rsidTr="00E5158B">
              <w:tc>
                <w:tcPr>
                  <w:tcW w:w="0" w:type="auto"/>
                  <w:shd w:val="clear" w:color="auto" w:fill="auto"/>
                  <w:hideMark/>
                </w:tcPr>
                <w:p w14:paraId="02EF7DEE"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3.</w:t>
                  </w:r>
                </w:p>
              </w:tc>
              <w:tc>
                <w:tcPr>
                  <w:tcW w:w="0" w:type="auto"/>
                  <w:shd w:val="clear" w:color="auto" w:fill="auto"/>
                  <w:hideMark/>
                </w:tcPr>
                <w:p w14:paraId="38BED027"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Numele rasei</w:t>
                  </w:r>
                </w:p>
              </w:tc>
            </w:tr>
          </w:tbl>
          <w:p w14:paraId="5562E6DD" w14:textId="77777777" w:rsidR="002F483F" w:rsidRPr="009D7429" w:rsidRDefault="002F483F" w:rsidP="00E5158B">
            <w:pPr>
              <w:spacing w:after="0" w:line="240" w:lineRule="auto"/>
              <w:rPr>
                <w:rFonts w:ascii="Times New Roman" w:eastAsia="Times New Roman" w:hAnsi="Times New Roman" w:cs="Times New Roman"/>
                <w:lang w:eastAsia="ro-RO"/>
              </w:rPr>
            </w:pPr>
          </w:p>
        </w:tc>
      </w:tr>
      <w:tr w:rsidR="00A14812" w:rsidRPr="009D7429" w14:paraId="1F3E3D82" w14:textId="77777777" w:rsidTr="00E5158B">
        <w:tc>
          <w:tcPr>
            <w:tcW w:w="0" w:type="auto"/>
            <w:gridSpan w:val="4"/>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65"/>
              <w:gridCol w:w="5094"/>
            </w:tblGrid>
            <w:tr w:rsidR="00A14812" w:rsidRPr="009D7429" w14:paraId="68A20EF6" w14:textId="77777777" w:rsidTr="00E5158B">
              <w:tc>
                <w:tcPr>
                  <w:tcW w:w="0" w:type="auto"/>
                  <w:shd w:val="clear" w:color="auto" w:fill="auto"/>
                  <w:hideMark/>
                </w:tcPr>
                <w:p w14:paraId="79D7BF74"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4.</w:t>
                  </w:r>
                </w:p>
              </w:tc>
              <w:tc>
                <w:tcPr>
                  <w:tcW w:w="0" w:type="auto"/>
                  <w:shd w:val="clear" w:color="auto" w:fill="auto"/>
                  <w:hideMark/>
                </w:tcPr>
                <w:p w14:paraId="64D8B4EF"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Numele și denumirea comercială a animalului</w:t>
                  </w:r>
                  <w:hyperlink r:id="rId8" w:anchor="ntr1-L_2021213RO.01003801-E0001" w:history="1">
                    <w:r w:rsidRPr="009D7429">
                      <w:rPr>
                        <w:rFonts w:ascii="Times New Roman" w:eastAsia="Times New Roman" w:hAnsi="Times New Roman" w:cs="Times New Roman"/>
                        <w:lang w:eastAsia="ro-RO"/>
                      </w:rPr>
                      <w:t> (</w:t>
                    </w:r>
                    <w:r w:rsidRPr="009D7429">
                      <w:rPr>
                        <w:rFonts w:ascii="Times New Roman" w:eastAsia="Times New Roman" w:hAnsi="Times New Roman" w:cs="Times New Roman"/>
                        <w:vertAlign w:val="superscript"/>
                        <w:lang w:eastAsia="ro-RO"/>
                      </w:rPr>
                      <w:t>1</w:t>
                    </w:r>
                    <w:r w:rsidRPr="009D7429">
                      <w:rPr>
                        <w:rFonts w:ascii="Times New Roman" w:eastAsia="Times New Roman" w:hAnsi="Times New Roman" w:cs="Times New Roman"/>
                        <w:lang w:eastAsia="ro-RO"/>
                      </w:rPr>
                      <w:t>)</w:t>
                    </w:r>
                  </w:hyperlink>
                  <w:r w:rsidRPr="009D7429">
                    <w:rPr>
                      <w:rFonts w:ascii="Times New Roman" w:eastAsia="Times New Roman" w:hAnsi="Times New Roman" w:cs="Times New Roman"/>
                      <w:lang w:eastAsia="ro-RO"/>
                    </w:rPr>
                    <w:t> și codul țării de naștere</w:t>
                  </w:r>
                  <w:hyperlink r:id="rId9" w:anchor="ntr2-L_2021213RO.01003801-E0002" w:history="1">
                    <w:r w:rsidRPr="009D7429">
                      <w:rPr>
                        <w:rFonts w:ascii="Times New Roman" w:eastAsia="Times New Roman" w:hAnsi="Times New Roman" w:cs="Times New Roman"/>
                        <w:lang w:eastAsia="ro-RO"/>
                      </w:rPr>
                      <w:t> (</w:t>
                    </w:r>
                    <w:r w:rsidRPr="009D7429">
                      <w:rPr>
                        <w:rFonts w:ascii="Times New Roman" w:eastAsia="Times New Roman" w:hAnsi="Times New Roman" w:cs="Times New Roman"/>
                        <w:vertAlign w:val="superscript"/>
                        <w:lang w:eastAsia="ro-RO"/>
                      </w:rPr>
                      <w:t>2</w:t>
                    </w:r>
                    <w:r w:rsidRPr="009D7429">
                      <w:rPr>
                        <w:rFonts w:ascii="Times New Roman" w:eastAsia="Times New Roman" w:hAnsi="Times New Roman" w:cs="Times New Roman"/>
                        <w:lang w:eastAsia="ro-RO"/>
                      </w:rPr>
                      <w:t>)</w:t>
                    </w:r>
                  </w:hyperlink>
                </w:p>
              </w:tc>
            </w:tr>
          </w:tbl>
          <w:p w14:paraId="2C24E0EA"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gridSpan w:val="5"/>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41"/>
              <w:gridCol w:w="3426"/>
            </w:tblGrid>
            <w:tr w:rsidR="00F34630" w:rsidRPr="009D7429" w14:paraId="754C0AF6" w14:textId="77777777" w:rsidTr="00E5158B">
              <w:tc>
                <w:tcPr>
                  <w:tcW w:w="0" w:type="auto"/>
                  <w:shd w:val="clear" w:color="auto" w:fill="auto"/>
                  <w:hideMark/>
                </w:tcPr>
                <w:p w14:paraId="1DD539EA"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5.1.</w:t>
                  </w:r>
                </w:p>
              </w:tc>
              <w:tc>
                <w:tcPr>
                  <w:tcW w:w="0" w:type="auto"/>
                  <w:shd w:val="clear" w:color="auto" w:fill="auto"/>
                  <w:hideMark/>
                </w:tcPr>
                <w:p w14:paraId="181B95BC"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Numărul individual de identificare</w:t>
                  </w:r>
                  <w:hyperlink r:id="rId10" w:anchor="ntr3-L_2021213RO.01003801-E0003" w:history="1">
                    <w:r w:rsidRPr="009D7429">
                      <w:rPr>
                        <w:rFonts w:ascii="Times New Roman" w:eastAsia="Times New Roman" w:hAnsi="Times New Roman" w:cs="Times New Roman"/>
                        <w:lang w:eastAsia="ro-RO"/>
                      </w:rPr>
                      <w:t> (</w:t>
                    </w:r>
                    <w:r w:rsidRPr="009D7429">
                      <w:rPr>
                        <w:rFonts w:ascii="Times New Roman" w:eastAsia="Times New Roman" w:hAnsi="Times New Roman" w:cs="Times New Roman"/>
                        <w:vertAlign w:val="superscript"/>
                        <w:lang w:eastAsia="ro-RO"/>
                      </w:rPr>
                      <w:t>3</w:t>
                    </w:r>
                    <w:r w:rsidRPr="009D7429">
                      <w:rPr>
                        <w:rFonts w:ascii="Times New Roman" w:eastAsia="Times New Roman" w:hAnsi="Times New Roman" w:cs="Times New Roman"/>
                        <w:lang w:eastAsia="ro-RO"/>
                      </w:rPr>
                      <w:t>)</w:t>
                    </w:r>
                  </w:hyperlink>
                </w:p>
              </w:tc>
            </w:tr>
          </w:tbl>
          <w:p w14:paraId="014D6C04" w14:textId="77777777" w:rsidR="002F483F" w:rsidRPr="009D7429" w:rsidRDefault="002F483F" w:rsidP="00E5158B">
            <w:pPr>
              <w:spacing w:after="0" w:line="240" w:lineRule="auto"/>
              <w:rPr>
                <w:rFonts w:ascii="Times New Roman" w:eastAsia="Times New Roman" w:hAnsi="Times New Roman" w:cs="Times New Roman"/>
                <w:vanish/>
                <w:lang w:eastAsia="ro-RO"/>
              </w:rPr>
            </w:pPr>
          </w:p>
          <w:tbl>
            <w:tblPr>
              <w:tblW w:w="5000" w:type="pct"/>
              <w:tblCellMar>
                <w:left w:w="0" w:type="dxa"/>
                <w:right w:w="0" w:type="dxa"/>
              </w:tblCellMar>
              <w:tblLook w:val="04A0" w:firstRow="1" w:lastRow="0" w:firstColumn="1" w:lastColumn="0" w:noHBand="0" w:noVBand="1"/>
            </w:tblPr>
            <w:tblGrid>
              <w:gridCol w:w="330"/>
              <w:gridCol w:w="3437"/>
            </w:tblGrid>
            <w:tr w:rsidR="00A14812" w:rsidRPr="009D7429" w14:paraId="656FE3CF" w14:textId="77777777" w:rsidTr="00E5158B">
              <w:tc>
                <w:tcPr>
                  <w:tcW w:w="0" w:type="auto"/>
                  <w:shd w:val="clear" w:color="auto" w:fill="auto"/>
                  <w:hideMark/>
                </w:tcPr>
                <w:p w14:paraId="1235979E"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5.2.</w:t>
                  </w:r>
                </w:p>
              </w:tc>
              <w:tc>
                <w:tcPr>
                  <w:tcW w:w="0" w:type="auto"/>
                  <w:shd w:val="clear" w:color="auto" w:fill="auto"/>
                  <w:hideMark/>
                </w:tcPr>
                <w:p w14:paraId="2D064ACA"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Numărul unic de identificare pe viață</w:t>
                  </w:r>
                  <w:hyperlink r:id="rId11" w:anchor="ntr4-L_2021213RO.01003801-E0004" w:history="1">
                    <w:r w:rsidRPr="009D7429">
                      <w:rPr>
                        <w:rFonts w:ascii="Times New Roman" w:eastAsia="Times New Roman" w:hAnsi="Times New Roman" w:cs="Times New Roman"/>
                        <w:lang w:eastAsia="ro-RO"/>
                      </w:rPr>
                      <w:t> (</w:t>
                    </w:r>
                    <w:r w:rsidRPr="009D7429">
                      <w:rPr>
                        <w:rFonts w:ascii="Times New Roman" w:eastAsia="Times New Roman" w:hAnsi="Times New Roman" w:cs="Times New Roman"/>
                        <w:vertAlign w:val="superscript"/>
                        <w:lang w:eastAsia="ro-RO"/>
                      </w:rPr>
                      <w:t>4</w:t>
                    </w:r>
                    <w:r w:rsidRPr="009D7429">
                      <w:rPr>
                        <w:rFonts w:ascii="Times New Roman" w:eastAsia="Times New Roman" w:hAnsi="Times New Roman" w:cs="Times New Roman"/>
                        <w:lang w:eastAsia="ro-RO"/>
                      </w:rPr>
                      <w:t>)</w:t>
                    </w:r>
                  </w:hyperlink>
                  <w:r w:rsidRPr="009D7429">
                    <w:rPr>
                      <w:rFonts w:ascii="Times New Roman" w:eastAsia="Times New Roman" w:hAnsi="Times New Roman" w:cs="Times New Roman"/>
                      <w:lang w:eastAsia="ro-RO"/>
                    </w:rPr>
                    <w:t>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p>
              </w:tc>
            </w:tr>
          </w:tbl>
          <w:p w14:paraId="10837C24" w14:textId="77777777" w:rsidR="002F483F" w:rsidRPr="009D7429" w:rsidRDefault="002F483F" w:rsidP="00E5158B">
            <w:pPr>
              <w:spacing w:after="0" w:line="240" w:lineRule="auto"/>
              <w:rPr>
                <w:rFonts w:ascii="Times New Roman" w:eastAsia="Times New Roman" w:hAnsi="Times New Roman" w:cs="Times New Roman"/>
                <w:lang w:eastAsia="ro-RO"/>
              </w:rPr>
            </w:pPr>
          </w:p>
        </w:tc>
      </w:tr>
      <w:tr w:rsidR="00A14812" w:rsidRPr="009D7429" w14:paraId="765BED8B" w14:textId="77777777" w:rsidTr="00E5158B">
        <w:tc>
          <w:tcPr>
            <w:tcW w:w="0" w:type="auto"/>
            <w:gridSpan w:val="4"/>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55"/>
              <w:gridCol w:w="5004"/>
            </w:tblGrid>
            <w:tr w:rsidR="00A14812" w:rsidRPr="009D7429" w14:paraId="124135E6" w14:textId="77777777" w:rsidTr="00E5158B">
              <w:tc>
                <w:tcPr>
                  <w:tcW w:w="0" w:type="auto"/>
                  <w:shd w:val="clear" w:color="auto" w:fill="auto"/>
                  <w:hideMark/>
                </w:tcPr>
                <w:p w14:paraId="31CA6232"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6.</w:t>
                  </w:r>
                </w:p>
              </w:tc>
              <w:tc>
                <w:tcPr>
                  <w:tcW w:w="0" w:type="auto"/>
                  <w:shd w:val="clear" w:color="auto" w:fill="auto"/>
                  <w:hideMark/>
                </w:tcPr>
                <w:p w14:paraId="3C25D3F5"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Numărul din registrul genealogic </w:t>
                  </w:r>
                  <w:hyperlink r:id="rId12" w:anchor="ntr5-L_2021213RO.01003801-E0005" w:history="1">
                    <w:r w:rsidRPr="009D7429">
                      <w:rPr>
                        <w:rFonts w:ascii="Times New Roman" w:eastAsia="Times New Roman" w:hAnsi="Times New Roman" w:cs="Times New Roman"/>
                        <w:lang w:eastAsia="ro-RO"/>
                      </w:rPr>
                      <w:t> (</w:t>
                    </w:r>
                    <w:r w:rsidRPr="009D7429">
                      <w:rPr>
                        <w:rFonts w:ascii="Times New Roman" w:eastAsia="Times New Roman" w:hAnsi="Times New Roman" w:cs="Times New Roman"/>
                        <w:vertAlign w:val="superscript"/>
                        <w:lang w:eastAsia="ro-RO"/>
                      </w:rPr>
                      <w:t>5</w:t>
                    </w:r>
                    <w:r w:rsidRPr="009D7429">
                      <w:rPr>
                        <w:rFonts w:ascii="Times New Roman" w:eastAsia="Times New Roman" w:hAnsi="Times New Roman" w:cs="Times New Roman"/>
                        <w:lang w:eastAsia="ro-RO"/>
                      </w:rPr>
                      <w:t>)</w:t>
                    </w:r>
                  </w:hyperlink>
                </w:p>
              </w:tc>
            </w:tr>
          </w:tbl>
          <w:p w14:paraId="6ABD6E80"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451C51" w14:textId="77777777" w:rsidR="002F483F" w:rsidRPr="009D7429" w:rsidRDefault="002F483F" w:rsidP="00E5158B">
            <w:pPr>
              <w:spacing w:after="0" w:line="240" w:lineRule="auto"/>
              <w:rPr>
                <w:rFonts w:ascii="Times New Roman" w:eastAsia="Times New Roman" w:hAnsi="Times New Roman" w:cs="Times New Roman"/>
                <w:lang w:eastAsia="ro-RO"/>
              </w:rPr>
            </w:pPr>
          </w:p>
        </w:tc>
      </w:tr>
      <w:tr w:rsidR="00A14812" w:rsidRPr="009D7429" w14:paraId="47A0CB06" w14:textId="77777777" w:rsidTr="00E5158B">
        <w:tc>
          <w:tcPr>
            <w:tcW w:w="0" w:type="auto"/>
            <w:gridSpan w:val="4"/>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02"/>
              <w:gridCol w:w="4957"/>
            </w:tblGrid>
            <w:tr w:rsidR="00A14812" w:rsidRPr="009D7429" w14:paraId="16D83F5E" w14:textId="77777777" w:rsidTr="00E5158B">
              <w:tc>
                <w:tcPr>
                  <w:tcW w:w="0" w:type="auto"/>
                  <w:shd w:val="clear" w:color="auto" w:fill="auto"/>
                  <w:hideMark/>
                </w:tcPr>
                <w:p w14:paraId="3FB4EE73"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7.</w:t>
                  </w:r>
                </w:p>
              </w:tc>
              <w:tc>
                <w:tcPr>
                  <w:tcW w:w="0" w:type="auto"/>
                  <w:shd w:val="clear" w:color="auto" w:fill="auto"/>
                  <w:hideMark/>
                </w:tcPr>
                <w:p w14:paraId="1B2C8ADF"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Identificarea animalului</w:t>
                  </w:r>
                  <w:hyperlink r:id="rId13" w:anchor="ntr1-L_2021213RO.01003801-E0001" w:history="1">
                    <w:r w:rsidRPr="009D7429">
                      <w:rPr>
                        <w:rFonts w:ascii="Times New Roman" w:eastAsia="Times New Roman" w:hAnsi="Times New Roman" w:cs="Times New Roman"/>
                        <w:lang w:eastAsia="ro-RO"/>
                      </w:rPr>
                      <w:t> (</w:t>
                    </w:r>
                    <w:r w:rsidRPr="009D7429">
                      <w:rPr>
                        <w:rFonts w:ascii="Times New Roman" w:eastAsia="Times New Roman" w:hAnsi="Times New Roman" w:cs="Times New Roman"/>
                        <w:vertAlign w:val="superscript"/>
                        <w:lang w:eastAsia="ro-RO"/>
                      </w:rPr>
                      <w:t>1</w:t>
                    </w:r>
                    <w:r w:rsidRPr="009D7429">
                      <w:rPr>
                        <w:rFonts w:ascii="Times New Roman" w:eastAsia="Times New Roman" w:hAnsi="Times New Roman" w:cs="Times New Roman"/>
                        <w:lang w:eastAsia="ro-RO"/>
                      </w:rPr>
                      <w:t>)</w:t>
                    </w:r>
                  </w:hyperlink>
                  <w:r w:rsidRPr="009D7429">
                    <w:rPr>
                      <w:rFonts w:ascii="Times New Roman" w:eastAsia="Times New Roman" w:hAnsi="Times New Roman" w:cs="Times New Roman"/>
                      <w:lang w:eastAsia="ro-RO"/>
                    </w:rPr>
                    <w:t> </w:t>
                  </w:r>
                  <w:hyperlink r:id="rId14" w:anchor="ntr6-L_2021213RO.01003801-E0006" w:history="1">
                    <w:r w:rsidRPr="009D7429">
                      <w:rPr>
                        <w:rFonts w:ascii="Times New Roman" w:eastAsia="Times New Roman" w:hAnsi="Times New Roman" w:cs="Times New Roman"/>
                        <w:lang w:eastAsia="ro-RO"/>
                      </w:rPr>
                      <w:t> (</w:t>
                    </w:r>
                    <w:r w:rsidRPr="009D7429">
                      <w:rPr>
                        <w:rFonts w:ascii="Times New Roman" w:eastAsia="Times New Roman" w:hAnsi="Times New Roman" w:cs="Times New Roman"/>
                        <w:vertAlign w:val="superscript"/>
                        <w:lang w:eastAsia="ro-RO"/>
                      </w:rPr>
                      <w:t>6</w:t>
                    </w:r>
                    <w:r w:rsidRPr="009D7429">
                      <w:rPr>
                        <w:rFonts w:ascii="Times New Roman" w:eastAsia="Times New Roman" w:hAnsi="Times New Roman" w:cs="Times New Roman"/>
                        <w:lang w:eastAsia="ro-RO"/>
                      </w:rPr>
                      <w:t>)</w:t>
                    </w:r>
                  </w:hyperlink>
                </w:p>
              </w:tc>
            </w:tr>
          </w:tbl>
          <w:p w14:paraId="0103AF07" w14:textId="77777777" w:rsidR="002F483F" w:rsidRPr="009D7429" w:rsidRDefault="002F483F" w:rsidP="00E5158B">
            <w:pPr>
              <w:spacing w:after="0" w:line="240" w:lineRule="auto"/>
              <w:rPr>
                <w:rFonts w:ascii="Times New Roman" w:eastAsia="Times New Roman" w:hAnsi="Times New Roman" w:cs="Times New Roman"/>
                <w:vanish/>
                <w:lang w:eastAsia="ro-RO"/>
              </w:rPr>
            </w:pPr>
          </w:p>
          <w:tbl>
            <w:tblPr>
              <w:tblW w:w="5000" w:type="pct"/>
              <w:tblCellMar>
                <w:left w:w="0" w:type="dxa"/>
                <w:right w:w="0" w:type="dxa"/>
              </w:tblCellMar>
              <w:tblLook w:val="04A0" w:firstRow="1" w:lastRow="0" w:firstColumn="1" w:lastColumn="0" w:noHBand="0" w:noVBand="1"/>
            </w:tblPr>
            <w:tblGrid>
              <w:gridCol w:w="330"/>
              <w:gridCol w:w="4929"/>
            </w:tblGrid>
            <w:tr w:rsidR="00A14812" w:rsidRPr="009D7429" w14:paraId="1A64E7BF" w14:textId="77777777" w:rsidTr="00E5158B">
              <w:tc>
                <w:tcPr>
                  <w:tcW w:w="0" w:type="auto"/>
                  <w:shd w:val="clear" w:color="auto" w:fill="auto"/>
                  <w:hideMark/>
                </w:tcPr>
                <w:p w14:paraId="055E43AA"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7.1.</w:t>
                  </w:r>
                </w:p>
              </w:tc>
              <w:tc>
                <w:tcPr>
                  <w:tcW w:w="0" w:type="auto"/>
                  <w:shd w:val="clear" w:color="auto" w:fill="auto"/>
                  <w:hideMark/>
                </w:tcPr>
                <w:p w14:paraId="0C567301"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Codul transponderului</w:t>
                  </w:r>
                  <w:hyperlink r:id="rId15" w:anchor="ntr1-L_2021213RO.01003801-E0001" w:history="1">
                    <w:r w:rsidRPr="009D7429">
                      <w:rPr>
                        <w:rFonts w:ascii="Times New Roman" w:eastAsia="Times New Roman" w:hAnsi="Times New Roman" w:cs="Times New Roman"/>
                        <w:lang w:eastAsia="ro-RO"/>
                      </w:rPr>
                      <w:t> (</w:t>
                    </w:r>
                    <w:r w:rsidRPr="009D7429">
                      <w:rPr>
                        <w:rFonts w:ascii="Times New Roman" w:eastAsia="Times New Roman" w:hAnsi="Times New Roman" w:cs="Times New Roman"/>
                        <w:vertAlign w:val="superscript"/>
                        <w:lang w:eastAsia="ro-RO"/>
                      </w:rPr>
                      <w:t>1</w:t>
                    </w:r>
                    <w:r w:rsidRPr="009D7429">
                      <w:rPr>
                        <w:rFonts w:ascii="Times New Roman" w:eastAsia="Times New Roman" w:hAnsi="Times New Roman" w:cs="Times New Roman"/>
                        <w:lang w:eastAsia="ro-RO"/>
                      </w:rPr>
                      <w:t>)</w:t>
                    </w:r>
                  </w:hyperlink>
                  <w:r w:rsidRPr="009D7429">
                    <w:rPr>
                      <w:rFonts w:ascii="Times New Roman" w:eastAsia="Times New Roman" w:hAnsi="Times New Roman" w:cs="Times New Roman"/>
                      <w:lang w:eastAsia="ro-RO"/>
                    </w:rPr>
                    <w:t>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p>
                <w:p w14:paraId="6B86ACB5"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 xml:space="preserve">Sistemul de citire (dacă este diferit de </w:t>
                  </w:r>
                  <w:r w:rsidR="00D80FC4" w:rsidRPr="009D7429">
                    <w:rPr>
                      <w:rFonts w:ascii="Times New Roman" w:eastAsia="Times New Roman" w:hAnsi="Times New Roman" w:cs="Times New Roman"/>
                      <w:lang w:eastAsia="ro-RO"/>
                    </w:rPr>
                    <w:t xml:space="preserve">SM SR </w:t>
                  </w:r>
                  <w:r w:rsidRPr="009D7429">
                    <w:rPr>
                      <w:rFonts w:ascii="Times New Roman" w:eastAsia="Times New Roman" w:hAnsi="Times New Roman" w:cs="Times New Roman"/>
                      <w:lang w:eastAsia="ro-RO"/>
                    </w:rPr>
                    <w:t>ISO 11784</w:t>
                  </w:r>
                  <w:r w:rsidR="00D80FC4" w:rsidRPr="009D7429">
                    <w:rPr>
                      <w:rFonts w:ascii="Times New Roman" w:eastAsia="Times New Roman" w:hAnsi="Times New Roman" w:cs="Times New Roman"/>
                      <w:lang w:eastAsia="ro-RO"/>
                    </w:rPr>
                    <w:t>:2012</w:t>
                  </w:r>
                  <w:r w:rsidRPr="009D7429">
                    <w:rPr>
                      <w:rFonts w:ascii="Times New Roman" w:eastAsia="Times New Roman" w:hAnsi="Times New Roman" w:cs="Times New Roman"/>
                      <w:lang w:eastAsia="ro-RO"/>
                    </w:rPr>
                    <w:t>)</w:t>
                  </w:r>
                  <w:hyperlink r:id="rId16" w:anchor="ntr1-L_2021213RO.01003801-E0001" w:history="1">
                    <w:r w:rsidRPr="009D7429">
                      <w:rPr>
                        <w:rFonts w:ascii="Times New Roman" w:eastAsia="Times New Roman" w:hAnsi="Times New Roman" w:cs="Times New Roman"/>
                        <w:lang w:eastAsia="ro-RO"/>
                      </w:rPr>
                      <w:t> (</w:t>
                    </w:r>
                    <w:r w:rsidRPr="009D7429">
                      <w:rPr>
                        <w:rFonts w:ascii="Times New Roman" w:eastAsia="Times New Roman" w:hAnsi="Times New Roman" w:cs="Times New Roman"/>
                        <w:vertAlign w:val="superscript"/>
                        <w:lang w:eastAsia="ro-RO"/>
                      </w:rPr>
                      <w:t>1</w:t>
                    </w:r>
                    <w:r w:rsidRPr="009D7429">
                      <w:rPr>
                        <w:rFonts w:ascii="Times New Roman" w:eastAsia="Times New Roman" w:hAnsi="Times New Roman" w:cs="Times New Roman"/>
                        <w:lang w:eastAsia="ro-RO"/>
                      </w:rPr>
                      <w:t>)</w:t>
                    </w:r>
                  </w:hyperlink>
                </w:p>
                <w:p w14:paraId="289C974B"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Codul de bare</w:t>
                  </w:r>
                  <w:hyperlink r:id="rId17" w:anchor="ntr1-L_2021213RO.01003801-E0001" w:history="1">
                    <w:r w:rsidRPr="009D7429">
                      <w:rPr>
                        <w:rFonts w:ascii="Times New Roman" w:eastAsia="Times New Roman" w:hAnsi="Times New Roman" w:cs="Times New Roman"/>
                        <w:lang w:eastAsia="ro-RO"/>
                      </w:rPr>
                      <w:t> (</w:t>
                    </w:r>
                    <w:r w:rsidRPr="009D7429">
                      <w:rPr>
                        <w:rFonts w:ascii="Times New Roman" w:eastAsia="Times New Roman" w:hAnsi="Times New Roman" w:cs="Times New Roman"/>
                        <w:vertAlign w:val="superscript"/>
                        <w:lang w:eastAsia="ro-RO"/>
                      </w:rPr>
                      <w:t>1</w:t>
                    </w:r>
                    <w:r w:rsidRPr="009D7429">
                      <w:rPr>
                        <w:rFonts w:ascii="Times New Roman" w:eastAsia="Times New Roman" w:hAnsi="Times New Roman" w:cs="Times New Roman"/>
                        <w:lang w:eastAsia="ro-RO"/>
                      </w:rPr>
                      <w:t>)</w:t>
                    </w:r>
                  </w:hyperlink>
                </w:p>
              </w:tc>
            </w:tr>
          </w:tbl>
          <w:p w14:paraId="2C1B5983" w14:textId="77777777" w:rsidR="002F483F" w:rsidRPr="009D7429" w:rsidRDefault="002F483F" w:rsidP="00E5158B">
            <w:pPr>
              <w:spacing w:after="0" w:line="240" w:lineRule="auto"/>
              <w:rPr>
                <w:rFonts w:ascii="Times New Roman" w:eastAsia="Times New Roman" w:hAnsi="Times New Roman" w:cs="Times New Roman"/>
                <w:vanish/>
                <w:lang w:eastAsia="ro-RO"/>
              </w:rPr>
            </w:pPr>
          </w:p>
          <w:tbl>
            <w:tblPr>
              <w:tblW w:w="5000" w:type="pct"/>
              <w:tblCellMar>
                <w:left w:w="0" w:type="dxa"/>
                <w:right w:w="0" w:type="dxa"/>
              </w:tblCellMar>
              <w:tblLook w:val="04A0" w:firstRow="1" w:lastRow="0" w:firstColumn="1" w:lastColumn="0" w:noHBand="0" w:noVBand="1"/>
            </w:tblPr>
            <w:tblGrid>
              <w:gridCol w:w="388"/>
              <w:gridCol w:w="4871"/>
            </w:tblGrid>
            <w:tr w:rsidR="00A14812" w:rsidRPr="009D7429" w14:paraId="1530B3BE" w14:textId="77777777" w:rsidTr="00E5158B">
              <w:tc>
                <w:tcPr>
                  <w:tcW w:w="0" w:type="auto"/>
                  <w:shd w:val="clear" w:color="auto" w:fill="auto"/>
                  <w:hideMark/>
                </w:tcPr>
                <w:p w14:paraId="3045C93D"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7.2.</w:t>
                  </w:r>
                </w:p>
              </w:tc>
              <w:tc>
                <w:tcPr>
                  <w:tcW w:w="0" w:type="auto"/>
                  <w:shd w:val="clear" w:color="auto" w:fill="auto"/>
                  <w:hideMark/>
                </w:tcPr>
                <w:p w14:paraId="0045EA0D"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Metodă alternativă de verificare a identității</w:t>
                  </w:r>
                  <w:hyperlink r:id="rId18" w:anchor="ntr1-L_2021213RO.01003801-E0001" w:history="1">
                    <w:r w:rsidRPr="009D7429">
                      <w:rPr>
                        <w:rFonts w:ascii="Times New Roman" w:eastAsia="Times New Roman" w:hAnsi="Times New Roman" w:cs="Times New Roman"/>
                        <w:lang w:eastAsia="ro-RO"/>
                      </w:rPr>
                      <w:t> (</w:t>
                    </w:r>
                    <w:r w:rsidRPr="009D7429">
                      <w:rPr>
                        <w:rFonts w:ascii="Times New Roman" w:eastAsia="Times New Roman" w:hAnsi="Times New Roman" w:cs="Times New Roman"/>
                        <w:vertAlign w:val="superscript"/>
                        <w:lang w:eastAsia="ro-RO"/>
                      </w:rPr>
                      <w:t>1</w:t>
                    </w:r>
                    <w:r w:rsidRPr="009D7429">
                      <w:rPr>
                        <w:rFonts w:ascii="Times New Roman" w:eastAsia="Times New Roman" w:hAnsi="Times New Roman" w:cs="Times New Roman"/>
                        <w:lang w:eastAsia="ro-RO"/>
                      </w:rPr>
                      <w:t>)</w:t>
                    </w:r>
                  </w:hyperlink>
                </w:p>
              </w:tc>
            </w:tr>
          </w:tbl>
          <w:p w14:paraId="086C2A4A"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hideMark/>
          </w:tcPr>
          <w:p w14:paraId="389F0572" w14:textId="77777777" w:rsidR="002F483F" w:rsidRPr="009D7429" w:rsidRDefault="002F483F" w:rsidP="00E5158B">
            <w:pPr>
              <w:spacing w:before="60" w:after="60" w:line="240" w:lineRule="auto"/>
              <w:rPr>
                <w:rFonts w:ascii="Times New Roman" w:eastAsia="Times New Roman" w:hAnsi="Times New Roman" w:cs="Times New Roman"/>
                <w:lang w:eastAsia="ro-RO"/>
              </w:rPr>
            </w:pP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p>
        </w:tc>
      </w:tr>
      <w:tr w:rsidR="00A14812" w:rsidRPr="009D7429" w14:paraId="33D36018" w14:textId="77777777" w:rsidTr="00E5158B">
        <w:tc>
          <w:tcPr>
            <w:tcW w:w="0" w:type="auto"/>
            <w:gridSpan w:val="4"/>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78"/>
              <w:gridCol w:w="4981"/>
            </w:tblGrid>
            <w:tr w:rsidR="00A14812" w:rsidRPr="009D7429" w14:paraId="22352DDA" w14:textId="77777777" w:rsidTr="00E5158B">
              <w:tc>
                <w:tcPr>
                  <w:tcW w:w="0" w:type="auto"/>
                  <w:shd w:val="clear" w:color="auto" w:fill="auto"/>
                  <w:hideMark/>
                </w:tcPr>
                <w:p w14:paraId="7E9984B6"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8.</w:t>
                  </w:r>
                </w:p>
              </w:tc>
              <w:tc>
                <w:tcPr>
                  <w:tcW w:w="0" w:type="auto"/>
                  <w:shd w:val="clear" w:color="auto" w:fill="auto"/>
                  <w:hideMark/>
                </w:tcPr>
                <w:p w14:paraId="62852AA8"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Data nașterii animalului</w:t>
                  </w:r>
                </w:p>
                <w:p w14:paraId="29C268A4"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i/>
                      <w:iCs/>
                      <w:lang w:eastAsia="ro-RO"/>
                    </w:rPr>
                    <w:t>(se utilizează formatul zz/ll/aaaa)</w:t>
                  </w:r>
                </w:p>
              </w:tc>
            </w:tr>
          </w:tbl>
          <w:p w14:paraId="6D2CC89A"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74"/>
              <w:gridCol w:w="3493"/>
            </w:tblGrid>
            <w:tr w:rsidR="00A14812" w:rsidRPr="009D7429" w14:paraId="43ADFFC9" w14:textId="77777777" w:rsidTr="00E5158B">
              <w:tc>
                <w:tcPr>
                  <w:tcW w:w="0" w:type="auto"/>
                  <w:shd w:val="clear" w:color="auto" w:fill="auto"/>
                  <w:hideMark/>
                </w:tcPr>
                <w:p w14:paraId="6A18B5ED"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9.</w:t>
                  </w:r>
                </w:p>
              </w:tc>
              <w:tc>
                <w:tcPr>
                  <w:tcW w:w="0" w:type="auto"/>
                  <w:shd w:val="clear" w:color="auto" w:fill="auto"/>
                  <w:hideMark/>
                </w:tcPr>
                <w:p w14:paraId="51083A36"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Țara nașterii animalului</w:t>
                  </w:r>
                </w:p>
              </w:tc>
            </w:tr>
          </w:tbl>
          <w:p w14:paraId="053A9784" w14:textId="77777777" w:rsidR="002F483F" w:rsidRPr="009D7429" w:rsidRDefault="002F483F" w:rsidP="00E5158B">
            <w:pPr>
              <w:spacing w:after="0" w:line="240" w:lineRule="auto"/>
              <w:rPr>
                <w:rFonts w:ascii="Times New Roman" w:eastAsia="Times New Roman" w:hAnsi="Times New Roman" w:cs="Times New Roman"/>
                <w:lang w:eastAsia="ro-RO"/>
              </w:rPr>
            </w:pPr>
          </w:p>
        </w:tc>
      </w:tr>
      <w:tr w:rsidR="002F483F" w:rsidRPr="009D7429" w14:paraId="33C777C6" w14:textId="77777777" w:rsidTr="00E5158B">
        <w:tc>
          <w:tcPr>
            <w:tcW w:w="0" w:type="auto"/>
            <w:gridSpan w:val="9"/>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14"/>
              <w:gridCol w:w="8727"/>
            </w:tblGrid>
            <w:tr w:rsidR="00D80FC4" w:rsidRPr="009D7429" w14:paraId="02F245E9" w14:textId="77777777" w:rsidTr="00E5158B">
              <w:tc>
                <w:tcPr>
                  <w:tcW w:w="0" w:type="auto"/>
                  <w:shd w:val="clear" w:color="auto" w:fill="auto"/>
                  <w:hideMark/>
                </w:tcPr>
                <w:p w14:paraId="4F1A5AF3"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10.</w:t>
                  </w:r>
                </w:p>
              </w:tc>
              <w:tc>
                <w:tcPr>
                  <w:tcW w:w="0" w:type="auto"/>
                  <w:shd w:val="clear" w:color="auto" w:fill="auto"/>
                  <w:hideMark/>
                </w:tcPr>
                <w:p w14:paraId="411FFB23" w14:textId="77777777" w:rsidR="002F483F" w:rsidRPr="009D7429" w:rsidRDefault="002F483F" w:rsidP="00D80FC4">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Numele, adresa și adresa de e-mail</w:t>
                  </w:r>
                  <w:hyperlink r:id="rId19" w:anchor="ntr1-L_2021213RO.01003801-E0001" w:history="1">
                    <w:r w:rsidRPr="009D7429">
                      <w:rPr>
                        <w:rFonts w:ascii="Times New Roman" w:eastAsia="Times New Roman" w:hAnsi="Times New Roman" w:cs="Times New Roman"/>
                        <w:lang w:eastAsia="ro-RO"/>
                      </w:rPr>
                      <w:t> (</w:t>
                    </w:r>
                    <w:r w:rsidRPr="009D7429">
                      <w:rPr>
                        <w:rFonts w:ascii="Times New Roman" w:eastAsia="Times New Roman" w:hAnsi="Times New Roman" w:cs="Times New Roman"/>
                        <w:vertAlign w:val="superscript"/>
                        <w:lang w:eastAsia="ro-RO"/>
                      </w:rPr>
                      <w:t>1</w:t>
                    </w:r>
                    <w:r w:rsidRPr="009D7429">
                      <w:rPr>
                        <w:rFonts w:ascii="Times New Roman" w:eastAsia="Times New Roman" w:hAnsi="Times New Roman" w:cs="Times New Roman"/>
                        <w:lang w:eastAsia="ro-RO"/>
                      </w:rPr>
                      <w:t>)</w:t>
                    </w:r>
                  </w:hyperlink>
                  <w:r w:rsidRPr="009D7429">
                    <w:rPr>
                      <w:rFonts w:ascii="Times New Roman" w:eastAsia="Times New Roman" w:hAnsi="Times New Roman" w:cs="Times New Roman"/>
                      <w:lang w:eastAsia="ro-RO"/>
                    </w:rPr>
                    <w:t xml:space="preserve"> ale </w:t>
                  </w:r>
                  <w:r w:rsidR="00D80FC4" w:rsidRPr="009D7429">
                    <w:rPr>
                      <w:rFonts w:ascii="Times New Roman" w:eastAsia="Times New Roman" w:hAnsi="Times New Roman" w:cs="Times New Roman"/>
                      <w:lang w:eastAsia="ro-RO"/>
                    </w:rPr>
                    <w:t>operatorului/ proprietarului animalului ecvin</w:t>
                  </w:r>
                </w:p>
              </w:tc>
            </w:tr>
          </w:tbl>
          <w:p w14:paraId="2370A71B" w14:textId="77777777" w:rsidR="002F483F" w:rsidRPr="009D7429" w:rsidRDefault="002F483F" w:rsidP="00E5158B">
            <w:pPr>
              <w:spacing w:after="0" w:line="240" w:lineRule="auto"/>
              <w:rPr>
                <w:rFonts w:ascii="Times New Roman" w:eastAsia="Times New Roman" w:hAnsi="Times New Roman" w:cs="Times New Roman"/>
                <w:lang w:eastAsia="ro-RO"/>
              </w:rPr>
            </w:pPr>
          </w:p>
        </w:tc>
      </w:tr>
      <w:tr w:rsidR="002F483F" w:rsidRPr="009D7429" w14:paraId="607127E6" w14:textId="77777777" w:rsidTr="00E5158B">
        <w:tc>
          <w:tcPr>
            <w:tcW w:w="0" w:type="auto"/>
            <w:gridSpan w:val="9"/>
            <w:tcBorders>
              <w:top w:val="single" w:sz="6" w:space="0" w:color="000000"/>
              <w:left w:val="single" w:sz="6" w:space="0" w:color="000000"/>
              <w:bottom w:val="single" w:sz="6" w:space="0" w:color="000000"/>
              <w:right w:val="single" w:sz="6" w:space="0" w:color="000000"/>
            </w:tcBorders>
            <w:shd w:val="clear" w:color="auto" w:fill="auto"/>
            <w:hideMark/>
          </w:tcPr>
          <w:tbl>
            <w:tblPr>
              <w:tblW w:w="4550" w:type="pct"/>
              <w:tblCellMar>
                <w:left w:w="0" w:type="dxa"/>
                <w:right w:w="0" w:type="dxa"/>
              </w:tblCellMar>
              <w:tblLook w:val="04A0" w:firstRow="1" w:lastRow="0" w:firstColumn="1" w:lastColumn="0" w:noHBand="0" w:noVBand="1"/>
            </w:tblPr>
            <w:tblGrid>
              <w:gridCol w:w="418"/>
              <w:gridCol w:w="7809"/>
            </w:tblGrid>
            <w:tr w:rsidR="00D80FC4" w:rsidRPr="009D7429" w14:paraId="3A5FB7F5" w14:textId="77777777" w:rsidTr="00D80FC4">
              <w:tc>
                <w:tcPr>
                  <w:tcW w:w="254" w:type="pct"/>
                  <w:shd w:val="clear" w:color="auto" w:fill="auto"/>
                  <w:hideMark/>
                </w:tcPr>
                <w:p w14:paraId="064AC3EB" w14:textId="77777777" w:rsidR="002F483F" w:rsidRPr="009D7429" w:rsidRDefault="002F483F" w:rsidP="00E5158B">
                  <w:pPr>
                    <w:spacing w:before="120" w:after="0" w:line="240" w:lineRule="auto"/>
                    <w:ind w:right="104"/>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11.</w:t>
                  </w:r>
                </w:p>
              </w:tc>
              <w:tc>
                <w:tcPr>
                  <w:tcW w:w="0" w:type="auto"/>
                  <w:shd w:val="clear" w:color="auto" w:fill="auto"/>
                  <w:hideMark/>
                </w:tcPr>
                <w:p w14:paraId="7D4AD1CE"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Arborele genealogic</w:t>
                  </w:r>
                  <w:hyperlink r:id="rId20" w:anchor="ntr7-L_2021213RO.01003801-E0007" w:history="1">
                    <w:r w:rsidRPr="009D7429">
                      <w:rPr>
                        <w:rFonts w:ascii="Times New Roman" w:eastAsia="Times New Roman" w:hAnsi="Times New Roman" w:cs="Times New Roman"/>
                        <w:lang w:eastAsia="ro-RO"/>
                      </w:rPr>
                      <w:t> (</w:t>
                    </w:r>
                    <w:r w:rsidRPr="009D7429">
                      <w:rPr>
                        <w:rFonts w:ascii="Times New Roman" w:eastAsia="Times New Roman" w:hAnsi="Times New Roman" w:cs="Times New Roman"/>
                        <w:vertAlign w:val="superscript"/>
                        <w:lang w:eastAsia="ro-RO"/>
                      </w:rPr>
                      <w:t>7</w:t>
                    </w:r>
                    <w:r w:rsidRPr="009D7429">
                      <w:rPr>
                        <w:rFonts w:ascii="Times New Roman" w:eastAsia="Times New Roman" w:hAnsi="Times New Roman" w:cs="Times New Roman"/>
                        <w:lang w:eastAsia="ro-RO"/>
                      </w:rPr>
                      <w:t>)</w:t>
                    </w:r>
                  </w:hyperlink>
                  <w:r w:rsidRPr="009D7429">
                    <w:rPr>
                      <w:rFonts w:ascii="Times New Roman" w:eastAsia="Times New Roman" w:hAnsi="Times New Roman" w:cs="Times New Roman"/>
                      <w:lang w:eastAsia="ro-RO"/>
                    </w:rPr>
                    <w:t> </w:t>
                  </w:r>
                  <w:hyperlink r:id="rId21" w:anchor="ntr8-L_2021213RO.01003801-E0008" w:history="1">
                    <w:r w:rsidRPr="009D7429">
                      <w:rPr>
                        <w:rFonts w:ascii="Times New Roman" w:eastAsia="Times New Roman" w:hAnsi="Times New Roman" w:cs="Times New Roman"/>
                        <w:lang w:eastAsia="ro-RO"/>
                      </w:rPr>
                      <w:t> (</w:t>
                    </w:r>
                    <w:r w:rsidRPr="009D7429">
                      <w:rPr>
                        <w:rFonts w:ascii="Times New Roman" w:eastAsia="Times New Roman" w:hAnsi="Times New Roman" w:cs="Times New Roman"/>
                        <w:vertAlign w:val="superscript"/>
                        <w:lang w:eastAsia="ro-RO"/>
                      </w:rPr>
                      <w:t>8</w:t>
                    </w:r>
                    <w:r w:rsidRPr="009D7429">
                      <w:rPr>
                        <w:rFonts w:ascii="Times New Roman" w:eastAsia="Times New Roman" w:hAnsi="Times New Roman" w:cs="Times New Roman"/>
                        <w:lang w:eastAsia="ro-RO"/>
                      </w:rPr>
                      <w:t>)</w:t>
                    </w:r>
                  </w:hyperlink>
                </w:p>
              </w:tc>
            </w:tr>
          </w:tbl>
          <w:p w14:paraId="0521100B" w14:textId="77777777" w:rsidR="002F483F" w:rsidRPr="009D7429" w:rsidRDefault="002F483F" w:rsidP="00E5158B">
            <w:pPr>
              <w:spacing w:after="0" w:line="240" w:lineRule="auto"/>
              <w:rPr>
                <w:rFonts w:ascii="Times New Roman" w:eastAsia="Times New Roman" w:hAnsi="Times New Roman" w:cs="Times New Roman"/>
                <w:lang w:eastAsia="ro-RO"/>
              </w:rPr>
            </w:pPr>
          </w:p>
        </w:tc>
      </w:tr>
      <w:tr w:rsidR="00C074A5" w:rsidRPr="009D7429" w14:paraId="3CEDD4E6" w14:textId="77777777" w:rsidTr="00E5158B">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440"/>
              <w:gridCol w:w="2098"/>
            </w:tblGrid>
            <w:tr w:rsidR="00A14812" w:rsidRPr="009D7429" w14:paraId="1CD52EBD" w14:textId="77777777" w:rsidTr="00E5158B">
              <w:tc>
                <w:tcPr>
                  <w:tcW w:w="0" w:type="auto"/>
                  <w:shd w:val="clear" w:color="auto" w:fill="auto"/>
                  <w:hideMark/>
                </w:tcPr>
                <w:p w14:paraId="70147B58"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11.1.</w:t>
                  </w:r>
                </w:p>
              </w:tc>
              <w:tc>
                <w:tcPr>
                  <w:tcW w:w="0" w:type="auto"/>
                  <w:shd w:val="clear" w:color="auto" w:fill="auto"/>
                  <w:hideMark/>
                </w:tcPr>
                <w:p w14:paraId="5CCCC22C" w14:textId="77777777" w:rsidR="002F483F" w:rsidRPr="009D7429" w:rsidRDefault="002F483F" w:rsidP="00D80FC4">
                  <w:pPr>
                    <w:spacing w:before="120" w:after="0" w:line="240" w:lineRule="auto"/>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Tatăl</w:t>
                  </w:r>
                </w:p>
                <w:p w14:paraId="3641FEB5" w14:textId="77777777" w:rsidR="002F483F" w:rsidRPr="009D7429" w:rsidRDefault="002F483F" w:rsidP="00D80FC4">
                  <w:pPr>
                    <w:spacing w:before="120" w:after="0" w:line="240" w:lineRule="auto"/>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Numărul și secțiunea din registrul genealogic</w:t>
                  </w:r>
                </w:p>
              </w:tc>
            </w:tr>
          </w:tbl>
          <w:p w14:paraId="396EB8FD"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605"/>
              <w:gridCol w:w="1418"/>
            </w:tblGrid>
            <w:tr w:rsidR="00A14812" w:rsidRPr="009D7429" w14:paraId="58EAA6C6" w14:textId="77777777" w:rsidTr="00E5158B">
              <w:tc>
                <w:tcPr>
                  <w:tcW w:w="0" w:type="auto"/>
                  <w:shd w:val="clear" w:color="auto" w:fill="auto"/>
                  <w:hideMark/>
                </w:tcPr>
                <w:p w14:paraId="67BBA1D1"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11.1.1.</w:t>
                  </w:r>
                </w:p>
              </w:tc>
              <w:tc>
                <w:tcPr>
                  <w:tcW w:w="0" w:type="auto"/>
                  <w:shd w:val="clear" w:color="auto" w:fill="auto"/>
                  <w:hideMark/>
                </w:tcPr>
                <w:p w14:paraId="243BBBF3" w14:textId="77777777" w:rsidR="002F483F" w:rsidRPr="009D7429" w:rsidRDefault="00D80FC4" w:rsidP="00D80FC4">
                  <w:pPr>
                    <w:spacing w:before="120" w:after="0" w:line="240" w:lineRule="auto"/>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Tata tatălui</w:t>
                  </w:r>
                </w:p>
                <w:p w14:paraId="22A617C5" w14:textId="77777777" w:rsidR="002F483F" w:rsidRPr="009D7429" w:rsidRDefault="002F483F" w:rsidP="00D80FC4">
                  <w:pPr>
                    <w:spacing w:before="120" w:after="0" w:line="240" w:lineRule="auto"/>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Numărul și secțiunea din registrul genealogic</w:t>
                  </w:r>
                </w:p>
              </w:tc>
            </w:tr>
          </w:tbl>
          <w:p w14:paraId="3D0CDB56"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042"/>
              <w:gridCol w:w="1486"/>
            </w:tblGrid>
            <w:tr w:rsidR="00A14812" w:rsidRPr="009D7429" w14:paraId="11966DCD" w14:textId="77777777" w:rsidTr="00E5158B">
              <w:tc>
                <w:tcPr>
                  <w:tcW w:w="0" w:type="auto"/>
                  <w:shd w:val="clear" w:color="auto" w:fill="auto"/>
                  <w:hideMark/>
                </w:tcPr>
                <w:p w14:paraId="3147512D"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11.1.1.1.</w:t>
                  </w:r>
                  <w:hyperlink r:id="rId22" w:anchor="ntr1-L_2021213RO.01003801-E0001" w:history="1">
                    <w:r w:rsidRPr="009D7429">
                      <w:rPr>
                        <w:rFonts w:ascii="Times New Roman" w:eastAsia="Times New Roman" w:hAnsi="Times New Roman" w:cs="Times New Roman"/>
                        <w:lang w:eastAsia="ro-RO"/>
                      </w:rPr>
                      <w:t> (</w:t>
                    </w:r>
                    <w:r w:rsidRPr="009D7429">
                      <w:rPr>
                        <w:rFonts w:ascii="Times New Roman" w:eastAsia="Times New Roman" w:hAnsi="Times New Roman" w:cs="Times New Roman"/>
                        <w:vertAlign w:val="superscript"/>
                        <w:lang w:eastAsia="ro-RO"/>
                      </w:rPr>
                      <w:t>1</w:t>
                    </w:r>
                    <w:r w:rsidRPr="009D7429">
                      <w:rPr>
                        <w:rFonts w:ascii="Times New Roman" w:eastAsia="Times New Roman" w:hAnsi="Times New Roman" w:cs="Times New Roman"/>
                        <w:lang w:eastAsia="ro-RO"/>
                      </w:rPr>
                      <w:t>)</w:t>
                    </w:r>
                  </w:hyperlink>
                </w:p>
              </w:tc>
              <w:tc>
                <w:tcPr>
                  <w:tcW w:w="0" w:type="auto"/>
                  <w:shd w:val="clear" w:color="auto" w:fill="auto"/>
                  <w:hideMark/>
                </w:tcPr>
                <w:p w14:paraId="18020A82" w14:textId="77777777" w:rsidR="002F483F" w:rsidRPr="009D7429" w:rsidRDefault="00D80FC4" w:rsidP="00D80FC4">
                  <w:pPr>
                    <w:spacing w:before="120" w:after="0" w:line="240" w:lineRule="auto"/>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Tat</w:t>
                  </w:r>
                  <w:r w:rsidR="005429F0" w:rsidRPr="009D7429">
                    <w:rPr>
                      <w:rFonts w:ascii="Times New Roman" w:eastAsia="Times New Roman" w:hAnsi="Times New Roman" w:cs="Times New Roman"/>
                      <w:lang w:eastAsia="ro-RO"/>
                    </w:rPr>
                    <w:t>ăl</w:t>
                  </w:r>
                  <w:r w:rsidRPr="009D7429">
                    <w:rPr>
                      <w:rFonts w:ascii="Times New Roman" w:eastAsia="Times New Roman" w:hAnsi="Times New Roman" w:cs="Times New Roman"/>
                      <w:lang w:eastAsia="ro-RO"/>
                    </w:rPr>
                    <w:t xml:space="preserve"> tatălui tat</w:t>
                  </w:r>
                  <w:r w:rsidR="005429F0" w:rsidRPr="009D7429">
                    <w:rPr>
                      <w:rFonts w:ascii="Times New Roman" w:eastAsia="Times New Roman" w:hAnsi="Times New Roman" w:cs="Times New Roman"/>
                      <w:lang w:eastAsia="ro-RO"/>
                    </w:rPr>
                    <w:t>ei</w:t>
                  </w:r>
                </w:p>
                <w:p w14:paraId="2159EAEE" w14:textId="77777777" w:rsidR="002F483F" w:rsidRPr="009D7429" w:rsidRDefault="002F483F" w:rsidP="00D80FC4">
                  <w:pPr>
                    <w:spacing w:before="120" w:after="0" w:line="240" w:lineRule="auto"/>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Numărul și secțiunea din registrul genealogic</w:t>
                  </w:r>
                </w:p>
              </w:tc>
            </w:tr>
          </w:tbl>
          <w:p w14:paraId="52FF13EF"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EAC9616"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E0690CC"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 </w:t>
            </w:r>
          </w:p>
        </w:tc>
      </w:tr>
      <w:tr w:rsidR="00C074A5" w:rsidRPr="009D7429" w14:paraId="2AFCC669" w14:textId="77777777" w:rsidTr="00E5158B">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0D5FE3"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244343"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gridSpan w:val="4"/>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3512DE"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421AAF5"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AA870D0"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 </w:t>
            </w:r>
          </w:p>
        </w:tc>
      </w:tr>
      <w:tr w:rsidR="00C074A5" w:rsidRPr="009D7429" w14:paraId="457A9CD5" w14:textId="77777777" w:rsidTr="00E5158B">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5484E2"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7AAAAB"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042"/>
              <w:gridCol w:w="1486"/>
            </w:tblGrid>
            <w:tr w:rsidR="00A14812" w:rsidRPr="009D7429" w14:paraId="389A582E" w14:textId="77777777" w:rsidTr="00E5158B">
              <w:tc>
                <w:tcPr>
                  <w:tcW w:w="0" w:type="auto"/>
                  <w:shd w:val="clear" w:color="auto" w:fill="auto"/>
                  <w:hideMark/>
                </w:tcPr>
                <w:p w14:paraId="3BF2306C"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11.1.1.2.</w:t>
                  </w:r>
                  <w:hyperlink r:id="rId23" w:anchor="ntr1-L_2021213RO.01003801-E0001" w:history="1">
                    <w:r w:rsidRPr="009D7429">
                      <w:rPr>
                        <w:rFonts w:ascii="Times New Roman" w:eastAsia="Times New Roman" w:hAnsi="Times New Roman" w:cs="Times New Roman"/>
                        <w:lang w:eastAsia="ro-RO"/>
                      </w:rPr>
                      <w:t> (</w:t>
                    </w:r>
                    <w:r w:rsidRPr="009D7429">
                      <w:rPr>
                        <w:rFonts w:ascii="Times New Roman" w:eastAsia="Times New Roman" w:hAnsi="Times New Roman" w:cs="Times New Roman"/>
                        <w:vertAlign w:val="superscript"/>
                        <w:lang w:eastAsia="ro-RO"/>
                      </w:rPr>
                      <w:t>1</w:t>
                    </w:r>
                    <w:r w:rsidRPr="009D7429">
                      <w:rPr>
                        <w:rFonts w:ascii="Times New Roman" w:eastAsia="Times New Roman" w:hAnsi="Times New Roman" w:cs="Times New Roman"/>
                        <w:lang w:eastAsia="ro-RO"/>
                      </w:rPr>
                      <w:t>)</w:t>
                    </w:r>
                  </w:hyperlink>
                </w:p>
              </w:tc>
              <w:tc>
                <w:tcPr>
                  <w:tcW w:w="0" w:type="auto"/>
                  <w:shd w:val="clear" w:color="auto" w:fill="auto"/>
                  <w:hideMark/>
                </w:tcPr>
                <w:p w14:paraId="553871F4" w14:textId="77777777" w:rsidR="002F483F" w:rsidRPr="009D7429" w:rsidRDefault="00D80FC4"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Mama tatălui tat</w:t>
                  </w:r>
                  <w:r w:rsidR="005429F0" w:rsidRPr="009D7429">
                    <w:rPr>
                      <w:rFonts w:ascii="Times New Roman" w:eastAsia="Times New Roman" w:hAnsi="Times New Roman" w:cs="Times New Roman"/>
                      <w:lang w:eastAsia="ro-RO"/>
                    </w:rPr>
                    <w:t>ei</w:t>
                  </w:r>
                </w:p>
                <w:p w14:paraId="71788BDC" w14:textId="77777777" w:rsidR="002F483F" w:rsidRPr="009D7429" w:rsidRDefault="002F483F" w:rsidP="00BF3723">
                  <w:pPr>
                    <w:spacing w:before="120" w:after="0" w:line="240" w:lineRule="auto"/>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Numărul și secțiunea din registrul genealogic</w:t>
                  </w:r>
                </w:p>
              </w:tc>
            </w:tr>
          </w:tbl>
          <w:p w14:paraId="1435ADDC"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A5B9FE5"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811FF43"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 </w:t>
            </w:r>
          </w:p>
        </w:tc>
      </w:tr>
      <w:tr w:rsidR="00C074A5" w:rsidRPr="009D7429" w14:paraId="57F28873" w14:textId="77777777" w:rsidTr="00E5158B">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DF7C03"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A53065"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gridSpan w:val="4"/>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3E5A19"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E134EE4"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5C66A8D"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 </w:t>
            </w:r>
          </w:p>
        </w:tc>
      </w:tr>
      <w:tr w:rsidR="00C074A5" w:rsidRPr="009D7429" w14:paraId="6116CB69" w14:textId="77777777" w:rsidTr="00E5158B">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698CE8"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605"/>
              <w:gridCol w:w="1418"/>
            </w:tblGrid>
            <w:tr w:rsidR="00A14812" w:rsidRPr="009D7429" w14:paraId="70EA24F7" w14:textId="77777777" w:rsidTr="00E5158B">
              <w:tc>
                <w:tcPr>
                  <w:tcW w:w="0" w:type="auto"/>
                  <w:shd w:val="clear" w:color="auto" w:fill="auto"/>
                  <w:hideMark/>
                </w:tcPr>
                <w:p w14:paraId="024F4DB1"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11.1.2.</w:t>
                  </w:r>
                </w:p>
              </w:tc>
              <w:tc>
                <w:tcPr>
                  <w:tcW w:w="0" w:type="auto"/>
                  <w:shd w:val="clear" w:color="auto" w:fill="auto"/>
                  <w:hideMark/>
                </w:tcPr>
                <w:p w14:paraId="376435A0" w14:textId="77777777" w:rsidR="002F483F" w:rsidRPr="009D7429" w:rsidRDefault="00D80FC4"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Mama tatălui</w:t>
                  </w:r>
                </w:p>
                <w:p w14:paraId="1A6A090E"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Numărul și secțiunea din registrul genealogic</w:t>
                  </w:r>
                </w:p>
              </w:tc>
            </w:tr>
          </w:tbl>
          <w:p w14:paraId="6199117D"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042"/>
              <w:gridCol w:w="1486"/>
            </w:tblGrid>
            <w:tr w:rsidR="00A14812" w:rsidRPr="009D7429" w14:paraId="0D95F85E" w14:textId="77777777" w:rsidTr="00E5158B">
              <w:tc>
                <w:tcPr>
                  <w:tcW w:w="0" w:type="auto"/>
                  <w:shd w:val="clear" w:color="auto" w:fill="auto"/>
                  <w:hideMark/>
                </w:tcPr>
                <w:p w14:paraId="4840C8B1"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11.1.2.1.</w:t>
                  </w:r>
                  <w:hyperlink r:id="rId24" w:anchor="ntr1-L_2021213RO.01003801-E0001" w:history="1">
                    <w:r w:rsidRPr="009D7429">
                      <w:rPr>
                        <w:rFonts w:ascii="Times New Roman" w:eastAsia="Times New Roman" w:hAnsi="Times New Roman" w:cs="Times New Roman"/>
                        <w:lang w:eastAsia="ro-RO"/>
                      </w:rPr>
                      <w:t> (</w:t>
                    </w:r>
                    <w:r w:rsidRPr="009D7429">
                      <w:rPr>
                        <w:rFonts w:ascii="Times New Roman" w:eastAsia="Times New Roman" w:hAnsi="Times New Roman" w:cs="Times New Roman"/>
                        <w:vertAlign w:val="superscript"/>
                        <w:lang w:eastAsia="ro-RO"/>
                      </w:rPr>
                      <w:t>1</w:t>
                    </w:r>
                    <w:r w:rsidRPr="009D7429">
                      <w:rPr>
                        <w:rFonts w:ascii="Times New Roman" w:eastAsia="Times New Roman" w:hAnsi="Times New Roman" w:cs="Times New Roman"/>
                        <w:lang w:eastAsia="ro-RO"/>
                      </w:rPr>
                      <w:t>)</w:t>
                    </w:r>
                  </w:hyperlink>
                </w:p>
              </w:tc>
              <w:tc>
                <w:tcPr>
                  <w:tcW w:w="0" w:type="auto"/>
                  <w:shd w:val="clear" w:color="auto" w:fill="auto"/>
                  <w:hideMark/>
                </w:tcPr>
                <w:p w14:paraId="786017CC" w14:textId="77777777" w:rsidR="002F483F" w:rsidRPr="009D7429" w:rsidRDefault="005429F0"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Tatăl</w:t>
                  </w:r>
                  <w:r w:rsidR="00D80FC4" w:rsidRPr="009D7429">
                    <w:rPr>
                      <w:rFonts w:ascii="Times New Roman" w:eastAsia="Times New Roman" w:hAnsi="Times New Roman" w:cs="Times New Roman"/>
                      <w:lang w:eastAsia="ro-RO"/>
                    </w:rPr>
                    <w:t xml:space="preserve"> mamei tatălui</w:t>
                  </w:r>
                </w:p>
                <w:p w14:paraId="197DE3B9" w14:textId="77777777" w:rsidR="002F483F" w:rsidRPr="009D7429" w:rsidRDefault="002F483F" w:rsidP="00BF3723">
                  <w:pPr>
                    <w:spacing w:before="120" w:after="0" w:line="240" w:lineRule="auto"/>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Numărul și secțiunea din registrul genealogic</w:t>
                  </w:r>
                </w:p>
              </w:tc>
            </w:tr>
          </w:tbl>
          <w:p w14:paraId="4D65DE8D"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817AE19"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F7EDDFC"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 </w:t>
            </w:r>
          </w:p>
        </w:tc>
      </w:tr>
      <w:tr w:rsidR="00C074A5" w:rsidRPr="009D7429" w14:paraId="4280C04F" w14:textId="77777777" w:rsidTr="00E5158B">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866432"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BE9EF7"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gridSpan w:val="4"/>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E54A8B"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E695DB0"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B3BDC56"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 </w:t>
            </w:r>
          </w:p>
        </w:tc>
      </w:tr>
      <w:tr w:rsidR="00C074A5" w:rsidRPr="009D7429" w14:paraId="5835ADB7" w14:textId="77777777" w:rsidTr="00E5158B">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5E7448"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9FE957"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042"/>
              <w:gridCol w:w="1486"/>
            </w:tblGrid>
            <w:tr w:rsidR="00A14812" w:rsidRPr="009D7429" w14:paraId="1B3A4DD4" w14:textId="77777777" w:rsidTr="00E5158B">
              <w:tc>
                <w:tcPr>
                  <w:tcW w:w="0" w:type="auto"/>
                  <w:shd w:val="clear" w:color="auto" w:fill="auto"/>
                  <w:hideMark/>
                </w:tcPr>
                <w:p w14:paraId="6BC779C2"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11.1.2.2.</w:t>
                  </w:r>
                  <w:hyperlink r:id="rId25" w:anchor="ntr1-L_2021213RO.01003801-E0001" w:history="1">
                    <w:r w:rsidRPr="009D7429">
                      <w:rPr>
                        <w:rFonts w:ascii="Times New Roman" w:eastAsia="Times New Roman" w:hAnsi="Times New Roman" w:cs="Times New Roman"/>
                        <w:lang w:eastAsia="ro-RO"/>
                      </w:rPr>
                      <w:t> (</w:t>
                    </w:r>
                    <w:r w:rsidRPr="009D7429">
                      <w:rPr>
                        <w:rFonts w:ascii="Times New Roman" w:eastAsia="Times New Roman" w:hAnsi="Times New Roman" w:cs="Times New Roman"/>
                        <w:vertAlign w:val="superscript"/>
                        <w:lang w:eastAsia="ro-RO"/>
                      </w:rPr>
                      <w:t>1</w:t>
                    </w:r>
                    <w:r w:rsidRPr="009D7429">
                      <w:rPr>
                        <w:rFonts w:ascii="Times New Roman" w:eastAsia="Times New Roman" w:hAnsi="Times New Roman" w:cs="Times New Roman"/>
                        <w:lang w:eastAsia="ro-RO"/>
                      </w:rPr>
                      <w:t>)</w:t>
                    </w:r>
                  </w:hyperlink>
                </w:p>
              </w:tc>
              <w:tc>
                <w:tcPr>
                  <w:tcW w:w="0" w:type="auto"/>
                  <w:shd w:val="clear" w:color="auto" w:fill="auto"/>
                  <w:hideMark/>
                </w:tcPr>
                <w:p w14:paraId="5E96E86F" w14:textId="77777777" w:rsidR="002F483F" w:rsidRPr="009D7429" w:rsidRDefault="00D80FC4"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Mama mamei tatălui</w:t>
                  </w:r>
                </w:p>
                <w:p w14:paraId="5E5FC5F6" w14:textId="77777777" w:rsidR="002F483F" w:rsidRPr="009D7429" w:rsidRDefault="002F483F" w:rsidP="00BF3723">
                  <w:pPr>
                    <w:spacing w:before="120" w:after="0" w:line="240" w:lineRule="auto"/>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Numărul și secțiunea din registrul genealogic</w:t>
                  </w:r>
                </w:p>
              </w:tc>
            </w:tr>
          </w:tbl>
          <w:p w14:paraId="26C8813A"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5126549"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DC48BD7"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 </w:t>
            </w:r>
          </w:p>
        </w:tc>
      </w:tr>
      <w:tr w:rsidR="00C074A5" w:rsidRPr="009D7429" w14:paraId="13AD0B31" w14:textId="77777777" w:rsidTr="00E5158B">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5633ED"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12DAE5"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gridSpan w:val="4"/>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646E31"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9E40FF6"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D45391D"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 </w:t>
            </w:r>
          </w:p>
        </w:tc>
      </w:tr>
      <w:tr w:rsidR="00C074A5" w:rsidRPr="009D7429" w14:paraId="742DCB6C" w14:textId="77777777" w:rsidTr="00E5158B">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440"/>
              <w:gridCol w:w="2098"/>
            </w:tblGrid>
            <w:tr w:rsidR="00A14812" w:rsidRPr="009D7429" w14:paraId="413346A8" w14:textId="77777777" w:rsidTr="00E5158B">
              <w:tc>
                <w:tcPr>
                  <w:tcW w:w="0" w:type="auto"/>
                  <w:shd w:val="clear" w:color="auto" w:fill="auto"/>
                  <w:hideMark/>
                </w:tcPr>
                <w:p w14:paraId="709321CD"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11.2.</w:t>
                  </w:r>
                </w:p>
              </w:tc>
              <w:tc>
                <w:tcPr>
                  <w:tcW w:w="0" w:type="auto"/>
                  <w:shd w:val="clear" w:color="auto" w:fill="auto"/>
                  <w:hideMark/>
                </w:tcPr>
                <w:p w14:paraId="5784AEDB"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Mama</w:t>
                  </w:r>
                </w:p>
                <w:p w14:paraId="1834EB4A"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Numărul și secțiunea din registrul genealogic</w:t>
                  </w:r>
                </w:p>
              </w:tc>
            </w:tr>
          </w:tbl>
          <w:p w14:paraId="672A6D86"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605"/>
              <w:gridCol w:w="1418"/>
            </w:tblGrid>
            <w:tr w:rsidR="00A14812" w:rsidRPr="009D7429" w14:paraId="58D0FF98" w14:textId="77777777" w:rsidTr="00D80FC4">
              <w:tc>
                <w:tcPr>
                  <w:tcW w:w="0" w:type="auto"/>
                  <w:shd w:val="clear" w:color="auto" w:fill="auto"/>
                  <w:hideMark/>
                </w:tcPr>
                <w:p w14:paraId="61B8AD5B"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11.2.1.</w:t>
                  </w:r>
                </w:p>
              </w:tc>
              <w:tc>
                <w:tcPr>
                  <w:tcW w:w="0" w:type="auto"/>
                  <w:shd w:val="clear" w:color="auto" w:fill="auto"/>
                  <w:hideMark/>
                </w:tcPr>
                <w:p w14:paraId="04DF69AF" w14:textId="77777777" w:rsidR="002F483F" w:rsidRPr="009D7429" w:rsidRDefault="00D80FC4"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Tatăl</w:t>
                  </w:r>
                  <w:r w:rsidR="002F483F" w:rsidRPr="009D7429">
                    <w:rPr>
                      <w:rFonts w:ascii="Times New Roman" w:eastAsia="Times New Roman" w:hAnsi="Times New Roman" w:cs="Times New Roman"/>
                      <w:lang w:eastAsia="ro-RO"/>
                    </w:rPr>
                    <w:t xml:space="preserve"> ma</w:t>
                  </w:r>
                  <w:r w:rsidRPr="009D7429">
                    <w:rPr>
                      <w:rFonts w:ascii="Times New Roman" w:eastAsia="Times New Roman" w:hAnsi="Times New Roman" w:cs="Times New Roman"/>
                      <w:lang w:eastAsia="ro-RO"/>
                    </w:rPr>
                    <w:t>mei</w:t>
                  </w:r>
                </w:p>
                <w:p w14:paraId="09E60817"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Numărul și secțiunea din registrul genealogic</w:t>
                  </w:r>
                </w:p>
              </w:tc>
            </w:tr>
          </w:tbl>
          <w:p w14:paraId="64EA4E9F"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042"/>
              <w:gridCol w:w="1486"/>
            </w:tblGrid>
            <w:tr w:rsidR="00A14812" w:rsidRPr="009D7429" w14:paraId="5CEE86F9" w14:textId="77777777" w:rsidTr="00E5158B">
              <w:tc>
                <w:tcPr>
                  <w:tcW w:w="0" w:type="auto"/>
                  <w:shd w:val="clear" w:color="auto" w:fill="auto"/>
                  <w:hideMark/>
                </w:tcPr>
                <w:p w14:paraId="0BD712E4"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11.2.1.1.</w:t>
                  </w:r>
                  <w:hyperlink r:id="rId26" w:anchor="ntr1-L_2021213RO.01003801-E0001" w:history="1">
                    <w:r w:rsidRPr="009D7429">
                      <w:rPr>
                        <w:rFonts w:ascii="Times New Roman" w:eastAsia="Times New Roman" w:hAnsi="Times New Roman" w:cs="Times New Roman"/>
                        <w:lang w:eastAsia="ro-RO"/>
                      </w:rPr>
                      <w:t> (</w:t>
                    </w:r>
                    <w:r w:rsidRPr="009D7429">
                      <w:rPr>
                        <w:rFonts w:ascii="Times New Roman" w:eastAsia="Times New Roman" w:hAnsi="Times New Roman" w:cs="Times New Roman"/>
                        <w:vertAlign w:val="superscript"/>
                        <w:lang w:eastAsia="ro-RO"/>
                      </w:rPr>
                      <w:t>1</w:t>
                    </w:r>
                    <w:r w:rsidRPr="009D7429">
                      <w:rPr>
                        <w:rFonts w:ascii="Times New Roman" w:eastAsia="Times New Roman" w:hAnsi="Times New Roman" w:cs="Times New Roman"/>
                        <w:lang w:eastAsia="ro-RO"/>
                      </w:rPr>
                      <w:t>)</w:t>
                    </w:r>
                  </w:hyperlink>
                </w:p>
              </w:tc>
              <w:tc>
                <w:tcPr>
                  <w:tcW w:w="0" w:type="auto"/>
                  <w:shd w:val="clear" w:color="auto" w:fill="auto"/>
                  <w:hideMark/>
                </w:tcPr>
                <w:p w14:paraId="54FC623C" w14:textId="77777777" w:rsidR="002F483F" w:rsidRPr="009D7429" w:rsidRDefault="00D80FC4"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Tatăl ta</w:t>
                  </w:r>
                  <w:r w:rsidR="005429F0" w:rsidRPr="009D7429">
                    <w:rPr>
                      <w:rFonts w:ascii="Times New Roman" w:eastAsia="Times New Roman" w:hAnsi="Times New Roman" w:cs="Times New Roman"/>
                      <w:lang w:eastAsia="ro-RO"/>
                    </w:rPr>
                    <w:t xml:space="preserve">tălui </w:t>
                  </w:r>
                  <w:r w:rsidRPr="009D7429">
                    <w:rPr>
                      <w:rFonts w:ascii="Times New Roman" w:eastAsia="Times New Roman" w:hAnsi="Times New Roman" w:cs="Times New Roman"/>
                      <w:lang w:eastAsia="ro-RO"/>
                    </w:rPr>
                    <w:t xml:space="preserve"> mamei</w:t>
                  </w:r>
                </w:p>
                <w:p w14:paraId="7151747B" w14:textId="77777777" w:rsidR="002F483F" w:rsidRPr="009D7429" w:rsidRDefault="002F483F" w:rsidP="00BF3723">
                  <w:pPr>
                    <w:spacing w:before="120" w:after="0" w:line="240" w:lineRule="auto"/>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Numărul și secțiunea din registrul genealogic</w:t>
                  </w:r>
                </w:p>
              </w:tc>
            </w:tr>
          </w:tbl>
          <w:p w14:paraId="45BCD4B3"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838B37C"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24AA1CC"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 </w:t>
            </w:r>
          </w:p>
        </w:tc>
      </w:tr>
      <w:tr w:rsidR="00C074A5" w:rsidRPr="009D7429" w14:paraId="0DE37B20" w14:textId="77777777" w:rsidTr="00E5158B">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E1F6E8"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C9E1BF"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gridSpan w:val="4"/>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E63075"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EDDCAB4"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DB618D5"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 </w:t>
            </w:r>
          </w:p>
        </w:tc>
      </w:tr>
      <w:tr w:rsidR="00C074A5" w:rsidRPr="009D7429" w14:paraId="617FBF8E" w14:textId="77777777" w:rsidTr="00E5158B">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F722A2"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F8A0E8"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042"/>
              <w:gridCol w:w="1486"/>
            </w:tblGrid>
            <w:tr w:rsidR="00A14812" w:rsidRPr="009D7429" w14:paraId="17E70E98" w14:textId="77777777" w:rsidTr="00E5158B">
              <w:tc>
                <w:tcPr>
                  <w:tcW w:w="0" w:type="auto"/>
                  <w:shd w:val="clear" w:color="auto" w:fill="auto"/>
                  <w:hideMark/>
                </w:tcPr>
                <w:p w14:paraId="4E41A817"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11.2.1.2.</w:t>
                  </w:r>
                  <w:hyperlink r:id="rId27" w:anchor="ntr1-L_2021213RO.01003801-E0001" w:history="1">
                    <w:r w:rsidRPr="009D7429">
                      <w:rPr>
                        <w:rFonts w:ascii="Times New Roman" w:eastAsia="Times New Roman" w:hAnsi="Times New Roman" w:cs="Times New Roman"/>
                        <w:lang w:eastAsia="ro-RO"/>
                      </w:rPr>
                      <w:t> (</w:t>
                    </w:r>
                    <w:r w:rsidRPr="009D7429">
                      <w:rPr>
                        <w:rFonts w:ascii="Times New Roman" w:eastAsia="Times New Roman" w:hAnsi="Times New Roman" w:cs="Times New Roman"/>
                        <w:vertAlign w:val="superscript"/>
                        <w:lang w:eastAsia="ro-RO"/>
                      </w:rPr>
                      <w:t>1</w:t>
                    </w:r>
                    <w:r w:rsidRPr="009D7429">
                      <w:rPr>
                        <w:rFonts w:ascii="Times New Roman" w:eastAsia="Times New Roman" w:hAnsi="Times New Roman" w:cs="Times New Roman"/>
                        <w:lang w:eastAsia="ro-RO"/>
                      </w:rPr>
                      <w:t>)</w:t>
                    </w:r>
                  </w:hyperlink>
                </w:p>
              </w:tc>
              <w:tc>
                <w:tcPr>
                  <w:tcW w:w="0" w:type="auto"/>
                  <w:shd w:val="clear" w:color="auto" w:fill="auto"/>
                  <w:hideMark/>
                </w:tcPr>
                <w:p w14:paraId="47DA62F5" w14:textId="77777777" w:rsidR="002F483F" w:rsidRPr="009D7429" w:rsidRDefault="00D80FC4"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 xml:space="preserve">Mama </w:t>
                  </w:r>
                  <w:r w:rsidR="005429F0" w:rsidRPr="009D7429">
                    <w:rPr>
                      <w:rFonts w:ascii="Times New Roman" w:eastAsia="Times New Roman" w:hAnsi="Times New Roman" w:cs="Times New Roman"/>
                      <w:lang w:eastAsia="ro-RO"/>
                    </w:rPr>
                    <w:t xml:space="preserve">tatălui </w:t>
                  </w:r>
                  <w:r w:rsidRPr="009D7429">
                    <w:rPr>
                      <w:rFonts w:ascii="Times New Roman" w:eastAsia="Times New Roman" w:hAnsi="Times New Roman" w:cs="Times New Roman"/>
                      <w:lang w:eastAsia="ro-RO"/>
                    </w:rPr>
                    <w:t>mamei</w:t>
                  </w:r>
                </w:p>
                <w:p w14:paraId="20131A5C" w14:textId="77777777" w:rsidR="002F483F" w:rsidRPr="009D7429" w:rsidRDefault="002F483F" w:rsidP="00BF3723">
                  <w:pPr>
                    <w:spacing w:before="120" w:after="0" w:line="240" w:lineRule="auto"/>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Numărul și secțiunea din registrul genealogic</w:t>
                  </w:r>
                </w:p>
              </w:tc>
            </w:tr>
          </w:tbl>
          <w:p w14:paraId="1627A886"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A78E537"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AFE1BDC"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 </w:t>
            </w:r>
          </w:p>
        </w:tc>
      </w:tr>
      <w:tr w:rsidR="00C074A5" w:rsidRPr="009D7429" w14:paraId="6787AAD8" w14:textId="77777777" w:rsidTr="00E5158B">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E4955B"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42BE0A"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gridSpan w:val="4"/>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817ABE"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94EC78D"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E4A6814"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 </w:t>
            </w:r>
          </w:p>
        </w:tc>
      </w:tr>
      <w:tr w:rsidR="00C074A5" w:rsidRPr="009D7429" w14:paraId="17307514" w14:textId="77777777" w:rsidTr="00E5158B">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B209AB"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605"/>
              <w:gridCol w:w="1418"/>
            </w:tblGrid>
            <w:tr w:rsidR="00A14812" w:rsidRPr="009D7429" w14:paraId="6F89A894" w14:textId="77777777" w:rsidTr="00E5158B">
              <w:tc>
                <w:tcPr>
                  <w:tcW w:w="0" w:type="auto"/>
                  <w:shd w:val="clear" w:color="auto" w:fill="auto"/>
                  <w:hideMark/>
                </w:tcPr>
                <w:p w14:paraId="7B29BFDB"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11.2.2.</w:t>
                  </w:r>
                </w:p>
              </w:tc>
              <w:tc>
                <w:tcPr>
                  <w:tcW w:w="0" w:type="auto"/>
                  <w:shd w:val="clear" w:color="auto" w:fill="auto"/>
                  <w:hideMark/>
                </w:tcPr>
                <w:p w14:paraId="0BB2337E" w14:textId="77777777" w:rsidR="002F483F" w:rsidRPr="009D7429" w:rsidRDefault="005429F0"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Mama mamei</w:t>
                  </w:r>
                </w:p>
                <w:p w14:paraId="4E6E10DC"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Numărul și secțiunea din registrul genealogic</w:t>
                  </w:r>
                </w:p>
              </w:tc>
            </w:tr>
          </w:tbl>
          <w:p w14:paraId="0F151BBF"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042"/>
              <w:gridCol w:w="1486"/>
            </w:tblGrid>
            <w:tr w:rsidR="00A14812" w:rsidRPr="009D7429" w14:paraId="67C20338" w14:textId="77777777" w:rsidTr="00E5158B">
              <w:tc>
                <w:tcPr>
                  <w:tcW w:w="0" w:type="auto"/>
                  <w:shd w:val="clear" w:color="auto" w:fill="auto"/>
                  <w:hideMark/>
                </w:tcPr>
                <w:p w14:paraId="37D62A1B"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11.2.2.1.</w:t>
                  </w:r>
                  <w:hyperlink r:id="rId28" w:anchor="ntr1-L_2021213RO.01003801-E0001" w:history="1">
                    <w:r w:rsidRPr="009D7429">
                      <w:rPr>
                        <w:rFonts w:ascii="Times New Roman" w:eastAsia="Times New Roman" w:hAnsi="Times New Roman" w:cs="Times New Roman"/>
                        <w:lang w:eastAsia="ro-RO"/>
                      </w:rPr>
                      <w:t> (</w:t>
                    </w:r>
                    <w:r w:rsidRPr="009D7429">
                      <w:rPr>
                        <w:rFonts w:ascii="Times New Roman" w:eastAsia="Times New Roman" w:hAnsi="Times New Roman" w:cs="Times New Roman"/>
                        <w:vertAlign w:val="superscript"/>
                        <w:lang w:eastAsia="ro-RO"/>
                      </w:rPr>
                      <w:t>1</w:t>
                    </w:r>
                    <w:r w:rsidRPr="009D7429">
                      <w:rPr>
                        <w:rFonts w:ascii="Times New Roman" w:eastAsia="Times New Roman" w:hAnsi="Times New Roman" w:cs="Times New Roman"/>
                        <w:lang w:eastAsia="ro-RO"/>
                      </w:rPr>
                      <w:t>)</w:t>
                    </w:r>
                  </w:hyperlink>
                </w:p>
              </w:tc>
              <w:tc>
                <w:tcPr>
                  <w:tcW w:w="0" w:type="auto"/>
                  <w:shd w:val="clear" w:color="auto" w:fill="auto"/>
                  <w:hideMark/>
                </w:tcPr>
                <w:p w14:paraId="2E1A1EBC" w14:textId="77777777" w:rsidR="002F483F" w:rsidRPr="009D7429" w:rsidRDefault="005429F0"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Tatăl mamei mamei</w:t>
                  </w:r>
                </w:p>
                <w:p w14:paraId="3B19CC5E" w14:textId="77777777" w:rsidR="002F483F" w:rsidRPr="009D7429" w:rsidRDefault="002F483F" w:rsidP="00BF3723">
                  <w:pPr>
                    <w:spacing w:before="120" w:after="0" w:line="240" w:lineRule="auto"/>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Numărul și secțiunea din registrul genealogic</w:t>
                  </w:r>
                </w:p>
              </w:tc>
            </w:tr>
          </w:tbl>
          <w:p w14:paraId="190269B7"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C9E5A50"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1FB77D2"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 </w:t>
            </w:r>
          </w:p>
        </w:tc>
      </w:tr>
      <w:tr w:rsidR="00C074A5" w:rsidRPr="009D7429" w14:paraId="2B616EA1" w14:textId="77777777" w:rsidTr="00E5158B">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08462D"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78F1E2"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gridSpan w:val="4"/>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E43427"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4B1C032"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226F3BE"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 </w:t>
            </w:r>
          </w:p>
        </w:tc>
      </w:tr>
      <w:tr w:rsidR="00C074A5" w:rsidRPr="009D7429" w14:paraId="7F9F04BD" w14:textId="77777777" w:rsidTr="00E5158B">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DDEF94"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3CF07D"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042"/>
              <w:gridCol w:w="1486"/>
            </w:tblGrid>
            <w:tr w:rsidR="00A14812" w:rsidRPr="009D7429" w14:paraId="4A4CCBFD" w14:textId="77777777" w:rsidTr="00E5158B">
              <w:tc>
                <w:tcPr>
                  <w:tcW w:w="0" w:type="auto"/>
                  <w:shd w:val="clear" w:color="auto" w:fill="auto"/>
                  <w:hideMark/>
                </w:tcPr>
                <w:p w14:paraId="30E29838"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11.2.2.2.</w:t>
                  </w:r>
                  <w:hyperlink r:id="rId29" w:anchor="ntr1-L_2021213RO.01003801-E0001" w:history="1">
                    <w:r w:rsidRPr="009D7429">
                      <w:rPr>
                        <w:rFonts w:ascii="Times New Roman" w:eastAsia="Times New Roman" w:hAnsi="Times New Roman" w:cs="Times New Roman"/>
                        <w:lang w:eastAsia="ro-RO"/>
                      </w:rPr>
                      <w:t> (</w:t>
                    </w:r>
                    <w:r w:rsidRPr="009D7429">
                      <w:rPr>
                        <w:rFonts w:ascii="Times New Roman" w:eastAsia="Times New Roman" w:hAnsi="Times New Roman" w:cs="Times New Roman"/>
                        <w:vertAlign w:val="superscript"/>
                        <w:lang w:eastAsia="ro-RO"/>
                      </w:rPr>
                      <w:t>1</w:t>
                    </w:r>
                    <w:r w:rsidRPr="009D7429">
                      <w:rPr>
                        <w:rFonts w:ascii="Times New Roman" w:eastAsia="Times New Roman" w:hAnsi="Times New Roman" w:cs="Times New Roman"/>
                        <w:lang w:eastAsia="ro-RO"/>
                      </w:rPr>
                      <w:t>)</w:t>
                    </w:r>
                  </w:hyperlink>
                </w:p>
              </w:tc>
              <w:tc>
                <w:tcPr>
                  <w:tcW w:w="0" w:type="auto"/>
                  <w:shd w:val="clear" w:color="auto" w:fill="auto"/>
                  <w:hideMark/>
                </w:tcPr>
                <w:p w14:paraId="7FF667A5" w14:textId="77777777" w:rsidR="002F483F" w:rsidRPr="009D7429" w:rsidRDefault="005429F0"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Mama mamei mamei</w:t>
                  </w:r>
                </w:p>
                <w:p w14:paraId="2AF313D6" w14:textId="77777777" w:rsidR="002F483F" w:rsidRPr="009D7429" w:rsidRDefault="002F483F" w:rsidP="00BF3723">
                  <w:pPr>
                    <w:spacing w:before="120" w:after="0" w:line="240" w:lineRule="auto"/>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Numărul și secțiunea din registrul genealogic</w:t>
                  </w:r>
                </w:p>
              </w:tc>
            </w:tr>
          </w:tbl>
          <w:p w14:paraId="7F3A7B2E"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1947E7D"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8C52EBE"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 </w:t>
            </w:r>
          </w:p>
        </w:tc>
      </w:tr>
      <w:tr w:rsidR="00C074A5" w:rsidRPr="009D7429" w14:paraId="640B09E3" w14:textId="77777777" w:rsidTr="009D7429">
        <w:tc>
          <w:tcPr>
            <w:tcW w:w="0" w:type="auto"/>
            <w:vMerge/>
            <w:tcBorders>
              <w:top w:val="single" w:sz="6" w:space="0" w:color="000000"/>
              <w:left w:val="single" w:sz="6" w:space="0" w:color="000000"/>
              <w:bottom w:val="single" w:sz="4" w:space="0" w:color="auto"/>
              <w:right w:val="single" w:sz="6" w:space="0" w:color="000000"/>
            </w:tcBorders>
            <w:shd w:val="clear" w:color="auto" w:fill="auto"/>
            <w:vAlign w:val="center"/>
            <w:hideMark/>
          </w:tcPr>
          <w:p w14:paraId="1285CA89"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gridSpan w:val="2"/>
            <w:vMerge/>
            <w:tcBorders>
              <w:top w:val="single" w:sz="6" w:space="0" w:color="000000"/>
              <w:left w:val="single" w:sz="6" w:space="0" w:color="000000"/>
              <w:bottom w:val="single" w:sz="4" w:space="0" w:color="auto"/>
              <w:right w:val="single" w:sz="6" w:space="0" w:color="000000"/>
            </w:tcBorders>
            <w:shd w:val="clear" w:color="auto" w:fill="auto"/>
            <w:vAlign w:val="center"/>
            <w:hideMark/>
          </w:tcPr>
          <w:p w14:paraId="31B7B79F"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gridSpan w:val="4"/>
            <w:vMerge/>
            <w:tcBorders>
              <w:top w:val="single" w:sz="6" w:space="0" w:color="000000"/>
              <w:left w:val="single" w:sz="6" w:space="0" w:color="000000"/>
              <w:bottom w:val="single" w:sz="4" w:space="0" w:color="auto"/>
              <w:right w:val="single" w:sz="6" w:space="0" w:color="000000"/>
            </w:tcBorders>
            <w:shd w:val="clear" w:color="auto" w:fill="auto"/>
            <w:vAlign w:val="center"/>
            <w:hideMark/>
          </w:tcPr>
          <w:p w14:paraId="700C1E09"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tcBorders>
              <w:top w:val="single" w:sz="6" w:space="0" w:color="000000"/>
              <w:left w:val="single" w:sz="6" w:space="0" w:color="000000"/>
              <w:bottom w:val="single" w:sz="4" w:space="0" w:color="auto"/>
              <w:right w:val="single" w:sz="6" w:space="0" w:color="000000"/>
            </w:tcBorders>
            <w:shd w:val="clear" w:color="auto" w:fill="auto"/>
            <w:hideMark/>
          </w:tcPr>
          <w:p w14:paraId="1BE91FDB"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 </w:t>
            </w:r>
          </w:p>
        </w:tc>
        <w:tc>
          <w:tcPr>
            <w:tcW w:w="0" w:type="auto"/>
            <w:tcBorders>
              <w:top w:val="single" w:sz="6" w:space="0" w:color="000000"/>
              <w:left w:val="single" w:sz="6" w:space="0" w:color="000000"/>
              <w:bottom w:val="single" w:sz="4" w:space="0" w:color="auto"/>
              <w:right w:val="single" w:sz="6" w:space="0" w:color="000000"/>
            </w:tcBorders>
            <w:shd w:val="clear" w:color="auto" w:fill="auto"/>
            <w:hideMark/>
          </w:tcPr>
          <w:p w14:paraId="5977CD47"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 </w:t>
            </w:r>
          </w:p>
        </w:tc>
      </w:tr>
      <w:tr w:rsidR="00A14812" w:rsidRPr="009D7429" w14:paraId="172D99A9" w14:textId="77777777" w:rsidTr="009D7429">
        <w:tc>
          <w:tcPr>
            <w:tcW w:w="0" w:type="auto"/>
            <w:gridSpan w:val="2"/>
            <w:tcBorders>
              <w:top w:val="single" w:sz="4" w:space="0" w:color="auto"/>
              <w:left w:val="single" w:sz="4" w:space="0" w:color="auto"/>
              <w:bottom w:val="nil"/>
              <w:right w:val="nil"/>
            </w:tcBorders>
            <w:shd w:val="clear" w:color="auto" w:fill="auto"/>
            <w:hideMark/>
          </w:tcPr>
          <w:tbl>
            <w:tblPr>
              <w:tblW w:w="5000" w:type="pct"/>
              <w:tblCellMar>
                <w:left w:w="0" w:type="dxa"/>
                <w:right w:w="0" w:type="dxa"/>
              </w:tblCellMar>
              <w:tblLook w:val="04A0" w:firstRow="1" w:lastRow="0" w:firstColumn="1" w:lastColumn="0" w:noHBand="0" w:noVBand="1"/>
            </w:tblPr>
            <w:tblGrid>
              <w:gridCol w:w="440"/>
              <w:gridCol w:w="2984"/>
            </w:tblGrid>
            <w:tr w:rsidR="00A14812" w:rsidRPr="009D7429" w14:paraId="333B0CCA" w14:textId="77777777" w:rsidTr="00E5158B">
              <w:tc>
                <w:tcPr>
                  <w:tcW w:w="0" w:type="auto"/>
                  <w:shd w:val="clear" w:color="auto" w:fill="auto"/>
                  <w:hideMark/>
                </w:tcPr>
                <w:p w14:paraId="1687354A"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12.1.</w:t>
                  </w:r>
                </w:p>
              </w:tc>
              <w:tc>
                <w:tcPr>
                  <w:tcW w:w="0" w:type="auto"/>
                  <w:shd w:val="clear" w:color="auto" w:fill="auto"/>
                  <w:hideMark/>
                </w:tcPr>
                <w:p w14:paraId="5C1419F8"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Întocmit la</w:t>
                  </w:r>
                </w:p>
                <w:p w14:paraId="0A3520E1"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i/>
                      <w:iCs/>
                      <w:lang w:eastAsia="ro-RO"/>
                    </w:rPr>
                    <w:t>(se introduce locul eliberării) zz/ll/aaaa)</w:t>
                  </w:r>
                </w:p>
              </w:tc>
            </w:tr>
          </w:tbl>
          <w:p w14:paraId="7B666BEF"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gridSpan w:val="4"/>
            <w:tcBorders>
              <w:top w:val="single" w:sz="4" w:space="0" w:color="auto"/>
              <w:left w:val="nil"/>
              <w:bottom w:val="nil"/>
              <w:right w:val="nil"/>
            </w:tcBorders>
            <w:shd w:val="clear" w:color="auto" w:fill="auto"/>
            <w:hideMark/>
          </w:tcPr>
          <w:tbl>
            <w:tblPr>
              <w:tblW w:w="2962" w:type="dxa"/>
              <w:tblCellMar>
                <w:left w:w="0" w:type="dxa"/>
                <w:right w:w="0" w:type="dxa"/>
              </w:tblCellMar>
              <w:tblLook w:val="04A0" w:firstRow="1" w:lastRow="0" w:firstColumn="1" w:lastColumn="0" w:noHBand="0" w:noVBand="1"/>
            </w:tblPr>
            <w:tblGrid>
              <w:gridCol w:w="480"/>
              <w:gridCol w:w="2482"/>
            </w:tblGrid>
            <w:tr w:rsidR="00D80FC4" w:rsidRPr="009D7429" w14:paraId="0A940BBE" w14:textId="77777777" w:rsidTr="009D7429">
              <w:tc>
                <w:tcPr>
                  <w:tcW w:w="0" w:type="auto"/>
                  <w:shd w:val="clear" w:color="auto" w:fill="auto"/>
                  <w:hideMark/>
                </w:tcPr>
                <w:p w14:paraId="2347A5C3"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12.2.</w:t>
                  </w:r>
                </w:p>
              </w:tc>
              <w:tc>
                <w:tcPr>
                  <w:tcW w:w="4190" w:type="pct"/>
                  <w:shd w:val="clear" w:color="auto" w:fill="auto"/>
                  <w:hideMark/>
                </w:tcPr>
                <w:p w14:paraId="0EAF0016"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Întocmit la</w:t>
                  </w:r>
                </w:p>
                <w:p w14:paraId="6AA30217"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i/>
                      <w:iCs/>
                      <w:lang w:eastAsia="ro-RO"/>
                    </w:rPr>
                    <w:t>(se introduce data eliberării în formatul</w:t>
                  </w:r>
                </w:p>
              </w:tc>
            </w:tr>
          </w:tbl>
          <w:p w14:paraId="6C933443"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gridSpan w:val="3"/>
            <w:tcBorders>
              <w:top w:val="single" w:sz="4" w:space="0" w:color="auto"/>
              <w:left w:val="nil"/>
              <w:bottom w:val="nil"/>
              <w:right w:val="single" w:sz="4" w:space="0" w:color="auto"/>
            </w:tcBorders>
            <w:shd w:val="clear" w:color="auto" w:fill="auto"/>
            <w:hideMark/>
          </w:tcPr>
          <w:p w14:paraId="6648F00A"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 </w:t>
            </w:r>
          </w:p>
        </w:tc>
      </w:tr>
      <w:tr w:rsidR="00A14812" w:rsidRPr="009D7429" w14:paraId="086A9E4E" w14:textId="77777777" w:rsidTr="009D7429">
        <w:tc>
          <w:tcPr>
            <w:tcW w:w="0" w:type="auto"/>
            <w:gridSpan w:val="6"/>
            <w:tcBorders>
              <w:top w:val="nil"/>
              <w:left w:val="single" w:sz="4" w:space="0" w:color="auto"/>
              <w:bottom w:val="single" w:sz="4" w:space="0" w:color="auto"/>
              <w:right w:val="nil"/>
            </w:tcBorders>
            <w:shd w:val="clear" w:color="auto" w:fill="auto"/>
            <w:hideMark/>
          </w:tcPr>
          <w:tbl>
            <w:tblPr>
              <w:tblW w:w="5000" w:type="pct"/>
              <w:tblCellMar>
                <w:left w:w="0" w:type="dxa"/>
                <w:right w:w="0" w:type="dxa"/>
              </w:tblCellMar>
              <w:tblLook w:val="04A0" w:firstRow="1" w:lastRow="0" w:firstColumn="1" w:lastColumn="0" w:noHBand="0" w:noVBand="1"/>
            </w:tblPr>
            <w:tblGrid>
              <w:gridCol w:w="440"/>
              <w:gridCol w:w="6146"/>
            </w:tblGrid>
            <w:tr w:rsidR="00A14812" w:rsidRPr="009D7429" w14:paraId="3A26F130" w14:textId="77777777" w:rsidTr="00E5158B">
              <w:tc>
                <w:tcPr>
                  <w:tcW w:w="0" w:type="auto"/>
                  <w:shd w:val="clear" w:color="auto" w:fill="auto"/>
                  <w:hideMark/>
                </w:tcPr>
                <w:p w14:paraId="4B6C9CB2"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12.3.</w:t>
                  </w:r>
                </w:p>
              </w:tc>
              <w:tc>
                <w:tcPr>
                  <w:tcW w:w="0" w:type="auto"/>
                  <w:shd w:val="clear" w:color="auto" w:fill="auto"/>
                  <w:hideMark/>
                </w:tcPr>
                <w:p w14:paraId="20C42A43"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Numele și funcția semnatarului</w:t>
                  </w:r>
                </w:p>
                <w:p w14:paraId="20961EC3" w14:textId="77777777" w:rsidR="002F483F" w:rsidRPr="009D7429" w:rsidRDefault="002F483F" w:rsidP="005429F0">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(se introduc cu majuscule numele și funcția persoanei</w:t>
                  </w:r>
                  <w:hyperlink r:id="rId30" w:anchor="ntr9-L_2021213RO.01003801-E0009" w:history="1">
                    <w:r w:rsidRPr="009D7429">
                      <w:rPr>
                        <w:rFonts w:ascii="Times New Roman" w:eastAsia="Times New Roman" w:hAnsi="Times New Roman" w:cs="Times New Roman"/>
                        <w:lang w:eastAsia="ro-RO"/>
                      </w:rPr>
                      <w:t> (</w:t>
                    </w:r>
                    <w:r w:rsidRPr="009D7429">
                      <w:rPr>
                        <w:rFonts w:ascii="Times New Roman" w:eastAsia="Times New Roman" w:hAnsi="Times New Roman" w:cs="Times New Roman"/>
                        <w:vertAlign w:val="superscript"/>
                        <w:lang w:eastAsia="ro-RO"/>
                      </w:rPr>
                      <w:t>9</w:t>
                    </w:r>
                    <w:r w:rsidRPr="009D7429">
                      <w:rPr>
                        <w:rFonts w:ascii="Times New Roman" w:eastAsia="Times New Roman" w:hAnsi="Times New Roman" w:cs="Times New Roman"/>
                        <w:lang w:eastAsia="ro-RO"/>
                      </w:rPr>
                      <w:t>)</w:t>
                    </w:r>
                  </w:hyperlink>
                  <w:r w:rsidRPr="009D7429">
                    <w:rPr>
                      <w:rFonts w:ascii="Times New Roman" w:eastAsia="Times New Roman" w:hAnsi="Times New Roman" w:cs="Times New Roman"/>
                      <w:lang w:eastAsia="ro-RO"/>
                    </w:rPr>
                    <w:t xml:space="preserve"> autorizate de societatea de ameliorare </w:t>
                  </w:r>
                  <w:r w:rsidR="005429F0" w:rsidRPr="009D7429">
                    <w:rPr>
                      <w:rFonts w:ascii="Times New Roman" w:eastAsia="Times New Roman" w:hAnsi="Times New Roman" w:cs="Times New Roman"/>
                      <w:lang w:eastAsia="ro-RO"/>
                    </w:rPr>
                    <w:t xml:space="preserve">sau autoritatea competentă pentru ameliorare, </w:t>
                  </w:r>
                  <w:r w:rsidRPr="009D7429">
                    <w:rPr>
                      <w:rFonts w:ascii="Times New Roman" w:eastAsia="Times New Roman" w:hAnsi="Times New Roman" w:cs="Times New Roman"/>
                      <w:lang w:eastAsia="ro-RO"/>
                    </w:rPr>
                    <w:t>să semneze prezenta parte a certificatului zootehnic)</w:t>
                  </w:r>
                </w:p>
              </w:tc>
            </w:tr>
          </w:tbl>
          <w:p w14:paraId="02FF89D2"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gridSpan w:val="3"/>
            <w:tcBorders>
              <w:top w:val="nil"/>
              <w:left w:val="nil"/>
              <w:bottom w:val="single" w:sz="4" w:space="0" w:color="auto"/>
              <w:right w:val="single" w:sz="4" w:space="0" w:color="auto"/>
            </w:tcBorders>
            <w:shd w:val="clear" w:color="auto" w:fill="auto"/>
            <w:hideMark/>
          </w:tcPr>
          <w:tbl>
            <w:tblPr>
              <w:tblW w:w="5000" w:type="pct"/>
              <w:tblCellMar>
                <w:left w:w="0" w:type="dxa"/>
                <w:right w:w="0" w:type="dxa"/>
              </w:tblCellMar>
              <w:tblLook w:val="04A0" w:firstRow="1" w:lastRow="0" w:firstColumn="1" w:lastColumn="0" w:noHBand="0" w:noVBand="1"/>
            </w:tblPr>
            <w:tblGrid>
              <w:gridCol w:w="784"/>
              <w:gridCol w:w="1676"/>
            </w:tblGrid>
            <w:tr w:rsidR="00A14812" w:rsidRPr="009D7429" w14:paraId="6E1F4CDA" w14:textId="77777777" w:rsidTr="00E5158B">
              <w:tc>
                <w:tcPr>
                  <w:tcW w:w="0" w:type="auto"/>
                  <w:shd w:val="clear" w:color="auto" w:fill="auto"/>
                  <w:hideMark/>
                </w:tcPr>
                <w:p w14:paraId="2056E66D"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12.4.</w:t>
                  </w:r>
                </w:p>
              </w:tc>
              <w:tc>
                <w:tcPr>
                  <w:tcW w:w="0" w:type="auto"/>
                  <w:shd w:val="clear" w:color="auto" w:fill="auto"/>
                  <w:hideMark/>
                </w:tcPr>
                <w:p w14:paraId="40D2B2B9"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Semnătura</w:t>
                  </w:r>
                </w:p>
              </w:tc>
            </w:tr>
          </w:tbl>
          <w:p w14:paraId="41D44BBE" w14:textId="77777777" w:rsidR="002F483F" w:rsidRPr="009D7429" w:rsidRDefault="002F483F" w:rsidP="00E5158B">
            <w:pPr>
              <w:spacing w:after="0" w:line="240" w:lineRule="auto"/>
              <w:rPr>
                <w:rFonts w:ascii="Times New Roman" w:eastAsia="Times New Roman" w:hAnsi="Times New Roman" w:cs="Times New Roman"/>
                <w:lang w:eastAsia="ro-RO"/>
              </w:rPr>
            </w:pPr>
          </w:p>
        </w:tc>
      </w:tr>
      <w:tr w:rsidR="00A14812" w:rsidRPr="009D7429" w14:paraId="36742011" w14:textId="77777777" w:rsidTr="00261A65">
        <w:tc>
          <w:tcPr>
            <w:tcW w:w="0" w:type="auto"/>
            <w:gridSpan w:val="9"/>
            <w:tcBorders>
              <w:top w:val="nil"/>
              <w:left w:val="single" w:sz="4" w:space="0" w:color="auto"/>
              <w:bottom w:val="single" w:sz="4" w:space="0" w:color="auto"/>
              <w:right w:val="single" w:sz="4" w:space="0" w:color="auto"/>
            </w:tcBorders>
            <w:shd w:val="clear" w:color="auto" w:fill="auto"/>
          </w:tcPr>
          <w:p w14:paraId="7D47C77C" w14:textId="77777777" w:rsidR="00A14812" w:rsidRPr="00F34630" w:rsidRDefault="00A14812" w:rsidP="00E5158B">
            <w:pPr>
              <w:spacing w:before="120" w:after="0" w:line="240" w:lineRule="auto"/>
              <w:jc w:val="both"/>
              <w:rPr>
                <w:rFonts w:ascii="Times New Roman" w:eastAsia="Times New Roman" w:hAnsi="Times New Roman" w:cs="Times New Roman"/>
                <w:i/>
                <w:lang w:eastAsia="ro-RO"/>
              </w:rPr>
            </w:pPr>
            <w:r w:rsidRPr="00F34630">
              <w:rPr>
                <w:rFonts w:ascii="Times New Roman" w:eastAsia="Times New Roman" w:hAnsi="Times New Roman" w:cs="Times New Roman"/>
                <w:i/>
                <w:lang w:eastAsia="ro-RO"/>
              </w:rPr>
              <w:t>Note de subsol</w:t>
            </w:r>
          </w:p>
          <w:p w14:paraId="45BCE63E" w14:textId="77777777" w:rsidR="00A14812" w:rsidRPr="009D7429" w:rsidRDefault="00A14812" w:rsidP="009D7429">
            <w:pPr>
              <w:spacing w:before="120" w:after="0" w:line="240" w:lineRule="auto"/>
              <w:jc w:val="both"/>
              <w:rPr>
                <w:rFonts w:ascii="Times New Roman" w:eastAsia="Times New Roman" w:hAnsi="Times New Roman" w:cs="Times New Roman"/>
                <w:lang w:eastAsia="ro-RO"/>
              </w:rPr>
            </w:pPr>
            <w:r>
              <w:rPr>
                <w:rFonts w:ascii="Times New Roman" w:eastAsia="Times New Roman" w:hAnsi="Times New Roman" w:cs="Times New Roman"/>
                <w:lang w:eastAsia="ro-RO"/>
              </w:rPr>
              <w:lastRenderedPageBreak/>
              <w:t xml:space="preserve">(1) Se lăsa </w:t>
            </w:r>
            <w:r w:rsidRPr="009D7429">
              <w:rPr>
                <w:rFonts w:ascii="Times New Roman" w:eastAsia="Times New Roman" w:hAnsi="Times New Roman" w:cs="Times New Roman"/>
                <w:lang w:eastAsia="ro-RO"/>
              </w:rPr>
              <w:t xml:space="preserve">necompletat dacă nu </w:t>
            </w:r>
            <w:r>
              <w:rPr>
                <w:rFonts w:ascii="Times New Roman" w:eastAsia="Times New Roman" w:hAnsi="Times New Roman" w:cs="Times New Roman"/>
                <w:lang w:eastAsia="ro-RO"/>
              </w:rPr>
              <w:t>se aplică</w:t>
            </w:r>
            <w:r w:rsidRPr="009D7429">
              <w:rPr>
                <w:rFonts w:ascii="Times New Roman" w:eastAsia="Times New Roman" w:hAnsi="Times New Roman" w:cs="Times New Roman"/>
                <w:lang w:eastAsia="ro-RO"/>
              </w:rPr>
              <w:t>.</w:t>
            </w:r>
          </w:p>
          <w:p w14:paraId="7AD9BEA6" w14:textId="77777777" w:rsidR="00A14812" w:rsidRPr="009D7429" w:rsidRDefault="00A14812" w:rsidP="009D7429">
            <w:pPr>
              <w:spacing w:before="120" w:after="0" w:line="240" w:lineRule="auto"/>
              <w:jc w:val="both"/>
              <w:rPr>
                <w:rFonts w:ascii="Times New Roman" w:eastAsia="Times New Roman" w:hAnsi="Times New Roman" w:cs="Times New Roman"/>
                <w:lang w:eastAsia="ro-RO"/>
              </w:rPr>
            </w:pPr>
            <w:r w:rsidRPr="00EC355F">
              <w:rPr>
                <w:rFonts w:ascii="Times New Roman" w:eastAsia="Times New Roman" w:hAnsi="Times New Roman" w:cs="Times New Roman"/>
                <w:lang w:eastAsia="ro-RO"/>
              </w:rPr>
              <w:t>(2)</w:t>
            </w:r>
            <w:r w:rsidRPr="009D7429">
              <w:rPr>
                <w:rFonts w:ascii="Times New Roman" w:eastAsia="Times New Roman" w:hAnsi="Times New Roman" w:cs="Times New Roman"/>
                <w:lang w:eastAsia="ro-RO"/>
              </w:rPr>
              <w:t xml:space="preserve"> </w:t>
            </w:r>
            <w:r>
              <w:rPr>
                <w:rFonts w:ascii="Times New Roman" w:eastAsia="Times New Roman" w:hAnsi="Times New Roman" w:cs="Times New Roman"/>
                <w:lang w:eastAsia="ro-RO"/>
              </w:rPr>
              <w:t>Se introduce codul țării</w:t>
            </w:r>
            <w:r w:rsidRPr="009D7429">
              <w:rPr>
                <w:rFonts w:ascii="Times New Roman" w:eastAsia="Times New Roman" w:hAnsi="Times New Roman" w:cs="Times New Roman"/>
                <w:lang w:eastAsia="ro-RO"/>
              </w:rPr>
              <w:t xml:space="preserve"> dacă este cerut de acordurile internaționale </w:t>
            </w:r>
            <w:r>
              <w:rPr>
                <w:rFonts w:ascii="Times New Roman" w:eastAsia="Times New Roman" w:hAnsi="Times New Roman" w:cs="Times New Roman"/>
                <w:lang w:eastAsia="ro-RO"/>
              </w:rPr>
              <w:t>cu privire la rasă.</w:t>
            </w:r>
          </w:p>
          <w:p w14:paraId="0E73D640" w14:textId="77777777" w:rsidR="00A14812" w:rsidRPr="009D7429" w:rsidRDefault="00A14812" w:rsidP="009D7429">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 xml:space="preserve">(3) Numărul individual de identificare prevăzut </w:t>
            </w:r>
            <w:r>
              <w:rPr>
                <w:rFonts w:ascii="Times New Roman" w:eastAsia="Times New Roman" w:hAnsi="Times New Roman" w:cs="Times New Roman"/>
                <w:lang w:eastAsia="ro-RO"/>
              </w:rPr>
              <w:t>art.28 alin.(3) din Legea zootehniei nr.213/2022</w:t>
            </w:r>
            <w:r w:rsidRPr="009D7429">
              <w:rPr>
                <w:rFonts w:ascii="Times New Roman" w:eastAsia="Times New Roman" w:hAnsi="Times New Roman" w:cs="Times New Roman"/>
                <w:lang w:eastAsia="ro-RO"/>
              </w:rPr>
              <w:t>, care este</w:t>
            </w:r>
            <w:r w:rsidR="00F34630">
              <w:rPr>
                <w:rFonts w:ascii="Times New Roman" w:eastAsia="Times New Roman" w:hAnsi="Times New Roman" w:cs="Times New Roman"/>
                <w:lang w:eastAsia="ro-RO"/>
              </w:rPr>
              <w:t xml:space="preserve"> </w:t>
            </w:r>
            <w:r w:rsidRPr="009D7429">
              <w:rPr>
                <w:rFonts w:ascii="Times New Roman" w:eastAsia="Times New Roman" w:hAnsi="Times New Roman" w:cs="Times New Roman"/>
                <w:lang w:eastAsia="ro-RO"/>
              </w:rPr>
              <w:t>codul unic .</w:t>
            </w:r>
          </w:p>
          <w:p w14:paraId="0CEF171E" w14:textId="77777777" w:rsidR="00A14812" w:rsidRDefault="00A14812" w:rsidP="009D7429">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 xml:space="preserve">(4) </w:t>
            </w:r>
            <w:r w:rsidRPr="00A14812">
              <w:rPr>
                <w:rFonts w:ascii="Times New Roman" w:eastAsia="Times New Roman" w:hAnsi="Times New Roman" w:cs="Times New Roman"/>
                <w:lang w:eastAsia="ro-RO"/>
              </w:rPr>
              <w:t>Numărul universal de viață  al unui animal ecvin (UELN)</w:t>
            </w:r>
          </w:p>
          <w:p w14:paraId="4B568069" w14:textId="77777777" w:rsidR="00A14812" w:rsidRPr="00F34630" w:rsidRDefault="00A14812" w:rsidP="009D7429">
            <w:pPr>
              <w:spacing w:before="120" w:after="0" w:line="240" w:lineRule="auto"/>
              <w:jc w:val="both"/>
              <w:rPr>
                <w:rFonts w:ascii="Times New Roman" w:eastAsia="Times New Roman" w:hAnsi="Times New Roman" w:cs="Times New Roman"/>
                <w:lang w:eastAsia="ro-RO"/>
              </w:rPr>
            </w:pPr>
            <w:r w:rsidRPr="00F34630">
              <w:rPr>
                <w:rFonts w:ascii="Times New Roman" w:eastAsia="Times New Roman" w:hAnsi="Times New Roman" w:cs="Times New Roman"/>
                <w:lang w:eastAsia="ro-RO"/>
              </w:rPr>
              <w:t>(5) Necesar în cazul  în care este diferit  de numărul de identificare sau de numărul universal de viață  al unui animal ecvin (UELN).</w:t>
            </w:r>
          </w:p>
          <w:p w14:paraId="508923EB" w14:textId="77777777" w:rsidR="00F34630" w:rsidRPr="00F34630" w:rsidRDefault="00A14812" w:rsidP="00F34630">
            <w:pPr>
              <w:spacing w:before="120" w:after="0" w:line="240" w:lineRule="auto"/>
              <w:jc w:val="both"/>
              <w:rPr>
                <w:rFonts w:ascii="Times New Roman" w:hAnsi="Times New Roman" w:cs="Times New Roman"/>
              </w:rPr>
            </w:pPr>
            <w:r w:rsidRPr="00F34630">
              <w:rPr>
                <w:rFonts w:ascii="Times New Roman" w:eastAsia="Times New Roman" w:hAnsi="Times New Roman" w:cs="Times New Roman"/>
                <w:lang w:eastAsia="ro-RO"/>
              </w:rPr>
              <w:t>(6)</w:t>
            </w:r>
            <w:r w:rsidRPr="00F34630">
              <w:rPr>
                <w:rFonts w:ascii="Times New Roman" w:hAnsi="Times New Roman" w:cs="Times New Roman"/>
              </w:rPr>
              <w:t xml:space="preserve"> Nenecesar în cazul în care partea I din certificatul zootehnic face parte integrantă din </w:t>
            </w:r>
            <w:r w:rsidR="00F34630" w:rsidRPr="00F34630">
              <w:rPr>
                <w:rFonts w:ascii="Times New Roman" w:hAnsi="Times New Roman" w:cs="Times New Roman"/>
              </w:rPr>
              <w:t>pașaportul pentru ecvidee emis de autoritatea competentă</w:t>
            </w:r>
            <w:r w:rsidRPr="00F34630">
              <w:rPr>
                <w:rFonts w:ascii="Times New Roman" w:hAnsi="Times New Roman" w:cs="Times New Roman"/>
              </w:rPr>
              <w:t xml:space="preserve">. În cazul în care </w:t>
            </w:r>
            <w:r w:rsidR="00F34630" w:rsidRPr="00F34630">
              <w:rPr>
                <w:rFonts w:ascii="Times New Roman" w:hAnsi="Times New Roman" w:cs="Times New Roman"/>
              </w:rPr>
              <w:t>pașaportul pentru ecvidee</w:t>
            </w:r>
            <w:r w:rsidRPr="00F34630">
              <w:rPr>
                <w:rFonts w:ascii="Times New Roman" w:hAnsi="Times New Roman" w:cs="Times New Roman"/>
              </w:rPr>
              <w:t xml:space="preserve"> </w:t>
            </w:r>
          </w:p>
          <w:p w14:paraId="3833DE2A" w14:textId="77777777" w:rsidR="00F34630" w:rsidRPr="00F34630" w:rsidRDefault="00F34630" w:rsidP="00F34630">
            <w:pPr>
              <w:spacing w:before="120" w:after="0" w:line="240" w:lineRule="auto"/>
              <w:jc w:val="both"/>
              <w:rPr>
                <w:rFonts w:ascii="Times New Roman" w:hAnsi="Times New Roman" w:cs="Times New Roman"/>
              </w:rPr>
            </w:pPr>
            <w:r>
              <w:rPr>
                <w:rFonts w:ascii="Times New Roman" w:hAnsi="Times New Roman" w:cs="Times New Roman"/>
              </w:rPr>
              <w:t>(7</w:t>
            </w:r>
            <w:r w:rsidR="00A14812" w:rsidRPr="00F34630">
              <w:rPr>
                <w:rFonts w:ascii="Times New Roman" w:hAnsi="Times New Roman" w:cs="Times New Roman"/>
              </w:rPr>
              <w:t xml:space="preserve">) În cazul în care este necesar, se includ generații suplimentare. </w:t>
            </w:r>
          </w:p>
          <w:p w14:paraId="38DECB66" w14:textId="77777777" w:rsidR="00F34630" w:rsidRPr="00F34630" w:rsidRDefault="00F34630" w:rsidP="00F34630">
            <w:pPr>
              <w:spacing w:before="120" w:after="0" w:line="240" w:lineRule="auto"/>
              <w:jc w:val="both"/>
              <w:rPr>
                <w:rFonts w:ascii="Times New Roman" w:hAnsi="Times New Roman" w:cs="Times New Roman"/>
              </w:rPr>
            </w:pPr>
            <w:r>
              <w:rPr>
                <w:rFonts w:ascii="Times New Roman" w:hAnsi="Times New Roman" w:cs="Times New Roman"/>
              </w:rPr>
              <w:t>(</w:t>
            </w:r>
            <w:r w:rsidR="00A14812" w:rsidRPr="00F34630">
              <w:rPr>
                <w:rFonts w:ascii="Times New Roman" w:hAnsi="Times New Roman" w:cs="Times New Roman"/>
              </w:rPr>
              <w:t xml:space="preserve">8) Se indică numărul individual de identificare în conformitate </w:t>
            </w:r>
            <w:r w:rsidRPr="00F34630">
              <w:rPr>
                <w:rFonts w:ascii="Times New Roman" w:hAnsi="Times New Roman" w:cs="Times New Roman"/>
              </w:rPr>
              <w:t>art.28 alin.(3) din Legea zootehniei nr.213/2022</w:t>
            </w:r>
            <w:r>
              <w:rPr>
                <w:rFonts w:ascii="Times New Roman" w:hAnsi="Times New Roman" w:cs="Times New Roman"/>
              </w:rPr>
              <w:t xml:space="preserve">, </w:t>
            </w:r>
            <w:r w:rsidR="00A14812" w:rsidRPr="00F34630">
              <w:rPr>
                <w:rFonts w:ascii="Times New Roman" w:hAnsi="Times New Roman" w:cs="Times New Roman"/>
              </w:rPr>
              <w:t xml:space="preserve">codul unic. În cazul în care numărul individual de identificare fie nu este disponibil, fie este diferit de numărul sub care este înscris animalul în registrul genealogic, se introduce numărul din registrul genealogic. </w:t>
            </w:r>
          </w:p>
          <w:p w14:paraId="562DCF3C" w14:textId="77777777" w:rsidR="00A14812" w:rsidRPr="009D7429" w:rsidRDefault="00F34630" w:rsidP="00F34630">
            <w:pPr>
              <w:spacing w:before="120" w:after="0" w:line="240" w:lineRule="auto"/>
              <w:jc w:val="both"/>
              <w:rPr>
                <w:rFonts w:ascii="Times New Roman" w:eastAsia="Times New Roman" w:hAnsi="Times New Roman" w:cs="Times New Roman"/>
                <w:lang w:eastAsia="ro-RO"/>
              </w:rPr>
            </w:pPr>
            <w:r>
              <w:rPr>
                <w:rFonts w:ascii="Times New Roman" w:hAnsi="Times New Roman" w:cs="Times New Roman"/>
              </w:rPr>
              <w:t>(</w:t>
            </w:r>
            <w:r w:rsidR="00A14812" w:rsidRPr="00F34630">
              <w:rPr>
                <w:rFonts w:ascii="Times New Roman" w:hAnsi="Times New Roman" w:cs="Times New Roman"/>
              </w:rPr>
              <w:t>9) Persoana respectivă trebuie să fie un reprezentant al societății de ameliorare sau al unei autorități competente</w:t>
            </w:r>
            <w:r w:rsidRPr="00F34630">
              <w:rPr>
                <w:rFonts w:ascii="Times New Roman" w:hAnsi="Times New Roman" w:cs="Times New Roman"/>
              </w:rPr>
              <w:t xml:space="preserve"> pentru ameliorare</w:t>
            </w:r>
          </w:p>
        </w:tc>
      </w:tr>
      <w:tr w:rsidR="002F483F" w:rsidRPr="009D7429" w14:paraId="14128A96" w14:textId="77777777" w:rsidTr="009D7429">
        <w:tc>
          <w:tcPr>
            <w:tcW w:w="0" w:type="auto"/>
            <w:gridSpan w:val="9"/>
            <w:tcBorders>
              <w:top w:val="single" w:sz="4" w:space="0" w:color="auto"/>
              <w:left w:val="single" w:sz="6" w:space="0" w:color="000000"/>
              <w:bottom w:val="single" w:sz="6" w:space="0" w:color="000000"/>
              <w:right w:val="single" w:sz="6" w:space="0" w:color="000000"/>
            </w:tcBorders>
            <w:shd w:val="clear" w:color="auto" w:fill="auto"/>
            <w:hideMark/>
          </w:tcPr>
          <w:p w14:paraId="1FFEFBE7" w14:textId="77777777" w:rsidR="002F483F" w:rsidRPr="009D7429" w:rsidRDefault="002F483F" w:rsidP="00E5158B">
            <w:pPr>
              <w:spacing w:before="60" w:after="60" w:line="240" w:lineRule="auto"/>
              <w:ind w:right="195"/>
              <w:jc w:val="center"/>
              <w:rPr>
                <w:rFonts w:ascii="Times New Roman" w:eastAsia="Times New Roman" w:hAnsi="Times New Roman" w:cs="Times New Roman"/>
                <w:b/>
                <w:bCs/>
                <w:lang w:eastAsia="ro-RO"/>
              </w:rPr>
            </w:pPr>
            <w:r w:rsidRPr="009D7429">
              <w:rPr>
                <w:rFonts w:ascii="Times New Roman" w:eastAsia="Times New Roman" w:hAnsi="Times New Roman" w:cs="Times New Roman"/>
                <w:b/>
                <w:bCs/>
                <w:lang w:eastAsia="ro-RO"/>
              </w:rPr>
              <w:lastRenderedPageBreak/>
              <w:t>PARTEA II</w:t>
            </w:r>
          </w:p>
        </w:tc>
      </w:tr>
      <w:tr w:rsidR="00A14812" w:rsidRPr="009D7429" w14:paraId="1CB18711" w14:textId="77777777" w:rsidTr="00E5158B">
        <w:tc>
          <w:tcPr>
            <w:tcW w:w="0" w:type="auto"/>
            <w:gridSpan w:val="5"/>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536"/>
              <w:gridCol w:w="5389"/>
            </w:tblGrid>
            <w:tr w:rsidR="00A14812" w:rsidRPr="009D7429" w14:paraId="7EA24125" w14:textId="77777777" w:rsidTr="00E5158B">
              <w:tc>
                <w:tcPr>
                  <w:tcW w:w="0" w:type="auto"/>
                  <w:shd w:val="clear" w:color="auto" w:fill="auto"/>
                  <w:hideMark/>
                </w:tcPr>
                <w:p w14:paraId="265B62C7"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1.1.</w:t>
                  </w:r>
                </w:p>
              </w:tc>
              <w:tc>
                <w:tcPr>
                  <w:tcW w:w="0" w:type="auto"/>
                  <w:shd w:val="clear" w:color="auto" w:fill="auto"/>
                  <w:hideMark/>
                </w:tcPr>
                <w:p w14:paraId="1AE92E4F"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Numărul individual de identificare</w:t>
                  </w:r>
                  <w:hyperlink r:id="rId31" w:anchor="ntr1-L_2021213RO.01003801-E0010" w:history="1">
                    <w:r w:rsidRPr="009D7429">
                      <w:rPr>
                        <w:rFonts w:ascii="Times New Roman" w:eastAsia="Times New Roman" w:hAnsi="Times New Roman" w:cs="Times New Roman"/>
                        <w:lang w:eastAsia="ro-RO"/>
                      </w:rPr>
                      <w:t> (</w:t>
                    </w:r>
                    <w:r w:rsidRPr="009D7429">
                      <w:rPr>
                        <w:rFonts w:ascii="Times New Roman" w:eastAsia="Times New Roman" w:hAnsi="Times New Roman" w:cs="Times New Roman"/>
                        <w:vertAlign w:val="superscript"/>
                        <w:lang w:eastAsia="ro-RO"/>
                      </w:rPr>
                      <w:t>1</w:t>
                    </w:r>
                    <w:r w:rsidRPr="009D7429">
                      <w:rPr>
                        <w:rFonts w:ascii="Times New Roman" w:eastAsia="Times New Roman" w:hAnsi="Times New Roman" w:cs="Times New Roman"/>
                        <w:lang w:eastAsia="ro-RO"/>
                      </w:rPr>
                      <w:t>)</w:t>
                    </w:r>
                  </w:hyperlink>
                </w:p>
              </w:tc>
            </w:tr>
          </w:tbl>
          <w:p w14:paraId="31AA2E57" w14:textId="77777777" w:rsidR="002F483F" w:rsidRPr="009D7429" w:rsidRDefault="002F483F" w:rsidP="00E5158B">
            <w:pPr>
              <w:spacing w:after="0" w:line="240" w:lineRule="auto"/>
              <w:rPr>
                <w:rFonts w:ascii="Times New Roman" w:eastAsia="Times New Roman" w:hAnsi="Times New Roman" w:cs="Times New Roman"/>
                <w:vanish/>
                <w:lang w:eastAsia="ro-RO"/>
              </w:rPr>
            </w:pPr>
          </w:p>
          <w:tbl>
            <w:tblPr>
              <w:tblW w:w="5000" w:type="pct"/>
              <w:tblCellMar>
                <w:left w:w="0" w:type="dxa"/>
                <w:right w:w="0" w:type="dxa"/>
              </w:tblCellMar>
              <w:tblLook w:val="04A0" w:firstRow="1" w:lastRow="0" w:firstColumn="1" w:lastColumn="0" w:noHBand="0" w:noVBand="1"/>
            </w:tblPr>
            <w:tblGrid>
              <w:gridCol w:w="330"/>
              <w:gridCol w:w="5595"/>
            </w:tblGrid>
            <w:tr w:rsidR="00A14812" w:rsidRPr="009D7429" w14:paraId="632E281F" w14:textId="77777777" w:rsidTr="00E5158B">
              <w:tc>
                <w:tcPr>
                  <w:tcW w:w="0" w:type="auto"/>
                  <w:shd w:val="clear" w:color="auto" w:fill="auto"/>
                  <w:hideMark/>
                </w:tcPr>
                <w:p w14:paraId="68C089DB"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1.2.</w:t>
                  </w:r>
                </w:p>
              </w:tc>
              <w:tc>
                <w:tcPr>
                  <w:tcW w:w="0" w:type="auto"/>
                  <w:shd w:val="clear" w:color="auto" w:fill="auto"/>
                  <w:hideMark/>
                </w:tcPr>
                <w:p w14:paraId="3D7596FC" w14:textId="77777777" w:rsidR="002F483F" w:rsidRPr="009D7429" w:rsidRDefault="00F34630" w:rsidP="00E5158B">
                  <w:pPr>
                    <w:spacing w:before="120" w:after="0" w:line="240" w:lineRule="auto"/>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 </w:t>
                  </w:r>
                  <w:r w:rsidR="002F483F" w:rsidRPr="009D7429">
                    <w:rPr>
                      <w:rFonts w:ascii="Times New Roman" w:eastAsia="Times New Roman" w:hAnsi="Times New Roman" w:cs="Times New Roman"/>
                      <w:lang w:eastAsia="ro-RO"/>
                    </w:rPr>
                    <w:t>Numărul unic de identificare pe viață</w:t>
                  </w:r>
                  <w:hyperlink r:id="rId32" w:anchor="ntr2-L_2021213RO.01003801-E0011" w:history="1">
                    <w:r w:rsidR="002F483F" w:rsidRPr="009D7429">
                      <w:rPr>
                        <w:rFonts w:ascii="Times New Roman" w:eastAsia="Times New Roman" w:hAnsi="Times New Roman" w:cs="Times New Roman"/>
                        <w:lang w:eastAsia="ro-RO"/>
                      </w:rPr>
                      <w:t> (</w:t>
                    </w:r>
                    <w:r w:rsidR="002F483F" w:rsidRPr="009D7429">
                      <w:rPr>
                        <w:rFonts w:ascii="Times New Roman" w:eastAsia="Times New Roman" w:hAnsi="Times New Roman" w:cs="Times New Roman"/>
                        <w:vertAlign w:val="superscript"/>
                        <w:lang w:eastAsia="ro-RO"/>
                      </w:rPr>
                      <w:t>2</w:t>
                    </w:r>
                    <w:r w:rsidR="002F483F" w:rsidRPr="009D7429">
                      <w:rPr>
                        <w:rFonts w:ascii="Times New Roman" w:eastAsia="Times New Roman" w:hAnsi="Times New Roman" w:cs="Times New Roman"/>
                        <w:lang w:eastAsia="ro-RO"/>
                      </w:rPr>
                      <w:t>)</w:t>
                    </w:r>
                  </w:hyperlink>
                  <w:r w:rsidR="002F483F" w:rsidRPr="009D7429">
                    <w:rPr>
                      <w:rFonts w:ascii="Segoe UI Symbol" w:eastAsia="Times New Roman" w:hAnsi="Segoe UI Symbol" w:cs="Segoe UI Symbol"/>
                      <w:lang w:eastAsia="ro-RO"/>
                    </w:rPr>
                    <w:t>☐</w:t>
                  </w:r>
                  <w:r w:rsidR="002F483F" w:rsidRPr="009D7429">
                    <w:rPr>
                      <w:rFonts w:ascii="Times New Roman" w:eastAsia="Times New Roman" w:hAnsi="Times New Roman" w:cs="Times New Roman"/>
                      <w:lang w:eastAsia="ro-RO"/>
                    </w:rPr>
                    <w:t xml:space="preserve"> </w:t>
                  </w:r>
                  <w:r w:rsidR="002F483F" w:rsidRPr="009D7429">
                    <w:rPr>
                      <w:rFonts w:ascii="Segoe UI Symbol" w:eastAsia="Times New Roman" w:hAnsi="Segoe UI Symbol" w:cs="Segoe UI Symbol"/>
                      <w:lang w:eastAsia="ro-RO"/>
                    </w:rPr>
                    <w:t>☐</w:t>
                  </w:r>
                  <w:r w:rsidR="002F483F" w:rsidRPr="009D7429">
                    <w:rPr>
                      <w:rFonts w:ascii="Times New Roman" w:eastAsia="Times New Roman" w:hAnsi="Times New Roman" w:cs="Times New Roman"/>
                      <w:lang w:eastAsia="ro-RO"/>
                    </w:rPr>
                    <w:t xml:space="preserve"> </w:t>
                  </w:r>
                  <w:r w:rsidR="002F483F" w:rsidRPr="009D7429">
                    <w:rPr>
                      <w:rFonts w:ascii="Segoe UI Symbol" w:eastAsia="Times New Roman" w:hAnsi="Segoe UI Symbol" w:cs="Segoe UI Symbol"/>
                      <w:lang w:eastAsia="ro-RO"/>
                    </w:rPr>
                    <w:t>☐</w:t>
                  </w:r>
                  <w:r w:rsidR="002F483F" w:rsidRPr="009D7429">
                    <w:rPr>
                      <w:rFonts w:ascii="Times New Roman" w:eastAsia="Times New Roman" w:hAnsi="Times New Roman" w:cs="Times New Roman"/>
                      <w:lang w:eastAsia="ro-RO"/>
                    </w:rPr>
                    <w:t xml:space="preserve"> -</w:t>
                  </w:r>
                  <w:r w:rsidR="002F483F" w:rsidRPr="009D7429">
                    <w:rPr>
                      <w:rFonts w:ascii="Segoe UI Symbol" w:eastAsia="Times New Roman" w:hAnsi="Segoe UI Symbol" w:cs="Segoe UI Symbol"/>
                      <w:lang w:eastAsia="ro-RO"/>
                    </w:rPr>
                    <w:t>☐</w:t>
                  </w:r>
                  <w:r w:rsidR="002F483F" w:rsidRPr="009D7429">
                    <w:rPr>
                      <w:rFonts w:ascii="Times New Roman" w:eastAsia="Times New Roman" w:hAnsi="Times New Roman" w:cs="Times New Roman"/>
                      <w:lang w:eastAsia="ro-RO"/>
                    </w:rPr>
                    <w:t xml:space="preserve"> </w:t>
                  </w:r>
                  <w:r w:rsidR="002F483F" w:rsidRPr="009D7429">
                    <w:rPr>
                      <w:rFonts w:ascii="Segoe UI Symbol" w:eastAsia="Times New Roman" w:hAnsi="Segoe UI Symbol" w:cs="Segoe UI Symbol"/>
                      <w:lang w:eastAsia="ro-RO"/>
                    </w:rPr>
                    <w:t>☐</w:t>
                  </w:r>
                  <w:r w:rsidR="002F483F" w:rsidRPr="009D7429">
                    <w:rPr>
                      <w:rFonts w:ascii="Times New Roman" w:eastAsia="Times New Roman" w:hAnsi="Times New Roman" w:cs="Times New Roman"/>
                      <w:lang w:eastAsia="ro-RO"/>
                    </w:rPr>
                    <w:t xml:space="preserve"> </w:t>
                  </w:r>
                  <w:r w:rsidR="002F483F" w:rsidRPr="009D7429">
                    <w:rPr>
                      <w:rFonts w:ascii="Segoe UI Symbol" w:eastAsia="Times New Roman" w:hAnsi="Segoe UI Symbol" w:cs="Segoe UI Symbol"/>
                      <w:lang w:eastAsia="ro-RO"/>
                    </w:rPr>
                    <w:t>☐</w:t>
                  </w:r>
                  <w:r w:rsidR="002F483F" w:rsidRPr="009D7429">
                    <w:rPr>
                      <w:rFonts w:ascii="Times New Roman" w:eastAsia="Times New Roman" w:hAnsi="Times New Roman" w:cs="Times New Roman"/>
                      <w:lang w:eastAsia="ro-RO"/>
                    </w:rPr>
                    <w:t xml:space="preserve"> -</w:t>
                  </w:r>
                  <w:r w:rsidR="002F483F" w:rsidRPr="009D7429">
                    <w:rPr>
                      <w:rFonts w:ascii="Segoe UI Symbol" w:eastAsia="Times New Roman" w:hAnsi="Segoe UI Symbol" w:cs="Segoe UI Symbol"/>
                      <w:lang w:eastAsia="ro-RO"/>
                    </w:rPr>
                    <w:t>☐</w:t>
                  </w:r>
                  <w:r w:rsidR="002F483F" w:rsidRPr="009D7429">
                    <w:rPr>
                      <w:rFonts w:ascii="Times New Roman" w:eastAsia="Times New Roman" w:hAnsi="Times New Roman" w:cs="Times New Roman"/>
                      <w:lang w:eastAsia="ro-RO"/>
                    </w:rPr>
                    <w:t xml:space="preserve"> </w:t>
                  </w:r>
                  <w:r w:rsidR="002F483F" w:rsidRPr="009D7429">
                    <w:rPr>
                      <w:rFonts w:ascii="Segoe UI Symbol" w:eastAsia="Times New Roman" w:hAnsi="Segoe UI Symbol" w:cs="Segoe UI Symbol"/>
                      <w:lang w:eastAsia="ro-RO"/>
                    </w:rPr>
                    <w:t>☐</w:t>
                  </w:r>
                  <w:r w:rsidR="002F483F" w:rsidRPr="009D7429">
                    <w:rPr>
                      <w:rFonts w:ascii="Times New Roman" w:eastAsia="Times New Roman" w:hAnsi="Times New Roman" w:cs="Times New Roman"/>
                      <w:lang w:eastAsia="ro-RO"/>
                    </w:rPr>
                    <w:t xml:space="preserve"> </w:t>
                  </w:r>
                  <w:r w:rsidR="002F483F" w:rsidRPr="009D7429">
                    <w:rPr>
                      <w:rFonts w:ascii="Segoe UI Symbol" w:eastAsia="Times New Roman" w:hAnsi="Segoe UI Symbol" w:cs="Segoe UI Symbol"/>
                      <w:lang w:eastAsia="ro-RO"/>
                    </w:rPr>
                    <w:t>☐</w:t>
                  </w:r>
                  <w:r w:rsidR="002F483F" w:rsidRPr="009D7429">
                    <w:rPr>
                      <w:rFonts w:ascii="Times New Roman" w:eastAsia="Times New Roman" w:hAnsi="Times New Roman" w:cs="Times New Roman"/>
                      <w:lang w:eastAsia="ro-RO"/>
                    </w:rPr>
                    <w:t xml:space="preserve"> </w:t>
                  </w:r>
                  <w:r w:rsidR="002F483F" w:rsidRPr="009D7429">
                    <w:rPr>
                      <w:rFonts w:ascii="Segoe UI Symbol" w:eastAsia="Times New Roman" w:hAnsi="Segoe UI Symbol" w:cs="Segoe UI Symbol"/>
                      <w:lang w:eastAsia="ro-RO"/>
                    </w:rPr>
                    <w:t>☐</w:t>
                  </w:r>
                  <w:r w:rsidR="002F483F" w:rsidRPr="009D7429">
                    <w:rPr>
                      <w:rFonts w:ascii="Times New Roman" w:eastAsia="Times New Roman" w:hAnsi="Times New Roman" w:cs="Times New Roman"/>
                      <w:lang w:eastAsia="ro-RO"/>
                    </w:rPr>
                    <w:t xml:space="preserve"> </w:t>
                  </w:r>
                  <w:r w:rsidR="002F483F" w:rsidRPr="009D7429">
                    <w:rPr>
                      <w:rFonts w:ascii="Segoe UI Symbol" w:eastAsia="Times New Roman" w:hAnsi="Segoe UI Symbol" w:cs="Segoe UI Symbol"/>
                      <w:lang w:eastAsia="ro-RO"/>
                    </w:rPr>
                    <w:t>☐</w:t>
                  </w:r>
                  <w:r w:rsidR="002F483F" w:rsidRPr="009D7429">
                    <w:rPr>
                      <w:rFonts w:ascii="Times New Roman" w:eastAsia="Times New Roman" w:hAnsi="Times New Roman" w:cs="Times New Roman"/>
                      <w:lang w:eastAsia="ro-RO"/>
                    </w:rPr>
                    <w:t xml:space="preserve"> </w:t>
                  </w:r>
                  <w:r w:rsidR="002F483F" w:rsidRPr="009D7429">
                    <w:rPr>
                      <w:rFonts w:ascii="Segoe UI Symbol" w:eastAsia="Times New Roman" w:hAnsi="Segoe UI Symbol" w:cs="Segoe UI Symbol"/>
                      <w:lang w:eastAsia="ro-RO"/>
                    </w:rPr>
                    <w:t>☐</w:t>
                  </w:r>
                  <w:r w:rsidR="002F483F" w:rsidRPr="009D7429">
                    <w:rPr>
                      <w:rFonts w:ascii="Times New Roman" w:eastAsia="Times New Roman" w:hAnsi="Times New Roman" w:cs="Times New Roman"/>
                      <w:lang w:eastAsia="ro-RO"/>
                    </w:rPr>
                    <w:t xml:space="preserve"> </w:t>
                  </w:r>
                  <w:r w:rsidR="002F483F" w:rsidRPr="009D7429">
                    <w:rPr>
                      <w:rFonts w:ascii="Segoe UI Symbol" w:eastAsia="Times New Roman" w:hAnsi="Segoe UI Symbol" w:cs="Segoe UI Symbol"/>
                      <w:lang w:eastAsia="ro-RO"/>
                    </w:rPr>
                    <w:t>☐</w:t>
                  </w:r>
                  <w:r w:rsidR="002F483F" w:rsidRPr="009D7429">
                    <w:rPr>
                      <w:rFonts w:ascii="Times New Roman" w:eastAsia="Times New Roman" w:hAnsi="Times New Roman" w:cs="Times New Roman"/>
                      <w:lang w:eastAsia="ro-RO"/>
                    </w:rPr>
                    <w:t xml:space="preserve"> </w:t>
                  </w:r>
                  <w:r w:rsidR="002F483F" w:rsidRPr="009D7429">
                    <w:rPr>
                      <w:rFonts w:ascii="Segoe UI Symbol" w:eastAsia="Times New Roman" w:hAnsi="Segoe UI Symbol" w:cs="Segoe UI Symbol"/>
                      <w:lang w:eastAsia="ro-RO"/>
                    </w:rPr>
                    <w:t>☐</w:t>
                  </w:r>
                  <w:r w:rsidR="002F483F" w:rsidRPr="009D7429">
                    <w:rPr>
                      <w:rFonts w:ascii="Times New Roman" w:eastAsia="Times New Roman" w:hAnsi="Times New Roman" w:cs="Times New Roman"/>
                      <w:lang w:eastAsia="ro-RO"/>
                    </w:rPr>
                    <w:t xml:space="preserve"> </w:t>
                  </w:r>
                  <w:r w:rsidR="002F483F" w:rsidRPr="009D7429">
                    <w:rPr>
                      <w:rFonts w:ascii="Segoe UI Symbol" w:eastAsia="Times New Roman" w:hAnsi="Segoe UI Symbol" w:cs="Segoe UI Symbol"/>
                      <w:lang w:eastAsia="ro-RO"/>
                    </w:rPr>
                    <w:t>☐</w:t>
                  </w:r>
                </w:p>
              </w:tc>
            </w:tr>
          </w:tbl>
          <w:p w14:paraId="7CC620A6"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01"/>
              <w:gridCol w:w="2900"/>
            </w:tblGrid>
            <w:tr w:rsidR="00A14812" w:rsidRPr="009D7429" w14:paraId="72AF641F" w14:textId="77777777" w:rsidTr="00E5158B">
              <w:tc>
                <w:tcPr>
                  <w:tcW w:w="0" w:type="auto"/>
                  <w:shd w:val="clear" w:color="auto" w:fill="auto"/>
                  <w:hideMark/>
                </w:tcPr>
                <w:p w14:paraId="57DF7604"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2.</w:t>
                  </w:r>
                </w:p>
              </w:tc>
              <w:tc>
                <w:tcPr>
                  <w:tcW w:w="0" w:type="auto"/>
                  <w:shd w:val="clear" w:color="auto" w:fill="auto"/>
                  <w:hideMark/>
                </w:tcPr>
                <w:p w14:paraId="32BF5F15"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Identificarea animalului</w:t>
                  </w:r>
                  <w:hyperlink r:id="rId33" w:anchor="ntr3-L_2021213RO.01003801-E0012" w:history="1">
                    <w:r w:rsidRPr="009D7429">
                      <w:rPr>
                        <w:rFonts w:ascii="Times New Roman" w:eastAsia="Times New Roman" w:hAnsi="Times New Roman" w:cs="Times New Roman"/>
                        <w:lang w:eastAsia="ro-RO"/>
                      </w:rPr>
                      <w:t> (</w:t>
                    </w:r>
                    <w:r w:rsidRPr="009D7429">
                      <w:rPr>
                        <w:rFonts w:ascii="Times New Roman" w:eastAsia="Times New Roman" w:hAnsi="Times New Roman" w:cs="Times New Roman"/>
                        <w:vertAlign w:val="superscript"/>
                        <w:lang w:eastAsia="ro-RO"/>
                      </w:rPr>
                      <w:t>3</w:t>
                    </w:r>
                    <w:r w:rsidRPr="009D7429">
                      <w:rPr>
                        <w:rFonts w:ascii="Times New Roman" w:eastAsia="Times New Roman" w:hAnsi="Times New Roman" w:cs="Times New Roman"/>
                        <w:lang w:eastAsia="ro-RO"/>
                      </w:rPr>
                      <w:t>)</w:t>
                    </w:r>
                  </w:hyperlink>
                </w:p>
              </w:tc>
            </w:tr>
          </w:tbl>
          <w:p w14:paraId="4DA0DBA4" w14:textId="77777777" w:rsidR="002F483F" w:rsidRPr="009D7429" w:rsidRDefault="002F483F" w:rsidP="00E5158B">
            <w:pPr>
              <w:spacing w:after="0" w:line="240" w:lineRule="auto"/>
              <w:rPr>
                <w:rFonts w:ascii="Times New Roman" w:eastAsia="Times New Roman" w:hAnsi="Times New Roman" w:cs="Times New Roman"/>
                <w:vanish/>
                <w:lang w:eastAsia="ro-RO"/>
              </w:rPr>
            </w:pPr>
          </w:p>
          <w:tbl>
            <w:tblPr>
              <w:tblW w:w="5000" w:type="pct"/>
              <w:tblCellMar>
                <w:left w:w="0" w:type="dxa"/>
                <w:right w:w="0" w:type="dxa"/>
              </w:tblCellMar>
              <w:tblLook w:val="04A0" w:firstRow="1" w:lastRow="0" w:firstColumn="1" w:lastColumn="0" w:noHBand="0" w:noVBand="1"/>
            </w:tblPr>
            <w:tblGrid>
              <w:gridCol w:w="330"/>
              <w:gridCol w:w="2771"/>
            </w:tblGrid>
            <w:tr w:rsidR="00A14812" w:rsidRPr="009D7429" w14:paraId="301D1EC8" w14:textId="77777777" w:rsidTr="00E5158B">
              <w:tc>
                <w:tcPr>
                  <w:tcW w:w="0" w:type="auto"/>
                  <w:shd w:val="clear" w:color="auto" w:fill="auto"/>
                  <w:hideMark/>
                </w:tcPr>
                <w:p w14:paraId="2F170F73"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2.1.</w:t>
                  </w:r>
                </w:p>
              </w:tc>
              <w:tc>
                <w:tcPr>
                  <w:tcW w:w="0" w:type="auto"/>
                  <w:shd w:val="clear" w:color="auto" w:fill="auto"/>
                  <w:hideMark/>
                </w:tcPr>
                <w:p w14:paraId="22B885B2"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Codul transponderului</w:t>
                  </w:r>
                  <w:hyperlink r:id="rId34" w:anchor="ntr4-L_2021213RO.01003801-E0013" w:history="1">
                    <w:r w:rsidRPr="009D7429">
                      <w:rPr>
                        <w:rFonts w:ascii="Times New Roman" w:eastAsia="Times New Roman" w:hAnsi="Times New Roman" w:cs="Times New Roman"/>
                        <w:lang w:eastAsia="ro-RO"/>
                      </w:rPr>
                      <w:t> (</w:t>
                    </w:r>
                    <w:r w:rsidRPr="009D7429">
                      <w:rPr>
                        <w:rFonts w:ascii="Times New Roman" w:eastAsia="Times New Roman" w:hAnsi="Times New Roman" w:cs="Times New Roman"/>
                        <w:vertAlign w:val="superscript"/>
                        <w:lang w:eastAsia="ro-RO"/>
                      </w:rPr>
                      <w:t>4</w:t>
                    </w:r>
                    <w:r w:rsidRPr="009D7429">
                      <w:rPr>
                        <w:rFonts w:ascii="Times New Roman" w:eastAsia="Times New Roman" w:hAnsi="Times New Roman" w:cs="Times New Roman"/>
                        <w:lang w:eastAsia="ro-RO"/>
                      </w:rPr>
                      <w:t>)</w:t>
                    </w:r>
                  </w:hyperlink>
                  <w:r w:rsidRPr="009D7429">
                    <w:rPr>
                      <w:rFonts w:ascii="Times New Roman" w:eastAsia="Times New Roman" w:hAnsi="Times New Roman" w:cs="Times New Roman"/>
                      <w:lang w:eastAsia="ro-RO"/>
                    </w:rPr>
                    <w:t>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p>
                <w:p w14:paraId="1BEDCC1E"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 xml:space="preserve">Sistemul de citire (dacă este diferit de </w:t>
                  </w:r>
                  <w:r w:rsidR="00F34630">
                    <w:rPr>
                      <w:rFonts w:ascii="Times New Roman" w:eastAsia="Times New Roman" w:hAnsi="Times New Roman" w:cs="Times New Roman"/>
                      <w:lang w:eastAsia="ro-RO"/>
                    </w:rPr>
                    <w:t xml:space="preserve">SM SR </w:t>
                  </w:r>
                  <w:r w:rsidRPr="009D7429">
                    <w:rPr>
                      <w:rFonts w:ascii="Times New Roman" w:eastAsia="Times New Roman" w:hAnsi="Times New Roman" w:cs="Times New Roman"/>
                      <w:lang w:eastAsia="ro-RO"/>
                    </w:rPr>
                    <w:t>ISO 11784</w:t>
                  </w:r>
                  <w:r w:rsidR="00F34630">
                    <w:rPr>
                      <w:rFonts w:ascii="Times New Roman" w:eastAsia="Times New Roman" w:hAnsi="Times New Roman" w:cs="Times New Roman"/>
                      <w:lang w:eastAsia="ro-RO"/>
                    </w:rPr>
                    <w:t>:2012</w:t>
                  </w:r>
                  <w:r w:rsidRPr="009D7429">
                    <w:rPr>
                      <w:rFonts w:ascii="Times New Roman" w:eastAsia="Times New Roman" w:hAnsi="Times New Roman" w:cs="Times New Roman"/>
                      <w:lang w:eastAsia="ro-RO"/>
                    </w:rPr>
                    <w:t>)</w:t>
                  </w:r>
                  <w:hyperlink r:id="rId35" w:anchor="ntr4-L_2021213RO.01003801-E0013" w:history="1">
                    <w:r w:rsidRPr="009D7429">
                      <w:rPr>
                        <w:rFonts w:ascii="Times New Roman" w:eastAsia="Times New Roman" w:hAnsi="Times New Roman" w:cs="Times New Roman"/>
                        <w:lang w:eastAsia="ro-RO"/>
                      </w:rPr>
                      <w:t> (</w:t>
                    </w:r>
                    <w:r w:rsidRPr="009D7429">
                      <w:rPr>
                        <w:rFonts w:ascii="Times New Roman" w:eastAsia="Times New Roman" w:hAnsi="Times New Roman" w:cs="Times New Roman"/>
                        <w:vertAlign w:val="superscript"/>
                        <w:lang w:eastAsia="ro-RO"/>
                      </w:rPr>
                      <w:t>4</w:t>
                    </w:r>
                    <w:r w:rsidRPr="009D7429">
                      <w:rPr>
                        <w:rFonts w:ascii="Times New Roman" w:eastAsia="Times New Roman" w:hAnsi="Times New Roman" w:cs="Times New Roman"/>
                        <w:lang w:eastAsia="ro-RO"/>
                      </w:rPr>
                      <w:t>)</w:t>
                    </w:r>
                  </w:hyperlink>
                </w:p>
                <w:p w14:paraId="0CBC5532"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Codul de bare</w:t>
                  </w:r>
                  <w:hyperlink r:id="rId36" w:anchor="ntr4-L_2021213RO.01003801-E0013" w:history="1">
                    <w:r w:rsidRPr="009D7429">
                      <w:rPr>
                        <w:rFonts w:ascii="Times New Roman" w:eastAsia="Times New Roman" w:hAnsi="Times New Roman" w:cs="Times New Roman"/>
                        <w:lang w:eastAsia="ro-RO"/>
                      </w:rPr>
                      <w:t> (</w:t>
                    </w:r>
                    <w:r w:rsidRPr="009D7429">
                      <w:rPr>
                        <w:rFonts w:ascii="Times New Roman" w:eastAsia="Times New Roman" w:hAnsi="Times New Roman" w:cs="Times New Roman"/>
                        <w:vertAlign w:val="superscript"/>
                        <w:lang w:eastAsia="ro-RO"/>
                      </w:rPr>
                      <w:t>4</w:t>
                    </w:r>
                    <w:r w:rsidRPr="009D7429">
                      <w:rPr>
                        <w:rFonts w:ascii="Times New Roman" w:eastAsia="Times New Roman" w:hAnsi="Times New Roman" w:cs="Times New Roman"/>
                        <w:lang w:eastAsia="ro-RO"/>
                      </w:rPr>
                      <w:t>)</w:t>
                    </w:r>
                  </w:hyperlink>
                </w:p>
              </w:tc>
            </w:tr>
          </w:tbl>
          <w:p w14:paraId="68329A4C" w14:textId="77777777" w:rsidR="002F483F" w:rsidRPr="009D7429" w:rsidRDefault="002F483F" w:rsidP="00E5158B">
            <w:pPr>
              <w:spacing w:after="0" w:line="240" w:lineRule="auto"/>
              <w:rPr>
                <w:rFonts w:ascii="Times New Roman" w:eastAsia="Times New Roman" w:hAnsi="Times New Roman" w:cs="Times New Roman"/>
                <w:vanish/>
                <w:lang w:eastAsia="ro-RO"/>
              </w:rPr>
            </w:pPr>
          </w:p>
          <w:tbl>
            <w:tblPr>
              <w:tblW w:w="5000" w:type="pct"/>
              <w:tblCellMar>
                <w:left w:w="0" w:type="dxa"/>
                <w:right w:w="0" w:type="dxa"/>
              </w:tblCellMar>
              <w:tblLook w:val="04A0" w:firstRow="1" w:lastRow="0" w:firstColumn="1" w:lastColumn="0" w:noHBand="0" w:noVBand="1"/>
            </w:tblPr>
            <w:tblGrid>
              <w:gridCol w:w="330"/>
              <w:gridCol w:w="2771"/>
            </w:tblGrid>
            <w:tr w:rsidR="00A14812" w:rsidRPr="009D7429" w14:paraId="52D8CC84" w14:textId="77777777" w:rsidTr="00E5158B">
              <w:tc>
                <w:tcPr>
                  <w:tcW w:w="0" w:type="auto"/>
                  <w:shd w:val="clear" w:color="auto" w:fill="auto"/>
                  <w:hideMark/>
                </w:tcPr>
                <w:p w14:paraId="785645EC"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2.2.</w:t>
                  </w:r>
                </w:p>
              </w:tc>
              <w:tc>
                <w:tcPr>
                  <w:tcW w:w="0" w:type="auto"/>
                  <w:shd w:val="clear" w:color="auto" w:fill="auto"/>
                  <w:hideMark/>
                </w:tcPr>
                <w:p w14:paraId="20C579A7"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Metodă alternativă de verificare a identității</w:t>
                  </w:r>
                  <w:hyperlink r:id="rId37" w:anchor="ntr3-L_2021213RO.01003801-E0012" w:history="1">
                    <w:r w:rsidRPr="009D7429">
                      <w:rPr>
                        <w:rFonts w:ascii="Times New Roman" w:eastAsia="Times New Roman" w:hAnsi="Times New Roman" w:cs="Times New Roman"/>
                        <w:lang w:eastAsia="ro-RO"/>
                      </w:rPr>
                      <w:t> (</w:t>
                    </w:r>
                    <w:r w:rsidRPr="009D7429">
                      <w:rPr>
                        <w:rFonts w:ascii="Times New Roman" w:eastAsia="Times New Roman" w:hAnsi="Times New Roman" w:cs="Times New Roman"/>
                        <w:vertAlign w:val="superscript"/>
                        <w:lang w:eastAsia="ro-RO"/>
                      </w:rPr>
                      <w:t>3</w:t>
                    </w:r>
                    <w:r w:rsidRPr="009D7429">
                      <w:rPr>
                        <w:rFonts w:ascii="Times New Roman" w:eastAsia="Times New Roman" w:hAnsi="Times New Roman" w:cs="Times New Roman"/>
                        <w:lang w:eastAsia="ro-RO"/>
                      </w:rPr>
                      <w:t>)</w:t>
                    </w:r>
                  </w:hyperlink>
                </w:p>
              </w:tc>
            </w:tr>
          </w:tbl>
          <w:p w14:paraId="622ABD6A" w14:textId="77777777" w:rsidR="002F483F" w:rsidRPr="009D7429" w:rsidRDefault="002F483F" w:rsidP="00E5158B">
            <w:pPr>
              <w:spacing w:after="0" w:line="240" w:lineRule="auto"/>
              <w:rPr>
                <w:rFonts w:ascii="Times New Roman" w:eastAsia="Times New Roman" w:hAnsi="Times New Roman" w:cs="Times New Roman"/>
                <w:lang w:eastAsia="ro-RO"/>
              </w:rPr>
            </w:pPr>
          </w:p>
        </w:tc>
      </w:tr>
      <w:tr w:rsidR="00A14812" w:rsidRPr="009D7429" w14:paraId="0937E351" w14:textId="77777777" w:rsidTr="00E5158B">
        <w:tc>
          <w:tcPr>
            <w:tcW w:w="0" w:type="auto"/>
            <w:gridSpan w:val="5"/>
            <w:tcBorders>
              <w:top w:val="single" w:sz="6" w:space="0" w:color="000000"/>
              <w:left w:val="single" w:sz="6" w:space="0" w:color="000000"/>
              <w:bottom w:val="single" w:sz="6" w:space="0" w:color="000000"/>
              <w:right w:val="single" w:sz="6" w:space="0" w:color="000000"/>
            </w:tcBorders>
            <w:shd w:val="clear" w:color="auto" w:fill="auto"/>
            <w:hideMark/>
          </w:tcPr>
          <w:tbl>
            <w:tblPr>
              <w:tblW w:w="4488" w:type="pct"/>
              <w:tblCellMar>
                <w:left w:w="0" w:type="dxa"/>
                <w:right w:w="0" w:type="dxa"/>
              </w:tblCellMar>
              <w:tblLook w:val="04A0" w:firstRow="1" w:lastRow="0" w:firstColumn="1" w:lastColumn="0" w:noHBand="0" w:noVBand="1"/>
            </w:tblPr>
            <w:tblGrid>
              <w:gridCol w:w="860"/>
              <w:gridCol w:w="4458"/>
            </w:tblGrid>
            <w:tr w:rsidR="00A14812" w:rsidRPr="009D7429" w14:paraId="7D51B994" w14:textId="77777777" w:rsidTr="009D7429">
              <w:tc>
                <w:tcPr>
                  <w:tcW w:w="809" w:type="pct"/>
                  <w:shd w:val="clear" w:color="auto" w:fill="auto"/>
                  <w:hideMark/>
                </w:tcPr>
                <w:p w14:paraId="61975ECE" w14:textId="77777777" w:rsidR="002F483F" w:rsidRPr="009D7429" w:rsidRDefault="002F483F" w:rsidP="009D7429">
                  <w:pPr>
                    <w:spacing w:before="120" w:after="0" w:line="240" w:lineRule="auto"/>
                    <w:ind w:right="-115"/>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3.</w:t>
                  </w:r>
                </w:p>
              </w:tc>
              <w:tc>
                <w:tcPr>
                  <w:tcW w:w="0" w:type="auto"/>
                  <w:shd w:val="clear" w:color="auto" w:fill="auto"/>
                  <w:hideMark/>
                </w:tcPr>
                <w:p w14:paraId="071CF78E" w14:textId="77777777" w:rsidR="002F483F" w:rsidRPr="009D7429" w:rsidRDefault="002F483F" w:rsidP="009D7429">
                  <w:pPr>
                    <w:spacing w:before="120" w:after="0" w:line="240" w:lineRule="auto"/>
                    <w:ind w:right="-115"/>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Sexul</w:t>
                  </w:r>
                </w:p>
              </w:tc>
            </w:tr>
          </w:tbl>
          <w:p w14:paraId="43496F68"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gridSpan w:val="4"/>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43C05F" w14:textId="77777777" w:rsidR="002F483F" w:rsidRPr="009D7429" w:rsidRDefault="002F483F" w:rsidP="00E5158B">
            <w:pPr>
              <w:spacing w:after="0" w:line="240" w:lineRule="auto"/>
              <w:rPr>
                <w:rFonts w:ascii="Times New Roman" w:eastAsia="Times New Roman" w:hAnsi="Times New Roman" w:cs="Times New Roman"/>
                <w:lang w:eastAsia="ro-RO"/>
              </w:rPr>
            </w:pPr>
          </w:p>
        </w:tc>
      </w:tr>
      <w:tr w:rsidR="00A14812" w:rsidRPr="009D7429" w14:paraId="72C49D98" w14:textId="77777777" w:rsidTr="00E5158B">
        <w:tc>
          <w:tcPr>
            <w:tcW w:w="0" w:type="auto"/>
            <w:gridSpan w:val="5"/>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88"/>
              <w:gridCol w:w="5737"/>
            </w:tblGrid>
            <w:tr w:rsidR="00A14812" w:rsidRPr="009D7429" w14:paraId="427AEE70" w14:textId="77777777" w:rsidTr="00E5158B">
              <w:tc>
                <w:tcPr>
                  <w:tcW w:w="0" w:type="auto"/>
                  <w:shd w:val="clear" w:color="auto" w:fill="auto"/>
                  <w:hideMark/>
                </w:tcPr>
                <w:p w14:paraId="401855FE"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4.</w:t>
                  </w:r>
                </w:p>
              </w:tc>
              <w:tc>
                <w:tcPr>
                  <w:tcW w:w="0" w:type="auto"/>
                  <w:shd w:val="clear" w:color="auto" w:fill="auto"/>
                  <w:hideMark/>
                </w:tcPr>
                <w:p w14:paraId="00A7DAA0"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Clasa din secțiunea principală a registrului genealogic</w:t>
                  </w:r>
                  <w:hyperlink r:id="rId38" w:anchor="ntr4-L_2021213RO.01003801-E0013" w:history="1">
                    <w:r w:rsidRPr="009D7429">
                      <w:rPr>
                        <w:rFonts w:ascii="Times New Roman" w:eastAsia="Times New Roman" w:hAnsi="Times New Roman" w:cs="Times New Roman"/>
                        <w:lang w:eastAsia="ro-RO"/>
                      </w:rPr>
                      <w:t> (</w:t>
                    </w:r>
                    <w:r w:rsidRPr="009D7429">
                      <w:rPr>
                        <w:rFonts w:ascii="Times New Roman" w:eastAsia="Times New Roman" w:hAnsi="Times New Roman" w:cs="Times New Roman"/>
                        <w:vertAlign w:val="superscript"/>
                        <w:lang w:eastAsia="ro-RO"/>
                      </w:rPr>
                      <w:t>4</w:t>
                    </w:r>
                    <w:r w:rsidRPr="009D7429">
                      <w:rPr>
                        <w:rFonts w:ascii="Times New Roman" w:eastAsia="Times New Roman" w:hAnsi="Times New Roman" w:cs="Times New Roman"/>
                        <w:lang w:eastAsia="ro-RO"/>
                      </w:rPr>
                      <w:t>)</w:t>
                    </w:r>
                  </w:hyperlink>
                </w:p>
              </w:tc>
            </w:tr>
          </w:tbl>
          <w:p w14:paraId="011A0F04"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65"/>
              <w:gridCol w:w="2936"/>
            </w:tblGrid>
            <w:tr w:rsidR="00A14812" w:rsidRPr="009D7429" w14:paraId="0F57B939" w14:textId="77777777" w:rsidTr="00E5158B">
              <w:tc>
                <w:tcPr>
                  <w:tcW w:w="0" w:type="auto"/>
                  <w:shd w:val="clear" w:color="auto" w:fill="auto"/>
                  <w:hideMark/>
                </w:tcPr>
                <w:p w14:paraId="5FBEC09A"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5.</w:t>
                  </w:r>
                </w:p>
              </w:tc>
              <w:tc>
                <w:tcPr>
                  <w:tcW w:w="0" w:type="auto"/>
                  <w:shd w:val="clear" w:color="auto" w:fill="auto"/>
                  <w:hideMark/>
                </w:tcPr>
                <w:p w14:paraId="33EFBDF9"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Numele, adresa și adresa de e-mail</w:t>
                  </w:r>
                  <w:hyperlink r:id="rId39" w:anchor="ntr4-L_2021213RO.01003801-E0013" w:history="1">
                    <w:r w:rsidRPr="009D7429">
                      <w:rPr>
                        <w:rFonts w:ascii="Times New Roman" w:eastAsia="Times New Roman" w:hAnsi="Times New Roman" w:cs="Times New Roman"/>
                        <w:lang w:eastAsia="ro-RO"/>
                      </w:rPr>
                      <w:t> (</w:t>
                    </w:r>
                    <w:r w:rsidRPr="009D7429">
                      <w:rPr>
                        <w:rFonts w:ascii="Times New Roman" w:eastAsia="Times New Roman" w:hAnsi="Times New Roman" w:cs="Times New Roman"/>
                        <w:vertAlign w:val="superscript"/>
                        <w:lang w:eastAsia="ro-RO"/>
                      </w:rPr>
                      <w:t>4</w:t>
                    </w:r>
                    <w:r w:rsidRPr="009D7429">
                      <w:rPr>
                        <w:rFonts w:ascii="Times New Roman" w:eastAsia="Times New Roman" w:hAnsi="Times New Roman" w:cs="Times New Roman"/>
                        <w:lang w:eastAsia="ro-RO"/>
                      </w:rPr>
                      <w:t>)</w:t>
                    </w:r>
                  </w:hyperlink>
                  <w:r w:rsidRPr="009D7429">
                    <w:rPr>
                      <w:rFonts w:ascii="Times New Roman" w:eastAsia="Times New Roman" w:hAnsi="Times New Roman" w:cs="Times New Roman"/>
                      <w:lang w:eastAsia="ro-RO"/>
                    </w:rPr>
                    <w:t> ale proprietarului</w:t>
                  </w:r>
                  <w:hyperlink r:id="rId40" w:anchor="ntr7-L_2021213RO.01003801-E0016" w:history="1">
                    <w:r w:rsidRPr="009D7429">
                      <w:rPr>
                        <w:rFonts w:ascii="Times New Roman" w:eastAsia="Times New Roman" w:hAnsi="Times New Roman" w:cs="Times New Roman"/>
                        <w:lang w:eastAsia="ro-RO"/>
                      </w:rPr>
                      <w:t> (</w:t>
                    </w:r>
                    <w:r w:rsidRPr="009D7429">
                      <w:rPr>
                        <w:rFonts w:ascii="Times New Roman" w:eastAsia="Times New Roman" w:hAnsi="Times New Roman" w:cs="Times New Roman"/>
                        <w:vertAlign w:val="superscript"/>
                        <w:lang w:eastAsia="ro-RO"/>
                      </w:rPr>
                      <w:t>7</w:t>
                    </w:r>
                    <w:r w:rsidRPr="009D7429">
                      <w:rPr>
                        <w:rFonts w:ascii="Times New Roman" w:eastAsia="Times New Roman" w:hAnsi="Times New Roman" w:cs="Times New Roman"/>
                        <w:lang w:eastAsia="ro-RO"/>
                      </w:rPr>
                      <w:t>)</w:t>
                    </w:r>
                  </w:hyperlink>
                </w:p>
              </w:tc>
            </w:tr>
          </w:tbl>
          <w:p w14:paraId="3369894A" w14:textId="77777777" w:rsidR="002F483F" w:rsidRPr="009D7429" w:rsidRDefault="002F483F" w:rsidP="00E5158B">
            <w:pPr>
              <w:spacing w:after="0" w:line="240" w:lineRule="auto"/>
              <w:rPr>
                <w:rFonts w:ascii="Times New Roman" w:eastAsia="Times New Roman" w:hAnsi="Times New Roman" w:cs="Times New Roman"/>
                <w:lang w:eastAsia="ro-RO"/>
              </w:rPr>
            </w:pPr>
          </w:p>
        </w:tc>
      </w:tr>
      <w:tr w:rsidR="00A14812" w:rsidRPr="009D7429" w14:paraId="492227A9"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30"/>
              <w:gridCol w:w="2208"/>
            </w:tblGrid>
            <w:tr w:rsidR="00A14812" w:rsidRPr="009D7429" w14:paraId="0F7B6F00" w14:textId="77777777" w:rsidTr="00E5158B">
              <w:tc>
                <w:tcPr>
                  <w:tcW w:w="0" w:type="auto"/>
                  <w:shd w:val="clear" w:color="auto" w:fill="auto"/>
                  <w:hideMark/>
                </w:tcPr>
                <w:p w14:paraId="7BDEB585"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4.1.</w:t>
                  </w:r>
                </w:p>
              </w:tc>
              <w:tc>
                <w:tcPr>
                  <w:tcW w:w="0" w:type="auto"/>
                  <w:shd w:val="clear" w:color="auto" w:fill="auto"/>
                  <w:hideMark/>
                </w:tcPr>
                <w:p w14:paraId="29E69F56"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Numele registrului genealogic</w:t>
                  </w:r>
                  <w:hyperlink r:id="rId41" w:anchor="ntr5-L_2021213RO.01003801-E0014" w:history="1">
                    <w:r w:rsidRPr="009D7429">
                      <w:rPr>
                        <w:rFonts w:ascii="Times New Roman" w:eastAsia="Times New Roman" w:hAnsi="Times New Roman" w:cs="Times New Roman"/>
                        <w:lang w:eastAsia="ro-RO"/>
                      </w:rPr>
                      <w:t> (</w:t>
                    </w:r>
                    <w:r w:rsidRPr="009D7429">
                      <w:rPr>
                        <w:rFonts w:ascii="Times New Roman" w:eastAsia="Times New Roman" w:hAnsi="Times New Roman" w:cs="Times New Roman"/>
                        <w:vertAlign w:val="superscript"/>
                        <w:lang w:eastAsia="ro-RO"/>
                      </w:rPr>
                      <w:t>5</w:t>
                    </w:r>
                    <w:r w:rsidRPr="009D7429">
                      <w:rPr>
                        <w:rFonts w:ascii="Times New Roman" w:eastAsia="Times New Roman" w:hAnsi="Times New Roman" w:cs="Times New Roman"/>
                        <w:lang w:eastAsia="ro-RO"/>
                      </w:rPr>
                      <w:t>)</w:t>
                    </w:r>
                  </w:hyperlink>
                </w:p>
              </w:tc>
            </w:tr>
          </w:tbl>
          <w:p w14:paraId="0D5E14CA"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44"/>
              <w:gridCol w:w="3028"/>
            </w:tblGrid>
            <w:tr w:rsidR="00A14812" w:rsidRPr="009D7429" w14:paraId="129082B7" w14:textId="77777777" w:rsidTr="00E5158B">
              <w:tc>
                <w:tcPr>
                  <w:tcW w:w="0" w:type="auto"/>
                  <w:shd w:val="clear" w:color="auto" w:fill="auto"/>
                  <w:hideMark/>
                </w:tcPr>
                <w:p w14:paraId="6D504F4A"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4.2.</w:t>
                  </w:r>
                </w:p>
              </w:tc>
              <w:tc>
                <w:tcPr>
                  <w:tcW w:w="0" w:type="auto"/>
                  <w:shd w:val="clear" w:color="auto" w:fill="auto"/>
                  <w:hideMark/>
                </w:tcPr>
                <w:p w14:paraId="3CFEB5C8"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Clasa din secțiunea principală</w:t>
                  </w:r>
                  <w:hyperlink r:id="rId42" w:anchor="ntr6-L_2021213RO.01003801-E0015" w:history="1">
                    <w:r w:rsidRPr="009D7429">
                      <w:rPr>
                        <w:rFonts w:ascii="Times New Roman" w:eastAsia="Times New Roman" w:hAnsi="Times New Roman" w:cs="Times New Roman"/>
                        <w:lang w:eastAsia="ro-RO"/>
                      </w:rPr>
                      <w:t> (</w:t>
                    </w:r>
                    <w:r w:rsidRPr="009D7429">
                      <w:rPr>
                        <w:rFonts w:ascii="Times New Roman" w:eastAsia="Times New Roman" w:hAnsi="Times New Roman" w:cs="Times New Roman"/>
                        <w:vertAlign w:val="superscript"/>
                        <w:lang w:eastAsia="ro-RO"/>
                      </w:rPr>
                      <w:t>6</w:t>
                    </w:r>
                    <w:r w:rsidRPr="009D7429">
                      <w:rPr>
                        <w:rFonts w:ascii="Times New Roman" w:eastAsia="Times New Roman" w:hAnsi="Times New Roman" w:cs="Times New Roman"/>
                        <w:lang w:eastAsia="ro-RO"/>
                      </w:rPr>
                      <w:t>)</w:t>
                    </w:r>
                  </w:hyperlink>
                </w:p>
              </w:tc>
            </w:tr>
          </w:tbl>
          <w:p w14:paraId="4CF35DC7"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gridSpan w:val="4"/>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617715" w14:textId="77777777" w:rsidR="002F483F" w:rsidRPr="009D7429" w:rsidRDefault="002F483F" w:rsidP="00E5158B">
            <w:pPr>
              <w:spacing w:after="0" w:line="240" w:lineRule="auto"/>
              <w:rPr>
                <w:rFonts w:ascii="Times New Roman" w:eastAsia="Times New Roman" w:hAnsi="Times New Roman" w:cs="Times New Roman"/>
                <w:lang w:eastAsia="ro-RO"/>
              </w:rPr>
            </w:pPr>
          </w:p>
        </w:tc>
      </w:tr>
      <w:tr w:rsidR="002F483F" w:rsidRPr="009D7429" w14:paraId="2878EAD9" w14:textId="77777777" w:rsidTr="00E5158B">
        <w:tc>
          <w:tcPr>
            <w:tcW w:w="0" w:type="auto"/>
            <w:gridSpan w:val="9"/>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470"/>
              <w:gridCol w:w="8571"/>
            </w:tblGrid>
            <w:tr w:rsidR="009D7429" w:rsidRPr="009D7429" w14:paraId="169B7D0D" w14:textId="77777777" w:rsidTr="00E5158B">
              <w:tc>
                <w:tcPr>
                  <w:tcW w:w="0" w:type="auto"/>
                  <w:shd w:val="clear" w:color="auto" w:fill="auto"/>
                  <w:hideMark/>
                </w:tcPr>
                <w:p w14:paraId="3E585FBA"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6.</w:t>
                  </w:r>
                </w:p>
              </w:tc>
              <w:tc>
                <w:tcPr>
                  <w:tcW w:w="0" w:type="auto"/>
                  <w:shd w:val="clear" w:color="auto" w:fill="auto"/>
                  <w:hideMark/>
                </w:tcPr>
                <w:p w14:paraId="5F5D3A89"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Informații suplimentare</w:t>
                  </w:r>
                  <w:hyperlink r:id="rId43" w:anchor="ntr4-L_2021213RO.01003801-E0013" w:history="1">
                    <w:r w:rsidRPr="009D7429">
                      <w:rPr>
                        <w:rFonts w:ascii="Times New Roman" w:eastAsia="Times New Roman" w:hAnsi="Times New Roman" w:cs="Times New Roman"/>
                        <w:lang w:eastAsia="ro-RO"/>
                      </w:rPr>
                      <w:t> (</w:t>
                    </w:r>
                    <w:r w:rsidRPr="009D7429">
                      <w:rPr>
                        <w:rFonts w:ascii="Times New Roman" w:eastAsia="Times New Roman" w:hAnsi="Times New Roman" w:cs="Times New Roman"/>
                        <w:vertAlign w:val="superscript"/>
                        <w:lang w:eastAsia="ro-RO"/>
                      </w:rPr>
                      <w:t>4</w:t>
                    </w:r>
                    <w:r w:rsidRPr="009D7429">
                      <w:rPr>
                        <w:rFonts w:ascii="Times New Roman" w:eastAsia="Times New Roman" w:hAnsi="Times New Roman" w:cs="Times New Roman"/>
                        <w:lang w:eastAsia="ro-RO"/>
                      </w:rPr>
                      <w:t>)</w:t>
                    </w:r>
                  </w:hyperlink>
                  <w:r w:rsidRPr="009D7429">
                    <w:rPr>
                      <w:rFonts w:ascii="Times New Roman" w:eastAsia="Times New Roman" w:hAnsi="Times New Roman" w:cs="Times New Roman"/>
                      <w:lang w:eastAsia="ro-RO"/>
                    </w:rPr>
                    <w:t> </w:t>
                  </w:r>
                  <w:hyperlink r:id="rId44" w:anchor="ntr8-L_2021213RO.01003801-E0017" w:history="1">
                    <w:r w:rsidRPr="009D7429">
                      <w:rPr>
                        <w:rFonts w:ascii="Times New Roman" w:eastAsia="Times New Roman" w:hAnsi="Times New Roman" w:cs="Times New Roman"/>
                        <w:lang w:eastAsia="ro-RO"/>
                      </w:rPr>
                      <w:t> (</w:t>
                    </w:r>
                    <w:r w:rsidRPr="009D7429">
                      <w:rPr>
                        <w:rFonts w:ascii="Times New Roman" w:eastAsia="Times New Roman" w:hAnsi="Times New Roman" w:cs="Times New Roman"/>
                        <w:vertAlign w:val="superscript"/>
                        <w:lang w:eastAsia="ro-RO"/>
                      </w:rPr>
                      <w:t>8</w:t>
                    </w:r>
                    <w:r w:rsidRPr="009D7429">
                      <w:rPr>
                        <w:rFonts w:ascii="Times New Roman" w:eastAsia="Times New Roman" w:hAnsi="Times New Roman" w:cs="Times New Roman"/>
                        <w:lang w:eastAsia="ro-RO"/>
                      </w:rPr>
                      <w:t>)</w:t>
                    </w:r>
                  </w:hyperlink>
                  <w:r w:rsidRPr="009D7429">
                    <w:rPr>
                      <w:rFonts w:ascii="Times New Roman" w:eastAsia="Times New Roman" w:hAnsi="Times New Roman" w:cs="Times New Roman"/>
                      <w:lang w:eastAsia="ro-RO"/>
                    </w:rPr>
                    <w:t> </w:t>
                  </w:r>
                  <w:hyperlink r:id="rId45" w:anchor="ntr9-L_2021213RO.01003801-E0018" w:history="1">
                    <w:r w:rsidRPr="009D7429">
                      <w:rPr>
                        <w:rFonts w:ascii="Times New Roman" w:eastAsia="Times New Roman" w:hAnsi="Times New Roman" w:cs="Times New Roman"/>
                        <w:lang w:eastAsia="ro-RO"/>
                      </w:rPr>
                      <w:t> (</w:t>
                    </w:r>
                    <w:r w:rsidRPr="009D7429">
                      <w:rPr>
                        <w:rFonts w:ascii="Times New Roman" w:eastAsia="Times New Roman" w:hAnsi="Times New Roman" w:cs="Times New Roman"/>
                        <w:vertAlign w:val="superscript"/>
                        <w:lang w:eastAsia="ro-RO"/>
                      </w:rPr>
                      <w:t>9</w:t>
                    </w:r>
                    <w:r w:rsidRPr="009D7429">
                      <w:rPr>
                        <w:rFonts w:ascii="Times New Roman" w:eastAsia="Times New Roman" w:hAnsi="Times New Roman" w:cs="Times New Roman"/>
                        <w:lang w:eastAsia="ro-RO"/>
                      </w:rPr>
                      <w:t>)</w:t>
                    </w:r>
                  </w:hyperlink>
                </w:p>
              </w:tc>
            </w:tr>
          </w:tbl>
          <w:p w14:paraId="6619290C" w14:textId="77777777" w:rsidR="002F483F" w:rsidRPr="009D7429" w:rsidRDefault="002F483F" w:rsidP="00E5158B">
            <w:pPr>
              <w:spacing w:after="0" w:line="240" w:lineRule="auto"/>
              <w:rPr>
                <w:rFonts w:ascii="Times New Roman" w:eastAsia="Times New Roman" w:hAnsi="Times New Roman" w:cs="Times New Roman"/>
                <w:vanish/>
                <w:lang w:eastAsia="ro-RO"/>
              </w:rPr>
            </w:pPr>
          </w:p>
          <w:tbl>
            <w:tblPr>
              <w:tblW w:w="4765" w:type="pct"/>
              <w:tblCellMar>
                <w:left w:w="0" w:type="dxa"/>
                <w:right w:w="0" w:type="dxa"/>
              </w:tblCellMar>
              <w:tblLook w:val="04A0" w:firstRow="1" w:lastRow="0" w:firstColumn="1" w:lastColumn="0" w:noHBand="0" w:noVBand="1"/>
            </w:tblPr>
            <w:tblGrid>
              <w:gridCol w:w="419"/>
              <w:gridCol w:w="8197"/>
            </w:tblGrid>
            <w:tr w:rsidR="009D7429" w:rsidRPr="009D7429" w14:paraId="456B75B3" w14:textId="77777777" w:rsidTr="009D7429">
              <w:tc>
                <w:tcPr>
                  <w:tcW w:w="243" w:type="pct"/>
                  <w:shd w:val="clear" w:color="auto" w:fill="auto"/>
                  <w:hideMark/>
                </w:tcPr>
                <w:p w14:paraId="6E489C94"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6.1.</w:t>
                  </w:r>
                </w:p>
              </w:tc>
              <w:tc>
                <w:tcPr>
                  <w:tcW w:w="0" w:type="auto"/>
                  <w:shd w:val="clear" w:color="auto" w:fill="auto"/>
                  <w:hideMark/>
                </w:tcPr>
                <w:p w14:paraId="72ABD731" w14:textId="77777777" w:rsidR="002F483F" w:rsidRPr="009D7429" w:rsidRDefault="002F483F" w:rsidP="009D7429">
                  <w:pPr>
                    <w:spacing w:before="120" w:after="0" w:line="240" w:lineRule="auto"/>
                    <w:ind w:left="116" w:firstLine="24"/>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Rezultatele testării performanțelor</w:t>
                  </w:r>
                </w:p>
              </w:tc>
            </w:tr>
          </w:tbl>
          <w:p w14:paraId="468F3A74" w14:textId="77777777" w:rsidR="002F483F" w:rsidRPr="009D7429" w:rsidRDefault="002F483F" w:rsidP="00E5158B">
            <w:pPr>
              <w:spacing w:after="0" w:line="240" w:lineRule="auto"/>
              <w:rPr>
                <w:rFonts w:ascii="Times New Roman" w:eastAsia="Times New Roman" w:hAnsi="Times New Roman" w:cs="Times New Roman"/>
                <w:vanish/>
                <w:lang w:eastAsia="ro-RO"/>
              </w:rPr>
            </w:pPr>
          </w:p>
          <w:tbl>
            <w:tblPr>
              <w:tblW w:w="5000" w:type="pct"/>
              <w:tblCellMar>
                <w:left w:w="0" w:type="dxa"/>
                <w:right w:w="0" w:type="dxa"/>
              </w:tblCellMar>
              <w:tblLook w:val="04A0" w:firstRow="1" w:lastRow="0" w:firstColumn="1" w:lastColumn="0" w:noHBand="0" w:noVBand="1"/>
            </w:tblPr>
            <w:tblGrid>
              <w:gridCol w:w="471"/>
              <w:gridCol w:w="8570"/>
            </w:tblGrid>
            <w:tr w:rsidR="009D7429" w:rsidRPr="009D7429" w14:paraId="2AFD48CE" w14:textId="77777777" w:rsidTr="00E5158B">
              <w:tc>
                <w:tcPr>
                  <w:tcW w:w="0" w:type="auto"/>
                  <w:shd w:val="clear" w:color="auto" w:fill="auto"/>
                  <w:hideMark/>
                </w:tcPr>
                <w:p w14:paraId="7FC25997"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6.2.</w:t>
                  </w:r>
                </w:p>
              </w:tc>
              <w:tc>
                <w:tcPr>
                  <w:tcW w:w="0" w:type="auto"/>
                  <w:shd w:val="clear" w:color="auto" w:fill="auto"/>
                  <w:hideMark/>
                </w:tcPr>
                <w:p w14:paraId="5DF3F3CF"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Rezultatele actualizate ale evaluării genetice efectuate ultima dată la</w:t>
                  </w:r>
                </w:p>
                <w:p w14:paraId="72DD3313"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i/>
                      <w:iCs/>
                      <w:lang w:eastAsia="ro-RO"/>
                    </w:rPr>
                    <w:t>(se introduce data în format zz.ll.aaaa)</w:t>
                  </w:r>
                </w:p>
              </w:tc>
            </w:tr>
          </w:tbl>
          <w:p w14:paraId="51DEC5B3" w14:textId="77777777" w:rsidR="002F483F" w:rsidRPr="009D7429" w:rsidRDefault="002F483F" w:rsidP="00E5158B">
            <w:pPr>
              <w:spacing w:after="0" w:line="240" w:lineRule="auto"/>
              <w:rPr>
                <w:rFonts w:ascii="Times New Roman" w:eastAsia="Times New Roman" w:hAnsi="Times New Roman" w:cs="Times New Roman"/>
                <w:vanish/>
                <w:lang w:eastAsia="ro-RO"/>
              </w:rPr>
            </w:pPr>
          </w:p>
          <w:tbl>
            <w:tblPr>
              <w:tblW w:w="5000" w:type="pct"/>
              <w:tblCellMar>
                <w:left w:w="0" w:type="dxa"/>
                <w:right w:w="0" w:type="dxa"/>
              </w:tblCellMar>
              <w:tblLook w:val="04A0" w:firstRow="1" w:lastRow="0" w:firstColumn="1" w:lastColumn="0" w:noHBand="0" w:noVBand="1"/>
            </w:tblPr>
            <w:tblGrid>
              <w:gridCol w:w="340"/>
              <w:gridCol w:w="8701"/>
            </w:tblGrid>
            <w:tr w:rsidR="009D7429" w:rsidRPr="009D7429" w14:paraId="3654FDFC" w14:textId="77777777" w:rsidTr="00E5158B">
              <w:tc>
                <w:tcPr>
                  <w:tcW w:w="0" w:type="auto"/>
                  <w:shd w:val="clear" w:color="auto" w:fill="auto"/>
                  <w:hideMark/>
                </w:tcPr>
                <w:p w14:paraId="6A534D13"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6.3.</w:t>
                  </w:r>
                </w:p>
              </w:tc>
              <w:tc>
                <w:tcPr>
                  <w:tcW w:w="0" w:type="auto"/>
                  <w:shd w:val="clear" w:color="auto" w:fill="auto"/>
                  <w:hideMark/>
                </w:tcPr>
                <w:p w14:paraId="18C0C512" w14:textId="77777777" w:rsidR="002F483F" w:rsidRPr="009D7429" w:rsidRDefault="009D7429"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 xml:space="preserve"> </w:t>
                  </w:r>
                  <w:r w:rsidR="002F483F" w:rsidRPr="009D7429">
                    <w:rPr>
                      <w:rFonts w:ascii="Times New Roman" w:eastAsia="Times New Roman" w:hAnsi="Times New Roman" w:cs="Times New Roman"/>
                      <w:lang w:eastAsia="ro-RO"/>
                    </w:rPr>
                    <w:t>Defectele genetice și particularitățile genetice ale animalului legate de programul de ameliorare</w:t>
                  </w:r>
                </w:p>
              </w:tc>
            </w:tr>
          </w:tbl>
          <w:p w14:paraId="75A07A18" w14:textId="77777777" w:rsidR="002F483F" w:rsidRPr="009D7429" w:rsidRDefault="002F483F" w:rsidP="00E5158B">
            <w:pPr>
              <w:spacing w:after="0" w:line="240" w:lineRule="auto"/>
              <w:rPr>
                <w:rFonts w:ascii="Times New Roman" w:eastAsia="Times New Roman" w:hAnsi="Times New Roman" w:cs="Times New Roman"/>
                <w:lang w:eastAsia="ro-RO"/>
              </w:rPr>
            </w:pPr>
          </w:p>
        </w:tc>
      </w:tr>
      <w:tr w:rsidR="00A14812" w:rsidRPr="009D7429" w14:paraId="7B33FCCF" w14:textId="77777777" w:rsidTr="00E5158B">
        <w:tc>
          <w:tcPr>
            <w:tcW w:w="0" w:type="auto"/>
            <w:gridSpan w:val="5"/>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58"/>
              <w:gridCol w:w="5567"/>
            </w:tblGrid>
            <w:tr w:rsidR="00A14812" w:rsidRPr="009D7429" w14:paraId="21D6B5CA" w14:textId="77777777" w:rsidTr="00E5158B">
              <w:tc>
                <w:tcPr>
                  <w:tcW w:w="0" w:type="auto"/>
                  <w:shd w:val="clear" w:color="auto" w:fill="auto"/>
                  <w:hideMark/>
                </w:tcPr>
                <w:p w14:paraId="41D651B0"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6.4.</w:t>
                  </w:r>
                </w:p>
              </w:tc>
              <w:tc>
                <w:tcPr>
                  <w:tcW w:w="0" w:type="auto"/>
                  <w:shd w:val="clear" w:color="auto" w:fill="auto"/>
                  <w:hideMark/>
                </w:tcPr>
                <w:p w14:paraId="56089205"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Sistemul de verificare a identității și rezultatul</w:t>
                  </w:r>
                  <w:hyperlink r:id="rId46" w:anchor="ntr4-L_2021213RO.01003801-E0013" w:history="1">
                    <w:r w:rsidRPr="009D7429">
                      <w:rPr>
                        <w:rFonts w:ascii="Times New Roman" w:eastAsia="Times New Roman" w:hAnsi="Times New Roman" w:cs="Times New Roman"/>
                        <w:lang w:eastAsia="ro-RO"/>
                      </w:rPr>
                      <w:t> (</w:t>
                    </w:r>
                    <w:r w:rsidRPr="009D7429">
                      <w:rPr>
                        <w:rFonts w:ascii="Times New Roman" w:eastAsia="Times New Roman" w:hAnsi="Times New Roman" w:cs="Times New Roman"/>
                        <w:vertAlign w:val="superscript"/>
                        <w:lang w:eastAsia="ro-RO"/>
                      </w:rPr>
                      <w:t>4</w:t>
                    </w:r>
                    <w:r w:rsidRPr="009D7429">
                      <w:rPr>
                        <w:rFonts w:ascii="Times New Roman" w:eastAsia="Times New Roman" w:hAnsi="Times New Roman" w:cs="Times New Roman"/>
                        <w:lang w:eastAsia="ro-RO"/>
                      </w:rPr>
                      <w:t>)</w:t>
                    </w:r>
                  </w:hyperlink>
                  <w:r w:rsidRPr="009D7429">
                    <w:rPr>
                      <w:rFonts w:ascii="Times New Roman" w:eastAsia="Times New Roman" w:hAnsi="Times New Roman" w:cs="Times New Roman"/>
                      <w:lang w:eastAsia="ro-RO"/>
                    </w:rPr>
                    <w:t> </w:t>
                  </w:r>
                  <w:hyperlink r:id="rId47" w:anchor="ntr10-L_2021213RO.01003801-E0019" w:history="1">
                    <w:r w:rsidRPr="009D7429">
                      <w:rPr>
                        <w:rFonts w:ascii="Times New Roman" w:eastAsia="Times New Roman" w:hAnsi="Times New Roman" w:cs="Times New Roman"/>
                        <w:lang w:eastAsia="ro-RO"/>
                      </w:rPr>
                      <w:t> (</w:t>
                    </w:r>
                    <w:r w:rsidRPr="009D7429">
                      <w:rPr>
                        <w:rFonts w:ascii="Times New Roman" w:eastAsia="Times New Roman" w:hAnsi="Times New Roman" w:cs="Times New Roman"/>
                        <w:vertAlign w:val="superscript"/>
                        <w:lang w:eastAsia="ro-RO"/>
                      </w:rPr>
                      <w:t>10</w:t>
                    </w:r>
                    <w:r w:rsidRPr="009D7429">
                      <w:rPr>
                        <w:rFonts w:ascii="Times New Roman" w:eastAsia="Times New Roman" w:hAnsi="Times New Roman" w:cs="Times New Roman"/>
                        <w:lang w:eastAsia="ro-RO"/>
                      </w:rPr>
                      <w:t>)</w:t>
                    </w:r>
                  </w:hyperlink>
                  <w:r w:rsidRPr="009D7429">
                    <w:rPr>
                      <w:rFonts w:ascii="Times New Roman" w:eastAsia="Times New Roman" w:hAnsi="Times New Roman" w:cs="Times New Roman"/>
                      <w:lang w:eastAsia="ro-RO"/>
                    </w:rPr>
                    <w:t> </w:t>
                  </w:r>
                  <w:hyperlink r:id="rId48" w:anchor="ntr11-L_2021213RO.01003801-E0020" w:history="1">
                    <w:r w:rsidRPr="009D7429">
                      <w:rPr>
                        <w:rFonts w:ascii="Times New Roman" w:eastAsia="Times New Roman" w:hAnsi="Times New Roman" w:cs="Times New Roman"/>
                        <w:lang w:eastAsia="ro-RO"/>
                      </w:rPr>
                      <w:t> (</w:t>
                    </w:r>
                    <w:r w:rsidRPr="009D7429">
                      <w:rPr>
                        <w:rFonts w:ascii="Times New Roman" w:eastAsia="Times New Roman" w:hAnsi="Times New Roman" w:cs="Times New Roman"/>
                        <w:vertAlign w:val="superscript"/>
                        <w:lang w:eastAsia="ro-RO"/>
                      </w:rPr>
                      <w:t>11</w:t>
                    </w:r>
                    <w:r w:rsidRPr="009D7429">
                      <w:rPr>
                        <w:rFonts w:ascii="Times New Roman" w:eastAsia="Times New Roman" w:hAnsi="Times New Roman" w:cs="Times New Roman"/>
                        <w:lang w:eastAsia="ro-RO"/>
                      </w:rPr>
                      <w:t>)</w:t>
                    </w:r>
                  </w:hyperlink>
                </w:p>
              </w:tc>
            </w:tr>
          </w:tbl>
          <w:p w14:paraId="4508D668"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30"/>
              <w:gridCol w:w="2771"/>
            </w:tblGrid>
            <w:tr w:rsidR="00A14812" w:rsidRPr="009D7429" w14:paraId="69741A4C" w14:textId="77777777" w:rsidTr="00E5158B">
              <w:tc>
                <w:tcPr>
                  <w:tcW w:w="0" w:type="auto"/>
                  <w:shd w:val="clear" w:color="auto" w:fill="auto"/>
                  <w:hideMark/>
                </w:tcPr>
                <w:p w14:paraId="7F162D51"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6.5.</w:t>
                  </w:r>
                </w:p>
              </w:tc>
              <w:tc>
                <w:tcPr>
                  <w:tcW w:w="0" w:type="auto"/>
                  <w:shd w:val="clear" w:color="auto" w:fill="auto"/>
                  <w:hideMark/>
                </w:tcPr>
                <w:p w14:paraId="10D57EF4"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Rezultatul controlului filiației</w:t>
                  </w:r>
                  <w:hyperlink r:id="rId49" w:anchor="ntr4-L_2021213RO.01003801-E0013" w:history="1">
                    <w:r w:rsidRPr="009D7429">
                      <w:rPr>
                        <w:rFonts w:ascii="Times New Roman" w:eastAsia="Times New Roman" w:hAnsi="Times New Roman" w:cs="Times New Roman"/>
                        <w:lang w:eastAsia="ro-RO"/>
                      </w:rPr>
                      <w:t> (</w:t>
                    </w:r>
                    <w:r w:rsidRPr="009D7429">
                      <w:rPr>
                        <w:rFonts w:ascii="Times New Roman" w:eastAsia="Times New Roman" w:hAnsi="Times New Roman" w:cs="Times New Roman"/>
                        <w:vertAlign w:val="superscript"/>
                        <w:lang w:eastAsia="ro-RO"/>
                      </w:rPr>
                      <w:t>4</w:t>
                    </w:r>
                    <w:r w:rsidRPr="009D7429">
                      <w:rPr>
                        <w:rFonts w:ascii="Times New Roman" w:eastAsia="Times New Roman" w:hAnsi="Times New Roman" w:cs="Times New Roman"/>
                        <w:lang w:eastAsia="ro-RO"/>
                      </w:rPr>
                      <w:t>)</w:t>
                    </w:r>
                  </w:hyperlink>
                  <w:r w:rsidRPr="009D7429">
                    <w:rPr>
                      <w:rFonts w:ascii="Times New Roman" w:eastAsia="Times New Roman" w:hAnsi="Times New Roman" w:cs="Times New Roman"/>
                      <w:lang w:eastAsia="ro-RO"/>
                    </w:rPr>
                    <w:t> </w:t>
                  </w:r>
                  <w:hyperlink r:id="rId50" w:anchor="ntr10-L_2021213RO.01003801-E0019" w:history="1">
                    <w:r w:rsidRPr="009D7429">
                      <w:rPr>
                        <w:rFonts w:ascii="Times New Roman" w:eastAsia="Times New Roman" w:hAnsi="Times New Roman" w:cs="Times New Roman"/>
                        <w:lang w:eastAsia="ro-RO"/>
                      </w:rPr>
                      <w:t> (</w:t>
                    </w:r>
                    <w:r w:rsidRPr="009D7429">
                      <w:rPr>
                        <w:rFonts w:ascii="Times New Roman" w:eastAsia="Times New Roman" w:hAnsi="Times New Roman" w:cs="Times New Roman"/>
                        <w:vertAlign w:val="superscript"/>
                        <w:lang w:eastAsia="ro-RO"/>
                      </w:rPr>
                      <w:t>10</w:t>
                    </w:r>
                    <w:r w:rsidRPr="009D7429">
                      <w:rPr>
                        <w:rFonts w:ascii="Times New Roman" w:eastAsia="Times New Roman" w:hAnsi="Times New Roman" w:cs="Times New Roman"/>
                        <w:lang w:eastAsia="ro-RO"/>
                      </w:rPr>
                      <w:t>)</w:t>
                    </w:r>
                  </w:hyperlink>
                  <w:r w:rsidRPr="009D7429">
                    <w:rPr>
                      <w:rFonts w:ascii="Times New Roman" w:eastAsia="Times New Roman" w:hAnsi="Times New Roman" w:cs="Times New Roman"/>
                      <w:lang w:eastAsia="ro-RO"/>
                    </w:rPr>
                    <w:t> </w:t>
                  </w:r>
                  <w:hyperlink r:id="rId51" w:anchor="ntr12-L_2021213RO.01003801-E0021" w:history="1">
                    <w:r w:rsidRPr="009D7429">
                      <w:rPr>
                        <w:rFonts w:ascii="Times New Roman" w:eastAsia="Times New Roman" w:hAnsi="Times New Roman" w:cs="Times New Roman"/>
                        <w:lang w:eastAsia="ro-RO"/>
                      </w:rPr>
                      <w:t> (</w:t>
                    </w:r>
                    <w:r w:rsidRPr="009D7429">
                      <w:rPr>
                        <w:rFonts w:ascii="Times New Roman" w:eastAsia="Times New Roman" w:hAnsi="Times New Roman" w:cs="Times New Roman"/>
                        <w:vertAlign w:val="superscript"/>
                        <w:lang w:eastAsia="ro-RO"/>
                      </w:rPr>
                      <w:t>12</w:t>
                    </w:r>
                    <w:r w:rsidRPr="009D7429">
                      <w:rPr>
                        <w:rFonts w:ascii="Times New Roman" w:eastAsia="Times New Roman" w:hAnsi="Times New Roman" w:cs="Times New Roman"/>
                        <w:lang w:eastAsia="ro-RO"/>
                      </w:rPr>
                      <w:t>)</w:t>
                    </w:r>
                  </w:hyperlink>
                </w:p>
              </w:tc>
            </w:tr>
          </w:tbl>
          <w:p w14:paraId="2621D6A3" w14:textId="77777777" w:rsidR="002F483F" w:rsidRPr="009D7429" w:rsidRDefault="002F483F" w:rsidP="00E5158B">
            <w:pPr>
              <w:spacing w:after="0" w:line="240" w:lineRule="auto"/>
              <w:rPr>
                <w:rFonts w:ascii="Times New Roman" w:eastAsia="Times New Roman" w:hAnsi="Times New Roman" w:cs="Times New Roman"/>
                <w:lang w:eastAsia="ro-RO"/>
              </w:rPr>
            </w:pPr>
          </w:p>
        </w:tc>
      </w:tr>
      <w:tr w:rsidR="002F483F" w:rsidRPr="009D7429" w14:paraId="5EAB916C" w14:textId="77777777" w:rsidTr="00E5158B">
        <w:tc>
          <w:tcPr>
            <w:tcW w:w="0" w:type="auto"/>
            <w:gridSpan w:val="9"/>
            <w:tcBorders>
              <w:top w:val="single" w:sz="6" w:space="0" w:color="000000"/>
              <w:left w:val="single" w:sz="6" w:space="0" w:color="000000"/>
              <w:bottom w:val="single" w:sz="6" w:space="0" w:color="000000"/>
              <w:right w:val="single" w:sz="6" w:space="0" w:color="000000"/>
            </w:tcBorders>
            <w:shd w:val="clear" w:color="auto" w:fill="auto"/>
            <w:hideMark/>
          </w:tcPr>
          <w:tbl>
            <w:tblPr>
              <w:tblW w:w="4884" w:type="pct"/>
              <w:tblCellMar>
                <w:left w:w="0" w:type="dxa"/>
                <w:right w:w="0" w:type="dxa"/>
              </w:tblCellMar>
              <w:tblLook w:val="04A0" w:firstRow="1" w:lastRow="0" w:firstColumn="1" w:lastColumn="0" w:noHBand="0" w:noVBand="1"/>
            </w:tblPr>
            <w:tblGrid>
              <w:gridCol w:w="419"/>
              <w:gridCol w:w="8412"/>
            </w:tblGrid>
            <w:tr w:rsidR="005429F0" w:rsidRPr="009D7429" w14:paraId="49E3CE92" w14:textId="77777777" w:rsidTr="005429F0">
              <w:tc>
                <w:tcPr>
                  <w:tcW w:w="237" w:type="pct"/>
                  <w:shd w:val="clear" w:color="auto" w:fill="auto"/>
                  <w:hideMark/>
                </w:tcPr>
                <w:p w14:paraId="147689FD"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7.</w:t>
                  </w:r>
                </w:p>
              </w:tc>
              <w:tc>
                <w:tcPr>
                  <w:tcW w:w="0" w:type="auto"/>
                  <w:shd w:val="clear" w:color="auto" w:fill="auto"/>
                  <w:hideMark/>
                </w:tcPr>
                <w:p w14:paraId="22985AE5" w14:textId="77777777" w:rsidR="002F483F" w:rsidRPr="009D7429" w:rsidRDefault="00C074A5" w:rsidP="005429F0">
                  <w:pPr>
                    <w:spacing w:before="120" w:after="0" w:line="240" w:lineRule="auto"/>
                    <w:ind w:left="-353" w:firstLine="425"/>
                    <w:jc w:val="both"/>
                    <w:rPr>
                      <w:rFonts w:ascii="Times New Roman" w:eastAsia="Times New Roman" w:hAnsi="Times New Roman" w:cs="Times New Roman"/>
                      <w:lang w:eastAsia="ro-RO"/>
                    </w:rPr>
                  </w:pPr>
                  <w:r>
                    <w:rPr>
                      <w:rFonts w:ascii="Times New Roman" w:eastAsia="Times New Roman" w:hAnsi="Times New Roman" w:cs="Times New Roman"/>
                      <w:lang w:eastAsia="ro-RO"/>
                    </w:rPr>
                    <w:t>Însămânțarea</w:t>
                  </w:r>
                  <w:r w:rsidR="002F483F" w:rsidRPr="009D7429">
                    <w:rPr>
                      <w:rFonts w:ascii="Times New Roman" w:eastAsia="Times New Roman" w:hAnsi="Times New Roman" w:cs="Times New Roman"/>
                      <w:lang w:eastAsia="ro-RO"/>
                    </w:rPr>
                    <w:t>/montă</w:t>
                  </w:r>
                  <w:hyperlink r:id="rId52" w:anchor="ntr4-L_2021213RO.01003801-E0013" w:history="1">
                    <w:r w:rsidR="002F483F" w:rsidRPr="009D7429">
                      <w:rPr>
                        <w:rFonts w:ascii="Times New Roman" w:eastAsia="Times New Roman" w:hAnsi="Times New Roman" w:cs="Times New Roman"/>
                        <w:lang w:eastAsia="ro-RO"/>
                      </w:rPr>
                      <w:t> (</w:t>
                    </w:r>
                    <w:r w:rsidR="002F483F" w:rsidRPr="009D7429">
                      <w:rPr>
                        <w:rFonts w:ascii="Times New Roman" w:eastAsia="Times New Roman" w:hAnsi="Times New Roman" w:cs="Times New Roman"/>
                        <w:vertAlign w:val="superscript"/>
                        <w:lang w:eastAsia="ro-RO"/>
                      </w:rPr>
                      <w:t>4</w:t>
                    </w:r>
                    <w:r w:rsidR="002F483F" w:rsidRPr="009D7429">
                      <w:rPr>
                        <w:rFonts w:ascii="Times New Roman" w:eastAsia="Times New Roman" w:hAnsi="Times New Roman" w:cs="Times New Roman"/>
                        <w:lang w:eastAsia="ro-RO"/>
                      </w:rPr>
                      <w:t>)</w:t>
                    </w:r>
                  </w:hyperlink>
                  <w:r w:rsidR="002F483F" w:rsidRPr="009D7429">
                    <w:rPr>
                      <w:rFonts w:ascii="Times New Roman" w:eastAsia="Times New Roman" w:hAnsi="Times New Roman" w:cs="Times New Roman"/>
                      <w:lang w:eastAsia="ro-RO"/>
                    </w:rPr>
                    <w:t> </w:t>
                  </w:r>
                  <w:hyperlink r:id="rId53" w:anchor="ntr5-L_2021213RO.01003801-E0014" w:history="1">
                    <w:r w:rsidR="002F483F" w:rsidRPr="009D7429">
                      <w:rPr>
                        <w:rFonts w:ascii="Times New Roman" w:eastAsia="Times New Roman" w:hAnsi="Times New Roman" w:cs="Times New Roman"/>
                        <w:lang w:eastAsia="ro-RO"/>
                      </w:rPr>
                      <w:t> (</w:t>
                    </w:r>
                    <w:r w:rsidR="002F483F" w:rsidRPr="009D7429">
                      <w:rPr>
                        <w:rFonts w:ascii="Times New Roman" w:eastAsia="Times New Roman" w:hAnsi="Times New Roman" w:cs="Times New Roman"/>
                        <w:vertAlign w:val="superscript"/>
                        <w:lang w:eastAsia="ro-RO"/>
                      </w:rPr>
                      <w:t>5</w:t>
                    </w:r>
                    <w:r w:rsidR="002F483F" w:rsidRPr="009D7429">
                      <w:rPr>
                        <w:rFonts w:ascii="Times New Roman" w:eastAsia="Times New Roman" w:hAnsi="Times New Roman" w:cs="Times New Roman"/>
                        <w:lang w:eastAsia="ro-RO"/>
                      </w:rPr>
                      <w:t>)</w:t>
                    </w:r>
                  </w:hyperlink>
                </w:p>
              </w:tc>
            </w:tr>
          </w:tbl>
          <w:p w14:paraId="4378868A" w14:textId="77777777" w:rsidR="002F483F" w:rsidRPr="009D7429" w:rsidRDefault="002F483F" w:rsidP="00E5158B">
            <w:pPr>
              <w:spacing w:after="0" w:line="240" w:lineRule="auto"/>
              <w:rPr>
                <w:rFonts w:ascii="Times New Roman" w:eastAsia="Times New Roman" w:hAnsi="Times New Roman" w:cs="Times New Roman"/>
                <w:vanish/>
                <w:lang w:eastAsia="ro-RO"/>
              </w:rPr>
            </w:pPr>
          </w:p>
          <w:tbl>
            <w:tblPr>
              <w:tblW w:w="4727" w:type="pct"/>
              <w:tblCellMar>
                <w:left w:w="0" w:type="dxa"/>
                <w:right w:w="0" w:type="dxa"/>
              </w:tblCellMar>
              <w:tblLook w:val="04A0" w:firstRow="1" w:lastRow="0" w:firstColumn="1" w:lastColumn="0" w:noHBand="0" w:noVBand="1"/>
            </w:tblPr>
            <w:tblGrid>
              <w:gridCol w:w="330"/>
              <w:gridCol w:w="8217"/>
            </w:tblGrid>
            <w:tr w:rsidR="005429F0" w:rsidRPr="009D7429" w14:paraId="07079C05" w14:textId="77777777" w:rsidTr="005429F0">
              <w:tc>
                <w:tcPr>
                  <w:tcW w:w="161" w:type="pct"/>
                  <w:shd w:val="clear" w:color="auto" w:fill="auto"/>
                  <w:hideMark/>
                </w:tcPr>
                <w:p w14:paraId="01CE2B43"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7.1.</w:t>
                  </w:r>
                </w:p>
              </w:tc>
              <w:tc>
                <w:tcPr>
                  <w:tcW w:w="0" w:type="auto"/>
                  <w:shd w:val="clear" w:color="auto" w:fill="auto"/>
                  <w:hideMark/>
                </w:tcPr>
                <w:p w14:paraId="5D5E559F" w14:textId="77777777" w:rsidR="002F483F" w:rsidRPr="009D7429" w:rsidRDefault="002F483F" w:rsidP="005429F0">
                  <w:pPr>
                    <w:spacing w:before="120" w:after="0" w:line="240" w:lineRule="auto"/>
                    <w:ind w:left="182" w:hanging="124"/>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Data (se utilizează formatul zz.ll.aaaa)</w:t>
                  </w:r>
                </w:p>
              </w:tc>
            </w:tr>
          </w:tbl>
          <w:p w14:paraId="49F91B78" w14:textId="77777777" w:rsidR="002F483F" w:rsidRPr="009D7429" w:rsidRDefault="002F483F" w:rsidP="00E5158B">
            <w:pPr>
              <w:spacing w:after="0" w:line="240" w:lineRule="auto"/>
              <w:rPr>
                <w:rFonts w:ascii="Times New Roman" w:eastAsia="Times New Roman" w:hAnsi="Times New Roman" w:cs="Times New Roman"/>
                <w:vanish/>
                <w:lang w:eastAsia="ro-RO"/>
              </w:rPr>
            </w:pPr>
          </w:p>
          <w:tbl>
            <w:tblPr>
              <w:tblW w:w="4758" w:type="pct"/>
              <w:tblCellMar>
                <w:left w:w="0" w:type="dxa"/>
                <w:right w:w="0" w:type="dxa"/>
              </w:tblCellMar>
              <w:tblLook w:val="04A0" w:firstRow="1" w:lastRow="0" w:firstColumn="1" w:lastColumn="0" w:noHBand="0" w:noVBand="1"/>
            </w:tblPr>
            <w:tblGrid>
              <w:gridCol w:w="418"/>
              <w:gridCol w:w="8185"/>
            </w:tblGrid>
            <w:tr w:rsidR="009D7429" w:rsidRPr="009D7429" w14:paraId="0F1A75E1" w14:textId="77777777" w:rsidTr="009D7429">
              <w:tc>
                <w:tcPr>
                  <w:tcW w:w="243" w:type="pct"/>
                  <w:shd w:val="clear" w:color="auto" w:fill="auto"/>
                  <w:hideMark/>
                </w:tcPr>
                <w:p w14:paraId="749FB883"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7.2.</w:t>
                  </w:r>
                </w:p>
              </w:tc>
              <w:tc>
                <w:tcPr>
                  <w:tcW w:w="0" w:type="auto"/>
                  <w:shd w:val="clear" w:color="auto" w:fill="auto"/>
                  <w:hideMark/>
                </w:tcPr>
                <w:p w14:paraId="2E766557" w14:textId="77777777" w:rsidR="002F483F" w:rsidRPr="009D7429" w:rsidRDefault="002F483F" w:rsidP="009D7429">
                  <w:pPr>
                    <w:spacing w:before="120" w:after="0" w:line="240" w:lineRule="auto"/>
                    <w:ind w:left="106" w:firstLine="35"/>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Numărul adeverinței de montă</w:t>
                  </w:r>
                  <w:hyperlink r:id="rId54" w:anchor="ntr15-L_2021213RO.01003801-E0024" w:history="1">
                    <w:r w:rsidRPr="009D7429">
                      <w:rPr>
                        <w:rFonts w:ascii="Times New Roman" w:eastAsia="Times New Roman" w:hAnsi="Times New Roman" w:cs="Times New Roman"/>
                        <w:lang w:eastAsia="ro-RO"/>
                      </w:rPr>
                      <w:t> (</w:t>
                    </w:r>
                    <w:r w:rsidRPr="009D7429">
                      <w:rPr>
                        <w:rFonts w:ascii="Times New Roman" w:eastAsia="Times New Roman" w:hAnsi="Times New Roman" w:cs="Times New Roman"/>
                        <w:vertAlign w:val="superscript"/>
                        <w:lang w:eastAsia="ro-RO"/>
                      </w:rPr>
                      <w:t>15</w:t>
                    </w:r>
                    <w:r w:rsidRPr="009D7429">
                      <w:rPr>
                        <w:rFonts w:ascii="Times New Roman" w:eastAsia="Times New Roman" w:hAnsi="Times New Roman" w:cs="Times New Roman"/>
                        <w:lang w:eastAsia="ro-RO"/>
                      </w:rPr>
                      <w:t>)</w:t>
                    </w:r>
                  </w:hyperlink>
                </w:p>
              </w:tc>
            </w:tr>
          </w:tbl>
          <w:p w14:paraId="0528DFDB" w14:textId="77777777" w:rsidR="002F483F" w:rsidRPr="009D7429" w:rsidRDefault="002F483F" w:rsidP="00E5158B">
            <w:pPr>
              <w:spacing w:after="0" w:line="240" w:lineRule="auto"/>
              <w:rPr>
                <w:rFonts w:ascii="Times New Roman" w:eastAsia="Times New Roman" w:hAnsi="Times New Roman" w:cs="Times New Roman"/>
                <w:vanish/>
                <w:lang w:eastAsia="ro-RO"/>
              </w:rPr>
            </w:pPr>
          </w:p>
          <w:tbl>
            <w:tblPr>
              <w:tblW w:w="4730" w:type="pct"/>
              <w:tblCellMar>
                <w:left w:w="0" w:type="dxa"/>
                <w:right w:w="0" w:type="dxa"/>
              </w:tblCellMar>
              <w:tblLook w:val="04A0" w:firstRow="1" w:lastRow="0" w:firstColumn="1" w:lastColumn="0" w:noHBand="0" w:noVBand="1"/>
            </w:tblPr>
            <w:tblGrid>
              <w:gridCol w:w="417"/>
              <w:gridCol w:w="8136"/>
            </w:tblGrid>
            <w:tr w:rsidR="009D7429" w:rsidRPr="009D7429" w14:paraId="0DAA1F39" w14:textId="77777777" w:rsidTr="009D7429">
              <w:tc>
                <w:tcPr>
                  <w:tcW w:w="244" w:type="pct"/>
                  <w:shd w:val="clear" w:color="auto" w:fill="auto"/>
                  <w:hideMark/>
                </w:tcPr>
                <w:p w14:paraId="0C2080FF"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7.3.</w:t>
                  </w:r>
                </w:p>
              </w:tc>
              <w:tc>
                <w:tcPr>
                  <w:tcW w:w="0" w:type="auto"/>
                  <w:shd w:val="clear" w:color="auto" w:fill="auto"/>
                  <w:hideMark/>
                </w:tcPr>
                <w:p w14:paraId="56015F19" w14:textId="77777777" w:rsidR="002F483F" w:rsidRPr="009D7429" w:rsidRDefault="002F483F" w:rsidP="009D7429">
                  <w:pPr>
                    <w:spacing w:before="120" w:after="0" w:line="240" w:lineRule="auto"/>
                    <w:ind w:left="62" w:hanging="61"/>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Identificarea masculului donator</w:t>
                  </w:r>
                </w:p>
              </w:tc>
            </w:tr>
          </w:tbl>
          <w:p w14:paraId="527C78B7" w14:textId="77777777" w:rsidR="002F483F" w:rsidRPr="009D7429" w:rsidRDefault="002F483F" w:rsidP="00E5158B">
            <w:pPr>
              <w:spacing w:after="0" w:line="240" w:lineRule="auto"/>
              <w:rPr>
                <w:rFonts w:ascii="Times New Roman" w:eastAsia="Times New Roman" w:hAnsi="Times New Roman" w:cs="Times New Roman"/>
                <w:vanish/>
                <w:lang w:eastAsia="ro-RO"/>
              </w:rPr>
            </w:pPr>
          </w:p>
          <w:tbl>
            <w:tblPr>
              <w:tblW w:w="4684" w:type="pct"/>
              <w:tblCellMar>
                <w:left w:w="0" w:type="dxa"/>
                <w:right w:w="0" w:type="dxa"/>
              </w:tblCellMar>
              <w:tblLook w:val="04A0" w:firstRow="1" w:lastRow="0" w:firstColumn="1" w:lastColumn="0" w:noHBand="0" w:noVBand="1"/>
            </w:tblPr>
            <w:tblGrid>
              <w:gridCol w:w="559"/>
              <w:gridCol w:w="7911"/>
            </w:tblGrid>
            <w:tr w:rsidR="009D7429" w:rsidRPr="009D7429" w14:paraId="7096129A" w14:textId="77777777" w:rsidTr="009D7429">
              <w:tc>
                <w:tcPr>
                  <w:tcW w:w="330" w:type="pct"/>
                  <w:shd w:val="clear" w:color="auto" w:fill="auto"/>
                  <w:hideMark/>
                </w:tcPr>
                <w:p w14:paraId="0C2FE85D"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7.3.1.</w:t>
                  </w:r>
                </w:p>
              </w:tc>
              <w:tc>
                <w:tcPr>
                  <w:tcW w:w="0" w:type="auto"/>
                  <w:shd w:val="clear" w:color="auto" w:fill="auto"/>
                  <w:hideMark/>
                </w:tcPr>
                <w:p w14:paraId="24F1F022" w14:textId="77777777" w:rsidR="002F483F" w:rsidRPr="009D7429" w:rsidRDefault="002F483F" w:rsidP="009D7429">
                  <w:pPr>
                    <w:spacing w:before="120" w:after="0" w:line="240" w:lineRule="auto"/>
                    <w:ind w:left="108" w:firstLine="34"/>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Numărul individual de identificare</w:t>
                  </w:r>
                  <w:hyperlink r:id="rId55" w:anchor="ntr1-L_2021213RO.01003801-E0010" w:history="1">
                    <w:r w:rsidRPr="009D7429">
                      <w:rPr>
                        <w:rFonts w:ascii="Times New Roman" w:eastAsia="Times New Roman" w:hAnsi="Times New Roman" w:cs="Times New Roman"/>
                        <w:lang w:eastAsia="ro-RO"/>
                      </w:rPr>
                      <w:t> (</w:t>
                    </w:r>
                    <w:r w:rsidRPr="009D7429">
                      <w:rPr>
                        <w:rFonts w:ascii="Times New Roman" w:eastAsia="Times New Roman" w:hAnsi="Times New Roman" w:cs="Times New Roman"/>
                        <w:vertAlign w:val="superscript"/>
                        <w:lang w:eastAsia="ro-RO"/>
                      </w:rPr>
                      <w:t>1</w:t>
                    </w:r>
                    <w:r w:rsidRPr="009D7429">
                      <w:rPr>
                        <w:rFonts w:ascii="Times New Roman" w:eastAsia="Times New Roman" w:hAnsi="Times New Roman" w:cs="Times New Roman"/>
                        <w:lang w:eastAsia="ro-RO"/>
                      </w:rPr>
                      <w:t>)</w:t>
                    </w:r>
                  </w:hyperlink>
                </w:p>
              </w:tc>
            </w:tr>
          </w:tbl>
          <w:p w14:paraId="48549E5F" w14:textId="77777777" w:rsidR="002F483F" w:rsidRPr="009D7429" w:rsidRDefault="002F483F" w:rsidP="00E5158B">
            <w:pPr>
              <w:spacing w:after="0" w:line="240" w:lineRule="auto"/>
              <w:rPr>
                <w:rFonts w:ascii="Times New Roman" w:eastAsia="Times New Roman" w:hAnsi="Times New Roman" w:cs="Times New Roman"/>
                <w:vanish/>
                <w:lang w:eastAsia="ro-RO"/>
              </w:rPr>
            </w:pPr>
          </w:p>
          <w:tbl>
            <w:tblPr>
              <w:tblW w:w="5000" w:type="pct"/>
              <w:tblCellMar>
                <w:left w:w="0" w:type="dxa"/>
                <w:right w:w="0" w:type="dxa"/>
              </w:tblCellMar>
              <w:tblLook w:val="04A0" w:firstRow="1" w:lastRow="0" w:firstColumn="1" w:lastColumn="0" w:noHBand="0" w:noVBand="1"/>
            </w:tblPr>
            <w:tblGrid>
              <w:gridCol w:w="569"/>
              <w:gridCol w:w="8472"/>
            </w:tblGrid>
            <w:tr w:rsidR="009D7429" w:rsidRPr="009D7429" w14:paraId="6325C6E1" w14:textId="77777777" w:rsidTr="00E5158B">
              <w:tc>
                <w:tcPr>
                  <w:tcW w:w="0" w:type="auto"/>
                  <w:shd w:val="clear" w:color="auto" w:fill="auto"/>
                  <w:hideMark/>
                </w:tcPr>
                <w:p w14:paraId="714C893C"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7.3.2.</w:t>
                  </w:r>
                </w:p>
              </w:tc>
              <w:tc>
                <w:tcPr>
                  <w:tcW w:w="0" w:type="auto"/>
                  <w:shd w:val="clear" w:color="auto" w:fill="auto"/>
                  <w:hideMark/>
                </w:tcPr>
                <w:p w14:paraId="2039C420"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Numărul unic de identificare pe viață</w:t>
                  </w:r>
                  <w:hyperlink r:id="rId56" w:anchor="ntr2-L_2021213RO.01003801-E0011" w:history="1">
                    <w:r w:rsidRPr="009D7429">
                      <w:rPr>
                        <w:rFonts w:ascii="Times New Roman" w:eastAsia="Times New Roman" w:hAnsi="Times New Roman" w:cs="Times New Roman"/>
                        <w:lang w:eastAsia="ro-RO"/>
                      </w:rPr>
                      <w:t> (</w:t>
                    </w:r>
                    <w:r w:rsidRPr="009D7429">
                      <w:rPr>
                        <w:rFonts w:ascii="Times New Roman" w:eastAsia="Times New Roman" w:hAnsi="Times New Roman" w:cs="Times New Roman"/>
                        <w:vertAlign w:val="superscript"/>
                        <w:lang w:eastAsia="ro-RO"/>
                      </w:rPr>
                      <w:t>2</w:t>
                    </w:r>
                    <w:r w:rsidRPr="009D7429">
                      <w:rPr>
                        <w:rFonts w:ascii="Times New Roman" w:eastAsia="Times New Roman" w:hAnsi="Times New Roman" w:cs="Times New Roman"/>
                        <w:lang w:eastAsia="ro-RO"/>
                      </w:rPr>
                      <w:t>)</w:t>
                    </w:r>
                  </w:hyperlink>
                  <w:r w:rsidRPr="009D7429">
                    <w:rPr>
                      <w:rFonts w:ascii="Times New Roman" w:eastAsia="Times New Roman" w:hAnsi="Times New Roman" w:cs="Times New Roman"/>
                      <w:lang w:eastAsia="ro-RO"/>
                    </w:rPr>
                    <w:t>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r w:rsidRPr="009D7429">
                    <w:rPr>
                      <w:rFonts w:ascii="Times New Roman" w:eastAsia="Times New Roman" w:hAnsi="Times New Roman" w:cs="Times New Roman"/>
                      <w:lang w:eastAsia="ro-RO"/>
                    </w:rPr>
                    <w:t xml:space="preserve"> </w:t>
                  </w:r>
                  <w:r w:rsidRPr="009D7429">
                    <w:rPr>
                      <w:rFonts w:ascii="Segoe UI Symbol" w:eastAsia="Times New Roman" w:hAnsi="Segoe UI Symbol" w:cs="Segoe UI Symbol"/>
                      <w:lang w:eastAsia="ro-RO"/>
                    </w:rPr>
                    <w:t>☐</w:t>
                  </w:r>
                </w:p>
              </w:tc>
            </w:tr>
          </w:tbl>
          <w:p w14:paraId="3B4B9BFA" w14:textId="77777777" w:rsidR="002F483F" w:rsidRPr="009D7429" w:rsidRDefault="002F483F" w:rsidP="00E5158B">
            <w:pPr>
              <w:spacing w:after="0" w:line="240" w:lineRule="auto"/>
              <w:rPr>
                <w:rFonts w:ascii="Times New Roman" w:eastAsia="Times New Roman" w:hAnsi="Times New Roman" w:cs="Times New Roman"/>
                <w:lang w:eastAsia="ro-RO"/>
              </w:rPr>
            </w:pPr>
          </w:p>
        </w:tc>
      </w:tr>
      <w:tr w:rsidR="00A14812" w:rsidRPr="009D7429" w14:paraId="3113E2EE" w14:textId="77777777" w:rsidTr="00E5158B">
        <w:tc>
          <w:tcPr>
            <w:tcW w:w="0" w:type="auto"/>
            <w:gridSpan w:val="5"/>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521"/>
              <w:gridCol w:w="5404"/>
            </w:tblGrid>
            <w:tr w:rsidR="00A14812" w:rsidRPr="009D7429" w14:paraId="55EADB73" w14:textId="77777777" w:rsidTr="00E5158B">
              <w:tc>
                <w:tcPr>
                  <w:tcW w:w="0" w:type="auto"/>
                  <w:shd w:val="clear" w:color="auto" w:fill="auto"/>
                  <w:hideMark/>
                </w:tcPr>
                <w:p w14:paraId="76F6C0A3"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7.3.3.</w:t>
                  </w:r>
                </w:p>
              </w:tc>
              <w:tc>
                <w:tcPr>
                  <w:tcW w:w="0" w:type="auto"/>
                  <w:shd w:val="clear" w:color="auto" w:fill="auto"/>
                  <w:hideMark/>
                </w:tcPr>
                <w:p w14:paraId="73491656"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Sistemul de verificare a identității și rezultatul</w:t>
                  </w:r>
                  <w:hyperlink r:id="rId57" w:anchor="ntr4-L_2021213RO.01003801-E0013" w:history="1">
                    <w:r w:rsidRPr="009D7429">
                      <w:rPr>
                        <w:rFonts w:ascii="Times New Roman" w:eastAsia="Times New Roman" w:hAnsi="Times New Roman" w:cs="Times New Roman"/>
                        <w:lang w:eastAsia="ro-RO"/>
                      </w:rPr>
                      <w:t> (</w:t>
                    </w:r>
                    <w:r w:rsidRPr="009D7429">
                      <w:rPr>
                        <w:rFonts w:ascii="Times New Roman" w:eastAsia="Times New Roman" w:hAnsi="Times New Roman" w:cs="Times New Roman"/>
                        <w:vertAlign w:val="superscript"/>
                        <w:lang w:eastAsia="ro-RO"/>
                      </w:rPr>
                      <w:t>4</w:t>
                    </w:r>
                    <w:r w:rsidRPr="009D7429">
                      <w:rPr>
                        <w:rFonts w:ascii="Times New Roman" w:eastAsia="Times New Roman" w:hAnsi="Times New Roman" w:cs="Times New Roman"/>
                        <w:lang w:eastAsia="ro-RO"/>
                      </w:rPr>
                      <w:t>)</w:t>
                    </w:r>
                  </w:hyperlink>
                  <w:r w:rsidRPr="009D7429">
                    <w:rPr>
                      <w:rFonts w:ascii="Times New Roman" w:eastAsia="Times New Roman" w:hAnsi="Times New Roman" w:cs="Times New Roman"/>
                      <w:lang w:eastAsia="ro-RO"/>
                    </w:rPr>
                    <w:t> </w:t>
                  </w:r>
                  <w:hyperlink r:id="rId58" w:anchor="ntr10-L_2021213RO.01003801-E0019" w:history="1">
                    <w:r w:rsidRPr="009D7429">
                      <w:rPr>
                        <w:rFonts w:ascii="Times New Roman" w:eastAsia="Times New Roman" w:hAnsi="Times New Roman" w:cs="Times New Roman"/>
                        <w:lang w:eastAsia="ro-RO"/>
                      </w:rPr>
                      <w:t> (</w:t>
                    </w:r>
                    <w:r w:rsidRPr="009D7429">
                      <w:rPr>
                        <w:rFonts w:ascii="Times New Roman" w:eastAsia="Times New Roman" w:hAnsi="Times New Roman" w:cs="Times New Roman"/>
                        <w:vertAlign w:val="superscript"/>
                        <w:lang w:eastAsia="ro-RO"/>
                      </w:rPr>
                      <w:t>10</w:t>
                    </w:r>
                    <w:r w:rsidRPr="009D7429">
                      <w:rPr>
                        <w:rFonts w:ascii="Times New Roman" w:eastAsia="Times New Roman" w:hAnsi="Times New Roman" w:cs="Times New Roman"/>
                        <w:lang w:eastAsia="ro-RO"/>
                      </w:rPr>
                      <w:t>)</w:t>
                    </w:r>
                  </w:hyperlink>
                  <w:r w:rsidRPr="009D7429">
                    <w:rPr>
                      <w:rFonts w:ascii="Times New Roman" w:eastAsia="Times New Roman" w:hAnsi="Times New Roman" w:cs="Times New Roman"/>
                      <w:lang w:eastAsia="ro-RO"/>
                    </w:rPr>
                    <w:t> </w:t>
                  </w:r>
                  <w:hyperlink r:id="rId59" w:anchor="ntr11-L_2021213RO.01003801-E0020" w:history="1">
                    <w:r w:rsidRPr="009D7429">
                      <w:rPr>
                        <w:rFonts w:ascii="Times New Roman" w:eastAsia="Times New Roman" w:hAnsi="Times New Roman" w:cs="Times New Roman"/>
                        <w:lang w:eastAsia="ro-RO"/>
                      </w:rPr>
                      <w:t> (</w:t>
                    </w:r>
                    <w:r w:rsidRPr="009D7429">
                      <w:rPr>
                        <w:rFonts w:ascii="Times New Roman" w:eastAsia="Times New Roman" w:hAnsi="Times New Roman" w:cs="Times New Roman"/>
                        <w:vertAlign w:val="superscript"/>
                        <w:lang w:eastAsia="ro-RO"/>
                      </w:rPr>
                      <w:t>11</w:t>
                    </w:r>
                    <w:r w:rsidRPr="009D7429">
                      <w:rPr>
                        <w:rFonts w:ascii="Times New Roman" w:eastAsia="Times New Roman" w:hAnsi="Times New Roman" w:cs="Times New Roman"/>
                        <w:lang w:eastAsia="ro-RO"/>
                      </w:rPr>
                      <w:t>)</w:t>
                    </w:r>
                  </w:hyperlink>
                </w:p>
              </w:tc>
            </w:tr>
          </w:tbl>
          <w:p w14:paraId="2DF1AE82"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495"/>
              <w:gridCol w:w="2606"/>
            </w:tblGrid>
            <w:tr w:rsidR="00A14812" w:rsidRPr="009D7429" w14:paraId="4E143D73" w14:textId="77777777" w:rsidTr="00E5158B">
              <w:tc>
                <w:tcPr>
                  <w:tcW w:w="0" w:type="auto"/>
                  <w:shd w:val="clear" w:color="auto" w:fill="auto"/>
                  <w:hideMark/>
                </w:tcPr>
                <w:p w14:paraId="2BC08200"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7.3.4.</w:t>
                  </w:r>
                </w:p>
              </w:tc>
              <w:tc>
                <w:tcPr>
                  <w:tcW w:w="0" w:type="auto"/>
                  <w:shd w:val="clear" w:color="auto" w:fill="auto"/>
                  <w:hideMark/>
                </w:tcPr>
                <w:p w14:paraId="13480C80"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Rezultatul controlului filiației</w:t>
                  </w:r>
                  <w:hyperlink r:id="rId60" w:anchor="ntr4-L_2021213RO.01003801-E0013" w:history="1">
                    <w:r w:rsidRPr="009D7429">
                      <w:rPr>
                        <w:rFonts w:ascii="Times New Roman" w:eastAsia="Times New Roman" w:hAnsi="Times New Roman" w:cs="Times New Roman"/>
                        <w:lang w:eastAsia="ro-RO"/>
                      </w:rPr>
                      <w:t> (</w:t>
                    </w:r>
                    <w:r w:rsidRPr="009D7429">
                      <w:rPr>
                        <w:rFonts w:ascii="Times New Roman" w:eastAsia="Times New Roman" w:hAnsi="Times New Roman" w:cs="Times New Roman"/>
                        <w:vertAlign w:val="superscript"/>
                        <w:lang w:eastAsia="ro-RO"/>
                      </w:rPr>
                      <w:t>4</w:t>
                    </w:r>
                    <w:r w:rsidRPr="009D7429">
                      <w:rPr>
                        <w:rFonts w:ascii="Times New Roman" w:eastAsia="Times New Roman" w:hAnsi="Times New Roman" w:cs="Times New Roman"/>
                        <w:lang w:eastAsia="ro-RO"/>
                      </w:rPr>
                      <w:t>)</w:t>
                    </w:r>
                  </w:hyperlink>
                </w:p>
              </w:tc>
            </w:tr>
          </w:tbl>
          <w:p w14:paraId="79865265" w14:textId="77777777" w:rsidR="002F483F" w:rsidRPr="009D7429" w:rsidRDefault="002F483F" w:rsidP="00E5158B">
            <w:pPr>
              <w:spacing w:after="0" w:line="240" w:lineRule="auto"/>
              <w:rPr>
                <w:rFonts w:ascii="Times New Roman" w:eastAsia="Times New Roman" w:hAnsi="Times New Roman" w:cs="Times New Roman"/>
                <w:lang w:eastAsia="ro-RO"/>
              </w:rPr>
            </w:pPr>
          </w:p>
        </w:tc>
      </w:tr>
      <w:tr w:rsidR="00A14812" w:rsidRPr="009D7429" w14:paraId="68AF8A65"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30"/>
              <w:gridCol w:w="2208"/>
            </w:tblGrid>
            <w:tr w:rsidR="00A14812" w:rsidRPr="009D7429" w14:paraId="521194FC" w14:textId="77777777" w:rsidTr="00E5158B">
              <w:tc>
                <w:tcPr>
                  <w:tcW w:w="0" w:type="auto"/>
                  <w:shd w:val="clear" w:color="auto" w:fill="auto"/>
                  <w:hideMark/>
                </w:tcPr>
                <w:p w14:paraId="62F59036"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lastRenderedPageBreak/>
                    <w:t>8.1.</w:t>
                  </w:r>
                </w:p>
              </w:tc>
              <w:tc>
                <w:tcPr>
                  <w:tcW w:w="0" w:type="auto"/>
                  <w:shd w:val="clear" w:color="auto" w:fill="auto"/>
                  <w:hideMark/>
                </w:tcPr>
                <w:p w14:paraId="01AA59F6"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Întocmit la</w:t>
                  </w:r>
                </w:p>
                <w:p w14:paraId="7F49ECE2"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i/>
                      <w:iCs/>
                      <w:lang w:eastAsia="ro-RO"/>
                    </w:rPr>
                    <w:t>(se introduce locul eliberării)</w:t>
                  </w:r>
                </w:p>
              </w:tc>
            </w:tr>
          </w:tbl>
          <w:p w14:paraId="078D68BC"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30"/>
              <w:gridCol w:w="3042"/>
            </w:tblGrid>
            <w:tr w:rsidR="00F34630" w:rsidRPr="009D7429" w14:paraId="5C6217D5" w14:textId="77777777" w:rsidTr="00E5158B">
              <w:tc>
                <w:tcPr>
                  <w:tcW w:w="0" w:type="auto"/>
                  <w:shd w:val="clear" w:color="auto" w:fill="auto"/>
                  <w:hideMark/>
                </w:tcPr>
                <w:p w14:paraId="56F797F6"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8.2.</w:t>
                  </w:r>
                </w:p>
              </w:tc>
              <w:tc>
                <w:tcPr>
                  <w:tcW w:w="0" w:type="auto"/>
                  <w:shd w:val="clear" w:color="auto" w:fill="auto"/>
                  <w:hideMark/>
                </w:tcPr>
                <w:p w14:paraId="738DA3E3"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Întocmit la</w:t>
                  </w:r>
                </w:p>
                <w:p w14:paraId="1BD52E68"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i/>
                      <w:iCs/>
                      <w:lang w:eastAsia="ro-RO"/>
                    </w:rPr>
                    <w:t>(se introduce data eliberării în formatul zz/ll/aaaa)</w:t>
                  </w:r>
                </w:p>
              </w:tc>
            </w:tr>
          </w:tbl>
          <w:p w14:paraId="3A392E3B"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hideMark/>
          </w:tcPr>
          <w:p w14:paraId="3EAF5DD5"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 </w:t>
            </w:r>
          </w:p>
        </w:tc>
      </w:tr>
      <w:tr w:rsidR="00A14812" w:rsidRPr="009D7429" w14:paraId="1AA90C7F" w14:textId="77777777" w:rsidTr="00E5158B">
        <w:tc>
          <w:tcPr>
            <w:tcW w:w="0" w:type="auto"/>
            <w:gridSpan w:val="5"/>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30"/>
              <w:gridCol w:w="5595"/>
            </w:tblGrid>
            <w:tr w:rsidR="00A14812" w:rsidRPr="009D7429" w14:paraId="0AD50A9A" w14:textId="77777777" w:rsidTr="00E5158B">
              <w:tc>
                <w:tcPr>
                  <w:tcW w:w="0" w:type="auto"/>
                  <w:shd w:val="clear" w:color="auto" w:fill="auto"/>
                  <w:hideMark/>
                </w:tcPr>
                <w:p w14:paraId="315D329D"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8.3.</w:t>
                  </w:r>
                </w:p>
              </w:tc>
              <w:tc>
                <w:tcPr>
                  <w:tcW w:w="0" w:type="auto"/>
                  <w:shd w:val="clear" w:color="auto" w:fill="auto"/>
                  <w:hideMark/>
                </w:tcPr>
                <w:p w14:paraId="5F6B766B"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Numele și funcția semnatarului</w:t>
                  </w:r>
                </w:p>
                <w:p w14:paraId="38AAC85B"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(se introduc cu majuscule numele și funcția persoanei</w:t>
                  </w:r>
                  <w:hyperlink r:id="rId61" w:anchor="ntr16-L_2021213RO.01003801-E0025" w:history="1">
                    <w:r w:rsidRPr="009D7429">
                      <w:rPr>
                        <w:rFonts w:ascii="Times New Roman" w:eastAsia="Times New Roman" w:hAnsi="Times New Roman" w:cs="Times New Roman"/>
                        <w:lang w:eastAsia="ro-RO"/>
                      </w:rPr>
                      <w:t> (</w:t>
                    </w:r>
                    <w:r w:rsidRPr="009D7429">
                      <w:rPr>
                        <w:rFonts w:ascii="Times New Roman" w:eastAsia="Times New Roman" w:hAnsi="Times New Roman" w:cs="Times New Roman"/>
                        <w:vertAlign w:val="superscript"/>
                        <w:lang w:eastAsia="ro-RO"/>
                      </w:rPr>
                      <w:t>16</w:t>
                    </w:r>
                    <w:r w:rsidRPr="009D7429">
                      <w:rPr>
                        <w:rFonts w:ascii="Times New Roman" w:eastAsia="Times New Roman" w:hAnsi="Times New Roman" w:cs="Times New Roman"/>
                        <w:lang w:eastAsia="ro-RO"/>
                      </w:rPr>
                      <w:t>)</w:t>
                    </w:r>
                  </w:hyperlink>
                  <w:r w:rsidRPr="009D7429">
                    <w:rPr>
                      <w:rFonts w:ascii="Times New Roman" w:eastAsia="Times New Roman" w:hAnsi="Times New Roman" w:cs="Times New Roman"/>
                      <w:lang w:eastAsia="ro-RO"/>
                    </w:rPr>
                    <w:t xml:space="preserve">autorizate de societatea de ameliorare sau de autoritatea competentă </w:t>
                  </w:r>
                  <w:r w:rsidR="009D7429" w:rsidRPr="009D7429">
                    <w:rPr>
                      <w:rFonts w:ascii="Times New Roman" w:eastAsia="Times New Roman" w:hAnsi="Times New Roman" w:cs="Times New Roman"/>
                      <w:lang w:eastAsia="ro-RO"/>
                    </w:rPr>
                    <w:t xml:space="preserve">pentru ameliorare </w:t>
                  </w:r>
                  <w:r w:rsidRPr="009D7429">
                    <w:rPr>
                      <w:rFonts w:ascii="Times New Roman" w:eastAsia="Times New Roman" w:hAnsi="Times New Roman" w:cs="Times New Roman"/>
                      <w:lang w:eastAsia="ro-RO"/>
                    </w:rPr>
                    <w:t>emitentă să semneze prezenta parte a certificatului)</w:t>
                  </w:r>
                </w:p>
              </w:tc>
            </w:tr>
          </w:tbl>
          <w:p w14:paraId="2A046A9F" w14:textId="77777777" w:rsidR="002F483F" w:rsidRPr="009D7429" w:rsidRDefault="002F483F" w:rsidP="00E5158B">
            <w:pPr>
              <w:spacing w:after="0" w:line="240" w:lineRule="auto"/>
              <w:rPr>
                <w:rFonts w:ascii="Times New Roman" w:eastAsia="Times New Roman" w:hAnsi="Times New Roman" w:cs="Times New Roman"/>
                <w:lang w:eastAsia="ro-RO"/>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805"/>
              <w:gridCol w:w="2296"/>
            </w:tblGrid>
            <w:tr w:rsidR="00A14812" w:rsidRPr="009D7429" w14:paraId="4368ADF4" w14:textId="77777777" w:rsidTr="00E5158B">
              <w:tc>
                <w:tcPr>
                  <w:tcW w:w="0" w:type="auto"/>
                  <w:shd w:val="clear" w:color="auto" w:fill="auto"/>
                  <w:hideMark/>
                </w:tcPr>
                <w:p w14:paraId="067B23D7"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8.4.</w:t>
                  </w:r>
                </w:p>
              </w:tc>
              <w:tc>
                <w:tcPr>
                  <w:tcW w:w="0" w:type="auto"/>
                  <w:shd w:val="clear" w:color="auto" w:fill="auto"/>
                  <w:hideMark/>
                </w:tcPr>
                <w:p w14:paraId="3D1AACEC" w14:textId="77777777" w:rsidR="002F483F" w:rsidRPr="009D7429" w:rsidRDefault="002F483F" w:rsidP="00E5158B">
                  <w:pPr>
                    <w:spacing w:before="120" w:after="0" w:line="240" w:lineRule="auto"/>
                    <w:jc w:val="both"/>
                    <w:rPr>
                      <w:rFonts w:ascii="Times New Roman" w:eastAsia="Times New Roman" w:hAnsi="Times New Roman" w:cs="Times New Roman"/>
                      <w:lang w:eastAsia="ro-RO"/>
                    </w:rPr>
                  </w:pPr>
                  <w:r w:rsidRPr="009D7429">
                    <w:rPr>
                      <w:rFonts w:ascii="Times New Roman" w:eastAsia="Times New Roman" w:hAnsi="Times New Roman" w:cs="Times New Roman"/>
                      <w:lang w:eastAsia="ro-RO"/>
                    </w:rPr>
                    <w:t>Semnătura</w:t>
                  </w:r>
                </w:p>
              </w:tc>
            </w:tr>
          </w:tbl>
          <w:p w14:paraId="21E649C7" w14:textId="77777777" w:rsidR="002F483F" w:rsidRPr="009D7429" w:rsidRDefault="002F483F" w:rsidP="00E5158B">
            <w:pPr>
              <w:spacing w:after="0" w:line="240" w:lineRule="auto"/>
              <w:rPr>
                <w:rFonts w:ascii="Times New Roman" w:eastAsia="Times New Roman" w:hAnsi="Times New Roman" w:cs="Times New Roman"/>
                <w:lang w:eastAsia="ro-RO"/>
              </w:rPr>
            </w:pPr>
          </w:p>
        </w:tc>
      </w:tr>
      <w:tr w:rsidR="00C074A5" w:rsidRPr="009D7429" w14:paraId="5C4990F4" w14:textId="77777777" w:rsidTr="00261A65">
        <w:tc>
          <w:tcPr>
            <w:tcW w:w="0" w:type="auto"/>
            <w:gridSpan w:val="9"/>
            <w:tcBorders>
              <w:top w:val="single" w:sz="6" w:space="0" w:color="000000"/>
              <w:left w:val="single" w:sz="6" w:space="0" w:color="000000"/>
              <w:bottom w:val="single" w:sz="6" w:space="0" w:color="000000"/>
              <w:right w:val="single" w:sz="6" w:space="0" w:color="000000"/>
            </w:tcBorders>
            <w:shd w:val="clear" w:color="auto" w:fill="auto"/>
          </w:tcPr>
          <w:p w14:paraId="62511643" w14:textId="77777777" w:rsidR="00C074A5" w:rsidRDefault="00C074A5" w:rsidP="00C074A5">
            <w:pPr>
              <w:spacing w:after="0" w:line="240" w:lineRule="auto"/>
              <w:ind w:left="136"/>
              <w:jc w:val="both"/>
              <w:rPr>
                <w:rFonts w:ascii="Times New Roman" w:hAnsi="Times New Roman" w:cs="Times New Roman"/>
                <w:i/>
              </w:rPr>
            </w:pPr>
            <w:r w:rsidRPr="00C074A5">
              <w:rPr>
                <w:rFonts w:ascii="Times New Roman" w:hAnsi="Times New Roman" w:cs="Times New Roman"/>
                <w:i/>
              </w:rPr>
              <w:t>Note de subsol</w:t>
            </w:r>
          </w:p>
          <w:p w14:paraId="5BCFF609" w14:textId="77777777" w:rsidR="00C074A5" w:rsidRPr="00C074A5" w:rsidRDefault="00C074A5" w:rsidP="00C074A5">
            <w:pPr>
              <w:spacing w:after="0" w:line="240" w:lineRule="auto"/>
              <w:ind w:left="136"/>
              <w:jc w:val="both"/>
              <w:rPr>
                <w:rFonts w:ascii="Times New Roman" w:hAnsi="Times New Roman" w:cs="Times New Roman"/>
                <w:i/>
              </w:rPr>
            </w:pPr>
          </w:p>
          <w:p w14:paraId="541E8E1C" w14:textId="77777777" w:rsidR="00C074A5" w:rsidRPr="00C074A5" w:rsidRDefault="00C074A5" w:rsidP="00C074A5">
            <w:pPr>
              <w:spacing w:after="0" w:line="240" w:lineRule="auto"/>
              <w:ind w:left="136"/>
              <w:jc w:val="both"/>
              <w:rPr>
                <w:rFonts w:ascii="Times New Roman" w:hAnsi="Times New Roman" w:cs="Times New Roman"/>
              </w:rPr>
            </w:pPr>
            <w:r w:rsidRPr="00C074A5">
              <w:rPr>
                <w:rFonts w:ascii="Times New Roman" w:hAnsi="Times New Roman" w:cs="Times New Roman"/>
              </w:rPr>
              <w:t xml:space="preserve"> (1)</w:t>
            </w:r>
            <w:r>
              <w:rPr>
                <w:rFonts w:ascii="Times New Roman" w:hAnsi="Times New Roman" w:cs="Times New Roman"/>
              </w:rPr>
              <w:t xml:space="preserve"> </w:t>
            </w:r>
            <w:r w:rsidRPr="00C074A5">
              <w:rPr>
                <w:rFonts w:ascii="Times New Roman" w:hAnsi="Times New Roman" w:cs="Times New Roman"/>
              </w:rPr>
              <w:t xml:space="preserve">Numărul individual de identificare în conformitate cu </w:t>
            </w:r>
            <w:r>
              <w:rPr>
                <w:rFonts w:ascii="Times New Roman" w:hAnsi="Times New Roman" w:cs="Times New Roman"/>
              </w:rPr>
              <w:t>art. 28 alin.(3) din Legea zootehniei nr.213/2022</w:t>
            </w:r>
            <w:r w:rsidRPr="00C074A5">
              <w:rPr>
                <w:rFonts w:ascii="Times New Roman" w:hAnsi="Times New Roman" w:cs="Times New Roman"/>
              </w:rPr>
              <w:t>,</w:t>
            </w:r>
            <w:r>
              <w:rPr>
                <w:rFonts w:ascii="Times New Roman" w:hAnsi="Times New Roman" w:cs="Times New Roman"/>
              </w:rPr>
              <w:t xml:space="preserve"> </w:t>
            </w:r>
            <w:r w:rsidRPr="00C074A5">
              <w:rPr>
                <w:rFonts w:ascii="Times New Roman" w:hAnsi="Times New Roman" w:cs="Times New Roman"/>
              </w:rPr>
              <w:t>codul unic.</w:t>
            </w:r>
          </w:p>
          <w:p w14:paraId="333EB605" w14:textId="77777777" w:rsidR="00C074A5" w:rsidRPr="00C074A5" w:rsidRDefault="00C074A5" w:rsidP="00C074A5">
            <w:pPr>
              <w:spacing w:after="0" w:line="240" w:lineRule="auto"/>
              <w:ind w:left="136"/>
              <w:jc w:val="both"/>
              <w:rPr>
                <w:rFonts w:ascii="Times New Roman" w:hAnsi="Times New Roman" w:cs="Times New Roman"/>
              </w:rPr>
            </w:pPr>
            <w:r>
              <w:rPr>
                <w:rFonts w:ascii="Times New Roman" w:hAnsi="Times New Roman" w:cs="Times New Roman"/>
              </w:rPr>
              <w:t xml:space="preserve"> (</w:t>
            </w:r>
            <w:r w:rsidRPr="00C074A5">
              <w:rPr>
                <w:rFonts w:ascii="Times New Roman" w:hAnsi="Times New Roman" w:cs="Times New Roman"/>
              </w:rPr>
              <w:t xml:space="preserve">2) </w:t>
            </w:r>
            <w:r w:rsidR="00F31AF5" w:rsidRPr="00F34630">
              <w:rPr>
                <w:rFonts w:ascii="Times New Roman" w:eastAsia="Times New Roman" w:hAnsi="Times New Roman" w:cs="Times New Roman"/>
                <w:lang w:eastAsia="ro-RO"/>
              </w:rPr>
              <w:t>numărul universal de viață  al unui animal ecvin (UELN)</w:t>
            </w:r>
            <w:r w:rsidR="00F31AF5">
              <w:rPr>
                <w:rFonts w:ascii="Times New Roman" w:hAnsi="Times New Roman" w:cs="Times New Roman"/>
              </w:rPr>
              <w:t>.</w:t>
            </w:r>
          </w:p>
          <w:p w14:paraId="07D99C3C" w14:textId="77777777" w:rsidR="00F31AF5" w:rsidRDefault="00C074A5" w:rsidP="00C074A5">
            <w:pPr>
              <w:spacing w:after="0" w:line="240" w:lineRule="auto"/>
              <w:ind w:left="136"/>
              <w:jc w:val="both"/>
              <w:rPr>
                <w:rFonts w:ascii="Times New Roman" w:hAnsi="Times New Roman" w:cs="Times New Roman"/>
              </w:rPr>
            </w:pPr>
            <w:r w:rsidRPr="00C074A5">
              <w:rPr>
                <w:rFonts w:ascii="Times New Roman" w:hAnsi="Times New Roman" w:cs="Times New Roman"/>
              </w:rPr>
              <w:t>(</w:t>
            </w:r>
            <w:r w:rsidR="00F31AF5">
              <w:rPr>
                <w:rFonts w:ascii="Times New Roman" w:hAnsi="Times New Roman" w:cs="Times New Roman"/>
              </w:rPr>
              <w:t>3</w:t>
            </w:r>
            <w:r w:rsidRPr="00C074A5">
              <w:rPr>
                <w:rFonts w:ascii="Times New Roman" w:hAnsi="Times New Roman" w:cs="Times New Roman"/>
              </w:rPr>
              <w:t xml:space="preserve">) Nenecesară în cazul în care informațiile corespund cu informațiile din partea I punctul 7, iar părțile I și II formează un întreg unitar și indivizibil și sunt cuprinse în </w:t>
            </w:r>
            <w:r w:rsidR="00F31AF5">
              <w:rPr>
                <w:rFonts w:ascii="Times New Roman" w:hAnsi="Times New Roman" w:cs="Times New Roman"/>
              </w:rPr>
              <w:t xml:space="preserve">pașaportul pentru ecvidee </w:t>
            </w:r>
            <w:r w:rsidRPr="00C074A5">
              <w:rPr>
                <w:rFonts w:ascii="Times New Roman" w:hAnsi="Times New Roman" w:cs="Times New Roman"/>
              </w:rPr>
              <w:t xml:space="preserve">sau sunt anexate la acesta. </w:t>
            </w:r>
          </w:p>
          <w:p w14:paraId="424B6909" w14:textId="77777777" w:rsidR="00C074A5" w:rsidRPr="00C074A5" w:rsidRDefault="00C074A5" w:rsidP="00C074A5">
            <w:pPr>
              <w:spacing w:after="0" w:line="240" w:lineRule="auto"/>
              <w:ind w:left="136"/>
              <w:jc w:val="both"/>
              <w:rPr>
                <w:rFonts w:ascii="Times New Roman" w:hAnsi="Times New Roman" w:cs="Times New Roman"/>
              </w:rPr>
            </w:pPr>
            <w:r w:rsidRPr="00C074A5">
              <w:rPr>
                <w:rFonts w:ascii="Times New Roman" w:hAnsi="Times New Roman" w:cs="Times New Roman"/>
              </w:rPr>
              <w:t xml:space="preserve">(4) Se lasă necompletat dacă nu se aplică. </w:t>
            </w:r>
          </w:p>
          <w:p w14:paraId="620963CC" w14:textId="77777777" w:rsidR="00C074A5" w:rsidRPr="00C074A5" w:rsidRDefault="00C074A5" w:rsidP="00C074A5">
            <w:pPr>
              <w:spacing w:after="0" w:line="240" w:lineRule="auto"/>
              <w:ind w:left="136"/>
              <w:jc w:val="both"/>
              <w:rPr>
                <w:rFonts w:ascii="Times New Roman" w:hAnsi="Times New Roman" w:cs="Times New Roman"/>
              </w:rPr>
            </w:pPr>
            <w:r w:rsidRPr="00C074A5">
              <w:rPr>
                <w:rFonts w:ascii="Times New Roman" w:hAnsi="Times New Roman" w:cs="Times New Roman"/>
              </w:rPr>
              <w:t xml:space="preserve">(5) Necesar în cazul în care diferă față de partea I punctul 2. </w:t>
            </w:r>
          </w:p>
          <w:p w14:paraId="1D4667AC" w14:textId="77777777" w:rsidR="00C074A5" w:rsidRPr="00C074A5" w:rsidRDefault="00C074A5" w:rsidP="00C074A5">
            <w:pPr>
              <w:spacing w:after="0" w:line="240" w:lineRule="auto"/>
              <w:ind w:left="136"/>
              <w:jc w:val="both"/>
              <w:rPr>
                <w:rFonts w:ascii="Times New Roman" w:hAnsi="Times New Roman" w:cs="Times New Roman"/>
              </w:rPr>
            </w:pPr>
            <w:r w:rsidRPr="00C074A5">
              <w:rPr>
                <w:rFonts w:ascii="Times New Roman" w:hAnsi="Times New Roman" w:cs="Times New Roman"/>
              </w:rPr>
              <w:t xml:space="preserve">(6) Nenecesară în cazul în care această informație este furnizată în secțiunea V din </w:t>
            </w:r>
            <w:r w:rsidR="00F31AF5">
              <w:rPr>
                <w:rFonts w:ascii="Times New Roman" w:hAnsi="Times New Roman" w:cs="Times New Roman"/>
              </w:rPr>
              <w:t>pașaportul pentru ecvidee</w:t>
            </w:r>
            <w:r w:rsidRPr="00C074A5">
              <w:rPr>
                <w:rFonts w:ascii="Times New Roman" w:hAnsi="Times New Roman" w:cs="Times New Roman"/>
              </w:rPr>
              <w:t xml:space="preserve">. </w:t>
            </w:r>
          </w:p>
          <w:p w14:paraId="3103EDCE" w14:textId="77777777" w:rsidR="00C074A5" w:rsidRPr="00C074A5" w:rsidRDefault="00F31AF5" w:rsidP="00C074A5">
            <w:pPr>
              <w:spacing w:after="0" w:line="240" w:lineRule="auto"/>
              <w:ind w:left="136"/>
              <w:jc w:val="both"/>
              <w:rPr>
                <w:rFonts w:ascii="Times New Roman" w:hAnsi="Times New Roman" w:cs="Times New Roman"/>
              </w:rPr>
            </w:pPr>
            <w:r>
              <w:rPr>
                <w:rFonts w:ascii="Times New Roman" w:hAnsi="Times New Roman" w:cs="Times New Roman"/>
              </w:rPr>
              <w:t>(</w:t>
            </w:r>
            <w:r w:rsidR="00C074A5" w:rsidRPr="00C074A5">
              <w:rPr>
                <w:rFonts w:ascii="Times New Roman" w:hAnsi="Times New Roman" w:cs="Times New Roman"/>
              </w:rPr>
              <w:t xml:space="preserve">7) Nenecesare în cazul în care informațiile despre proprietar sunt disponibile și actualizate în alte părți din </w:t>
            </w:r>
            <w:r>
              <w:rPr>
                <w:rFonts w:ascii="Times New Roman" w:hAnsi="Times New Roman" w:cs="Times New Roman"/>
              </w:rPr>
              <w:t>pașportul pentru ecvidee</w:t>
            </w:r>
            <w:r w:rsidR="00C074A5" w:rsidRPr="00C074A5">
              <w:rPr>
                <w:rFonts w:ascii="Times New Roman" w:hAnsi="Times New Roman" w:cs="Times New Roman"/>
              </w:rPr>
              <w:t xml:space="preserve">. </w:t>
            </w:r>
          </w:p>
          <w:p w14:paraId="7EC6B3C6" w14:textId="77777777" w:rsidR="00C074A5" w:rsidRPr="00C074A5" w:rsidRDefault="00C074A5" w:rsidP="00C074A5">
            <w:pPr>
              <w:spacing w:after="0" w:line="240" w:lineRule="auto"/>
              <w:ind w:left="136"/>
              <w:jc w:val="both"/>
              <w:rPr>
                <w:rFonts w:ascii="Times New Roman" w:hAnsi="Times New Roman" w:cs="Times New Roman"/>
              </w:rPr>
            </w:pPr>
            <w:r w:rsidRPr="00C074A5">
              <w:rPr>
                <w:rFonts w:ascii="Times New Roman" w:hAnsi="Times New Roman" w:cs="Times New Roman"/>
              </w:rPr>
              <w:t xml:space="preserve">(8) În cazul în care este necesar, se utilizează foi suplimentare. </w:t>
            </w:r>
          </w:p>
          <w:p w14:paraId="27EBBF1F" w14:textId="77777777" w:rsidR="00C074A5" w:rsidRPr="00C074A5" w:rsidRDefault="00C074A5" w:rsidP="00C074A5">
            <w:pPr>
              <w:spacing w:after="0" w:line="240" w:lineRule="auto"/>
              <w:ind w:left="136"/>
              <w:jc w:val="both"/>
              <w:rPr>
                <w:rFonts w:ascii="Times New Roman" w:hAnsi="Times New Roman" w:cs="Times New Roman"/>
              </w:rPr>
            </w:pPr>
            <w:r>
              <w:rPr>
                <w:rFonts w:ascii="Times New Roman" w:hAnsi="Times New Roman" w:cs="Times New Roman"/>
              </w:rPr>
              <w:t>(</w:t>
            </w:r>
            <w:r w:rsidRPr="00C074A5">
              <w:rPr>
                <w:rFonts w:ascii="Times New Roman" w:hAnsi="Times New Roman" w:cs="Times New Roman"/>
              </w:rPr>
              <w:t xml:space="preserve">9) În cazul în care informațiile genetice respective pot fi accesate pe </w:t>
            </w:r>
            <w:r w:rsidR="00F31AF5">
              <w:rPr>
                <w:rFonts w:ascii="Times New Roman" w:hAnsi="Times New Roman" w:cs="Times New Roman"/>
              </w:rPr>
              <w:t>o pagină web</w:t>
            </w:r>
            <w:r w:rsidRPr="00C074A5">
              <w:rPr>
                <w:rFonts w:ascii="Times New Roman" w:hAnsi="Times New Roman" w:cs="Times New Roman"/>
              </w:rPr>
              <w:t xml:space="preserve">, se poate furniza în schimb o trimitere la </w:t>
            </w:r>
            <w:r w:rsidR="00F31AF5">
              <w:rPr>
                <w:rFonts w:ascii="Times New Roman" w:hAnsi="Times New Roman" w:cs="Times New Roman"/>
              </w:rPr>
              <w:t>pagina respectivă</w:t>
            </w:r>
            <w:r w:rsidRPr="00C074A5">
              <w:rPr>
                <w:rFonts w:ascii="Times New Roman" w:hAnsi="Times New Roman" w:cs="Times New Roman"/>
              </w:rPr>
              <w:t xml:space="preserve">, </w:t>
            </w:r>
            <w:r w:rsidR="00B8786B">
              <w:rPr>
                <w:rFonts w:ascii="Times New Roman" w:hAnsi="Times New Roman" w:cs="Times New Roman"/>
              </w:rPr>
              <w:t>în conformitate cu art.46  alin.(1) lit.m) din Legea zootehniei nr.213/2022</w:t>
            </w:r>
            <w:r w:rsidRPr="00C074A5">
              <w:rPr>
                <w:rFonts w:ascii="Times New Roman" w:hAnsi="Times New Roman" w:cs="Times New Roman"/>
              </w:rPr>
              <w:t>.</w:t>
            </w:r>
          </w:p>
          <w:p w14:paraId="1A0FDC69" w14:textId="77777777" w:rsidR="00C074A5" w:rsidRPr="00C074A5" w:rsidRDefault="00C074A5" w:rsidP="00C074A5">
            <w:pPr>
              <w:spacing w:after="0" w:line="240" w:lineRule="auto"/>
              <w:ind w:left="136"/>
              <w:jc w:val="both"/>
              <w:rPr>
                <w:rFonts w:ascii="Times New Roman" w:hAnsi="Times New Roman" w:cs="Times New Roman"/>
              </w:rPr>
            </w:pPr>
            <w:r w:rsidRPr="00C074A5">
              <w:rPr>
                <w:rFonts w:ascii="Times New Roman" w:hAnsi="Times New Roman" w:cs="Times New Roman"/>
              </w:rPr>
              <w:t xml:space="preserve">(10) Pe baza analizei ADN-ului sau a analizei grupei sale de sânge. </w:t>
            </w:r>
          </w:p>
          <w:p w14:paraId="6D875AF2" w14:textId="77777777" w:rsidR="00C074A5" w:rsidRPr="00C074A5" w:rsidRDefault="00C074A5" w:rsidP="00C074A5">
            <w:pPr>
              <w:spacing w:after="0" w:line="240" w:lineRule="auto"/>
              <w:ind w:left="136"/>
              <w:jc w:val="both"/>
              <w:rPr>
                <w:rFonts w:ascii="Times New Roman" w:hAnsi="Times New Roman" w:cs="Times New Roman"/>
              </w:rPr>
            </w:pPr>
            <w:r w:rsidRPr="00C074A5">
              <w:rPr>
                <w:rFonts w:ascii="Times New Roman" w:hAnsi="Times New Roman" w:cs="Times New Roman"/>
              </w:rPr>
              <w:t>(11) Necesar în conformitate cu art</w:t>
            </w:r>
            <w:r w:rsidR="00B8786B">
              <w:rPr>
                <w:rFonts w:ascii="Times New Roman" w:hAnsi="Times New Roman" w:cs="Times New Roman"/>
              </w:rPr>
              <w:t>.34</w:t>
            </w:r>
            <w:r w:rsidRPr="00C074A5">
              <w:rPr>
                <w:rFonts w:ascii="Times New Roman" w:hAnsi="Times New Roman" w:cs="Times New Roman"/>
              </w:rPr>
              <w:t xml:space="preserve"> alin</w:t>
            </w:r>
            <w:r w:rsidR="00B8786B">
              <w:rPr>
                <w:rFonts w:ascii="Times New Roman" w:hAnsi="Times New Roman" w:cs="Times New Roman"/>
              </w:rPr>
              <w:t>.</w:t>
            </w:r>
            <w:r w:rsidRPr="00C074A5">
              <w:rPr>
                <w:rFonts w:ascii="Times New Roman" w:hAnsi="Times New Roman" w:cs="Times New Roman"/>
              </w:rPr>
              <w:t xml:space="preserve">(1) din </w:t>
            </w:r>
            <w:r w:rsidR="00B8786B">
              <w:rPr>
                <w:rFonts w:ascii="Times New Roman" w:hAnsi="Times New Roman" w:cs="Times New Roman"/>
              </w:rPr>
              <w:t>Legea zootehniei nr.213/2022</w:t>
            </w:r>
            <w:r w:rsidRPr="00C074A5">
              <w:rPr>
                <w:rFonts w:ascii="Times New Roman" w:hAnsi="Times New Roman" w:cs="Times New Roman"/>
              </w:rPr>
              <w:t xml:space="preserve"> în cazul animalelor de reproducție de rasă pură din specii ecvine utilizate pentru colecta</w:t>
            </w:r>
            <w:r w:rsidR="00B8786B">
              <w:rPr>
                <w:rFonts w:ascii="Times New Roman" w:hAnsi="Times New Roman" w:cs="Times New Roman"/>
              </w:rPr>
              <w:t>rea de material seminal pentru î</w:t>
            </w:r>
            <w:r w:rsidRPr="00C074A5">
              <w:rPr>
                <w:rFonts w:ascii="Times New Roman" w:hAnsi="Times New Roman" w:cs="Times New Roman"/>
              </w:rPr>
              <w:t>ns</w:t>
            </w:r>
            <w:r w:rsidR="00B8786B">
              <w:rPr>
                <w:rFonts w:ascii="Times New Roman" w:hAnsi="Times New Roman" w:cs="Times New Roman"/>
              </w:rPr>
              <w:t>ămânțarea</w:t>
            </w:r>
            <w:r w:rsidRPr="00C074A5">
              <w:rPr>
                <w:rFonts w:ascii="Times New Roman" w:hAnsi="Times New Roman" w:cs="Times New Roman"/>
              </w:rPr>
              <w:t xml:space="preserve"> artificială. Se poate solicita de către societățile de ameliorare în conformitate cu art</w:t>
            </w:r>
            <w:r w:rsidR="00B8786B">
              <w:rPr>
                <w:rFonts w:ascii="Times New Roman" w:hAnsi="Times New Roman" w:cs="Times New Roman"/>
              </w:rPr>
              <w:t xml:space="preserve">.34 </w:t>
            </w:r>
            <w:r w:rsidRPr="00C074A5">
              <w:rPr>
                <w:rFonts w:ascii="Times New Roman" w:hAnsi="Times New Roman" w:cs="Times New Roman"/>
              </w:rPr>
              <w:t>alin</w:t>
            </w:r>
            <w:r w:rsidR="00B8786B">
              <w:rPr>
                <w:rFonts w:ascii="Times New Roman" w:hAnsi="Times New Roman" w:cs="Times New Roman"/>
              </w:rPr>
              <w:t>.</w:t>
            </w:r>
            <w:r w:rsidRPr="00C074A5">
              <w:rPr>
                <w:rFonts w:ascii="Times New Roman" w:hAnsi="Times New Roman" w:cs="Times New Roman"/>
              </w:rPr>
              <w:t xml:space="preserve"> (2) din </w:t>
            </w:r>
            <w:r w:rsidR="00B8786B">
              <w:rPr>
                <w:rFonts w:ascii="Times New Roman" w:hAnsi="Times New Roman" w:cs="Times New Roman"/>
              </w:rPr>
              <w:t>Legea zootehniei nr.213/2022</w:t>
            </w:r>
            <w:r w:rsidRPr="00C074A5">
              <w:rPr>
                <w:rFonts w:ascii="Times New Roman" w:hAnsi="Times New Roman" w:cs="Times New Roman"/>
              </w:rPr>
              <w:t xml:space="preserve"> în cazul animalelor de reproducție de rasă pură din specii ecvine utilizate pentru colectarea de ovule și embrioni. A se indica detaliile sau numărul cazului din baza de date în care sunt disponibile detaliile.</w:t>
            </w:r>
          </w:p>
          <w:p w14:paraId="7CB8D598" w14:textId="77777777" w:rsidR="00B8786B" w:rsidRDefault="00C074A5" w:rsidP="00C074A5">
            <w:pPr>
              <w:spacing w:after="0" w:line="240" w:lineRule="auto"/>
              <w:ind w:left="136"/>
              <w:jc w:val="both"/>
              <w:rPr>
                <w:rFonts w:ascii="Times New Roman" w:hAnsi="Times New Roman" w:cs="Times New Roman"/>
              </w:rPr>
            </w:pPr>
            <w:r>
              <w:rPr>
                <w:rFonts w:ascii="Times New Roman" w:hAnsi="Times New Roman" w:cs="Times New Roman"/>
              </w:rPr>
              <w:t>(</w:t>
            </w:r>
            <w:r w:rsidRPr="00C074A5">
              <w:rPr>
                <w:rFonts w:ascii="Times New Roman" w:hAnsi="Times New Roman" w:cs="Times New Roman"/>
              </w:rPr>
              <w:t xml:space="preserve">12) În cazul în care se solicită de către programul de ameliorare. </w:t>
            </w:r>
          </w:p>
          <w:p w14:paraId="59E726C5" w14:textId="77777777" w:rsidR="00C074A5" w:rsidRPr="00C074A5" w:rsidRDefault="00C074A5" w:rsidP="00C074A5">
            <w:pPr>
              <w:spacing w:after="0" w:line="240" w:lineRule="auto"/>
              <w:ind w:left="136"/>
              <w:jc w:val="both"/>
              <w:rPr>
                <w:rFonts w:ascii="Times New Roman" w:hAnsi="Times New Roman" w:cs="Times New Roman"/>
              </w:rPr>
            </w:pPr>
            <w:r w:rsidRPr="00C074A5">
              <w:rPr>
                <w:rFonts w:ascii="Times New Roman" w:hAnsi="Times New Roman" w:cs="Times New Roman"/>
              </w:rPr>
              <w:t xml:space="preserve">(13) Se solicită în cazul femelelor gestante. Se pot indica informații într-un document separat. </w:t>
            </w:r>
          </w:p>
          <w:p w14:paraId="13C74BD4" w14:textId="77777777" w:rsidR="00C074A5" w:rsidRPr="00C074A5" w:rsidRDefault="00C074A5" w:rsidP="00C074A5">
            <w:pPr>
              <w:spacing w:after="0" w:line="240" w:lineRule="auto"/>
              <w:ind w:left="136"/>
              <w:jc w:val="both"/>
              <w:rPr>
                <w:rFonts w:ascii="Times New Roman" w:hAnsi="Times New Roman" w:cs="Times New Roman"/>
              </w:rPr>
            </w:pPr>
            <w:r>
              <w:rPr>
                <w:rFonts w:ascii="Times New Roman" w:hAnsi="Times New Roman" w:cs="Times New Roman"/>
              </w:rPr>
              <w:t>(</w:t>
            </w:r>
            <w:r w:rsidRPr="00C074A5">
              <w:rPr>
                <w:rFonts w:ascii="Times New Roman" w:hAnsi="Times New Roman" w:cs="Times New Roman"/>
              </w:rPr>
              <w:t>14) Se șterge mențiunea inutilă.</w:t>
            </w:r>
          </w:p>
          <w:p w14:paraId="5FB4CBF2" w14:textId="77777777" w:rsidR="00C074A5" w:rsidRPr="00C074A5" w:rsidRDefault="00C074A5" w:rsidP="00C074A5">
            <w:pPr>
              <w:spacing w:after="0" w:line="240" w:lineRule="auto"/>
              <w:ind w:left="136"/>
              <w:jc w:val="both"/>
              <w:rPr>
                <w:rFonts w:ascii="Times New Roman" w:hAnsi="Times New Roman" w:cs="Times New Roman"/>
              </w:rPr>
            </w:pPr>
            <w:r>
              <w:rPr>
                <w:rFonts w:ascii="Times New Roman" w:hAnsi="Times New Roman" w:cs="Times New Roman"/>
              </w:rPr>
              <w:t>(</w:t>
            </w:r>
            <w:r w:rsidRPr="00C074A5">
              <w:rPr>
                <w:rFonts w:ascii="Times New Roman" w:hAnsi="Times New Roman" w:cs="Times New Roman"/>
              </w:rPr>
              <w:t>15) În cazul în care nu se aplică, se furnizează rezultatele controlului filiației la punctul 7.3.4.</w:t>
            </w:r>
          </w:p>
          <w:p w14:paraId="3600EB24" w14:textId="77777777" w:rsidR="00C074A5" w:rsidRPr="009D7429" w:rsidRDefault="00C074A5" w:rsidP="00B8786B">
            <w:pPr>
              <w:spacing w:after="0" w:line="240" w:lineRule="auto"/>
              <w:ind w:left="136"/>
              <w:jc w:val="both"/>
              <w:rPr>
                <w:rFonts w:ascii="Times New Roman" w:eastAsia="Times New Roman" w:hAnsi="Times New Roman" w:cs="Times New Roman"/>
                <w:lang w:eastAsia="ro-RO"/>
              </w:rPr>
            </w:pPr>
            <w:r w:rsidRPr="00C074A5">
              <w:rPr>
                <w:rFonts w:ascii="Times New Roman" w:hAnsi="Times New Roman" w:cs="Times New Roman"/>
              </w:rPr>
              <w:t xml:space="preserve">(16) Persoana respectivă trebuie să fie un reprezentant al societății de ameliorare sau al unei autorități competente </w:t>
            </w:r>
            <w:r w:rsidR="00B8786B">
              <w:rPr>
                <w:rFonts w:ascii="Times New Roman" w:hAnsi="Times New Roman" w:cs="Times New Roman"/>
              </w:rPr>
              <w:t xml:space="preserve"> pentru ameliorare </w:t>
            </w:r>
            <w:r w:rsidRPr="00C074A5">
              <w:rPr>
                <w:rFonts w:ascii="Times New Roman" w:hAnsi="Times New Roman" w:cs="Times New Roman"/>
              </w:rPr>
              <w:t>menționate la art</w:t>
            </w:r>
            <w:r w:rsidR="00B8786B">
              <w:rPr>
                <w:rFonts w:ascii="Times New Roman" w:hAnsi="Times New Roman" w:cs="Times New Roman"/>
              </w:rPr>
              <w:t xml:space="preserve">.43 </w:t>
            </w:r>
            <w:r w:rsidRPr="00C074A5">
              <w:rPr>
                <w:rFonts w:ascii="Times New Roman" w:hAnsi="Times New Roman" w:cs="Times New Roman"/>
              </w:rPr>
              <w:t>alin</w:t>
            </w:r>
            <w:r w:rsidR="00B8786B">
              <w:rPr>
                <w:rFonts w:ascii="Times New Roman" w:hAnsi="Times New Roman" w:cs="Times New Roman"/>
              </w:rPr>
              <w:t>.</w:t>
            </w:r>
            <w:r w:rsidRPr="00C074A5">
              <w:rPr>
                <w:rFonts w:ascii="Times New Roman" w:hAnsi="Times New Roman" w:cs="Times New Roman"/>
              </w:rPr>
              <w:t>(2) lit</w:t>
            </w:r>
            <w:r w:rsidR="00B8786B">
              <w:rPr>
                <w:rFonts w:ascii="Times New Roman" w:hAnsi="Times New Roman" w:cs="Times New Roman"/>
              </w:rPr>
              <w:t>.</w:t>
            </w:r>
            <w:r w:rsidRPr="00C074A5">
              <w:rPr>
                <w:rFonts w:ascii="Times New Roman" w:hAnsi="Times New Roman" w:cs="Times New Roman"/>
              </w:rPr>
              <w:t xml:space="preserve"> (b) din </w:t>
            </w:r>
            <w:r w:rsidR="00B8786B">
              <w:rPr>
                <w:rFonts w:ascii="Times New Roman" w:hAnsi="Times New Roman" w:cs="Times New Roman"/>
              </w:rPr>
              <w:t>Legea zootehniei nr.213/2022</w:t>
            </w:r>
            <w:r w:rsidRPr="00C074A5">
              <w:rPr>
                <w:rFonts w:ascii="Times New Roman" w:hAnsi="Times New Roman" w:cs="Times New Roman"/>
              </w:rPr>
              <w:t>.</w:t>
            </w:r>
          </w:p>
        </w:tc>
      </w:tr>
    </w:tbl>
    <w:p w14:paraId="0D4AC86B" w14:textId="77777777" w:rsidR="002F483F" w:rsidRPr="002F483F" w:rsidRDefault="002F483F" w:rsidP="00C074A5">
      <w:pPr>
        <w:pStyle w:val="Listparagraf"/>
        <w:shd w:val="clear" w:color="auto" w:fill="FFFFFF"/>
        <w:spacing w:before="120" w:after="0" w:line="240" w:lineRule="auto"/>
        <w:ind w:left="0"/>
        <w:jc w:val="both"/>
        <w:rPr>
          <w:rFonts w:ascii="inherit" w:eastAsia="Times New Roman" w:hAnsi="inherit" w:cs="Times New Roman"/>
          <w:color w:val="000000"/>
          <w:sz w:val="24"/>
          <w:szCs w:val="24"/>
          <w:lang w:eastAsia="ro-RO"/>
        </w:rPr>
      </w:pPr>
      <w:r w:rsidRPr="002F483F">
        <w:rPr>
          <w:rFonts w:ascii="inherit" w:eastAsia="Times New Roman" w:hAnsi="inherit" w:cs="Times New Roman"/>
          <w:color w:val="000000"/>
          <w:sz w:val="24"/>
          <w:szCs w:val="24"/>
          <w:lang w:eastAsia="ro-RO"/>
        </w:rPr>
        <w:t xml:space="preserve">Notă în atenția autorității emitente [a nu se tipări în </w:t>
      </w:r>
      <w:r w:rsidR="00B8786B">
        <w:rPr>
          <w:rFonts w:ascii="inherit" w:eastAsia="Times New Roman" w:hAnsi="inherit" w:cs="Times New Roman"/>
          <w:color w:val="000000"/>
          <w:sz w:val="24"/>
          <w:szCs w:val="24"/>
          <w:lang w:eastAsia="ro-RO"/>
        </w:rPr>
        <w:t>pașaportul pentru ecvidee</w:t>
      </w:r>
      <w:r w:rsidRPr="002F483F">
        <w:rPr>
          <w:rFonts w:ascii="inherit" w:eastAsia="Times New Roman" w:hAnsi="inherit" w:cs="Times New Roman"/>
          <w:color w:val="000000"/>
          <w:sz w:val="24"/>
          <w:szCs w:val="24"/>
          <w:lang w:eastAsia="ro-RO"/>
        </w:rPr>
        <w:t>]: sunt permise variații față de acest model privind așezarea în pagină, cu condiția ca informațiile minime necesare să fie furnizate. Notele de subsol pot să nu fie tipărite, cu condiția să se facă o trimitere la explicația accesibilă.</w:t>
      </w:r>
    </w:p>
    <w:p w14:paraId="08F77A4E" w14:textId="77777777" w:rsidR="002F483F" w:rsidRDefault="002F483F" w:rsidP="00261A65">
      <w:pPr>
        <w:pStyle w:val="Listparagraf"/>
        <w:shd w:val="clear" w:color="auto" w:fill="FFFFFF"/>
        <w:spacing w:before="240" w:after="120" w:line="240" w:lineRule="auto"/>
        <w:jc w:val="center"/>
        <w:rPr>
          <w:rFonts w:ascii="inherit" w:eastAsia="Times New Roman" w:hAnsi="inherit" w:cs="Times New Roman"/>
          <w:b/>
          <w:bCs/>
          <w:color w:val="000000"/>
          <w:sz w:val="24"/>
          <w:szCs w:val="24"/>
          <w:lang w:eastAsia="ro-RO"/>
        </w:rPr>
      </w:pPr>
      <w:r w:rsidRPr="002F483F">
        <w:rPr>
          <w:rFonts w:ascii="inherit" w:eastAsia="Times New Roman" w:hAnsi="inherit" w:cs="Times New Roman"/>
          <w:b/>
          <w:bCs/>
          <w:color w:val="000000"/>
          <w:sz w:val="24"/>
          <w:szCs w:val="24"/>
          <w:lang w:eastAsia="ro-RO"/>
        </w:rPr>
        <w:t>SECȚIUNEA VI</w:t>
      </w:r>
    </w:p>
    <w:p w14:paraId="191BB61D" w14:textId="77777777" w:rsidR="00C211CD" w:rsidRPr="00C211CD" w:rsidRDefault="00C211CD" w:rsidP="00261A65">
      <w:pPr>
        <w:pStyle w:val="Listparagraf"/>
        <w:shd w:val="clear" w:color="auto" w:fill="FFFFFF"/>
        <w:spacing w:before="240" w:after="120" w:line="240" w:lineRule="auto"/>
        <w:jc w:val="center"/>
        <w:rPr>
          <w:rFonts w:ascii="Times New Roman" w:eastAsia="Times New Roman" w:hAnsi="Times New Roman" w:cs="Times New Roman"/>
          <w:b/>
          <w:bCs/>
          <w:color w:val="000000"/>
          <w:sz w:val="28"/>
          <w:szCs w:val="28"/>
          <w:lang w:eastAsia="ro-RO"/>
        </w:rPr>
      </w:pPr>
      <w:r w:rsidRPr="00C211CD">
        <w:rPr>
          <w:rFonts w:ascii="Times New Roman" w:eastAsia="Times New Roman" w:hAnsi="Times New Roman" w:cs="Times New Roman"/>
          <w:b/>
          <w:bCs/>
          <w:color w:val="000000"/>
          <w:sz w:val="28"/>
          <w:szCs w:val="28"/>
          <w:lang w:eastAsia="ro-RO"/>
        </w:rPr>
        <w:t>Îregistrarea verificărilor identității</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102"/>
        <w:gridCol w:w="1653"/>
        <w:gridCol w:w="3136"/>
        <w:gridCol w:w="2181"/>
      </w:tblGrid>
      <w:tr w:rsidR="00261A65" w:rsidRPr="00597BB8" w14:paraId="029DCAFE" w14:textId="77777777" w:rsidTr="00261A65">
        <w:tc>
          <w:tcPr>
            <w:tcW w:w="0" w:type="auto"/>
            <w:gridSpan w:val="2"/>
            <w:tcBorders>
              <w:top w:val="nil"/>
              <w:left w:val="nil"/>
              <w:bottom w:val="nil"/>
              <w:right w:val="nil"/>
            </w:tcBorders>
            <w:shd w:val="clear" w:color="auto" w:fill="auto"/>
            <w:hideMark/>
          </w:tcPr>
          <w:p w14:paraId="57263DB7" w14:textId="77777777" w:rsidR="002F483F" w:rsidRPr="00597BB8" w:rsidRDefault="002F483F" w:rsidP="00261A65">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 xml:space="preserve">Contrôles d’identité de l’équidé décrit dans ce </w:t>
            </w:r>
            <w:r w:rsidR="00261A65" w:rsidRPr="00261A65">
              <w:rPr>
                <w:rFonts w:ascii="inherit" w:eastAsia="Times New Roman" w:hAnsi="inherit" w:cs="Times New Roman"/>
                <w:b/>
                <w:bCs/>
                <w:lang w:eastAsia="ro-RO"/>
              </w:rPr>
              <w:t xml:space="preserve">passeport pour </w:t>
            </w:r>
            <w:r w:rsidR="00261A65">
              <w:rPr>
                <w:rFonts w:ascii="inherit" w:eastAsia="Times New Roman" w:hAnsi="inherit" w:cs="Times New Roman"/>
                <w:b/>
                <w:bCs/>
                <w:lang w:eastAsia="ro-RO"/>
              </w:rPr>
              <w:t>equin</w:t>
            </w:r>
          </w:p>
        </w:tc>
        <w:tc>
          <w:tcPr>
            <w:tcW w:w="0" w:type="auto"/>
            <w:tcBorders>
              <w:top w:val="nil"/>
              <w:left w:val="nil"/>
              <w:bottom w:val="nil"/>
              <w:right w:val="nil"/>
            </w:tcBorders>
            <w:shd w:val="clear" w:color="auto" w:fill="auto"/>
            <w:hideMark/>
          </w:tcPr>
          <w:p w14:paraId="711A84BF" w14:textId="77777777" w:rsidR="002F483F" w:rsidRPr="00597BB8" w:rsidRDefault="002F483F" w:rsidP="00261A65">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 xml:space="preserve">Control of identification of the equine animal described in the </w:t>
            </w:r>
            <w:r w:rsidR="00261A65" w:rsidRPr="00261A65">
              <w:rPr>
                <w:rFonts w:ascii="inherit" w:eastAsia="Times New Roman" w:hAnsi="inherit" w:cs="Times New Roman"/>
                <w:b/>
                <w:bCs/>
                <w:lang w:eastAsia="ro-RO"/>
              </w:rPr>
              <w:t xml:space="preserve">passport for </w:t>
            </w:r>
            <w:r w:rsidR="00261A65">
              <w:rPr>
                <w:rFonts w:ascii="inherit" w:eastAsia="Times New Roman" w:hAnsi="inherit" w:cs="Times New Roman"/>
                <w:b/>
                <w:bCs/>
                <w:lang w:eastAsia="ro-RO"/>
              </w:rPr>
              <w:t>equine</w:t>
            </w:r>
          </w:p>
        </w:tc>
        <w:tc>
          <w:tcPr>
            <w:tcW w:w="0" w:type="auto"/>
            <w:tcBorders>
              <w:top w:val="nil"/>
              <w:left w:val="nil"/>
              <w:bottom w:val="nil"/>
              <w:right w:val="nil"/>
            </w:tcBorders>
            <w:shd w:val="clear" w:color="auto" w:fill="auto"/>
            <w:hideMark/>
          </w:tcPr>
          <w:p w14:paraId="2163897A" w14:textId="77777777" w:rsidR="002F483F" w:rsidRPr="00597BB8" w:rsidRDefault="002F483F" w:rsidP="00261A65">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 xml:space="preserve">Controlul identificării animalului ecvin descris în </w:t>
            </w:r>
            <w:r w:rsidR="00261A65">
              <w:rPr>
                <w:rFonts w:ascii="inherit" w:eastAsia="Times New Roman" w:hAnsi="inherit" w:cs="Times New Roman"/>
                <w:b/>
                <w:bCs/>
                <w:lang w:eastAsia="ro-RO"/>
              </w:rPr>
              <w:t>pașportul pentru ecvidee</w:t>
            </w:r>
          </w:p>
        </w:tc>
      </w:tr>
      <w:tr w:rsidR="00261A65" w:rsidRPr="00597BB8" w14:paraId="6415ABB9" w14:textId="77777777" w:rsidTr="00261A65">
        <w:tc>
          <w:tcPr>
            <w:tcW w:w="0" w:type="auto"/>
            <w:gridSpan w:val="2"/>
            <w:tcBorders>
              <w:top w:val="nil"/>
              <w:left w:val="nil"/>
              <w:bottom w:val="single" w:sz="4" w:space="0" w:color="auto"/>
              <w:right w:val="nil"/>
            </w:tcBorders>
            <w:shd w:val="clear" w:color="auto" w:fill="auto"/>
            <w:hideMark/>
          </w:tcPr>
          <w:p w14:paraId="7A811231" w14:textId="77777777" w:rsidR="002F483F" w:rsidRPr="00597BB8" w:rsidRDefault="002F483F" w:rsidP="00261A65">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 xml:space="preserve">L’identité de l’équidé doit être contrôlée chaque fois que les lois et règlements 1’exigent et il doit être certifié qu’elle est conforme à la description donnée dans la section I du </w:t>
            </w:r>
            <w:r w:rsidR="00261A65">
              <w:rPr>
                <w:rFonts w:ascii="inherit" w:eastAsia="Times New Roman" w:hAnsi="inherit" w:cs="Times New Roman"/>
                <w:lang w:eastAsia="ro-RO"/>
              </w:rPr>
              <w:t>passeport pour equin</w:t>
            </w:r>
            <w:r w:rsidRPr="00597BB8">
              <w:rPr>
                <w:rFonts w:ascii="inherit" w:eastAsia="Times New Roman" w:hAnsi="inherit" w:cs="Times New Roman"/>
                <w:lang w:eastAsia="ro-RO"/>
              </w:rPr>
              <w:t>.</w:t>
            </w:r>
          </w:p>
        </w:tc>
        <w:tc>
          <w:tcPr>
            <w:tcW w:w="0" w:type="auto"/>
            <w:tcBorders>
              <w:top w:val="nil"/>
              <w:left w:val="nil"/>
              <w:bottom w:val="single" w:sz="4" w:space="0" w:color="auto"/>
              <w:right w:val="nil"/>
            </w:tcBorders>
            <w:shd w:val="clear" w:color="auto" w:fill="auto"/>
            <w:hideMark/>
          </w:tcPr>
          <w:p w14:paraId="44A3CA2E" w14:textId="77777777" w:rsidR="002F483F" w:rsidRPr="00597BB8" w:rsidRDefault="002F483F" w:rsidP="00261A65">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 xml:space="preserve">Identitatea animalului ecvin trebuie să fie controlată de fiecare dată când legislația și normele o solicită și trebuie să se certifice că animalul ecvin este conform </w:t>
            </w:r>
            <w:r w:rsidRPr="00597BB8">
              <w:rPr>
                <w:rFonts w:ascii="inherit" w:eastAsia="Times New Roman" w:hAnsi="inherit" w:cs="Times New Roman"/>
                <w:lang w:eastAsia="ro-RO"/>
              </w:rPr>
              <w:lastRenderedPageBreak/>
              <w:t xml:space="preserve">descrierii furnizate în secțiunea I din </w:t>
            </w:r>
            <w:r w:rsidR="00261A65">
              <w:rPr>
                <w:rFonts w:ascii="inherit" w:eastAsia="Times New Roman" w:hAnsi="inherit" w:cs="Times New Roman"/>
                <w:lang w:eastAsia="ro-RO"/>
              </w:rPr>
              <w:t>pașaportul pentru ecvidee.</w:t>
            </w:r>
          </w:p>
        </w:tc>
        <w:tc>
          <w:tcPr>
            <w:tcW w:w="0" w:type="auto"/>
            <w:tcBorders>
              <w:top w:val="nil"/>
              <w:left w:val="nil"/>
              <w:bottom w:val="single" w:sz="4" w:space="0" w:color="auto"/>
              <w:right w:val="nil"/>
            </w:tcBorders>
            <w:shd w:val="clear" w:color="auto" w:fill="auto"/>
            <w:hideMark/>
          </w:tcPr>
          <w:p w14:paraId="5A90122A"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lastRenderedPageBreak/>
              <w:t> </w:t>
            </w:r>
          </w:p>
        </w:tc>
      </w:tr>
      <w:tr w:rsidR="002F483F" w:rsidRPr="00597BB8" w14:paraId="42690C50" w14:textId="77777777" w:rsidTr="00261A65">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69C993"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Date (jj/mm/aaaa)</w:t>
            </w:r>
          </w:p>
          <w:p w14:paraId="2B66DF6D"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Data (zz/ll/aaaa)</w:t>
            </w:r>
          </w:p>
          <w:p w14:paraId="249615F7"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i/>
                <w:iCs/>
                <w:lang w:eastAsia="ro-RO"/>
              </w:rPr>
              <w:t>Data (zz/ll/aaaa)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D57581"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Ville et pays</w:t>
            </w:r>
          </w:p>
          <w:p w14:paraId="1409A85D"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Place and country</w:t>
            </w:r>
          </w:p>
          <w:p w14:paraId="518CAABC"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Locul și țara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7EDBEB"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Motif du contrôle (concours, certificat sanitaire, etc.)</w:t>
            </w:r>
          </w:p>
          <w:p w14:paraId="49C7963F"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Purposeof of check (event, health certificate, etc.)</w:t>
            </w:r>
          </w:p>
          <w:p w14:paraId="08DBBA7E"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Scopul controlului (eveniment, certificat de sănătate etc.)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8E31D0"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Nom (en lettres capitales), qualité de la personne ayant vérifié 1’identité et signature</w:t>
            </w:r>
          </w:p>
          <w:p w14:paraId="1A19E1B1"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Name (in capital letters), capacity of official verifying the identity and signature</w:t>
            </w:r>
          </w:p>
          <w:p w14:paraId="6DF3F0C8"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Numele (cu majuscule), calitatea funcționarului care verifică identitatea și semnătura</w:t>
            </w:r>
          </w:p>
        </w:tc>
      </w:tr>
      <w:tr w:rsidR="002F483F" w:rsidRPr="00597BB8" w14:paraId="01507411" w14:textId="77777777" w:rsidTr="00261A65">
        <w:tc>
          <w:tcPr>
            <w:tcW w:w="0" w:type="auto"/>
            <w:tcBorders>
              <w:top w:val="single" w:sz="4" w:space="0" w:color="auto"/>
              <w:left w:val="single" w:sz="6" w:space="0" w:color="000000"/>
              <w:bottom w:val="single" w:sz="6" w:space="0" w:color="000000"/>
              <w:right w:val="single" w:sz="6" w:space="0" w:color="000000"/>
            </w:tcBorders>
            <w:shd w:val="clear" w:color="auto" w:fill="auto"/>
            <w:hideMark/>
          </w:tcPr>
          <w:p w14:paraId="530A2304"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4" w:space="0" w:color="auto"/>
              <w:left w:val="single" w:sz="6" w:space="0" w:color="000000"/>
              <w:bottom w:val="single" w:sz="6" w:space="0" w:color="000000"/>
              <w:right w:val="single" w:sz="6" w:space="0" w:color="000000"/>
            </w:tcBorders>
            <w:shd w:val="clear" w:color="auto" w:fill="auto"/>
            <w:hideMark/>
          </w:tcPr>
          <w:p w14:paraId="46EE3502"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4" w:space="0" w:color="auto"/>
              <w:left w:val="single" w:sz="6" w:space="0" w:color="000000"/>
              <w:bottom w:val="single" w:sz="6" w:space="0" w:color="000000"/>
              <w:right w:val="single" w:sz="6" w:space="0" w:color="000000"/>
            </w:tcBorders>
            <w:shd w:val="clear" w:color="auto" w:fill="auto"/>
            <w:hideMark/>
          </w:tcPr>
          <w:p w14:paraId="3B745E6D"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4" w:space="0" w:color="auto"/>
              <w:left w:val="single" w:sz="6" w:space="0" w:color="000000"/>
              <w:bottom w:val="single" w:sz="6" w:space="0" w:color="000000"/>
              <w:right w:val="single" w:sz="6" w:space="0" w:color="000000"/>
            </w:tcBorders>
            <w:shd w:val="clear" w:color="auto" w:fill="auto"/>
            <w:hideMark/>
          </w:tcPr>
          <w:p w14:paraId="7A57471F"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016E67AE"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68150C6"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A046FEF"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746E50C"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5CDC0E8"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404C279F"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38C1C7C"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12D8336"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A0F7C80"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F2818CB"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4BFC7F62"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498CC9D"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EE724F"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AA42148"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59DA62A"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1019BBCF"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0AFC28C"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1C73692"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2856458"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2674DA0"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7B2C4018"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646AF05"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0B51CD9"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F2075FD"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B5B5DD9"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1FB3C434"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BA3D912"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7CB673A"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143CDE6"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13EC260"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40338B95"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E7AC4E0"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6DF91E0"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9EC29AC"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4078985"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518B8600"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47EABEC"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A963993"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02BA91F"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603F99B"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3F954501"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0A08DE8"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A70EA4D"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8D970E7"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8CD1B19"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37466FD4"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C8516AC"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8C3A01E"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3E2A4B9"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8D61092"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45616A15"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43CFA19"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2536201"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3E3A0CB"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E9C832F"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039550E9"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52F7076"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7FA279F"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2CEE6E9"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67D64EB"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41717C5A"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24D9D57"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699C9E7"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4E37EB5"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680ACC8"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bl>
    <w:p w14:paraId="39BC60BD" w14:textId="77777777" w:rsidR="002F483F" w:rsidRPr="00C211CD" w:rsidRDefault="002F483F" w:rsidP="00261A65">
      <w:pPr>
        <w:shd w:val="clear" w:color="auto" w:fill="FFFFFF"/>
        <w:spacing w:before="240" w:after="120" w:line="240" w:lineRule="auto"/>
        <w:jc w:val="center"/>
        <w:rPr>
          <w:rFonts w:ascii="Times New Roman" w:eastAsia="Times New Roman" w:hAnsi="Times New Roman" w:cs="Times New Roman"/>
          <w:b/>
          <w:bCs/>
          <w:color w:val="000000"/>
          <w:sz w:val="28"/>
          <w:szCs w:val="28"/>
          <w:lang w:eastAsia="ro-RO"/>
        </w:rPr>
      </w:pPr>
      <w:r w:rsidRPr="00C211CD">
        <w:rPr>
          <w:rFonts w:ascii="Times New Roman" w:eastAsia="Times New Roman" w:hAnsi="Times New Roman" w:cs="Times New Roman"/>
          <w:b/>
          <w:bCs/>
          <w:color w:val="000000"/>
          <w:sz w:val="28"/>
          <w:szCs w:val="28"/>
          <w:lang w:eastAsia="ro-RO"/>
        </w:rPr>
        <w:t>SECȚIUNEA VII</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19"/>
        <w:gridCol w:w="925"/>
        <w:gridCol w:w="1245"/>
        <w:gridCol w:w="963"/>
        <w:gridCol w:w="603"/>
        <w:gridCol w:w="603"/>
        <w:gridCol w:w="2175"/>
        <w:gridCol w:w="1739"/>
      </w:tblGrid>
      <w:tr w:rsidR="002F483F" w:rsidRPr="00597BB8" w14:paraId="43E019A4" w14:textId="77777777" w:rsidTr="00261A65">
        <w:tc>
          <w:tcPr>
            <w:tcW w:w="0" w:type="auto"/>
            <w:gridSpan w:val="5"/>
            <w:tcBorders>
              <w:top w:val="nil"/>
              <w:left w:val="nil"/>
              <w:bottom w:val="nil"/>
              <w:right w:val="nil"/>
            </w:tcBorders>
            <w:shd w:val="clear" w:color="auto" w:fill="auto"/>
            <w:hideMark/>
          </w:tcPr>
          <w:p w14:paraId="0AD7F68C"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Grippe équine seulement</w:t>
            </w:r>
          </w:p>
          <w:p w14:paraId="1A1A2211"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Ou</w:t>
            </w:r>
          </w:p>
          <w:p w14:paraId="7799AB68"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Grippe équine utilisant des vaccins combinés</w:t>
            </w:r>
          </w:p>
        </w:tc>
        <w:tc>
          <w:tcPr>
            <w:tcW w:w="0" w:type="auto"/>
            <w:gridSpan w:val="2"/>
            <w:tcBorders>
              <w:top w:val="nil"/>
              <w:left w:val="nil"/>
              <w:bottom w:val="nil"/>
              <w:right w:val="nil"/>
            </w:tcBorders>
            <w:shd w:val="clear" w:color="auto" w:fill="auto"/>
            <w:hideMark/>
          </w:tcPr>
          <w:p w14:paraId="5D51AEB0"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Equine influenza only</w:t>
            </w:r>
          </w:p>
          <w:p w14:paraId="21A78429"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Or</w:t>
            </w:r>
          </w:p>
          <w:p w14:paraId="3285D3CA"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equine influenza using combined vaccines</w:t>
            </w:r>
          </w:p>
        </w:tc>
        <w:tc>
          <w:tcPr>
            <w:tcW w:w="0" w:type="auto"/>
            <w:tcBorders>
              <w:top w:val="nil"/>
              <w:left w:val="nil"/>
              <w:bottom w:val="nil"/>
              <w:right w:val="nil"/>
            </w:tcBorders>
            <w:shd w:val="clear" w:color="auto" w:fill="auto"/>
            <w:hideMark/>
          </w:tcPr>
          <w:p w14:paraId="531ABD61"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Numai gripa ecvină sau gripa ecvină utilizând vaccinuri combinate</w:t>
            </w:r>
          </w:p>
        </w:tc>
      </w:tr>
      <w:tr w:rsidR="002F483F" w:rsidRPr="00597BB8" w14:paraId="4B527CD0" w14:textId="77777777" w:rsidTr="00261A65">
        <w:tc>
          <w:tcPr>
            <w:tcW w:w="0" w:type="auto"/>
            <w:gridSpan w:val="5"/>
            <w:tcBorders>
              <w:top w:val="nil"/>
              <w:left w:val="nil"/>
              <w:bottom w:val="nil"/>
              <w:right w:val="nil"/>
            </w:tcBorders>
            <w:shd w:val="clear" w:color="auto" w:fill="auto"/>
            <w:hideMark/>
          </w:tcPr>
          <w:p w14:paraId="07447589"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i/>
                <w:iCs/>
                <w:lang w:eastAsia="ro-RO"/>
              </w:rPr>
              <w:t>Enregistrement des vaccinations</w:t>
            </w:r>
          </w:p>
        </w:tc>
        <w:tc>
          <w:tcPr>
            <w:tcW w:w="0" w:type="auto"/>
            <w:gridSpan w:val="2"/>
            <w:tcBorders>
              <w:top w:val="nil"/>
              <w:left w:val="nil"/>
              <w:bottom w:val="nil"/>
              <w:right w:val="nil"/>
            </w:tcBorders>
            <w:shd w:val="clear" w:color="auto" w:fill="auto"/>
            <w:hideMark/>
          </w:tcPr>
          <w:p w14:paraId="685DAAC9"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i/>
                <w:iCs/>
                <w:lang w:eastAsia="ro-RO"/>
              </w:rPr>
              <w:t>Istoricul vaccinărilor</w:t>
            </w:r>
          </w:p>
        </w:tc>
        <w:tc>
          <w:tcPr>
            <w:tcW w:w="0" w:type="auto"/>
            <w:tcBorders>
              <w:top w:val="nil"/>
              <w:left w:val="nil"/>
              <w:bottom w:val="nil"/>
              <w:right w:val="nil"/>
            </w:tcBorders>
            <w:shd w:val="clear" w:color="auto" w:fill="auto"/>
            <w:hideMark/>
          </w:tcPr>
          <w:p w14:paraId="6C6DCCB0"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00C5B66A" w14:textId="77777777" w:rsidTr="00261A65">
        <w:tc>
          <w:tcPr>
            <w:tcW w:w="0" w:type="auto"/>
            <w:gridSpan w:val="5"/>
            <w:tcBorders>
              <w:top w:val="nil"/>
              <w:left w:val="nil"/>
              <w:bottom w:val="single" w:sz="4" w:space="0" w:color="auto"/>
              <w:right w:val="nil"/>
            </w:tcBorders>
            <w:shd w:val="clear" w:color="auto" w:fill="auto"/>
            <w:hideMark/>
          </w:tcPr>
          <w:p w14:paraId="368B2196"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Toute vaccination subie par l’équidé doit être portée dans le cadre ci-dessous de façon lisible et précise et complétée par le nom et la signature du vétérinaire.</w:t>
            </w:r>
          </w:p>
        </w:tc>
        <w:tc>
          <w:tcPr>
            <w:tcW w:w="0" w:type="auto"/>
            <w:gridSpan w:val="2"/>
            <w:tcBorders>
              <w:top w:val="nil"/>
              <w:left w:val="nil"/>
              <w:bottom w:val="single" w:sz="4" w:space="0" w:color="auto"/>
              <w:right w:val="nil"/>
            </w:tcBorders>
            <w:shd w:val="clear" w:color="auto" w:fill="auto"/>
            <w:hideMark/>
          </w:tcPr>
          <w:p w14:paraId="12945229"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Detaliile privind fiecare vaccinare a animalului ecvin trebuie să fie introduse în mod clar și detaliat și să fie completate cu numele și semnătura medicului veterinar.</w:t>
            </w:r>
          </w:p>
        </w:tc>
        <w:tc>
          <w:tcPr>
            <w:tcW w:w="0" w:type="auto"/>
            <w:tcBorders>
              <w:top w:val="nil"/>
              <w:left w:val="nil"/>
              <w:bottom w:val="single" w:sz="4" w:space="0" w:color="auto"/>
              <w:right w:val="nil"/>
            </w:tcBorders>
            <w:shd w:val="clear" w:color="auto" w:fill="auto"/>
            <w:hideMark/>
          </w:tcPr>
          <w:p w14:paraId="5F209A20"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0F60FCE1" w14:textId="77777777" w:rsidTr="00261A65">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3BF3AC7E"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Date</w:t>
            </w:r>
          </w:p>
          <w:p w14:paraId="0E2D2928"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lastRenderedPageBreak/>
              <w:t>Date</w:t>
            </w:r>
          </w:p>
          <w:p w14:paraId="75909821"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Data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47291775"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lastRenderedPageBreak/>
              <w:t>Lieu</w:t>
            </w:r>
          </w:p>
          <w:p w14:paraId="0E75CBE2"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lastRenderedPageBreak/>
              <w:t>Place</w:t>
            </w:r>
          </w:p>
          <w:p w14:paraId="581B518D"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Locul</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2B146DC2"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lastRenderedPageBreak/>
              <w:t>Pays</w:t>
            </w:r>
          </w:p>
          <w:p w14:paraId="49C375A8"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lastRenderedPageBreak/>
              <w:t>Country</w:t>
            </w:r>
          </w:p>
          <w:p w14:paraId="6A858120"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Țara</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hideMark/>
          </w:tcPr>
          <w:p w14:paraId="1EB79353"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lastRenderedPageBreak/>
              <w:t>Vaccin/Vaccine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039BA3CF"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Nom (en lettres capitales) et signature du vétérinaire</w:t>
            </w:r>
          </w:p>
          <w:p w14:paraId="04E7E8B6"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Name (in capital letters) and signature of veterinarian</w:t>
            </w:r>
          </w:p>
          <w:p w14:paraId="4FD73D8C"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Numele (cu majuscule) și semnătura medicului veterinar</w:t>
            </w:r>
          </w:p>
        </w:tc>
      </w:tr>
      <w:tr w:rsidR="002F483F" w:rsidRPr="00597BB8" w14:paraId="12C861B7" w14:textId="77777777" w:rsidTr="00261A65">
        <w:tc>
          <w:tcPr>
            <w:tcW w:w="0" w:type="auto"/>
            <w:vMerge/>
            <w:tcBorders>
              <w:top w:val="single" w:sz="4" w:space="0" w:color="auto"/>
              <w:left w:val="single" w:sz="6" w:space="0" w:color="000000"/>
              <w:bottom w:val="single" w:sz="6" w:space="0" w:color="000000"/>
              <w:right w:val="single" w:sz="6" w:space="0" w:color="000000"/>
            </w:tcBorders>
            <w:shd w:val="clear" w:color="auto" w:fill="auto"/>
            <w:vAlign w:val="center"/>
            <w:hideMark/>
          </w:tcPr>
          <w:p w14:paraId="16D1EF20" w14:textId="77777777" w:rsidR="002F483F" w:rsidRPr="00597BB8" w:rsidRDefault="002F483F" w:rsidP="00E5158B">
            <w:pPr>
              <w:spacing w:after="0" w:line="240" w:lineRule="auto"/>
              <w:rPr>
                <w:rFonts w:ascii="inherit" w:eastAsia="Times New Roman" w:hAnsi="inherit" w:cs="Times New Roman"/>
                <w:b/>
                <w:bCs/>
                <w:lang w:eastAsia="ro-RO"/>
              </w:rPr>
            </w:pPr>
          </w:p>
        </w:tc>
        <w:tc>
          <w:tcPr>
            <w:tcW w:w="0" w:type="auto"/>
            <w:vMerge/>
            <w:tcBorders>
              <w:top w:val="single" w:sz="4" w:space="0" w:color="auto"/>
              <w:left w:val="single" w:sz="6" w:space="0" w:color="000000"/>
              <w:bottom w:val="single" w:sz="6" w:space="0" w:color="000000"/>
              <w:right w:val="single" w:sz="6" w:space="0" w:color="000000"/>
            </w:tcBorders>
            <w:shd w:val="clear" w:color="auto" w:fill="auto"/>
            <w:vAlign w:val="center"/>
            <w:hideMark/>
          </w:tcPr>
          <w:p w14:paraId="0ECF589F" w14:textId="77777777" w:rsidR="002F483F" w:rsidRPr="00597BB8" w:rsidRDefault="002F483F" w:rsidP="00E5158B">
            <w:pPr>
              <w:spacing w:after="0" w:line="240" w:lineRule="auto"/>
              <w:rPr>
                <w:rFonts w:ascii="inherit" w:eastAsia="Times New Roman" w:hAnsi="inherit" w:cs="Times New Roman"/>
                <w:b/>
                <w:bCs/>
                <w:lang w:eastAsia="ro-RO"/>
              </w:rPr>
            </w:pPr>
          </w:p>
        </w:tc>
        <w:tc>
          <w:tcPr>
            <w:tcW w:w="0" w:type="auto"/>
            <w:vMerge/>
            <w:tcBorders>
              <w:top w:val="single" w:sz="4" w:space="0" w:color="auto"/>
              <w:left w:val="single" w:sz="6" w:space="0" w:color="000000"/>
              <w:bottom w:val="single" w:sz="6" w:space="0" w:color="000000"/>
              <w:right w:val="single" w:sz="6" w:space="0" w:color="000000"/>
            </w:tcBorders>
            <w:shd w:val="clear" w:color="auto" w:fill="auto"/>
            <w:vAlign w:val="center"/>
            <w:hideMark/>
          </w:tcPr>
          <w:p w14:paraId="438795DE" w14:textId="77777777" w:rsidR="002F483F" w:rsidRPr="00597BB8" w:rsidRDefault="002F483F" w:rsidP="00E5158B">
            <w:pPr>
              <w:spacing w:after="0" w:line="240" w:lineRule="auto"/>
              <w:rPr>
                <w:rFonts w:ascii="inherit" w:eastAsia="Times New Roman" w:hAnsi="inherit" w:cs="Times New Roman"/>
                <w:b/>
                <w:bCs/>
                <w:lang w:eastAsia="ro-RO"/>
              </w:rPr>
            </w:pPr>
          </w:p>
        </w:tc>
        <w:tc>
          <w:tcPr>
            <w:tcW w:w="0" w:type="auto"/>
            <w:tcBorders>
              <w:top w:val="single" w:sz="4" w:space="0" w:color="auto"/>
              <w:left w:val="single" w:sz="6" w:space="0" w:color="000000"/>
              <w:bottom w:val="single" w:sz="6" w:space="0" w:color="000000"/>
              <w:right w:val="single" w:sz="6" w:space="0" w:color="000000"/>
            </w:tcBorders>
            <w:shd w:val="clear" w:color="auto" w:fill="auto"/>
            <w:hideMark/>
          </w:tcPr>
          <w:p w14:paraId="438D31C7"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Nom</w:t>
            </w:r>
          </w:p>
          <w:p w14:paraId="1ABB67C0"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Name</w:t>
            </w:r>
          </w:p>
          <w:p w14:paraId="2287FD07"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Nume</w:t>
            </w:r>
          </w:p>
        </w:tc>
        <w:tc>
          <w:tcPr>
            <w:tcW w:w="0" w:type="auto"/>
            <w:gridSpan w:val="2"/>
            <w:tcBorders>
              <w:top w:val="single" w:sz="4" w:space="0" w:color="auto"/>
              <w:left w:val="single" w:sz="6" w:space="0" w:color="000000"/>
              <w:bottom w:val="single" w:sz="6" w:space="0" w:color="000000"/>
              <w:right w:val="single" w:sz="6" w:space="0" w:color="000000"/>
            </w:tcBorders>
            <w:shd w:val="clear" w:color="auto" w:fill="auto"/>
            <w:hideMark/>
          </w:tcPr>
          <w:p w14:paraId="5602CBEF"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Numéro du lot Batch number</w:t>
            </w:r>
          </w:p>
          <w:p w14:paraId="44567A39"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Numărul lotului</w:t>
            </w:r>
          </w:p>
        </w:tc>
        <w:tc>
          <w:tcPr>
            <w:tcW w:w="0" w:type="auto"/>
            <w:tcBorders>
              <w:top w:val="single" w:sz="4" w:space="0" w:color="auto"/>
              <w:left w:val="single" w:sz="6" w:space="0" w:color="000000"/>
              <w:bottom w:val="single" w:sz="6" w:space="0" w:color="000000"/>
              <w:right w:val="single" w:sz="6" w:space="0" w:color="000000"/>
            </w:tcBorders>
            <w:shd w:val="clear" w:color="auto" w:fill="auto"/>
            <w:hideMark/>
          </w:tcPr>
          <w:p w14:paraId="449BB3D9"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Maladie(s)</w:t>
            </w:r>
          </w:p>
          <w:p w14:paraId="244F6F30"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Disease(s)</w:t>
            </w:r>
          </w:p>
          <w:p w14:paraId="166958BC"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Boală (boli)</w:t>
            </w:r>
          </w:p>
        </w:tc>
        <w:tc>
          <w:tcPr>
            <w:tcW w:w="0" w:type="auto"/>
            <w:vMerge/>
            <w:tcBorders>
              <w:top w:val="single" w:sz="4" w:space="0" w:color="auto"/>
              <w:left w:val="single" w:sz="6" w:space="0" w:color="000000"/>
              <w:bottom w:val="single" w:sz="6" w:space="0" w:color="000000"/>
              <w:right w:val="single" w:sz="6" w:space="0" w:color="000000"/>
            </w:tcBorders>
            <w:shd w:val="clear" w:color="auto" w:fill="auto"/>
            <w:vAlign w:val="center"/>
            <w:hideMark/>
          </w:tcPr>
          <w:p w14:paraId="627DE508" w14:textId="77777777" w:rsidR="002F483F" w:rsidRPr="00597BB8" w:rsidRDefault="002F483F" w:rsidP="00E5158B">
            <w:pPr>
              <w:spacing w:after="0" w:line="240" w:lineRule="auto"/>
              <w:rPr>
                <w:rFonts w:ascii="inherit" w:eastAsia="Times New Roman" w:hAnsi="inherit" w:cs="Times New Roman"/>
                <w:b/>
                <w:bCs/>
                <w:lang w:eastAsia="ro-RO"/>
              </w:rPr>
            </w:pPr>
          </w:p>
        </w:tc>
      </w:tr>
      <w:tr w:rsidR="002F483F" w:rsidRPr="00597BB8" w14:paraId="55357449"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C595BFC"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B2A965B"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BD709A9"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39A61BF"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04A4D5ED"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2AF8A30"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35529E7"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60F1339E"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EBAE789"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3517CDC"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82FFB22"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3C220D0"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7971C71E"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CF0B7F8"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9CE787D"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75FE8690"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05616EE"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1BA7CD5"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A53BF17"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9D68250"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4552104D"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848409F"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6E40E20"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76985525"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07D3135"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DD59180"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53BADC6"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D864956"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23B8623A"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39D19D1"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CF46374"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38A75D51"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D075DF5"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EAC610A"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61378BA"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40B44F8"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4F61D049"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6805376"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0ED8FE"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51F37D9A"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7B3CC7D"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7B885A5"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CEBC131"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B5F3BC3"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2F845BD7"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3C42332"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686F1B5"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390EF248"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526566A"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ACDCF57"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98043D"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6E76483"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3607D2F4"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5349A8D"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E1A111B"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0133C62A"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D7173D9"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4760E71"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014F13F"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E77E2D1"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6845391A"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2AC77BB"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D7A203D"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3D7FEFAB"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A45F26E"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8723025"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FADB3A3"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5D156E6"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4AFF717F"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4B1FAF7"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AF5A9CC"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550CEB48"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01A56FF"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D8879B6"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7B2055F"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384E793"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5CB4D8FA"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0F4E236"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D9700F7"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0D2B71FC"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BAB0431"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ACCC03E"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BF7C87D"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BD34591"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6320A391"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62FCDFC"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2FE345C"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0CC76EFB"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6C08BBD"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3BDBE88"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1433E54"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BBAC49A"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2715289B"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1C381EC"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45C1CBD"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46826532"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9F95173"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CB68071"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06A5CD3"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B77C219"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1C5E22CF"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26A1DFD"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C0D54FE"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bl>
    <w:p w14:paraId="13710F9A" w14:textId="77777777" w:rsidR="002F483F" w:rsidRPr="00C211CD" w:rsidRDefault="002F483F" w:rsidP="00261A65">
      <w:pPr>
        <w:shd w:val="clear" w:color="auto" w:fill="FFFFFF"/>
        <w:spacing w:before="240" w:after="120" w:line="240" w:lineRule="auto"/>
        <w:jc w:val="center"/>
        <w:rPr>
          <w:rFonts w:ascii="Times New Roman" w:eastAsia="Times New Roman" w:hAnsi="Times New Roman" w:cs="Times New Roman"/>
          <w:b/>
          <w:bCs/>
          <w:color w:val="000000"/>
          <w:sz w:val="28"/>
          <w:szCs w:val="28"/>
          <w:lang w:eastAsia="ro-RO"/>
        </w:rPr>
      </w:pPr>
      <w:r w:rsidRPr="00C211CD">
        <w:rPr>
          <w:rFonts w:ascii="Times New Roman" w:eastAsia="Times New Roman" w:hAnsi="Times New Roman" w:cs="Times New Roman"/>
          <w:b/>
          <w:bCs/>
          <w:color w:val="000000"/>
          <w:sz w:val="28"/>
          <w:szCs w:val="28"/>
          <w:lang w:eastAsia="ro-RO"/>
        </w:rPr>
        <w:t>SECȚIUNEA VIII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0"/>
        <w:gridCol w:w="892"/>
        <w:gridCol w:w="1263"/>
        <w:gridCol w:w="970"/>
        <w:gridCol w:w="557"/>
        <w:gridCol w:w="557"/>
        <w:gridCol w:w="2318"/>
        <w:gridCol w:w="1685"/>
      </w:tblGrid>
      <w:tr w:rsidR="002F483F" w:rsidRPr="00597BB8" w14:paraId="7A28F7DA" w14:textId="77777777" w:rsidTr="00261A65">
        <w:tc>
          <w:tcPr>
            <w:tcW w:w="0" w:type="auto"/>
            <w:gridSpan w:val="5"/>
            <w:tcBorders>
              <w:top w:val="nil"/>
              <w:left w:val="nil"/>
              <w:bottom w:val="nil"/>
              <w:right w:val="nil"/>
            </w:tcBorders>
            <w:shd w:val="clear" w:color="auto" w:fill="auto"/>
            <w:hideMark/>
          </w:tcPr>
          <w:p w14:paraId="737031A7"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Maladies autres que la grippe équine</w:t>
            </w:r>
          </w:p>
        </w:tc>
        <w:tc>
          <w:tcPr>
            <w:tcW w:w="0" w:type="auto"/>
            <w:gridSpan w:val="2"/>
            <w:tcBorders>
              <w:top w:val="nil"/>
              <w:left w:val="nil"/>
              <w:bottom w:val="nil"/>
              <w:right w:val="nil"/>
            </w:tcBorders>
            <w:shd w:val="clear" w:color="auto" w:fill="auto"/>
            <w:hideMark/>
          </w:tcPr>
          <w:p w14:paraId="322DC20A"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Diseases other than equine influenza</w:t>
            </w:r>
          </w:p>
        </w:tc>
        <w:tc>
          <w:tcPr>
            <w:tcW w:w="0" w:type="auto"/>
            <w:tcBorders>
              <w:top w:val="nil"/>
              <w:left w:val="nil"/>
              <w:bottom w:val="nil"/>
              <w:right w:val="nil"/>
            </w:tcBorders>
            <w:shd w:val="clear" w:color="auto" w:fill="auto"/>
            <w:hideMark/>
          </w:tcPr>
          <w:p w14:paraId="2079C28A"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Boli, altele decât gripa ecvină</w:t>
            </w:r>
          </w:p>
        </w:tc>
      </w:tr>
      <w:tr w:rsidR="002F483F" w:rsidRPr="00597BB8" w14:paraId="5EAEF10F" w14:textId="77777777" w:rsidTr="00261A65">
        <w:tc>
          <w:tcPr>
            <w:tcW w:w="0" w:type="auto"/>
            <w:gridSpan w:val="5"/>
            <w:tcBorders>
              <w:top w:val="nil"/>
              <w:left w:val="nil"/>
              <w:bottom w:val="nil"/>
              <w:right w:val="nil"/>
            </w:tcBorders>
            <w:shd w:val="clear" w:color="auto" w:fill="auto"/>
            <w:hideMark/>
          </w:tcPr>
          <w:p w14:paraId="10B97097"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i/>
                <w:iCs/>
                <w:lang w:eastAsia="ro-RO"/>
              </w:rPr>
              <w:t>Enregistrement des vaccinations</w:t>
            </w:r>
          </w:p>
        </w:tc>
        <w:tc>
          <w:tcPr>
            <w:tcW w:w="0" w:type="auto"/>
            <w:gridSpan w:val="2"/>
            <w:tcBorders>
              <w:top w:val="nil"/>
              <w:left w:val="nil"/>
              <w:bottom w:val="nil"/>
              <w:right w:val="nil"/>
            </w:tcBorders>
            <w:shd w:val="clear" w:color="auto" w:fill="auto"/>
            <w:hideMark/>
          </w:tcPr>
          <w:p w14:paraId="35211737"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i/>
                <w:iCs/>
                <w:lang w:eastAsia="ro-RO"/>
              </w:rPr>
              <w:t>Vaccination record</w:t>
            </w:r>
          </w:p>
        </w:tc>
        <w:tc>
          <w:tcPr>
            <w:tcW w:w="0" w:type="auto"/>
            <w:tcBorders>
              <w:top w:val="nil"/>
              <w:left w:val="nil"/>
              <w:bottom w:val="nil"/>
              <w:right w:val="nil"/>
            </w:tcBorders>
            <w:shd w:val="clear" w:color="auto" w:fill="auto"/>
            <w:hideMark/>
          </w:tcPr>
          <w:p w14:paraId="518461F6"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542A8B6A" w14:textId="77777777" w:rsidTr="00261A65">
        <w:tc>
          <w:tcPr>
            <w:tcW w:w="0" w:type="auto"/>
            <w:gridSpan w:val="5"/>
            <w:tcBorders>
              <w:top w:val="nil"/>
              <w:left w:val="nil"/>
              <w:bottom w:val="single" w:sz="4" w:space="0" w:color="auto"/>
              <w:right w:val="nil"/>
            </w:tcBorders>
            <w:shd w:val="clear" w:color="auto" w:fill="auto"/>
            <w:hideMark/>
          </w:tcPr>
          <w:p w14:paraId="7862AC5B"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Toute vaccination subie par l’équidé doit être portée dans le cadre ci-dessous de façon lisible et précise et complétée par le nom et la signature du vétérinaire.</w:t>
            </w:r>
          </w:p>
        </w:tc>
        <w:tc>
          <w:tcPr>
            <w:tcW w:w="0" w:type="auto"/>
            <w:gridSpan w:val="2"/>
            <w:tcBorders>
              <w:top w:val="nil"/>
              <w:left w:val="nil"/>
              <w:bottom w:val="single" w:sz="4" w:space="0" w:color="auto"/>
              <w:right w:val="nil"/>
            </w:tcBorders>
            <w:shd w:val="clear" w:color="auto" w:fill="auto"/>
            <w:hideMark/>
          </w:tcPr>
          <w:p w14:paraId="7C7B0C13"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Details of every vaccination which the equine animal has undergone must be entered clearly and in detail, and completed with the name and signature of veterinarian.</w:t>
            </w:r>
          </w:p>
        </w:tc>
        <w:tc>
          <w:tcPr>
            <w:tcW w:w="0" w:type="auto"/>
            <w:tcBorders>
              <w:top w:val="nil"/>
              <w:left w:val="nil"/>
              <w:bottom w:val="single" w:sz="4" w:space="0" w:color="auto"/>
              <w:right w:val="nil"/>
            </w:tcBorders>
            <w:shd w:val="clear" w:color="auto" w:fill="auto"/>
            <w:hideMark/>
          </w:tcPr>
          <w:p w14:paraId="178B4032"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287187AC" w14:textId="77777777" w:rsidTr="00261A65">
        <w:tc>
          <w:tcPr>
            <w:tcW w:w="0" w:type="auto"/>
            <w:vMerge w:val="restart"/>
            <w:tcBorders>
              <w:top w:val="single" w:sz="4" w:space="0" w:color="auto"/>
            </w:tcBorders>
            <w:shd w:val="clear" w:color="auto" w:fill="auto"/>
            <w:hideMark/>
          </w:tcPr>
          <w:p w14:paraId="7F3345C2"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Date</w:t>
            </w:r>
          </w:p>
          <w:p w14:paraId="6D082506"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Date</w:t>
            </w:r>
          </w:p>
          <w:p w14:paraId="6C8159A1"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Data</w:t>
            </w:r>
          </w:p>
        </w:tc>
        <w:tc>
          <w:tcPr>
            <w:tcW w:w="0" w:type="auto"/>
            <w:vMerge w:val="restart"/>
            <w:tcBorders>
              <w:top w:val="single" w:sz="4" w:space="0" w:color="auto"/>
            </w:tcBorders>
            <w:shd w:val="clear" w:color="auto" w:fill="auto"/>
            <w:hideMark/>
          </w:tcPr>
          <w:p w14:paraId="39585878"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Lieu</w:t>
            </w:r>
          </w:p>
          <w:p w14:paraId="0D46CB7D"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Place</w:t>
            </w:r>
          </w:p>
          <w:p w14:paraId="6FF9305B"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Loc</w:t>
            </w:r>
          </w:p>
        </w:tc>
        <w:tc>
          <w:tcPr>
            <w:tcW w:w="0" w:type="auto"/>
            <w:vMerge w:val="restart"/>
            <w:tcBorders>
              <w:top w:val="single" w:sz="4" w:space="0" w:color="auto"/>
            </w:tcBorders>
            <w:shd w:val="clear" w:color="auto" w:fill="auto"/>
            <w:hideMark/>
          </w:tcPr>
          <w:p w14:paraId="45C10ADE"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Pays</w:t>
            </w:r>
          </w:p>
          <w:p w14:paraId="19CAD193"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Country</w:t>
            </w:r>
          </w:p>
          <w:p w14:paraId="14D6AF99"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Țară</w:t>
            </w:r>
          </w:p>
        </w:tc>
        <w:tc>
          <w:tcPr>
            <w:tcW w:w="0" w:type="auto"/>
            <w:gridSpan w:val="4"/>
            <w:tcBorders>
              <w:top w:val="single" w:sz="4" w:space="0" w:color="auto"/>
            </w:tcBorders>
            <w:shd w:val="clear" w:color="auto" w:fill="auto"/>
            <w:hideMark/>
          </w:tcPr>
          <w:p w14:paraId="0B1B4718"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Vaccin/Vaccine</w:t>
            </w:r>
          </w:p>
        </w:tc>
        <w:tc>
          <w:tcPr>
            <w:tcW w:w="0" w:type="auto"/>
            <w:vMerge w:val="restart"/>
            <w:tcBorders>
              <w:top w:val="single" w:sz="4" w:space="0" w:color="auto"/>
            </w:tcBorders>
            <w:shd w:val="clear" w:color="auto" w:fill="auto"/>
            <w:hideMark/>
          </w:tcPr>
          <w:p w14:paraId="30831446"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Nom (en lettre capitales) et signature du vétérinaire</w:t>
            </w:r>
          </w:p>
          <w:p w14:paraId="2FAD8FE2"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Name (in capital letters) and signature of veterinarian</w:t>
            </w:r>
          </w:p>
          <w:p w14:paraId="30758B66"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 xml:space="preserve">Numele (cu majuscule) și </w:t>
            </w:r>
            <w:r w:rsidRPr="00597BB8">
              <w:rPr>
                <w:rFonts w:ascii="inherit" w:eastAsia="Times New Roman" w:hAnsi="inherit" w:cs="Times New Roman"/>
                <w:b/>
                <w:bCs/>
                <w:lang w:eastAsia="ro-RO"/>
              </w:rPr>
              <w:lastRenderedPageBreak/>
              <w:t>semnătura medicului veterinar</w:t>
            </w:r>
          </w:p>
        </w:tc>
      </w:tr>
      <w:tr w:rsidR="002F483F" w:rsidRPr="00597BB8" w14:paraId="446CCBB4" w14:textId="77777777" w:rsidTr="00261A65">
        <w:tc>
          <w:tcPr>
            <w:tcW w:w="0" w:type="auto"/>
            <w:vMerge/>
            <w:shd w:val="clear" w:color="auto" w:fill="auto"/>
            <w:vAlign w:val="center"/>
            <w:hideMark/>
          </w:tcPr>
          <w:p w14:paraId="266E8D21" w14:textId="77777777" w:rsidR="002F483F" w:rsidRPr="00597BB8" w:rsidRDefault="002F483F" w:rsidP="00E5158B">
            <w:pPr>
              <w:spacing w:after="0" w:line="240" w:lineRule="auto"/>
              <w:rPr>
                <w:rFonts w:ascii="inherit" w:eastAsia="Times New Roman" w:hAnsi="inherit" w:cs="Times New Roman"/>
                <w:b/>
                <w:bCs/>
                <w:lang w:eastAsia="ro-RO"/>
              </w:rPr>
            </w:pPr>
          </w:p>
        </w:tc>
        <w:tc>
          <w:tcPr>
            <w:tcW w:w="0" w:type="auto"/>
            <w:vMerge/>
            <w:shd w:val="clear" w:color="auto" w:fill="auto"/>
            <w:vAlign w:val="center"/>
            <w:hideMark/>
          </w:tcPr>
          <w:p w14:paraId="7A28F4F0" w14:textId="77777777" w:rsidR="002F483F" w:rsidRPr="00597BB8" w:rsidRDefault="002F483F" w:rsidP="00E5158B">
            <w:pPr>
              <w:spacing w:after="0" w:line="240" w:lineRule="auto"/>
              <w:rPr>
                <w:rFonts w:ascii="inherit" w:eastAsia="Times New Roman" w:hAnsi="inherit" w:cs="Times New Roman"/>
                <w:b/>
                <w:bCs/>
                <w:lang w:eastAsia="ro-RO"/>
              </w:rPr>
            </w:pPr>
          </w:p>
        </w:tc>
        <w:tc>
          <w:tcPr>
            <w:tcW w:w="0" w:type="auto"/>
            <w:vMerge/>
            <w:shd w:val="clear" w:color="auto" w:fill="auto"/>
            <w:vAlign w:val="center"/>
            <w:hideMark/>
          </w:tcPr>
          <w:p w14:paraId="1049A61C" w14:textId="77777777" w:rsidR="002F483F" w:rsidRPr="00597BB8" w:rsidRDefault="002F483F" w:rsidP="00E5158B">
            <w:pPr>
              <w:spacing w:after="0" w:line="240" w:lineRule="auto"/>
              <w:rPr>
                <w:rFonts w:ascii="inherit" w:eastAsia="Times New Roman" w:hAnsi="inherit" w:cs="Times New Roman"/>
                <w:b/>
                <w:bCs/>
                <w:lang w:eastAsia="ro-RO"/>
              </w:rPr>
            </w:pPr>
          </w:p>
        </w:tc>
        <w:tc>
          <w:tcPr>
            <w:tcW w:w="0" w:type="auto"/>
            <w:shd w:val="clear" w:color="auto" w:fill="auto"/>
            <w:hideMark/>
          </w:tcPr>
          <w:p w14:paraId="74762AA7"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Nom</w:t>
            </w:r>
          </w:p>
          <w:p w14:paraId="744F487E"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Name</w:t>
            </w:r>
          </w:p>
          <w:p w14:paraId="209D057B"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Nume</w:t>
            </w:r>
          </w:p>
        </w:tc>
        <w:tc>
          <w:tcPr>
            <w:tcW w:w="0" w:type="auto"/>
            <w:gridSpan w:val="2"/>
            <w:shd w:val="clear" w:color="auto" w:fill="auto"/>
            <w:hideMark/>
          </w:tcPr>
          <w:p w14:paraId="42E81554"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Numéro du lot</w:t>
            </w:r>
          </w:p>
          <w:p w14:paraId="5C870298"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Batch number</w:t>
            </w:r>
          </w:p>
          <w:p w14:paraId="427B5B35"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Numărul lotului</w:t>
            </w:r>
          </w:p>
        </w:tc>
        <w:tc>
          <w:tcPr>
            <w:tcW w:w="0" w:type="auto"/>
            <w:shd w:val="clear" w:color="auto" w:fill="auto"/>
            <w:hideMark/>
          </w:tcPr>
          <w:p w14:paraId="1166DFDE"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Maladie(s)</w:t>
            </w:r>
          </w:p>
          <w:p w14:paraId="32A6F26F"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Disease(s)</w:t>
            </w:r>
          </w:p>
          <w:p w14:paraId="49AF5B4C"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Boală (boli)</w:t>
            </w:r>
          </w:p>
        </w:tc>
        <w:tc>
          <w:tcPr>
            <w:tcW w:w="0" w:type="auto"/>
            <w:vMerge/>
            <w:shd w:val="clear" w:color="auto" w:fill="auto"/>
            <w:vAlign w:val="center"/>
            <w:hideMark/>
          </w:tcPr>
          <w:p w14:paraId="674E5DAE" w14:textId="77777777" w:rsidR="002F483F" w:rsidRPr="00597BB8" w:rsidRDefault="002F483F" w:rsidP="00E5158B">
            <w:pPr>
              <w:spacing w:after="0" w:line="240" w:lineRule="auto"/>
              <w:rPr>
                <w:rFonts w:ascii="inherit" w:eastAsia="Times New Roman" w:hAnsi="inherit" w:cs="Times New Roman"/>
                <w:b/>
                <w:bCs/>
                <w:lang w:eastAsia="ro-RO"/>
              </w:rPr>
            </w:pPr>
          </w:p>
        </w:tc>
      </w:tr>
      <w:tr w:rsidR="002F483F" w:rsidRPr="00597BB8" w14:paraId="0E68A62D" w14:textId="77777777" w:rsidTr="00261A65">
        <w:tc>
          <w:tcPr>
            <w:tcW w:w="0" w:type="auto"/>
            <w:shd w:val="clear" w:color="auto" w:fill="auto"/>
            <w:hideMark/>
          </w:tcPr>
          <w:p w14:paraId="1CCF9D06"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63C7A07B"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7C647C73"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36074BF4"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shd w:val="clear" w:color="auto" w:fill="auto"/>
            <w:hideMark/>
          </w:tcPr>
          <w:p w14:paraId="50F99300"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11894C28"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5B3B563F"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266C77F3" w14:textId="77777777" w:rsidTr="00261A65">
        <w:tc>
          <w:tcPr>
            <w:tcW w:w="0" w:type="auto"/>
            <w:shd w:val="clear" w:color="auto" w:fill="auto"/>
            <w:hideMark/>
          </w:tcPr>
          <w:p w14:paraId="5FBBC66A"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41B7C7F2"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427E56EC"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03D96492"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shd w:val="clear" w:color="auto" w:fill="auto"/>
            <w:hideMark/>
          </w:tcPr>
          <w:p w14:paraId="45F3D76E"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369C7F1D"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2CC54172"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05E78E2C" w14:textId="77777777" w:rsidTr="00261A65">
        <w:tc>
          <w:tcPr>
            <w:tcW w:w="0" w:type="auto"/>
            <w:shd w:val="clear" w:color="auto" w:fill="auto"/>
            <w:hideMark/>
          </w:tcPr>
          <w:p w14:paraId="2A426E56"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518F908A"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0BA8D9EC"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67BCF9C4"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shd w:val="clear" w:color="auto" w:fill="auto"/>
            <w:hideMark/>
          </w:tcPr>
          <w:p w14:paraId="57C6B589"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7D2F20BB"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1407AF94"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395E7F8F" w14:textId="77777777" w:rsidTr="00261A65">
        <w:tc>
          <w:tcPr>
            <w:tcW w:w="0" w:type="auto"/>
            <w:shd w:val="clear" w:color="auto" w:fill="auto"/>
            <w:hideMark/>
          </w:tcPr>
          <w:p w14:paraId="1F45D373"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54CDB5B9"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72C156F7"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7E323CFC"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shd w:val="clear" w:color="auto" w:fill="auto"/>
            <w:hideMark/>
          </w:tcPr>
          <w:p w14:paraId="685A881B"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742457AF"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3144D9A6"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07128FBB" w14:textId="77777777" w:rsidTr="00261A65">
        <w:tc>
          <w:tcPr>
            <w:tcW w:w="0" w:type="auto"/>
            <w:shd w:val="clear" w:color="auto" w:fill="auto"/>
            <w:hideMark/>
          </w:tcPr>
          <w:p w14:paraId="79506B03"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1D2638AB"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5E58C539"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0E92F207"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shd w:val="clear" w:color="auto" w:fill="auto"/>
            <w:hideMark/>
          </w:tcPr>
          <w:p w14:paraId="365BB39C"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770642EE"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4642ADCE"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55EBF1B0" w14:textId="77777777" w:rsidTr="00261A65">
        <w:tc>
          <w:tcPr>
            <w:tcW w:w="0" w:type="auto"/>
            <w:shd w:val="clear" w:color="auto" w:fill="auto"/>
            <w:hideMark/>
          </w:tcPr>
          <w:p w14:paraId="6E20AEE1"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76E1E58C"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533016C8"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76E6D849"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shd w:val="clear" w:color="auto" w:fill="auto"/>
            <w:hideMark/>
          </w:tcPr>
          <w:p w14:paraId="11045C5D"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6F58085D"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1F45DAE9"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15613E9F" w14:textId="77777777" w:rsidTr="00261A65">
        <w:tc>
          <w:tcPr>
            <w:tcW w:w="0" w:type="auto"/>
            <w:shd w:val="clear" w:color="auto" w:fill="auto"/>
            <w:hideMark/>
          </w:tcPr>
          <w:p w14:paraId="57A3CCFF"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41FC273B"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0179DF0D"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3B6E9651"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shd w:val="clear" w:color="auto" w:fill="auto"/>
            <w:hideMark/>
          </w:tcPr>
          <w:p w14:paraId="1C897BCB"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615EDBEF"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0F283AB7"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00D85B16" w14:textId="77777777" w:rsidTr="00261A65">
        <w:tc>
          <w:tcPr>
            <w:tcW w:w="0" w:type="auto"/>
            <w:shd w:val="clear" w:color="auto" w:fill="auto"/>
            <w:hideMark/>
          </w:tcPr>
          <w:p w14:paraId="4EAC1FD2"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3C4D8EC2"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066A8FA8"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4115D814"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shd w:val="clear" w:color="auto" w:fill="auto"/>
            <w:hideMark/>
          </w:tcPr>
          <w:p w14:paraId="7E0F4C02"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2BE3D347"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5E2D09A8"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42858CE9" w14:textId="77777777" w:rsidTr="00261A65">
        <w:tc>
          <w:tcPr>
            <w:tcW w:w="0" w:type="auto"/>
            <w:shd w:val="clear" w:color="auto" w:fill="auto"/>
            <w:hideMark/>
          </w:tcPr>
          <w:p w14:paraId="072B016F"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17E2B9C6"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6FFD939E"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6E14FCCF"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shd w:val="clear" w:color="auto" w:fill="auto"/>
            <w:hideMark/>
          </w:tcPr>
          <w:p w14:paraId="363382B7"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712A8783"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079D8F0D"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2E17C270" w14:textId="77777777" w:rsidTr="00261A65">
        <w:tc>
          <w:tcPr>
            <w:tcW w:w="0" w:type="auto"/>
            <w:shd w:val="clear" w:color="auto" w:fill="auto"/>
            <w:hideMark/>
          </w:tcPr>
          <w:p w14:paraId="187BA069"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59C5A6D9"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0E9EB059"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78DFEDD1"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shd w:val="clear" w:color="auto" w:fill="auto"/>
            <w:hideMark/>
          </w:tcPr>
          <w:p w14:paraId="41B36090"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198C550C"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37A773F1"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63FA5A65" w14:textId="77777777" w:rsidTr="00261A65">
        <w:tc>
          <w:tcPr>
            <w:tcW w:w="0" w:type="auto"/>
            <w:shd w:val="clear" w:color="auto" w:fill="auto"/>
            <w:hideMark/>
          </w:tcPr>
          <w:p w14:paraId="608B0D04"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517F337C"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17E6FE81"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13BE6844"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shd w:val="clear" w:color="auto" w:fill="auto"/>
            <w:hideMark/>
          </w:tcPr>
          <w:p w14:paraId="0AB2C489"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072A685B"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00F22176"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23FE93BF" w14:textId="77777777" w:rsidTr="00261A65">
        <w:tc>
          <w:tcPr>
            <w:tcW w:w="0" w:type="auto"/>
            <w:shd w:val="clear" w:color="auto" w:fill="auto"/>
            <w:hideMark/>
          </w:tcPr>
          <w:p w14:paraId="166ACD2E"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1A4E1FA7"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4220F726"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05B65077"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shd w:val="clear" w:color="auto" w:fill="auto"/>
            <w:hideMark/>
          </w:tcPr>
          <w:p w14:paraId="3E3988AC"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403D051A"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7FF98F62"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02C741A6" w14:textId="77777777" w:rsidTr="00261A65">
        <w:tc>
          <w:tcPr>
            <w:tcW w:w="0" w:type="auto"/>
            <w:shd w:val="clear" w:color="auto" w:fill="auto"/>
            <w:hideMark/>
          </w:tcPr>
          <w:p w14:paraId="7876C4A6"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7F631255"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16C334CD"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59CD61EE"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shd w:val="clear" w:color="auto" w:fill="auto"/>
            <w:hideMark/>
          </w:tcPr>
          <w:p w14:paraId="3732CFE9"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335EFF6D"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5E79D402"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370697B3" w14:textId="77777777" w:rsidTr="00261A65">
        <w:tc>
          <w:tcPr>
            <w:tcW w:w="0" w:type="auto"/>
            <w:shd w:val="clear" w:color="auto" w:fill="auto"/>
            <w:hideMark/>
          </w:tcPr>
          <w:p w14:paraId="312E2684"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52886C0C"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56A5EDE3"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36A3FC06"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shd w:val="clear" w:color="auto" w:fill="auto"/>
            <w:hideMark/>
          </w:tcPr>
          <w:p w14:paraId="4C0854DC"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76AC5E3A"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4DA7BCE6"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5589C04F" w14:textId="77777777" w:rsidTr="00261A65">
        <w:tc>
          <w:tcPr>
            <w:tcW w:w="0" w:type="auto"/>
            <w:shd w:val="clear" w:color="auto" w:fill="auto"/>
            <w:hideMark/>
          </w:tcPr>
          <w:p w14:paraId="12F68732"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16AD427D"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0FDC672A"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156E811D"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shd w:val="clear" w:color="auto" w:fill="auto"/>
            <w:hideMark/>
          </w:tcPr>
          <w:p w14:paraId="4B5BFA9E"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22AA6B5F"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7EE5EB88"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38089C44" w14:textId="77777777" w:rsidTr="00261A65">
        <w:tc>
          <w:tcPr>
            <w:tcW w:w="0" w:type="auto"/>
            <w:shd w:val="clear" w:color="auto" w:fill="auto"/>
            <w:hideMark/>
          </w:tcPr>
          <w:p w14:paraId="20A372F0"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397D2BAB"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120107BB"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4C9244C9"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shd w:val="clear" w:color="auto" w:fill="auto"/>
            <w:hideMark/>
          </w:tcPr>
          <w:p w14:paraId="2265A12C"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2FE4D9C5"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shd w:val="clear" w:color="auto" w:fill="auto"/>
            <w:hideMark/>
          </w:tcPr>
          <w:p w14:paraId="79832AA9"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bl>
    <w:p w14:paraId="3D5FB4BF" w14:textId="77777777" w:rsidR="002F483F" w:rsidRPr="00C211CD" w:rsidRDefault="002F483F" w:rsidP="00B173F1">
      <w:pPr>
        <w:pStyle w:val="Listparagraf"/>
        <w:shd w:val="clear" w:color="auto" w:fill="FFFFFF"/>
        <w:spacing w:before="240" w:after="120" w:line="240" w:lineRule="auto"/>
        <w:jc w:val="center"/>
        <w:rPr>
          <w:rFonts w:ascii="Times New Roman" w:eastAsia="Times New Roman" w:hAnsi="Times New Roman" w:cs="Times New Roman"/>
          <w:b/>
          <w:bCs/>
          <w:color w:val="000000"/>
          <w:sz w:val="28"/>
          <w:szCs w:val="28"/>
          <w:lang w:eastAsia="ro-RO"/>
        </w:rPr>
      </w:pPr>
      <w:r w:rsidRPr="00C211CD">
        <w:rPr>
          <w:rFonts w:ascii="Times New Roman" w:eastAsia="Times New Roman" w:hAnsi="Times New Roman" w:cs="Times New Roman"/>
          <w:b/>
          <w:bCs/>
          <w:color w:val="000000"/>
          <w:sz w:val="28"/>
          <w:szCs w:val="28"/>
          <w:lang w:eastAsia="ro-RO"/>
        </w:rPr>
        <w:t>SECȚIUNEA IX</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580"/>
        <w:gridCol w:w="1868"/>
        <w:gridCol w:w="544"/>
        <w:gridCol w:w="544"/>
        <w:gridCol w:w="1296"/>
        <w:gridCol w:w="1767"/>
        <w:gridCol w:w="1473"/>
      </w:tblGrid>
      <w:tr w:rsidR="002F483F" w:rsidRPr="00597BB8" w14:paraId="3DB61253" w14:textId="77777777" w:rsidTr="00B173F1">
        <w:tc>
          <w:tcPr>
            <w:tcW w:w="0" w:type="auto"/>
            <w:gridSpan w:val="3"/>
            <w:tcBorders>
              <w:top w:val="nil"/>
              <w:left w:val="nil"/>
              <w:bottom w:val="nil"/>
              <w:right w:val="nil"/>
            </w:tcBorders>
            <w:shd w:val="clear" w:color="auto" w:fill="auto"/>
            <w:hideMark/>
          </w:tcPr>
          <w:p w14:paraId="1BA5C746"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Examen de laboratoire</w:t>
            </w:r>
          </w:p>
        </w:tc>
        <w:tc>
          <w:tcPr>
            <w:tcW w:w="0" w:type="auto"/>
            <w:gridSpan w:val="3"/>
            <w:tcBorders>
              <w:top w:val="nil"/>
              <w:left w:val="nil"/>
              <w:bottom w:val="nil"/>
              <w:right w:val="nil"/>
            </w:tcBorders>
            <w:shd w:val="clear" w:color="auto" w:fill="auto"/>
            <w:hideMark/>
          </w:tcPr>
          <w:p w14:paraId="41DA91A3"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Laboratory health test</w:t>
            </w:r>
          </w:p>
        </w:tc>
        <w:tc>
          <w:tcPr>
            <w:tcW w:w="0" w:type="auto"/>
            <w:tcBorders>
              <w:top w:val="nil"/>
              <w:left w:val="nil"/>
              <w:bottom w:val="nil"/>
              <w:right w:val="nil"/>
            </w:tcBorders>
            <w:shd w:val="clear" w:color="auto" w:fill="auto"/>
            <w:hideMark/>
          </w:tcPr>
          <w:p w14:paraId="7911DF72"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Teste de laborator vizând starea de sănătate</w:t>
            </w:r>
          </w:p>
        </w:tc>
      </w:tr>
      <w:tr w:rsidR="002F483F" w:rsidRPr="00597BB8" w14:paraId="4F2B9EF9" w14:textId="77777777" w:rsidTr="00B173F1">
        <w:tc>
          <w:tcPr>
            <w:tcW w:w="0" w:type="auto"/>
            <w:gridSpan w:val="3"/>
            <w:tcBorders>
              <w:top w:val="nil"/>
              <w:left w:val="nil"/>
              <w:bottom w:val="single" w:sz="4" w:space="0" w:color="auto"/>
              <w:right w:val="nil"/>
            </w:tcBorders>
            <w:shd w:val="clear" w:color="auto" w:fill="auto"/>
            <w:hideMark/>
          </w:tcPr>
          <w:p w14:paraId="0CE9C203"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Le résultat de tout examen effectué par un vétérinaire pour une maladie transmissible ou par un laboratoire agréé par le service vétérinaire officiel du pays (‘laboratoire officiel’) doit être noté clairement et en détail par le vétérinaire qui représente 1’autorité demandant l’examen.</w:t>
            </w:r>
          </w:p>
        </w:tc>
        <w:tc>
          <w:tcPr>
            <w:tcW w:w="0" w:type="auto"/>
            <w:gridSpan w:val="3"/>
            <w:tcBorders>
              <w:top w:val="nil"/>
              <w:left w:val="nil"/>
              <w:bottom w:val="single" w:sz="4" w:space="0" w:color="auto"/>
              <w:right w:val="nil"/>
            </w:tcBorders>
            <w:shd w:val="clear" w:color="auto" w:fill="auto"/>
            <w:hideMark/>
          </w:tcPr>
          <w:p w14:paraId="7EC4A7FB" w14:textId="77777777" w:rsidR="002F483F" w:rsidRPr="00597BB8" w:rsidRDefault="002F483F" w:rsidP="00E5158B">
            <w:pPr>
              <w:spacing w:before="60" w:after="60" w:line="240" w:lineRule="auto"/>
              <w:rPr>
                <w:rFonts w:ascii="inherit" w:eastAsia="Times New Roman" w:hAnsi="inherit" w:cs="Times New Roman"/>
                <w:lang w:eastAsia="ro-RO"/>
              </w:rPr>
            </w:pPr>
            <w:r w:rsidRPr="00597BB8">
              <w:rPr>
                <w:rFonts w:ascii="inherit" w:eastAsia="Times New Roman" w:hAnsi="inherit" w:cs="Times New Roman"/>
                <w:lang w:eastAsia="ro-RO"/>
              </w:rPr>
              <w:t>The result of every test carried out for a transmissible disease by a veterinarian or by a laboratory authorised by the official veterinary service of the country (‘official laboratory’) must be entered clearly and in detail by the veterinarian acting on behalf of the authority requesting the test.</w:t>
            </w:r>
          </w:p>
        </w:tc>
        <w:tc>
          <w:tcPr>
            <w:tcW w:w="0" w:type="auto"/>
            <w:tcBorders>
              <w:top w:val="nil"/>
              <w:left w:val="nil"/>
              <w:bottom w:val="single" w:sz="4" w:space="0" w:color="auto"/>
              <w:right w:val="nil"/>
            </w:tcBorders>
            <w:shd w:val="clear" w:color="auto" w:fill="auto"/>
            <w:hideMark/>
          </w:tcPr>
          <w:p w14:paraId="596D3F8B"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6FA2D583" w14:textId="77777777" w:rsidTr="00B173F1">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7E8A60"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Date de prélèvement</w:t>
            </w:r>
          </w:p>
          <w:p w14:paraId="2C8F6F80"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Sampling date</w:t>
            </w:r>
          </w:p>
          <w:p w14:paraId="15B54730"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Data eșantionării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78AD10"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Maladie transmissible concernée</w:t>
            </w:r>
          </w:p>
          <w:p w14:paraId="3E943A98"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Transmissible disease tested for</w:t>
            </w:r>
          </w:p>
          <w:p w14:paraId="5798B5C1"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Boala transmisibilă în cauză</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hideMark/>
          </w:tcPr>
          <w:p w14:paraId="18819378"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Nature de l’examen</w:t>
            </w:r>
          </w:p>
          <w:p w14:paraId="3E031AB7"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Type of test</w:t>
            </w:r>
          </w:p>
          <w:p w14:paraId="1824BA32"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Tipul testului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07D03A"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Résultat de l’examen</w:t>
            </w:r>
          </w:p>
          <w:p w14:paraId="4ACC2686"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Result of test</w:t>
            </w:r>
          </w:p>
          <w:p w14:paraId="14EEBA46"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Rezultaul testului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6CCFDF"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Laboratoire officiel ayant effectué l’examen</w:t>
            </w:r>
          </w:p>
          <w:p w14:paraId="5A6F5994"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Official laboratory which carried out the test</w:t>
            </w:r>
          </w:p>
          <w:p w14:paraId="7CCC6C1D"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Laboratorul oficial care a efectuat testul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5C7D36"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Nom (en lettres capitales) et signature du vétérinaire</w:t>
            </w:r>
          </w:p>
          <w:p w14:paraId="7C3C5103"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Name (in capital letters) and signature of veterinarian</w:t>
            </w:r>
          </w:p>
          <w:p w14:paraId="30FCDC79" w14:textId="77777777" w:rsidR="002F483F" w:rsidRPr="00597BB8" w:rsidRDefault="002F483F" w:rsidP="00E5158B">
            <w:pPr>
              <w:spacing w:before="60" w:after="60" w:line="240" w:lineRule="auto"/>
              <w:ind w:right="195"/>
              <w:jc w:val="center"/>
              <w:rPr>
                <w:rFonts w:ascii="inherit" w:eastAsia="Times New Roman" w:hAnsi="inherit" w:cs="Times New Roman"/>
                <w:b/>
                <w:bCs/>
                <w:lang w:eastAsia="ro-RO"/>
              </w:rPr>
            </w:pPr>
            <w:r w:rsidRPr="00597BB8">
              <w:rPr>
                <w:rFonts w:ascii="inherit" w:eastAsia="Times New Roman" w:hAnsi="inherit" w:cs="Times New Roman"/>
                <w:b/>
                <w:bCs/>
                <w:lang w:eastAsia="ro-RO"/>
              </w:rPr>
              <w:t xml:space="preserve">Numele (cu majuscule) și semnătura </w:t>
            </w:r>
            <w:r w:rsidRPr="00597BB8">
              <w:rPr>
                <w:rFonts w:ascii="inherit" w:eastAsia="Times New Roman" w:hAnsi="inherit" w:cs="Times New Roman"/>
                <w:b/>
                <w:bCs/>
                <w:lang w:eastAsia="ro-RO"/>
              </w:rPr>
              <w:lastRenderedPageBreak/>
              <w:t>medicului veterinar</w:t>
            </w:r>
          </w:p>
        </w:tc>
      </w:tr>
      <w:tr w:rsidR="002F483F" w:rsidRPr="00597BB8" w14:paraId="5FB0D9B7" w14:textId="77777777" w:rsidTr="00B173F1">
        <w:tc>
          <w:tcPr>
            <w:tcW w:w="0" w:type="auto"/>
            <w:tcBorders>
              <w:top w:val="single" w:sz="4" w:space="0" w:color="auto"/>
              <w:left w:val="single" w:sz="6" w:space="0" w:color="000000"/>
              <w:bottom w:val="single" w:sz="6" w:space="0" w:color="000000"/>
              <w:right w:val="single" w:sz="6" w:space="0" w:color="000000"/>
            </w:tcBorders>
            <w:shd w:val="clear" w:color="auto" w:fill="auto"/>
            <w:hideMark/>
          </w:tcPr>
          <w:p w14:paraId="54E5EE56"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lastRenderedPageBreak/>
              <w:t> </w:t>
            </w:r>
          </w:p>
        </w:tc>
        <w:tc>
          <w:tcPr>
            <w:tcW w:w="0" w:type="auto"/>
            <w:tcBorders>
              <w:top w:val="single" w:sz="4" w:space="0" w:color="auto"/>
              <w:left w:val="single" w:sz="6" w:space="0" w:color="000000"/>
              <w:bottom w:val="single" w:sz="6" w:space="0" w:color="000000"/>
              <w:right w:val="single" w:sz="6" w:space="0" w:color="000000"/>
            </w:tcBorders>
            <w:shd w:val="clear" w:color="auto" w:fill="auto"/>
            <w:hideMark/>
          </w:tcPr>
          <w:p w14:paraId="13F53AE0"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tcBorders>
              <w:top w:val="single" w:sz="4" w:space="0" w:color="auto"/>
              <w:left w:val="single" w:sz="6" w:space="0" w:color="000000"/>
              <w:bottom w:val="single" w:sz="6" w:space="0" w:color="000000"/>
              <w:right w:val="single" w:sz="6" w:space="0" w:color="000000"/>
            </w:tcBorders>
            <w:shd w:val="clear" w:color="auto" w:fill="auto"/>
            <w:hideMark/>
          </w:tcPr>
          <w:p w14:paraId="41E070DA"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4" w:space="0" w:color="auto"/>
              <w:left w:val="single" w:sz="6" w:space="0" w:color="000000"/>
              <w:bottom w:val="single" w:sz="6" w:space="0" w:color="000000"/>
              <w:right w:val="single" w:sz="6" w:space="0" w:color="000000"/>
            </w:tcBorders>
            <w:shd w:val="clear" w:color="auto" w:fill="auto"/>
            <w:hideMark/>
          </w:tcPr>
          <w:p w14:paraId="5A562DFD"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4" w:space="0" w:color="auto"/>
              <w:left w:val="single" w:sz="6" w:space="0" w:color="000000"/>
              <w:bottom w:val="single" w:sz="6" w:space="0" w:color="000000"/>
              <w:right w:val="single" w:sz="6" w:space="0" w:color="000000"/>
            </w:tcBorders>
            <w:shd w:val="clear" w:color="auto" w:fill="auto"/>
            <w:hideMark/>
          </w:tcPr>
          <w:p w14:paraId="372F3819"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4" w:space="0" w:color="auto"/>
              <w:left w:val="single" w:sz="6" w:space="0" w:color="000000"/>
              <w:bottom w:val="single" w:sz="6" w:space="0" w:color="000000"/>
              <w:right w:val="single" w:sz="6" w:space="0" w:color="000000"/>
            </w:tcBorders>
            <w:shd w:val="clear" w:color="auto" w:fill="auto"/>
            <w:hideMark/>
          </w:tcPr>
          <w:p w14:paraId="2987F438"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45D3E7F3"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E9D255D"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DAF1922"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1163F79C"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31ECF5F"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0065618"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E217D61"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4AFE8616"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D763CD3"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C086BE7"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1A20637F"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795CC3C"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8C91679"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57029C0"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63752941"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16AE3F1"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CB76840"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43270E9B"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C68225B"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1FAD2ED"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E7AAE15"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48A817BF"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0BC8359"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B07B3E9"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718DF5E4"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E1F1C98"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A98DB4B"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521B1A1"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3C6D0411"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3A3E54E"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1A0E941"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45214FA2"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9F8DEC8"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B876BD5"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540A7AB"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266A9658"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D41DBD0"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29A9A06"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20139B65"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B3D228C"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36318D1"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BBC0076"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1099CF49"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21681F6"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484ABF6"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40C5BDEE"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D142AD3"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9BBD8EA"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67D5105"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5CF421B2"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7B1EC46"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FC22194"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558F1730"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D795FFB"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4640E54"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D8686F4"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44B5BA59"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CBD889A"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E2E34BE"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3DAA2AB9"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435E2E8"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24EC71B"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3393513"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29D27F0B"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ABAB4C4"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7B571CF"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46DBEB4A"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DDE4E98"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47A1FD1"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C2385D7"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59DAC7BB"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B609F3E"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4C9C3A0"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1B628A26"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E5A900C"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354F7B2"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DAF519D"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0365CD17"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92D26A7"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430A6B8"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2978905A"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1468651"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99B9F0D"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2319675"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7ACA2362"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379A2E0"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C6A5C12"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375AD935"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34BA8B6"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8941B84"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4F08924"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r w:rsidR="002F483F" w:rsidRPr="00597BB8" w14:paraId="12BC3E34"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7BC69BA"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230D99D"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37193C18"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E233950"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85A8EAD"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52049CF" w14:textId="77777777" w:rsidR="002F483F" w:rsidRPr="00597BB8" w:rsidRDefault="002F483F" w:rsidP="00E5158B">
            <w:pPr>
              <w:spacing w:before="120" w:after="0" w:line="240" w:lineRule="auto"/>
              <w:jc w:val="both"/>
              <w:rPr>
                <w:rFonts w:ascii="inherit" w:eastAsia="Times New Roman" w:hAnsi="inherit" w:cs="Times New Roman"/>
                <w:sz w:val="24"/>
                <w:szCs w:val="24"/>
                <w:lang w:eastAsia="ro-RO"/>
              </w:rPr>
            </w:pPr>
            <w:r w:rsidRPr="00597BB8">
              <w:rPr>
                <w:rFonts w:ascii="inherit" w:eastAsia="Times New Roman" w:hAnsi="inherit" w:cs="Times New Roman"/>
                <w:sz w:val="24"/>
                <w:szCs w:val="24"/>
                <w:lang w:eastAsia="ro-RO"/>
              </w:rPr>
              <w:t> </w:t>
            </w:r>
          </w:p>
        </w:tc>
      </w:tr>
    </w:tbl>
    <w:p w14:paraId="5AAB069D" w14:textId="77777777" w:rsidR="002F483F" w:rsidRPr="00C211CD" w:rsidRDefault="002F483F" w:rsidP="00B173F1">
      <w:pPr>
        <w:pStyle w:val="Listparagraf"/>
        <w:shd w:val="clear" w:color="auto" w:fill="FFFFFF"/>
        <w:spacing w:before="240" w:after="120" w:line="240" w:lineRule="auto"/>
        <w:ind w:left="0"/>
        <w:jc w:val="center"/>
        <w:rPr>
          <w:rFonts w:ascii="Times New Roman" w:eastAsia="Times New Roman" w:hAnsi="Times New Roman" w:cs="Times New Roman"/>
          <w:b/>
          <w:bCs/>
          <w:color w:val="000000"/>
          <w:sz w:val="28"/>
          <w:szCs w:val="28"/>
          <w:lang w:eastAsia="ro-RO"/>
        </w:rPr>
      </w:pPr>
      <w:r w:rsidRPr="00C211CD">
        <w:rPr>
          <w:rFonts w:ascii="Times New Roman" w:eastAsia="Times New Roman" w:hAnsi="Times New Roman" w:cs="Times New Roman"/>
          <w:b/>
          <w:bCs/>
          <w:color w:val="000000"/>
          <w:sz w:val="28"/>
          <w:szCs w:val="28"/>
          <w:lang w:eastAsia="ro-RO"/>
        </w:rPr>
        <w:t>SECȚIUNEA X</w:t>
      </w:r>
    </w:p>
    <w:p w14:paraId="6E2997F0" w14:textId="77777777" w:rsidR="002F483F" w:rsidRPr="00914221" w:rsidRDefault="002F483F" w:rsidP="00B173F1">
      <w:pPr>
        <w:pStyle w:val="Listparagraf"/>
        <w:shd w:val="clear" w:color="auto" w:fill="FFFFFF"/>
        <w:spacing w:before="240" w:after="120" w:line="240" w:lineRule="auto"/>
        <w:ind w:left="0"/>
        <w:jc w:val="center"/>
        <w:rPr>
          <w:rFonts w:ascii="inherit" w:eastAsia="Times New Roman" w:hAnsi="inherit" w:cs="Times New Roman"/>
          <w:b/>
          <w:bCs/>
          <w:color w:val="000000"/>
          <w:sz w:val="28"/>
          <w:szCs w:val="28"/>
          <w:lang w:eastAsia="ro-RO"/>
        </w:rPr>
      </w:pPr>
      <w:r w:rsidRPr="00914221">
        <w:rPr>
          <w:rFonts w:ascii="inherit" w:eastAsia="Times New Roman" w:hAnsi="inherit" w:cs="Times New Roman"/>
          <w:b/>
          <w:bCs/>
          <w:color w:val="000000"/>
          <w:sz w:val="28"/>
          <w:szCs w:val="28"/>
          <w:lang w:eastAsia="ro-RO"/>
        </w:rPr>
        <w:t>Châtaignes</w:t>
      </w:r>
    </w:p>
    <w:p w14:paraId="4CB6C966" w14:textId="77777777" w:rsidR="002F483F" w:rsidRPr="00914221" w:rsidRDefault="002F483F" w:rsidP="00B173F1">
      <w:pPr>
        <w:pStyle w:val="Listparagraf"/>
        <w:shd w:val="clear" w:color="auto" w:fill="FFFFFF"/>
        <w:spacing w:before="120" w:after="0" w:line="240" w:lineRule="auto"/>
        <w:ind w:left="0"/>
        <w:jc w:val="center"/>
        <w:rPr>
          <w:rFonts w:ascii="Times New Roman" w:eastAsia="Times New Roman" w:hAnsi="Times New Roman" w:cs="Times New Roman"/>
          <w:b/>
          <w:color w:val="000000"/>
          <w:sz w:val="28"/>
          <w:szCs w:val="28"/>
          <w:lang w:eastAsia="ro-RO"/>
        </w:rPr>
      </w:pPr>
      <w:r w:rsidRPr="00914221">
        <w:rPr>
          <w:rFonts w:ascii="Times New Roman" w:eastAsia="Times New Roman" w:hAnsi="Times New Roman" w:cs="Times New Roman"/>
          <w:b/>
          <w:color w:val="000000"/>
          <w:sz w:val="28"/>
          <w:szCs w:val="28"/>
          <w:lang w:eastAsia="ro-RO"/>
        </w:rPr>
        <w:t>Dessiner le contour de chaque châtaigne dans la carré correspondant: à ne remplir que pour les chevaux sans marque et avec moins de trois épis</w:t>
      </w:r>
    </w:p>
    <w:p w14:paraId="1B592799" w14:textId="77777777" w:rsidR="002F483F" w:rsidRPr="00914221" w:rsidRDefault="002F483F" w:rsidP="00B173F1">
      <w:pPr>
        <w:pStyle w:val="Listparagraf"/>
        <w:shd w:val="clear" w:color="auto" w:fill="FFFFFF"/>
        <w:spacing w:before="240" w:after="120" w:line="240" w:lineRule="auto"/>
        <w:ind w:left="0"/>
        <w:jc w:val="center"/>
        <w:rPr>
          <w:rFonts w:ascii="Times New Roman" w:eastAsia="Times New Roman" w:hAnsi="Times New Roman" w:cs="Times New Roman"/>
          <w:b/>
          <w:bCs/>
          <w:color w:val="000000"/>
          <w:sz w:val="28"/>
          <w:szCs w:val="28"/>
          <w:lang w:eastAsia="ro-RO"/>
        </w:rPr>
      </w:pPr>
      <w:r w:rsidRPr="00914221">
        <w:rPr>
          <w:rFonts w:ascii="Times New Roman" w:eastAsia="Times New Roman" w:hAnsi="Times New Roman" w:cs="Times New Roman"/>
          <w:b/>
          <w:bCs/>
          <w:color w:val="000000"/>
          <w:sz w:val="28"/>
          <w:szCs w:val="28"/>
          <w:lang w:eastAsia="ro-RO"/>
        </w:rPr>
        <w:t>Chestnuts</w:t>
      </w:r>
    </w:p>
    <w:p w14:paraId="4650CE61" w14:textId="77777777" w:rsidR="002F483F" w:rsidRPr="00914221" w:rsidRDefault="002F483F" w:rsidP="00B173F1">
      <w:pPr>
        <w:pStyle w:val="Listparagraf"/>
        <w:shd w:val="clear" w:color="auto" w:fill="FFFFFF"/>
        <w:spacing w:before="120" w:after="0" w:line="240" w:lineRule="auto"/>
        <w:ind w:left="0"/>
        <w:jc w:val="center"/>
        <w:rPr>
          <w:rFonts w:ascii="Times New Roman" w:eastAsia="Times New Roman" w:hAnsi="Times New Roman" w:cs="Times New Roman"/>
          <w:b/>
          <w:color w:val="000000"/>
          <w:sz w:val="28"/>
          <w:szCs w:val="28"/>
          <w:lang w:eastAsia="ro-RO"/>
        </w:rPr>
      </w:pPr>
      <w:r w:rsidRPr="00914221">
        <w:rPr>
          <w:rFonts w:ascii="Times New Roman" w:eastAsia="Times New Roman" w:hAnsi="Times New Roman" w:cs="Times New Roman"/>
          <w:b/>
          <w:color w:val="000000"/>
          <w:sz w:val="28"/>
          <w:szCs w:val="28"/>
          <w:lang w:eastAsia="ro-RO"/>
        </w:rPr>
        <w:t>The outline of each of the four chestnut must be drawn in the appropriate square for all horses without markings and with less than three whorls.</w:t>
      </w:r>
    </w:p>
    <w:p w14:paraId="250A491D" w14:textId="77777777" w:rsidR="00B173F1" w:rsidRPr="00914221" w:rsidRDefault="00B173F1" w:rsidP="00B173F1">
      <w:pPr>
        <w:pStyle w:val="Listparagraf"/>
        <w:shd w:val="clear" w:color="auto" w:fill="FFFFFF"/>
        <w:spacing w:before="120" w:after="0" w:line="240" w:lineRule="auto"/>
        <w:ind w:left="0"/>
        <w:jc w:val="center"/>
        <w:rPr>
          <w:rFonts w:ascii="Times New Roman" w:eastAsia="Times New Roman" w:hAnsi="Times New Roman" w:cs="Times New Roman"/>
          <w:b/>
          <w:color w:val="000000"/>
          <w:sz w:val="28"/>
          <w:szCs w:val="28"/>
          <w:lang w:eastAsia="ro-RO"/>
        </w:rPr>
      </w:pPr>
      <w:r w:rsidRPr="00914221">
        <w:rPr>
          <w:rFonts w:ascii="Times New Roman" w:eastAsia="Times New Roman" w:hAnsi="Times New Roman" w:cs="Times New Roman"/>
          <w:b/>
          <w:color w:val="000000"/>
          <w:sz w:val="28"/>
          <w:szCs w:val="28"/>
          <w:lang w:eastAsia="ro-RO"/>
        </w:rPr>
        <w:t>Castane</w:t>
      </w:r>
    </w:p>
    <w:p w14:paraId="16A3AA44" w14:textId="77777777" w:rsidR="002F483F" w:rsidRPr="00914221" w:rsidRDefault="00914221" w:rsidP="00B173F1">
      <w:pPr>
        <w:pStyle w:val="Listparagraf"/>
        <w:shd w:val="clear" w:color="auto" w:fill="FFFFFF"/>
        <w:spacing w:before="120" w:after="0" w:line="240" w:lineRule="auto"/>
        <w:ind w:left="0"/>
        <w:jc w:val="center"/>
        <w:rPr>
          <w:rFonts w:ascii="Times New Roman" w:eastAsia="Times New Roman" w:hAnsi="Times New Roman" w:cs="Times New Roman"/>
          <w:b/>
          <w:iCs/>
          <w:color w:val="000000"/>
          <w:sz w:val="28"/>
          <w:szCs w:val="28"/>
          <w:lang w:eastAsia="ro-RO"/>
        </w:rPr>
      </w:pPr>
      <w:r>
        <w:rPr>
          <w:rFonts w:ascii="Times New Roman" w:eastAsia="Times New Roman" w:hAnsi="Times New Roman" w:cs="Times New Roman"/>
          <w:b/>
          <w:color w:val="000000"/>
          <w:sz w:val="28"/>
          <w:szCs w:val="28"/>
          <w:lang w:eastAsia="ro-RO"/>
        </w:rPr>
        <w:t>Castane p</w:t>
      </w:r>
      <w:r w:rsidR="002F483F" w:rsidRPr="00914221">
        <w:rPr>
          <w:rFonts w:ascii="Times New Roman" w:eastAsia="Times New Roman" w:hAnsi="Times New Roman" w:cs="Times New Roman"/>
          <w:b/>
          <w:color w:val="000000"/>
          <w:sz w:val="28"/>
          <w:szCs w:val="28"/>
          <w:lang w:eastAsia="ro-RO"/>
        </w:rPr>
        <w:t>entru toți caii fără marcaje și care au mai puțin de trei vârtejuri, trebuie desenat conturul fiecăreia dintre cele patru castane în </w:t>
      </w:r>
      <w:r w:rsidR="002F483F" w:rsidRPr="00914221">
        <w:rPr>
          <w:rFonts w:ascii="Times New Roman" w:eastAsia="Times New Roman" w:hAnsi="Times New Roman" w:cs="Times New Roman"/>
          <w:b/>
          <w:iCs/>
          <w:color w:val="000000"/>
          <w:sz w:val="28"/>
          <w:szCs w:val="28"/>
          <w:lang w:eastAsia="ro-RO"/>
        </w:rPr>
        <w:t>pătratul corespunzător.</w:t>
      </w:r>
    </w:p>
    <w:p w14:paraId="1FC7A62E" w14:textId="77777777" w:rsidR="00914221" w:rsidRPr="00914221" w:rsidRDefault="00914221" w:rsidP="00B173F1">
      <w:pPr>
        <w:pStyle w:val="Listparagraf"/>
        <w:shd w:val="clear" w:color="auto" w:fill="FFFFFF"/>
        <w:spacing w:before="120" w:after="0" w:line="240" w:lineRule="auto"/>
        <w:ind w:left="0"/>
        <w:jc w:val="center"/>
        <w:rPr>
          <w:rFonts w:ascii="Times New Roman" w:eastAsia="Times New Roman" w:hAnsi="Times New Roman" w:cs="Times New Roman"/>
          <w:b/>
          <w:color w:val="000000"/>
          <w:sz w:val="28"/>
          <w:szCs w:val="28"/>
          <w:lang w:eastAsia="ro-RO"/>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443"/>
        <w:gridCol w:w="4613"/>
      </w:tblGrid>
      <w:tr w:rsidR="002F483F" w:rsidRPr="00597BB8" w14:paraId="0ED16A80"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93F0462" w14:textId="77777777" w:rsidR="002F483F" w:rsidRPr="00914221" w:rsidRDefault="002F483F" w:rsidP="00E5158B">
            <w:pPr>
              <w:spacing w:before="60" w:after="60" w:line="240" w:lineRule="auto"/>
              <w:rPr>
                <w:rFonts w:ascii="Times New Roman" w:eastAsia="Times New Roman" w:hAnsi="Times New Roman" w:cs="Times New Roman"/>
                <w:lang w:eastAsia="ro-RO"/>
              </w:rPr>
            </w:pPr>
            <w:r w:rsidRPr="00914221">
              <w:rPr>
                <w:rFonts w:ascii="Times New Roman" w:eastAsia="Times New Roman" w:hAnsi="Times New Roman" w:cs="Times New Roman"/>
                <w:lang w:eastAsia="ro-RO"/>
              </w:rPr>
              <w:t>Antérieur droit/Right Foreleg/Membru anterior drept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197FCFF" w14:textId="77777777" w:rsidR="002F483F" w:rsidRPr="00914221" w:rsidRDefault="002F483F" w:rsidP="00E5158B">
            <w:pPr>
              <w:spacing w:before="60" w:after="60" w:line="240" w:lineRule="auto"/>
              <w:rPr>
                <w:rFonts w:ascii="Times New Roman" w:eastAsia="Times New Roman" w:hAnsi="Times New Roman" w:cs="Times New Roman"/>
                <w:lang w:eastAsia="ro-RO"/>
              </w:rPr>
            </w:pPr>
            <w:r w:rsidRPr="00914221">
              <w:rPr>
                <w:rFonts w:ascii="Times New Roman" w:eastAsia="Times New Roman" w:hAnsi="Times New Roman" w:cs="Times New Roman"/>
                <w:lang w:eastAsia="ro-RO"/>
              </w:rPr>
              <w:t>Postérieur droit/Right Hindleg/Membru posterior drept</w:t>
            </w:r>
          </w:p>
        </w:tc>
      </w:tr>
      <w:tr w:rsidR="002F483F" w:rsidRPr="00597BB8" w14:paraId="7B3DA2BC" w14:textId="77777777" w:rsidTr="00E515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2EF7C41" w14:textId="77777777" w:rsidR="002F483F" w:rsidRPr="00914221" w:rsidRDefault="002F483F" w:rsidP="00E5158B">
            <w:pPr>
              <w:spacing w:before="60" w:after="60" w:line="240" w:lineRule="auto"/>
              <w:rPr>
                <w:rFonts w:ascii="Times New Roman" w:eastAsia="Times New Roman" w:hAnsi="Times New Roman" w:cs="Times New Roman"/>
                <w:lang w:eastAsia="ro-RO"/>
              </w:rPr>
            </w:pPr>
            <w:r w:rsidRPr="00914221">
              <w:rPr>
                <w:rFonts w:ascii="Times New Roman" w:eastAsia="Times New Roman" w:hAnsi="Times New Roman" w:cs="Times New Roman"/>
                <w:lang w:eastAsia="ro-RO"/>
              </w:rPr>
              <w:t>Antérieur gauche/Left Foreleg/Membru anterior stâng</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87E9598" w14:textId="77777777" w:rsidR="002F483F" w:rsidRPr="00914221" w:rsidRDefault="002F483F" w:rsidP="00E5158B">
            <w:pPr>
              <w:spacing w:before="60" w:after="60" w:line="240" w:lineRule="auto"/>
              <w:rPr>
                <w:rFonts w:ascii="Times New Roman" w:eastAsia="Times New Roman" w:hAnsi="Times New Roman" w:cs="Times New Roman"/>
                <w:lang w:eastAsia="ro-RO"/>
              </w:rPr>
            </w:pPr>
            <w:r w:rsidRPr="00914221">
              <w:rPr>
                <w:rFonts w:ascii="Times New Roman" w:eastAsia="Times New Roman" w:hAnsi="Times New Roman" w:cs="Times New Roman"/>
                <w:lang w:eastAsia="ro-RO"/>
              </w:rPr>
              <w:t>Postérieur gauche/Left Hindleg/Membru posterior stâng</w:t>
            </w:r>
          </w:p>
        </w:tc>
      </w:tr>
    </w:tbl>
    <w:p w14:paraId="0699012F" w14:textId="77777777" w:rsidR="002F483F" w:rsidRPr="00C211CD" w:rsidRDefault="002F483F" w:rsidP="00914221">
      <w:pPr>
        <w:pStyle w:val="Listparagraf"/>
        <w:shd w:val="clear" w:color="auto" w:fill="FFFFFF"/>
        <w:spacing w:before="240" w:after="120" w:line="240" w:lineRule="auto"/>
        <w:jc w:val="center"/>
        <w:rPr>
          <w:rFonts w:ascii="Times New Roman" w:eastAsia="Times New Roman" w:hAnsi="Times New Roman" w:cs="Times New Roman"/>
          <w:b/>
          <w:bCs/>
          <w:color w:val="000000"/>
          <w:sz w:val="28"/>
          <w:szCs w:val="28"/>
          <w:lang w:eastAsia="ro-RO"/>
        </w:rPr>
      </w:pPr>
      <w:r w:rsidRPr="00C211CD">
        <w:rPr>
          <w:rFonts w:ascii="Times New Roman" w:eastAsia="Times New Roman" w:hAnsi="Times New Roman" w:cs="Times New Roman"/>
          <w:b/>
          <w:bCs/>
          <w:color w:val="000000"/>
          <w:sz w:val="28"/>
          <w:szCs w:val="28"/>
          <w:lang w:eastAsia="ro-RO"/>
        </w:rPr>
        <w:t>PARTEA 2</w:t>
      </w:r>
    </w:p>
    <w:p w14:paraId="36CF175B" w14:textId="77777777" w:rsidR="002F483F" w:rsidRPr="00C211CD" w:rsidRDefault="002F483F" w:rsidP="00C211CD">
      <w:pPr>
        <w:pStyle w:val="Listparagraf"/>
        <w:shd w:val="clear" w:color="auto" w:fill="FFFFFF"/>
        <w:spacing w:before="240" w:after="120" w:line="240" w:lineRule="auto"/>
        <w:jc w:val="center"/>
        <w:rPr>
          <w:rFonts w:ascii="Times New Roman" w:eastAsia="Times New Roman" w:hAnsi="Times New Roman" w:cs="Times New Roman"/>
          <w:b/>
          <w:bCs/>
          <w:color w:val="000000"/>
          <w:sz w:val="28"/>
          <w:szCs w:val="28"/>
          <w:lang w:eastAsia="ro-RO"/>
        </w:rPr>
      </w:pPr>
      <w:r w:rsidRPr="00C211CD">
        <w:rPr>
          <w:rFonts w:ascii="Times New Roman" w:eastAsia="Times New Roman" w:hAnsi="Times New Roman" w:cs="Times New Roman"/>
          <w:b/>
          <w:bCs/>
          <w:color w:val="000000"/>
          <w:sz w:val="28"/>
          <w:szCs w:val="28"/>
          <w:lang w:eastAsia="ro-RO"/>
        </w:rPr>
        <w:t xml:space="preserve">Cerințe suplimentare privind </w:t>
      </w:r>
      <w:r w:rsidR="00914221" w:rsidRPr="00C211CD">
        <w:rPr>
          <w:rFonts w:ascii="Times New Roman" w:eastAsia="Times New Roman" w:hAnsi="Times New Roman" w:cs="Times New Roman"/>
          <w:b/>
          <w:bCs/>
          <w:color w:val="000000"/>
          <w:sz w:val="28"/>
          <w:szCs w:val="28"/>
          <w:lang w:eastAsia="ro-RO"/>
        </w:rPr>
        <w:t>pașaportul pentru ecvidee</w:t>
      </w:r>
    </w:p>
    <w:p w14:paraId="41BFC923" w14:textId="77777777" w:rsidR="00914221" w:rsidRPr="00914221" w:rsidRDefault="00914221" w:rsidP="00B173F1">
      <w:pPr>
        <w:pStyle w:val="Listparagraf"/>
        <w:shd w:val="clear" w:color="auto" w:fill="FFFFFF"/>
        <w:spacing w:before="240" w:after="120" w:line="240" w:lineRule="auto"/>
        <w:jc w:val="both"/>
        <w:rPr>
          <w:rFonts w:ascii="Times New Roman" w:eastAsia="Times New Roman" w:hAnsi="Times New Roman" w:cs="Times New Roman"/>
          <w:b/>
          <w:bCs/>
          <w:color w:val="000000"/>
          <w:sz w:val="28"/>
          <w:szCs w:val="28"/>
          <w:lang w:eastAsia="ro-RO"/>
        </w:rPr>
      </w:pPr>
    </w:p>
    <w:p w14:paraId="75941DB3" w14:textId="77777777" w:rsidR="002F483F" w:rsidRDefault="00914221" w:rsidP="00B173F1">
      <w:pPr>
        <w:pStyle w:val="Listparagraf"/>
        <w:shd w:val="clear" w:color="auto" w:fill="FFFFFF"/>
        <w:spacing w:before="120" w:after="0" w:line="240" w:lineRule="auto"/>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Pașaportul pentru ecvidee</w:t>
      </w:r>
      <w:r w:rsidR="002F483F" w:rsidRPr="00914221">
        <w:rPr>
          <w:rFonts w:ascii="Times New Roman" w:eastAsia="Times New Roman" w:hAnsi="Times New Roman" w:cs="Times New Roman"/>
          <w:color w:val="000000"/>
          <w:sz w:val="28"/>
          <w:szCs w:val="28"/>
          <w:lang w:eastAsia="ro-RO"/>
        </w:rPr>
        <w:t xml:space="preserve"> trebuie:</w:t>
      </w:r>
    </w:p>
    <w:p w14:paraId="4E446200" w14:textId="77777777" w:rsidR="00914221" w:rsidRPr="00914221" w:rsidRDefault="00914221" w:rsidP="00031432">
      <w:pPr>
        <w:pStyle w:val="Listparagraf"/>
        <w:numPr>
          <w:ilvl w:val="0"/>
          <w:numId w:val="79"/>
        </w:numPr>
        <w:shd w:val="clear" w:color="auto" w:fill="FFFFFF"/>
        <w:spacing w:before="120" w:after="0" w:line="240" w:lineRule="auto"/>
        <w:ind w:left="0" w:firstLine="1080"/>
        <w:jc w:val="both"/>
        <w:rPr>
          <w:rFonts w:ascii="Times New Roman" w:eastAsia="Times New Roman" w:hAnsi="Times New Roman" w:cs="Times New Roman"/>
          <w:color w:val="000000"/>
          <w:sz w:val="28"/>
          <w:szCs w:val="28"/>
          <w:lang w:eastAsia="ro-RO"/>
        </w:rPr>
      </w:pPr>
      <w:r w:rsidRPr="00914221">
        <w:rPr>
          <w:rFonts w:ascii="Times New Roman" w:eastAsia="Times New Roman" w:hAnsi="Times New Roman" w:cs="Times New Roman"/>
          <w:sz w:val="28"/>
          <w:szCs w:val="28"/>
          <w:lang w:eastAsia="ro-RO"/>
        </w:rPr>
        <w:t>să fie tipărit cu dimensiuni cuprinse între 210 × 148 mm</w:t>
      </w:r>
      <w:r w:rsidR="000E7533">
        <w:rPr>
          <w:rFonts w:ascii="Times New Roman" w:eastAsia="Times New Roman" w:hAnsi="Times New Roman" w:cs="Times New Roman"/>
          <w:sz w:val="28"/>
          <w:szCs w:val="28"/>
          <w:lang w:eastAsia="ro-RO"/>
        </w:rPr>
        <w:t xml:space="preserve"> format A5</w:t>
      </w:r>
      <w:r w:rsidRPr="00914221">
        <w:rPr>
          <w:rFonts w:ascii="Times New Roman" w:eastAsia="Times New Roman" w:hAnsi="Times New Roman" w:cs="Times New Roman"/>
          <w:sz w:val="28"/>
          <w:szCs w:val="28"/>
          <w:lang w:eastAsia="ro-RO"/>
        </w:rPr>
        <w:t xml:space="preserve"> și 250 × 200 mm;</w:t>
      </w:r>
    </w:p>
    <w:p w14:paraId="30706B26" w14:textId="42C9DB44" w:rsidR="00914221" w:rsidRPr="00914221" w:rsidRDefault="00914221" w:rsidP="00031432">
      <w:pPr>
        <w:pStyle w:val="Listparagraf"/>
        <w:numPr>
          <w:ilvl w:val="0"/>
          <w:numId w:val="79"/>
        </w:numPr>
        <w:shd w:val="clear" w:color="auto" w:fill="FFFFFF"/>
        <w:spacing w:before="120" w:after="0" w:line="240" w:lineRule="auto"/>
        <w:ind w:left="0" w:firstLine="1080"/>
        <w:jc w:val="both"/>
        <w:rPr>
          <w:rFonts w:ascii="Times New Roman" w:eastAsia="Times New Roman" w:hAnsi="Times New Roman" w:cs="Times New Roman"/>
          <w:color w:val="000000"/>
          <w:sz w:val="28"/>
          <w:szCs w:val="28"/>
          <w:lang w:eastAsia="ro-RO"/>
        </w:rPr>
      </w:pPr>
      <w:r w:rsidRPr="00914221">
        <w:rPr>
          <w:rFonts w:ascii="Times New Roman" w:eastAsia="Times New Roman" w:hAnsi="Times New Roman" w:cs="Times New Roman"/>
          <w:sz w:val="28"/>
          <w:szCs w:val="28"/>
          <w:lang w:eastAsia="ro-RO"/>
        </w:rPr>
        <w:t>să aibă o copertă distinctă (față și spate) care oferă suficientă protecție, care poate purt</w:t>
      </w:r>
      <w:r w:rsidR="000E7533">
        <w:rPr>
          <w:rFonts w:ascii="Times New Roman" w:eastAsia="Times New Roman" w:hAnsi="Times New Roman" w:cs="Times New Roman"/>
          <w:sz w:val="28"/>
          <w:szCs w:val="28"/>
          <w:lang w:eastAsia="ro-RO"/>
        </w:rPr>
        <w:t xml:space="preserve">a logoul autorității competente </w:t>
      </w:r>
      <w:r w:rsidRPr="00914221">
        <w:rPr>
          <w:rFonts w:ascii="Times New Roman" w:eastAsia="Times New Roman" w:hAnsi="Times New Roman" w:cs="Times New Roman"/>
          <w:sz w:val="28"/>
          <w:szCs w:val="28"/>
          <w:lang w:eastAsia="ro-RO"/>
        </w:rPr>
        <w:t xml:space="preserve">care poate avea un </w:t>
      </w:r>
      <w:r w:rsidRPr="00914221">
        <w:rPr>
          <w:rFonts w:ascii="Times New Roman" w:eastAsia="Times New Roman" w:hAnsi="Times New Roman" w:cs="Times New Roman"/>
          <w:sz w:val="28"/>
          <w:szCs w:val="28"/>
          <w:lang w:eastAsia="ro-RO"/>
        </w:rPr>
        <w:lastRenderedPageBreak/>
        <w:t>buzunar în interiorul copertei pentru inserarea paginilor care conțin secțiunile IV-X ca întreg indivizibil, după caz;</w:t>
      </w:r>
    </w:p>
    <w:p w14:paraId="63CB5FC7" w14:textId="77777777" w:rsidR="00914221" w:rsidRPr="00C211CD" w:rsidRDefault="00914221" w:rsidP="00031432">
      <w:pPr>
        <w:pStyle w:val="Listparagraf"/>
        <w:numPr>
          <w:ilvl w:val="0"/>
          <w:numId w:val="79"/>
        </w:numPr>
        <w:shd w:val="clear" w:color="auto" w:fill="FFFFFF"/>
        <w:spacing w:before="120" w:after="0" w:line="240" w:lineRule="auto"/>
        <w:ind w:left="0" w:firstLine="1080"/>
        <w:jc w:val="both"/>
        <w:rPr>
          <w:rFonts w:ascii="Times New Roman" w:eastAsia="Times New Roman" w:hAnsi="Times New Roman" w:cs="Times New Roman"/>
          <w:color w:val="000000"/>
          <w:sz w:val="28"/>
          <w:szCs w:val="28"/>
          <w:lang w:eastAsia="ro-RO"/>
        </w:rPr>
      </w:pPr>
      <w:r w:rsidRPr="00914221">
        <w:rPr>
          <w:rFonts w:ascii="Times New Roman" w:eastAsia="Times New Roman" w:hAnsi="Times New Roman" w:cs="Times New Roman"/>
          <w:sz w:val="28"/>
          <w:szCs w:val="28"/>
          <w:lang w:eastAsia="ro-RO"/>
        </w:rPr>
        <w:t xml:space="preserve">să aibă cel puțin secțiunile I, II și III inseparabil legate pentru a preveni eliminarea sau înlocuirea frauduloasă a paginilor. În cazul în care secțiunile I-III sunt emise sub forma unui document standard, el trebuie să aibă o margine de rezervă suficientă pentru o posibilă legare ulterioară într-un singur </w:t>
      </w:r>
      <w:r w:rsidR="00C211CD">
        <w:rPr>
          <w:rFonts w:ascii="Times New Roman" w:eastAsia="Times New Roman" w:hAnsi="Times New Roman" w:cs="Times New Roman"/>
          <w:sz w:val="28"/>
          <w:szCs w:val="28"/>
          <w:lang w:eastAsia="ro-RO"/>
        </w:rPr>
        <w:t xml:space="preserve">pașaport pentrtu ecvidee </w:t>
      </w:r>
      <w:r w:rsidRPr="00914221">
        <w:rPr>
          <w:rFonts w:ascii="Times New Roman" w:eastAsia="Times New Roman" w:hAnsi="Times New Roman" w:cs="Times New Roman"/>
          <w:sz w:val="28"/>
          <w:szCs w:val="28"/>
          <w:lang w:eastAsia="ro-RO"/>
        </w:rPr>
        <w:t>emis în formatul extins;</w:t>
      </w:r>
    </w:p>
    <w:p w14:paraId="0C26405E" w14:textId="77777777" w:rsidR="00C211CD" w:rsidRPr="00914221" w:rsidRDefault="00C211CD" w:rsidP="00031432">
      <w:pPr>
        <w:pStyle w:val="Listparagraf"/>
        <w:numPr>
          <w:ilvl w:val="0"/>
          <w:numId w:val="79"/>
        </w:numPr>
        <w:shd w:val="clear" w:color="auto" w:fill="FFFFFF"/>
        <w:spacing w:before="120" w:after="0" w:line="240" w:lineRule="auto"/>
        <w:ind w:left="0" w:firstLine="1080"/>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sz w:val="28"/>
          <w:szCs w:val="28"/>
          <w:lang w:eastAsia="ro-RO"/>
        </w:rPr>
        <w:t>în cazul în caresunt aplicate numere de serie, trebuie ca cel puțin secțiunile I, II, și III să fie tipărite pe pagini marcate cu numărul de serie al pașaportului pentru ecvidee;</w:t>
      </w:r>
    </w:p>
    <w:p w14:paraId="32801F48" w14:textId="77777777" w:rsidR="00914221" w:rsidRPr="00914221" w:rsidRDefault="00914221" w:rsidP="00031432">
      <w:pPr>
        <w:pStyle w:val="Listparagraf"/>
        <w:numPr>
          <w:ilvl w:val="0"/>
          <w:numId w:val="79"/>
        </w:numPr>
        <w:shd w:val="clear" w:color="auto" w:fill="FFFFFF"/>
        <w:spacing w:before="120" w:after="0" w:line="240" w:lineRule="auto"/>
        <w:ind w:left="0" w:firstLine="1080"/>
        <w:jc w:val="both"/>
        <w:rPr>
          <w:rFonts w:ascii="Times New Roman" w:eastAsia="Times New Roman" w:hAnsi="Times New Roman" w:cs="Times New Roman"/>
          <w:color w:val="000000"/>
          <w:sz w:val="28"/>
          <w:szCs w:val="28"/>
          <w:lang w:eastAsia="ro-RO"/>
        </w:rPr>
      </w:pPr>
      <w:r w:rsidRPr="00914221">
        <w:rPr>
          <w:rFonts w:ascii="Times New Roman" w:eastAsia="Times New Roman" w:hAnsi="Times New Roman" w:cs="Times New Roman"/>
          <w:sz w:val="28"/>
          <w:szCs w:val="28"/>
          <w:lang w:eastAsia="ro-RO"/>
        </w:rPr>
        <w:t>să aibă cel puțin fiecare pagină a secțiunilor I, II și III numerotată în formatul „numărul paginii/numărul total de pagini”;</w:t>
      </w:r>
    </w:p>
    <w:p w14:paraId="783CCB6B" w14:textId="77777777" w:rsidR="00914221" w:rsidRPr="00914221" w:rsidRDefault="00914221" w:rsidP="00031432">
      <w:pPr>
        <w:pStyle w:val="Listparagraf"/>
        <w:numPr>
          <w:ilvl w:val="0"/>
          <w:numId w:val="79"/>
        </w:numPr>
        <w:shd w:val="clear" w:color="auto" w:fill="FFFFFF"/>
        <w:spacing w:before="120" w:after="0" w:line="240" w:lineRule="auto"/>
        <w:ind w:left="0" w:firstLine="1080"/>
        <w:jc w:val="both"/>
        <w:rPr>
          <w:rFonts w:ascii="Times New Roman" w:eastAsia="Times New Roman" w:hAnsi="Times New Roman" w:cs="Times New Roman"/>
          <w:color w:val="000000"/>
          <w:sz w:val="28"/>
          <w:szCs w:val="28"/>
          <w:lang w:eastAsia="ro-RO"/>
        </w:rPr>
      </w:pPr>
      <w:r w:rsidRPr="00914221">
        <w:rPr>
          <w:rFonts w:ascii="Times New Roman" w:eastAsia="Times New Roman" w:hAnsi="Times New Roman" w:cs="Times New Roman"/>
          <w:sz w:val="28"/>
          <w:szCs w:val="28"/>
          <w:lang w:eastAsia="ro-RO"/>
        </w:rPr>
        <w:t>să conțină cel puțin informațiile din secțiunea I partea A protejate împotriva modificărilor frauduloase, fie prin laminare, fie prin tipărire a documentului sau, cel puțin a părților sale esențiale, pe hârtie securizată specifică, cum ar fi prin gofrare sau filigranare;</w:t>
      </w:r>
    </w:p>
    <w:p w14:paraId="4F54C5E6" w14:textId="77777777" w:rsidR="00914221" w:rsidRPr="00914221" w:rsidRDefault="00914221" w:rsidP="00031432">
      <w:pPr>
        <w:pStyle w:val="Listparagraf"/>
        <w:numPr>
          <w:ilvl w:val="0"/>
          <w:numId w:val="79"/>
        </w:numPr>
        <w:shd w:val="clear" w:color="auto" w:fill="FFFFFF"/>
        <w:spacing w:before="120" w:after="0" w:line="240" w:lineRule="auto"/>
        <w:ind w:left="0" w:firstLine="1080"/>
        <w:jc w:val="both"/>
        <w:rPr>
          <w:rFonts w:ascii="Times New Roman" w:eastAsia="Times New Roman" w:hAnsi="Times New Roman" w:cs="Times New Roman"/>
          <w:color w:val="000000"/>
          <w:sz w:val="28"/>
          <w:szCs w:val="28"/>
          <w:lang w:eastAsia="ro-RO"/>
        </w:rPr>
      </w:pPr>
      <w:r w:rsidRPr="00914221">
        <w:rPr>
          <w:rFonts w:ascii="Times New Roman" w:eastAsia="Times New Roman" w:hAnsi="Times New Roman" w:cs="Times New Roman"/>
          <w:sz w:val="28"/>
          <w:szCs w:val="28"/>
          <w:lang w:eastAsia="ro-RO"/>
        </w:rPr>
        <w:t xml:space="preserve">să conțină instrucțiunile generale cuprinse în partea 1 tipărite în document dacă acesta conține secțiunile I-X. În cazul unui </w:t>
      </w:r>
      <w:r w:rsidR="00C211CD">
        <w:rPr>
          <w:rFonts w:ascii="Times New Roman" w:eastAsia="Times New Roman" w:hAnsi="Times New Roman" w:cs="Times New Roman"/>
          <w:sz w:val="28"/>
          <w:szCs w:val="28"/>
          <w:lang w:eastAsia="ro-RO"/>
        </w:rPr>
        <w:t>pașaport pentru ecvidee</w:t>
      </w:r>
      <w:r w:rsidRPr="00914221">
        <w:rPr>
          <w:rFonts w:ascii="Times New Roman" w:eastAsia="Times New Roman" w:hAnsi="Times New Roman" w:cs="Times New Roman"/>
          <w:sz w:val="28"/>
          <w:szCs w:val="28"/>
          <w:lang w:eastAsia="ro-RO"/>
        </w:rPr>
        <w:t xml:space="preserve"> care cuprinde doar secțiunile I-III, tipărirea instrucțiunilor generale cuprinse în partea 1 este opțională.</w:t>
      </w:r>
    </w:p>
    <w:p w14:paraId="0238F67B" w14:textId="77777777" w:rsidR="00914221" w:rsidRPr="00914221" w:rsidRDefault="00914221" w:rsidP="00914221">
      <w:pPr>
        <w:shd w:val="clear" w:color="auto" w:fill="FFFFFF"/>
        <w:spacing w:before="120" w:after="0" w:line="240" w:lineRule="auto"/>
        <w:jc w:val="both"/>
        <w:rPr>
          <w:rFonts w:ascii="Times New Roman" w:eastAsia="Times New Roman" w:hAnsi="Times New Roman" w:cs="Times New Roman"/>
          <w:color w:val="000000"/>
          <w:sz w:val="28"/>
          <w:szCs w:val="28"/>
          <w:lang w:eastAsia="ro-RO"/>
        </w:rPr>
      </w:pPr>
    </w:p>
    <w:p w14:paraId="5E546BB4" w14:textId="77777777" w:rsidR="002F483F" w:rsidRPr="002F483F" w:rsidRDefault="002F483F" w:rsidP="00B173F1">
      <w:pPr>
        <w:pStyle w:val="Listparagraf"/>
        <w:shd w:val="clear" w:color="auto" w:fill="FFFFFF"/>
        <w:spacing w:before="240" w:after="60" w:line="240" w:lineRule="auto"/>
        <w:rPr>
          <w:rFonts w:ascii="inherit" w:eastAsia="Times New Roman" w:hAnsi="inherit" w:cs="Times New Roman"/>
          <w:color w:val="000000"/>
          <w:sz w:val="24"/>
          <w:szCs w:val="24"/>
          <w:lang w:eastAsia="ro-RO"/>
        </w:rPr>
      </w:pPr>
    </w:p>
    <w:p w14:paraId="67B4B9DF" w14:textId="77777777" w:rsidR="00A01191" w:rsidRDefault="00A01191" w:rsidP="00A01191">
      <w:pPr>
        <w:shd w:val="clear" w:color="auto" w:fill="FFFFFF"/>
        <w:spacing w:before="120" w:after="120" w:line="240" w:lineRule="auto"/>
        <w:rPr>
          <w:rFonts w:ascii="Times New Roman" w:eastAsia="Times New Roman" w:hAnsi="Times New Roman" w:cs="Times New Roman"/>
          <w:sz w:val="28"/>
          <w:szCs w:val="28"/>
          <w:lang w:eastAsia="ro-RO"/>
        </w:rPr>
      </w:pPr>
    </w:p>
    <w:p w14:paraId="1B4B9CEB" w14:textId="77777777" w:rsidR="00BF3723" w:rsidRDefault="00BF3723" w:rsidP="00A01191">
      <w:pPr>
        <w:shd w:val="clear" w:color="auto" w:fill="FFFFFF"/>
        <w:spacing w:before="120" w:after="120" w:line="240" w:lineRule="auto"/>
        <w:rPr>
          <w:rFonts w:ascii="Times New Roman" w:eastAsia="Times New Roman" w:hAnsi="Times New Roman" w:cs="Times New Roman"/>
          <w:sz w:val="28"/>
          <w:szCs w:val="28"/>
          <w:lang w:eastAsia="ro-RO"/>
        </w:rPr>
      </w:pPr>
    </w:p>
    <w:p w14:paraId="3ECFB558" w14:textId="77777777" w:rsidR="00BF3723" w:rsidRDefault="00BF3723" w:rsidP="00A01191">
      <w:pPr>
        <w:shd w:val="clear" w:color="auto" w:fill="FFFFFF"/>
        <w:spacing w:before="120" w:after="120" w:line="240" w:lineRule="auto"/>
        <w:rPr>
          <w:rFonts w:ascii="Times New Roman" w:eastAsia="Times New Roman" w:hAnsi="Times New Roman" w:cs="Times New Roman"/>
          <w:sz w:val="28"/>
          <w:szCs w:val="28"/>
          <w:lang w:eastAsia="ro-RO"/>
        </w:rPr>
      </w:pPr>
    </w:p>
    <w:p w14:paraId="416CBFDE" w14:textId="77777777" w:rsidR="00BF3723" w:rsidRDefault="00BF3723" w:rsidP="00A01191">
      <w:pPr>
        <w:shd w:val="clear" w:color="auto" w:fill="FFFFFF"/>
        <w:spacing w:before="120" w:after="120" w:line="240" w:lineRule="auto"/>
        <w:rPr>
          <w:rFonts w:ascii="Times New Roman" w:eastAsia="Times New Roman" w:hAnsi="Times New Roman" w:cs="Times New Roman"/>
          <w:sz w:val="28"/>
          <w:szCs w:val="28"/>
          <w:lang w:eastAsia="ro-RO"/>
        </w:rPr>
      </w:pPr>
    </w:p>
    <w:p w14:paraId="04098BC2" w14:textId="77777777" w:rsidR="00BF3723" w:rsidRDefault="00BF3723" w:rsidP="00A01191">
      <w:pPr>
        <w:shd w:val="clear" w:color="auto" w:fill="FFFFFF"/>
        <w:spacing w:before="120" w:after="120" w:line="240" w:lineRule="auto"/>
        <w:rPr>
          <w:rFonts w:ascii="Times New Roman" w:eastAsia="Times New Roman" w:hAnsi="Times New Roman" w:cs="Times New Roman"/>
          <w:sz w:val="28"/>
          <w:szCs w:val="28"/>
          <w:lang w:eastAsia="ro-RO"/>
        </w:rPr>
      </w:pPr>
    </w:p>
    <w:p w14:paraId="7D43385C" w14:textId="77777777" w:rsidR="00BF3723" w:rsidRDefault="00BF3723" w:rsidP="00A01191">
      <w:pPr>
        <w:shd w:val="clear" w:color="auto" w:fill="FFFFFF"/>
        <w:spacing w:before="120" w:after="120" w:line="240" w:lineRule="auto"/>
        <w:rPr>
          <w:rFonts w:ascii="Times New Roman" w:eastAsia="Times New Roman" w:hAnsi="Times New Roman" w:cs="Times New Roman"/>
          <w:sz w:val="28"/>
          <w:szCs w:val="28"/>
          <w:lang w:eastAsia="ro-RO"/>
        </w:rPr>
      </w:pPr>
    </w:p>
    <w:p w14:paraId="54ED9F29" w14:textId="77777777" w:rsidR="00746975" w:rsidRDefault="00746975" w:rsidP="00A01191">
      <w:pPr>
        <w:shd w:val="clear" w:color="auto" w:fill="FFFFFF"/>
        <w:spacing w:before="120" w:after="120" w:line="240" w:lineRule="auto"/>
        <w:rPr>
          <w:rFonts w:ascii="Times New Roman" w:eastAsia="Times New Roman" w:hAnsi="Times New Roman" w:cs="Times New Roman"/>
          <w:sz w:val="28"/>
          <w:szCs w:val="28"/>
          <w:lang w:eastAsia="ro-RO"/>
        </w:rPr>
      </w:pPr>
    </w:p>
    <w:p w14:paraId="3AFFD178" w14:textId="77777777" w:rsidR="00746975" w:rsidRDefault="00746975" w:rsidP="00A01191">
      <w:pPr>
        <w:shd w:val="clear" w:color="auto" w:fill="FFFFFF"/>
        <w:spacing w:before="120" w:after="120" w:line="240" w:lineRule="auto"/>
        <w:rPr>
          <w:rFonts w:ascii="Times New Roman" w:eastAsia="Times New Roman" w:hAnsi="Times New Roman" w:cs="Times New Roman"/>
          <w:sz w:val="28"/>
          <w:szCs w:val="28"/>
          <w:lang w:eastAsia="ro-RO"/>
        </w:rPr>
      </w:pPr>
    </w:p>
    <w:p w14:paraId="0313BFD0" w14:textId="77777777" w:rsidR="00746975" w:rsidRDefault="00746975" w:rsidP="00A01191">
      <w:pPr>
        <w:shd w:val="clear" w:color="auto" w:fill="FFFFFF"/>
        <w:spacing w:before="120" w:after="120" w:line="240" w:lineRule="auto"/>
        <w:rPr>
          <w:rFonts w:ascii="Times New Roman" w:eastAsia="Times New Roman" w:hAnsi="Times New Roman" w:cs="Times New Roman"/>
          <w:sz w:val="28"/>
          <w:szCs w:val="28"/>
          <w:lang w:eastAsia="ro-RO"/>
        </w:rPr>
      </w:pPr>
    </w:p>
    <w:p w14:paraId="27B25286" w14:textId="77777777" w:rsidR="00746975" w:rsidRDefault="00746975" w:rsidP="00A01191">
      <w:pPr>
        <w:shd w:val="clear" w:color="auto" w:fill="FFFFFF"/>
        <w:spacing w:before="120" w:after="120" w:line="240" w:lineRule="auto"/>
        <w:rPr>
          <w:rFonts w:ascii="Times New Roman" w:eastAsia="Times New Roman" w:hAnsi="Times New Roman" w:cs="Times New Roman"/>
          <w:sz w:val="28"/>
          <w:szCs w:val="28"/>
          <w:lang w:eastAsia="ro-RO"/>
        </w:rPr>
      </w:pPr>
    </w:p>
    <w:p w14:paraId="7F14AEDA" w14:textId="77777777" w:rsidR="00746975" w:rsidRDefault="00746975" w:rsidP="00A01191">
      <w:pPr>
        <w:shd w:val="clear" w:color="auto" w:fill="FFFFFF"/>
        <w:spacing w:before="120" w:after="120" w:line="240" w:lineRule="auto"/>
        <w:rPr>
          <w:rFonts w:ascii="Times New Roman" w:eastAsia="Times New Roman" w:hAnsi="Times New Roman" w:cs="Times New Roman"/>
          <w:sz w:val="28"/>
          <w:szCs w:val="28"/>
          <w:lang w:eastAsia="ro-RO"/>
        </w:rPr>
      </w:pPr>
    </w:p>
    <w:p w14:paraId="5784DFAC" w14:textId="77777777" w:rsidR="00746975" w:rsidRDefault="00746975" w:rsidP="00A01191">
      <w:pPr>
        <w:shd w:val="clear" w:color="auto" w:fill="FFFFFF"/>
        <w:spacing w:before="120" w:after="120" w:line="240" w:lineRule="auto"/>
        <w:rPr>
          <w:rFonts w:ascii="Times New Roman" w:eastAsia="Times New Roman" w:hAnsi="Times New Roman" w:cs="Times New Roman"/>
          <w:sz w:val="28"/>
          <w:szCs w:val="28"/>
          <w:lang w:eastAsia="ro-RO"/>
        </w:rPr>
      </w:pPr>
    </w:p>
    <w:p w14:paraId="1F85BAB4" w14:textId="77777777" w:rsidR="00746975" w:rsidRDefault="00746975" w:rsidP="00A01191">
      <w:pPr>
        <w:shd w:val="clear" w:color="auto" w:fill="FFFFFF"/>
        <w:spacing w:before="120" w:after="120" w:line="240" w:lineRule="auto"/>
        <w:rPr>
          <w:rFonts w:ascii="Times New Roman" w:eastAsia="Times New Roman" w:hAnsi="Times New Roman" w:cs="Times New Roman"/>
          <w:sz w:val="28"/>
          <w:szCs w:val="28"/>
          <w:lang w:eastAsia="ro-RO"/>
        </w:rPr>
      </w:pPr>
    </w:p>
    <w:p w14:paraId="68585079" w14:textId="77777777" w:rsidR="00746975" w:rsidRDefault="00746975" w:rsidP="00A01191">
      <w:pPr>
        <w:shd w:val="clear" w:color="auto" w:fill="FFFFFF"/>
        <w:spacing w:before="120" w:after="120" w:line="240" w:lineRule="auto"/>
        <w:rPr>
          <w:rFonts w:ascii="Times New Roman" w:eastAsia="Times New Roman" w:hAnsi="Times New Roman" w:cs="Times New Roman"/>
          <w:sz w:val="28"/>
          <w:szCs w:val="28"/>
          <w:lang w:eastAsia="ro-RO"/>
        </w:rPr>
      </w:pPr>
    </w:p>
    <w:p w14:paraId="1F141DEE" w14:textId="77777777" w:rsidR="00746975" w:rsidRDefault="00746975" w:rsidP="00A01191">
      <w:pPr>
        <w:shd w:val="clear" w:color="auto" w:fill="FFFFFF"/>
        <w:spacing w:before="120" w:after="120" w:line="240" w:lineRule="auto"/>
        <w:rPr>
          <w:rFonts w:ascii="Times New Roman" w:eastAsia="Times New Roman" w:hAnsi="Times New Roman" w:cs="Times New Roman"/>
          <w:sz w:val="28"/>
          <w:szCs w:val="28"/>
          <w:lang w:eastAsia="ro-RO"/>
        </w:rPr>
      </w:pPr>
    </w:p>
    <w:p w14:paraId="61CD037C" w14:textId="77777777" w:rsidR="00746975" w:rsidRDefault="00746975" w:rsidP="00A01191">
      <w:pPr>
        <w:shd w:val="clear" w:color="auto" w:fill="FFFFFF"/>
        <w:spacing w:before="120" w:after="120" w:line="240" w:lineRule="auto"/>
        <w:rPr>
          <w:rFonts w:ascii="Times New Roman" w:eastAsia="Times New Roman" w:hAnsi="Times New Roman" w:cs="Times New Roman"/>
          <w:sz w:val="28"/>
          <w:szCs w:val="28"/>
          <w:lang w:eastAsia="ro-RO"/>
        </w:rPr>
      </w:pPr>
    </w:p>
    <w:p w14:paraId="110B8597" w14:textId="77777777" w:rsidR="00746975" w:rsidRDefault="00746975" w:rsidP="00A01191">
      <w:pPr>
        <w:shd w:val="clear" w:color="auto" w:fill="FFFFFF"/>
        <w:spacing w:before="120" w:after="120" w:line="240" w:lineRule="auto"/>
        <w:rPr>
          <w:rFonts w:ascii="Times New Roman" w:eastAsia="Times New Roman" w:hAnsi="Times New Roman" w:cs="Times New Roman"/>
          <w:sz w:val="28"/>
          <w:szCs w:val="28"/>
          <w:lang w:eastAsia="ro-RO"/>
        </w:rPr>
      </w:pPr>
    </w:p>
    <w:p w14:paraId="2775E554" w14:textId="77777777" w:rsidR="00C311BE" w:rsidRPr="00337538" w:rsidRDefault="00C311BE" w:rsidP="00C311BE">
      <w:pPr>
        <w:spacing w:after="0" w:line="240" w:lineRule="auto"/>
        <w:ind w:left="1429" w:right="-472"/>
        <w:jc w:val="right"/>
        <w:rPr>
          <w:rStyle w:val="5"/>
          <w:rFonts w:ascii="Times New Roman" w:hAnsi="Times New Roman" w:cs="Times New Roman"/>
          <w:sz w:val="24"/>
          <w:szCs w:val="24"/>
          <w:lang w:val="fr-FR"/>
        </w:rPr>
      </w:pPr>
      <w:r w:rsidRPr="00337538">
        <w:rPr>
          <w:rStyle w:val="5"/>
          <w:rFonts w:ascii="Times New Roman" w:hAnsi="Times New Roman" w:cs="Times New Roman"/>
          <w:sz w:val="24"/>
          <w:szCs w:val="24"/>
          <w:lang w:val="fr-FR"/>
        </w:rPr>
        <w:lastRenderedPageBreak/>
        <w:t>Anexă nr.3</w:t>
      </w:r>
    </w:p>
    <w:p w14:paraId="70EB95AA" w14:textId="77777777" w:rsidR="00C311BE" w:rsidRDefault="00C311BE" w:rsidP="00C311BE">
      <w:pPr>
        <w:spacing w:after="0" w:line="240" w:lineRule="auto"/>
        <w:ind w:right="-472"/>
        <w:jc w:val="right"/>
        <w:rPr>
          <w:rFonts w:ascii="Times New Roman" w:hAnsi="Times New Roman" w:cs="Times New Roman"/>
          <w:color w:val="000000"/>
          <w:sz w:val="24"/>
          <w:szCs w:val="24"/>
        </w:rPr>
      </w:pPr>
      <w:r w:rsidRPr="00337538">
        <w:rPr>
          <w:rStyle w:val="5"/>
          <w:rFonts w:ascii="Times New Roman" w:hAnsi="Times New Roman" w:cs="Times New Roman"/>
          <w:sz w:val="24"/>
          <w:szCs w:val="24"/>
          <w:lang w:val="fr-FR"/>
        </w:rPr>
        <w:t xml:space="preserve">la </w:t>
      </w:r>
      <w:r w:rsidRPr="00233E08">
        <w:rPr>
          <w:rFonts w:ascii="Times New Roman" w:eastAsia="Calibri" w:hAnsi="Times New Roman" w:cs="Times New Roman"/>
          <w:sz w:val="24"/>
          <w:szCs w:val="24"/>
          <w:lang w:val="ro-MD"/>
        </w:rPr>
        <w:t>Regulamentul</w:t>
      </w:r>
      <w:r w:rsidRPr="00233E08">
        <w:rPr>
          <w:rFonts w:ascii="Times New Roman" w:hAnsi="Times New Roman" w:cs="Times New Roman"/>
          <w:color w:val="000000"/>
          <w:sz w:val="24"/>
          <w:szCs w:val="24"/>
        </w:rPr>
        <w:t xml:space="preserve"> cu privire la identificarea </w:t>
      </w:r>
    </w:p>
    <w:p w14:paraId="18D985E8" w14:textId="77777777" w:rsidR="00C311BE" w:rsidRDefault="00C311BE" w:rsidP="00C311BE">
      <w:pPr>
        <w:spacing w:after="0" w:line="240" w:lineRule="auto"/>
        <w:ind w:right="-472"/>
        <w:jc w:val="right"/>
        <w:rPr>
          <w:rFonts w:ascii="Times New Roman" w:hAnsi="Times New Roman" w:cs="Times New Roman"/>
          <w:color w:val="000000"/>
          <w:sz w:val="24"/>
          <w:szCs w:val="24"/>
        </w:rPr>
      </w:pPr>
      <w:r w:rsidRPr="00233E08">
        <w:rPr>
          <w:rFonts w:ascii="Times New Roman" w:hAnsi="Times New Roman" w:cs="Times New Roman"/>
          <w:color w:val="000000"/>
          <w:sz w:val="24"/>
          <w:szCs w:val="24"/>
        </w:rPr>
        <w:t xml:space="preserve">și înregistrarea ecvideelor </w:t>
      </w:r>
    </w:p>
    <w:p w14:paraId="6BF2E587" w14:textId="77777777" w:rsidR="00C311BE" w:rsidRPr="00233E08" w:rsidRDefault="00C311BE" w:rsidP="00C311BE">
      <w:pPr>
        <w:spacing w:after="0" w:line="240" w:lineRule="auto"/>
        <w:ind w:right="-472"/>
        <w:jc w:val="right"/>
        <w:rPr>
          <w:rFonts w:ascii="Times New Roman" w:hAnsi="Times New Roman" w:cs="Times New Roman"/>
          <w:color w:val="000000"/>
          <w:sz w:val="24"/>
          <w:szCs w:val="24"/>
        </w:rPr>
      </w:pPr>
      <w:r w:rsidRPr="00233E08">
        <w:rPr>
          <w:rFonts w:ascii="Times New Roman" w:hAnsi="Times New Roman" w:cs="Times New Roman"/>
          <w:color w:val="000000"/>
          <w:sz w:val="24"/>
          <w:szCs w:val="24"/>
        </w:rPr>
        <w:t>și stabilirea documentelor de identificare a ecvideelor.</w:t>
      </w:r>
    </w:p>
    <w:p w14:paraId="605C5A7C" w14:textId="77777777" w:rsidR="00A01191" w:rsidRPr="009703AB" w:rsidRDefault="00A01191" w:rsidP="00BF3723">
      <w:pPr>
        <w:shd w:val="clear" w:color="auto" w:fill="FFFFFF"/>
        <w:spacing w:before="240" w:after="120" w:line="312" w:lineRule="atLeast"/>
        <w:jc w:val="center"/>
        <w:rPr>
          <w:rFonts w:ascii="Times New Roman" w:eastAsia="Times New Roman" w:hAnsi="Times New Roman" w:cs="Times New Roman"/>
          <w:b/>
          <w:bCs/>
          <w:sz w:val="28"/>
          <w:szCs w:val="28"/>
          <w:lang w:eastAsia="ro-RO"/>
        </w:rPr>
      </w:pPr>
      <w:r w:rsidRPr="009703AB">
        <w:rPr>
          <w:rFonts w:ascii="Times New Roman" w:eastAsia="Times New Roman" w:hAnsi="Times New Roman" w:cs="Times New Roman"/>
          <w:b/>
          <w:bCs/>
          <w:sz w:val="28"/>
          <w:szCs w:val="28"/>
          <w:lang w:eastAsia="ro-RO"/>
        </w:rPr>
        <w:t>PARTEA 1</w:t>
      </w:r>
    </w:p>
    <w:p w14:paraId="52083D5C" w14:textId="77777777" w:rsidR="00A01191" w:rsidRPr="009703AB" w:rsidRDefault="00A01191" w:rsidP="00BF3723">
      <w:pPr>
        <w:shd w:val="clear" w:color="auto" w:fill="FFFFFF"/>
        <w:spacing w:before="240" w:after="120" w:line="312" w:lineRule="atLeast"/>
        <w:jc w:val="center"/>
        <w:rPr>
          <w:rFonts w:ascii="Times New Roman" w:eastAsia="Times New Roman" w:hAnsi="Times New Roman" w:cs="Times New Roman"/>
          <w:b/>
          <w:bCs/>
          <w:sz w:val="28"/>
          <w:szCs w:val="28"/>
          <w:lang w:eastAsia="ro-RO"/>
        </w:rPr>
      </w:pPr>
      <w:r w:rsidRPr="009703AB">
        <w:rPr>
          <w:rFonts w:ascii="Times New Roman" w:eastAsia="Times New Roman" w:hAnsi="Times New Roman" w:cs="Times New Roman"/>
          <w:b/>
          <w:bCs/>
          <w:sz w:val="28"/>
          <w:szCs w:val="28"/>
          <w:lang w:eastAsia="ro-RO"/>
        </w:rPr>
        <w:t>Informații stocate pe carduri de plastic sau smart card</w:t>
      </w:r>
    </w:p>
    <w:p w14:paraId="2126C4FF" w14:textId="77777777" w:rsidR="00A01191" w:rsidRDefault="00A01191" w:rsidP="00A01191">
      <w:pPr>
        <w:shd w:val="clear" w:color="auto" w:fill="FFFFFF"/>
        <w:spacing w:before="120" w:line="312" w:lineRule="atLeast"/>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Cardul de plastic sau cardul inteligent trebuie să conțină cel puțin următoarele:</w:t>
      </w:r>
    </w:p>
    <w:p w14:paraId="6760248E" w14:textId="77777777" w:rsidR="00BF3723" w:rsidRPr="00BF3723" w:rsidRDefault="00BF3723" w:rsidP="00031432">
      <w:pPr>
        <w:pStyle w:val="Listparagraf"/>
        <w:numPr>
          <w:ilvl w:val="0"/>
          <w:numId w:val="80"/>
        </w:numPr>
        <w:spacing w:before="120" w:after="0" w:line="312" w:lineRule="atLeast"/>
        <w:ind w:left="0" w:firstLine="360"/>
        <w:jc w:val="both"/>
        <w:rPr>
          <w:rFonts w:ascii="Times New Roman" w:eastAsia="Times New Roman" w:hAnsi="Times New Roman" w:cs="Times New Roman"/>
          <w:sz w:val="28"/>
          <w:szCs w:val="28"/>
          <w:lang w:eastAsia="ro-RO"/>
        </w:rPr>
      </w:pPr>
      <w:r w:rsidRPr="00BF3723">
        <w:rPr>
          <w:rFonts w:ascii="Times New Roman" w:eastAsia="Times New Roman" w:hAnsi="Times New Roman" w:cs="Times New Roman"/>
          <w:sz w:val="28"/>
          <w:szCs w:val="28"/>
          <w:lang w:eastAsia="ro-RO"/>
        </w:rPr>
        <w:t>Informații vizibile pe cardul de plastic sau pe cardul inteligent:</w:t>
      </w:r>
    </w:p>
    <w:p w14:paraId="6E674515" w14:textId="77777777" w:rsidR="00BF3723" w:rsidRDefault="00BF3723" w:rsidP="00031432">
      <w:pPr>
        <w:pStyle w:val="Listparagraf"/>
        <w:numPr>
          <w:ilvl w:val="0"/>
          <w:numId w:val="81"/>
        </w:numPr>
        <w:shd w:val="clear" w:color="auto" w:fill="FFFFFF"/>
        <w:spacing w:before="120" w:line="312" w:lineRule="atLeast"/>
        <w:ind w:left="0" w:firstLine="360"/>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a</w:t>
      </w:r>
      <w:r w:rsidRPr="009703AB">
        <w:rPr>
          <w:rFonts w:ascii="Times New Roman" w:eastAsia="Times New Roman" w:hAnsi="Times New Roman" w:cs="Times New Roman"/>
          <w:sz w:val="28"/>
          <w:szCs w:val="28"/>
          <w:lang w:eastAsia="ro-RO"/>
        </w:rPr>
        <w:t>utoritatea competenta;</w:t>
      </w:r>
    </w:p>
    <w:p w14:paraId="0AD22D3E" w14:textId="77777777" w:rsidR="00BF3723" w:rsidRDefault="00BF3723" w:rsidP="00031432">
      <w:pPr>
        <w:pStyle w:val="Listparagraf"/>
        <w:numPr>
          <w:ilvl w:val="0"/>
          <w:numId w:val="81"/>
        </w:numPr>
        <w:shd w:val="clear" w:color="auto" w:fill="FFFFFF"/>
        <w:spacing w:before="120" w:line="312" w:lineRule="atLeast"/>
        <w:ind w:left="0" w:firstLine="360"/>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cod unic;</w:t>
      </w:r>
    </w:p>
    <w:p w14:paraId="3C1E6BAE" w14:textId="77777777" w:rsidR="00BF3723" w:rsidRDefault="00BF3723" w:rsidP="00031432">
      <w:pPr>
        <w:pStyle w:val="Listparagraf"/>
        <w:numPr>
          <w:ilvl w:val="0"/>
          <w:numId w:val="81"/>
        </w:numPr>
        <w:shd w:val="clear" w:color="auto" w:fill="FFFFFF"/>
        <w:spacing w:before="120" w:line="312" w:lineRule="atLeast"/>
        <w:ind w:left="0" w:firstLine="360"/>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specie și sex</w:t>
      </w:r>
      <w:r>
        <w:rPr>
          <w:rFonts w:ascii="Times New Roman" w:eastAsia="Times New Roman" w:hAnsi="Times New Roman" w:cs="Times New Roman"/>
          <w:sz w:val="28"/>
          <w:szCs w:val="28"/>
          <w:lang w:eastAsia="ro-RO"/>
        </w:rPr>
        <w:t>ul</w:t>
      </w:r>
      <w:r w:rsidRPr="009703AB">
        <w:rPr>
          <w:rFonts w:ascii="Times New Roman" w:eastAsia="Times New Roman" w:hAnsi="Times New Roman" w:cs="Times New Roman"/>
          <w:sz w:val="28"/>
          <w:szCs w:val="28"/>
          <w:lang w:eastAsia="ro-RO"/>
        </w:rPr>
        <w:t>;</w:t>
      </w:r>
    </w:p>
    <w:p w14:paraId="7615C8FA" w14:textId="77777777" w:rsidR="00BF3723" w:rsidRDefault="00BF3723" w:rsidP="00031432">
      <w:pPr>
        <w:pStyle w:val="Listparagraf"/>
        <w:numPr>
          <w:ilvl w:val="0"/>
          <w:numId w:val="81"/>
        </w:numPr>
        <w:shd w:val="clear" w:color="auto" w:fill="FFFFFF"/>
        <w:spacing w:before="120" w:line="312" w:lineRule="atLeast"/>
        <w:ind w:left="0" w:firstLine="360"/>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ultimele 15 cifre ale codului transmis de transponder;</w:t>
      </w:r>
    </w:p>
    <w:p w14:paraId="3CCC05B3" w14:textId="77777777" w:rsidR="00BF3723" w:rsidRDefault="00BF3723" w:rsidP="00031432">
      <w:pPr>
        <w:pStyle w:val="Listparagraf"/>
        <w:numPr>
          <w:ilvl w:val="0"/>
          <w:numId w:val="81"/>
        </w:numPr>
        <w:shd w:val="clear" w:color="auto" w:fill="FFFFFF"/>
        <w:spacing w:before="120" w:line="312" w:lineRule="atLeast"/>
        <w:ind w:left="0" w:firstLine="360"/>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o fotografie a ecvinului (opțional).</w:t>
      </w:r>
    </w:p>
    <w:p w14:paraId="7A0366A3" w14:textId="77777777" w:rsidR="00BF3723" w:rsidRDefault="00BF3723" w:rsidP="00031432">
      <w:pPr>
        <w:pStyle w:val="Listparagraf"/>
        <w:numPr>
          <w:ilvl w:val="0"/>
          <w:numId w:val="82"/>
        </w:numPr>
        <w:shd w:val="clear" w:color="auto" w:fill="FFFFFF"/>
        <w:spacing w:before="120" w:line="312" w:lineRule="atLeast"/>
        <w:ind w:left="0" w:firstLine="360"/>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Informații electronice de pe cardul inteligent accesibile prin utilizarea unui software standard:</w:t>
      </w:r>
    </w:p>
    <w:p w14:paraId="6F856769" w14:textId="77777777" w:rsidR="00BF3723" w:rsidRDefault="00BF3723" w:rsidP="00031432">
      <w:pPr>
        <w:pStyle w:val="Listparagraf"/>
        <w:numPr>
          <w:ilvl w:val="0"/>
          <w:numId w:val="83"/>
        </w:numPr>
        <w:shd w:val="clear" w:color="auto" w:fill="FFFFFF"/>
        <w:spacing w:before="120" w:line="312" w:lineRule="atLeast"/>
        <w:ind w:left="0" w:firstLine="360"/>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toate informațiile obligatorii din secțiunile I-X ale documentului unic de identificare pe viață;</w:t>
      </w:r>
    </w:p>
    <w:p w14:paraId="6BDD0C12" w14:textId="77777777" w:rsidR="00BF3723" w:rsidRDefault="00BF3723" w:rsidP="00031432">
      <w:pPr>
        <w:pStyle w:val="Listparagraf"/>
        <w:numPr>
          <w:ilvl w:val="0"/>
          <w:numId w:val="83"/>
        </w:numPr>
        <w:shd w:val="clear" w:color="auto" w:fill="FFFFFF"/>
        <w:spacing w:before="120" w:line="312" w:lineRule="atLeast"/>
        <w:ind w:left="0" w:firstLine="360"/>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înregistrarea oricărei modificări a informațiilor introduse anterior;</w:t>
      </w:r>
    </w:p>
    <w:p w14:paraId="1A250228" w14:textId="77777777" w:rsidR="00BF3723" w:rsidRPr="00BF3723" w:rsidRDefault="00BF3723" w:rsidP="00031432">
      <w:pPr>
        <w:pStyle w:val="Listparagraf"/>
        <w:numPr>
          <w:ilvl w:val="0"/>
          <w:numId w:val="83"/>
        </w:numPr>
        <w:shd w:val="clear" w:color="auto" w:fill="FFFFFF"/>
        <w:spacing w:before="120" w:line="312" w:lineRule="atLeast"/>
        <w:ind w:left="0" w:firstLine="360"/>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o fotografie a ecvinului (opțional).</w:t>
      </w:r>
    </w:p>
    <w:p w14:paraId="18D07680" w14:textId="77777777" w:rsidR="00A01191" w:rsidRPr="009703AB" w:rsidRDefault="00A01191" w:rsidP="00BF3723">
      <w:pPr>
        <w:shd w:val="clear" w:color="auto" w:fill="FFFFFF"/>
        <w:spacing w:line="240" w:lineRule="auto"/>
        <w:jc w:val="center"/>
        <w:rPr>
          <w:rFonts w:ascii="Times New Roman" w:eastAsia="Times New Roman" w:hAnsi="Times New Roman" w:cs="Times New Roman"/>
          <w:vanish/>
          <w:sz w:val="28"/>
          <w:szCs w:val="28"/>
          <w:lang w:eastAsia="ro-RO"/>
        </w:rPr>
      </w:pPr>
    </w:p>
    <w:p w14:paraId="105EC84C" w14:textId="77777777" w:rsidR="00A01191" w:rsidRPr="009703AB" w:rsidRDefault="00A01191" w:rsidP="00BF3723">
      <w:pPr>
        <w:shd w:val="clear" w:color="auto" w:fill="FFFFFF"/>
        <w:spacing w:before="240" w:after="120" w:line="312" w:lineRule="atLeast"/>
        <w:jc w:val="center"/>
        <w:rPr>
          <w:rFonts w:ascii="Times New Roman" w:eastAsia="Times New Roman" w:hAnsi="Times New Roman" w:cs="Times New Roman"/>
          <w:b/>
          <w:bCs/>
          <w:sz w:val="28"/>
          <w:szCs w:val="28"/>
          <w:lang w:eastAsia="ro-RO"/>
        </w:rPr>
      </w:pPr>
      <w:r w:rsidRPr="009703AB">
        <w:rPr>
          <w:rFonts w:ascii="Times New Roman" w:eastAsia="Times New Roman" w:hAnsi="Times New Roman" w:cs="Times New Roman"/>
          <w:b/>
          <w:bCs/>
          <w:sz w:val="28"/>
          <w:szCs w:val="28"/>
          <w:lang w:eastAsia="ro-RO"/>
        </w:rPr>
        <w:t>PARTEA 2</w:t>
      </w:r>
    </w:p>
    <w:p w14:paraId="1F36BD24" w14:textId="77777777" w:rsidR="00A01191" w:rsidRPr="009703AB" w:rsidRDefault="00A01191" w:rsidP="00BF3723">
      <w:pPr>
        <w:shd w:val="clear" w:color="auto" w:fill="FFFFFF"/>
        <w:spacing w:before="240" w:after="120" w:line="312" w:lineRule="atLeast"/>
        <w:jc w:val="center"/>
        <w:rPr>
          <w:rFonts w:ascii="Times New Roman" w:eastAsia="Times New Roman" w:hAnsi="Times New Roman" w:cs="Times New Roman"/>
          <w:b/>
          <w:bCs/>
          <w:sz w:val="28"/>
          <w:szCs w:val="28"/>
          <w:lang w:eastAsia="ro-RO"/>
        </w:rPr>
      </w:pPr>
      <w:r w:rsidRPr="009703AB">
        <w:rPr>
          <w:rFonts w:ascii="Times New Roman" w:eastAsia="Times New Roman" w:hAnsi="Times New Roman" w:cs="Times New Roman"/>
          <w:b/>
          <w:bCs/>
          <w:sz w:val="28"/>
          <w:szCs w:val="28"/>
          <w:lang w:eastAsia="ro-RO"/>
        </w:rPr>
        <w:t>Caracteristicile fizice ale cardurilor din plastic și ale smart cardurilor</w:t>
      </w:r>
    </w:p>
    <w:p w14:paraId="1202C408" w14:textId="77777777" w:rsidR="00A01191" w:rsidRDefault="00A01191" w:rsidP="00A01191">
      <w:pPr>
        <w:shd w:val="clear" w:color="auto" w:fill="FFFFFF"/>
        <w:spacing w:before="120" w:line="312" w:lineRule="atLeast"/>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Cardurile din plastic și cardurile inteligente trebuie să aibă următoarele caracteristici fizice:</w:t>
      </w:r>
    </w:p>
    <w:p w14:paraId="0F2711FE" w14:textId="77777777" w:rsidR="00BF3723" w:rsidRDefault="00BF3723" w:rsidP="00031432">
      <w:pPr>
        <w:pStyle w:val="Listparagraf"/>
        <w:numPr>
          <w:ilvl w:val="0"/>
          <w:numId w:val="84"/>
        </w:numPr>
        <w:shd w:val="clear" w:color="auto" w:fill="FFFFFF"/>
        <w:spacing w:before="120" w:line="312" w:lineRule="atLeast"/>
        <w:ind w:left="-142" w:firstLine="568"/>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în conformitate cu stand</w:t>
      </w:r>
      <w:r>
        <w:rPr>
          <w:rFonts w:ascii="Times New Roman" w:eastAsia="Times New Roman" w:hAnsi="Times New Roman" w:cs="Times New Roman"/>
          <w:sz w:val="28"/>
          <w:szCs w:val="28"/>
          <w:lang w:eastAsia="ro-RO"/>
        </w:rPr>
        <w:t>ardele internaționale</w:t>
      </w:r>
      <w:r w:rsidRPr="009703AB">
        <w:rPr>
          <w:rFonts w:ascii="Times New Roman" w:eastAsia="Times New Roman" w:hAnsi="Times New Roman" w:cs="Times New Roman"/>
          <w:sz w:val="28"/>
          <w:szCs w:val="28"/>
          <w:lang w:eastAsia="ro-RO"/>
        </w:rPr>
        <w:t>;</w:t>
      </w:r>
    </w:p>
    <w:p w14:paraId="68EA01C1" w14:textId="77777777" w:rsidR="00BF3723" w:rsidRDefault="00BF3723" w:rsidP="00031432">
      <w:pPr>
        <w:pStyle w:val="Listparagraf"/>
        <w:numPr>
          <w:ilvl w:val="0"/>
          <w:numId w:val="84"/>
        </w:numPr>
        <w:shd w:val="clear" w:color="auto" w:fill="FFFFFF"/>
        <w:spacing w:before="120" w:line="312" w:lineRule="atLeast"/>
        <w:ind w:left="-142" w:firstLine="568"/>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materialul utilizat trebuie să fie protejat împotriva falsificării;</w:t>
      </w:r>
    </w:p>
    <w:p w14:paraId="74524A10" w14:textId="77777777" w:rsidR="00BF3723" w:rsidRPr="00BF3723" w:rsidRDefault="00BF3723" w:rsidP="00031432">
      <w:pPr>
        <w:pStyle w:val="Listparagraf"/>
        <w:numPr>
          <w:ilvl w:val="0"/>
          <w:numId w:val="84"/>
        </w:numPr>
        <w:shd w:val="clear" w:color="auto" w:fill="FFFFFF"/>
        <w:spacing w:before="120" w:line="312" w:lineRule="atLeast"/>
        <w:ind w:left="-142" w:firstLine="568"/>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informațiile conținute în fața și în verso ale cardului trebuie să fie lizibile cu ochiul, folosind o dimensiune minimă a caracterelor de 5 puncte.</w:t>
      </w:r>
    </w:p>
    <w:p w14:paraId="13F038CF" w14:textId="77777777" w:rsidR="00A01191" w:rsidRPr="009703AB" w:rsidRDefault="00A01191" w:rsidP="00A01191">
      <w:pPr>
        <w:shd w:val="clear" w:color="auto" w:fill="FFFFFF"/>
        <w:spacing w:line="240" w:lineRule="auto"/>
        <w:rPr>
          <w:rFonts w:ascii="Times New Roman" w:eastAsia="Times New Roman" w:hAnsi="Times New Roman" w:cs="Times New Roman"/>
          <w:vanish/>
          <w:sz w:val="28"/>
          <w:szCs w:val="28"/>
          <w:lang w:eastAsia="ro-RO"/>
        </w:rPr>
      </w:pPr>
    </w:p>
    <w:p w14:paraId="01C00D62" w14:textId="77777777" w:rsidR="00A01191" w:rsidRPr="009703AB" w:rsidRDefault="00A01191" w:rsidP="00A01191">
      <w:pPr>
        <w:shd w:val="clear" w:color="auto" w:fill="FFFFFF"/>
        <w:spacing w:line="240" w:lineRule="auto"/>
        <w:rPr>
          <w:rFonts w:ascii="Times New Roman" w:eastAsia="Times New Roman" w:hAnsi="Times New Roman" w:cs="Times New Roman"/>
          <w:vanish/>
          <w:sz w:val="28"/>
          <w:szCs w:val="28"/>
          <w:lang w:eastAsia="ro-RO"/>
        </w:rPr>
      </w:pPr>
    </w:p>
    <w:p w14:paraId="3FCE1436" w14:textId="77777777" w:rsidR="00B173F1" w:rsidRDefault="00B173F1" w:rsidP="00A01191">
      <w:pPr>
        <w:shd w:val="clear" w:color="auto" w:fill="FFFFFF"/>
        <w:spacing w:before="120" w:after="120" w:line="240" w:lineRule="auto"/>
        <w:rPr>
          <w:rFonts w:ascii="Times New Roman" w:eastAsia="Times New Roman" w:hAnsi="Times New Roman" w:cs="Times New Roman"/>
          <w:sz w:val="28"/>
          <w:szCs w:val="28"/>
          <w:lang w:eastAsia="ro-RO"/>
        </w:rPr>
      </w:pPr>
    </w:p>
    <w:p w14:paraId="5FEA2A84" w14:textId="77777777" w:rsidR="00A01191" w:rsidRDefault="00A01191" w:rsidP="00A01191">
      <w:pPr>
        <w:shd w:val="clear" w:color="auto" w:fill="FFFFFF"/>
        <w:spacing w:before="120" w:after="120" w:line="240" w:lineRule="auto"/>
        <w:rPr>
          <w:rFonts w:ascii="Times New Roman" w:eastAsia="Times New Roman" w:hAnsi="Times New Roman" w:cs="Times New Roman"/>
          <w:sz w:val="28"/>
          <w:szCs w:val="28"/>
          <w:lang w:eastAsia="ro-RO"/>
        </w:rPr>
      </w:pPr>
    </w:p>
    <w:p w14:paraId="356E0510" w14:textId="77777777" w:rsidR="00B173F1" w:rsidRDefault="00B173F1" w:rsidP="00A01191">
      <w:pPr>
        <w:shd w:val="clear" w:color="auto" w:fill="FFFFFF"/>
        <w:spacing w:before="120" w:after="120" w:line="240" w:lineRule="auto"/>
        <w:rPr>
          <w:rFonts w:ascii="Times New Roman" w:eastAsia="Times New Roman" w:hAnsi="Times New Roman" w:cs="Times New Roman"/>
          <w:sz w:val="28"/>
          <w:szCs w:val="28"/>
          <w:lang w:eastAsia="ro-RO"/>
        </w:rPr>
      </w:pPr>
    </w:p>
    <w:p w14:paraId="58C4FAFF" w14:textId="77777777" w:rsidR="00B173F1" w:rsidRDefault="00B173F1" w:rsidP="00A01191">
      <w:pPr>
        <w:shd w:val="clear" w:color="auto" w:fill="FFFFFF"/>
        <w:spacing w:before="120" w:after="120" w:line="240" w:lineRule="auto"/>
        <w:rPr>
          <w:rFonts w:ascii="Times New Roman" w:eastAsia="Times New Roman" w:hAnsi="Times New Roman" w:cs="Times New Roman"/>
          <w:sz w:val="28"/>
          <w:szCs w:val="28"/>
          <w:lang w:eastAsia="ro-RO"/>
        </w:rPr>
      </w:pPr>
    </w:p>
    <w:p w14:paraId="17DDEDB8" w14:textId="77777777" w:rsidR="00BF3723" w:rsidRDefault="00BF3723" w:rsidP="00A01191">
      <w:pPr>
        <w:shd w:val="clear" w:color="auto" w:fill="FFFFFF"/>
        <w:spacing w:before="120" w:after="120" w:line="240" w:lineRule="auto"/>
        <w:rPr>
          <w:rFonts w:ascii="Times New Roman" w:eastAsia="Times New Roman" w:hAnsi="Times New Roman" w:cs="Times New Roman"/>
          <w:sz w:val="28"/>
          <w:szCs w:val="28"/>
          <w:lang w:eastAsia="ro-RO"/>
        </w:rPr>
      </w:pPr>
    </w:p>
    <w:p w14:paraId="37F56098" w14:textId="77777777" w:rsidR="00BF3723" w:rsidRDefault="00BF3723" w:rsidP="00A01191">
      <w:pPr>
        <w:shd w:val="clear" w:color="auto" w:fill="FFFFFF"/>
        <w:spacing w:before="120" w:after="120" w:line="240" w:lineRule="auto"/>
        <w:rPr>
          <w:rFonts w:ascii="Times New Roman" w:eastAsia="Times New Roman" w:hAnsi="Times New Roman" w:cs="Times New Roman"/>
          <w:sz w:val="28"/>
          <w:szCs w:val="28"/>
          <w:lang w:eastAsia="ro-RO"/>
        </w:rPr>
      </w:pPr>
    </w:p>
    <w:p w14:paraId="5B877C43" w14:textId="77777777" w:rsidR="00BF3723" w:rsidRDefault="00BF3723" w:rsidP="00A01191">
      <w:pPr>
        <w:shd w:val="clear" w:color="auto" w:fill="FFFFFF"/>
        <w:spacing w:before="120" w:after="120" w:line="240" w:lineRule="auto"/>
        <w:rPr>
          <w:rFonts w:ascii="Times New Roman" w:eastAsia="Times New Roman" w:hAnsi="Times New Roman" w:cs="Times New Roman"/>
          <w:sz w:val="28"/>
          <w:szCs w:val="28"/>
          <w:lang w:eastAsia="ro-RO"/>
        </w:rPr>
      </w:pPr>
    </w:p>
    <w:p w14:paraId="77B6F665" w14:textId="77777777" w:rsidR="00BF3723" w:rsidRDefault="00BF3723" w:rsidP="00A01191">
      <w:pPr>
        <w:shd w:val="clear" w:color="auto" w:fill="FFFFFF"/>
        <w:spacing w:before="120" w:after="120" w:line="240" w:lineRule="auto"/>
        <w:rPr>
          <w:rFonts w:ascii="Times New Roman" w:eastAsia="Times New Roman" w:hAnsi="Times New Roman" w:cs="Times New Roman"/>
          <w:sz w:val="28"/>
          <w:szCs w:val="28"/>
          <w:lang w:eastAsia="ro-RO"/>
        </w:rPr>
      </w:pPr>
    </w:p>
    <w:p w14:paraId="41177BA6" w14:textId="77777777" w:rsidR="00BF3723" w:rsidRDefault="00BF3723" w:rsidP="00A01191">
      <w:pPr>
        <w:shd w:val="clear" w:color="auto" w:fill="FFFFFF"/>
        <w:spacing w:before="120" w:after="120" w:line="240" w:lineRule="auto"/>
        <w:rPr>
          <w:rFonts w:ascii="Times New Roman" w:eastAsia="Times New Roman" w:hAnsi="Times New Roman" w:cs="Times New Roman"/>
          <w:sz w:val="28"/>
          <w:szCs w:val="28"/>
          <w:lang w:eastAsia="ro-RO"/>
        </w:rPr>
      </w:pPr>
    </w:p>
    <w:p w14:paraId="3CEF6BFE" w14:textId="77777777" w:rsidR="00BF3723" w:rsidRDefault="00BF3723" w:rsidP="00A01191">
      <w:pPr>
        <w:shd w:val="clear" w:color="auto" w:fill="FFFFFF"/>
        <w:spacing w:before="120" w:after="120" w:line="240" w:lineRule="auto"/>
        <w:rPr>
          <w:rFonts w:ascii="Times New Roman" w:eastAsia="Times New Roman" w:hAnsi="Times New Roman" w:cs="Times New Roman"/>
          <w:sz w:val="28"/>
          <w:szCs w:val="28"/>
          <w:lang w:eastAsia="ro-RO"/>
        </w:rPr>
      </w:pPr>
    </w:p>
    <w:p w14:paraId="480EBD33" w14:textId="77777777" w:rsidR="00BF3723" w:rsidRDefault="00BF3723" w:rsidP="00A01191">
      <w:pPr>
        <w:shd w:val="clear" w:color="auto" w:fill="FFFFFF"/>
        <w:spacing w:before="120" w:after="120" w:line="240" w:lineRule="auto"/>
        <w:rPr>
          <w:rFonts w:ascii="Times New Roman" w:eastAsia="Times New Roman" w:hAnsi="Times New Roman" w:cs="Times New Roman"/>
          <w:sz w:val="28"/>
          <w:szCs w:val="28"/>
          <w:lang w:eastAsia="ro-RO"/>
        </w:rPr>
      </w:pPr>
    </w:p>
    <w:p w14:paraId="787D23C4" w14:textId="77777777" w:rsidR="00B173F1" w:rsidRDefault="00B173F1" w:rsidP="00A01191">
      <w:pPr>
        <w:shd w:val="clear" w:color="auto" w:fill="FFFFFF"/>
        <w:spacing w:before="120" w:after="120" w:line="240" w:lineRule="auto"/>
        <w:rPr>
          <w:rFonts w:ascii="Times New Roman" w:eastAsia="Times New Roman" w:hAnsi="Times New Roman" w:cs="Times New Roman"/>
          <w:sz w:val="28"/>
          <w:szCs w:val="28"/>
          <w:lang w:eastAsia="ro-RO"/>
        </w:rPr>
      </w:pPr>
    </w:p>
    <w:p w14:paraId="73D21906" w14:textId="77777777" w:rsidR="00B173F1" w:rsidRPr="009703AB" w:rsidRDefault="00B173F1" w:rsidP="00A01191">
      <w:pPr>
        <w:shd w:val="clear" w:color="auto" w:fill="FFFFFF"/>
        <w:spacing w:before="120" w:after="120" w:line="240" w:lineRule="auto"/>
        <w:rPr>
          <w:rFonts w:ascii="Times New Roman" w:eastAsia="Times New Roman" w:hAnsi="Times New Roman" w:cs="Times New Roman"/>
          <w:sz w:val="28"/>
          <w:szCs w:val="28"/>
          <w:lang w:eastAsia="ro-RO"/>
        </w:rPr>
      </w:pPr>
    </w:p>
    <w:p w14:paraId="5E170113" w14:textId="77777777" w:rsidR="00C311BE" w:rsidRPr="00337538" w:rsidRDefault="00C311BE" w:rsidP="00C311BE">
      <w:pPr>
        <w:spacing w:after="0" w:line="240" w:lineRule="auto"/>
        <w:ind w:left="1429" w:right="-472"/>
        <w:jc w:val="right"/>
        <w:rPr>
          <w:rStyle w:val="5"/>
          <w:rFonts w:ascii="Times New Roman" w:hAnsi="Times New Roman" w:cs="Times New Roman"/>
          <w:sz w:val="24"/>
          <w:szCs w:val="24"/>
          <w:lang w:val="fr-FR"/>
        </w:rPr>
      </w:pPr>
      <w:r w:rsidRPr="00337538">
        <w:rPr>
          <w:rStyle w:val="5"/>
          <w:rFonts w:ascii="Times New Roman" w:hAnsi="Times New Roman" w:cs="Times New Roman"/>
          <w:sz w:val="24"/>
          <w:szCs w:val="24"/>
          <w:lang w:val="fr-FR"/>
        </w:rPr>
        <w:t>Anexă nr.4</w:t>
      </w:r>
    </w:p>
    <w:p w14:paraId="33912685" w14:textId="77777777" w:rsidR="00C311BE" w:rsidRDefault="00C311BE" w:rsidP="00C311BE">
      <w:pPr>
        <w:spacing w:after="0" w:line="240" w:lineRule="auto"/>
        <w:ind w:right="-472"/>
        <w:jc w:val="right"/>
        <w:rPr>
          <w:rFonts w:ascii="Times New Roman" w:hAnsi="Times New Roman" w:cs="Times New Roman"/>
          <w:color w:val="000000"/>
          <w:sz w:val="24"/>
          <w:szCs w:val="24"/>
        </w:rPr>
      </w:pPr>
      <w:r w:rsidRPr="00337538">
        <w:rPr>
          <w:rStyle w:val="5"/>
          <w:rFonts w:ascii="Times New Roman" w:hAnsi="Times New Roman" w:cs="Times New Roman"/>
          <w:sz w:val="24"/>
          <w:szCs w:val="24"/>
          <w:lang w:val="fr-FR"/>
        </w:rPr>
        <w:t xml:space="preserve">la </w:t>
      </w:r>
      <w:r w:rsidRPr="00233E08">
        <w:rPr>
          <w:rFonts w:ascii="Times New Roman" w:eastAsia="Calibri" w:hAnsi="Times New Roman" w:cs="Times New Roman"/>
          <w:sz w:val="24"/>
          <w:szCs w:val="24"/>
          <w:lang w:val="ro-MD"/>
        </w:rPr>
        <w:t>Regulamentul</w:t>
      </w:r>
      <w:r w:rsidRPr="00233E08">
        <w:rPr>
          <w:rFonts w:ascii="Times New Roman" w:hAnsi="Times New Roman" w:cs="Times New Roman"/>
          <w:color w:val="000000"/>
          <w:sz w:val="24"/>
          <w:szCs w:val="24"/>
        </w:rPr>
        <w:t xml:space="preserve"> cu privire la identificarea </w:t>
      </w:r>
    </w:p>
    <w:p w14:paraId="627F9661" w14:textId="77777777" w:rsidR="00C311BE" w:rsidRDefault="00C311BE" w:rsidP="00C311BE">
      <w:pPr>
        <w:spacing w:after="0" w:line="240" w:lineRule="auto"/>
        <w:ind w:right="-472"/>
        <w:jc w:val="right"/>
        <w:rPr>
          <w:rFonts w:ascii="Times New Roman" w:hAnsi="Times New Roman" w:cs="Times New Roman"/>
          <w:color w:val="000000"/>
          <w:sz w:val="24"/>
          <w:szCs w:val="24"/>
        </w:rPr>
      </w:pPr>
      <w:r w:rsidRPr="00233E08">
        <w:rPr>
          <w:rFonts w:ascii="Times New Roman" w:hAnsi="Times New Roman" w:cs="Times New Roman"/>
          <w:color w:val="000000"/>
          <w:sz w:val="24"/>
          <w:szCs w:val="24"/>
        </w:rPr>
        <w:t xml:space="preserve">și înregistrarea ecvideelor </w:t>
      </w:r>
    </w:p>
    <w:p w14:paraId="53B8EDD0" w14:textId="77777777" w:rsidR="00C311BE" w:rsidRPr="00233E08" w:rsidRDefault="00C311BE" w:rsidP="00C311BE">
      <w:pPr>
        <w:spacing w:after="0" w:line="240" w:lineRule="auto"/>
        <w:ind w:right="-472"/>
        <w:jc w:val="right"/>
        <w:rPr>
          <w:rFonts w:ascii="Times New Roman" w:hAnsi="Times New Roman" w:cs="Times New Roman"/>
          <w:color w:val="000000"/>
          <w:sz w:val="24"/>
          <w:szCs w:val="24"/>
        </w:rPr>
      </w:pPr>
      <w:r w:rsidRPr="00233E08">
        <w:rPr>
          <w:rFonts w:ascii="Times New Roman" w:hAnsi="Times New Roman" w:cs="Times New Roman"/>
          <w:color w:val="000000"/>
          <w:sz w:val="24"/>
          <w:szCs w:val="24"/>
        </w:rPr>
        <w:t>și stabilirea documentelor de identificare a ecvideelor.</w:t>
      </w:r>
    </w:p>
    <w:p w14:paraId="788837F3" w14:textId="77777777" w:rsidR="00A01191" w:rsidRPr="009703AB" w:rsidRDefault="00A01191" w:rsidP="00A01191">
      <w:pPr>
        <w:shd w:val="clear" w:color="auto" w:fill="FFFFFF"/>
        <w:spacing w:before="240" w:line="312" w:lineRule="atLeast"/>
        <w:jc w:val="center"/>
        <w:rPr>
          <w:rFonts w:ascii="Times New Roman" w:eastAsia="Times New Roman" w:hAnsi="Times New Roman" w:cs="Times New Roman"/>
          <w:b/>
          <w:bCs/>
          <w:sz w:val="28"/>
          <w:szCs w:val="28"/>
          <w:lang w:eastAsia="ro-RO"/>
        </w:rPr>
      </w:pPr>
      <w:r w:rsidRPr="009703AB">
        <w:rPr>
          <w:rFonts w:ascii="Times New Roman" w:eastAsia="Times New Roman" w:hAnsi="Times New Roman" w:cs="Times New Roman"/>
          <w:b/>
          <w:bCs/>
          <w:sz w:val="28"/>
          <w:szCs w:val="28"/>
          <w:lang w:eastAsia="ro-RO"/>
        </w:rPr>
        <w:t xml:space="preserve">Model de </w:t>
      </w:r>
      <w:r w:rsidR="00BF3723">
        <w:rPr>
          <w:rFonts w:ascii="Times New Roman" w:eastAsia="Times New Roman" w:hAnsi="Times New Roman" w:cs="Times New Roman"/>
          <w:b/>
          <w:bCs/>
          <w:sz w:val="28"/>
          <w:szCs w:val="28"/>
          <w:lang w:eastAsia="ro-RO"/>
        </w:rPr>
        <w:t>pașaportului pentru ecvidee</w:t>
      </w:r>
      <w:r w:rsidRPr="009703AB">
        <w:rPr>
          <w:rFonts w:ascii="Times New Roman" w:eastAsia="Times New Roman" w:hAnsi="Times New Roman" w:cs="Times New Roman"/>
          <w:b/>
          <w:bCs/>
          <w:sz w:val="28"/>
          <w:szCs w:val="28"/>
          <w:lang w:eastAsia="ro-RO"/>
        </w:rPr>
        <w:t xml:space="preserve"> temporar </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12"/>
        <w:gridCol w:w="4238"/>
        <w:gridCol w:w="3206"/>
      </w:tblGrid>
      <w:tr w:rsidR="00FE6E62" w:rsidRPr="009703AB" w14:paraId="2E392DA9" w14:textId="77777777" w:rsidTr="00A01191">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1CD75AFE" w14:textId="77777777" w:rsidR="00A01191" w:rsidRPr="009703AB" w:rsidRDefault="00A01191" w:rsidP="00A01191">
            <w:pPr>
              <w:spacing w:before="60" w:after="60" w:line="312" w:lineRule="atLeast"/>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Autoritatea competenta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CCA838A" w14:textId="77777777" w:rsidR="00A01191" w:rsidRPr="009703AB" w:rsidRDefault="008979D3" w:rsidP="008979D3">
            <w:pPr>
              <w:spacing w:before="60" w:after="60" w:line="312" w:lineRule="atLeast"/>
              <w:jc w:val="center"/>
              <w:rPr>
                <w:rFonts w:ascii="Times New Roman" w:eastAsia="Times New Roman" w:hAnsi="Times New Roman" w:cs="Times New Roman"/>
                <w:sz w:val="28"/>
                <w:szCs w:val="28"/>
                <w:lang w:eastAsia="ro-RO"/>
              </w:rPr>
            </w:pPr>
            <w:r>
              <w:rPr>
                <w:rFonts w:ascii="Times New Roman" w:eastAsia="Times New Roman" w:hAnsi="Times New Roman" w:cs="Times New Roman"/>
                <w:b/>
                <w:bCs/>
                <w:sz w:val="28"/>
                <w:szCs w:val="28"/>
                <w:lang w:eastAsia="ro-RO"/>
              </w:rPr>
              <w:t>PAȘAPORT PENTRU ECVIDEE</w:t>
            </w:r>
            <w:r w:rsidRPr="009703AB">
              <w:rPr>
                <w:rFonts w:ascii="Times New Roman" w:eastAsia="Times New Roman" w:hAnsi="Times New Roman" w:cs="Times New Roman"/>
                <w:b/>
                <w:bCs/>
                <w:sz w:val="28"/>
                <w:szCs w:val="28"/>
                <w:lang w:eastAsia="ro-RO"/>
              </w:rPr>
              <w:t xml:space="preserve"> TEMPORAR</w:t>
            </w:r>
          </w:p>
          <w:p w14:paraId="502500A0" w14:textId="77777777" w:rsidR="00A01191" w:rsidRPr="009703AB" w:rsidRDefault="00A01191" w:rsidP="008979D3">
            <w:pPr>
              <w:spacing w:after="0" w:line="240" w:lineRule="auto"/>
              <w:ind w:right="-472"/>
              <w:rPr>
                <w:rFonts w:ascii="Times New Roman" w:eastAsia="Times New Roman" w:hAnsi="Times New Roman" w:cs="Times New Roman"/>
                <w:sz w:val="28"/>
                <w:szCs w:val="28"/>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695DC82" w14:textId="77777777" w:rsidR="00A01191" w:rsidRPr="009703AB" w:rsidRDefault="00A01191" w:rsidP="00A01191">
            <w:pPr>
              <w:spacing w:before="60" w:after="60" w:line="312" w:lineRule="atLeast"/>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Numele țării</w:t>
            </w:r>
          </w:p>
        </w:tc>
      </w:tr>
      <w:tr w:rsidR="00FE6E62" w:rsidRPr="009703AB" w14:paraId="081ECAFB" w14:textId="77777777" w:rsidTr="00A01191">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997C57" w14:textId="77777777" w:rsidR="00A01191" w:rsidRPr="009703AB" w:rsidRDefault="00A01191" w:rsidP="00A01191">
            <w:pPr>
              <w:spacing w:after="0" w:line="240" w:lineRule="auto"/>
              <w:rPr>
                <w:rFonts w:ascii="Times New Roman" w:eastAsia="Times New Roman" w:hAnsi="Times New Roman" w:cs="Times New Roman"/>
                <w:sz w:val="28"/>
                <w:szCs w:val="28"/>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5440E8A" w14:textId="77777777" w:rsidR="00A01191" w:rsidRPr="009703AB" w:rsidRDefault="00A01191" w:rsidP="00FE6E62">
            <w:pPr>
              <w:spacing w:before="60" w:after="60" w:line="312" w:lineRule="atLeast"/>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Numele și adresa deținătorului/proprietarului:</w:t>
            </w:r>
            <w:r w:rsidR="00FE6E62">
              <w:rPr>
                <w:rFonts w:ascii="Times New Roman" w:eastAsia="Times New Roman" w:hAnsi="Times New Roman" w:cs="Times New Roman"/>
                <w:sz w:val="28"/>
                <w:szCs w:val="28"/>
                <w:lang w:eastAsia="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EEEA46B" w14:textId="77777777" w:rsidR="00A01191" w:rsidRPr="009703AB" w:rsidRDefault="00A01191" w:rsidP="00A01191">
            <w:pPr>
              <w:spacing w:before="60" w:after="60" w:line="312" w:lineRule="atLeast"/>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Cod unic</w:t>
            </w:r>
          </w:p>
          <w:p w14:paraId="74266001" w14:textId="77777777" w:rsidR="00A01191" w:rsidRPr="009703AB" w:rsidRDefault="00A01191" w:rsidP="00A01191">
            <w:pPr>
              <w:spacing w:before="60" w:after="60" w:line="312" w:lineRule="atLeast"/>
              <w:rPr>
                <w:rFonts w:ascii="Times New Roman" w:eastAsia="Times New Roman" w:hAnsi="Times New Roman" w:cs="Times New Roman"/>
                <w:sz w:val="28"/>
                <w:szCs w:val="28"/>
                <w:lang w:eastAsia="ro-RO"/>
              </w:rPr>
            </w:pPr>
            <w:r w:rsidRPr="009703AB">
              <w:rPr>
                <w:rFonts w:ascii="Segoe UI Symbol" w:eastAsia="Times New Roman" w:hAnsi="Segoe UI Symbol" w:cs="Segoe UI Symbol"/>
                <w:sz w:val="28"/>
                <w:szCs w:val="28"/>
                <w:lang w:eastAsia="ro-RO"/>
              </w:rPr>
              <w:t>☐☐☐</w:t>
            </w:r>
            <w:r w:rsidRPr="009703AB">
              <w:rPr>
                <w:rFonts w:ascii="Times New Roman" w:eastAsia="Times New Roman" w:hAnsi="Times New Roman" w:cs="Times New Roman"/>
                <w:sz w:val="28"/>
                <w:szCs w:val="28"/>
                <w:lang w:eastAsia="ro-RO"/>
              </w:rPr>
              <w:t>-</w:t>
            </w:r>
            <w:r w:rsidRPr="009703AB">
              <w:rPr>
                <w:rFonts w:ascii="Segoe UI Symbol" w:eastAsia="Times New Roman" w:hAnsi="Segoe UI Symbol" w:cs="Segoe UI Symbol"/>
                <w:sz w:val="28"/>
                <w:szCs w:val="28"/>
                <w:lang w:eastAsia="ro-RO"/>
              </w:rPr>
              <w:t>☐☐☐</w:t>
            </w:r>
            <w:r w:rsidRPr="009703AB">
              <w:rPr>
                <w:rFonts w:ascii="Times New Roman" w:eastAsia="Times New Roman" w:hAnsi="Times New Roman" w:cs="Times New Roman"/>
                <w:sz w:val="28"/>
                <w:szCs w:val="28"/>
                <w:lang w:eastAsia="ro-RO"/>
              </w:rPr>
              <w:t>-</w:t>
            </w:r>
            <w:r w:rsidRPr="009703AB">
              <w:rPr>
                <w:rFonts w:ascii="Segoe UI Symbol" w:eastAsia="Times New Roman" w:hAnsi="Segoe UI Symbol" w:cs="Segoe UI Symbol"/>
                <w:sz w:val="28"/>
                <w:szCs w:val="28"/>
                <w:lang w:eastAsia="ro-RO"/>
              </w:rPr>
              <w:t>☐☐☐☐☐☐☐☐☐</w:t>
            </w:r>
          </w:p>
          <w:p w14:paraId="7F3DFCF9" w14:textId="77777777" w:rsidR="00A01191" w:rsidRPr="009703AB" w:rsidRDefault="00A01191" w:rsidP="00A01191">
            <w:pPr>
              <w:spacing w:before="60" w:after="60" w:line="312" w:lineRule="atLeast"/>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Cod de bare al codului unic (acolo unde este disponibil)</w:t>
            </w:r>
          </w:p>
        </w:tc>
      </w:tr>
      <w:tr w:rsidR="00FE6E62" w:rsidRPr="009703AB" w14:paraId="383382E9" w14:textId="77777777" w:rsidTr="00A01191">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05DAFAA" w14:textId="77777777" w:rsidR="00A01191" w:rsidRPr="009703AB" w:rsidRDefault="00A01191" w:rsidP="00A01191">
            <w:pPr>
              <w:spacing w:before="60" w:after="60" w:line="312" w:lineRule="atLeast"/>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Numele animalului:</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528D43D" w14:textId="77777777" w:rsidR="00A01191" w:rsidRPr="009703AB" w:rsidRDefault="00A01191" w:rsidP="00A01191">
            <w:pPr>
              <w:spacing w:before="120" w:after="0" w:line="312" w:lineRule="atLeast"/>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4A630CF0" w14:textId="77777777" w:rsidR="00A01191" w:rsidRPr="009703AB" w:rsidRDefault="00A01191" w:rsidP="00A01191">
            <w:pPr>
              <w:spacing w:before="60" w:after="60" w:line="312" w:lineRule="atLeast"/>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Cod transponder/etichetă</w:t>
            </w:r>
          </w:p>
          <w:p w14:paraId="54F438CA" w14:textId="77777777" w:rsidR="00A01191" w:rsidRPr="009703AB" w:rsidRDefault="00A01191" w:rsidP="00A01191">
            <w:pPr>
              <w:spacing w:before="60" w:after="60" w:line="312" w:lineRule="atLeast"/>
              <w:rPr>
                <w:rFonts w:ascii="Times New Roman" w:eastAsia="Times New Roman" w:hAnsi="Times New Roman" w:cs="Times New Roman"/>
                <w:sz w:val="28"/>
                <w:szCs w:val="28"/>
                <w:lang w:eastAsia="ro-RO"/>
              </w:rPr>
            </w:pPr>
            <w:r w:rsidRPr="009703AB">
              <w:rPr>
                <w:rFonts w:ascii="Segoe UI Symbol" w:eastAsia="Times New Roman" w:hAnsi="Segoe UI Symbol" w:cs="Segoe UI Symbol"/>
                <w:sz w:val="28"/>
                <w:szCs w:val="28"/>
                <w:lang w:eastAsia="ro-RO"/>
              </w:rPr>
              <w:t>☐☐☐</w:t>
            </w:r>
            <w:r w:rsidRPr="009703AB">
              <w:rPr>
                <w:rFonts w:ascii="Times New Roman" w:eastAsia="Times New Roman" w:hAnsi="Times New Roman" w:cs="Times New Roman"/>
                <w:sz w:val="28"/>
                <w:szCs w:val="28"/>
                <w:lang w:eastAsia="ro-RO"/>
              </w:rPr>
              <w:t xml:space="preserve"> </w:t>
            </w:r>
            <w:r w:rsidRPr="009703AB">
              <w:rPr>
                <w:rFonts w:ascii="Segoe UI Symbol" w:eastAsia="Times New Roman" w:hAnsi="Segoe UI Symbol" w:cs="Segoe UI Symbol"/>
                <w:sz w:val="28"/>
                <w:szCs w:val="28"/>
                <w:lang w:eastAsia="ro-RO"/>
              </w:rPr>
              <w:t>☐☐☐</w:t>
            </w:r>
            <w:r w:rsidRPr="009703AB">
              <w:rPr>
                <w:rFonts w:ascii="Times New Roman" w:eastAsia="Times New Roman" w:hAnsi="Times New Roman" w:cs="Times New Roman"/>
                <w:sz w:val="28"/>
                <w:szCs w:val="28"/>
                <w:lang w:eastAsia="ro-RO"/>
              </w:rPr>
              <w:t xml:space="preserve"> </w:t>
            </w:r>
            <w:r w:rsidRPr="009703AB">
              <w:rPr>
                <w:rFonts w:ascii="Segoe UI Symbol" w:eastAsia="Times New Roman" w:hAnsi="Segoe UI Symbol" w:cs="Segoe UI Symbol"/>
                <w:sz w:val="28"/>
                <w:szCs w:val="28"/>
                <w:lang w:eastAsia="ro-RO"/>
              </w:rPr>
              <w:t>☐☐☐</w:t>
            </w:r>
            <w:r w:rsidRPr="009703AB">
              <w:rPr>
                <w:rFonts w:ascii="Times New Roman" w:eastAsia="Times New Roman" w:hAnsi="Times New Roman" w:cs="Times New Roman"/>
                <w:sz w:val="28"/>
                <w:szCs w:val="28"/>
                <w:lang w:eastAsia="ro-RO"/>
              </w:rPr>
              <w:t xml:space="preserve"> </w:t>
            </w:r>
            <w:r w:rsidRPr="009703AB">
              <w:rPr>
                <w:rFonts w:ascii="Segoe UI Symbol" w:eastAsia="Times New Roman" w:hAnsi="Segoe UI Symbol" w:cs="Segoe UI Symbol"/>
                <w:sz w:val="28"/>
                <w:szCs w:val="28"/>
                <w:lang w:eastAsia="ro-RO"/>
              </w:rPr>
              <w:t>☐☐☐</w:t>
            </w:r>
            <w:r w:rsidRPr="009703AB">
              <w:rPr>
                <w:rFonts w:ascii="Times New Roman" w:eastAsia="Times New Roman" w:hAnsi="Times New Roman" w:cs="Times New Roman"/>
                <w:sz w:val="28"/>
                <w:szCs w:val="28"/>
                <w:lang w:eastAsia="ro-RO"/>
              </w:rPr>
              <w:t xml:space="preserve"> </w:t>
            </w:r>
            <w:r w:rsidRPr="009703AB">
              <w:rPr>
                <w:rFonts w:ascii="Segoe UI Symbol" w:eastAsia="Times New Roman" w:hAnsi="Segoe UI Symbol" w:cs="Segoe UI Symbol"/>
                <w:sz w:val="28"/>
                <w:szCs w:val="28"/>
                <w:lang w:eastAsia="ro-RO"/>
              </w:rPr>
              <w:t>☐☐☐</w:t>
            </w:r>
          </w:p>
        </w:tc>
      </w:tr>
      <w:tr w:rsidR="00FE6E62" w:rsidRPr="009703AB" w14:paraId="1CF3D0CC" w14:textId="77777777" w:rsidTr="00A01191">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B320335" w14:textId="77777777" w:rsidR="00A01191" w:rsidRPr="009703AB" w:rsidRDefault="00A01191" w:rsidP="00A01191">
            <w:pPr>
              <w:spacing w:before="60" w:after="60" w:line="312" w:lineRule="atLeast"/>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Sex:</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8B1C492" w14:textId="77777777" w:rsidR="00A01191" w:rsidRPr="009703AB" w:rsidRDefault="00A01191" w:rsidP="00A01191">
            <w:pPr>
              <w:spacing w:before="120" w:after="0" w:line="312" w:lineRule="atLeast"/>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CEF759" w14:textId="77777777" w:rsidR="00A01191" w:rsidRPr="009703AB" w:rsidRDefault="00A01191" w:rsidP="00A01191">
            <w:pPr>
              <w:spacing w:after="0" w:line="240" w:lineRule="auto"/>
              <w:rPr>
                <w:rFonts w:ascii="Times New Roman" w:eastAsia="Times New Roman" w:hAnsi="Times New Roman" w:cs="Times New Roman"/>
                <w:sz w:val="28"/>
                <w:szCs w:val="28"/>
                <w:lang w:eastAsia="ro-RO"/>
              </w:rPr>
            </w:pPr>
          </w:p>
        </w:tc>
      </w:tr>
      <w:tr w:rsidR="00FE6E62" w:rsidRPr="009703AB" w14:paraId="656DDFBB" w14:textId="77777777" w:rsidTr="00A01191">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09DF62E" w14:textId="77777777" w:rsidR="00A01191" w:rsidRPr="009703AB" w:rsidRDefault="00A01191" w:rsidP="00A01191">
            <w:pPr>
              <w:spacing w:before="60" w:after="60" w:line="312" w:lineRule="atLeast"/>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Culoare: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6FA14E8" w14:textId="77777777" w:rsidR="00A01191" w:rsidRPr="009703AB" w:rsidRDefault="00A01191" w:rsidP="00A01191">
            <w:pPr>
              <w:spacing w:before="120" w:after="0" w:line="312" w:lineRule="atLeast"/>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5300EC16" w14:textId="77777777" w:rsidR="00A01191" w:rsidRPr="009703AB" w:rsidRDefault="00A01191" w:rsidP="00A01191">
            <w:pPr>
              <w:spacing w:before="60" w:after="60" w:line="312" w:lineRule="atLeast"/>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Cod de bare (opțional)/etichetă</w:t>
            </w:r>
          </w:p>
        </w:tc>
      </w:tr>
      <w:tr w:rsidR="00FE6E62" w:rsidRPr="009703AB" w14:paraId="086ED244" w14:textId="77777777" w:rsidTr="00A01191">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32CFDAC" w14:textId="77777777" w:rsidR="00A01191" w:rsidRPr="009703AB" w:rsidRDefault="00A01191" w:rsidP="00A01191">
            <w:pPr>
              <w:spacing w:before="60" w:after="60" w:line="312" w:lineRule="atLeast"/>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Data de nastere: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00C892D" w14:textId="77777777" w:rsidR="00A01191" w:rsidRPr="009703AB" w:rsidRDefault="00A01191" w:rsidP="00A01191">
            <w:pPr>
              <w:spacing w:before="120" w:after="0" w:line="312" w:lineRule="atLeast"/>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F74715" w14:textId="77777777" w:rsidR="00A01191" w:rsidRPr="009703AB" w:rsidRDefault="00A01191" w:rsidP="00A01191">
            <w:pPr>
              <w:spacing w:after="0" w:line="240" w:lineRule="auto"/>
              <w:rPr>
                <w:rFonts w:ascii="Times New Roman" w:eastAsia="Times New Roman" w:hAnsi="Times New Roman" w:cs="Times New Roman"/>
                <w:sz w:val="28"/>
                <w:szCs w:val="28"/>
                <w:lang w:eastAsia="ro-RO"/>
              </w:rPr>
            </w:pPr>
          </w:p>
        </w:tc>
      </w:tr>
      <w:tr w:rsidR="00A01191" w:rsidRPr="009703AB" w14:paraId="74720197" w14:textId="77777777" w:rsidTr="00A01191">
        <w:tc>
          <w:tcPr>
            <w:tcW w:w="0" w:type="auto"/>
            <w:gridSpan w:val="3"/>
            <w:tcBorders>
              <w:top w:val="single" w:sz="6" w:space="0" w:color="000000"/>
              <w:left w:val="single" w:sz="6" w:space="0" w:color="000000"/>
              <w:bottom w:val="single" w:sz="6" w:space="0" w:color="000000"/>
              <w:right w:val="single" w:sz="6" w:space="0" w:color="000000"/>
            </w:tcBorders>
            <w:shd w:val="clear" w:color="auto" w:fill="auto"/>
            <w:hideMark/>
          </w:tcPr>
          <w:p w14:paraId="1E8521E5" w14:textId="77777777" w:rsidR="00A01191" w:rsidRPr="009703AB" w:rsidRDefault="00A01191" w:rsidP="00A01191">
            <w:pPr>
              <w:spacing w:before="60" w:after="60" w:line="312" w:lineRule="atLeast"/>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Metodă alternativă pentru verificarea identității (dacă este disponibilă):</w:t>
            </w:r>
          </w:p>
        </w:tc>
      </w:tr>
      <w:tr w:rsidR="00FE6E62" w:rsidRPr="009703AB" w14:paraId="0A990AD4" w14:textId="77777777" w:rsidTr="00A01191">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4B3EEEC" w14:textId="77777777" w:rsidR="00A01191" w:rsidRPr="009703AB" w:rsidRDefault="00A01191" w:rsidP="00A01191">
            <w:pPr>
              <w:spacing w:before="60" w:after="60" w:line="312" w:lineRule="atLeast"/>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Data și locul emiterii:</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5E1B153" w14:textId="77777777" w:rsidR="00A01191" w:rsidRPr="009703AB" w:rsidRDefault="00A01191" w:rsidP="00A01191">
            <w:pPr>
              <w:spacing w:before="60" w:after="60" w:line="312" w:lineRule="atLeast"/>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Numele (cu majuscule) și calitatea semnatarului</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E5C6B9C" w14:textId="77777777" w:rsidR="00A01191" w:rsidRPr="009703AB" w:rsidRDefault="00A01191" w:rsidP="00A01191">
            <w:pPr>
              <w:spacing w:before="60" w:after="60" w:line="312" w:lineRule="atLeast"/>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Semnătură</w:t>
            </w:r>
          </w:p>
        </w:tc>
      </w:tr>
    </w:tbl>
    <w:p w14:paraId="2C41219C" w14:textId="77777777" w:rsidR="00A01191" w:rsidRPr="009703AB" w:rsidRDefault="00A01191" w:rsidP="00A01191">
      <w:pPr>
        <w:shd w:val="clear" w:color="auto" w:fill="FFFFFF"/>
        <w:spacing w:before="120" w:after="0" w:line="312" w:lineRule="atLeast"/>
        <w:jc w:val="both"/>
        <w:rPr>
          <w:rFonts w:ascii="Times New Roman" w:eastAsia="Times New Roman" w:hAnsi="Times New Roman" w:cs="Times New Roman"/>
          <w:sz w:val="28"/>
          <w:szCs w:val="28"/>
          <w:lang w:eastAsia="ro-RO"/>
        </w:rPr>
      </w:pPr>
      <w:r w:rsidRPr="009703AB">
        <w:rPr>
          <w:rFonts w:ascii="Times New Roman" w:eastAsia="Times New Roman" w:hAnsi="Times New Roman" w:cs="Times New Roman"/>
          <w:sz w:val="28"/>
          <w:szCs w:val="28"/>
          <w:lang w:eastAsia="ro-RO"/>
        </w:rPr>
        <w:t>Notă pentru autoritatea competentă [ </w:t>
      </w:r>
      <w:r w:rsidRPr="009703AB">
        <w:rPr>
          <w:rFonts w:ascii="Times New Roman" w:eastAsia="Times New Roman" w:hAnsi="Times New Roman" w:cs="Times New Roman"/>
          <w:i/>
          <w:iCs/>
          <w:sz w:val="28"/>
          <w:szCs w:val="28"/>
          <w:lang w:eastAsia="ro-RO"/>
        </w:rPr>
        <w:t>a nu fi tipărit în documentul de identificare</w:t>
      </w:r>
      <w:r w:rsidRPr="009703AB">
        <w:rPr>
          <w:rFonts w:ascii="Times New Roman" w:eastAsia="Times New Roman" w:hAnsi="Times New Roman" w:cs="Times New Roman"/>
          <w:sz w:val="28"/>
          <w:szCs w:val="28"/>
          <w:lang w:eastAsia="ro-RO"/>
        </w:rPr>
        <w:t> ]: Sunt permise mici variații față de acest model.</w:t>
      </w:r>
    </w:p>
    <w:p w14:paraId="59B33928" w14:textId="77777777" w:rsidR="00A01191" w:rsidRDefault="00A01191" w:rsidP="00A01191">
      <w:pPr>
        <w:shd w:val="clear" w:color="auto" w:fill="FFFFFF"/>
        <w:spacing w:before="120" w:after="120" w:line="240" w:lineRule="auto"/>
        <w:rPr>
          <w:rFonts w:ascii="Times New Roman" w:eastAsia="Times New Roman" w:hAnsi="Times New Roman" w:cs="Times New Roman"/>
          <w:sz w:val="28"/>
          <w:szCs w:val="28"/>
          <w:lang w:eastAsia="ro-RO"/>
        </w:rPr>
      </w:pPr>
    </w:p>
    <w:p w14:paraId="7A0F0133" w14:textId="77777777" w:rsidR="004779B6" w:rsidRDefault="004779B6" w:rsidP="00A01191">
      <w:pPr>
        <w:shd w:val="clear" w:color="auto" w:fill="FFFFFF"/>
        <w:spacing w:before="120" w:after="120" w:line="240" w:lineRule="auto"/>
        <w:rPr>
          <w:rFonts w:ascii="Times New Roman" w:eastAsia="Times New Roman" w:hAnsi="Times New Roman" w:cs="Times New Roman"/>
          <w:sz w:val="28"/>
          <w:szCs w:val="28"/>
          <w:lang w:eastAsia="ro-RO"/>
        </w:rPr>
      </w:pPr>
    </w:p>
    <w:p w14:paraId="2CAE0853" w14:textId="77777777" w:rsidR="004779B6" w:rsidRDefault="004779B6" w:rsidP="00A01191">
      <w:pPr>
        <w:shd w:val="clear" w:color="auto" w:fill="FFFFFF"/>
        <w:spacing w:before="120" w:after="120" w:line="240" w:lineRule="auto"/>
        <w:rPr>
          <w:rFonts w:ascii="Times New Roman" w:eastAsia="Times New Roman" w:hAnsi="Times New Roman" w:cs="Times New Roman"/>
          <w:sz w:val="28"/>
          <w:szCs w:val="28"/>
          <w:lang w:eastAsia="ro-RO"/>
        </w:rPr>
      </w:pPr>
    </w:p>
    <w:p w14:paraId="2B82294D" w14:textId="77777777" w:rsidR="004779B6" w:rsidRDefault="004779B6" w:rsidP="00A01191">
      <w:pPr>
        <w:shd w:val="clear" w:color="auto" w:fill="FFFFFF"/>
        <w:spacing w:before="120" w:after="120" w:line="240" w:lineRule="auto"/>
        <w:rPr>
          <w:rFonts w:ascii="Times New Roman" w:eastAsia="Times New Roman" w:hAnsi="Times New Roman" w:cs="Times New Roman"/>
          <w:sz w:val="28"/>
          <w:szCs w:val="28"/>
          <w:lang w:eastAsia="ro-RO"/>
        </w:rPr>
      </w:pPr>
    </w:p>
    <w:p w14:paraId="3B773DF3" w14:textId="77777777" w:rsidR="004779B6" w:rsidRDefault="004779B6" w:rsidP="00A01191">
      <w:pPr>
        <w:shd w:val="clear" w:color="auto" w:fill="FFFFFF"/>
        <w:spacing w:before="120" w:after="120" w:line="240" w:lineRule="auto"/>
        <w:rPr>
          <w:rFonts w:ascii="Times New Roman" w:eastAsia="Times New Roman" w:hAnsi="Times New Roman" w:cs="Times New Roman"/>
          <w:sz w:val="28"/>
          <w:szCs w:val="28"/>
          <w:lang w:eastAsia="ro-RO"/>
        </w:rPr>
      </w:pPr>
    </w:p>
    <w:p w14:paraId="689057FC" w14:textId="77777777" w:rsidR="004779B6" w:rsidRDefault="004779B6" w:rsidP="00A01191">
      <w:pPr>
        <w:shd w:val="clear" w:color="auto" w:fill="FFFFFF"/>
        <w:spacing w:before="120" w:after="120" w:line="240" w:lineRule="auto"/>
        <w:rPr>
          <w:rFonts w:ascii="Times New Roman" w:eastAsia="Times New Roman" w:hAnsi="Times New Roman" w:cs="Times New Roman"/>
          <w:sz w:val="28"/>
          <w:szCs w:val="28"/>
          <w:lang w:eastAsia="ro-RO"/>
        </w:rPr>
      </w:pPr>
    </w:p>
    <w:p w14:paraId="048C4E0B" w14:textId="77777777" w:rsidR="004779B6" w:rsidRDefault="004779B6" w:rsidP="00A01191">
      <w:pPr>
        <w:shd w:val="clear" w:color="auto" w:fill="FFFFFF"/>
        <w:spacing w:before="120" w:after="120" w:line="240" w:lineRule="auto"/>
        <w:rPr>
          <w:rFonts w:ascii="Times New Roman" w:eastAsia="Times New Roman" w:hAnsi="Times New Roman" w:cs="Times New Roman"/>
          <w:sz w:val="28"/>
          <w:szCs w:val="28"/>
          <w:lang w:eastAsia="ro-RO"/>
        </w:rPr>
      </w:pPr>
    </w:p>
    <w:p w14:paraId="159ABA44" w14:textId="77777777" w:rsidR="004779B6" w:rsidRDefault="004779B6" w:rsidP="00A01191">
      <w:pPr>
        <w:shd w:val="clear" w:color="auto" w:fill="FFFFFF"/>
        <w:spacing w:before="120" w:after="120" w:line="240" w:lineRule="auto"/>
        <w:rPr>
          <w:rFonts w:ascii="Times New Roman" w:eastAsia="Times New Roman" w:hAnsi="Times New Roman" w:cs="Times New Roman"/>
          <w:sz w:val="28"/>
          <w:szCs w:val="28"/>
          <w:lang w:eastAsia="ro-RO"/>
        </w:rPr>
      </w:pPr>
    </w:p>
    <w:p w14:paraId="6BE87401" w14:textId="77777777" w:rsidR="004779B6" w:rsidRDefault="004779B6" w:rsidP="00A01191">
      <w:pPr>
        <w:shd w:val="clear" w:color="auto" w:fill="FFFFFF"/>
        <w:spacing w:before="120" w:after="120" w:line="240" w:lineRule="auto"/>
        <w:rPr>
          <w:rFonts w:ascii="Times New Roman" w:eastAsia="Times New Roman" w:hAnsi="Times New Roman" w:cs="Times New Roman"/>
          <w:sz w:val="28"/>
          <w:szCs w:val="28"/>
          <w:lang w:eastAsia="ro-RO"/>
        </w:rPr>
      </w:pPr>
    </w:p>
    <w:p w14:paraId="4FB73822" w14:textId="77777777" w:rsidR="004779B6" w:rsidRDefault="004779B6" w:rsidP="00A01191">
      <w:pPr>
        <w:shd w:val="clear" w:color="auto" w:fill="FFFFFF"/>
        <w:spacing w:before="120" w:after="120" w:line="240" w:lineRule="auto"/>
        <w:rPr>
          <w:rFonts w:ascii="Times New Roman" w:eastAsia="Times New Roman" w:hAnsi="Times New Roman" w:cs="Times New Roman"/>
          <w:sz w:val="28"/>
          <w:szCs w:val="28"/>
          <w:lang w:eastAsia="ro-RO"/>
        </w:rPr>
      </w:pPr>
    </w:p>
    <w:p w14:paraId="42F14E3D" w14:textId="77777777" w:rsidR="004779B6" w:rsidRDefault="004779B6" w:rsidP="00A01191">
      <w:pPr>
        <w:shd w:val="clear" w:color="auto" w:fill="FFFFFF"/>
        <w:spacing w:before="120" w:after="120" w:line="240" w:lineRule="auto"/>
        <w:rPr>
          <w:rFonts w:ascii="Times New Roman" w:eastAsia="Times New Roman" w:hAnsi="Times New Roman" w:cs="Times New Roman"/>
          <w:sz w:val="28"/>
          <w:szCs w:val="28"/>
          <w:lang w:eastAsia="ro-RO"/>
        </w:rPr>
      </w:pPr>
    </w:p>
    <w:p w14:paraId="3E53447D" w14:textId="77777777" w:rsidR="004779B6" w:rsidRDefault="004779B6" w:rsidP="00A01191">
      <w:pPr>
        <w:shd w:val="clear" w:color="auto" w:fill="FFFFFF"/>
        <w:spacing w:before="120" w:after="120" w:line="240" w:lineRule="auto"/>
        <w:rPr>
          <w:rFonts w:ascii="Times New Roman" w:eastAsia="Times New Roman" w:hAnsi="Times New Roman" w:cs="Times New Roman"/>
          <w:sz w:val="28"/>
          <w:szCs w:val="28"/>
          <w:lang w:eastAsia="ro-RO"/>
        </w:rPr>
      </w:pPr>
    </w:p>
    <w:p w14:paraId="1B775072" w14:textId="77777777" w:rsidR="004779B6" w:rsidRDefault="004779B6" w:rsidP="00A01191">
      <w:pPr>
        <w:shd w:val="clear" w:color="auto" w:fill="FFFFFF"/>
        <w:spacing w:before="120" w:after="120" w:line="240" w:lineRule="auto"/>
        <w:rPr>
          <w:rFonts w:ascii="Times New Roman" w:eastAsia="Times New Roman" w:hAnsi="Times New Roman" w:cs="Times New Roman"/>
          <w:sz w:val="28"/>
          <w:szCs w:val="28"/>
          <w:lang w:eastAsia="ro-RO"/>
        </w:rPr>
      </w:pPr>
    </w:p>
    <w:p w14:paraId="33F40244" w14:textId="0D7111F4" w:rsidR="004779B6" w:rsidRPr="004779B6" w:rsidRDefault="004779B6" w:rsidP="004779B6">
      <w:pPr>
        <w:shd w:val="clear" w:color="auto" w:fill="FFFFFF"/>
        <w:spacing w:after="0" w:line="240" w:lineRule="auto"/>
        <w:ind w:firstLine="540"/>
        <w:jc w:val="right"/>
        <w:rPr>
          <w:rFonts w:ascii="Times New Roman" w:eastAsia="Times New Roman" w:hAnsi="Times New Roman" w:cs="Times New Roman"/>
          <w:color w:val="333333"/>
          <w:sz w:val="24"/>
          <w:szCs w:val="24"/>
          <w:lang w:eastAsia="ro-RO"/>
        </w:rPr>
      </w:pPr>
      <w:r w:rsidRPr="004779B6">
        <w:rPr>
          <w:rFonts w:ascii="Times New Roman" w:eastAsia="Times New Roman" w:hAnsi="Times New Roman" w:cs="Times New Roman"/>
          <w:color w:val="333333"/>
          <w:sz w:val="24"/>
          <w:szCs w:val="24"/>
          <w:lang w:eastAsia="ro-RO"/>
        </w:rPr>
        <w:t>Anexa nr. 2</w:t>
      </w:r>
    </w:p>
    <w:p w14:paraId="3307C6A4" w14:textId="6AB1427A" w:rsidR="004779B6" w:rsidRPr="004779B6" w:rsidRDefault="004779B6" w:rsidP="004779B6">
      <w:pPr>
        <w:shd w:val="clear" w:color="auto" w:fill="FFFFFF"/>
        <w:spacing w:after="0" w:line="240" w:lineRule="auto"/>
        <w:ind w:firstLine="540"/>
        <w:jc w:val="right"/>
        <w:rPr>
          <w:rFonts w:ascii="Times New Roman" w:eastAsia="Times New Roman" w:hAnsi="Times New Roman" w:cs="Times New Roman"/>
          <w:color w:val="333333"/>
          <w:sz w:val="24"/>
          <w:szCs w:val="24"/>
          <w:lang w:eastAsia="ro-RO"/>
        </w:rPr>
      </w:pPr>
      <w:r w:rsidRPr="004779B6">
        <w:rPr>
          <w:rFonts w:ascii="Times New Roman" w:eastAsia="Times New Roman" w:hAnsi="Times New Roman" w:cs="Times New Roman"/>
          <w:color w:val="333333"/>
          <w:sz w:val="24"/>
          <w:szCs w:val="24"/>
          <w:lang w:eastAsia="ro-RO"/>
        </w:rPr>
        <w:t>la Hotărârea Guvernului nr. _____/2023</w:t>
      </w:r>
    </w:p>
    <w:p w14:paraId="021AC9DA" w14:textId="77777777" w:rsidR="004779B6" w:rsidRDefault="004779B6" w:rsidP="004779B6">
      <w:pPr>
        <w:shd w:val="clear" w:color="auto" w:fill="FFFFFF"/>
        <w:spacing w:after="0" w:line="240" w:lineRule="auto"/>
        <w:ind w:firstLine="540"/>
        <w:jc w:val="center"/>
        <w:rPr>
          <w:rFonts w:ascii="Georgia" w:eastAsia="Times New Roman" w:hAnsi="Georgia" w:cs="Times New Roman"/>
          <w:b/>
          <w:bCs/>
          <w:color w:val="333333"/>
          <w:sz w:val="24"/>
          <w:szCs w:val="24"/>
          <w:lang w:eastAsia="ro-RO"/>
        </w:rPr>
      </w:pPr>
    </w:p>
    <w:p w14:paraId="5E3152CD" w14:textId="77777777" w:rsidR="004779B6" w:rsidRPr="004779B6" w:rsidRDefault="004779B6" w:rsidP="004779B6">
      <w:pPr>
        <w:shd w:val="clear" w:color="auto" w:fill="FFFFFF"/>
        <w:spacing w:after="0" w:line="240" w:lineRule="auto"/>
        <w:ind w:firstLine="540"/>
        <w:jc w:val="center"/>
        <w:rPr>
          <w:rFonts w:ascii="Times New Roman" w:eastAsia="Times New Roman" w:hAnsi="Times New Roman" w:cs="Times New Roman"/>
          <w:sz w:val="28"/>
          <w:szCs w:val="28"/>
          <w:lang w:eastAsia="ro-RO"/>
        </w:rPr>
      </w:pPr>
      <w:r w:rsidRPr="004779B6">
        <w:rPr>
          <w:rFonts w:ascii="Times New Roman" w:eastAsia="Times New Roman" w:hAnsi="Times New Roman" w:cs="Times New Roman"/>
          <w:b/>
          <w:bCs/>
          <w:sz w:val="28"/>
          <w:szCs w:val="28"/>
          <w:lang w:eastAsia="ro-RO"/>
        </w:rPr>
        <w:t>LISTA</w:t>
      </w:r>
    </w:p>
    <w:p w14:paraId="254278A3" w14:textId="77777777" w:rsidR="004779B6" w:rsidRDefault="004779B6" w:rsidP="004779B6">
      <w:pPr>
        <w:shd w:val="clear" w:color="auto" w:fill="FFFFFF"/>
        <w:spacing w:after="0" w:line="240" w:lineRule="auto"/>
        <w:ind w:firstLine="540"/>
        <w:jc w:val="center"/>
        <w:rPr>
          <w:rFonts w:ascii="Times New Roman" w:eastAsia="Times New Roman" w:hAnsi="Times New Roman" w:cs="Times New Roman"/>
          <w:b/>
          <w:bCs/>
          <w:sz w:val="28"/>
          <w:szCs w:val="28"/>
          <w:lang w:eastAsia="ro-RO"/>
        </w:rPr>
      </w:pPr>
      <w:r w:rsidRPr="004779B6">
        <w:rPr>
          <w:rFonts w:ascii="Times New Roman" w:eastAsia="Times New Roman" w:hAnsi="Times New Roman" w:cs="Times New Roman"/>
          <w:b/>
          <w:bCs/>
          <w:sz w:val="28"/>
          <w:szCs w:val="28"/>
          <w:lang w:eastAsia="ro-RO"/>
        </w:rPr>
        <w:t>hotărârilor de Guvern care se abrogă</w:t>
      </w:r>
    </w:p>
    <w:p w14:paraId="4ADE955C" w14:textId="77777777" w:rsidR="004779B6" w:rsidRDefault="004779B6" w:rsidP="004779B6">
      <w:pPr>
        <w:shd w:val="clear" w:color="auto" w:fill="FFFFFF"/>
        <w:spacing w:after="0" w:line="240" w:lineRule="auto"/>
        <w:ind w:firstLine="540"/>
        <w:jc w:val="center"/>
        <w:rPr>
          <w:rFonts w:ascii="Times New Roman" w:eastAsia="Times New Roman" w:hAnsi="Times New Roman" w:cs="Times New Roman"/>
          <w:b/>
          <w:bCs/>
          <w:sz w:val="28"/>
          <w:szCs w:val="28"/>
          <w:lang w:eastAsia="ro-RO"/>
        </w:rPr>
      </w:pPr>
    </w:p>
    <w:p w14:paraId="5C3E5EC1" w14:textId="12FC3DE8" w:rsidR="004779B6" w:rsidRPr="004779B6" w:rsidRDefault="004779B6" w:rsidP="00031432">
      <w:pPr>
        <w:pStyle w:val="Listparagraf"/>
        <w:numPr>
          <w:ilvl w:val="0"/>
          <w:numId w:val="88"/>
        </w:numPr>
        <w:shd w:val="clear" w:color="auto" w:fill="FFFFFF"/>
        <w:spacing w:after="0" w:line="240" w:lineRule="auto"/>
        <w:ind w:left="142" w:right="-142" w:firstLine="567"/>
        <w:jc w:val="both"/>
        <w:rPr>
          <w:rStyle w:val="Robust"/>
          <w:rFonts w:ascii="Times New Roman" w:eastAsia="Times New Roman" w:hAnsi="Times New Roman" w:cs="Times New Roman"/>
          <w:bCs w:val="0"/>
          <w:sz w:val="28"/>
          <w:szCs w:val="28"/>
          <w:lang w:eastAsia="ro-RO"/>
        </w:rPr>
      </w:pPr>
      <w:r>
        <w:rPr>
          <w:rFonts w:ascii="Times New Roman" w:eastAsia="Times New Roman" w:hAnsi="Times New Roman" w:cs="Times New Roman"/>
          <w:sz w:val="28"/>
          <w:szCs w:val="28"/>
          <w:lang w:eastAsia="ro-RO"/>
        </w:rPr>
        <w:t>Hotărâ</w:t>
      </w:r>
      <w:r w:rsidRPr="004779B6">
        <w:rPr>
          <w:rFonts w:ascii="Times New Roman" w:eastAsia="Times New Roman" w:hAnsi="Times New Roman" w:cs="Times New Roman"/>
          <w:sz w:val="28"/>
          <w:szCs w:val="28"/>
          <w:lang w:eastAsia="ro-RO"/>
        </w:rPr>
        <w:t xml:space="preserve">rea Guvernului nr. 137/2009 </w:t>
      </w:r>
      <w:r w:rsidRPr="004779B6">
        <w:rPr>
          <w:rStyle w:val="Robust"/>
          <w:rFonts w:ascii="Times New Roman" w:hAnsi="Times New Roman" w:cs="Times New Roman"/>
          <w:b w:val="0"/>
          <w:sz w:val="28"/>
          <w:szCs w:val="28"/>
          <w:shd w:val="clear" w:color="auto" w:fill="FFFFFF"/>
        </w:rPr>
        <w:t>cu privire la aprobarea Normei sanitar-veterinare privind condiţiile de sănătate animală</w:t>
      </w:r>
      <w:r w:rsidRPr="004779B6">
        <w:rPr>
          <w:rFonts w:ascii="Times New Roman" w:hAnsi="Times New Roman" w:cs="Times New Roman"/>
          <w:b/>
          <w:bCs/>
          <w:sz w:val="28"/>
          <w:szCs w:val="28"/>
          <w:shd w:val="clear" w:color="auto" w:fill="FFFFFF"/>
        </w:rPr>
        <w:br/>
      </w:r>
      <w:r w:rsidRPr="004779B6">
        <w:rPr>
          <w:rStyle w:val="Robust"/>
          <w:rFonts w:ascii="Times New Roman" w:hAnsi="Times New Roman" w:cs="Times New Roman"/>
          <w:b w:val="0"/>
          <w:sz w:val="28"/>
          <w:szCs w:val="28"/>
          <w:shd w:val="clear" w:color="auto" w:fill="FFFFFF"/>
        </w:rPr>
        <w:t>şi certificare sanitar-veterinară la importul ecvideelor înregistrate şi al ecvideelor pentru reproducţie şi producţie</w:t>
      </w:r>
      <w:r>
        <w:rPr>
          <w:rStyle w:val="Robust"/>
          <w:rFonts w:ascii="Times New Roman" w:hAnsi="Times New Roman" w:cs="Times New Roman"/>
          <w:b w:val="0"/>
          <w:sz w:val="28"/>
          <w:szCs w:val="28"/>
          <w:shd w:val="clear" w:color="auto" w:fill="FFFFFF"/>
        </w:rPr>
        <w:t>;</w:t>
      </w:r>
    </w:p>
    <w:p w14:paraId="11D4D257" w14:textId="14B66176" w:rsidR="004779B6" w:rsidRPr="00016A26" w:rsidRDefault="004779B6" w:rsidP="00031432">
      <w:pPr>
        <w:pStyle w:val="Listparagraf"/>
        <w:numPr>
          <w:ilvl w:val="0"/>
          <w:numId w:val="88"/>
        </w:numPr>
        <w:shd w:val="clear" w:color="auto" w:fill="FFFFFF"/>
        <w:spacing w:after="0" w:line="240" w:lineRule="auto"/>
        <w:ind w:left="142" w:right="-142" w:firstLine="567"/>
        <w:jc w:val="both"/>
        <w:rPr>
          <w:rStyle w:val="Robust"/>
          <w:rFonts w:ascii="Times New Roman" w:eastAsia="Times New Roman" w:hAnsi="Times New Roman" w:cs="Times New Roman"/>
          <w:bCs w:val="0"/>
          <w:sz w:val="28"/>
          <w:szCs w:val="28"/>
          <w:lang w:eastAsia="ro-RO"/>
        </w:rPr>
      </w:pPr>
      <w:r>
        <w:rPr>
          <w:rFonts w:ascii="Times New Roman" w:eastAsia="Times New Roman" w:hAnsi="Times New Roman" w:cs="Times New Roman"/>
          <w:sz w:val="28"/>
          <w:szCs w:val="28"/>
          <w:lang w:eastAsia="ro-RO"/>
        </w:rPr>
        <w:t>Hotărâ</w:t>
      </w:r>
      <w:r w:rsidRPr="004779B6">
        <w:rPr>
          <w:rFonts w:ascii="Times New Roman" w:eastAsia="Times New Roman" w:hAnsi="Times New Roman" w:cs="Times New Roman"/>
          <w:sz w:val="28"/>
          <w:szCs w:val="28"/>
          <w:lang w:eastAsia="ro-RO"/>
        </w:rPr>
        <w:t>rea Guvernului nr.</w:t>
      </w:r>
      <w:r>
        <w:rPr>
          <w:rFonts w:ascii="Times New Roman" w:eastAsia="Times New Roman" w:hAnsi="Times New Roman" w:cs="Times New Roman"/>
          <w:sz w:val="28"/>
          <w:szCs w:val="28"/>
          <w:lang w:eastAsia="ro-RO"/>
        </w:rPr>
        <w:t xml:space="preserve"> 175/2009 </w:t>
      </w:r>
      <w:r w:rsidRPr="004779B6">
        <w:rPr>
          <w:rStyle w:val="Robust"/>
          <w:rFonts w:ascii="Times New Roman" w:hAnsi="Times New Roman" w:cs="Times New Roman"/>
          <w:b w:val="0"/>
          <w:sz w:val="28"/>
          <w:szCs w:val="28"/>
          <w:shd w:val="clear" w:color="auto" w:fill="FFFFFF"/>
        </w:rPr>
        <w:t>cu privire la aprobarea Normei sanitar-veterinare privind condiţiile de sănătate animală</w:t>
      </w:r>
      <w:r w:rsidRPr="004779B6">
        <w:rPr>
          <w:rFonts w:ascii="Times New Roman" w:hAnsi="Times New Roman" w:cs="Times New Roman"/>
          <w:b/>
          <w:bCs/>
          <w:sz w:val="28"/>
          <w:szCs w:val="28"/>
          <w:shd w:val="clear" w:color="auto" w:fill="FFFFFF"/>
        </w:rPr>
        <w:br/>
      </w:r>
      <w:r w:rsidRPr="004779B6">
        <w:rPr>
          <w:rStyle w:val="Robust"/>
          <w:rFonts w:ascii="Times New Roman" w:hAnsi="Times New Roman" w:cs="Times New Roman"/>
          <w:b w:val="0"/>
          <w:sz w:val="28"/>
          <w:szCs w:val="28"/>
          <w:shd w:val="clear" w:color="auto" w:fill="FFFFFF"/>
        </w:rPr>
        <w:t>şi certificare sanitar-veterinară la importul ecvideelor destinate sacrificării</w:t>
      </w:r>
      <w:r w:rsidR="00016A26">
        <w:rPr>
          <w:rStyle w:val="Robust"/>
          <w:rFonts w:ascii="Times New Roman" w:hAnsi="Times New Roman" w:cs="Times New Roman"/>
          <w:b w:val="0"/>
          <w:sz w:val="28"/>
          <w:szCs w:val="28"/>
          <w:shd w:val="clear" w:color="auto" w:fill="FFFFFF"/>
        </w:rPr>
        <w:t>;</w:t>
      </w:r>
    </w:p>
    <w:p w14:paraId="474CB728" w14:textId="09797E80" w:rsidR="00016A26" w:rsidRPr="00016A26" w:rsidRDefault="00016A26" w:rsidP="00031432">
      <w:pPr>
        <w:pStyle w:val="Listparagraf"/>
        <w:numPr>
          <w:ilvl w:val="0"/>
          <w:numId w:val="88"/>
        </w:numPr>
        <w:shd w:val="clear" w:color="auto" w:fill="FFFFFF"/>
        <w:spacing w:after="0" w:line="240" w:lineRule="auto"/>
        <w:ind w:left="142" w:right="-142" w:firstLine="567"/>
        <w:jc w:val="both"/>
        <w:rPr>
          <w:rFonts w:ascii="Times New Roman" w:eastAsia="Times New Roman" w:hAnsi="Times New Roman" w:cs="Times New Roman"/>
          <w:b/>
          <w:sz w:val="28"/>
          <w:szCs w:val="28"/>
          <w:lang w:eastAsia="ro-RO"/>
        </w:rPr>
      </w:pPr>
      <w:r w:rsidRPr="00016A26">
        <w:rPr>
          <w:rFonts w:ascii="Times New Roman" w:eastAsia="Times New Roman" w:hAnsi="Times New Roman" w:cs="Times New Roman"/>
          <w:sz w:val="28"/>
          <w:szCs w:val="28"/>
          <w:lang w:eastAsia="ro-RO"/>
        </w:rPr>
        <w:t xml:space="preserve">Hotărârea Guvernului nr. 882/2015 </w:t>
      </w:r>
      <w:r w:rsidRPr="00016A26">
        <w:rPr>
          <w:rStyle w:val="Robust"/>
          <w:rFonts w:ascii="Times New Roman" w:hAnsi="Times New Roman" w:cs="Times New Roman"/>
          <w:b w:val="0"/>
          <w:bCs w:val="0"/>
          <w:sz w:val="28"/>
          <w:szCs w:val="28"/>
        </w:rPr>
        <w:t>pentru aprobarea Normei sanitar-veterinare privind cerinţele de sănătate şi certificarea sanitar-veterinară</w:t>
      </w:r>
      <w:r w:rsidRPr="00016A26">
        <w:rPr>
          <w:rFonts w:ascii="Times New Roman" w:hAnsi="Times New Roman" w:cs="Times New Roman"/>
          <w:sz w:val="28"/>
          <w:szCs w:val="28"/>
        </w:rPr>
        <w:br/>
      </w:r>
      <w:r w:rsidRPr="00016A26">
        <w:rPr>
          <w:rStyle w:val="Robust"/>
          <w:rFonts w:ascii="Times New Roman" w:hAnsi="Times New Roman" w:cs="Times New Roman"/>
          <w:b w:val="0"/>
          <w:bCs w:val="0"/>
          <w:sz w:val="28"/>
          <w:szCs w:val="28"/>
        </w:rPr>
        <w:t>la admiterea temporară a cailor înregistraţi</w:t>
      </w:r>
      <w:r>
        <w:rPr>
          <w:rStyle w:val="Robust"/>
          <w:rFonts w:ascii="Times New Roman" w:hAnsi="Times New Roman" w:cs="Times New Roman"/>
          <w:b w:val="0"/>
          <w:bCs w:val="0"/>
          <w:sz w:val="28"/>
          <w:szCs w:val="28"/>
        </w:rPr>
        <w:t>.</w:t>
      </w:r>
    </w:p>
    <w:p w14:paraId="33C5BB4B" w14:textId="098B1CEB" w:rsidR="00016A26" w:rsidRPr="00016A26" w:rsidRDefault="00016A26" w:rsidP="00016A26">
      <w:pPr>
        <w:pStyle w:val="Listparagraf"/>
        <w:shd w:val="clear" w:color="auto" w:fill="FFFFFF"/>
        <w:spacing w:after="0" w:line="240" w:lineRule="auto"/>
        <w:ind w:left="709" w:right="-142"/>
        <w:jc w:val="both"/>
        <w:rPr>
          <w:rFonts w:ascii="Times New Roman" w:eastAsia="Times New Roman" w:hAnsi="Times New Roman" w:cs="Times New Roman"/>
          <w:b/>
          <w:sz w:val="28"/>
          <w:szCs w:val="28"/>
          <w:lang w:eastAsia="ro-RO"/>
        </w:rPr>
      </w:pPr>
    </w:p>
    <w:p w14:paraId="4B55E182" w14:textId="77777777" w:rsidR="004779B6" w:rsidRPr="004779B6" w:rsidRDefault="004779B6" w:rsidP="004779B6">
      <w:pPr>
        <w:shd w:val="clear" w:color="auto" w:fill="FFFFFF"/>
        <w:spacing w:before="120" w:after="120" w:line="240" w:lineRule="auto"/>
        <w:jc w:val="right"/>
        <w:rPr>
          <w:rFonts w:ascii="Times New Roman" w:eastAsia="Times New Roman" w:hAnsi="Times New Roman" w:cs="Times New Roman"/>
          <w:sz w:val="28"/>
          <w:szCs w:val="28"/>
          <w:lang w:eastAsia="ro-RO"/>
        </w:rPr>
      </w:pPr>
    </w:p>
    <w:sectPr w:rsidR="004779B6" w:rsidRPr="004779B6" w:rsidSect="00BF215C">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inheri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6328E"/>
    <w:multiLevelType w:val="hybridMultilevel"/>
    <w:tmpl w:val="4E8EF82C"/>
    <w:lvl w:ilvl="0" w:tplc="04180017">
      <w:start w:val="1"/>
      <w:numFmt w:val="lowerLetter"/>
      <w:lvlText w:val="%1)"/>
      <w:lvlJc w:val="left"/>
      <w:pPr>
        <w:ind w:left="2073" w:hanging="360"/>
      </w:pPr>
    </w:lvl>
    <w:lvl w:ilvl="1" w:tplc="04180019" w:tentative="1">
      <w:start w:val="1"/>
      <w:numFmt w:val="lowerLetter"/>
      <w:lvlText w:val="%2."/>
      <w:lvlJc w:val="left"/>
      <w:pPr>
        <w:ind w:left="2793" w:hanging="360"/>
      </w:pPr>
    </w:lvl>
    <w:lvl w:ilvl="2" w:tplc="0418001B" w:tentative="1">
      <w:start w:val="1"/>
      <w:numFmt w:val="lowerRoman"/>
      <w:lvlText w:val="%3."/>
      <w:lvlJc w:val="right"/>
      <w:pPr>
        <w:ind w:left="3513" w:hanging="180"/>
      </w:pPr>
    </w:lvl>
    <w:lvl w:ilvl="3" w:tplc="0418000F" w:tentative="1">
      <w:start w:val="1"/>
      <w:numFmt w:val="decimal"/>
      <w:lvlText w:val="%4."/>
      <w:lvlJc w:val="left"/>
      <w:pPr>
        <w:ind w:left="4233" w:hanging="360"/>
      </w:pPr>
    </w:lvl>
    <w:lvl w:ilvl="4" w:tplc="04180019" w:tentative="1">
      <w:start w:val="1"/>
      <w:numFmt w:val="lowerLetter"/>
      <w:lvlText w:val="%5."/>
      <w:lvlJc w:val="left"/>
      <w:pPr>
        <w:ind w:left="4953" w:hanging="360"/>
      </w:pPr>
    </w:lvl>
    <w:lvl w:ilvl="5" w:tplc="0418001B" w:tentative="1">
      <w:start w:val="1"/>
      <w:numFmt w:val="lowerRoman"/>
      <w:lvlText w:val="%6."/>
      <w:lvlJc w:val="right"/>
      <w:pPr>
        <w:ind w:left="5673" w:hanging="180"/>
      </w:pPr>
    </w:lvl>
    <w:lvl w:ilvl="6" w:tplc="0418000F" w:tentative="1">
      <w:start w:val="1"/>
      <w:numFmt w:val="decimal"/>
      <w:lvlText w:val="%7."/>
      <w:lvlJc w:val="left"/>
      <w:pPr>
        <w:ind w:left="6393" w:hanging="360"/>
      </w:pPr>
    </w:lvl>
    <w:lvl w:ilvl="7" w:tplc="04180019" w:tentative="1">
      <w:start w:val="1"/>
      <w:numFmt w:val="lowerLetter"/>
      <w:lvlText w:val="%8."/>
      <w:lvlJc w:val="left"/>
      <w:pPr>
        <w:ind w:left="7113" w:hanging="360"/>
      </w:pPr>
    </w:lvl>
    <w:lvl w:ilvl="8" w:tplc="0418001B" w:tentative="1">
      <w:start w:val="1"/>
      <w:numFmt w:val="lowerRoman"/>
      <w:lvlText w:val="%9."/>
      <w:lvlJc w:val="right"/>
      <w:pPr>
        <w:ind w:left="7833" w:hanging="180"/>
      </w:pPr>
    </w:lvl>
  </w:abstractNum>
  <w:abstractNum w:abstractNumId="1" w15:restartNumberingAfterBreak="0">
    <w:nsid w:val="02506A31"/>
    <w:multiLevelType w:val="hybridMultilevel"/>
    <w:tmpl w:val="B12ECB86"/>
    <w:lvl w:ilvl="0" w:tplc="8AEA9594">
      <w:start w:val="1"/>
      <w:numFmt w:val="lowerLetter"/>
      <w:lvlText w:val="%1)"/>
      <w:lvlJc w:val="left"/>
      <w:pPr>
        <w:ind w:left="1036" w:hanging="360"/>
      </w:pPr>
      <w:rPr>
        <w:b w:val="0"/>
      </w:rPr>
    </w:lvl>
    <w:lvl w:ilvl="1" w:tplc="04180019" w:tentative="1">
      <w:start w:val="1"/>
      <w:numFmt w:val="lowerLetter"/>
      <w:lvlText w:val="%2."/>
      <w:lvlJc w:val="left"/>
      <w:pPr>
        <w:ind w:left="1756" w:hanging="360"/>
      </w:pPr>
    </w:lvl>
    <w:lvl w:ilvl="2" w:tplc="0418001B" w:tentative="1">
      <w:start w:val="1"/>
      <w:numFmt w:val="lowerRoman"/>
      <w:lvlText w:val="%3."/>
      <w:lvlJc w:val="right"/>
      <w:pPr>
        <w:ind w:left="2476" w:hanging="180"/>
      </w:pPr>
    </w:lvl>
    <w:lvl w:ilvl="3" w:tplc="0418000F" w:tentative="1">
      <w:start w:val="1"/>
      <w:numFmt w:val="decimal"/>
      <w:lvlText w:val="%4."/>
      <w:lvlJc w:val="left"/>
      <w:pPr>
        <w:ind w:left="3196" w:hanging="360"/>
      </w:pPr>
    </w:lvl>
    <w:lvl w:ilvl="4" w:tplc="04180019" w:tentative="1">
      <w:start w:val="1"/>
      <w:numFmt w:val="lowerLetter"/>
      <w:lvlText w:val="%5."/>
      <w:lvlJc w:val="left"/>
      <w:pPr>
        <w:ind w:left="3916" w:hanging="360"/>
      </w:pPr>
    </w:lvl>
    <w:lvl w:ilvl="5" w:tplc="0418001B" w:tentative="1">
      <w:start w:val="1"/>
      <w:numFmt w:val="lowerRoman"/>
      <w:lvlText w:val="%6."/>
      <w:lvlJc w:val="right"/>
      <w:pPr>
        <w:ind w:left="4636" w:hanging="180"/>
      </w:pPr>
    </w:lvl>
    <w:lvl w:ilvl="6" w:tplc="0418000F" w:tentative="1">
      <w:start w:val="1"/>
      <w:numFmt w:val="decimal"/>
      <w:lvlText w:val="%7."/>
      <w:lvlJc w:val="left"/>
      <w:pPr>
        <w:ind w:left="5356" w:hanging="360"/>
      </w:pPr>
    </w:lvl>
    <w:lvl w:ilvl="7" w:tplc="04180019" w:tentative="1">
      <w:start w:val="1"/>
      <w:numFmt w:val="lowerLetter"/>
      <w:lvlText w:val="%8."/>
      <w:lvlJc w:val="left"/>
      <w:pPr>
        <w:ind w:left="6076" w:hanging="360"/>
      </w:pPr>
    </w:lvl>
    <w:lvl w:ilvl="8" w:tplc="0418001B" w:tentative="1">
      <w:start w:val="1"/>
      <w:numFmt w:val="lowerRoman"/>
      <w:lvlText w:val="%9."/>
      <w:lvlJc w:val="right"/>
      <w:pPr>
        <w:ind w:left="6796" w:hanging="180"/>
      </w:pPr>
    </w:lvl>
  </w:abstractNum>
  <w:abstractNum w:abstractNumId="2" w15:restartNumberingAfterBreak="0">
    <w:nsid w:val="03C72A9A"/>
    <w:multiLevelType w:val="hybridMultilevel"/>
    <w:tmpl w:val="3A9CC6D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4015034"/>
    <w:multiLevelType w:val="hybridMultilevel"/>
    <w:tmpl w:val="1F2E9420"/>
    <w:lvl w:ilvl="0" w:tplc="04180017">
      <w:start w:val="1"/>
      <w:numFmt w:val="lowerLetter"/>
      <w:lvlText w:val="%1)"/>
      <w:lvlJc w:val="lef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4" w15:restartNumberingAfterBreak="0">
    <w:nsid w:val="0620288E"/>
    <w:multiLevelType w:val="hybridMultilevel"/>
    <w:tmpl w:val="18B89C8C"/>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 w15:restartNumberingAfterBreak="0">
    <w:nsid w:val="064F4666"/>
    <w:multiLevelType w:val="hybridMultilevel"/>
    <w:tmpl w:val="E6BC6C92"/>
    <w:lvl w:ilvl="0" w:tplc="04180017">
      <w:start w:val="1"/>
      <w:numFmt w:val="lowerLetter"/>
      <w:lvlText w:val="%1)"/>
      <w:lvlJc w:val="left"/>
      <w:pPr>
        <w:ind w:left="1996" w:hanging="360"/>
      </w:pPr>
    </w:lvl>
    <w:lvl w:ilvl="1" w:tplc="04180019" w:tentative="1">
      <w:start w:val="1"/>
      <w:numFmt w:val="lowerLetter"/>
      <w:lvlText w:val="%2."/>
      <w:lvlJc w:val="left"/>
      <w:pPr>
        <w:ind w:left="2716" w:hanging="360"/>
      </w:pPr>
    </w:lvl>
    <w:lvl w:ilvl="2" w:tplc="0418001B" w:tentative="1">
      <w:start w:val="1"/>
      <w:numFmt w:val="lowerRoman"/>
      <w:lvlText w:val="%3."/>
      <w:lvlJc w:val="right"/>
      <w:pPr>
        <w:ind w:left="3436" w:hanging="180"/>
      </w:pPr>
    </w:lvl>
    <w:lvl w:ilvl="3" w:tplc="0418000F" w:tentative="1">
      <w:start w:val="1"/>
      <w:numFmt w:val="decimal"/>
      <w:lvlText w:val="%4."/>
      <w:lvlJc w:val="left"/>
      <w:pPr>
        <w:ind w:left="4156" w:hanging="360"/>
      </w:pPr>
    </w:lvl>
    <w:lvl w:ilvl="4" w:tplc="04180019" w:tentative="1">
      <w:start w:val="1"/>
      <w:numFmt w:val="lowerLetter"/>
      <w:lvlText w:val="%5."/>
      <w:lvlJc w:val="left"/>
      <w:pPr>
        <w:ind w:left="4876" w:hanging="360"/>
      </w:pPr>
    </w:lvl>
    <w:lvl w:ilvl="5" w:tplc="0418001B" w:tentative="1">
      <w:start w:val="1"/>
      <w:numFmt w:val="lowerRoman"/>
      <w:lvlText w:val="%6."/>
      <w:lvlJc w:val="right"/>
      <w:pPr>
        <w:ind w:left="5596" w:hanging="180"/>
      </w:pPr>
    </w:lvl>
    <w:lvl w:ilvl="6" w:tplc="0418000F" w:tentative="1">
      <w:start w:val="1"/>
      <w:numFmt w:val="decimal"/>
      <w:lvlText w:val="%7."/>
      <w:lvlJc w:val="left"/>
      <w:pPr>
        <w:ind w:left="6316" w:hanging="360"/>
      </w:pPr>
    </w:lvl>
    <w:lvl w:ilvl="7" w:tplc="04180019" w:tentative="1">
      <w:start w:val="1"/>
      <w:numFmt w:val="lowerLetter"/>
      <w:lvlText w:val="%8."/>
      <w:lvlJc w:val="left"/>
      <w:pPr>
        <w:ind w:left="7036" w:hanging="360"/>
      </w:pPr>
    </w:lvl>
    <w:lvl w:ilvl="8" w:tplc="0418001B" w:tentative="1">
      <w:start w:val="1"/>
      <w:numFmt w:val="lowerRoman"/>
      <w:lvlText w:val="%9."/>
      <w:lvlJc w:val="right"/>
      <w:pPr>
        <w:ind w:left="7756" w:hanging="180"/>
      </w:pPr>
    </w:lvl>
  </w:abstractNum>
  <w:abstractNum w:abstractNumId="6" w15:restartNumberingAfterBreak="0">
    <w:nsid w:val="06A4723F"/>
    <w:multiLevelType w:val="hybridMultilevel"/>
    <w:tmpl w:val="5FC6C2D0"/>
    <w:lvl w:ilvl="0" w:tplc="04180017">
      <w:start w:val="1"/>
      <w:numFmt w:val="lowerLetter"/>
      <w:lvlText w:val="%1)"/>
      <w:lvlJc w:val="left"/>
      <w:pPr>
        <w:ind w:left="1713" w:hanging="360"/>
      </w:pPr>
    </w:lvl>
    <w:lvl w:ilvl="1" w:tplc="04180019" w:tentative="1">
      <w:start w:val="1"/>
      <w:numFmt w:val="lowerLetter"/>
      <w:lvlText w:val="%2."/>
      <w:lvlJc w:val="left"/>
      <w:pPr>
        <w:ind w:left="2433" w:hanging="360"/>
      </w:pPr>
    </w:lvl>
    <w:lvl w:ilvl="2" w:tplc="0418001B" w:tentative="1">
      <w:start w:val="1"/>
      <w:numFmt w:val="lowerRoman"/>
      <w:lvlText w:val="%3."/>
      <w:lvlJc w:val="right"/>
      <w:pPr>
        <w:ind w:left="3153" w:hanging="180"/>
      </w:pPr>
    </w:lvl>
    <w:lvl w:ilvl="3" w:tplc="0418000F" w:tentative="1">
      <w:start w:val="1"/>
      <w:numFmt w:val="decimal"/>
      <w:lvlText w:val="%4."/>
      <w:lvlJc w:val="left"/>
      <w:pPr>
        <w:ind w:left="3873" w:hanging="360"/>
      </w:pPr>
    </w:lvl>
    <w:lvl w:ilvl="4" w:tplc="04180019" w:tentative="1">
      <w:start w:val="1"/>
      <w:numFmt w:val="lowerLetter"/>
      <w:lvlText w:val="%5."/>
      <w:lvlJc w:val="left"/>
      <w:pPr>
        <w:ind w:left="4593" w:hanging="360"/>
      </w:pPr>
    </w:lvl>
    <w:lvl w:ilvl="5" w:tplc="0418001B" w:tentative="1">
      <w:start w:val="1"/>
      <w:numFmt w:val="lowerRoman"/>
      <w:lvlText w:val="%6."/>
      <w:lvlJc w:val="right"/>
      <w:pPr>
        <w:ind w:left="5313" w:hanging="180"/>
      </w:pPr>
    </w:lvl>
    <w:lvl w:ilvl="6" w:tplc="0418000F" w:tentative="1">
      <w:start w:val="1"/>
      <w:numFmt w:val="decimal"/>
      <w:lvlText w:val="%7."/>
      <w:lvlJc w:val="left"/>
      <w:pPr>
        <w:ind w:left="6033" w:hanging="360"/>
      </w:pPr>
    </w:lvl>
    <w:lvl w:ilvl="7" w:tplc="04180019" w:tentative="1">
      <w:start w:val="1"/>
      <w:numFmt w:val="lowerLetter"/>
      <w:lvlText w:val="%8."/>
      <w:lvlJc w:val="left"/>
      <w:pPr>
        <w:ind w:left="6753" w:hanging="360"/>
      </w:pPr>
    </w:lvl>
    <w:lvl w:ilvl="8" w:tplc="0418001B" w:tentative="1">
      <w:start w:val="1"/>
      <w:numFmt w:val="lowerRoman"/>
      <w:lvlText w:val="%9."/>
      <w:lvlJc w:val="right"/>
      <w:pPr>
        <w:ind w:left="7473" w:hanging="180"/>
      </w:pPr>
    </w:lvl>
  </w:abstractNum>
  <w:abstractNum w:abstractNumId="7" w15:restartNumberingAfterBreak="0">
    <w:nsid w:val="0B60135F"/>
    <w:multiLevelType w:val="hybridMultilevel"/>
    <w:tmpl w:val="C93E0888"/>
    <w:lvl w:ilvl="0" w:tplc="04180017">
      <w:start w:val="1"/>
      <w:numFmt w:val="lowerLetter"/>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8" w15:restartNumberingAfterBreak="0">
    <w:nsid w:val="0C2C20AE"/>
    <w:multiLevelType w:val="hybridMultilevel"/>
    <w:tmpl w:val="A60C9566"/>
    <w:lvl w:ilvl="0" w:tplc="F75ACB48">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C5F54C1"/>
    <w:multiLevelType w:val="hybridMultilevel"/>
    <w:tmpl w:val="52C4969E"/>
    <w:lvl w:ilvl="0" w:tplc="1678663A">
      <w:start w:val="1"/>
      <w:numFmt w:val="lowerLetter"/>
      <w:lvlText w:val="%1)"/>
      <w:lvlJc w:val="left"/>
      <w:pPr>
        <w:ind w:left="1353"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E477948"/>
    <w:multiLevelType w:val="hybridMultilevel"/>
    <w:tmpl w:val="FD1018DC"/>
    <w:lvl w:ilvl="0" w:tplc="F78C6C24">
      <w:start w:val="93"/>
      <w:numFmt w:val="decimal"/>
      <w:lvlText w:val="%1."/>
      <w:lvlJc w:val="left"/>
      <w:pPr>
        <w:ind w:left="1353" w:hanging="360"/>
      </w:pPr>
      <w:rPr>
        <w:rFonts w:ascii="Times New Roman" w:hAnsi="Times New Roman" w:cs="Times New Roman" w:hint="default"/>
        <w:b w:val="0"/>
        <w:i w:val="0"/>
        <w:strike w:val="0"/>
        <w:color w:val="auto"/>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4373875"/>
    <w:multiLevelType w:val="hybridMultilevel"/>
    <w:tmpl w:val="2B105FD0"/>
    <w:lvl w:ilvl="0" w:tplc="04180017">
      <w:start w:val="1"/>
      <w:numFmt w:val="lowerLetter"/>
      <w:lvlText w:val="%1)"/>
      <w:lvlJc w:val="left"/>
      <w:pPr>
        <w:ind w:left="1093" w:hanging="360"/>
      </w:pPr>
    </w:lvl>
    <w:lvl w:ilvl="1" w:tplc="04180019" w:tentative="1">
      <w:start w:val="1"/>
      <w:numFmt w:val="lowerLetter"/>
      <w:lvlText w:val="%2."/>
      <w:lvlJc w:val="left"/>
      <w:pPr>
        <w:ind w:left="1813" w:hanging="360"/>
      </w:pPr>
    </w:lvl>
    <w:lvl w:ilvl="2" w:tplc="0418001B" w:tentative="1">
      <w:start w:val="1"/>
      <w:numFmt w:val="lowerRoman"/>
      <w:lvlText w:val="%3."/>
      <w:lvlJc w:val="right"/>
      <w:pPr>
        <w:ind w:left="2533" w:hanging="180"/>
      </w:pPr>
    </w:lvl>
    <w:lvl w:ilvl="3" w:tplc="0418000F" w:tentative="1">
      <w:start w:val="1"/>
      <w:numFmt w:val="decimal"/>
      <w:lvlText w:val="%4."/>
      <w:lvlJc w:val="left"/>
      <w:pPr>
        <w:ind w:left="3253" w:hanging="360"/>
      </w:pPr>
    </w:lvl>
    <w:lvl w:ilvl="4" w:tplc="04180019" w:tentative="1">
      <w:start w:val="1"/>
      <w:numFmt w:val="lowerLetter"/>
      <w:lvlText w:val="%5."/>
      <w:lvlJc w:val="left"/>
      <w:pPr>
        <w:ind w:left="3973" w:hanging="360"/>
      </w:pPr>
    </w:lvl>
    <w:lvl w:ilvl="5" w:tplc="0418001B" w:tentative="1">
      <w:start w:val="1"/>
      <w:numFmt w:val="lowerRoman"/>
      <w:lvlText w:val="%6."/>
      <w:lvlJc w:val="right"/>
      <w:pPr>
        <w:ind w:left="4693" w:hanging="180"/>
      </w:pPr>
    </w:lvl>
    <w:lvl w:ilvl="6" w:tplc="0418000F" w:tentative="1">
      <w:start w:val="1"/>
      <w:numFmt w:val="decimal"/>
      <w:lvlText w:val="%7."/>
      <w:lvlJc w:val="left"/>
      <w:pPr>
        <w:ind w:left="5413" w:hanging="360"/>
      </w:pPr>
    </w:lvl>
    <w:lvl w:ilvl="7" w:tplc="04180019" w:tentative="1">
      <w:start w:val="1"/>
      <w:numFmt w:val="lowerLetter"/>
      <w:lvlText w:val="%8."/>
      <w:lvlJc w:val="left"/>
      <w:pPr>
        <w:ind w:left="6133" w:hanging="360"/>
      </w:pPr>
    </w:lvl>
    <w:lvl w:ilvl="8" w:tplc="0418001B" w:tentative="1">
      <w:start w:val="1"/>
      <w:numFmt w:val="lowerRoman"/>
      <w:lvlText w:val="%9."/>
      <w:lvlJc w:val="right"/>
      <w:pPr>
        <w:ind w:left="6853" w:hanging="180"/>
      </w:pPr>
    </w:lvl>
  </w:abstractNum>
  <w:abstractNum w:abstractNumId="12" w15:restartNumberingAfterBreak="0">
    <w:nsid w:val="156D3124"/>
    <w:multiLevelType w:val="hybridMultilevel"/>
    <w:tmpl w:val="EA30C6C8"/>
    <w:lvl w:ilvl="0" w:tplc="1D9E8686">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5785D71"/>
    <w:multiLevelType w:val="hybridMultilevel"/>
    <w:tmpl w:val="1F64B156"/>
    <w:lvl w:ilvl="0" w:tplc="04180017">
      <w:start w:val="1"/>
      <w:numFmt w:val="lowerLetter"/>
      <w:lvlText w:val="%1)"/>
      <w:lvlJc w:val="left"/>
      <w:pPr>
        <w:ind w:left="1713" w:hanging="360"/>
      </w:pPr>
    </w:lvl>
    <w:lvl w:ilvl="1" w:tplc="04180019" w:tentative="1">
      <w:start w:val="1"/>
      <w:numFmt w:val="lowerLetter"/>
      <w:lvlText w:val="%2."/>
      <w:lvlJc w:val="left"/>
      <w:pPr>
        <w:ind w:left="2433" w:hanging="360"/>
      </w:pPr>
    </w:lvl>
    <w:lvl w:ilvl="2" w:tplc="0418001B" w:tentative="1">
      <w:start w:val="1"/>
      <w:numFmt w:val="lowerRoman"/>
      <w:lvlText w:val="%3."/>
      <w:lvlJc w:val="right"/>
      <w:pPr>
        <w:ind w:left="3153" w:hanging="180"/>
      </w:pPr>
    </w:lvl>
    <w:lvl w:ilvl="3" w:tplc="0418000F" w:tentative="1">
      <w:start w:val="1"/>
      <w:numFmt w:val="decimal"/>
      <w:lvlText w:val="%4."/>
      <w:lvlJc w:val="left"/>
      <w:pPr>
        <w:ind w:left="3873" w:hanging="360"/>
      </w:pPr>
    </w:lvl>
    <w:lvl w:ilvl="4" w:tplc="04180019" w:tentative="1">
      <w:start w:val="1"/>
      <w:numFmt w:val="lowerLetter"/>
      <w:lvlText w:val="%5."/>
      <w:lvlJc w:val="left"/>
      <w:pPr>
        <w:ind w:left="4593" w:hanging="360"/>
      </w:pPr>
    </w:lvl>
    <w:lvl w:ilvl="5" w:tplc="0418001B" w:tentative="1">
      <w:start w:val="1"/>
      <w:numFmt w:val="lowerRoman"/>
      <w:lvlText w:val="%6."/>
      <w:lvlJc w:val="right"/>
      <w:pPr>
        <w:ind w:left="5313" w:hanging="180"/>
      </w:pPr>
    </w:lvl>
    <w:lvl w:ilvl="6" w:tplc="0418000F" w:tentative="1">
      <w:start w:val="1"/>
      <w:numFmt w:val="decimal"/>
      <w:lvlText w:val="%7."/>
      <w:lvlJc w:val="left"/>
      <w:pPr>
        <w:ind w:left="6033" w:hanging="360"/>
      </w:pPr>
    </w:lvl>
    <w:lvl w:ilvl="7" w:tplc="04180019" w:tentative="1">
      <w:start w:val="1"/>
      <w:numFmt w:val="lowerLetter"/>
      <w:lvlText w:val="%8."/>
      <w:lvlJc w:val="left"/>
      <w:pPr>
        <w:ind w:left="6753" w:hanging="360"/>
      </w:pPr>
    </w:lvl>
    <w:lvl w:ilvl="8" w:tplc="0418001B" w:tentative="1">
      <w:start w:val="1"/>
      <w:numFmt w:val="lowerRoman"/>
      <w:lvlText w:val="%9."/>
      <w:lvlJc w:val="right"/>
      <w:pPr>
        <w:ind w:left="7473" w:hanging="180"/>
      </w:pPr>
    </w:lvl>
  </w:abstractNum>
  <w:abstractNum w:abstractNumId="14" w15:restartNumberingAfterBreak="0">
    <w:nsid w:val="160E497E"/>
    <w:multiLevelType w:val="hybridMultilevel"/>
    <w:tmpl w:val="6D26C10A"/>
    <w:lvl w:ilvl="0" w:tplc="04180011">
      <w:start w:val="1"/>
      <w:numFmt w:val="decimal"/>
      <w:lvlText w:val="%1)"/>
      <w:lvlJc w:val="left"/>
      <w:pPr>
        <w:ind w:left="1713" w:hanging="360"/>
      </w:pPr>
    </w:lvl>
    <w:lvl w:ilvl="1" w:tplc="04180019" w:tentative="1">
      <w:start w:val="1"/>
      <w:numFmt w:val="lowerLetter"/>
      <w:lvlText w:val="%2."/>
      <w:lvlJc w:val="left"/>
      <w:pPr>
        <w:ind w:left="2433" w:hanging="360"/>
      </w:pPr>
    </w:lvl>
    <w:lvl w:ilvl="2" w:tplc="0418001B" w:tentative="1">
      <w:start w:val="1"/>
      <w:numFmt w:val="lowerRoman"/>
      <w:lvlText w:val="%3."/>
      <w:lvlJc w:val="right"/>
      <w:pPr>
        <w:ind w:left="3153" w:hanging="180"/>
      </w:pPr>
    </w:lvl>
    <w:lvl w:ilvl="3" w:tplc="0418000F" w:tentative="1">
      <w:start w:val="1"/>
      <w:numFmt w:val="decimal"/>
      <w:lvlText w:val="%4."/>
      <w:lvlJc w:val="left"/>
      <w:pPr>
        <w:ind w:left="3873" w:hanging="360"/>
      </w:pPr>
    </w:lvl>
    <w:lvl w:ilvl="4" w:tplc="04180019" w:tentative="1">
      <w:start w:val="1"/>
      <w:numFmt w:val="lowerLetter"/>
      <w:lvlText w:val="%5."/>
      <w:lvlJc w:val="left"/>
      <w:pPr>
        <w:ind w:left="4593" w:hanging="360"/>
      </w:pPr>
    </w:lvl>
    <w:lvl w:ilvl="5" w:tplc="0418001B" w:tentative="1">
      <w:start w:val="1"/>
      <w:numFmt w:val="lowerRoman"/>
      <w:lvlText w:val="%6."/>
      <w:lvlJc w:val="right"/>
      <w:pPr>
        <w:ind w:left="5313" w:hanging="180"/>
      </w:pPr>
    </w:lvl>
    <w:lvl w:ilvl="6" w:tplc="0418000F" w:tentative="1">
      <w:start w:val="1"/>
      <w:numFmt w:val="decimal"/>
      <w:lvlText w:val="%7."/>
      <w:lvlJc w:val="left"/>
      <w:pPr>
        <w:ind w:left="6033" w:hanging="360"/>
      </w:pPr>
    </w:lvl>
    <w:lvl w:ilvl="7" w:tplc="04180019" w:tentative="1">
      <w:start w:val="1"/>
      <w:numFmt w:val="lowerLetter"/>
      <w:lvlText w:val="%8."/>
      <w:lvlJc w:val="left"/>
      <w:pPr>
        <w:ind w:left="6753" w:hanging="360"/>
      </w:pPr>
    </w:lvl>
    <w:lvl w:ilvl="8" w:tplc="0418001B" w:tentative="1">
      <w:start w:val="1"/>
      <w:numFmt w:val="lowerRoman"/>
      <w:lvlText w:val="%9."/>
      <w:lvlJc w:val="right"/>
      <w:pPr>
        <w:ind w:left="7473" w:hanging="180"/>
      </w:pPr>
    </w:lvl>
  </w:abstractNum>
  <w:abstractNum w:abstractNumId="15" w15:restartNumberingAfterBreak="0">
    <w:nsid w:val="173A415C"/>
    <w:multiLevelType w:val="hybridMultilevel"/>
    <w:tmpl w:val="638E9598"/>
    <w:lvl w:ilvl="0" w:tplc="86FE4742">
      <w:start w:val="1"/>
      <w:numFmt w:val="decimal"/>
      <w:lvlText w:val="%1)"/>
      <w:lvlJc w:val="left"/>
      <w:pPr>
        <w:ind w:left="2433"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17BA5D64"/>
    <w:multiLevelType w:val="hybridMultilevel"/>
    <w:tmpl w:val="0C22CA18"/>
    <w:lvl w:ilvl="0" w:tplc="04180017">
      <w:start w:val="1"/>
      <w:numFmt w:val="lowerLetter"/>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7" w15:restartNumberingAfterBreak="0">
    <w:nsid w:val="1A1C61F0"/>
    <w:multiLevelType w:val="hybridMultilevel"/>
    <w:tmpl w:val="DB68D692"/>
    <w:lvl w:ilvl="0" w:tplc="59A2F28A">
      <w:start w:val="1"/>
      <w:numFmt w:val="lowerLetter"/>
      <w:lvlText w:val="%1)"/>
      <w:lvlJc w:val="left"/>
      <w:pPr>
        <w:ind w:left="1713" w:hanging="360"/>
      </w:pPr>
      <w:rPr>
        <w:color w:val="auto"/>
      </w:rPr>
    </w:lvl>
    <w:lvl w:ilvl="1" w:tplc="04180019" w:tentative="1">
      <w:start w:val="1"/>
      <w:numFmt w:val="lowerLetter"/>
      <w:lvlText w:val="%2."/>
      <w:lvlJc w:val="left"/>
      <w:pPr>
        <w:ind w:left="2433" w:hanging="360"/>
      </w:pPr>
    </w:lvl>
    <w:lvl w:ilvl="2" w:tplc="0418001B" w:tentative="1">
      <w:start w:val="1"/>
      <w:numFmt w:val="lowerRoman"/>
      <w:lvlText w:val="%3."/>
      <w:lvlJc w:val="right"/>
      <w:pPr>
        <w:ind w:left="3153" w:hanging="180"/>
      </w:pPr>
    </w:lvl>
    <w:lvl w:ilvl="3" w:tplc="0418000F" w:tentative="1">
      <w:start w:val="1"/>
      <w:numFmt w:val="decimal"/>
      <w:lvlText w:val="%4."/>
      <w:lvlJc w:val="left"/>
      <w:pPr>
        <w:ind w:left="3873" w:hanging="360"/>
      </w:pPr>
    </w:lvl>
    <w:lvl w:ilvl="4" w:tplc="04180019" w:tentative="1">
      <w:start w:val="1"/>
      <w:numFmt w:val="lowerLetter"/>
      <w:lvlText w:val="%5."/>
      <w:lvlJc w:val="left"/>
      <w:pPr>
        <w:ind w:left="4593" w:hanging="360"/>
      </w:pPr>
    </w:lvl>
    <w:lvl w:ilvl="5" w:tplc="0418001B" w:tentative="1">
      <w:start w:val="1"/>
      <w:numFmt w:val="lowerRoman"/>
      <w:lvlText w:val="%6."/>
      <w:lvlJc w:val="right"/>
      <w:pPr>
        <w:ind w:left="5313" w:hanging="180"/>
      </w:pPr>
    </w:lvl>
    <w:lvl w:ilvl="6" w:tplc="0418000F" w:tentative="1">
      <w:start w:val="1"/>
      <w:numFmt w:val="decimal"/>
      <w:lvlText w:val="%7."/>
      <w:lvlJc w:val="left"/>
      <w:pPr>
        <w:ind w:left="6033" w:hanging="360"/>
      </w:pPr>
    </w:lvl>
    <w:lvl w:ilvl="7" w:tplc="04180019" w:tentative="1">
      <w:start w:val="1"/>
      <w:numFmt w:val="lowerLetter"/>
      <w:lvlText w:val="%8."/>
      <w:lvlJc w:val="left"/>
      <w:pPr>
        <w:ind w:left="6753" w:hanging="360"/>
      </w:pPr>
    </w:lvl>
    <w:lvl w:ilvl="8" w:tplc="0418001B" w:tentative="1">
      <w:start w:val="1"/>
      <w:numFmt w:val="lowerRoman"/>
      <w:lvlText w:val="%9."/>
      <w:lvlJc w:val="right"/>
      <w:pPr>
        <w:ind w:left="7473" w:hanging="180"/>
      </w:pPr>
    </w:lvl>
  </w:abstractNum>
  <w:abstractNum w:abstractNumId="18" w15:restartNumberingAfterBreak="0">
    <w:nsid w:val="1EC064B9"/>
    <w:multiLevelType w:val="hybridMultilevel"/>
    <w:tmpl w:val="19CE69E6"/>
    <w:lvl w:ilvl="0" w:tplc="1E4CD138">
      <w:start w:val="1"/>
      <w:numFmt w:val="lowerLetter"/>
      <w:lvlText w:val="%1)"/>
      <w:lvlJc w:val="left"/>
      <w:pPr>
        <w:ind w:left="1353"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1F1D626C"/>
    <w:multiLevelType w:val="hybridMultilevel"/>
    <w:tmpl w:val="2090AE9C"/>
    <w:lvl w:ilvl="0" w:tplc="04180017">
      <w:start w:val="1"/>
      <w:numFmt w:val="lowerLetter"/>
      <w:lvlText w:val="%1)"/>
      <w:lvlJc w:val="left"/>
      <w:pPr>
        <w:ind w:left="821" w:hanging="360"/>
      </w:pPr>
    </w:lvl>
    <w:lvl w:ilvl="1" w:tplc="04180019" w:tentative="1">
      <w:start w:val="1"/>
      <w:numFmt w:val="lowerLetter"/>
      <w:lvlText w:val="%2."/>
      <w:lvlJc w:val="left"/>
      <w:pPr>
        <w:ind w:left="1541" w:hanging="360"/>
      </w:pPr>
    </w:lvl>
    <w:lvl w:ilvl="2" w:tplc="0418001B" w:tentative="1">
      <w:start w:val="1"/>
      <w:numFmt w:val="lowerRoman"/>
      <w:lvlText w:val="%3."/>
      <w:lvlJc w:val="right"/>
      <w:pPr>
        <w:ind w:left="2261" w:hanging="180"/>
      </w:pPr>
    </w:lvl>
    <w:lvl w:ilvl="3" w:tplc="0418000F" w:tentative="1">
      <w:start w:val="1"/>
      <w:numFmt w:val="decimal"/>
      <w:lvlText w:val="%4."/>
      <w:lvlJc w:val="left"/>
      <w:pPr>
        <w:ind w:left="2981" w:hanging="360"/>
      </w:pPr>
    </w:lvl>
    <w:lvl w:ilvl="4" w:tplc="04180019" w:tentative="1">
      <w:start w:val="1"/>
      <w:numFmt w:val="lowerLetter"/>
      <w:lvlText w:val="%5."/>
      <w:lvlJc w:val="left"/>
      <w:pPr>
        <w:ind w:left="3701" w:hanging="360"/>
      </w:pPr>
    </w:lvl>
    <w:lvl w:ilvl="5" w:tplc="0418001B" w:tentative="1">
      <w:start w:val="1"/>
      <w:numFmt w:val="lowerRoman"/>
      <w:lvlText w:val="%6."/>
      <w:lvlJc w:val="right"/>
      <w:pPr>
        <w:ind w:left="4421" w:hanging="180"/>
      </w:pPr>
    </w:lvl>
    <w:lvl w:ilvl="6" w:tplc="0418000F" w:tentative="1">
      <w:start w:val="1"/>
      <w:numFmt w:val="decimal"/>
      <w:lvlText w:val="%7."/>
      <w:lvlJc w:val="left"/>
      <w:pPr>
        <w:ind w:left="5141" w:hanging="360"/>
      </w:pPr>
    </w:lvl>
    <w:lvl w:ilvl="7" w:tplc="04180019" w:tentative="1">
      <w:start w:val="1"/>
      <w:numFmt w:val="lowerLetter"/>
      <w:lvlText w:val="%8."/>
      <w:lvlJc w:val="left"/>
      <w:pPr>
        <w:ind w:left="5861" w:hanging="360"/>
      </w:pPr>
    </w:lvl>
    <w:lvl w:ilvl="8" w:tplc="0418001B" w:tentative="1">
      <w:start w:val="1"/>
      <w:numFmt w:val="lowerRoman"/>
      <w:lvlText w:val="%9."/>
      <w:lvlJc w:val="right"/>
      <w:pPr>
        <w:ind w:left="6581" w:hanging="180"/>
      </w:pPr>
    </w:lvl>
  </w:abstractNum>
  <w:abstractNum w:abstractNumId="20" w15:restartNumberingAfterBreak="0">
    <w:nsid w:val="20B329B5"/>
    <w:multiLevelType w:val="hybridMultilevel"/>
    <w:tmpl w:val="974258E6"/>
    <w:lvl w:ilvl="0" w:tplc="B2A04898">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47B4DD0"/>
    <w:multiLevelType w:val="hybridMultilevel"/>
    <w:tmpl w:val="C688E234"/>
    <w:lvl w:ilvl="0" w:tplc="04180017">
      <w:start w:val="1"/>
      <w:numFmt w:val="lowerLetter"/>
      <w:lvlText w:val="%1)"/>
      <w:lvlJc w:val="left"/>
      <w:pPr>
        <w:ind w:left="887" w:hanging="360"/>
      </w:pPr>
    </w:lvl>
    <w:lvl w:ilvl="1" w:tplc="04180019" w:tentative="1">
      <w:start w:val="1"/>
      <w:numFmt w:val="lowerLetter"/>
      <w:lvlText w:val="%2."/>
      <w:lvlJc w:val="left"/>
      <w:pPr>
        <w:ind w:left="1607" w:hanging="360"/>
      </w:pPr>
    </w:lvl>
    <w:lvl w:ilvl="2" w:tplc="0418001B" w:tentative="1">
      <w:start w:val="1"/>
      <w:numFmt w:val="lowerRoman"/>
      <w:lvlText w:val="%3."/>
      <w:lvlJc w:val="right"/>
      <w:pPr>
        <w:ind w:left="2327" w:hanging="180"/>
      </w:pPr>
    </w:lvl>
    <w:lvl w:ilvl="3" w:tplc="0418000F" w:tentative="1">
      <w:start w:val="1"/>
      <w:numFmt w:val="decimal"/>
      <w:lvlText w:val="%4."/>
      <w:lvlJc w:val="left"/>
      <w:pPr>
        <w:ind w:left="3047" w:hanging="360"/>
      </w:pPr>
    </w:lvl>
    <w:lvl w:ilvl="4" w:tplc="04180019" w:tentative="1">
      <w:start w:val="1"/>
      <w:numFmt w:val="lowerLetter"/>
      <w:lvlText w:val="%5."/>
      <w:lvlJc w:val="left"/>
      <w:pPr>
        <w:ind w:left="3767" w:hanging="360"/>
      </w:pPr>
    </w:lvl>
    <w:lvl w:ilvl="5" w:tplc="0418001B" w:tentative="1">
      <w:start w:val="1"/>
      <w:numFmt w:val="lowerRoman"/>
      <w:lvlText w:val="%6."/>
      <w:lvlJc w:val="right"/>
      <w:pPr>
        <w:ind w:left="4487" w:hanging="180"/>
      </w:pPr>
    </w:lvl>
    <w:lvl w:ilvl="6" w:tplc="0418000F" w:tentative="1">
      <w:start w:val="1"/>
      <w:numFmt w:val="decimal"/>
      <w:lvlText w:val="%7."/>
      <w:lvlJc w:val="left"/>
      <w:pPr>
        <w:ind w:left="5207" w:hanging="360"/>
      </w:pPr>
    </w:lvl>
    <w:lvl w:ilvl="7" w:tplc="04180019" w:tentative="1">
      <w:start w:val="1"/>
      <w:numFmt w:val="lowerLetter"/>
      <w:lvlText w:val="%8."/>
      <w:lvlJc w:val="left"/>
      <w:pPr>
        <w:ind w:left="5927" w:hanging="360"/>
      </w:pPr>
    </w:lvl>
    <w:lvl w:ilvl="8" w:tplc="0418001B" w:tentative="1">
      <w:start w:val="1"/>
      <w:numFmt w:val="lowerRoman"/>
      <w:lvlText w:val="%9."/>
      <w:lvlJc w:val="right"/>
      <w:pPr>
        <w:ind w:left="6647" w:hanging="180"/>
      </w:pPr>
    </w:lvl>
  </w:abstractNum>
  <w:abstractNum w:abstractNumId="22" w15:restartNumberingAfterBreak="0">
    <w:nsid w:val="26653021"/>
    <w:multiLevelType w:val="hybridMultilevel"/>
    <w:tmpl w:val="410015EC"/>
    <w:lvl w:ilvl="0" w:tplc="04180017">
      <w:start w:val="1"/>
      <w:numFmt w:val="lowerLetter"/>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23" w15:restartNumberingAfterBreak="0">
    <w:nsid w:val="286D2837"/>
    <w:multiLevelType w:val="hybridMultilevel"/>
    <w:tmpl w:val="1528EC8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4" w15:restartNumberingAfterBreak="0">
    <w:nsid w:val="296D7FEF"/>
    <w:multiLevelType w:val="hybridMultilevel"/>
    <w:tmpl w:val="AD38B580"/>
    <w:lvl w:ilvl="0" w:tplc="0666B466">
      <w:start w:val="8"/>
      <w:numFmt w:val="decimal"/>
      <w:lvlText w:val="%1."/>
      <w:lvlJc w:val="left"/>
      <w:pPr>
        <w:ind w:left="128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2992721F"/>
    <w:multiLevelType w:val="hybridMultilevel"/>
    <w:tmpl w:val="77682E40"/>
    <w:lvl w:ilvl="0" w:tplc="04180011">
      <w:start w:val="1"/>
      <w:numFmt w:val="decimal"/>
      <w:lvlText w:val="%1)"/>
      <w:lvlJc w:val="left"/>
      <w:pPr>
        <w:ind w:left="1146"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2A7E5801"/>
    <w:multiLevelType w:val="hybridMultilevel"/>
    <w:tmpl w:val="08ECC42E"/>
    <w:lvl w:ilvl="0" w:tplc="22767370">
      <w:start w:val="1"/>
      <w:numFmt w:val="decimal"/>
      <w:lvlText w:val="%1."/>
      <w:lvlJc w:val="left"/>
      <w:pPr>
        <w:ind w:left="1260" w:hanging="360"/>
      </w:p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27" w15:restartNumberingAfterBreak="0">
    <w:nsid w:val="2B663649"/>
    <w:multiLevelType w:val="hybridMultilevel"/>
    <w:tmpl w:val="058403BC"/>
    <w:lvl w:ilvl="0" w:tplc="7FBCD88A">
      <w:start w:val="1"/>
      <w:numFmt w:val="lowerLetter"/>
      <w:lvlText w:val="%1)"/>
      <w:lvlJc w:val="left"/>
      <w:pPr>
        <w:ind w:left="1429" w:hanging="360"/>
      </w:pPr>
      <w:rPr>
        <w:color w:val="auto"/>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8" w15:restartNumberingAfterBreak="0">
    <w:nsid w:val="2D332D84"/>
    <w:multiLevelType w:val="hybridMultilevel"/>
    <w:tmpl w:val="B4B29FF6"/>
    <w:lvl w:ilvl="0" w:tplc="04180017">
      <w:start w:val="1"/>
      <w:numFmt w:val="lowerLetter"/>
      <w:lvlText w:val="%1)"/>
      <w:lvlJc w:val="lef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29" w15:restartNumberingAfterBreak="0">
    <w:nsid w:val="2E5370F8"/>
    <w:multiLevelType w:val="hybridMultilevel"/>
    <w:tmpl w:val="17D6CEE0"/>
    <w:lvl w:ilvl="0" w:tplc="EC2287CA">
      <w:start w:val="48"/>
      <w:numFmt w:val="decimal"/>
      <w:lvlText w:val="%1."/>
      <w:lvlJc w:val="left"/>
      <w:pPr>
        <w:ind w:left="1353" w:hanging="360"/>
      </w:pPr>
      <w:rPr>
        <w:rFonts w:ascii="Times New Roman" w:hAnsi="Times New Roman" w:cs="Times New Roman" w:hint="default"/>
        <w:b w:val="0"/>
        <w:i w:val="0"/>
        <w:color w:val="auto"/>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30060962"/>
    <w:multiLevelType w:val="hybridMultilevel"/>
    <w:tmpl w:val="5308DC58"/>
    <w:lvl w:ilvl="0" w:tplc="04180017">
      <w:start w:val="1"/>
      <w:numFmt w:val="lowerLetter"/>
      <w:lvlText w:val="%1)"/>
      <w:lvlJc w:val="left"/>
      <w:pPr>
        <w:ind w:left="1996" w:hanging="360"/>
      </w:pPr>
    </w:lvl>
    <w:lvl w:ilvl="1" w:tplc="04180019" w:tentative="1">
      <w:start w:val="1"/>
      <w:numFmt w:val="lowerLetter"/>
      <w:lvlText w:val="%2."/>
      <w:lvlJc w:val="left"/>
      <w:pPr>
        <w:ind w:left="2716" w:hanging="360"/>
      </w:pPr>
    </w:lvl>
    <w:lvl w:ilvl="2" w:tplc="0418001B" w:tentative="1">
      <w:start w:val="1"/>
      <w:numFmt w:val="lowerRoman"/>
      <w:lvlText w:val="%3."/>
      <w:lvlJc w:val="right"/>
      <w:pPr>
        <w:ind w:left="3436" w:hanging="180"/>
      </w:pPr>
    </w:lvl>
    <w:lvl w:ilvl="3" w:tplc="0418000F" w:tentative="1">
      <w:start w:val="1"/>
      <w:numFmt w:val="decimal"/>
      <w:lvlText w:val="%4."/>
      <w:lvlJc w:val="left"/>
      <w:pPr>
        <w:ind w:left="4156" w:hanging="360"/>
      </w:pPr>
    </w:lvl>
    <w:lvl w:ilvl="4" w:tplc="04180019" w:tentative="1">
      <w:start w:val="1"/>
      <w:numFmt w:val="lowerLetter"/>
      <w:lvlText w:val="%5."/>
      <w:lvlJc w:val="left"/>
      <w:pPr>
        <w:ind w:left="4876" w:hanging="360"/>
      </w:pPr>
    </w:lvl>
    <w:lvl w:ilvl="5" w:tplc="0418001B" w:tentative="1">
      <w:start w:val="1"/>
      <w:numFmt w:val="lowerRoman"/>
      <w:lvlText w:val="%6."/>
      <w:lvlJc w:val="right"/>
      <w:pPr>
        <w:ind w:left="5596" w:hanging="180"/>
      </w:pPr>
    </w:lvl>
    <w:lvl w:ilvl="6" w:tplc="0418000F" w:tentative="1">
      <w:start w:val="1"/>
      <w:numFmt w:val="decimal"/>
      <w:lvlText w:val="%7."/>
      <w:lvlJc w:val="left"/>
      <w:pPr>
        <w:ind w:left="6316" w:hanging="360"/>
      </w:pPr>
    </w:lvl>
    <w:lvl w:ilvl="7" w:tplc="04180019" w:tentative="1">
      <w:start w:val="1"/>
      <w:numFmt w:val="lowerLetter"/>
      <w:lvlText w:val="%8."/>
      <w:lvlJc w:val="left"/>
      <w:pPr>
        <w:ind w:left="7036" w:hanging="360"/>
      </w:pPr>
    </w:lvl>
    <w:lvl w:ilvl="8" w:tplc="0418001B" w:tentative="1">
      <w:start w:val="1"/>
      <w:numFmt w:val="lowerRoman"/>
      <w:lvlText w:val="%9."/>
      <w:lvlJc w:val="right"/>
      <w:pPr>
        <w:ind w:left="7756" w:hanging="180"/>
      </w:pPr>
    </w:lvl>
  </w:abstractNum>
  <w:abstractNum w:abstractNumId="31" w15:restartNumberingAfterBreak="0">
    <w:nsid w:val="31972FDB"/>
    <w:multiLevelType w:val="hybridMultilevel"/>
    <w:tmpl w:val="44F4C8F8"/>
    <w:lvl w:ilvl="0" w:tplc="71180DA8">
      <w:start w:val="1"/>
      <w:numFmt w:val="lowerLetter"/>
      <w:lvlText w:val="%1)"/>
      <w:lvlJc w:val="left"/>
      <w:pPr>
        <w:ind w:left="1353"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31D15D67"/>
    <w:multiLevelType w:val="hybridMultilevel"/>
    <w:tmpl w:val="FA38F782"/>
    <w:lvl w:ilvl="0" w:tplc="4DDC7C78">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321B7941"/>
    <w:multiLevelType w:val="hybridMultilevel"/>
    <w:tmpl w:val="0C1E1574"/>
    <w:lvl w:ilvl="0" w:tplc="677EE32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33260525"/>
    <w:multiLevelType w:val="hybridMultilevel"/>
    <w:tmpl w:val="F2BCB94C"/>
    <w:lvl w:ilvl="0" w:tplc="D75EEFA0">
      <w:start w:val="1"/>
      <w:numFmt w:val="lowerLetter"/>
      <w:lvlText w:val="%1)"/>
      <w:lvlJc w:val="left"/>
      <w:pPr>
        <w:ind w:left="144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339F2021"/>
    <w:multiLevelType w:val="hybridMultilevel"/>
    <w:tmpl w:val="A4DADCBE"/>
    <w:lvl w:ilvl="0" w:tplc="EAFC6072">
      <w:start w:val="1"/>
      <w:numFmt w:val="decimal"/>
      <w:lvlText w:val="%1)"/>
      <w:lvlJc w:val="left"/>
      <w:pPr>
        <w:ind w:left="2433"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33C127FF"/>
    <w:multiLevelType w:val="hybridMultilevel"/>
    <w:tmpl w:val="DCBA6444"/>
    <w:lvl w:ilvl="0" w:tplc="04180017">
      <w:start w:val="1"/>
      <w:numFmt w:val="lowerLetter"/>
      <w:lvlText w:val="%1)"/>
      <w:lvlJc w:val="left"/>
      <w:pPr>
        <w:ind w:left="2073" w:hanging="360"/>
      </w:pPr>
      <w:rPr>
        <w:rFonts w:hint="default"/>
      </w:rPr>
    </w:lvl>
    <w:lvl w:ilvl="1" w:tplc="04180003" w:tentative="1">
      <w:start w:val="1"/>
      <w:numFmt w:val="bullet"/>
      <w:lvlText w:val="o"/>
      <w:lvlJc w:val="left"/>
      <w:pPr>
        <w:ind w:left="2793" w:hanging="360"/>
      </w:pPr>
      <w:rPr>
        <w:rFonts w:ascii="Courier New" w:hAnsi="Courier New" w:cs="Courier New" w:hint="default"/>
      </w:rPr>
    </w:lvl>
    <w:lvl w:ilvl="2" w:tplc="04180005" w:tentative="1">
      <w:start w:val="1"/>
      <w:numFmt w:val="bullet"/>
      <w:lvlText w:val=""/>
      <w:lvlJc w:val="left"/>
      <w:pPr>
        <w:ind w:left="3513" w:hanging="360"/>
      </w:pPr>
      <w:rPr>
        <w:rFonts w:ascii="Wingdings" w:hAnsi="Wingdings" w:hint="default"/>
      </w:rPr>
    </w:lvl>
    <w:lvl w:ilvl="3" w:tplc="04180001" w:tentative="1">
      <w:start w:val="1"/>
      <w:numFmt w:val="bullet"/>
      <w:lvlText w:val=""/>
      <w:lvlJc w:val="left"/>
      <w:pPr>
        <w:ind w:left="4233" w:hanging="360"/>
      </w:pPr>
      <w:rPr>
        <w:rFonts w:ascii="Symbol" w:hAnsi="Symbol" w:hint="default"/>
      </w:rPr>
    </w:lvl>
    <w:lvl w:ilvl="4" w:tplc="04180003" w:tentative="1">
      <w:start w:val="1"/>
      <w:numFmt w:val="bullet"/>
      <w:lvlText w:val="o"/>
      <w:lvlJc w:val="left"/>
      <w:pPr>
        <w:ind w:left="4953" w:hanging="360"/>
      </w:pPr>
      <w:rPr>
        <w:rFonts w:ascii="Courier New" w:hAnsi="Courier New" w:cs="Courier New" w:hint="default"/>
      </w:rPr>
    </w:lvl>
    <w:lvl w:ilvl="5" w:tplc="04180005" w:tentative="1">
      <w:start w:val="1"/>
      <w:numFmt w:val="bullet"/>
      <w:lvlText w:val=""/>
      <w:lvlJc w:val="left"/>
      <w:pPr>
        <w:ind w:left="5673" w:hanging="360"/>
      </w:pPr>
      <w:rPr>
        <w:rFonts w:ascii="Wingdings" w:hAnsi="Wingdings" w:hint="default"/>
      </w:rPr>
    </w:lvl>
    <w:lvl w:ilvl="6" w:tplc="04180001" w:tentative="1">
      <w:start w:val="1"/>
      <w:numFmt w:val="bullet"/>
      <w:lvlText w:val=""/>
      <w:lvlJc w:val="left"/>
      <w:pPr>
        <w:ind w:left="6393" w:hanging="360"/>
      </w:pPr>
      <w:rPr>
        <w:rFonts w:ascii="Symbol" w:hAnsi="Symbol" w:hint="default"/>
      </w:rPr>
    </w:lvl>
    <w:lvl w:ilvl="7" w:tplc="04180003" w:tentative="1">
      <w:start w:val="1"/>
      <w:numFmt w:val="bullet"/>
      <w:lvlText w:val="o"/>
      <w:lvlJc w:val="left"/>
      <w:pPr>
        <w:ind w:left="7113" w:hanging="360"/>
      </w:pPr>
      <w:rPr>
        <w:rFonts w:ascii="Courier New" w:hAnsi="Courier New" w:cs="Courier New" w:hint="default"/>
      </w:rPr>
    </w:lvl>
    <w:lvl w:ilvl="8" w:tplc="04180005" w:tentative="1">
      <w:start w:val="1"/>
      <w:numFmt w:val="bullet"/>
      <w:lvlText w:val=""/>
      <w:lvlJc w:val="left"/>
      <w:pPr>
        <w:ind w:left="7833" w:hanging="360"/>
      </w:pPr>
      <w:rPr>
        <w:rFonts w:ascii="Wingdings" w:hAnsi="Wingdings" w:hint="default"/>
      </w:rPr>
    </w:lvl>
  </w:abstractNum>
  <w:abstractNum w:abstractNumId="37" w15:restartNumberingAfterBreak="0">
    <w:nsid w:val="359E2C21"/>
    <w:multiLevelType w:val="hybridMultilevel"/>
    <w:tmpl w:val="73D8A0C6"/>
    <w:lvl w:ilvl="0" w:tplc="1F3A436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35C503E0"/>
    <w:multiLevelType w:val="hybridMultilevel"/>
    <w:tmpl w:val="456CA6E2"/>
    <w:lvl w:ilvl="0" w:tplc="B1B8583E">
      <w:start w:val="1"/>
      <w:numFmt w:val="lowerLetter"/>
      <w:lvlText w:val="%1)"/>
      <w:lvlJc w:val="left"/>
      <w:pPr>
        <w:ind w:left="1571" w:hanging="360"/>
      </w:pPr>
      <w:rPr>
        <w:color w:val="auto"/>
      </w:r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39" w15:restartNumberingAfterBreak="0">
    <w:nsid w:val="39937B8D"/>
    <w:multiLevelType w:val="hybridMultilevel"/>
    <w:tmpl w:val="94E47E6C"/>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3A1A370A"/>
    <w:multiLevelType w:val="hybridMultilevel"/>
    <w:tmpl w:val="98824708"/>
    <w:lvl w:ilvl="0" w:tplc="C69CE86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3CEC6308"/>
    <w:multiLevelType w:val="hybridMultilevel"/>
    <w:tmpl w:val="026C20E4"/>
    <w:lvl w:ilvl="0" w:tplc="317A5EB4">
      <w:start w:val="1"/>
      <w:numFmt w:val="decimal"/>
      <w:lvlText w:val="%1)"/>
      <w:lvlJc w:val="left"/>
      <w:pPr>
        <w:ind w:left="2433"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411D4631"/>
    <w:multiLevelType w:val="hybridMultilevel"/>
    <w:tmpl w:val="1FB4B8A6"/>
    <w:lvl w:ilvl="0" w:tplc="1BBA102A">
      <w:start w:val="1"/>
      <w:numFmt w:val="lowerLetter"/>
      <w:lvlText w:val="%1)"/>
      <w:lvlJc w:val="left"/>
      <w:pPr>
        <w:ind w:left="1146"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418134AB"/>
    <w:multiLevelType w:val="hybridMultilevel"/>
    <w:tmpl w:val="87461636"/>
    <w:lvl w:ilvl="0" w:tplc="04180017">
      <w:start w:val="1"/>
      <w:numFmt w:val="lowerLetter"/>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44" w15:restartNumberingAfterBreak="0">
    <w:nsid w:val="41CB4A1E"/>
    <w:multiLevelType w:val="hybridMultilevel"/>
    <w:tmpl w:val="3FB2EADE"/>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45" w15:restartNumberingAfterBreak="0">
    <w:nsid w:val="42876A60"/>
    <w:multiLevelType w:val="hybridMultilevel"/>
    <w:tmpl w:val="636EFAB4"/>
    <w:lvl w:ilvl="0" w:tplc="83ACBC7E">
      <w:start w:val="1"/>
      <w:numFmt w:val="decimal"/>
      <w:lvlText w:val="%1)"/>
      <w:lvlJc w:val="left"/>
      <w:pPr>
        <w:ind w:left="2433" w:hanging="360"/>
      </w:pPr>
      <w:rPr>
        <w:color w:val="auto"/>
      </w:rPr>
    </w:lvl>
    <w:lvl w:ilvl="1" w:tplc="04180019" w:tentative="1">
      <w:start w:val="1"/>
      <w:numFmt w:val="lowerLetter"/>
      <w:lvlText w:val="%2."/>
      <w:lvlJc w:val="left"/>
      <w:pPr>
        <w:ind w:left="3153" w:hanging="360"/>
      </w:pPr>
    </w:lvl>
    <w:lvl w:ilvl="2" w:tplc="0418001B" w:tentative="1">
      <w:start w:val="1"/>
      <w:numFmt w:val="lowerRoman"/>
      <w:lvlText w:val="%3."/>
      <w:lvlJc w:val="right"/>
      <w:pPr>
        <w:ind w:left="3873" w:hanging="180"/>
      </w:pPr>
    </w:lvl>
    <w:lvl w:ilvl="3" w:tplc="0418000F" w:tentative="1">
      <w:start w:val="1"/>
      <w:numFmt w:val="decimal"/>
      <w:lvlText w:val="%4."/>
      <w:lvlJc w:val="left"/>
      <w:pPr>
        <w:ind w:left="4593" w:hanging="360"/>
      </w:pPr>
    </w:lvl>
    <w:lvl w:ilvl="4" w:tplc="04180019" w:tentative="1">
      <w:start w:val="1"/>
      <w:numFmt w:val="lowerLetter"/>
      <w:lvlText w:val="%5."/>
      <w:lvlJc w:val="left"/>
      <w:pPr>
        <w:ind w:left="5313" w:hanging="360"/>
      </w:pPr>
    </w:lvl>
    <w:lvl w:ilvl="5" w:tplc="0418001B" w:tentative="1">
      <w:start w:val="1"/>
      <w:numFmt w:val="lowerRoman"/>
      <w:lvlText w:val="%6."/>
      <w:lvlJc w:val="right"/>
      <w:pPr>
        <w:ind w:left="6033" w:hanging="180"/>
      </w:pPr>
    </w:lvl>
    <w:lvl w:ilvl="6" w:tplc="0418000F" w:tentative="1">
      <w:start w:val="1"/>
      <w:numFmt w:val="decimal"/>
      <w:lvlText w:val="%7."/>
      <w:lvlJc w:val="left"/>
      <w:pPr>
        <w:ind w:left="6753" w:hanging="360"/>
      </w:pPr>
    </w:lvl>
    <w:lvl w:ilvl="7" w:tplc="04180019" w:tentative="1">
      <w:start w:val="1"/>
      <w:numFmt w:val="lowerLetter"/>
      <w:lvlText w:val="%8."/>
      <w:lvlJc w:val="left"/>
      <w:pPr>
        <w:ind w:left="7473" w:hanging="360"/>
      </w:pPr>
    </w:lvl>
    <w:lvl w:ilvl="8" w:tplc="0418001B" w:tentative="1">
      <w:start w:val="1"/>
      <w:numFmt w:val="lowerRoman"/>
      <w:lvlText w:val="%9."/>
      <w:lvlJc w:val="right"/>
      <w:pPr>
        <w:ind w:left="8193" w:hanging="180"/>
      </w:pPr>
    </w:lvl>
  </w:abstractNum>
  <w:abstractNum w:abstractNumId="46" w15:restartNumberingAfterBreak="0">
    <w:nsid w:val="46EC0392"/>
    <w:multiLevelType w:val="hybridMultilevel"/>
    <w:tmpl w:val="4D90EA7A"/>
    <w:lvl w:ilvl="0" w:tplc="04180011">
      <w:start w:val="1"/>
      <w:numFmt w:val="decimal"/>
      <w:lvlText w:val="%1)"/>
      <w:lvlJc w:val="left"/>
      <w:pPr>
        <w:ind w:left="1353"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46EC1DC3"/>
    <w:multiLevelType w:val="hybridMultilevel"/>
    <w:tmpl w:val="7CFC4D0A"/>
    <w:lvl w:ilvl="0" w:tplc="CC8A6D54">
      <w:start w:val="1"/>
      <w:numFmt w:val="lowerLetter"/>
      <w:lvlText w:val="%1)"/>
      <w:lvlJc w:val="left"/>
      <w:pPr>
        <w:ind w:left="1854" w:hanging="360"/>
      </w:pPr>
      <w:rPr>
        <w:color w:val="auto"/>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48" w15:restartNumberingAfterBreak="0">
    <w:nsid w:val="478333DA"/>
    <w:multiLevelType w:val="hybridMultilevel"/>
    <w:tmpl w:val="3014C94C"/>
    <w:lvl w:ilvl="0" w:tplc="DD42CAE4">
      <w:start w:val="1"/>
      <w:numFmt w:val="lowerLetter"/>
      <w:lvlText w:val="%1)"/>
      <w:lvlJc w:val="left"/>
      <w:pPr>
        <w:ind w:left="2073" w:hanging="360"/>
      </w:pPr>
      <w:rPr>
        <w:rFonts w:hint="default"/>
        <w:b w:val="0"/>
      </w:rPr>
    </w:lvl>
    <w:lvl w:ilvl="1" w:tplc="04180003" w:tentative="1">
      <w:start w:val="1"/>
      <w:numFmt w:val="bullet"/>
      <w:lvlText w:val="o"/>
      <w:lvlJc w:val="left"/>
      <w:pPr>
        <w:ind w:left="2793" w:hanging="360"/>
      </w:pPr>
      <w:rPr>
        <w:rFonts w:ascii="Courier New" w:hAnsi="Courier New" w:cs="Courier New" w:hint="default"/>
      </w:rPr>
    </w:lvl>
    <w:lvl w:ilvl="2" w:tplc="04180005" w:tentative="1">
      <w:start w:val="1"/>
      <w:numFmt w:val="bullet"/>
      <w:lvlText w:val=""/>
      <w:lvlJc w:val="left"/>
      <w:pPr>
        <w:ind w:left="3513" w:hanging="360"/>
      </w:pPr>
      <w:rPr>
        <w:rFonts w:ascii="Wingdings" w:hAnsi="Wingdings" w:hint="default"/>
      </w:rPr>
    </w:lvl>
    <w:lvl w:ilvl="3" w:tplc="04180001" w:tentative="1">
      <w:start w:val="1"/>
      <w:numFmt w:val="bullet"/>
      <w:lvlText w:val=""/>
      <w:lvlJc w:val="left"/>
      <w:pPr>
        <w:ind w:left="4233" w:hanging="360"/>
      </w:pPr>
      <w:rPr>
        <w:rFonts w:ascii="Symbol" w:hAnsi="Symbol" w:hint="default"/>
      </w:rPr>
    </w:lvl>
    <w:lvl w:ilvl="4" w:tplc="04180003" w:tentative="1">
      <w:start w:val="1"/>
      <w:numFmt w:val="bullet"/>
      <w:lvlText w:val="o"/>
      <w:lvlJc w:val="left"/>
      <w:pPr>
        <w:ind w:left="4953" w:hanging="360"/>
      </w:pPr>
      <w:rPr>
        <w:rFonts w:ascii="Courier New" w:hAnsi="Courier New" w:cs="Courier New" w:hint="default"/>
      </w:rPr>
    </w:lvl>
    <w:lvl w:ilvl="5" w:tplc="04180005" w:tentative="1">
      <w:start w:val="1"/>
      <w:numFmt w:val="bullet"/>
      <w:lvlText w:val=""/>
      <w:lvlJc w:val="left"/>
      <w:pPr>
        <w:ind w:left="5673" w:hanging="360"/>
      </w:pPr>
      <w:rPr>
        <w:rFonts w:ascii="Wingdings" w:hAnsi="Wingdings" w:hint="default"/>
      </w:rPr>
    </w:lvl>
    <w:lvl w:ilvl="6" w:tplc="04180001" w:tentative="1">
      <w:start w:val="1"/>
      <w:numFmt w:val="bullet"/>
      <w:lvlText w:val=""/>
      <w:lvlJc w:val="left"/>
      <w:pPr>
        <w:ind w:left="6393" w:hanging="360"/>
      </w:pPr>
      <w:rPr>
        <w:rFonts w:ascii="Symbol" w:hAnsi="Symbol" w:hint="default"/>
      </w:rPr>
    </w:lvl>
    <w:lvl w:ilvl="7" w:tplc="04180003" w:tentative="1">
      <w:start w:val="1"/>
      <w:numFmt w:val="bullet"/>
      <w:lvlText w:val="o"/>
      <w:lvlJc w:val="left"/>
      <w:pPr>
        <w:ind w:left="7113" w:hanging="360"/>
      </w:pPr>
      <w:rPr>
        <w:rFonts w:ascii="Courier New" w:hAnsi="Courier New" w:cs="Courier New" w:hint="default"/>
      </w:rPr>
    </w:lvl>
    <w:lvl w:ilvl="8" w:tplc="04180005" w:tentative="1">
      <w:start w:val="1"/>
      <w:numFmt w:val="bullet"/>
      <w:lvlText w:val=""/>
      <w:lvlJc w:val="left"/>
      <w:pPr>
        <w:ind w:left="7833" w:hanging="360"/>
      </w:pPr>
      <w:rPr>
        <w:rFonts w:ascii="Wingdings" w:hAnsi="Wingdings" w:hint="default"/>
      </w:rPr>
    </w:lvl>
  </w:abstractNum>
  <w:abstractNum w:abstractNumId="49" w15:restartNumberingAfterBreak="0">
    <w:nsid w:val="48DB3058"/>
    <w:multiLevelType w:val="hybridMultilevel"/>
    <w:tmpl w:val="B1E89034"/>
    <w:lvl w:ilvl="0" w:tplc="04180017">
      <w:start w:val="1"/>
      <w:numFmt w:val="lowerLetter"/>
      <w:lvlText w:val="%1)"/>
      <w:lvlJc w:val="left"/>
      <w:pPr>
        <w:ind w:left="1854" w:hanging="360"/>
      </w:p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50" w15:restartNumberingAfterBreak="0">
    <w:nsid w:val="49E50AB6"/>
    <w:multiLevelType w:val="hybridMultilevel"/>
    <w:tmpl w:val="354C0FCC"/>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51" w15:restartNumberingAfterBreak="0">
    <w:nsid w:val="4A3D4899"/>
    <w:multiLevelType w:val="hybridMultilevel"/>
    <w:tmpl w:val="960A8758"/>
    <w:lvl w:ilvl="0" w:tplc="119A880C">
      <w:start w:val="109"/>
      <w:numFmt w:val="decimal"/>
      <w:lvlText w:val="%1."/>
      <w:lvlJc w:val="left"/>
      <w:pPr>
        <w:ind w:left="1571" w:hanging="360"/>
      </w:pPr>
      <w:rPr>
        <w:rFonts w:ascii="Times New Roman" w:hAnsi="Times New Roman" w:cs="Times New Roman" w:hint="default"/>
        <w:color w:val="auto"/>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4ACA70EA"/>
    <w:multiLevelType w:val="hybridMultilevel"/>
    <w:tmpl w:val="08DAD6FA"/>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3" w15:restartNumberingAfterBreak="0">
    <w:nsid w:val="4C7E41BF"/>
    <w:multiLevelType w:val="hybridMultilevel"/>
    <w:tmpl w:val="03029F10"/>
    <w:lvl w:ilvl="0" w:tplc="04180017">
      <w:start w:val="1"/>
      <w:numFmt w:val="lowerLetter"/>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54" w15:restartNumberingAfterBreak="0">
    <w:nsid w:val="4D520602"/>
    <w:multiLevelType w:val="hybridMultilevel"/>
    <w:tmpl w:val="68969F80"/>
    <w:lvl w:ilvl="0" w:tplc="60A88614">
      <w:start w:val="1"/>
      <w:numFmt w:val="lowerLetter"/>
      <w:lvlText w:val="%1)"/>
      <w:lvlJc w:val="left"/>
      <w:pPr>
        <w:ind w:left="1146"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4D5E5A8E"/>
    <w:multiLevelType w:val="hybridMultilevel"/>
    <w:tmpl w:val="73BC6062"/>
    <w:lvl w:ilvl="0" w:tplc="04180017">
      <w:start w:val="1"/>
      <w:numFmt w:val="lowerLetter"/>
      <w:lvlText w:val="%1)"/>
      <w:lvlJc w:val="left"/>
      <w:pPr>
        <w:ind w:left="850" w:hanging="360"/>
      </w:pPr>
    </w:lvl>
    <w:lvl w:ilvl="1" w:tplc="04180019" w:tentative="1">
      <w:start w:val="1"/>
      <w:numFmt w:val="lowerLetter"/>
      <w:lvlText w:val="%2."/>
      <w:lvlJc w:val="left"/>
      <w:pPr>
        <w:ind w:left="1570" w:hanging="360"/>
      </w:pPr>
    </w:lvl>
    <w:lvl w:ilvl="2" w:tplc="0418001B" w:tentative="1">
      <w:start w:val="1"/>
      <w:numFmt w:val="lowerRoman"/>
      <w:lvlText w:val="%3."/>
      <w:lvlJc w:val="right"/>
      <w:pPr>
        <w:ind w:left="2290" w:hanging="180"/>
      </w:pPr>
    </w:lvl>
    <w:lvl w:ilvl="3" w:tplc="0418000F" w:tentative="1">
      <w:start w:val="1"/>
      <w:numFmt w:val="decimal"/>
      <w:lvlText w:val="%4."/>
      <w:lvlJc w:val="left"/>
      <w:pPr>
        <w:ind w:left="3010" w:hanging="360"/>
      </w:pPr>
    </w:lvl>
    <w:lvl w:ilvl="4" w:tplc="04180019" w:tentative="1">
      <w:start w:val="1"/>
      <w:numFmt w:val="lowerLetter"/>
      <w:lvlText w:val="%5."/>
      <w:lvlJc w:val="left"/>
      <w:pPr>
        <w:ind w:left="3730" w:hanging="360"/>
      </w:pPr>
    </w:lvl>
    <w:lvl w:ilvl="5" w:tplc="0418001B" w:tentative="1">
      <w:start w:val="1"/>
      <w:numFmt w:val="lowerRoman"/>
      <w:lvlText w:val="%6."/>
      <w:lvlJc w:val="right"/>
      <w:pPr>
        <w:ind w:left="4450" w:hanging="180"/>
      </w:pPr>
    </w:lvl>
    <w:lvl w:ilvl="6" w:tplc="0418000F" w:tentative="1">
      <w:start w:val="1"/>
      <w:numFmt w:val="decimal"/>
      <w:lvlText w:val="%7."/>
      <w:lvlJc w:val="left"/>
      <w:pPr>
        <w:ind w:left="5170" w:hanging="360"/>
      </w:pPr>
    </w:lvl>
    <w:lvl w:ilvl="7" w:tplc="04180019" w:tentative="1">
      <w:start w:val="1"/>
      <w:numFmt w:val="lowerLetter"/>
      <w:lvlText w:val="%8."/>
      <w:lvlJc w:val="left"/>
      <w:pPr>
        <w:ind w:left="5890" w:hanging="360"/>
      </w:pPr>
    </w:lvl>
    <w:lvl w:ilvl="8" w:tplc="0418001B" w:tentative="1">
      <w:start w:val="1"/>
      <w:numFmt w:val="lowerRoman"/>
      <w:lvlText w:val="%9."/>
      <w:lvlJc w:val="right"/>
      <w:pPr>
        <w:ind w:left="6610" w:hanging="180"/>
      </w:pPr>
    </w:lvl>
  </w:abstractNum>
  <w:abstractNum w:abstractNumId="56" w15:restartNumberingAfterBreak="0">
    <w:nsid w:val="4EBC4AA3"/>
    <w:multiLevelType w:val="hybridMultilevel"/>
    <w:tmpl w:val="0F7672A0"/>
    <w:lvl w:ilvl="0" w:tplc="04180017">
      <w:start w:val="1"/>
      <w:numFmt w:val="lowerLetter"/>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57" w15:restartNumberingAfterBreak="0">
    <w:nsid w:val="50895D5B"/>
    <w:multiLevelType w:val="hybridMultilevel"/>
    <w:tmpl w:val="4E1E22F8"/>
    <w:lvl w:ilvl="0" w:tplc="7B6A2F9A">
      <w:start w:val="1"/>
      <w:numFmt w:val="lowerLetter"/>
      <w:lvlText w:val="%1)"/>
      <w:lvlJc w:val="left"/>
      <w:pPr>
        <w:ind w:left="1353"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53732D28"/>
    <w:multiLevelType w:val="hybridMultilevel"/>
    <w:tmpl w:val="668A16F4"/>
    <w:lvl w:ilvl="0" w:tplc="067895E0">
      <w:start w:val="2"/>
      <w:numFmt w:val="decimal"/>
      <w:lvlText w:val="%1)"/>
      <w:lvlJc w:val="left"/>
      <w:pPr>
        <w:ind w:left="2433"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55404653"/>
    <w:multiLevelType w:val="hybridMultilevel"/>
    <w:tmpl w:val="6122D21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5633276D"/>
    <w:multiLevelType w:val="hybridMultilevel"/>
    <w:tmpl w:val="62D0558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581860AD"/>
    <w:multiLevelType w:val="hybridMultilevel"/>
    <w:tmpl w:val="0E4838E8"/>
    <w:lvl w:ilvl="0" w:tplc="84E47E02">
      <w:start w:val="1"/>
      <w:numFmt w:val="lowerLetter"/>
      <w:lvlText w:val="%1)"/>
      <w:lvlJc w:val="left"/>
      <w:pPr>
        <w:ind w:left="1353"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58866773"/>
    <w:multiLevelType w:val="hybridMultilevel"/>
    <w:tmpl w:val="399A5A94"/>
    <w:lvl w:ilvl="0" w:tplc="6A22F5C0">
      <w:start w:val="20"/>
      <w:numFmt w:val="decimal"/>
      <w:lvlText w:val="%1."/>
      <w:lvlJc w:val="left"/>
      <w:pPr>
        <w:ind w:left="2070" w:hanging="360"/>
      </w:pPr>
      <w:rPr>
        <w:rFonts w:hint="default"/>
        <w:color w:val="auto"/>
        <w:sz w:val="28"/>
        <w:szCs w:val="28"/>
      </w:rPr>
    </w:lvl>
    <w:lvl w:ilvl="1" w:tplc="04180019" w:tentative="1">
      <w:start w:val="1"/>
      <w:numFmt w:val="lowerLetter"/>
      <w:lvlText w:val="%2."/>
      <w:lvlJc w:val="left"/>
      <w:pPr>
        <w:ind w:left="2790" w:hanging="360"/>
      </w:pPr>
    </w:lvl>
    <w:lvl w:ilvl="2" w:tplc="0418001B" w:tentative="1">
      <w:start w:val="1"/>
      <w:numFmt w:val="lowerRoman"/>
      <w:lvlText w:val="%3."/>
      <w:lvlJc w:val="right"/>
      <w:pPr>
        <w:ind w:left="3510" w:hanging="180"/>
      </w:pPr>
    </w:lvl>
    <w:lvl w:ilvl="3" w:tplc="0418000F" w:tentative="1">
      <w:start w:val="1"/>
      <w:numFmt w:val="decimal"/>
      <w:lvlText w:val="%4."/>
      <w:lvlJc w:val="left"/>
      <w:pPr>
        <w:ind w:left="4230" w:hanging="360"/>
      </w:pPr>
    </w:lvl>
    <w:lvl w:ilvl="4" w:tplc="04180019" w:tentative="1">
      <w:start w:val="1"/>
      <w:numFmt w:val="lowerLetter"/>
      <w:lvlText w:val="%5."/>
      <w:lvlJc w:val="left"/>
      <w:pPr>
        <w:ind w:left="4950" w:hanging="360"/>
      </w:pPr>
    </w:lvl>
    <w:lvl w:ilvl="5" w:tplc="0418001B" w:tentative="1">
      <w:start w:val="1"/>
      <w:numFmt w:val="lowerRoman"/>
      <w:lvlText w:val="%6."/>
      <w:lvlJc w:val="right"/>
      <w:pPr>
        <w:ind w:left="5670" w:hanging="180"/>
      </w:pPr>
    </w:lvl>
    <w:lvl w:ilvl="6" w:tplc="0418000F" w:tentative="1">
      <w:start w:val="1"/>
      <w:numFmt w:val="decimal"/>
      <w:lvlText w:val="%7."/>
      <w:lvlJc w:val="left"/>
      <w:pPr>
        <w:ind w:left="6390" w:hanging="360"/>
      </w:pPr>
    </w:lvl>
    <w:lvl w:ilvl="7" w:tplc="04180019" w:tentative="1">
      <w:start w:val="1"/>
      <w:numFmt w:val="lowerLetter"/>
      <w:lvlText w:val="%8."/>
      <w:lvlJc w:val="left"/>
      <w:pPr>
        <w:ind w:left="7110" w:hanging="360"/>
      </w:pPr>
    </w:lvl>
    <w:lvl w:ilvl="8" w:tplc="0418001B" w:tentative="1">
      <w:start w:val="1"/>
      <w:numFmt w:val="lowerRoman"/>
      <w:lvlText w:val="%9."/>
      <w:lvlJc w:val="right"/>
      <w:pPr>
        <w:ind w:left="7830" w:hanging="180"/>
      </w:pPr>
    </w:lvl>
  </w:abstractNum>
  <w:abstractNum w:abstractNumId="63" w15:restartNumberingAfterBreak="0">
    <w:nsid w:val="58C829B9"/>
    <w:multiLevelType w:val="hybridMultilevel"/>
    <w:tmpl w:val="A0A8EE74"/>
    <w:lvl w:ilvl="0" w:tplc="04180011">
      <w:start w:val="1"/>
      <w:numFmt w:val="decimal"/>
      <w:lvlText w:val="%1)"/>
      <w:lvlJc w:val="left"/>
      <w:pPr>
        <w:ind w:left="1353"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5B9C2CD5"/>
    <w:multiLevelType w:val="hybridMultilevel"/>
    <w:tmpl w:val="2356163E"/>
    <w:lvl w:ilvl="0" w:tplc="04180017">
      <w:start w:val="1"/>
      <w:numFmt w:val="lowerLetter"/>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65" w15:restartNumberingAfterBreak="0">
    <w:nsid w:val="5C67223F"/>
    <w:multiLevelType w:val="hybridMultilevel"/>
    <w:tmpl w:val="D9202690"/>
    <w:lvl w:ilvl="0" w:tplc="FB6E3A3E">
      <w:start w:val="1"/>
      <w:numFmt w:val="decimal"/>
      <w:lvlText w:val="%1)"/>
      <w:lvlJc w:val="left"/>
      <w:pPr>
        <w:ind w:left="1353"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5C95133A"/>
    <w:multiLevelType w:val="hybridMultilevel"/>
    <w:tmpl w:val="A5C8911C"/>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7" w15:restartNumberingAfterBreak="0">
    <w:nsid w:val="5D04317A"/>
    <w:multiLevelType w:val="hybridMultilevel"/>
    <w:tmpl w:val="791A71EC"/>
    <w:lvl w:ilvl="0" w:tplc="F6188DCE">
      <w:start w:val="1"/>
      <w:numFmt w:val="lowerLetter"/>
      <w:lvlText w:val="%1)"/>
      <w:lvlJc w:val="left"/>
      <w:pPr>
        <w:ind w:left="1146" w:hanging="360"/>
      </w:pPr>
      <w:rPr>
        <w:color w:val="auto"/>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68" w15:restartNumberingAfterBreak="0">
    <w:nsid w:val="5FD23E2A"/>
    <w:multiLevelType w:val="hybridMultilevel"/>
    <w:tmpl w:val="7DCA41A6"/>
    <w:lvl w:ilvl="0" w:tplc="04180017">
      <w:start w:val="1"/>
      <w:numFmt w:val="lowerLetter"/>
      <w:lvlText w:val="%1)"/>
      <w:lvlJc w:val="left"/>
      <w:pPr>
        <w:ind w:left="2073" w:hanging="360"/>
      </w:pPr>
      <w:rPr>
        <w:rFonts w:hint="default"/>
      </w:rPr>
    </w:lvl>
    <w:lvl w:ilvl="1" w:tplc="04180003" w:tentative="1">
      <w:start w:val="1"/>
      <w:numFmt w:val="bullet"/>
      <w:lvlText w:val="o"/>
      <w:lvlJc w:val="left"/>
      <w:pPr>
        <w:ind w:left="2793" w:hanging="360"/>
      </w:pPr>
      <w:rPr>
        <w:rFonts w:ascii="Courier New" w:hAnsi="Courier New" w:cs="Courier New" w:hint="default"/>
      </w:rPr>
    </w:lvl>
    <w:lvl w:ilvl="2" w:tplc="04180005" w:tentative="1">
      <w:start w:val="1"/>
      <w:numFmt w:val="bullet"/>
      <w:lvlText w:val=""/>
      <w:lvlJc w:val="left"/>
      <w:pPr>
        <w:ind w:left="3513" w:hanging="360"/>
      </w:pPr>
      <w:rPr>
        <w:rFonts w:ascii="Wingdings" w:hAnsi="Wingdings" w:hint="default"/>
      </w:rPr>
    </w:lvl>
    <w:lvl w:ilvl="3" w:tplc="04180001" w:tentative="1">
      <w:start w:val="1"/>
      <w:numFmt w:val="bullet"/>
      <w:lvlText w:val=""/>
      <w:lvlJc w:val="left"/>
      <w:pPr>
        <w:ind w:left="4233" w:hanging="360"/>
      </w:pPr>
      <w:rPr>
        <w:rFonts w:ascii="Symbol" w:hAnsi="Symbol" w:hint="default"/>
      </w:rPr>
    </w:lvl>
    <w:lvl w:ilvl="4" w:tplc="04180003" w:tentative="1">
      <w:start w:val="1"/>
      <w:numFmt w:val="bullet"/>
      <w:lvlText w:val="o"/>
      <w:lvlJc w:val="left"/>
      <w:pPr>
        <w:ind w:left="4953" w:hanging="360"/>
      </w:pPr>
      <w:rPr>
        <w:rFonts w:ascii="Courier New" w:hAnsi="Courier New" w:cs="Courier New" w:hint="default"/>
      </w:rPr>
    </w:lvl>
    <w:lvl w:ilvl="5" w:tplc="04180005" w:tentative="1">
      <w:start w:val="1"/>
      <w:numFmt w:val="bullet"/>
      <w:lvlText w:val=""/>
      <w:lvlJc w:val="left"/>
      <w:pPr>
        <w:ind w:left="5673" w:hanging="360"/>
      </w:pPr>
      <w:rPr>
        <w:rFonts w:ascii="Wingdings" w:hAnsi="Wingdings" w:hint="default"/>
      </w:rPr>
    </w:lvl>
    <w:lvl w:ilvl="6" w:tplc="04180001" w:tentative="1">
      <w:start w:val="1"/>
      <w:numFmt w:val="bullet"/>
      <w:lvlText w:val=""/>
      <w:lvlJc w:val="left"/>
      <w:pPr>
        <w:ind w:left="6393" w:hanging="360"/>
      </w:pPr>
      <w:rPr>
        <w:rFonts w:ascii="Symbol" w:hAnsi="Symbol" w:hint="default"/>
      </w:rPr>
    </w:lvl>
    <w:lvl w:ilvl="7" w:tplc="04180003" w:tentative="1">
      <w:start w:val="1"/>
      <w:numFmt w:val="bullet"/>
      <w:lvlText w:val="o"/>
      <w:lvlJc w:val="left"/>
      <w:pPr>
        <w:ind w:left="7113" w:hanging="360"/>
      </w:pPr>
      <w:rPr>
        <w:rFonts w:ascii="Courier New" w:hAnsi="Courier New" w:cs="Courier New" w:hint="default"/>
      </w:rPr>
    </w:lvl>
    <w:lvl w:ilvl="8" w:tplc="04180005" w:tentative="1">
      <w:start w:val="1"/>
      <w:numFmt w:val="bullet"/>
      <w:lvlText w:val=""/>
      <w:lvlJc w:val="left"/>
      <w:pPr>
        <w:ind w:left="7833" w:hanging="360"/>
      </w:pPr>
      <w:rPr>
        <w:rFonts w:ascii="Wingdings" w:hAnsi="Wingdings" w:hint="default"/>
      </w:rPr>
    </w:lvl>
  </w:abstractNum>
  <w:abstractNum w:abstractNumId="69" w15:restartNumberingAfterBreak="0">
    <w:nsid w:val="613F056A"/>
    <w:multiLevelType w:val="hybridMultilevel"/>
    <w:tmpl w:val="BFF00AA6"/>
    <w:lvl w:ilvl="0" w:tplc="FFEA463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0" w15:restartNumberingAfterBreak="0">
    <w:nsid w:val="61D44ADC"/>
    <w:multiLevelType w:val="hybridMultilevel"/>
    <w:tmpl w:val="F71455C4"/>
    <w:lvl w:ilvl="0" w:tplc="04180017">
      <w:start w:val="1"/>
      <w:numFmt w:val="lowerLetter"/>
      <w:lvlText w:val="%1)"/>
      <w:lvlJc w:val="left"/>
      <w:pPr>
        <w:ind w:left="1920" w:hanging="360"/>
      </w:pPr>
      <w:rPr>
        <w:rFonts w:hint="default"/>
      </w:rPr>
    </w:lvl>
    <w:lvl w:ilvl="1" w:tplc="04180003" w:tentative="1">
      <w:start w:val="1"/>
      <w:numFmt w:val="bullet"/>
      <w:lvlText w:val="o"/>
      <w:lvlJc w:val="left"/>
      <w:pPr>
        <w:ind w:left="2640" w:hanging="360"/>
      </w:pPr>
      <w:rPr>
        <w:rFonts w:ascii="Courier New" w:hAnsi="Courier New" w:cs="Courier New" w:hint="default"/>
      </w:rPr>
    </w:lvl>
    <w:lvl w:ilvl="2" w:tplc="04180005" w:tentative="1">
      <w:start w:val="1"/>
      <w:numFmt w:val="bullet"/>
      <w:lvlText w:val=""/>
      <w:lvlJc w:val="left"/>
      <w:pPr>
        <w:ind w:left="3360" w:hanging="360"/>
      </w:pPr>
      <w:rPr>
        <w:rFonts w:ascii="Wingdings" w:hAnsi="Wingdings" w:hint="default"/>
      </w:rPr>
    </w:lvl>
    <w:lvl w:ilvl="3" w:tplc="04180001" w:tentative="1">
      <w:start w:val="1"/>
      <w:numFmt w:val="bullet"/>
      <w:lvlText w:val=""/>
      <w:lvlJc w:val="left"/>
      <w:pPr>
        <w:ind w:left="4080" w:hanging="360"/>
      </w:pPr>
      <w:rPr>
        <w:rFonts w:ascii="Symbol" w:hAnsi="Symbol" w:hint="default"/>
      </w:rPr>
    </w:lvl>
    <w:lvl w:ilvl="4" w:tplc="04180003" w:tentative="1">
      <w:start w:val="1"/>
      <w:numFmt w:val="bullet"/>
      <w:lvlText w:val="o"/>
      <w:lvlJc w:val="left"/>
      <w:pPr>
        <w:ind w:left="4800" w:hanging="360"/>
      </w:pPr>
      <w:rPr>
        <w:rFonts w:ascii="Courier New" w:hAnsi="Courier New" w:cs="Courier New" w:hint="default"/>
      </w:rPr>
    </w:lvl>
    <w:lvl w:ilvl="5" w:tplc="04180005" w:tentative="1">
      <w:start w:val="1"/>
      <w:numFmt w:val="bullet"/>
      <w:lvlText w:val=""/>
      <w:lvlJc w:val="left"/>
      <w:pPr>
        <w:ind w:left="5520" w:hanging="360"/>
      </w:pPr>
      <w:rPr>
        <w:rFonts w:ascii="Wingdings" w:hAnsi="Wingdings" w:hint="default"/>
      </w:rPr>
    </w:lvl>
    <w:lvl w:ilvl="6" w:tplc="04180001" w:tentative="1">
      <w:start w:val="1"/>
      <w:numFmt w:val="bullet"/>
      <w:lvlText w:val=""/>
      <w:lvlJc w:val="left"/>
      <w:pPr>
        <w:ind w:left="6240" w:hanging="360"/>
      </w:pPr>
      <w:rPr>
        <w:rFonts w:ascii="Symbol" w:hAnsi="Symbol" w:hint="default"/>
      </w:rPr>
    </w:lvl>
    <w:lvl w:ilvl="7" w:tplc="04180003" w:tentative="1">
      <w:start w:val="1"/>
      <w:numFmt w:val="bullet"/>
      <w:lvlText w:val="o"/>
      <w:lvlJc w:val="left"/>
      <w:pPr>
        <w:ind w:left="6960" w:hanging="360"/>
      </w:pPr>
      <w:rPr>
        <w:rFonts w:ascii="Courier New" w:hAnsi="Courier New" w:cs="Courier New" w:hint="default"/>
      </w:rPr>
    </w:lvl>
    <w:lvl w:ilvl="8" w:tplc="04180005" w:tentative="1">
      <w:start w:val="1"/>
      <w:numFmt w:val="bullet"/>
      <w:lvlText w:val=""/>
      <w:lvlJc w:val="left"/>
      <w:pPr>
        <w:ind w:left="7680" w:hanging="360"/>
      </w:pPr>
      <w:rPr>
        <w:rFonts w:ascii="Wingdings" w:hAnsi="Wingdings" w:hint="default"/>
      </w:rPr>
    </w:lvl>
  </w:abstractNum>
  <w:abstractNum w:abstractNumId="71" w15:restartNumberingAfterBreak="0">
    <w:nsid w:val="62A21A49"/>
    <w:multiLevelType w:val="hybridMultilevel"/>
    <w:tmpl w:val="55D89E4A"/>
    <w:lvl w:ilvl="0" w:tplc="4C1C38C8">
      <w:start w:val="1"/>
      <w:numFmt w:val="lowerLetter"/>
      <w:lvlText w:val="%1)"/>
      <w:lvlJc w:val="left"/>
      <w:pPr>
        <w:ind w:left="1353"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649B6C1F"/>
    <w:multiLevelType w:val="hybridMultilevel"/>
    <w:tmpl w:val="41D019F0"/>
    <w:lvl w:ilvl="0" w:tplc="FCF4B52C">
      <w:start w:val="143"/>
      <w:numFmt w:val="decimal"/>
      <w:lvlText w:val="%1."/>
      <w:lvlJc w:val="left"/>
      <w:pPr>
        <w:ind w:left="1594" w:hanging="525"/>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15:restartNumberingAfterBreak="0">
    <w:nsid w:val="65385378"/>
    <w:multiLevelType w:val="hybridMultilevel"/>
    <w:tmpl w:val="CB0C3CB8"/>
    <w:lvl w:ilvl="0" w:tplc="90429D16">
      <w:start w:val="1"/>
      <w:numFmt w:val="lowerLetter"/>
      <w:lvlText w:val="%1)"/>
      <w:lvlJc w:val="left"/>
      <w:pPr>
        <w:ind w:left="1353"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4" w15:restartNumberingAfterBreak="0">
    <w:nsid w:val="65D90970"/>
    <w:multiLevelType w:val="hybridMultilevel"/>
    <w:tmpl w:val="66D8F2E2"/>
    <w:lvl w:ilvl="0" w:tplc="04180017">
      <w:start w:val="1"/>
      <w:numFmt w:val="lowerLetter"/>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75" w15:restartNumberingAfterBreak="0">
    <w:nsid w:val="67BF596E"/>
    <w:multiLevelType w:val="hybridMultilevel"/>
    <w:tmpl w:val="2ED06746"/>
    <w:lvl w:ilvl="0" w:tplc="F19ED51A">
      <w:start w:val="3"/>
      <w:numFmt w:val="decimal"/>
      <w:lvlText w:val="%1."/>
      <w:lvlJc w:val="left"/>
      <w:pPr>
        <w:ind w:left="12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6" w15:restartNumberingAfterBreak="0">
    <w:nsid w:val="685C59F7"/>
    <w:multiLevelType w:val="hybridMultilevel"/>
    <w:tmpl w:val="1286FEBC"/>
    <w:lvl w:ilvl="0" w:tplc="EB0E1154">
      <w:start w:val="1"/>
      <w:numFmt w:val="decimal"/>
      <w:lvlText w:val="%1)"/>
      <w:lvlJc w:val="left"/>
      <w:pPr>
        <w:ind w:left="1353"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68967EF3"/>
    <w:multiLevelType w:val="hybridMultilevel"/>
    <w:tmpl w:val="0720CF86"/>
    <w:lvl w:ilvl="0" w:tplc="BAB65D40">
      <w:start w:val="94"/>
      <w:numFmt w:val="decimal"/>
      <w:lvlText w:val="%1."/>
      <w:lvlJc w:val="left"/>
      <w:pPr>
        <w:ind w:left="1353" w:hanging="360"/>
      </w:pPr>
      <w:rPr>
        <w:rFonts w:ascii="Times New Roman" w:hAnsi="Times New Roman" w:cs="Times New Roman" w:hint="default"/>
        <w:b w:val="0"/>
        <w:i w:val="0"/>
        <w:color w:val="auto"/>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8" w15:restartNumberingAfterBreak="0">
    <w:nsid w:val="69006EBF"/>
    <w:multiLevelType w:val="hybridMultilevel"/>
    <w:tmpl w:val="501A6FCC"/>
    <w:lvl w:ilvl="0" w:tplc="692E632A">
      <w:start w:val="134"/>
      <w:numFmt w:val="decimal"/>
      <w:lvlText w:val="%1."/>
      <w:lvlJc w:val="left"/>
      <w:pPr>
        <w:ind w:left="1571" w:hanging="360"/>
      </w:pPr>
      <w:rPr>
        <w:rFonts w:ascii="Times New Roman" w:hAnsi="Times New Roman" w:cs="Times New Roman" w:hint="default"/>
        <w:color w:val="auto"/>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9" w15:restartNumberingAfterBreak="0">
    <w:nsid w:val="699545BA"/>
    <w:multiLevelType w:val="hybridMultilevel"/>
    <w:tmpl w:val="6A4C82E0"/>
    <w:lvl w:ilvl="0" w:tplc="F738C298">
      <w:start w:val="2"/>
      <w:numFmt w:val="decimal"/>
      <w:lvlText w:val="%1)"/>
      <w:lvlJc w:val="left"/>
      <w:pPr>
        <w:ind w:left="2433"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0" w15:restartNumberingAfterBreak="0">
    <w:nsid w:val="6B892250"/>
    <w:multiLevelType w:val="hybridMultilevel"/>
    <w:tmpl w:val="2278D91C"/>
    <w:lvl w:ilvl="0" w:tplc="04180017">
      <w:start w:val="1"/>
      <w:numFmt w:val="lowerLetter"/>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81" w15:restartNumberingAfterBreak="0">
    <w:nsid w:val="6E405F54"/>
    <w:multiLevelType w:val="hybridMultilevel"/>
    <w:tmpl w:val="D3E0C414"/>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2" w15:restartNumberingAfterBreak="0">
    <w:nsid w:val="6F241A63"/>
    <w:multiLevelType w:val="hybridMultilevel"/>
    <w:tmpl w:val="C950ADE8"/>
    <w:lvl w:ilvl="0" w:tplc="0D782A6C">
      <w:start w:val="1"/>
      <w:numFmt w:val="decimal"/>
      <w:lvlText w:val="%1)"/>
      <w:lvlJc w:val="left"/>
      <w:pPr>
        <w:ind w:left="1353" w:hanging="360"/>
      </w:pPr>
      <w:rPr>
        <w:color w:val="auto"/>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83" w15:restartNumberingAfterBreak="0">
    <w:nsid w:val="6F322D91"/>
    <w:multiLevelType w:val="hybridMultilevel"/>
    <w:tmpl w:val="A8C2CE98"/>
    <w:lvl w:ilvl="0" w:tplc="6ADE375A">
      <w:start w:val="10"/>
      <w:numFmt w:val="decimal"/>
      <w:lvlText w:val="%1."/>
      <w:lvlJc w:val="left"/>
      <w:pPr>
        <w:ind w:left="1146"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6FB37F49"/>
    <w:multiLevelType w:val="hybridMultilevel"/>
    <w:tmpl w:val="E32498FC"/>
    <w:lvl w:ilvl="0" w:tplc="04180011">
      <w:start w:val="1"/>
      <w:numFmt w:val="decimal"/>
      <w:lvlText w:val="%1)"/>
      <w:lvlJc w:val="left"/>
      <w:pPr>
        <w:ind w:left="1980" w:hanging="360"/>
      </w:pPr>
    </w:lvl>
    <w:lvl w:ilvl="1" w:tplc="EF9E0444">
      <w:start w:val="1"/>
      <w:numFmt w:val="decimal"/>
      <w:lvlText w:val="%2."/>
      <w:lvlJc w:val="left"/>
      <w:pPr>
        <w:ind w:left="2700" w:hanging="360"/>
      </w:pPr>
      <w:rPr>
        <w:rFonts w:asciiTheme="minorHAnsi" w:hAnsiTheme="minorHAnsi" w:cstheme="minorBidi" w:hint="default"/>
        <w:sz w:val="22"/>
      </w:rPr>
    </w:lvl>
    <w:lvl w:ilvl="2" w:tplc="0418001B" w:tentative="1">
      <w:start w:val="1"/>
      <w:numFmt w:val="lowerRoman"/>
      <w:lvlText w:val="%3."/>
      <w:lvlJc w:val="right"/>
      <w:pPr>
        <w:ind w:left="3420" w:hanging="180"/>
      </w:pPr>
    </w:lvl>
    <w:lvl w:ilvl="3" w:tplc="0418000F" w:tentative="1">
      <w:start w:val="1"/>
      <w:numFmt w:val="decimal"/>
      <w:lvlText w:val="%4."/>
      <w:lvlJc w:val="left"/>
      <w:pPr>
        <w:ind w:left="4140" w:hanging="360"/>
      </w:pPr>
    </w:lvl>
    <w:lvl w:ilvl="4" w:tplc="04180019" w:tentative="1">
      <w:start w:val="1"/>
      <w:numFmt w:val="lowerLetter"/>
      <w:lvlText w:val="%5."/>
      <w:lvlJc w:val="left"/>
      <w:pPr>
        <w:ind w:left="4860" w:hanging="360"/>
      </w:pPr>
    </w:lvl>
    <w:lvl w:ilvl="5" w:tplc="0418001B" w:tentative="1">
      <w:start w:val="1"/>
      <w:numFmt w:val="lowerRoman"/>
      <w:lvlText w:val="%6."/>
      <w:lvlJc w:val="right"/>
      <w:pPr>
        <w:ind w:left="5580" w:hanging="180"/>
      </w:pPr>
    </w:lvl>
    <w:lvl w:ilvl="6" w:tplc="0418000F" w:tentative="1">
      <w:start w:val="1"/>
      <w:numFmt w:val="decimal"/>
      <w:lvlText w:val="%7."/>
      <w:lvlJc w:val="left"/>
      <w:pPr>
        <w:ind w:left="6300" w:hanging="360"/>
      </w:pPr>
    </w:lvl>
    <w:lvl w:ilvl="7" w:tplc="04180019" w:tentative="1">
      <w:start w:val="1"/>
      <w:numFmt w:val="lowerLetter"/>
      <w:lvlText w:val="%8."/>
      <w:lvlJc w:val="left"/>
      <w:pPr>
        <w:ind w:left="7020" w:hanging="360"/>
      </w:pPr>
    </w:lvl>
    <w:lvl w:ilvl="8" w:tplc="0418001B" w:tentative="1">
      <w:start w:val="1"/>
      <w:numFmt w:val="lowerRoman"/>
      <w:lvlText w:val="%9."/>
      <w:lvlJc w:val="right"/>
      <w:pPr>
        <w:ind w:left="7740" w:hanging="180"/>
      </w:pPr>
    </w:lvl>
  </w:abstractNum>
  <w:abstractNum w:abstractNumId="85" w15:restartNumberingAfterBreak="0">
    <w:nsid w:val="70CE50ED"/>
    <w:multiLevelType w:val="hybridMultilevel"/>
    <w:tmpl w:val="923A48D8"/>
    <w:lvl w:ilvl="0" w:tplc="5FD601AE">
      <w:start w:val="1"/>
      <w:numFmt w:val="decimal"/>
      <w:lvlText w:val="%1)"/>
      <w:lvlJc w:val="left"/>
      <w:pPr>
        <w:ind w:left="2433"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15:restartNumberingAfterBreak="0">
    <w:nsid w:val="71C72BB0"/>
    <w:multiLevelType w:val="hybridMultilevel"/>
    <w:tmpl w:val="00C85FD6"/>
    <w:lvl w:ilvl="0" w:tplc="FF0C3DCE">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722D7143"/>
    <w:multiLevelType w:val="hybridMultilevel"/>
    <w:tmpl w:val="D0BEB3FE"/>
    <w:lvl w:ilvl="0" w:tplc="3E6AD174">
      <w:start w:val="45"/>
      <w:numFmt w:val="decimal"/>
      <w:lvlText w:val="%1."/>
      <w:lvlJc w:val="left"/>
      <w:pPr>
        <w:ind w:left="1146"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 w15:restartNumberingAfterBreak="0">
    <w:nsid w:val="7500633A"/>
    <w:multiLevelType w:val="hybridMultilevel"/>
    <w:tmpl w:val="EDB0FFA2"/>
    <w:lvl w:ilvl="0" w:tplc="04180017">
      <w:start w:val="1"/>
      <w:numFmt w:val="lowerLetter"/>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89" w15:restartNumberingAfterBreak="0">
    <w:nsid w:val="756B4CFA"/>
    <w:multiLevelType w:val="hybridMultilevel"/>
    <w:tmpl w:val="B0183A4C"/>
    <w:lvl w:ilvl="0" w:tplc="63287F9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15:restartNumberingAfterBreak="0">
    <w:nsid w:val="76BA20C5"/>
    <w:multiLevelType w:val="hybridMultilevel"/>
    <w:tmpl w:val="93464CA4"/>
    <w:lvl w:ilvl="0" w:tplc="04180017">
      <w:start w:val="1"/>
      <w:numFmt w:val="lowerLetter"/>
      <w:lvlText w:val="%1)"/>
      <w:lvlJc w:val="left"/>
      <w:pPr>
        <w:ind w:left="2433"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1" w15:restartNumberingAfterBreak="0">
    <w:nsid w:val="78EC457A"/>
    <w:multiLevelType w:val="hybridMultilevel"/>
    <w:tmpl w:val="B726A78E"/>
    <w:lvl w:ilvl="0" w:tplc="04180017">
      <w:start w:val="1"/>
      <w:numFmt w:val="lowerLetter"/>
      <w:lvlText w:val="%1)"/>
      <w:lvlJc w:val="left"/>
      <w:pPr>
        <w:ind w:left="1920" w:hanging="360"/>
      </w:pPr>
      <w:rPr>
        <w:rFonts w:hint="default"/>
      </w:rPr>
    </w:lvl>
    <w:lvl w:ilvl="1" w:tplc="04180003" w:tentative="1">
      <w:start w:val="1"/>
      <w:numFmt w:val="bullet"/>
      <w:lvlText w:val="o"/>
      <w:lvlJc w:val="left"/>
      <w:pPr>
        <w:ind w:left="2640" w:hanging="360"/>
      </w:pPr>
      <w:rPr>
        <w:rFonts w:ascii="Courier New" w:hAnsi="Courier New" w:cs="Courier New" w:hint="default"/>
      </w:rPr>
    </w:lvl>
    <w:lvl w:ilvl="2" w:tplc="04180005" w:tentative="1">
      <w:start w:val="1"/>
      <w:numFmt w:val="bullet"/>
      <w:lvlText w:val=""/>
      <w:lvlJc w:val="left"/>
      <w:pPr>
        <w:ind w:left="3360" w:hanging="360"/>
      </w:pPr>
      <w:rPr>
        <w:rFonts w:ascii="Wingdings" w:hAnsi="Wingdings" w:hint="default"/>
      </w:rPr>
    </w:lvl>
    <w:lvl w:ilvl="3" w:tplc="04180001" w:tentative="1">
      <w:start w:val="1"/>
      <w:numFmt w:val="bullet"/>
      <w:lvlText w:val=""/>
      <w:lvlJc w:val="left"/>
      <w:pPr>
        <w:ind w:left="4080" w:hanging="360"/>
      </w:pPr>
      <w:rPr>
        <w:rFonts w:ascii="Symbol" w:hAnsi="Symbol" w:hint="default"/>
      </w:rPr>
    </w:lvl>
    <w:lvl w:ilvl="4" w:tplc="04180003" w:tentative="1">
      <w:start w:val="1"/>
      <w:numFmt w:val="bullet"/>
      <w:lvlText w:val="o"/>
      <w:lvlJc w:val="left"/>
      <w:pPr>
        <w:ind w:left="4800" w:hanging="360"/>
      </w:pPr>
      <w:rPr>
        <w:rFonts w:ascii="Courier New" w:hAnsi="Courier New" w:cs="Courier New" w:hint="default"/>
      </w:rPr>
    </w:lvl>
    <w:lvl w:ilvl="5" w:tplc="04180005" w:tentative="1">
      <w:start w:val="1"/>
      <w:numFmt w:val="bullet"/>
      <w:lvlText w:val=""/>
      <w:lvlJc w:val="left"/>
      <w:pPr>
        <w:ind w:left="5520" w:hanging="360"/>
      </w:pPr>
      <w:rPr>
        <w:rFonts w:ascii="Wingdings" w:hAnsi="Wingdings" w:hint="default"/>
      </w:rPr>
    </w:lvl>
    <w:lvl w:ilvl="6" w:tplc="04180001" w:tentative="1">
      <w:start w:val="1"/>
      <w:numFmt w:val="bullet"/>
      <w:lvlText w:val=""/>
      <w:lvlJc w:val="left"/>
      <w:pPr>
        <w:ind w:left="6240" w:hanging="360"/>
      </w:pPr>
      <w:rPr>
        <w:rFonts w:ascii="Symbol" w:hAnsi="Symbol" w:hint="default"/>
      </w:rPr>
    </w:lvl>
    <w:lvl w:ilvl="7" w:tplc="04180003" w:tentative="1">
      <w:start w:val="1"/>
      <w:numFmt w:val="bullet"/>
      <w:lvlText w:val="o"/>
      <w:lvlJc w:val="left"/>
      <w:pPr>
        <w:ind w:left="6960" w:hanging="360"/>
      </w:pPr>
      <w:rPr>
        <w:rFonts w:ascii="Courier New" w:hAnsi="Courier New" w:cs="Courier New" w:hint="default"/>
      </w:rPr>
    </w:lvl>
    <w:lvl w:ilvl="8" w:tplc="04180005" w:tentative="1">
      <w:start w:val="1"/>
      <w:numFmt w:val="bullet"/>
      <w:lvlText w:val=""/>
      <w:lvlJc w:val="left"/>
      <w:pPr>
        <w:ind w:left="7680" w:hanging="360"/>
      </w:pPr>
      <w:rPr>
        <w:rFonts w:ascii="Wingdings" w:hAnsi="Wingdings" w:hint="default"/>
      </w:rPr>
    </w:lvl>
  </w:abstractNum>
  <w:abstractNum w:abstractNumId="92" w15:restartNumberingAfterBreak="0">
    <w:nsid w:val="7A7229B1"/>
    <w:multiLevelType w:val="hybridMultilevel"/>
    <w:tmpl w:val="70C82F02"/>
    <w:lvl w:ilvl="0" w:tplc="AE405AC4">
      <w:start w:val="1"/>
      <w:numFmt w:val="lowerLetter"/>
      <w:lvlText w:val="%1)"/>
      <w:lvlJc w:val="left"/>
      <w:pPr>
        <w:ind w:left="1429" w:hanging="360"/>
      </w:pPr>
      <w:rPr>
        <w:color w:val="auto"/>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93" w15:restartNumberingAfterBreak="0">
    <w:nsid w:val="7CA933FF"/>
    <w:multiLevelType w:val="hybridMultilevel"/>
    <w:tmpl w:val="D528F328"/>
    <w:lvl w:ilvl="0" w:tplc="0F2C4CC8">
      <w:start w:val="1"/>
      <w:numFmt w:val="lowerLetter"/>
      <w:lvlText w:val="%1)"/>
      <w:lvlJc w:val="left"/>
      <w:pPr>
        <w:ind w:left="1353"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86"/>
  </w:num>
  <w:num w:numId="2">
    <w:abstractNumId w:val="26"/>
  </w:num>
  <w:num w:numId="3">
    <w:abstractNumId w:val="59"/>
  </w:num>
  <w:num w:numId="4">
    <w:abstractNumId w:val="84"/>
  </w:num>
  <w:num w:numId="5">
    <w:abstractNumId w:val="56"/>
  </w:num>
  <w:num w:numId="6">
    <w:abstractNumId w:val="50"/>
  </w:num>
  <w:num w:numId="7">
    <w:abstractNumId w:val="67"/>
  </w:num>
  <w:num w:numId="8">
    <w:abstractNumId w:val="82"/>
  </w:num>
  <w:num w:numId="9">
    <w:abstractNumId w:val="70"/>
  </w:num>
  <w:num w:numId="10">
    <w:abstractNumId w:val="91"/>
  </w:num>
  <w:num w:numId="11">
    <w:abstractNumId w:val="42"/>
  </w:num>
  <w:num w:numId="12">
    <w:abstractNumId w:val="54"/>
  </w:num>
  <w:num w:numId="13">
    <w:abstractNumId w:val="25"/>
  </w:num>
  <w:num w:numId="14">
    <w:abstractNumId w:val="9"/>
  </w:num>
  <w:num w:numId="15">
    <w:abstractNumId w:val="64"/>
  </w:num>
  <w:num w:numId="16">
    <w:abstractNumId w:val="88"/>
  </w:num>
  <w:num w:numId="17">
    <w:abstractNumId w:val="93"/>
  </w:num>
  <w:num w:numId="18">
    <w:abstractNumId w:val="61"/>
  </w:num>
  <w:num w:numId="19">
    <w:abstractNumId w:val="24"/>
  </w:num>
  <w:num w:numId="20">
    <w:abstractNumId w:val="76"/>
  </w:num>
  <w:num w:numId="21">
    <w:abstractNumId w:val="48"/>
  </w:num>
  <w:num w:numId="22">
    <w:abstractNumId w:val="73"/>
  </w:num>
  <w:num w:numId="23">
    <w:abstractNumId w:val="71"/>
  </w:num>
  <w:num w:numId="24">
    <w:abstractNumId w:val="31"/>
  </w:num>
  <w:num w:numId="25">
    <w:abstractNumId w:val="18"/>
  </w:num>
  <w:num w:numId="26">
    <w:abstractNumId w:val="63"/>
  </w:num>
  <w:num w:numId="27">
    <w:abstractNumId w:val="65"/>
  </w:num>
  <w:num w:numId="28">
    <w:abstractNumId w:val="68"/>
  </w:num>
  <w:num w:numId="29">
    <w:abstractNumId w:val="57"/>
  </w:num>
  <w:num w:numId="30">
    <w:abstractNumId w:val="46"/>
  </w:num>
  <w:num w:numId="31">
    <w:abstractNumId w:val="36"/>
  </w:num>
  <w:num w:numId="32">
    <w:abstractNumId w:val="3"/>
  </w:num>
  <w:num w:numId="33">
    <w:abstractNumId w:val="28"/>
  </w:num>
  <w:num w:numId="34">
    <w:abstractNumId w:val="0"/>
  </w:num>
  <w:num w:numId="35">
    <w:abstractNumId w:val="38"/>
  </w:num>
  <w:num w:numId="36">
    <w:abstractNumId w:val="62"/>
  </w:num>
  <w:num w:numId="37">
    <w:abstractNumId w:val="14"/>
  </w:num>
  <w:num w:numId="38">
    <w:abstractNumId w:val="92"/>
  </w:num>
  <w:num w:numId="39">
    <w:abstractNumId w:val="74"/>
  </w:num>
  <w:num w:numId="40">
    <w:abstractNumId w:val="16"/>
  </w:num>
  <w:num w:numId="41">
    <w:abstractNumId w:val="45"/>
  </w:num>
  <w:num w:numId="42">
    <w:abstractNumId w:val="6"/>
  </w:num>
  <w:num w:numId="43">
    <w:abstractNumId w:val="17"/>
  </w:num>
  <w:num w:numId="44">
    <w:abstractNumId w:val="85"/>
  </w:num>
  <w:num w:numId="45">
    <w:abstractNumId w:val="30"/>
  </w:num>
  <w:num w:numId="46">
    <w:abstractNumId w:val="43"/>
  </w:num>
  <w:num w:numId="47">
    <w:abstractNumId w:val="15"/>
  </w:num>
  <w:num w:numId="48">
    <w:abstractNumId w:val="47"/>
  </w:num>
  <w:num w:numId="49">
    <w:abstractNumId w:val="49"/>
  </w:num>
  <w:num w:numId="50">
    <w:abstractNumId w:val="80"/>
  </w:num>
  <w:num w:numId="51">
    <w:abstractNumId w:val="90"/>
  </w:num>
  <w:num w:numId="52">
    <w:abstractNumId w:val="60"/>
  </w:num>
  <w:num w:numId="53">
    <w:abstractNumId w:val="41"/>
  </w:num>
  <w:num w:numId="54">
    <w:abstractNumId w:val="5"/>
  </w:num>
  <w:num w:numId="55">
    <w:abstractNumId w:val="79"/>
  </w:num>
  <w:num w:numId="56">
    <w:abstractNumId w:val="22"/>
  </w:num>
  <w:num w:numId="57">
    <w:abstractNumId w:val="27"/>
  </w:num>
  <w:num w:numId="58">
    <w:abstractNumId w:val="35"/>
  </w:num>
  <w:num w:numId="59">
    <w:abstractNumId w:val="53"/>
  </w:num>
  <w:num w:numId="60">
    <w:abstractNumId w:val="7"/>
  </w:num>
  <w:num w:numId="61">
    <w:abstractNumId w:val="58"/>
  </w:num>
  <w:num w:numId="62">
    <w:abstractNumId w:val="13"/>
  </w:num>
  <w:num w:numId="63">
    <w:abstractNumId w:val="51"/>
  </w:num>
  <w:num w:numId="64">
    <w:abstractNumId w:val="2"/>
  </w:num>
  <w:num w:numId="65">
    <w:abstractNumId w:val="66"/>
  </w:num>
  <w:num w:numId="66">
    <w:abstractNumId w:val="12"/>
  </w:num>
  <w:num w:numId="67">
    <w:abstractNumId w:val="21"/>
  </w:num>
  <w:num w:numId="68">
    <w:abstractNumId w:val="20"/>
  </w:num>
  <w:num w:numId="69">
    <w:abstractNumId w:val="19"/>
  </w:num>
  <w:num w:numId="70">
    <w:abstractNumId w:val="32"/>
  </w:num>
  <w:num w:numId="71">
    <w:abstractNumId w:val="55"/>
  </w:num>
  <w:num w:numId="72">
    <w:abstractNumId w:val="69"/>
  </w:num>
  <w:num w:numId="73">
    <w:abstractNumId w:val="52"/>
  </w:num>
  <w:num w:numId="74">
    <w:abstractNumId w:val="11"/>
  </w:num>
  <w:num w:numId="75">
    <w:abstractNumId w:val="75"/>
  </w:num>
  <w:num w:numId="76">
    <w:abstractNumId w:val="39"/>
  </w:num>
  <w:num w:numId="77">
    <w:abstractNumId w:val="37"/>
  </w:num>
  <w:num w:numId="78">
    <w:abstractNumId w:val="89"/>
  </w:num>
  <w:num w:numId="79">
    <w:abstractNumId w:val="81"/>
  </w:num>
  <w:num w:numId="80">
    <w:abstractNumId w:val="33"/>
  </w:num>
  <w:num w:numId="81">
    <w:abstractNumId w:val="23"/>
  </w:num>
  <w:num w:numId="82">
    <w:abstractNumId w:val="40"/>
  </w:num>
  <w:num w:numId="83">
    <w:abstractNumId w:val="4"/>
  </w:num>
  <w:num w:numId="84">
    <w:abstractNumId w:val="34"/>
  </w:num>
  <w:num w:numId="85">
    <w:abstractNumId w:val="83"/>
  </w:num>
  <w:num w:numId="86">
    <w:abstractNumId w:val="87"/>
  </w:num>
  <w:num w:numId="87">
    <w:abstractNumId w:val="29"/>
  </w:num>
  <w:num w:numId="88">
    <w:abstractNumId w:val="8"/>
  </w:num>
  <w:num w:numId="89">
    <w:abstractNumId w:val="44"/>
  </w:num>
  <w:num w:numId="90">
    <w:abstractNumId w:val="10"/>
  </w:num>
  <w:num w:numId="91">
    <w:abstractNumId w:val="1"/>
  </w:num>
  <w:num w:numId="92">
    <w:abstractNumId w:val="77"/>
  </w:num>
  <w:num w:numId="93">
    <w:abstractNumId w:val="78"/>
  </w:num>
  <w:num w:numId="94">
    <w:abstractNumId w:val="72"/>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191"/>
    <w:rsid w:val="00015211"/>
    <w:rsid w:val="00016A26"/>
    <w:rsid w:val="00016DAE"/>
    <w:rsid w:val="000170E8"/>
    <w:rsid w:val="00027131"/>
    <w:rsid w:val="00031432"/>
    <w:rsid w:val="00033D38"/>
    <w:rsid w:val="00045FE0"/>
    <w:rsid w:val="00065D5A"/>
    <w:rsid w:val="00076D4D"/>
    <w:rsid w:val="0008487E"/>
    <w:rsid w:val="00092AEE"/>
    <w:rsid w:val="000A04AE"/>
    <w:rsid w:val="000A61C8"/>
    <w:rsid w:val="000B4F45"/>
    <w:rsid w:val="000C081E"/>
    <w:rsid w:val="000C6365"/>
    <w:rsid w:val="000C7B69"/>
    <w:rsid w:val="000D3839"/>
    <w:rsid w:val="000D7773"/>
    <w:rsid w:val="000E1CC8"/>
    <w:rsid w:val="000E7533"/>
    <w:rsid w:val="000F2272"/>
    <w:rsid w:val="000F4382"/>
    <w:rsid w:val="000F6BFF"/>
    <w:rsid w:val="001009B5"/>
    <w:rsid w:val="001044EB"/>
    <w:rsid w:val="00104FA1"/>
    <w:rsid w:val="00110790"/>
    <w:rsid w:val="00111DD5"/>
    <w:rsid w:val="001155E1"/>
    <w:rsid w:val="0012047A"/>
    <w:rsid w:val="001211CD"/>
    <w:rsid w:val="00126974"/>
    <w:rsid w:val="00135ED9"/>
    <w:rsid w:val="00137095"/>
    <w:rsid w:val="001407C8"/>
    <w:rsid w:val="001505A6"/>
    <w:rsid w:val="00165293"/>
    <w:rsid w:val="001652A4"/>
    <w:rsid w:val="00165C9B"/>
    <w:rsid w:val="00172FA7"/>
    <w:rsid w:val="00180E06"/>
    <w:rsid w:val="00181B4F"/>
    <w:rsid w:val="0018625B"/>
    <w:rsid w:val="00186EEF"/>
    <w:rsid w:val="00187E31"/>
    <w:rsid w:val="00191F59"/>
    <w:rsid w:val="001A3A87"/>
    <w:rsid w:val="001A7B4E"/>
    <w:rsid w:val="001B116C"/>
    <w:rsid w:val="001B1C20"/>
    <w:rsid w:val="001B405B"/>
    <w:rsid w:val="001B6FA0"/>
    <w:rsid w:val="001B7854"/>
    <w:rsid w:val="001C7A2F"/>
    <w:rsid w:val="001D1BA0"/>
    <w:rsid w:val="001D5518"/>
    <w:rsid w:val="001D6C30"/>
    <w:rsid w:val="001F36F3"/>
    <w:rsid w:val="00201B25"/>
    <w:rsid w:val="00207C5A"/>
    <w:rsid w:val="00211C88"/>
    <w:rsid w:val="00217A4A"/>
    <w:rsid w:val="00222AC5"/>
    <w:rsid w:val="00225570"/>
    <w:rsid w:val="002318A8"/>
    <w:rsid w:val="00233465"/>
    <w:rsid w:val="00233E08"/>
    <w:rsid w:val="002408AC"/>
    <w:rsid w:val="00250242"/>
    <w:rsid w:val="00251062"/>
    <w:rsid w:val="00252F33"/>
    <w:rsid w:val="00261A65"/>
    <w:rsid w:val="00261EAA"/>
    <w:rsid w:val="00265A6F"/>
    <w:rsid w:val="00273A3F"/>
    <w:rsid w:val="00274628"/>
    <w:rsid w:val="00285422"/>
    <w:rsid w:val="002A0FD8"/>
    <w:rsid w:val="002A57AD"/>
    <w:rsid w:val="002A5EC6"/>
    <w:rsid w:val="002B1002"/>
    <w:rsid w:val="002B5DFF"/>
    <w:rsid w:val="002C2413"/>
    <w:rsid w:val="002C432B"/>
    <w:rsid w:val="002C51A9"/>
    <w:rsid w:val="002D3EA2"/>
    <w:rsid w:val="002D75F7"/>
    <w:rsid w:val="002E1680"/>
    <w:rsid w:val="002F3C31"/>
    <w:rsid w:val="002F483F"/>
    <w:rsid w:val="003042B5"/>
    <w:rsid w:val="00304C19"/>
    <w:rsid w:val="00310CD7"/>
    <w:rsid w:val="0031153E"/>
    <w:rsid w:val="00323470"/>
    <w:rsid w:val="00327460"/>
    <w:rsid w:val="00327832"/>
    <w:rsid w:val="00334AB0"/>
    <w:rsid w:val="00337538"/>
    <w:rsid w:val="00347A28"/>
    <w:rsid w:val="003566AA"/>
    <w:rsid w:val="003709A8"/>
    <w:rsid w:val="00371AFF"/>
    <w:rsid w:val="00375DB8"/>
    <w:rsid w:val="003923FA"/>
    <w:rsid w:val="00392DEE"/>
    <w:rsid w:val="00395FDA"/>
    <w:rsid w:val="003B230D"/>
    <w:rsid w:val="003D01B1"/>
    <w:rsid w:val="003D2F6B"/>
    <w:rsid w:val="003D64D6"/>
    <w:rsid w:val="003F11EB"/>
    <w:rsid w:val="003F7683"/>
    <w:rsid w:val="00404AE4"/>
    <w:rsid w:val="004177C1"/>
    <w:rsid w:val="00422854"/>
    <w:rsid w:val="00422DFC"/>
    <w:rsid w:val="00424AA6"/>
    <w:rsid w:val="004450E9"/>
    <w:rsid w:val="0044642A"/>
    <w:rsid w:val="00465F59"/>
    <w:rsid w:val="0047078A"/>
    <w:rsid w:val="00472AD7"/>
    <w:rsid w:val="0047424E"/>
    <w:rsid w:val="004778E7"/>
    <w:rsid w:val="004779B6"/>
    <w:rsid w:val="0048396E"/>
    <w:rsid w:val="00487866"/>
    <w:rsid w:val="0049056E"/>
    <w:rsid w:val="0049122C"/>
    <w:rsid w:val="004A2847"/>
    <w:rsid w:val="004D1D6A"/>
    <w:rsid w:val="004D29FE"/>
    <w:rsid w:val="004D3772"/>
    <w:rsid w:val="004E1F50"/>
    <w:rsid w:val="004E21E7"/>
    <w:rsid w:val="004E7529"/>
    <w:rsid w:val="004E7938"/>
    <w:rsid w:val="004F4726"/>
    <w:rsid w:val="005058D7"/>
    <w:rsid w:val="0050593D"/>
    <w:rsid w:val="005135BB"/>
    <w:rsid w:val="0051450B"/>
    <w:rsid w:val="00520187"/>
    <w:rsid w:val="00523039"/>
    <w:rsid w:val="005268FC"/>
    <w:rsid w:val="00535785"/>
    <w:rsid w:val="00535AFE"/>
    <w:rsid w:val="005429F0"/>
    <w:rsid w:val="005429F6"/>
    <w:rsid w:val="005446E5"/>
    <w:rsid w:val="0056373E"/>
    <w:rsid w:val="0056558C"/>
    <w:rsid w:val="0058684E"/>
    <w:rsid w:val="0058764A"/>
    <w:rsid w:val="005917FD"/>
    <w:rsid w:val="005956B4"/>
    <w:rsid w:val="00597799"/>
    <w:rsid w:val="005A36B3"/>
    <w:rsid w:val="005B5CAA"/>
    <w:rsid w:val="005B70EB"/>
    <w:rsid w:val="005C2266"/>
    <w:rsid w:val="005D41C5"/>
    <w:rsid w:val="005F66A3"/>
    <w:rsid w:val="0061463C"/>
    <w:rsid w:val="006209A3"/>
    <w:rsid w:val="00621FAC"/>
    <w:rsid w:val="00622FF9"/>
    <w:rsid w:val="0062343E"/>
    <w:rsid w:val="00625A77"/>
    <w:rsid w:val="00633E1E"/>
    <w:rsid w:val="006427C7"/>
    <w:rsid w:val="00653356"/>
    <w:rsid w:val="0065504E"/>
    <w:rsid w:val="00660FA9"/>
    <w:rsid w:val="00664220"/>
    <w:rsid w:val="00666C7E"/>
    <w:rsid w:val="0066780A"/>
    <w:rsid w:val="00667D87"/>
    <w:rsid w:val="00667F0B"/>
    <w:rsid w:val="006708CE"/>
    <w:rsid w:val="006718E5"/>
    <w:rsid w:val="00672146"/>
    <w:rsid w:val="006803BA"/>
    <w:rsid w:val="0069428F"/>
    <w:rsid w:val="006A2E88"/>
    <w:rsid w:val="006A457D"/>
    <w:rsid w:val="006A6C37"/>
    <w:rsid w:val="006A743D"/>
    <w:rsid w:val="006B2C94"/>
    <w:rsid w:val="006D1B62"/>
    <w:rsid w:val="006D2AEB"/>
    <w:rsid w:val="006D36B6"/>
    <w:rsid w:val="006D6DEE"/>
    <w:rsid w:val="006E0753"/>
    <w:rsid w:val="006E46C8"/>
    <w:rsid w:val="006F72AA"/>
    <w:rsid w:val="007115D7"/>
    <w:rsid w:val="00713B17"/>
    <w:rsid w:val="00716713"/>
    <w:rsid w:val="00716950"/>
    <w:rsid w:val="007214F2"/>
    <w:rsid w:val="00723023"/>
    <w:rsid w:val="0072376F"/>
    <w:rsid w:val="00724DEF"/>
    <w:rsid w:val="00725E7A"/>
    <w:rsid w:val="00727449"/>
    <w:rsid w:val="00732662"/>
    <w:rsid w:val="007327D0"/>
    <w:rsid w:val="00741300"/>
    <w:rsid w:val="00746975"/>
    <w:rsid w:val="00746E11"/>
    <w:rsid w:val="00750786"/>
    <w:rsid w:val="00754DA7"/>
    <w:rsid w:val="00760AC0"/>
    <w:rsid w:val="0076171F"/>
    <w:rsid w:val="00766953"/>
    <w:rsid w:val="00767841"/>
    <w:rsid w:val="00776BBB"/>
    <w:rsid w:val="00783E1E"/>
    <w:rsid w:val="0078408F"/>
    <w:rsid w:val="00795F88"/>
    <w:rsid w:val="007A19EA"/>
    <w:rsid w:val="007C6F5A"/>
    <w:rsid w:val="007D16A5"/>
    <w:rsid w:val="007E0877"/>
    <w:rsid w:val="007E140E"/>
    <w:rsid w:val="007E359C"/>
    <w:rsid w:val="007E690F"/>
    <w:rsid w:val="007F0360"/>
    <w:rsid w:val="007F2475"/>
    <w:rsid w:val="00834A56"/>
    <w:rsid w:val="00846DBA"/>
    <w:rsid w:val="008536E7"/>
    <w:rsid w:val="008557F8"/>
    <w:rsid w:val="00863A29"/>
    <w:rsid w:val="00864390"/>
    <w:rsid w:val="00876536"/>
    <w:rsid w:val="00882681"/>
    <w:rsid w:val="008878D0"/>
    <w:rsid w:val="008979D3"/>
    <w:rsid w:val="008A3AC5"/>
    <w:rsid w:val="008A3FD4"/>
    <w:rsid w:val="008B5985"/>
    <w:rsid w:val="008B6F5B"/>
    <w:rsid w:val="008C1155"/>
    <w:rsid w:val="008C1BDF"/>
    <w:rsid w:val="008C5FFA"/>
    <w:rsid w:val="008D04A0"/>
    <w:rsid w:val="008D6D2F"/>
    <w:rsid w:val="008E248E"/>
    <w:rsid w:val="008F719F"/>
    <w:rsid w:val="00911D99"/>
    <w:rsid w:val="00914221"/>
    <w:rsid w:val="00917A30"/>
    <w:rsid w:val="00924DC8"/>
    <w:rsid w:val="00930B98"/>
    <w:rsid w:val="00944030"/>
    <w:rsid w:val="00964FDB"/>
    <w:rsid w:val="0096635C"/>
    <w:rsid w:val="009703AB"/>
    <w:rsid w:val="0097424D"/>
    <w:rsid w:val="00976FA1"/>
    <w:rsid w:val="00984B94"/>
    <w:rsid w:val="0099026A"/>
    <w:rsid w:val="009918CA"/>
    <w:rsid w:val="009A6D65"/>
    <w:rsid w:val="009B0A3B"/>
    <w:rsid w:val="009C0303"/>
    <w:rsid w:val="009D7429"/>
    <w:rsid w:val="009E0FFB"/>
    <w:rsid w:val="009E55A5"/>
    <w:rsid w:val="009F3F07"/>
    <w:rsid w:val="00A01191"/>
    <w:rsid w:val="00A06B12"/>
    <w:rsid w:val="00A13C61"/>
    <w:rsid w:val="00A14812"/>
    <w:rsid w:val="00A2799B"/>
    <w:rsid w:val="00A30974"/>
    <w:rsid w:val="00A420B1"/>
    <w:rsid w:val="00A43DB7"/>
    <w:rsid w:val="00A44A68"/>
    <w:rsid w:val="00A51A38"/>
    <w:rsid w:val="00A54E98"/>
    <w:rsid w:val="00A56FA5"/>
    <w:rsid w:val="00A62A14"/>
    <w:rsid w:val="00A63CE9"/>
    <w:rsid w:val="00A66208"/>
    <w:rsid w:val="00A733A4"/>
    <w:rsid w:val="00A74C9E"/>
    <w:rsid w:val="00A77AE2"/>
    <w:rsid w:val="00A81FF4"/>
    <w:rsid w:val="00A84D6E"/>
    <w:rsid w:val="00A929B2"/>
    <w:rsid w:val="00A93E19"/>
    <w:rsid w:val="00A960CD"/>
    <w:rsid w:val="00AA13D0"/>
    <w:rsid w:val="00AB37D7"/>
    <w:rsid w:val="00AD1F7A"/>
    <w:rsid w:val="00AE68E6"/>
    <w:rsid w:val="00AF2D1F"/>
    <w:rsid w:val="00B0237E"/>
    <w:rsid w:val="00B06DAB"/>
    <w:rsid w:val="00B1233D"/>
    <w:rsid w:val="00B173F1"/>
    <w:rsid w:val="00B24916"/>
    <w:rsid w:val="00B37B41"/>
    <w:rsid w:val="00B41932"/>
    <w:rsid w:val="00B436FB"/>
    <w:rsid w:val="00B47151"/>
    <w:rsid w:val="00B477B6"/>
    <w:rsid w:val="00B505AE"/>
    <w:rsid w:val="00B60DA2"/>
    <w:rsid w:val="00B6107C"/>
    <w:rsid w:val="00B62A13"/>
    <w:rsid w:val="00B720B0"/>
    <w:rsid w:val="00B77D92"/>
    <w:rsid w:val="00B83DE5"/>
    <w:rsid w:val="00B8786B"/>
    <w:rsid w:val="00B916C4"/>
    <w:rsid w:val="00B94E13"/>
    <w:rsid w:val="00B95759"/>
    <w:rsid w:val="00B97BC4"/>
    <w:rsid w:val="00BA4F16"/>
    <w:rsid w:val="00BB420A"/>
    <w:rsid w:val="00BB7284"/>
    <w:rsid w:val="00BC0C41"/>
    <w:rsid w:val="00BC11A3"/>
    <w:rsid w:val="00BC2D28"/>
    <w:rsid w:val="00BC3CB9"/>
    <w:rsid w:val="00BC582E"/>
    <w:rsid w:val="00BC599F"/>
    <w:rsid w:val="00BC715C"/>
    <w:rsid w:val="00BE03C9"/>
    <w:rsid w:val="00BE694A"/>
    <w:rsid w:val="00BE69AC"/>
    <w:rsid w:val="00BF1FAF"/>
    <w:rsid w:val="00BF215C"/>
    <w:rsid w:val="00BF2AAE"/>
    <w:rsid w:val="00BF3723"/>
    <w:rsid w:val="00C074A5"/>
    <w:rsid w:val="00C077C3"/>
    <w:rsid w:val="00C10676"/>
    <w:rsid w:val="00C106C2"/>
    <w:rsid w:val="00C14A6D"/>
    <w:rsid w:val="00C17399"/>
    <w:rsid w:val="00C211CD"/>
    <w:rsid w:val="00C221A4"/>
    <w:rsid w:val="00C237FA"/>
    <w:rsid w:val="00C241F2"/>
    <w:rsid w:val="00C311BE"/>
    <w:rsid w:val="00C361EF"/>
    <w:rsid w:val="00C37695"/>
    <w:rsid w:val="00C472BA"/>
    <w:rsid w:val="00C52658"/>
    <w:rsid w:val="00C52794"/>
    <w:rsid w:val="00C71138"/>
    <w:rsid w:val="00C86C48"/>
    <w:rsid w:val="00CC0DD0"/>
    <w:rsid w:val="00CC0F66"/>
    <w:rsid w:val="00CC24CB"/>
    <w:rsid w:val="00CC26D4"/>
    <w:rsid w:val="00CD25D0"/>
    <w:rsid w:val="00D104DD"/>
    <w:rsid w:val="00D134CB"/>
    <w:rsid w:val="00D140E7"/>
    <w:rsid w:val="00D213B9"/>
    <w:rsid w:val="00D214C0"/>
    <w:rsid w:val="00D37EF5"/>
    <w:rsid w:val="00D42D52"/>
    <w:rsid w:val="00D457EE"/>
    <w:rsid w:val="00D46A09"/>
    <w:rsid w:val="00D5155E"/>
    <w:rsid w:val="00D51DEC"/>
    <w:rsid w:val="00D55670"/>
    <w:rsid w:val="00D6411A"/>
    <w:rsid w:val="00D677F6"/>
    <w:rsid w:val="00D75D70"/>
    <w:rsid w:val="00D7701F"/>
    <w:rsid w:val="00D809AB"/>
    <w:rsid w:val="00D80FC4"/>
    <w:rsid w:val="00D8290B"/>
    <w:rsid w:val="00D8505C"/>
    <w:rsid w:val="00D9450C"/>
    <w:rsid w:val="00DA22E6"/>
    <w:rsid w:val="00DA281F"/>
    <w:rsid w:val="00DB3689"/>
    <w:rsid w:val="00DB66DD"/>
    <w:rsid w:val="00DC15CA"/>
    <w:rsid w:val="00DC44A8"/>
    <w:rsid w:val="00DC57EA"/>
    <w:rsid w:val="00DD20A0"/>
    <w:rsid w:val="00DE7571"/>
    <w:rsid w:val="00DE7F42"/>
    <w:rsid w:val="00DF3577"/>
    <w:rsid w:val="00E04B2B"/>
    <w:rsid w:val="00E2446B"/>
    <w:rsid w:val="00E3278F"/>
    <w:rsid w:val="00E371BF"/>
    <w:rsid w:val="00E46C31"/>
    <w:rsid w:val="00E5085E"/>
    <w:rsid w:val="00E5158B"/>
    <w:rsid w:val="00E54C27"/>
    <w:rsid w:val="00E96537"/>
    <w:rsid w:val="00EA5303"/>
    <w:rsid w:val="00EA7117"/>
    <w:rsid w:val="00EB3BAE"/>
    <w:rsid w:val="00EC355F"/>
    <w:rsid w:val="00EC3872"/>
    <w:rsid w:val="00EC50F9"/>
    <w:rsid w:val="00EC7508"/>
    <w:rsid w:val="00EF32EB"/>
    <w:rsid w:val="00F01B80"/>
    <w:rsid w:val="00F02A11"/>
    <w:rsid w:val="00F06E0C"/>
    <w:rsid w:val="00F123E7"/>
    <w:rsid w:val="00F14DCD"/>
    <w:rsid w:val="00F23581"/>
    <w:rsid w:val="00F2445D"/>
    <w:rsid w:val="00F31AF5"/>
    <w:rsid w:val="00F34630"/>
    <w:rsid w:val="00F572FB"/>
    <w:rsid w:val="00F5772A"/>
    <w:rsid w:val="00F60A29"/>
    <w:rsid w:val="00F62A89"/>
    <w:rsid w:val="00F67395"/>
    <w:rsid w:val="00F720FF"/>
    <w:rsid w:val="00F727DF"/>
    <w:rsid w:val="00F7447D"/>
    <w:rsid w:val="00F75351"/>
    <w:rsid w:val="00F802D8"/>
    <w:rsid w:val="00F80ABC"/>
    <w:rsid w:val="00F81402"/>
    <w:rsid w:val="00F91B85"/>
    <w:rsid w:val="00FA43C6"/>
    <w:rsid w:val="00FA7C97"/>
    <w:rsid w:val="00FB2651"/>
    <w:rsid w:val="00FC457E"/>
    <w:rsid w:val="00FD24F0"/>
    <w:rsid w:val="00FD3EEF"/>
    <w:rsid w:val="00FE2A59"/>
    <w:rsid w:val="00FE6E62"/>
    <w:rsid w:val="00FF1D2E"/>
    <w:rsid w:val="00FF1D6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4A75B"/>
  <w15:chartTrackingRefBased/>
  <w15:docId w15:val="{F9182219-E8C8-4716-BD9E-A7037058D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lu2">
    <w:name w:val="heading 2"/>
    <w:basedOn w:val="Normal"/>
    <w:link w:val="Titlu2Caracter"/>
    <w:uiPriority w:val="9"/>
    <w:qFormat/>
    <w:rsid w:val="00A01191"/>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paragraph" w:styleId="Titlu4">
    <w:name w:val="heading 4"/>
    <w:basedOn w:val="Normal"/>
    <w:next w:val="Normal"/>
    <w:link w:val="Titlu4Caracter"/>
    <w:uiPriority w:val="9"/>
    <w:unhideWhenUsed/>
    <w:qFormat/>
    <w:rsid w:val="00C241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A01191"/>
    <w:rPr>
      <w:rFonts w:ascii="Times New Roman" w:eastAsia="Times New Roman" w:hAnsi="Times New Roman" w:cs="Times New Roman"/>
      <w:b/>
      <w:bCs/>
      <w:sz w:val="36"/>
      <w:szCs w:val="36"/>
      <w:lang w:eastAsia="ro-RO"/>
    </w:rPr>
  </w:style>
  <w:style w:type="character" w:styleId="Hyperlink">
    <w:name w:val="Hyperlink"/>
    <w:basedOn w:val="Fontdeparagrafimplicit"/>
    <w:uiPriority w:val="99"/>
    <w:semiHidden/>
    <w:unhideWhenUsed/>
    <w:rsid w:val="00A01191"/>
    <w:rPr>
      <w:color w:val="0000FF"/>
      <w:u w:val="single"/>
    </w:rPr>
  </w:style>
  <w:style w:type="character" w:styleId="HyperlinkParcurs">
    <w:name w:val="FollowedHyperlink"/>
    <w:basedOn w:val="Fontdeparagrafimplicit"/>
    <w:uiPriority w:val="99"/>
    <w:semiHidden/>
    <w:unhideWhenUsed/>
    <w:rsid w:val="00A01191"/>
    <w:rPr>
      <w:color w:val="800080"/>
      <w:u w:val="single"/>
    </w:rPr>
  </w:style>
  <w:style w:type="character" w:customStyle="1" w:styleId="hidden-xs">
    <w:name w:val="hidden-xs"/>
    <w:basedOn w:val="Fontdeparagrafimplicit"/>
    <w:rsid w:val="00A01191"/>
  </w:style>
  <w:style w:type="paragraph" w:customStyle="1" w:styleId="sr-only">
    <w:name w:val="sr-only"/>
    <w:basedOn w:val="Normal"/>
    <w:rsid w:val="00A01191"/>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sitelanguagecode">
    <w:name w:val="sitelanguagecode"/>
    <w:basedOn w:val="Fontdeparagrafimplicit"/>
    <w:rsid w:val="00A01191"/>
  </w:style>
  <w:style w:type="character" w:customStyle="1" w:styleId="sr-only1">
    <w:name w:val="sr-only1"/>
    <w:basedOn w:val="Fontdeparagrafimplicit"/>
    <w:rsid w:val="00A01191"/>
  </w:style>
  <w:style w:type="paragraph" w:styleId="Parteasuperioaraformularului-z">
    <w:name w:val="HTML Top of Form"/>
    <w:basedOn w:val="Normal"/>
    <w:next w:val="Normal"/>
    <w:link w:val="Parteasuperioaraformularului-zCaracter"/>
    <w:hidden/>
    <w:uiPriority w:val="99"/>
    <w:semiHidden/>
    <w:unhideWhenUsed/>
    <w:rsid w:val="00A01191"/>
    <w:pPr>
      <w:pBdr>
        <w:bottom w:val="single" w:sz="6" w:space="1" w:color="auto"/>
      </w:pBdr>
      <w:spacing w:after="0" w:line="240" w:lineRule="auto"/>
      <w:jc w:val="center"/>
    </w:pPr>
    <w:rPr>
      <w:rFonts w:ascii="Arial" w:eastAsia="Times New Roman" w:hAnsi="Arial" w:cs="Arial"/>
      <w:vanish/>
      <w:sz w:val="16"/>
      <w:szCs w:val="16"/>
      <w:lang w:eastAsia="ro-RO"/>
    </w:rPr>
  </w:style>
  <w:style w:type="character" w:customStyle="1" w:styleId="Parteasuperioaraformularului-zCaracter">
    <w:name w:val="Partea superioară a formularului-z Caracter"/>
    <w:basedOn w:val="Fontdeparagrafimplicit"/>
    <w:link w:val="Parteasuperioaraformularului-z"/>
    <w:uiPriority w:val="99"/>
    <w:semiHidden/>
    <w:rsid w:val="00A01191"/>
    <w:rPr>
      <w:rFonts w:ascii="Arial" w:eastAsia="Times New Roman" w:hAnsi="Arial" w:cs="Arial"/>
      <w:vanish/>
      <w:sz w:val="16"/>
      <w:szCs w:val="16"/>
      <w:lang w:eastAsia="ro-RO"/>
    </w:rPr>
  </w:style>
  <w:style w:type="paragraph" w:styleId="Parteainferioaraformularului-z">
    <w:name w:val="HTML Bottom of Form"/>
    <w:basedOn w:val="Normal"/>
    <w:next w:val="Normal"/>
    <w:link w:val="Parteainferioaraformularului-zCaracter"/>
    <w:hidden/>
    <w:uiPriority w:val="99"/>
    <w:semiHidden/>
    <w:unhideWhenUsed/>
    <w:rsid w:val="00A01191"/>
    <w:pPr>
      <w:pBdr>
        <w:top w:val="single" w:sz="6" w:space="1" w:color="auto"/>
      </w:pBdr>
      <w:spacing w:after="0" w:line="240" w:lineRule="auto"/>
      <w:jc w:val="center"/>
    </w:pPr>
    <w:rPr>
      <w:rFonts w:ascii="Arial" w:eastAsia="Times New Roman" w:hAnsi="Arial" w:cs="Arial"/>
      <w:vanish/>
      <w:sz w:val="16"/>
      <w:szCs w:val="16"/>
      <w:lang w:eastAsia="ro-RO"/>
    </w:rPr>
  </w:style>
  <w:style w:type="character" w:customStyle="1" w:styleId="Parteainferioaraformularului-zCaracter">
    <w:name w:val="Partea inferioară a formularului-z Caracter"/>
    <w:basedOn w:val="Fontdeparagrafimplicit"/>
    <w:link w:val="Parteainferioaraformularului-z"/>
    <w:uiPriority w:val="99"/>
    <w:semiHidden/>
    <w:rsid w:val="00A01191"/>
    <w:rPr>
      <w:rFonts w:ascii="Arial" w:eastAsia="Times New Roman" w:hAnsi="Arial" w:cs="Arial"/>
      <w:vanish/>
      <w:sz w:val="16"/>
      <w:szCs w:val="16"/>
      <w:lang w:eastAsia="ro-RO"/>
    </w:rPr>
  </w:style>
  <w:style w:type="paragraph" w:customStyle="1" w:styleId="documenttitle">
    <w:name w:val="documenttitle"/>
    <w:basedOn w:val="Normal"/>
    <w:rsid w:val="00A01191"/>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pull-left">
    <w:name w:val="pull-left"/>
    <w:basedOn w:val="Fontdeparagrafimplicit"/>
    <w:rsid w:val="00A01191"/>
  </w:style>
  <w:style w:type="character" w:customStyle="1" w:styleId="fa">
    <w:name w:val="fa"/>
    <w:basedOn w:val="Fontdeparagrafimplicit"/>
    <w:rsid w:val="00A01191"/>
  </w:style>
  <w:style w:type="paragraph" w:customStyle="1" w:styleId="title-bold">
    <w:name w:val="title-bold"/>
    <w:basedOn w:val="Normal"/>
    <w:rsid w:val="00A01191"/>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NormalWeb">
    <w:name w:val="Normal (Web)"/>
    <w:basedOn w:val="Normal"/>
    <w:uiPriority w:val="99"/>
    <w:unhideWhenUsed/>
    <w:rsid w:val="00A01191"/>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Accentuat">
    <w:name w:val="Emphasis"/>
    <w:basedOn w:val="Fontdeparagrafimplicit"/>
    <w:uiPriority w:val="20"/>
    <w:qFormat/>
    <w:rsid w:val="00A01191"/>
    <w:rPr>
      <w:i/>
      <w:iCs/>
    </w:rPr>
  </w:style>
  <w:style w:type="paragraph" w:customStyle="1" w:styleId="forceindicator">
    <w:name w:val="forceindicator"/>
    <w:basedOn w:val="Normal"/>
    <w:rsid w:val="00A01191"/>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panel-title">
    <w:name w:val="panel-title"/>
    <w:basedOn w:val="Normal"/>
    <w:rsid w:val="00A01191"/>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oj-hd-date">
    <w:name w:val="oj-hd-date"/>
    <w:basedOn w:val="Normal"/>
    <w:rsid w:val="00A01191"/>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oj-hd-lg">
    <w:name w:val="oj-hd-lg"/>
    <w:basedOn w:val="Normal"/>
    <w:rsid w:val="00A01191"/>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oj-hd-ti">
    <w:name w:val="oj-hd-ti"/>
    <w:basedOn w:val="Normal"/>
    <w:rsid w:val="00A01191"/>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oj-hd-oj">
    <w:name w:val="oj-hd-oj"/>
    <w:basedOn w:val="Normal"/>
    <w:rsid w:val="00A01191"/>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oj-doc-ti">
    <w:name w:val="oj-doc-ti"/>
    <w:basedOn w:val="Normal"/>
    <w:rsid w:val="00A01191"/>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oj-normal">
    <w:name w:val="oj-normal"/>
    <w:basedOn w:val="Normal"/>
    <w:rsid w:val="00A01191"/>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oj-super">
    <w:name w:val="oj-super"/>
    <w:basedOn w:val="Fontdeparagrafimplicit"/>
    <w:rsid w:val="00A01191"/>
  </w:style>
  <w:style w:type="paragraph" w:customStyle="1" w:styleId="oj-ti-section-1">
    <w:name w:val="oj-ti-section-1"/>
    <w:basedOn w:val="Normal"/>
    <w:rsid w:val="00A01191"/>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oj-ti-section-2">
    <w:name w:val="oj-ti-section-2"/>
    <w:basedOn w:val="Normal"/>
    <w:rsid w:val="00A01191"/>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oj-bold">
    <w:name w:val="oj-bold"/>
    <w:basedOn w:val="Fontdeparagrafimplicit"/>
    <w:rsid w:val="00A01191"/>
  </w:style>
  <w:style w:type="paragraph" w:customStyle="1" w:styleId="oj-ti-art">
    <w:name w:val="oj-ti-art"/>
    <w:basedOn w:val="Normal"/>
    <w:rsid w:val="00A01191"/>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oj-sti-art">
    <w:name w:val="oj-sti-art"/>
    <w:basedOn w:val="Normal"/>
    <w:rsid w:val="00A01191"/>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oj-italic">
    <w:name w:val="oj-italic"/>
    <w:basedOn w:val="Fontdeparagrafimplicit"/>
    <w:rsid w:val="00A01191"/>
  </w:style>
  <w:style w:type="character" w:customStyle="1" w:styleId="oj-expanded">
    <w:name w:val="oj-expanded"/>
    <w:basedOn w:val="Fontdeparagrafimplicit"/>
    <w:rsid w:val="00A01191"/>
  </w:style>
  <w:style w:type="paragraph" w:customStyle="1" w:styleId="oj-signatory">
    <w:name w:val="oj-signatory"/>
    <w:basedOn w:val="Normal"/>
    <w:rsid w:val="00A01191"/>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oj-note">
    <w:name w:val="oj-note"/>
    <w:basedOn w:val="Normal"/>
    <w:rsid w:val="00A01191"/>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oj-ti-grseq-1">
    <w:name w:val="oj-ti-grseq-1"/>
    <w:basedOn w:val="Normal"/>
    <w:rsid w:val="00A01191"/>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oj-tbl-txt">
    <w:name w:val="oj-tbl-txt"/>
    <w:basedOn w:val="Normal"/>
    <w:rsid w:val="00A01191"/>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oj-separator">
    <w:name w:val="oj-separator"/>
    <w:basedOn w:val="Normal"/>
    <w:rsid w:val="00A01191"/>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oj-tbl-hdr">
    <w:name w:val="oj-tbl-hdr"/>
    <w:basedOn w:val="Normal"/>
    <w:rsid w:val="00A01191"/>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Listparagraf">
    <w:name w:val="List Paragraph"/>
    <w:basedOn w:val="Normal"/>
    <w:uiPriority w:val="34"/>
    <w:qFormat/>
    <w:rsid w:val="00B0237E"/>
    <w:pPr>
      <w:ind w:left="720"/>
      <w:contextualSpacing/>
    </w:pPr>
    <w:rPr>
      <w:noProof/>
    </w:rPr>
  </w:style>
  <w:style w:type="character" w:customStyle="1" w:styleId="do1">
    <w:name w:val="do1"/>
    <w:rsid w:val="00B0237E"/>
    <w:rPr>
      <w:b/>
      <w:bCs w:val="0"/>
      <w:sz w:val="26"/>
    </w:rPr>
  </w:style>
  <w:style w:type="character" w:customStyle="1" w:styleId="1">
    <w:name w:val="Заголовок №1"/>
    <w:basedOn w:val="Fontdeparagrafimplicit"/>
    <w:rsid w:val="00B0237E"/>
    <w:rPr>
      <w:rFonts w:ascii="Book Antiqua" w:eastAsia="Book Antiqua" w:hAnsi="Book Antiqua" w:cs="Book Antiqua"/>
      <w:b w:val="0"/>
      <w:bCs w:val="0"/>
      <w:i w:val="0"/>
      <w:iCs w:val="0"/>
      <w:smallCaps w:val="0"/>
      <w:strike w:val="0"/>
      <w:spacing w:val="-3"/>
      <w:sz w:val="17"/>
      <w:szCs w:val="17"/>
    </w:rPr>
  </w:style>
  <w:style w:type="character" w:styleId="Robust">
    <w:name w:val="Strong"/>
    <w:basedOn w:val="Fontdeparagrafimplicit"/>
    <w:uiPriority w:val="22"/>
    <w:qFormat/>
    <w:rsid w:val="00A44A68"/>
    <w:rPr>
      <w:b/>
      <w:bCs/>
    </w:rPr>
  </w:style>
  <w:style w:type="paragraph" w:customStyle="1" w:styleId="Normal1">
    <w:name w:val="Normal1"/>
    <w:basedOn w:val="Normal"/>
    <w:rsid w:val="001F36F3"/>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Titlu4Caracter">
    <w:name w:val="Titlu 4 Caracter"/>
    <w:basedOn w:val="Fontdeparagrafimplicit"/>
    <w:link w:val="Titlu4"/>
    <w:uiPriority w:val="9"/>
    <w:rsid w:val="00C241F2"/>
    <w:rPr>
      <w:rFonts w:asciiTheme="majorHAnsi" w:eastAsiaTheme="majorEastAsia" w:hAnsiTheme="majorHAnsi" w:cstheme="majorBidi"/>
      <w:i/>
      <w:iCs/>
      <w:color w:val="2E74B5" w:themeColor="accent1" w:themeShade="BF"/>
    </w:rPr>
  </w:style>
  <w:style w:type="character" w:customStyle="1" w:styleId="5">
    <w:name w:val="Основной текст (5)"/>
    <w:basedOn w:val="Fontdeparagrafimplicit"/>
    <w:rsid w:val="00233E08"/>
    <w:rPr>
      <w:rFonts w:ascii="Book Antiqua" w:eastAsia="Book Antiqua" w:hAnsi="Book Antiqua" w:cs="Book Antiqua"/>
      <w:b w:val="0"/>
      <w:bCs w:val="0"/>
      <w:i w:val="0"/>
      <w:iCs w:val="0"/>
      <w:smallCaps w:val="0"/>
      <w:strike w:val="0"/>
      <w:spacing w:val="-3"/>
      <w:sz w:val="17"/>
      <w:szCs w:val="17"/>
    </w:rPr>
  </w:style>
  <w:style w:type="paragraph" w:styleId="TextnBalon">
    <w:name w:val="Balloon Text"/>
    <w:basedOn w:val="Normal"/>
    <w:link w:val="TextnBalonCaracter"/>
    <w:uiPriority w:val="99"/>
    <w:semiHidden/>
    <w:unhideWhenUsed/>
    <w:rsid w:val="00C311B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311BE"/>
    <w:rPr>
      <w:rFonts w:ascii="Segoe UI" w:hAnsi="Segoe UI" w:cs="Segoe UI"/>
      <w:sz w:val="18"/>
      <w:szCs w:val="18"/>
    </w:rPr>
  </w:style>
  <w:style w:type="character" w:customStyle="1" w:styleId="italic">
    <w:name w:val="italic"/>
    <w:basedOn w:val="Fontdeparagrafimplicit"/>
    <w:rsid w:val="000170E8"/>
  </w:style>
  <w:style w:type="character" w:customStyle="1" w:styleId="Bodytext2">
    <w:name w:val="Body text (2)_"/>
    <w:basedOn w:val="Fontdeparagrafimplicit"/>
    <w:link w:val="Bodytext20"/>
    <w:rsid w:val="006A2E88"/>
    <w:rPr>
      <w:rFonts w:ascii="Times New Roman" w:eastAsia="Times New Roman" w:hAnsi="Times New Roman" w:cs="Times New Roman"/>
      <w:sz w:val="19"/>
      <w:szCs w:val="19"/>
      <w:shd w:val="clear" w:color="auto" w:fill="FFFFFF"/>
    </w:rPr>
  </w:style>
  <w:style w:type="character" w:customStyle="1" w:styleId="Bodytext6">
    <w:name w:val="Body text (6)_"/>
    <w:basedOn w:val="Fontdeparagrafimplicit"/>
    <w:link w:val="Bodytext60"/>
    <w:rsid w:val="006A2E88"/>
    <w:rPr>
      <w:rFonts w:ascii="Times New Roman" w:eastAsia="Times New Roman" w:hAnsi="Times New Roman" w:cs="Times New Roman"/>
      <w:i/>
      <w:iCs/>
      <w:sz w:val="19"/>
      <w:szCs w:val="19"/>
      <w:shd w:val="clear" w:color="auto" w:fill="FFFFFF"/>
    </w:rPr>
  </w:style>
  <w:style w:type="paragraph" w:customStyle="1" w:styleId="Bodytext20">
    <w:name w:val="Body text (2)"/>
    <w:basedOn w:val="Normal"/>
    <w:link w:val="Bodytext2"/>
    <w:rsid w:val="006A2E88"/>
    <w:pPr>
      <w:widowControl w:val="0"/>
      <w:shd w:val="clear" w:color="auto" w:fill="FFFFFF"/>
      <w:spacing w:before="180" w:after="180" w:line="0" w:lineRule="atLeast"/>
      <w:ind w:hanging="320"/>
      <w:jc w:val="center"/>
    </w:pPr>
    <w:rPr>
      <w:rFonts w:ascii="Times New Roman" w:eastAsia="Times New Roman" w:hAnsi="Times New Roman" w:cs="Times New Roman"/>
      <w:sz w:val="19"/>
      <w:szCs w:val="19"/>
    </w:rPr>
  </w:style>
  <w:style w:type="paragraph" w:customStyle="1" w:styleId="Bodytext60">
    <w:name w:val="Body text (6)"/>
    <w:basedOn w:val="Normal"/>
    <w:link w:val="Bodytext6"/>
    <w:rsid w:val="006A2E88"/>
    <w:pPr>
      <w:widowControl w:val="0"/>
      <w:shd w:val="clear" w:color="auto" w:fill="FFFFFF"/>
      <w:spacing w:before="420" w:after="180" w:line="0" w:lineRule="atLeast"/>
      <w:jc w:val="center"/>
    </w:pPr>
    <w:rPr>
      <w:rFonts w:ascii="Times New Roman" w:eastAsia="Times New Roman" w:hAnsi="Times New Roman" w:cs="Times New Roman"/>
      <w:i/>
      <w:iCs/>
      <w:sz w:val="19"/>
      <w:szCs w:val="19"/>
    </w:rPr>
  </w:style>
  <w:style w:type="character" w:customStyle="1" w:styleId="Bodytext2Italic">
    <w:name w:val="Body text (2) + Italic"/>
    <w:basedOn w:val="Bodytext2"/>
    <w:rsid w:val="006A2E8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o-RO" w:eastAsia="ro-RO" w:bidi="ro-RO"/>
    </w:rPr>
  </w:style>
  <w:style w:type="character" w:customStyle="1" w:styleId="Heading1">
    <w:name w:val="Heading #1_"/>
    <w:basedOn w:val="Fontdeparagrafimplicit"/>
    <w:link w:val="Heading10"/>
    <w:rsid w:val="006A2E88"/>
    <w:rPr>
      <w:rFonts w:ascii="Times New Roman" w:eastAsia="Times New Roman" w:hAnsi="Times New Roman" w:cs="Times New Roman"/>
      <w:b/>
      <w:bCs/>
      <w:sz w:val="19"/>
      <w:szCs w:val="19"/>
      <w:shd w:val="clear" w:color="auto" w:fill="FFFFFF"/>
    </w:rPr>
  </w:style>
  <w:style w:type="paragraph" w:customStyle="1" w:styleId="Heading10">
    <w:name w:val="Heading #1"/>
    <w:basedOn w:val="Normal"/>
    <w:link w:val="Heading1"/>
    <w:rsid w:val="006A2E88"/>
    <w:pPr>
      <w:widowControl w:val="0"/>
      <w:shd w:val="clear" w:color="auto" w:fill="FFFFFF"/>
      <w:spacing w:before="120" w:after="0" w:line="0" w:lineRule="atLeast"/>
      <w:outlineLvl w:val="0"/>
    </w:pPr>
    <w:rPr>
      <w:rFonts w:ascii="Times New Roman" w:eastAsia="Times New Roman" w:hAnsi="Times New Roman" w:cs="Times New Roman"/>
      <w:b/>
      <w:bCs/>
      <w:sz w:val="19"/>
      <w:szCs w:val="19"/>
    </w:rPr>
  </w:style>
  <w:style w:type="character" w:customStyle="1" w:styleId="Bodytext5">
    <w:name w:val="Body text (5)_"/>
    <w:basedOn w:val="Fontdeparagrafimplicit"/>
    <w:link w:val="Bodytext50"/>
    <w:rsid w:val="00A14812"/>
    <w:rPr>
      <w:rFonts w:ascii="Palatino Linotype" w:eastAsia="Palatino Linotype" w:hAnsi="Palatino Linotype" w:cs="Palatino Linotype"/>
      <w:sz w:val="14"/>
      <w:szCs w:val="14"/>
      <w:shd w:val="clear" w:color="auto" w:fill="FFFFFF"/>
    </w:rPr>
  </w:style>
  <w:style w:type="paragraph" w:customStyle="1" w:styleId="Bodytext50">
    <w:name w:val="Body text (5)"/>
    <w:basedOn w:val="Normal"/>
    <w:link w:val="Bodytext5"/>
    <w:rsid w:val="00A14812"/>
    <w:pPr>
      <w:widowControl w:val="0"/>
      <w:shd w:val="clear" w:color="auto" w:fill="FFFFFF"/>
      <w:spacing w:before="780" w:after="360" w:line="0" w:lineRule="atLeast"/>
      <w:ind w:hanging="540"/>
      <w:jc w:val="both"/>
    </w:pPr>
    <w:rPr>
      <w:rFonts w:ascii="Palatino Linotype" w:eastAsia="Palatino Linotype" w:hAnsi="Palatino Linotype" w:cs="Palatino Linotype"/>
      <w:sz w:val="14"/>
      <w:szCs w:val="14"/>
    </w:rPr>
  </w:style>
  <w:style w:type="character" w:styleId="Referincomentariu">
    <w:name w:val="annotation reference"/>
    <w:basedOn w:val="Fontdeparagrafimplicit"/>
    <w:uiPriority w:val="99"/>
    <w:semiHidden/>
    <w:unhideWhenUsed/>
    <w:rsid w:val="0078408F"/>
    <w:rPr>
      <w:sz w:val="16"/>
      <w:szCs w:val="16"/>
    </w:rPr>
  </w:style>
  <w:style w:type="paragraph" w:styleId="Textcomentariu">
    <w:name w:val="annotation text"/>
    <w:basedOn w:val="Normal"/>
    <w:link w:val="TextcomentariuCaracter"/>
    <w:uiPriority w:val="99"/>
    <w:semiHidden/>
    <w:unhideWhenUsed/>
    <w:rsid w:val="0078408F"/>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78408F"/>
    <w:rPr>
      <w:sz w:val="20"/>
      <w:szCs w:val="20"/>
    </w:rPr>
  </w:style>
  <w:style w:type="paragraph" w:styleId="SubiectComentariu">
    <w:name w:val="annotation subject"/>
    <w:basedOn w:val="Textcomentariu"/>
    <w:next w:val="Textcomentariu"/>
    <w:link w:val="SubiectComentariuCaracter"/>
    <w:uiPriority w:val="99"/>
    <w:semiHidden/>
    <w:unhideWhenUsed/>
    <w:rsid w:val="0078408F"/>
    <w:rPr>
      <w:b/>
      <w:bCs/>
    </w:rPr>
  </w:style>
  <w:style w:type="character" w:customStyle="1" w:styleId="SubiectComentariuCaracter">
    <w:name w:val="Subiect Comentariu Caracter"/>
    <w:basedOn w:val="TextcomentariuCaracter"/>
    <w:link w:val="SubiectComentariu"/>
    <w:uiPriority w:val="99"/>
    <w:semiHidden/>
    <w:rsid w:val="0078408F"/>
    <w:rPr>
      <w:b/>
      <w:bCs/>
      <w:sz w:val="20"/>
      <w:szCs w:val="20"/>
    </w:rPr>
  </w:style>
  <w:style w:type="paragraph" w:customStyle="1" w:styleId="Normal2">
    <w:name w:val="Normal2"/>
    <w:basedOn w:val="Normal"/>
    <w:rsid w:val="006B2C94"/>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7383">
      <w:bodyDiv w:val="1"/>
      <w:marLeft w:val="0"/>
      <w:marRight w:val="0"/>
      <w:marTop w:val="0"/>
      <w:marBottom w:val="0"/>
      <w:divBdr>
        <w:top w:val="none" w:sz="0" w:space="0" w:color="auto"/>
        <w:left w:val="none" w:sz="0" w:space="0" w:color="auto"/>
        <w:bottom w:val="none" w:sz="0" w:space="0" w:color="auto"/>
        <w:right w:val="none" w:sz="0" w:space="0" w:color="auto"/>
      </w:divBdr>
    </w:div>
    <w:div w:id="335881520">
      <w:bodyDiv w:val="1"/>
      <w:marLeft w:val="0"/>
      <w:marRight w:val="0"/>
      <w:marTop w:val="0"/>
      <w:marBottom w:val="0"/>
      <w:divBdr>
        <w:top w:val="none" w:sz="0" w:space="0" w:color="auto"/>
        <w:left w:val="none" w:sz="0" w:space="0" w:color="auto"/>
        <w:bottom w:val="none" w:sz="0" w:space="0" w:color="auto"/>
        <w:right w:val="none" w:sz="0" w:space="0" w:color="auto"/>
      </w:divBdr>
    </w:div>
    <w:div w:id="425931758">
      <w:bodyDiv w:val="1"/>
      <w:marLeft w:val="0"/>
      <w:marRight w:val="0"/>
      <w:marTop w:val="0"/>
      <w:marBottom w:val="0"/>
      <w:divBdr>
        <w:top w:val="none" w:sz="0" w:space="0" w:color="auto"/>
        <w:left w:val="none" w:sz="0" w:space="0" w:color="auto"/>
        <w:bottom w:val="none" w:sz="0" w:space="0" w:color="auto"/>
        <w:right w:val="none" w:sz="0" w:space="0" w:color="auto"/>
      </w:divBdr>
    </w:div>
    <w:div w:id="640619336">
      <w:bodyDiv w:val="1"/>
      <w:marLeft w:val="0"/>
      <w:marRight w:val="0"/>
      <w:marTop w:val="0"/>
      <w:marBottom w:val="0"/>
      <w:divBdr>
        <w:top w:val="none" w:sz="0" w:space="0" w:color="auto"/>
        <w:left w:val="none" w:sz="0" w:space="0" w:color="auto"/>
        <w:bottom w:val="none" w:sz="0" w:space="0" w:color="auto"/>
        <w:right w:val="none" w:sz="0" w:space="0" w:color="auto"/>
      </w:divBdr>
      <w:divsChild>
        <w:div w:id="1321159079">
          <w:marLeft w:val="0"/>
          <w:marRight w:val="0"/>
          <w:marTop w:val="0"/>
          <w:marBottom w:val="0"/>
          <w:divBdr>
            <w:top w:val="none" w:sz="0" w:space="0" w:color="auto"/>
            <w:left w:val="none" w:sz="0" w:space="0" w:color="auto"/>
            <w:bottom w:val="none" w:sz="0" w:space="0" w:color="auto"/>
            <w:right w:val="none" w:sz="0" w:space="0" w:color="auto"/>
          </w:divBdr>
          <w:divsChild>
            <w:div w:id="1812364263">
              <w:marLeft w:val="0"/>
              <w:marRight w:val="0"/>
              <w:marTop w:val="0"/>
              <w:marBottom w:val="0"/>
              <w:divBdr>
                <w:top w:val="none" w:sz="0" w:space="0" w:color="auto"/>
                <w:left w:val="none" w:sz="0" w:space="0" w:color="auto"/>
                <w:bottom w:val="none" w:sz="0" w:space="0" w:color="auto"/>
                <w:right w:val="none" w:sz="0" w:space="0" w:color="auto"/>
              </w:divBdr>
            </w:div>
            <w:div w:id="578175299">
              <w:marLeft w:val="0"/>
              <w:marRight w:val="0"/>
              <w:marTop w:val="0"/>
              <w:marBottom w:val="0"/>
              <w:divBdr>
                <w:top w:val="none" w:sz="0" w:space="0" w:color="auto"/>
                <w:left w:val="none" w:sz="0" w:space="0" w:color="auto"/>
                <w:bottom w:val="none" w:sz="0" w:space="0" w:color="auto"/>
                <w:right w:val="none" w:sz="0" w:space="0" w:color="auto"/>
              </w:divBdr>
            </w:div>
            <w:div w:id="1213999839">
              <w:marLeft w:val="0"/>
              <w:marRight w:val="0"/>
              <w:marTop w:val="0"/>
              <w:marBottom w:val="0"/>
              <w:divBdr>
                <w:top w:val="none" w:sz="0" w:space="0" w:color="auto"/>
                <w:left w:val="none" w:sz="0" w:space="0" w:color="auto"/>
                <w:bottom w:val="none" w:sz="0" w:space="0" w:color="auto"/>
                <w:right w:val="none" w:sz="0" w:space="0" w:color="auto"/>
              </w:divBdr>
            </w:div>
          </w:divsChild>
        </w:div>
        <w:div w:id="1273324811">
          <w:marLeft w:val="0"/>
          <w:marRight w:val="0"/>
          <w:marTop w:val="0"/>
          <w:marBottom w:val="0"/>
          <w:divBdr>
            <w:top w:val="none" w:sz="0" w:space="0" w:color="auto"/>
            <w:left w:val="none" w:sz="0" w:space="0" w:color="auto"/>
            <w:bottom w:val="none" w:sz="0" w:space="0" w:color="auto"/>
            <w:right w:val="none" w:sz="0" w:space="0" w:color="auto"/>
          </w:divBdr>
          <w:divsChild>
            <w:div w:id="559946385">
              <w:marLeft w:val="0"/>
              <w:marRight w:val="0"/>
              <w:marTop w:val="0"/>
              <w:marBottom w:val="0"/>
              <w:divBdr>
                <w:top w:val="none" w:sz="0" w:space="0" w:color="auto"/>
                <w:left w:val="none" w:sz="0" w:space="0" w:color="auto"/>
                <w:bottom w:val="none" w:sz="0" w:space="0" w:color="auto"/>
                <w:right w:val="none" w:sz="0" w:space="0" w:color="auto"/>
              </w:divBdr>
            </w:div>
            <w:div w:id="15157609">
              <w:marLeft w:val="0"/>
              <w:marRight w:val="0"/>
              <w:marTop w:val="0"/>
              <w:marBottom w:val="0"/>
              <w:divBdr>
                <w:top w:val="none" w:sz="0" w:space="0" w:color="auto"/>
                <w:left w:val="none" w:sz="0" w:space="0" w:color="auto"/>
                <w:bottom w:val="none" w:sz="0" w:space="0" w:color="auto"/>
                <w:right w:val="none" w:sz="0" w:space="0" w:color="auto"/>
              </w:divBdr>
            </w:div>
          </w:divsChild>
        </w:div>
        <w:div w:id="635260016">
          <w:marLeft w:val="0"/>
          <w:marRight w:val="0"/>
          <w:marTop w:val="0"/>
          <w:marBottom w:val="0"/>
          <w:divBdr>
            <w:top w:val="none" w:sz="0" w:space="0" w:color="auto"/>
            <w:left w:val="none" w:sz="0" w:space="0" w:color="auto"/>
            <w:bottom w:val="none" w:sz="0" w:space="0" w:color="auto"/>
            <w:right w:val="none" w:sz="0" w:space="0" w:color="auto"/>
          </w:divBdr>
          <w:divsChild>
            <w:div w:id="174924908">
              <w:marLeft w:val="0"/>
              <w:marRight w:val="0"/>
              <w:marTop w:val="0"/>
              <w:marBottom w:val="0"/>
              <w:divBdr>
                <w:top w:val="none" w:sz="0" w:space="0" w:color="auto"/>
                <w:left w:val="none" w:sz="0" w:space="0" w:color="auto"/>
                <w:bottom w:val="none" w:sz="0" w:space="0" w:color="auto"/>
                <w:right w:val="none" w:sz="0" w:space="0" w:color="auto"/>
              </w:divBdr>
            </w:div>
            <w:div w:id="829103618">
              <w:marLeft w:val="0"/>
              <w:marRight w:val="0"/>
              <w:marTop w:val="0"/>
              <w:marBottom w:val="0"/>
              <w:divBdr>
                <w:top w:val="none" w:sz="0" w:space="0" w:color="auto"/>
                <w:left w:val="none" w:sz="0" w:space="0" w:color="auto"/>
                <w:bottom w:val="none" w:sz="0" w:space="0" w:color="auto"/>
                <w:right w:val="none" w:sz="0" w:space="0" w:color="auto"/>
              </w:divBdr>
            </w:div>
            <w:div w:id="1389911617">
              <w:marLeft w:val="0"/>
              <w:marRight w:val="0"/>
              <w:marTop w:val="0"/>
              <w:marBottom w:val="0"/>
              <w:divBdr>
                <w:top w:val="none" w:sz="0" w:space="0" w:color="auto"/>
                <w:left w:val="none" w:sz="0" w:space="0" w:color="auto"/>
                <w:bottom w:val="none" w:sz="0" w:space="0" w:color="auto"/>
                <w:right w:val="none" w:sz="0" w:space="0" w:color="auto"/>
              </w:divBdr>
            </w:div>
            <w:div w:id="86460519">
              <w:marLeft w:val="0"/>
              <w:marRight w:val="0"/>
              <w:marTop w:val="0"/>
              <w:marBottom w:val="0"/>
              <w:divBdr>
                <w:top w:val="none" w:sz="0" w:space="0" w:color="auto"/>
                <w:left w:val="none" w:sz="0" w:space="0" w:color="auto"/>
                <w:bottom w:val="none" w:sz="0" w:space="0" w:color="auto"/>
                <w:right w:val="none" w:sz="0" w:space="0" w:color="auto"/>
              </w:divBdr>
            </w:div>
          </w:divsChild>
        </w:div>
        <w:div w:id="293215738">
          <w:marLeft w:val="0"/>
          <w:marRight w:val="0"/>
          <w:marTop w:val="0"/>
          <w:marBottom w:val="0"/>
          <w:divBdr>
            <w:top w:val="none" w:sz="0" w:space="0" w:color="auto"/>
            <w:left w:val="none" w:sz="0" w:space="0" w:color="auto"/>
            <w:bottom w:val="none" w:sz="0" w:space="0" w:color="auto"/>
            <w:right w:val="none" w:sz="0" w:space="0" w:color="auto"/>
          </w:divBdr>
          <w:divsChild>
            <w:div w:id="1976057788">
              <w:marLeft w:val="0"/>
              <w:marRight w:val="0"/>
              <w:marTop w:val="0"/>
              <w:marBottom w:val="0"/>
              <w:divBdr>
                <w:top w:val="none" w:sz="0" w:space="0" w:color="auto"/>
                <w:left w:val="none" w:sz="0" w:space="0" w:color="auto"/>
                <w:bottom w:val="none" w:sz="0" w:space="0" w:color="auto"/>
                <w:right w:val="none" w:sz="0" w:space="0" w:color="auto"/>
              </w:divBdr>
            </w:div>
            <w:div w:id="1454518177">
              <w:marLeft w:val="0"/>
              <w:marRight w:val="0"/>
              <w:marTop w:val="0"/>
              <w:marBottom w:val="0"/>
              <w:divBdr>
                <w:top w:val="none" w:sz="0" w:space="0" w:color="auto"/>
                <w:left w:val="none" w:sz="0" w:space="0" w:color="auto"/>
                <w:bottom w:val="none" w:sz="0" w:space="0" w:color="auto"/>
                <w:right w:val="none" w:sz="0" w:space="0" w:color="auto"/>
              </w:divBdr>
            </w:div>
            <w:div w:id="1444764540">
              <w:marLeft w:val="0"/>
              <w:marRight w:val="0"/>
              <w:marTop w:val="0"/>
              <w:marBottom w:val="0"/>
              <w:divBdr>
                <w:top w:val="none" w:sz="0" w:space="0" w:color="auto"/>
                <w:left w:val="none" w:sz="0" w:space="0" w:color="auto"/>
                <w:bottom w:val="none" w:sz="0" w:space="0" w:color="auto"/>
                <w:right w:val="none" w:sz="0" w:space="0" w:color="auto"/>
              </w:divBdr>
            </w:div>
            <w:div w:id="1314605526">
              <w:marLeft w:val="0"/>
              <w:marRight w:val="0"/>
              <w:marTop w:val="0"/>
              <w:marBottom w:val="0"/>
              <w:divBdr>
                <w:top w:val="none" w:sz="0" w:space="0" w:color="auto"/>
                <w:left w:val="none" w:sz="0" w:space="0" w:color="auto"/>
                <w:bottom w:val="none" w:sz="0" w:space="0" w:color="auto"/>
                <w:right w:val="none" w:sz="0" w:space="0" w:color="auto"/>
              </w:divBdr>
            </w:div>
            <w:div w:id="566965115">
              <w:marLeft w:val="0"/>
              <w:marRight w:val="0"/>
              <w:marTop w:val="0"/>
              <w:marBottom w:val="0"/>
              <w:divBdr>
                <w:top w:val="none" w:sz="0" w:space="0" w:color="auto"/>
                <w:left w:val="none" w:sz="0" w:space="0" w:color="auto"/>
                <w:bottom w:val="none" w:sz="0" w:space="0" w:color="auto"/>
                <w:right w:val="none" w:sz="0" w:space="0" w:color="auto"/>
              </w:divBdr>
            </w:div>
          </w:divsChild>
        </w:div>
        <w:div w:id="517817264">
          <w:marLeft w:val="0"/>
          <w:marRight w:val="0"/>
          <w:marTop w:val="0"/>
          <w:marBottom w:val="0"/>
          <w:divBdr>
            <w:top w:val="none" w:sz="0" w:space="0" w:color="auto"/>
            <w:left w:val="none" w:sz="0" w:space="0" w:color="auto"/>
            <w:bottom w:val="none" w:sz="0" w:space="0" w:color="auto"/>
            <w:right w:val="none" w:sz="0" w:space="0" w:color="auto"/>
          </w:divBdr>
          <w:divsChild>
            <w:div w:id="249194059">
              <w:marLeft w:val="0"/>
              <w:marRight w:val="0"/>
              <w:marTop w:val="0"/>
              <w:marBottom w:val="0"/>
              <w:divBdr>
                <w:top w:val="none" w:sz="0" w:space="0" w:color="auto"/>
                <w:left w:val="none" w:sz="0" w:space="0" w:color="auto"/>
                <w:bottom w:val="none" w:sz="0" w:space="0" w:color="auto"/>
                <w:right w:val="none" w:sz="0" w:space="0" w:color="auto"/>
              </w:divBdr>
            </w:div>
            <w:div w:id="1988701151">
              <w:marLeft w:val="0"/>
              <w:marRight w:val="0"/>
              <w:marTop w:val="0"/>
              <w:marBottom w:val="0"/>
              <w:divBdr>
                <w:top w:val="none" w:sz="0" w:space="0" w:color="auto"/>
                <w:left w:val="none" w:sz="0" w:space="0" w:color="auto"/>
                <w:bottom w:val="none" w:sz="0" w:space="0" w:color="auto"/>
                <w:right w:val="none" w:sz="0" w:space="0" w:color="auto"/>
              </w:divBdr>
            </w:div>
          </w:divsChild>
        </w:div>
        <w:div w:id="1299531252">
          <w:marLeft w:val="0"/>
          <w:marRight w:val="0"/>
          <w:marTop w:val="0"/>
          <w:marBottom w:val="0"/>
          <w:divBdr>
            <w:top w:val="none" w:sz="0" w:space="0" w:color="auto"/>
            <w:left w:val="none" w:sz="0" w:space="0" w:color="auto"/>
            <w:bottom w:val="none" w:sz="0" w:space="0" w:color="auto"/>
            <w:right w:val="none" w:sz="0" w:space="0" w:color="auto"/>
          </w:divBdr>
        </w:div>
        <w:div w:id="1027216346">
          <w:marLeft w:val="0"/>
          <w:marRight w:val="0"/>
          <w:marTop w:val="0"/>
          <w:marBottom w:val="0"/>
          <w:divBdr>
            <w:top w:val="none" w:sz="0" w:space="0" w:color="auto"/>
            <w:left w:val="none" w:sz="0" w:space="0" w:color="auto"/>
            <w:bottom w:val="none" w:sz="0" w:space="0" w:color="auto"/>
            <w:right w:val="none" w:sz="0" w:space="0" w:color="auto"/>
          </w:divBdr>
          <w:divsChild>
            <w:div w:id="1278754684">
              <w:marLeft w:val="0"/>
              <w:marRight w:val="0"/>
              <w:marTop w:val="0"/>
              <w:marBottom w:val="0"/>
              <w:divBdr>
                <w:top w:val="none" w:sz="0" w:space="0" w:color="auto"/>
                <w:left w:val="none" w:sz="0" w:space="0" w:color="auto"/>
                <w:bottom w:val="none" w:sz="0" w:space="0" w:color="auto"/>
                <w:right w:val="none" w:sz="0" w:space="0" w:color="auto"/>
              </w:divBdr>
            </w:div>
            <w:div w:id="582833084">
              <w:marLeft w:val="0"/>
              <w:marRight w:val="0"/>
              <w:marTop w:val="0"/>
              <w:marBottom w:val="0"/>
              <w:divBdr>
                <w:top w:val="none" w:sz="0" w:space="0" w:color="auto"/>
                <w:left w:val="none" w:sz="0" w:space="0" w:color="auto"/>
                <w:bottom w:val="none" w:sz="0" w:space="0" w:color="auto"/>
                <w:right w:val="none" w:sz="0" w:space="0" w:color="auto"/>
              </w:divBdr>
            </w:div>
            <w:div w:id="1971397342">
              <w:marLeft w:val="0"/>
              <w:marRight w:val="0"/>
              <w:marTop w:val="0"/>
              <w:marBottom w:val="0"/>
              <w:divBdr>
                <w:top w:val="none" w:sz="0" w:space="0" w:color="auto"/>
                <w:left w:val="none" w:sz="0" w:space="0" w:color="auto"/>
                <w:bottom w:val="none" w:sz="0" w:space="0" w:color="auto"/>
                <w:right w:val="none" w:sz="0" w:space="0" w:color="auto"/>
              </w:divBdr>
            </w:div>
          </w:divsChild>
        </w:div>
        <w:div w:id="483788629">
          <w:marLeft w:val="0"/>
          <w:marRight w:val="0"/>
          <w:marTop w:val="0"/>
          <w:marBottom w:val="0"/>
          <w:divBdr>
            <w:top w:val="none" w:sz="0" w:space="0" w:color="auto"/>
            <w:left w:val="none" w:sz="0" w:space="0" w:color="auto"/>
            <w:bottom w:val="none" w:sz="0" w:space="0" w:color="auto"/>
            <w:right w:val="none" w:sz="0" w:space="0" w:color="auto"/>
          </w:divBdr>
          <w:divsChild>
            <w:div w:id="216285215">
              <w:marLeft w:val="0"/>
              <w:marRight w:val="0"/>
              <w:marTop w:val="0"/>
              <w:marBottom w:val="0"/>
              <w:divBdr>
                <w:top w:val="none" w:sz="0" w:space="0" w:color="auto"/>
                <w:left w:val="none" w:sz="0" w:space="0" w:color="auto"/>
                <w:bottom w:val="none" w:sz="0" w:space="0" w:color="auto"/>
                <w:right w:val="none" w:sz="0" w:space="0" w:color="auto"/>
              </w:divBdr>
            </w:div>
            <w:div w:id="2102070473">
              <w:marLeft w:val="0"/>
              <w:marRight w:val="0"/>
              <w:marTop w:val="0"/>
              <w:marBottom w:val="0"/>
              <w:divBdr>
                <w:top w:val="none" w:sz="0" w:space="0" w:color="auto"/>
                <w:left w:val="none" w:sz="0" w:space="0" w:color="auto"/>
                <w:bottom w:val="none" w:sz="0" w:space="0" w:color="auto"/>
                <w:right w:val="none" w:sz="0" w:space="0" w:color="auto"/>
              </w:divBdr>
            </w:div>
            <w:div w:id="1997759706">
              <w:marLeft w:val="0"/>
              <w:marRight w:val="0"/>
              <w:marTop w:val="0"/>
              <w:marBottom w:val="0"/>
              <w:divBdr>
                <w:top w:val="none" w:sz="0" w:space="0" w:color="auto"/>
                <w:left w:val="none" w:sz="0" w:space="0" w:color="auto"/>
                <w:bottom w:val="none" w:sz="0" w:space="0" w:color="auto"/>
                <w:right w:val="none" w:sz="0" w:space="0" w:color="auto"/>
              </w:divBdr>
            </w:div>
          </w:divsChild>
        </w:div>
        <w:div w:id="1305164204">
          <w:marLeft w:val="0"/>
          <w:marRight w:val="0"/>
          <w:marTop w:val="0"/>
          <w:marBottom w:val="0"/>
          <w:divBdr>
            <w:top w:val="none" w:sz="0" w:space="0" w:color="auto"/>
            <w:left w:val="none" w:sz="0" w:space="0" w:color="auto"/>
            <w:bottom w:val="none" w:sz="0" w:space="0" w:color="auto"/>
            <w:right w:val="none" w:sz="0" w:space="0" w:color="auto"/>
          </w:divBdr>
          <w:divsChild>
            <w:div w:id="120012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10193">
      <w:bodyDiv w:val="1"/>
      <w:marLeft w:val="0"/>
      <w:marRight w:val="0"/>
      <w:marTop w:val="0"/>
      <w:marBottom w:val="0"/>
      <w:divBdr>
        <w:top w:val="none" w:sz="0" w:space="0" w:color="auto"/>
        <w:left w:val="none" w:sz="0" w:space="0" w:color="auto"/>
        <w:bottom w:val="none" w:sz="0" w:space="0" w:color="auto"/>
        <w:right w:val="none" w:sz="0" w:space="0" w:color="auto"/>
      </w:divBdr>
    </w:div>
    <w:div w:id="1005934715">
      <w:bodyDiv w:val="1"/>
      <w:marLeft w:val="0"/>
      <w:marRight w:val="0"/>
      <w:marTop w:val="0"/>
      <w:marBottom w:val="0"/>
      <w:divBdr>
        <w:top w:val="none" w:sz="0" w:space="0" w:color="auto"/>
        <w:left w:val="none" w:sz="0" w:space="0" w:color="auto"/>
        <w:bottom w:val="none" w:sz="0" w:space="0" w:color="auto"/>
        <w:right w:val="none" w:sz="0" w:space="0" w:color="auto"/>
      </w:divBdr>
      <w:divsChild>
        <w:div w:id="1709572294">
          <w:marLeft w:val="0"/>
          <w:marRight w:val="0"/>
          <w:marTop w:val="0"/>
          <w:marBottom w:val="0"/>
          <w:divBdr>
            <w:top w:val="none" w:sz="0" w:space="0" w:color="auto"/>
            <w:left w:val="none" w:sz="0" w:space="0" w:color="auto"/>
            <w:bottom w:val="none" w:sz="0" w:space="0" w:color="auto"/>
            <w:right w:val="none" w:sz="0" w:space="0" w:color="auto"/>
          </w:divBdr>
        </w:div>
        <w:div w:id="512645668">
          <w:marLeft w:val="0"/>
          <w:marRight w:val="0"/>
          <w:marTop w:val="0"/>
          <w:marBottom w:val="0"/>
          <w:divBdr>
            <w:top w:val="none" w:sz="0" w:space="0" w:color="auto"/>
            <w:left w:val="none" w:sz="0" w:space="0" w:color="auto"/>
            <w:bottom w:val="none" w:sz="0" w:space="0" w:color="auto"/>
            <w:right w:val="none" w:sz="0" w:space="0" w:color="auto"/>
          </w:divBdr>
        </w:div>
      </w:divsChild>
    </w:div>
    <w:div w:id="1033071227">
      <w:bodyDiv w:val="1"/>
      <w:marLeft w:val="0"/>
      <w:marRight w:val="0"/>
      <w:marTop w:val="0"/>
      <w:marBottom w:val="0"/>
      <w:divBdr>
        <w:top w:val="none" w:sz="0" w:space="0" w:color="auto"/>
        <w:left w:val="none" w:sz="0" w:space="0" w:color="auto"/>
        <w:bottom w:val="none" w:sz="0" w:space="0" w:color="auto"/>
        <w:right w:val="none" w:sz="0" w:space="0" w:color="auto"/>
      </w:divBdr>
    </w:div>
    <w:div w:id="1105492102">
      <w:bodyDiv w:val="1"/>
      <w:marLeft w:val="0"/>
      <w:marRight w:val="0"/>
      <w:marTop w:val="0"/>
      <w:marBottom w:val="0"/>
      <w:divBdr>
        <w:top w:val="none" w:sz="0" w:space="0" w:color="auto"/>
        <w:left w:val="none" w:sz="0" w:space="0" w:color="auto"/>
        <w:bottom w:val="none" w:sz="0" w:space="0" w:color="auto"/>
        <w:right w:val="none" w:sz="0" w:space="0" w:color="auto"/>
      </w:divBdr>
      <w:divsChild>
        <w:div w:id="1778141028">
          <w:marLeft w:val="0"/>
          <w:marRight w:val="0"/>
          <w:marTop w:val="0"/>
          <w:marBottom w:val="0"/>
          <w:divBdr>
            <w:top w:val="none" w:sz="0" w:space="0" w:color="auto"/>
            <w:left w:val="none" w:sz="0" w:space="0" w:color="auto"/>
            <w:bottom w:val="none" w:sz="0" w:space="0" w:color="auto"/>
            <w:right w:val="none" w:sz="0" w:space="0" w:color="auto"/>
          </w:divBdr>
          <w:divsChild>
            <w:div w:id="1480150517">
              <w:marLeft w:val="0"/>
              <w:marRight w:val="0"/>
              <w:marTop w:val="0"/>
              <w:marBottom w:val="0"/>
              <w:divBdr>
                <w:top w:val="none" w:sz="0" w:space="0" w:color="auto"/>
                <w:left w:val="none" w:sz="0" w:space="0" w:color="auto"/>
                <w:bottom w:val="none" w:sz="0" w:space="0" w:color="auto"/>
                <w:right w:val="none" w:sz="0" w:space="0" w:color="auto"/>
              </w:divBdr>
            </w:div>
            <w:div w:id="1289313414">
              <w:marLeft w:val="0"/>
              <w:marRight w:val="0"/>
              <w:marTop w:val="0"/>
              <w:marBottom w:val="0"/>
              <w:divBdr>
                <w:top w:val="none" w:sz="0" w:space="0" w:color="auto"/>
                <w:left w:val="none" w:sz="0" w:space="0" w:color="auto"/>
                <w:bottom w:val="none" w:sz="0" w:space="0" w:color="auto"/>
                <w:right w:val="none" w:sz="0" w:space="0" w:color="auto"/>
              </w:divBdr>
            </w:div>
            <w:div w:id="730690212">
              <w:marLeft w:val="0"/>
              <w:marRight w:val="0"/>
              <w:marTop w:val="0"/>
              <w:marBottom w:val="0"/>
              <w:divBdr>
                <w:top w:val="none" w:sz="0" w:space="0" w:color="auto"/>
                <w:left w:val="none" w:sz="0" w:space="0" w:color="auto"/>
                <w:bottom w:val="none" w:sz="0" w:space="0" w:color="auto"/>
                <w:right w:val="none" w:sz="0" w:space="0" w:color="auto"/>
              </w:divBdr>
            </w:div>
            <w:div w:id="754591619">
              <w:marLeft w:val="0"/>
              <w:marRight w:val="0"/>
              <w:marTop w:val="0"/>
              <w:marBottom w:val="0"/>
              <w:divBdr>
                <w:top w:val="none" w:sz="0" w:space="0" w:color="auto"/>
                <w:left w:val="none" w:sz="0" w:space="0" w:color="auto"/>
                <w:bottom w:val="none" w:sz="0" w:space="0" w:color="auto"/>
                <w:right w:val="none" w:sz="0" w:space="0" w:color="auto"/>
              </w:divBdr>
            </w:div>
            <w:div w:id="1577859081">
              <w:marLeft w:val="0"/>
              <w:marRight w:val="0"/>
              <w:marTop w:val="0"/>
              <w:marBottom w:val="0"/>
              <w:divBdr>
                <w:top w:val="none" w:sz="0" w:space="0" w:color="auto"/>
                <w:left w:val="none" w:sz="0" w:space="0" w:color="auto"/>
                <w:bottom w:val="none" w:sz="0" w:space="0" w:color="auto"/>
                <w:right w:val="none" w:sz="0" w:space="0" w:color="auto"/>
              </w:divBdr>
            </w:div>
            <w:div w:id="1193302375">
              <w:marLeft w:val="0"/>
              <w:marRight w:val="0"/>
              <w:marTop w:val="0"/>
              <w:marBottom w:val="0"/>
              <w:divBdr>
                <w:top w:val="none" w:sz="0" w:space="0" w:color="auto"/>
                <w:left w:val="none" w:sz="0" w:space="0" w:color="auto"/>
                <w:bottom w:val="none" w:sz="0" w:space="0" w:color="auto"/>
                <w:right w:val="none" w:sz="0" w:space="0" w:color="auto"/>
              </w:divBdr>
            </w:div>
          </w:divsChild>
        </w:div>
        <w:div w:id="1451777537">
          <w:marLeft w:val="0"/>
          <w:marRight w:val="0"/>
          <w:marTop w:val="0"/>
          <w:marBottom w:val="0"/>
          <w:divBdr>
            <w:top w:val="none" w:sz="0" w:space="0" w:color="auto"/>
            <w:left w:val="none" w:sz="0" w:space="0" w:color="auto"/>
            <w:bottom w:val="none" w:sz="0" w:space="0" w:color="auto"/>
            <w:right w:val="none" w:sz="0" w:space="0" w:color="auto"/>
          </w:divBdr>
          <w:divsChild>
            <w:div w:id="453253024">
              <w:marLeft w:val="0"/>
              <w:marRight w:val="0"/>
              <w:marTop w:val="0"/>
              <w:marBottom w:val="0"/>
              <w:divBdr>
                <w:top w:val="none" w:sz="0" w:space="0" w:color="auto"/>
                <w:left w:val="none" w:sz="0" w:space="0" w:color="auto"/>
                <w:bottom w:val="none" w:sz="0" w:space="0" w:color="auto"/>
                <w:right w:val="none" w:sz="0" w:space="0" w:color="auto"/>
              </w:divBdr>
            </w:div>
            <w:div w:id="1427580713">
              <w:marLeft w:val="0"/>
              <w:marRight w:val="0"/>
              <w:marTop w:val="0"/>
              <w:marBottom w:val="0"/>
              <w:divBdr>
                <w:top w:val="none" w:sz="0" w:space="0" w:color="auto"/>
                <w:left w:val="none" w:sz="0" w:space="0" w:color="auto"/>
                <w:bottom w:val="none" w:sz="0" w:space="0" w:color="auto"/>
                <w:right w:val="none" w:sz="0" w:space="0" w:color="auto"/>
              </w:divBdr>
            </w:div>
            <w:div w:id="1785154511">
              <w:marLeft w:val="0"/>
              <w:marRight w:val="0"/>
              <w:marTop w:val="0"/>
              <w:marBottom w:val="0"/>
              <w:divBdr>
                <w:top w:val="none" w:sz="0" w:space="0" w:color="auto"/>
                <w:left w:val="none" w:sz="0" w:space="0" w:color="auto"/>
                <w:bottom w:val="none" w:sz="0" w:space="0" w:color="auto"/>
                <w:right w:val="none" w:sz="0" w:space="0" w:color="auto"/>
              </w:divBdr>
            </w:div>
            <w:div w:id="490097012">
              <w:marLeft w:val="0"/>
              <w:marRight w:val="0"/>
              <w:marTop w:val="0"/>
              <w:marBottom w:val="0"/>
              <w:divBdr>
                <w:top w:val="none" w:sz="0" w:space="0" w:color="auto"/>
                <w:left w:val="none" w:sz="0" w:space="0" w:color="auto"/>
                <w:bottom w:val="none" w:sz="0" w:space="0" w:color="auto"/>
                <w:right w:val="none" w:sz="0" w:space="0" w:color="auto"/>
              </w:divBdr>
            </w:div>
            <w:div w:id="173693365">
              <w:marLeft w:val="0"/>
              <w:marRight w:val="0"/>
              <w:marTop w:val="0"/>
              <w:marBottom w:val="0"/>
              <w:divBdr>
                <w:top w:val="none" w:sz="0" w:space="0" w:color="auto"/>
                <w:left w:val="none" w:sz="0" w:space="0" w:color="auto"/>
                <w:bottom w:val="none" w:sz="0" w:space="0" w:color="auto"/>
                <w:right w:val="none" w:sz="0" w:space="0" w:color="auto"/>
              </w:divBdr>
            </w:div>
            <w:div w:id="471556078">
              <w:marLeft w:val="0"/>
              <w:marRight w:val="0"/>
              <w:marTop w:val="0"/>
              <w:marBottom w:val="0"/>
              <w:divBdr>
                <w:top w:val="none" w:sz="0" w:space="0" w:color="auto"/>
                <w:left w:val="none" w:sz="0" w:space="0" w:color="auto"/>
                <w:bottom w:val="none" w:sz="0" w:space="0" w:color="auto"/>
                <w:right w:val="none" w:sz="0" w:space="0" w:color="auto"/>
              </w:divBdr>
            </w:div>
          </w:divsChild>
        </w:div>
        <w:div w:id="1474522277">
          <w:marLeft w:val="0"/>
          <w:marRight w:val="0"/>
          <w:marTop w:val="0"/>
          <w:marBottom w:val="0"/>
          <w:divBdr>
            <w:top w:val="none" w:sz="0" w:space="0" w:color="auto"/>
            <w:left w:val="none" w:sz="0" w:space="0" w:color="auto"/>
            <w:bottom w:val="none" w:sz="0" w:space="0" w:color="auto"/>
            <w:right w:val="none" w:sz="0" w:space="0" w:color="auto"/>
          </w:divBdr>
          <w:divsChild>
            <w:div w:id="16320884">
              <w:marLeft w:val="0"/>
              <w:marRight w:val="0"/>
              <w:marTop w:val="0"/>
              <w:marBottom w:val="0"/>
              <w:divBdr>
                <w:top w:val="none" w:sz="0" w:space="0" w:color="auto"/>
                <w:left w:val="none" w:sz="0" w:space="0" w:color="auto"/>
                <w:bottom w:val="none" w:sz="0" w:space="0" w:color="auto"/>
                <w:right w:val="none" w:sz="0" w:space="0" w:color="auto"/>
              </w:divBdr>
            </w:div>
            <w:div w:id="517349417">
              <w:marLeft w:val="0"/>
              <w:marRight w:val="0"/>
              <w:marTop w:val="0"/>
              <w:marBottom w:val="0"/>
              <w:divBdr>
                <w:top w:val="none" w:sz="0" w:space="0" w:color="auto"/>
                <w:left w:val="none" w:sz="0" w:space="0" w:color="auto"/>
                <w:bottom w:val="none" w:sz="0" w:space="0" w:color="auto"/>
                <w:right w:val="none" w:sz="0" w:space="0" w:color="auto"/>
              </w:divBdr>
            </w:div>
          </w:divsChild>
        </w:div>
        <w:div w:id="438723622">
          <w:marLeft w:val="0"/>
          <w:marRight w:val="0"/>
          <w:marTop w:val="0"/>
          <w:marBottom w:val="0"/>
          <w:divBdr>
            <w:top w:val="none" w:sz="0" w:space="0" w:color="auto"/>
            <w:left w:val="none" w:sz="0" w:space="0" w:color="auto"/>
            <w:bottom w:val="none" w:sz="0" w:space="0" w:color="auto"/>
            <w:right w:val="none" w:sz="0" w:space="0" w:color="auto"/>
          </w:divBdr>
          <w:divsChild>
            <w:div w:id="1883325299">
              <w:marLeft w:val="0"/>
              <w:marRight w:val="0"/>
              <w:marTop w:val="0"/>
              <w:marBottom w:val="0"/>
              <w:divBdr>
                <w:top w:val="none" w:sz="0" w:space="0" w:color="auto"/>
                <w:left w:val="none" w:sz="0" w:space="0" w:color="auto"/>
                <w:bottom w:val="none" w:sz="0" w:space="0" w:color="auto"/>
                <w:right w:val="none" w:sz="0" w:space="0" w:color="auto"/>
              </w:divBdr>
            </w:div>
            <w:div w:id="649822064">
              <w:marLeft w:val="0"/>
              <w:marRight w:val="0"/>
              <w:marTop w:val="0"/>
              <w:marBottom w:val="0"/>
              <w:divBdr>
                <w:top w:val="none" w:sz="0" w:space="0" w:color="auto"/>
                <w:left w:val="none" w:sz="0" w:space="0" w:color="auto"/>
                <w:bottom w:val="none" w:sz="0" w:space="0" w:color="auto"/>
                <w:right w:val="none" w:sz="0" w:space="0" w:color="auto"/>
              </w:divBdr>
            </w:div>
          </w:divsChild>
        </w:div>
        <w:div w:id="397827686">
          <w:marLeft w:val="0"/>
          <w:marRight w:val="0"/>
          <w:marTop w:val="0"/>
          <w:marBottom w:val="0"/>
          <w:divBdr>
            <w:top w:val="none" w:sz="0" w:space="0" w:color="auto"/>
            <w:left w:val="none" w:sz="0" w:space="0" w:color="auto"/>
            <w:bottom w:val="none" w:sz="0" w:space="0" w:color="auto"/>
            <w:right w:val="none" w:sz="0" w:space="0" w:color="auto"/>
          </w:divBdr>
          <w:divsChild>
            <w:div w:id="1011030468">
              <w:marLeft w:val="0"/>
              <w:marRight w:val="0"/>
              <w:marTop w:val="0"/>
              <w:marBottom w:val="0"/>
              <w:divBdr>
                <w:top w:val="none" w:sz="0" w:space="0" w:color="auto"/>
                <w:left w:val="none" w:sz="0" w:space="0" w:color="auto"/>
                <w:bottom w:val="none" w:sz="0" w:space="0" w:color="auto"/>
                <w:right w:val="none" w:sz="0" w:space="0" w:color="auto"/>
              </w:divBdr>
            </w:div>
            <w:div w:id="2075466910">
              <w:marLeft w:val="0"/>
              <w:marRight w:val="0"/>
              <w:marTop w:val="0"/>
              <w:marBottom w:val="0"/>
              <w:divBdr>
                <w:top w:val="none" w:sz="0" w:space="0" w:color="auto"/>
                <w:left w:val="none" w:sz="0" w:space="0" w:color="auto"/>
                <w:bottom w:val="none" w:sz="0" w:space="0" w:color="auto"/>
                <w:right w:val="none" w:sz="0" w:space="0" w:color="auto"/>
              </w:divBdr>
            </w:div>
            <w:div w:id="1573350275">
              <w:marLeft w:val="0"/>
              <w:marRight w:val="0"/>
              <w:marTop w:val="0"/>
              <w:marBottom w:val="0"/>
              <w:divBdr>
                <w:top w:val="none" w:sz="0" w:space="0" w:color="auto"/>
                <w:left w:val="none" w:sz="0" w:space="0" w:color="auto"/>
                <w:bottom w:val="none" w:sz="0" w:space="0" w:color="auto"/>
                <w:right w:val="none" w:sz="0" w:space="0" w:color="auto"/>
              </w:divBdr>
            </w:div>
          </w:divsChild>
        </w:div>
        <w:div w:id="1634210688">
          <w:marLeft w:val="0"/>
          <w:marRight w:val="0"/>
          <w:marTop w:val="0"/>
          <w:marBottom w:val="0"/>
          <w:divBdr>
            <w:top w:val="none" w:sz="0" w:space="0" w:color="auto"/>
            <w:left w:val="none" w:sz="0" w:space="0" w:color="auto"/>
            <w:bottom w:val="none" w:sz="0" w:space="0" w:color="auto"/>
            <w:right w:val="none" w:sz="0" w:space="0" w:color="auto"/>
          </w:divBdr>
          <w:divsChild>
            <w:div w:id="546143788">
              <w:marLeft w:val="0"/>
              <w:marRight w:val="0"/>
              <w:marTop w:val="0"/>
              <w:marBottom w:val="0"/>
              <w:divBdr>
                <w:top w:val="none" w:sz="0" w:space="0" w:color="auto"/>
                <w:left w:val="none" w:sz="0" w:space="0" w:color="auto"/>
                <w:bottom w:val="none" w:sz="0" w:space="0" w:color="auto"/>
                <w:right w:val="none" w:sz="0" w:space="0" w:color="auto"/>
              </w:divBdr>
            </w:div>
            <w:div w:id="451216805">
              <w:marLeft w:val="0"/>
              <w:marRight w:val="0"/>
              <w:marTop w:val="0"/>
              <w:marBottom w:val="0"/>
              <w:divBdr>
                <w:top w:val="none" w:sz="0" w:space="0" w:color="auto"/>
                <w:left w:val="none" w:sz="0" w:space="0" w:color="auto"/>
                <w:bottom w:val="none" w:sz="0" w:space="0" w:color="auto"/>
                <w:right w:val="none" w:sz="0" w:space="0" w:color="auto"/>
              </w:divBdr>
            </w:div>
            <w:div w:id="906263274">
              <w:marLeft w:val="0"/>
              <w:marRight w:val="0"/>
              <w:marTop w:val="0"/>
              <w:marBottom w:val="0"/>
              <w:divBdr>
                <w:top w:val="none" w:sz="0" w:space="0" w:color="auto"/>
                <w:left w:val="none" w:sz="0" w:space="0" w:color="auto"/>
                <w:bottom w:val="none" w:sz="0" w:space="0" w:color="auto"/>
                <w:right w:val="none" w:sz="0" w:space="0" w:color="auto"/>
              </w:divBdr>
            </w:div>
            <w:div w:id="1537964387">
              <w:marLeft w:val="0"/>
              <w:marRight w:val="0"/>
              <w:marTop w:val="0"/>
              <w:marBottom w:val="0"/>
              <w:divBdr>
                <w:top w:val="none" w:sz="0" w:space="0" w:color="auto"/>
                <w:left w:val="none" w:sz="0" w:space="0" w:color="auto"/>
                <w:bottom w:val="none" w:sz="0" w:space="0" w:color="auto"/>
                <w:right w:val="none" w:sz="0" w:space="0" w:color="auto"/>
              </w:divBdr>
            </w:div>
            <w:div w:id="1862237082">
              <w:marLeft w:val="0"/>
              <w:marRight w:val="0"/>
              <w:marTop w:val="0"/>
              <w:marBottom w:val="0"/>
              <w:divBdr>
                <w:top w:val="none" w:sz="0" w:space="0" w:color="auto"/>
                <w:left w:val="none" w:sz="0" w:space="0" w:color="auto"/>
                <w:bottom w:val="none" w:sz="0" w:space="0" w:color="auto"/>
                <w:right w:val="none" w:sz="0" w:space="0" w:color="auto"/>
              </w:divBdr>
            </w:div>
          </w:divsChild>
        </w:div>
        <w:div w:id="571619486">
          <w:marLeft w:val="0"/>
          <w:marRight w:val="0"/>
          <w:marTop w:val="0"/>
          <w:marBottom w:val="0"/>
          <w:divBdr>
            <w:top w:val="none" w:sz="0" w:space="0" w:color="auto"/>
            <w:left w:val="none" w:sz="0" w:space="0" w:color="auto"/>
            <w:bottom w:val="none" w:sz="0" w:space="0" w:color="auto"/>
            <w:right w:val="none" w:sz="0" w:space="0" w:color="auto"/>
          </w:divBdr>
          <w:divsChild>
            <w:div w:id="572930451">
              <w:marLeft w:val="0"/>
              <w:marRight w:val="0"/>
              <w:marTop w:val="0"/>
              <w:marBottom w:val="0"/>
              <w:divBdr>
                <w:top w:val="none" w:sz="0" w:space="0" w:color="auto"/>
                <w:left w:val="none" w:sz="0" w:space="0" w:color="auto"/>
                <w:bottom w:val="none" w:sz="0" w:space="0" w:color="auto"/>
                <w:right w:val="none" w:sz="0" w:space="0" w:color="auto"/>
              </w:divBdr>
            </w:div>
            <w:div w:id="1557546227">
              <w:marLeft w:val="0"/>
              <w:marRight w:val="0"/>
              <w:marTop w:val="0"/>
              <w:marBottom w:val="0"/>
              <w:divBdr>
                <w:top w:val="none" w:sz="0" w:space="0" w:color="auto"/>
                <w:left w:val="none" w:sz="0" w:space="0" w:color="auto"/>
                <w:bottom w:val="none" w:sz="0" w:space="0" w:color="auto"/>
                <w:right w:val="none" w:sz="0" w:space="0" w:color="auto"/>
              </w:divBdr>
            </w:div>
            <w:div w:id="691304571">
              <w:marLeft w:val="0"/>
              <w:marRight w:val="0"/>
              <w:marTop w:val="0"/>
              <w:marBottom w:val="0"/>
              <w:divBdr>
                <w:top w:val="none" w:sz="0" w:space="0" w:color="auto"/>
                <w:left w:val="none" w:sz="0" w:space="0" w:color="auto"/>
                <w:bottom w:val="none" w:sz="0" w:space="0" w:color="auto"/>
                <w:right w:val="none" w:sz="0" w:space="0" w:color="auto"/>
              </w:divBdr>
            </w:div>
            <w:div w:id="950553926">
              <w:marLeft w:val="0"/>
              <w:marRight w:val="0"/>
              <w:marTop w:val="0"/>
              <w:marBottom w:val="0"/>
              <w:divBdr>
                <w:top w:val="none" w:sz="0" w:space="0" w:color="auto"/>
                <w:left w:val="none" w:sz="0" w:space="0" w:color="auto"/>
                <w:bottom w:val="none" w:sz="0" w:space="0" w:color="auto"/>
                <w:right w:val="none" w:sz="0" w:space="0" w:color="auto"/>
              </w:divBdr>
            </w:div>
            <w:div w:id="75907384">
              <w:marLeft w:val="0"/>
              <w:marRight w:val="0"/>
              <w:marTop w:val="0"/>
              <w:marBottom w:val="0"/>
              <w:divBdr>
                <w:top w:val="none" w:sz="0" w:space="0" w:color="auto"/>
                <w:left w:val="none" w:sz="0" w:space="0" w:color="auto"/>
                <w:bottom w:val="none" w:sz="0" w:space="0" w:color="auto"/>
                <w:right w:val="none" w:sz="0" w:space="0" w:color="auto"/>
              </w:divBdr>
            </w:div>
          </w:divsChild>
        </w:div>
        <w:div w:id="1757943873">
          <w:marLeft w:val="0"/>
          <w:marRight w:val="0"/>
          <w:marTop w:val="0"/>
          <w:marBottom w:val="0"/>
          <w:divBdr>
            <w:top w:val="none" w:sz="0" w:space="0" w:color="auto"/>
            <w:left w:val="none" w:sz="0" w:space="0" w:color="auto"/>
            <w:bottom w:val="none" w:sz="0" w:space="0" w:color="auto"/>
            <w:right w:val="none" w:sz="0" w:space="0" w:color="auto"/>
          </w:divBdr>
          <w:divsChild>
            <w:div w:id="367802959">
              <w:marLeft w:val="0"/>
              <w:marRight w:val="0"/>
              <w:marTop w:val="0"/>
              <w:marBottom w:val="0"/>
              <w:divBdr>
                <w:top w:val="none" w:sz="0" w:space="0" w:color="auto"/>
                <w:left w:val="none" w:sz="0" w:space="0" w:color="auto"/>
                <w:bottom w:val="none" w:sz="0" w:space="0" w:color="auto"/>
                <w:right w:val="none" w:sz="0" w:space="0" w:color="auto"/>
              </w:divBdr>
            </w:div>
            <w:div w:id="196089477">
              <w:marLeft w:val="0"/>
              <w:marRight w:val="0"/>
              <w:marTop w:val="0"/>
              <w:marBottom w:val="0"/>
              <w:divBdr>
                <w:top w:val="none" w:sz="0" w:space="0" w:color="auto"/>
                <w:left w:val="none" w:sz="0" w:space="0" w:color="auto"/>
                <w:bottom w:val="none" w:sz="0" w:space="0" w:color="auto"/>
                <w:right w:val="none" w:sz="0" w:space="0" w:color="auto"/>
              </w:divBdr>
            </w:div>
            <w:div w:id="1857108725">
              <w:marLeft w:val="0"/>
              <w:marRight w:val="0"/>
              <w:marTop w:val="0"/>
              <w:marBottom w:val="0"/>
              <w:divBdr>
                <w:top w:val="none" w:sz="0" w:space="0" w:color="auto"/>
                <w:left w:val="none" w:sz="0" w:space="0" w:color="auto"/>
                <w:bottom w:val="none" w:sz="0" w:space="0" w:color="auto"/>
                <w:right w:val="none" w:sz="0" w:space="0" w:color="auto"/>
              </w:divBdr>
            </w:div>
          </w:divsChild>
        </w:div>
        <w:div w:id="312222313">
          <w:marLeft w:val="0"/>
          <w:marRight w:val="0"/>
          <w:marTop w:val="0"/>
          <w:marBottom w:val="0"/>
          <w:divBdr>
            <w:top w:val="none" w:sz="0" w:space="0" w:color="auto"/>
            <w:left w:val="none" w:sz="0" w:space="0" w:color="auto"/>
            <w:bottom w:val="none" w:sz="0" w:space="0" w:color="auto"/>
            <w:right w:val="none" w:sz="0" w:space="0" w:color="auto"/>
          </w:divBdr>
          <w:divsChild>
            <w:div w:id="237373001">
              <w:marLeft w:val="0"/>
              <w:marRight w:val="0"/>
              <w:marTop w:val="0"/>
              <w:marBottom w:val="0"/>
              <w:divBdr>
                <w:top w:val="none" w:sz="0" w:space="0" w:color="auto"/>
                <w:left w:val="none" w:sz="0" w:space="0" w:color="auto"/>
                <w:bottom w:val="none" w:sz="0" w:space="0" w:color="auto"/>
                <w:right w:val="none" w:sz="0" w:space="0" w:color="auto"/>
              </w:divBdr>
            </w:div>
            <w:div w:id="843475538">
              <w:marLeft w:val="0"/>
              <w:marRight w:val="0"/>
              <w:marTop w:val="0"/>
              <w:marBottom w:val="0"/>
              <w:divBdr>
                <w:top w:val="none" w:sz="0" w:space="0" w:color="auto"/>
                <w:left w:val="none" w:sz="0" w:space="0" w:color="auto"/>
                <w:bottom w:val="none" w:sz="0" w:space="0" w:color="auto"/>
                <w:right w:val="none" w:sz="0" w:space="0" w:color="auto"/>
              </w:divBdr>
            </w:div>
            <w:div w:id="1712261372">
              <w:marLeft w:val="0"/>
              <w:marRight w:val="0"/>
              <w:marTop w:val="0"/>
              <w:marBottom w:val="0"/>
              <w:divBdr>
                <w:top w:val="none" w:sz="0" w:space="0" w:color="auto"/>
                <w:left w:val="none" w:sz="0" w:space="0" w:color="auto"/>
                <w:bottom w:val="none" w:sz="0" w:space="0" w:color="auto"/>
                <w:right w:val="none" w:sz="0" w:space="0" w:color="auto"/>
              </w:divBdr>
            </w:div>
            <w:div w:id="605507079">
              <w:marLeft w:val="0"/>
              <w:marRight w:val="0"/>
              <w:marTop w:val="0"/>
              <w:marBottom w:val="0"/>
              <w:divBdr>
                <w:top w:val="none" w:sz="0" w:space="0" w:color="auto"/>
                <w:left w:val="none" w:sz="0" w:space="0" w:color="auto"/>
                <w:bottom w:val="none" w:sz="0" w:space="0" w:color="auto"/>
                <w:right w:val="none" w:sz="0" w:space="0" w:color="auto"/>
              </w:divBdr>
            </w:div>
          </w:divsChild>
        </w:div>
        <w:div w:id="408622217">
          <w:marLeft w:val="0"/>
          <w:marRight w:val="0"/>
          <w:marTop w:val="0"/>
          <w:marBottom w:val="0"/>
          <w:divBdr>
            <w:top w:val="none" w:sz="0" w:space="0" w:color="auto"/>
            <w:left w:val="none" w:sz="0" w:space="0" w:color="auto"/>
            <w:bottom w:val="none" w:sz="0" w:space="0" w:color="auto"/>
            <w:right w:val="none" w:sz="0" w:space="0" w:color="auto"/>
          </w:divBdr>
          <w:divsChild>
            <w:div w:id="236400353">
              <w:marLeft w:val="0"/>
              <w:marRight w:val="0"/>
              <w:marTop w:val="0"/>
              <w:marBottom w:val="0"/>
              <w:divBdr>
                <w:top w:val="none" w:sz="0" w:space="0" w:color="auto"/>
                <w:left w:val="none" w:sz="0" w:space="0" w:color="auto"/>
                <w:bottom w:val="none" w:sz="0" w:space="0" w:color="auto"/>
                <w:right w:val="none" w:sz="0" w:space="0" w:color="auto"/>
              </w:divBdr>
            </w:div>
            <w:div w:id="524246972">
              <w:marLeft w:val="0"/>
              <w:marRight w:val="0"/>
              <w:marTop w:val="0"/>
              <w:marBottom w:val="0"/>
              <w:divBdr>
                <w:top w:val="none" w:sz="0" w:space="0" w:color="auto"/>
                <w:left w:val="none" w:sz="0" w:space="0" w:color="auto"/>
                <w:bottom w:val="none" w:sz="0" w:space="0" w:color="auto"/>
                <w:right w:val="none" w:sz="0" w:space="0" w:color="auto"/>
              </w:divBdr>
            </w:div>
            <w:div w:id="1385182794">
              <w:marLeft w:val="0"/>
              <w:marRight w:val="0"/>
              <w:marTop w:val="0"/>
              <w:marBottom w:val="0"/>
              <w:divBdr>
                <w:top w:val="none" w:sz="0" w:space="0" w:color="auto"/>
                <w:left w:val="none" w:sz="0" w:space="0" w:color="auto"/>
                <w:bottom w:val="none" w:sz="0" w:space="0" w:color="auto"/>
                <w:right w:val="none" w:sz="0" w:space="0" w:color="auto"/>
              </w:divBdr>
            </w:div>
            <w:div w:id="1568538745">
              <w:marLeft w:val="0"/>
              <w:marRight w:val="0"/>
              <w:marTop w:val="0"/>
              <w:marBottom w:val="0"/>
              <w:divBdr>
                <w:top w:val="none" w:sz="0" w:space="0" w:color="auto"/>
                <w:left w:val="none" w:sz="0" w:space="0" w:color="auto"/>
                <w:bottom w:val="none" w:sz="0" w:space="0" w:color="auto"/>
                <w:right w:val="none" w:sz="0" w:space="0" w:color="auto"/>
              </w:divBdr>
            </w:div>
          </w:divsChild>
        </w:div>
        <w:div w:id="1434669686">
          <w:marLeft w:val="0"/>
          <w:marRight w:val="0"/>
          <w:marTop w:val="0"/>
          <w:marBottom w:val="0"/>
          <w:divBdr>
            <w:top w:val="none" w:sz="0" w:space="0" w:color="auto"/>
            <w:left w:val="none" w:sz="0" w:space="0" w:color="auto"/>
            <w:bottom w:val="none" w:sz="0" w:space="0" w:color="auto"/>
            <w:right w:val="none" w:sz="0" w:space="0" w:color="auto"/>
          </w:divBdr>
          <w:divsChild>
            <w:div w:id="475798562">
              <w:marLeft w:val="0"/>
              <w:marRight w:val="0"/>
              <w:marTop w:val="0"/>
              <w:marBottom w:val="0"/>
              <w:divBdr>
                <w:top w:val="none" w:sz="0" w:space="0" w:color="auto"/>
                <w:left w:val="none" w:sz="0" w:space="0" w:color="auto"/>
                <w:bottom w:val="none" w:sz="0" w:space="0" w:color="auto"/>
                <w:right w:val="none" w:sz="0" w:space="0" w:color="auto"/>
              </w:divBdr>
            </w:div>
            <w:div w:id="1352218635">
              <w:marLeft w:val="0"/>
              <w:marRight w:val="0"/>
              <w:marTop w:val="0"/>
              <w:marBottom w:val="0"/>
              <w:divBdr>
                <w:top w:val="none" w:sz="0" w:space="0" w:color="auto"/>
                <w:left w:val="none" w:sz="0" w:space="0" w:color="auto"/>
                <w:bottom w:val="none" w:sz="0" w:space="0" w:color="auto"/>
                <w:right w:val="none" w:sz="0" w:space="0" w:color="auto"/>
              </w:divBdr>
            </w:div>
            <w:div w:id="541140513">
              <w:marLeft w:val="0"/>
              <w:marRight w:val="0"/>
              <w:marTop w:val="0"/>
              <w:marBottom w:val="0"/>
              <w:divBdr>
                <w:top w:val="none" w:sz="0" w:space="0" w:color="auto"/>
                <w:left w:val="none" w:sz="0" w:space="0" w:color="auto"/>
                <w:bottom w:val="none" w:sz="0" w:space="0" w:color="auto"/>
                <w:right w:val="none" w:sz="0" w:space="0" w:color="auto"/>
              </w:divBdr>
            </w:div>
          </w:divsChild>
        </w:div>
        <w:div w:id="1128351955">
          <w:marLeft w:val="0"/>
          <w:marRight w:val="0"/>
          <w:marTop w:val="0"/>
          <w:marBottom w:val="0"/>
          <w:divBdr>
            <w:top w:val="none" w:sz="0" w:space="0" w:color="auto"/>
            <w:left w:val="none" w:sz="0" w:space="0" w:color="auto"/>
            <w:bottom w:val="none" w:sz="0" w:space="0" w:color="auto"/>
            <w:right w:val="none" w:sz="0" w:space="0" w:color="auto"/>
          </w:divBdr>
          <w:divsChild>
            <w:div w:id="646978861">
              <w:marLeft w:val="0"/>
              <w:marRight w:val="0"/>
              <w:marTop w:val="0"/>
              <w:marBottom w:val="0"/>
              <w:divBdr>
                <w:top w:val="none" w:sz="0" w:space="0" w:color="auto"/>
                <w:left w:val="none" w:sz="0" w:space="0" w:color="auto"/>
                <w:bottom w:val="none" w:sz="0" w:space="0" w:color="auto"/>
                <w:right w:val="none" w:sz="0" w:space="0" w:color="auto"/>
              </w:divBdr>
            </w:div>
            <w:div w:id="1232883973">
              <w:marLeft w:val="0"/>
              <w:marRight w:val="0"/>
              <w:marTop w:val="0"/>
              <w:marBottom w:val="0"/>
              <w:divBdr>
                <w:top w:val="none" w:sz="0" w:space="0" w:color="auto"/>
                <w:left w:val="none" w:sz="0" w:space="0" w:color="auto"/>
                <w:bottom w:val="none" w:sz="0" w:space="0" w:color="auto"/>
                <w:right w:val="none" w:sz="0" w:space="0" w:color="auto"/>
              </w:divBdr>
            </w:div>
          </w:divsChild>
        </w:div>
        <w:div w:id="1122070034">
          <w:marLeft w:val="0"/>
          <w:marRight w:val="0"/>
          <w:marTop w:val="0"/>
          <w:marBottom w:val="0"/>
          <w:divBdr>
            <w:top w:val="none" w:sz="0" w:space="0" w:color="auto"/>
            <w:left w:val="none" w:sz="0" w:space="0" w:color="auto"/>
            <w:bottom w:val="none" w:sz="0" w:space="0" w:color="auto"/>
            <w:right w:val="none" w:sz="0" w:space="0" w:color="auto"/>
          </w:divBdr>
          <w:divsChild>
            <w:div w:id="1482381450">
              <w:marLeft w:val="0"/>
              <w:marRight w:val="0"/>
              <w:marTop w:val="0"/>
              <w:marBottom w:val="0"/>
              <w:divBdr>
                <w:top w:val="none" w:sz="0" w:space="0" w:color="auto"/>
                <w:left w:val="none" w:sz="0" w:space="0" w:color="auto"/>
                <w:bottom w:val="none" w:sz="0" w:space="0" w:color="auto"/>
                <w:right w:val="none" w:sz="0" w:space="0" w:color="auto"/>
              </w:divBdr>
            </w:div>
            <w:div w:id="1090740909">
              <w:marLeft w:val="0"/>
              <w:marRight w:val="0"/>
              <w:marTop w:val="0"/>
              <w:marBottom w:val="0"/>
              <w:divBdr>
                <w:top w:val="none" w:sz="0" w:space="0" w:color="auto"/>
                <w:left w:val="none" w:sz="0" w:space="0" w:color="auto"/>
                <w:bottom w:val="none" w:sz="0" w:space="0" w:color="auto"/>
                <w:right w:val="none" w:sz="0" w:space="0" w:color="auto"/>
              </w:divBdr>
            </w:div>
            <w:div w:id="847405676">
              <w:marLeft w:val="0"/>
              <w:marRight w:val="0"/>
              <w:marTop w:val="0"/>
              <w:marBottom w:val="0"/>
              <w:divBdr>
                <w:top w:val="none" w:sz="0" w:space="0" w:color="auto"/>
                <w:left w:val="none" w:sz="0" w:space="0" w:color="auto"/>
                <w:bottom w:val="none" w:sz="0" w:space="0" w:color="auto"/>
                <w:right w:val="none" w:sz="0" w:space="0" w:color="auto"/>
              </w:divBdr>
            </w:div>
            <w:div w:id="1855921486">
              <w:marLeft w:val="0"/>
              <w:marRight w:val="0"/>
              <w:marTop w:val="0"/>
              <w:marBottom w:val="0"/>
              <w:divBdr>
                <w:top w:val="none" w:sz="0" w:space="0" w:color="auto"/>
                <w:left w:val="none" w:sz="0" w:space="0" w:color="auto"/>
                <w:bottom w:val="none" w:sz="0" w:space="0" w:color="auto"/>
                <w:right w:val="none" w:sz="0" w:space="0" w:color="auto"/>
              </w:divBdr>
            </w:div>
            <w:div w:id="1391657595">
              <w:marLeft w:val="0"/>
              <w:marRight w:val="0"/>
              <w:marTop w:val="0"/>
              <w:marBottom w:val="0"/>
              <w:divBdr>
                <w:top w:val="none" w:sz="0" w:space="0" w:color="auto"/>
                <w:left w:val="none" w:sz="0" w:space="0" w:color="auto"/>
                <w:bottom w:val="none" w:sz="0" w:space="0" w:color="auto"/>
                <w:right w:val="none" w:sz="0" w:space="0" w:color="auto"/>
              </w:divBdr>
            </w:div>
          </w:divsChild>
        </w:div>
        <w:div w:id="880552992">
          <w:marLeft w:val="0"/>
          <w:marRight w:val="0"/>
          <w:marTop w:val="0"/>
          <w:marBottom w:val="0"/>
          <w:divBdr>
            <w:top w:val="none" w:sz="0" w:space="0" w:color="auto"/>
            <w:left w:val="none" w:sz="0" w:space="0" w:color="auto"/>
            <w:bottom w:val="none" w:sz="0" w:space="0" w:color="auto"/>
            <w:right w:val="none" w:sz="0" w:space="0" w:color="auto"/>
          </w:divBdr>
          <w:divsChild>
            <w:div w:id="908228975">
              <w:marLeft w:val="0"/>
              <w:marRight w:val="0"/>
              <w:marTop w:val="0"/>
              <w:marBottom w:val="0"/>
              <w:divBdr>
                <w:top w:val="none" w:sz="0" w:space="0" w:color="auto"/>
                <w:left w:val="none" w:sz="0" w:space="0" w:color="auto"/>
                <w:bottom w:val="none" w:sz="0" w:space="0" w:color="auto"/>
                <w:right w:val="none" w:sz="0" w:space="0" w:color="auto"/>
              </w:divBdr>
            </w:div>
            <w:div w:id="1856071183">
              <w:marLeft w:val="0"/>
              <w:marRight w:val="0"/>
              <w:marTop w:val="0"/>
              <w:marBottom w:val="0"/>
              <w:divBdr>
                <w:top w:val="none" w:sz="0" w:space="0" w:color="auto"/>
                <w:left w:val="none" w:sz="0" w:space="0" w:color="auto"/>
                <w:bottom w:val="none" w:sz="0" w:space="0" w:color="auto"/>
                <w:right w:val="none" w:sz="0" w:space="0" w:color="auto"/>
              </w:divBdr>
            </w:div>
            <w:div w:id="1628272759">
              <w:marLeft w:val="0"/>
              <w:marRight w:val="0"/>
              <w:marTop w:val="0"/>
              <w:marBottom w:val="0"/>
              <w:divBdr>
                <w:top w:val="none" w:sz="0" w:space="0" w:color="auto"/>
                <w:left w:val="none" w:sz="0" w:space="0" w:color="auto"/>
                <w:bottom w:val="none" w:sz="0" w:space="0" w:color="auto"/>
                <w:right w:val="none" w:sz="0" w:space="0" w:color="auto"/>
              </w:divBdr>
            </w:div>
            <w:div w:id="641037355">
              <w:marLeft w:val="0"/>
              <w:marRight w:val="0"/>
              <w:marTop w:val="0"/>
              <w:marBottom w:val="0"/>
              <w:divBdr>
                <w:top w:val="none" w:sz="0" w:space="0" w:color="auto"/>
                <w:left w:val="none" w:sz="0" w:space="0" w:color="auto"/>
                <w:bottom w:val="none" w:sz="0" w:space="0" w:color="auto"/>
                <w:right w:val="none" w:sz="0" w:space="0" w:color="auto"/>
              </w:divBdr>
            </w:div>
          </w:divsChild>
        </w:div>
        <w:div w:id="1470517730">
          <w:marLeft w:val="0"/>
          <w:marRight w:val="0"/>
          <w:marTop w:val="0"/>
          <w:marBottom w:val="0"/>
          <w:divBdr>
            <w:top w:val="none" w:sz="0" w:space="0" w:color="auto"/>
            <w:left w:val="none" w:sz="0" w:space="0" w:color="auto"/>
            <w:bottom w:val="none" w:sz="0" w:space="0" w:color="auto"/>
            <w:right w:val="none" w:sz="0" w:space="0" w:color="auto"/>
          </w:divBdr>
          <w:divsChild>
            <w:div w:id="466431394">
              <w:marLeft w:val="0"/>
              <w:marRight w:val="0"/>
              <w:marTop w:val="0"/>
              <w:marBottom w:val="0"/>
              <w:divBdr>
                <w:top w:val="none" w:sz="0" w:space="0" w:color="auto"/>
                <w:left w:val="none" w:sz="0" w:space="0" w:color="auto"/>
                <w:bottom w:val="none" w:sz="0" w:space="0" w:color="auto"/>
                <w:right w:val="none" w:sz="0" w:space="0" w:color="auto"/>
              </w:divBdr>
            </w:div>
            <w:div w:id="1060716521">
              <w:marLeft w:val="0"/>
              <w:marRight w:val="0"/>
              <w:marTop w:val="0"/>
              <w:marBottom w:val="0"/>
              <w:divBdr>
                <w:top w:val="none" w:sz="0" w:space="0" w:color="auto"/>
                <w:left w:val="none" w:sz="0" w:space="0" w:color="auto"/>
                <w:bottom w:val="none" w:sz="0" w:space="0" w:color="auto"/>
                <w:right w:val="none" w:sz="0" w:space="0" w:color="auto"/>
              </w:divBdr>
            </w:div>
          </w:divsChild>
        </w:div>
        <w:div w:id="85344353">
          <w:marLeft w:val="0"/>
          <w:marRight w:val="0"/>
          <w:marTop w:val="0"/>
          <w:marBottom w:val="0"/>
          <w:divBdr>
            <w:top w:val="none" w:sz="0" w:space="0" w:color="auto"/>
            <w:left w:val="none" w:sz="0" w:space="0" w:color="auto"/>
            <w:bottom w:val="none" w:sz="0" w:space="0" w:color="auto"/>
            <w:right w:val="none" w:sz="0" w:space="0" w:color="auto"/>
          </w:divBdr>
          <w:divsChild>
            <w:div w:id="1908949790">
              <w:marLeft w:val="0"/>
              <w:marRight w:val="0"/>
              <w:marTop w:val="0"/>
              <w:marBottom w:val="0"/>
              <w:divBdr>
                <w:top w:val="none" w:sz="0" w:space="0" w:color="auto"/>
                <w:left w:val="none" w:sz="0" w:space="0" w:color="auto"/>
                <w:bottom w:val="none" w:sz="0" w:space="0" w:color="auto"/>
                <w:right w:val="none" w:sz="0" w:space="0" w:color="auto"/>
              </w:divBdr>
            </w:div>
            <w:div w:id="1670787045">
              <w:marLeft w:val="0"/>
              <w:marRight w:val="0"/>
              <w:marTop w:val="0"/>
              <w:marBottom w:val="0"/>
              <w:divBdr>
                <w:top w:val="none" w:sz="0" w:space="0" w:color="auto"/>
                <w:left w:val="none" w:sz="0" w:space="0" w:color="auto"/>
                <w:bottom w:val="none" w:sz="0" w:space="0" w:color="auto"/>
                <w:right w:val="none" w:sz="0" w:space="0" w:color="auto"/>
              </w:divBdr>
            </w:div>
          </w:divsChild>
        </w:div>
        <w:div w:id="1010251876">
          <w:marLeft w:val="0"/>
          <w:marRight w:val="0"/>
          <w:marTop w:val="0"/>
          <w:marBottom w:val="0"/>
          <w:divBdr>
            <w:top w:val="none" w:sz="0" w:space="0" w:color="auto"/>
            <w:left w:val="none" w:sz="0" w:space="0" w:color="auto"/>
            <w:bottom w:val="none" w:sz="0" w:space="0" w:color="auto"/>
            <w:right w:val="none" w:sz="0" w:space="0" w:color="auto"/>
          </w:divBdr>
          <w:divsChild>
            <w:div w:id="1939173556">
              <w:marLeft w:val="0"/>
              <w:marRight w:val="0"/>
              <w:marTop w:val="0"/>
              <w:marBottom w:val="0"/>
              <w:divBdr>
                <w:top w:val="none" w:sz="0" w:space="0" w:color="auto"/>
                <w:left w:val="none" w:sz="0" w:space="0" w:color="auto"/>
                <w:bottom w:val="none" w:sz="0" w:space="0" w:color="auto"/>
                <w:right w:val="none" w:sz="0" w:space="0" w:color="auto"/>
              </w:divBdr>
            </w:div>
            <w:div w:id="55443913">
              <w:marLeft w:val="0"/>
              <w:marRight w:val="0"/>
              <w:marTop w:val="0"/>
              <w:marBottom w:val="0"/>
              <w:divBdr>
                <w:top w:val="none" w:sz="0" w:space="0" w:color="auto"/>
                <w:left w:val="none" w:sz="0" w:space="0" w:color="auto"/>
                <w:bottom w:val="none" w:sz="0" w:space="0" w:color="auto"/>
                <w:right w:val="none" w:sz="0" w:space="0" w:color="auto"/>
              </w:divBdr>
            </w:div>
            <w:div w:id="2054621498">
              <w:marLeft w:val="0"/>
              <w:marRight w:val="0"/>
              <w:marTop w:val="0"/>
              <w:marBottom w:val="0"/>
              <w:divBdr>
                <w:top w:val="none" w:sz="0" w:space="0" w:color="auto"/>
                <w:left w:val="none" w:sz="0" w:space="0" w:color="auto"/>
                <w:bottom w:val="none" w:sz="0" w:space="0" w:color="auto"/>
                <w:right w:val="none" w:sz="0" w:space="0" w:color="auto"/>
              </w:divBdr>
            </w:div>
            <w:div w:id="1855222286">
              <w:marLeft w:val="0"/>
              <w:marRight w:val="0"/>
              <w:marTop w:val="0"/>
              <w:marBottom w:val="0"/>
              <w:divBdr>
                <w:top w:val="none" w:sz="0" w:space="0" w:color="auto"/>
                <w:left w:val="none" w:sz="0" w:space="0" w:color="auto"/>
                <w:bottom w:val="none" w:sz="0" w:space="0" w:color="auto"/>
                <w:right w:val="none" w:sz="0" w:space="0" w:color="auto"/>
              </w:divBdr>
            </w:div>
          </w:divsChild>
        </w:div>
        <w:div w:id="1715302137">
          <w:marLeft w:val="0"/>
          <w:marRight w:val="0"/>
          <w:marTop w:val="0"/>
          <w:marBottom w:val="0"/>
          <w:divBdr>
            <w:top w:val="none" w:sz="0" w:space="0" w:color="auto"/>
            <w:left w:val="none" w:sz="0" w:space="0" w:color="auto"/>
            <w:bottom w:val="none" w:sz="0" w:space="0" w:color="auto"/>
            <w:right w:val="none" w:sz="0" w:space="0" w:color="auto"/>
          </w:divBdr>
          <w:divsChild>
            <w:div w:id="1597202834">
              <w:marLeft w:val="0"/>
              <w:marRight w:val="0"/>
              <w:marTop w:val="0"/>
              <w:marBottom w:val="0"/>
              <w:divBdr>
                <w:top w:val="none" w:sz="0" w:space="0" w:color="auto"/>
                <w:left w:val="none" w:sz="0" w:space="0" w:color="auto"/>
                <w:bottom w:val="none" w:sz="0" w:space="0" w:color="auto"/>
                <w:right w:val="none" w:sz="0" w:space="0" w:color="auto"/>
              </w:divBdr>
            </w:div>
            <w:div w:id="313263447">
              <w:marLeft w:val="0"/>
              <w:marRight w:val="0"/>
              <w:marTop w:val="0"/>
              <w:marBottom w:val="0"/>
              <w:divBdr>
                <w:top w:val="none" w:sz="0" w:space="0" w:color="auto"/>
                <w:left w:val="none" w:sz="0" w:space="0" w:color="auto"/>
                <w:bottom w:val="none" w:sz="0" w:space="0" w:color="auto"/>
                <w:right w:val="none" w:sz="0" w:space="0" w:color="auto"/>
              </w:divBdr>
            </w:div>
            <w:div w:id="1679386321">
              <w:marLeft w:val="0"/>
              <w:marRight w:val="0"/>
              <w:marTop w:val="0"/>
              <w:marBottom w:val="0"/>
              <w:divBdr>
                <w:top w:val="none" w:sz="0" w:space="0" w:color="auto"/>
                <w:left w:val="none" w:sz="0" w:space="0" w:color="auto"/>
                <w:bottom w:val="none" w:sz="0" w:space="0" w:color="auto"/>
                <w:right w:val="none" w:sz="0" w:space="0" w:color="auto"/>
              </w:divBdr>
            </w:div>
            <w:div w:id="2086682351">
              <w:marLeft w:val="0"/>
              <w:marRight w:val="0"/>
              <w:marTop w:val="0"/>
              <w:marBottom w:val="0"/>
              <w:divBdr>
                <w:top w:val="none" w:sz="0" w:space="0" w:color="auto"/>
                <w:left w:val="none" w:sz="0" w:space="0" w:color="auto"/>
                <w:bottom w:val="none" w:sz="0" w:space="0" w:color="auto"/>
                <w:right w:val="none" w:sz="0" w:space="0" w:color="auto"/>
              </w:divBdr>
            </w:div>
          </w:divsChild>
        </w:div>
        <w:div w:id="1235168840">
          <w:marLeft w:val="0"/>
          <w:marRight w:val="0"/>
          <w:marTop w:val="0"/>
          <w:marBottom w:val="0"/>
          <w:divBdr>
            <w:top w:val="none" w:sz="0" w:space="0" w:color="auto"/>
            <w:left w:val="none" w:sz="0" w:space="0" w:color="auto"/>
            <w:bottom w:val="none" w:sz="0" w:space="0" w:color="auto"/>
            <w:right w:val="none" w:sz="0" w:space="0" w:color="auto"/>
          </w:divBdr>
          <w:divsChild>
            <w:div w:id="2111197950">
              <w:marLeft w:val="0"/>
              <w:marRight w:val="0"/>
              <w:marTop w:val="0"/>
              <w:marBottom w:val="0"/>
              <w:divBdr>
                <w:top w:val="none" w:sz="0" w:space="0" w:color="auto"/>
                <w:left w:val="none" w:sz="0" w:space="0" w:color="auto"/>
                <w:bottom w:val="none" w:sz="0" w:space="0" w:color="auto"/>
                <w:right w:val="none" w:sz="0" w:space="0" w:color="auto"/>
              </w:divBdr>
            </w:div>
            <w:div w:id="1971009864">
              <w:marLeft w:val="0"/>
              <w:marRight w:val="0"/>
              <w:marTop w:val="0"/>
              <w:marBottom w:val="0"/>
              <w:divBdr>
                <w:top w:val="none" w:sz="0" w:space="0" w:color="auto"/>
                <w:left w:val="none" w:sz="0" w:space="0" w:color="auto"/>
                <w:bottom w:val="none" w:sz="0" w:space="0" w:color="auto"/>
                <w:right w:val="none" w:sz="0" w:space="0" w:color="auto"/>
              </w:divBdr>
            </w:div>
            <w:div w:id="437022189">
              <w:marLeft w:val="0"/>
              <w:marRight w:val="0"/>
              <w:marTop w:val="0"/>
              <w:marBottom w:val="0"/>
              <w:divBdr>
                <w:top w:val="none" w:sz="0" w:space="0" w:color="auto"/>
                <w:left w:val="none" w:sz="0" w:space="0" w:color="auto"/>
                <w:bottom w:val="none" w:sz="0" w:space="0" w:color="auto"/>
                <w:right w:val="none" w:sz="0" w:space="0" w:color="auto"/>
              </w:divBdr>
            </w:div>
          </w:divsChild>
        </w:div>
        <w:div w:id="1049374793">
          <w:marLeft w:val="0"/>
          <w:marRight w:val="0"/>
          <w:marTop w:val="0"/>
          <w:marBottom w:val="0"/>
          <w:divBdr>
            <w:top w:val="none" w:sz="0" w:space="0" w:color="auto"/>
            <w:left w:val="none" w:sz="0" w:space="0" w:color="auto"/>
            <w:bottom w:val="none" w:sz="0" w:space="0" w:color="auto"/>
            <w:right w:val="none" w:sz="0" w:space="0" w:color="auto"/>
          </w:divBdr>
          <w:divsChild>
            <w:div w:id="1658457661">
              <w:marLeft w:val="0"/>
              <w:marRight w:val="0"/>
              <w:marTop w:val="0"/>
              <w:marBottom w:val="0"/>
              <w:divBdr>
                <w:top w:val="none" w:sz="0" w:space="0" w:color="auto"/>
                <w:left w:val="none" w:sz="0" w:space="0" w:color="auto"/>
                <w:bottom w:val="none" w:sz="0" w:space="0" w:color="auto"/>
                <w:right w:val="none" w:sz="0" w:space="0" w:color="auto"/>
              </w:divBdr>
            </w:div>
            <w:div w:id="1299990881">
              <w:marLeft w:val="0"/>
              <w:marRight w:val="0"/>
              <w:marTop w:val="0"/>
              <w:marBottom w:val="0"/>
              <w:divBdr>
                <w:top w:val="none" w:sz="0" w:space="0" w:color="auto"/>
                <w:left w:val="none" w:sz="0" w:space="0" w:color="auto"/>
                <w:bottom w:val="none" w:sz="0" w:space="0" w:color="auto"/>
                <w:right w:val="none" w:sz="0" w:space="0" w:color="auto"/>
              </w:divBdr>
            </w:div>
          </w:divsChild>
        </w:div>
        <w:div w:id="1200897299">
          <w:marLeft w:val="0"/>
          <w:marRight w:val="0"/>
          <w:marTop w:val="0"/>
          <w:marBottom w:val="0"/>
          <w:divBdr>
            <w:top w:val="none" w:sz="0" w:space="0" w:color="auto"/>
            <w:left w:val="none" w:sz="0" w:space="0" w:color="auto"/>
            <w:bottom w:val="none" w:sz="0" w:space="0" w:color="auto"/>
            <w:right w:val="none" w:sz="0" w:space="0" w:color="auto"/>
          </w:divBdr>
        </w:div>
        <w:div w:id="1526285406">
          <w:marLeft w:val="0"/>
          <w:marRight w:val="0"/>
          <w:marTop w:val="0"/>
          <w:marBottom w:val="0"/>
          <w:divBdr>
            <w:top w:val="none" w:sz="0" w:space="0" w:color="auto"/>
            <w:left w:val="none" w:sz="0" w:space="0" w:color="auto"/>
            <w:bottom w:val="none" w:sz="0" w:space="0" w:color="auto"/>
            <w:right w:val="none" w:sz="0" w:space="0" w:color="auto"/>
          </w:divBdr>
          <w:divsChild>
            <w:div w:id="590941299">
              <w:marLeft w:val="0"/>
              <w:marRight w:val="0"/>
              <w:marTop w:val="0"/>
              <w:marBottom w:val="0"/>
              <w:divBdr>
                <w:top w:val="none" w:sz="0" w:space="0" w:color="auto"/>
                <w:left w:val="none" w:sz="0" w:space="0" w:color="auto"/>
                <w:bottom w:val="none" w:sz="0" w:space="0" w:color="auto"/>
                <w:right w:val="none" w:sz="0" w:space="0" w:color="auto"/>
              </w:divBdr>
            </w:div>
            <w:div w:id="1825270212">
              <w:marLeft w:val="0"/>
              <w:marRight w:val="0"/>
              <w:marTop w:val="0"/>
              <w:marBottom w:val="0"/>
              <w:divBdr>
                <w:top w:val="none" w:sz="0" w:space="0" w:color="auto"/>
                <w:left w:val="none" w:sz="0" w:space="0" w:color="auto"/>
                <w:bottom w:val="none" w:sz="0" w:space="0" w:color="auto"/>
                <w:right w:val="none" w:sz="0" w:space="0" w:color="auto"/>
              </w:divBdr>
            </w:div>
            <w:div w:id="449857613">
              <w:marLeft w:val="0"/>
              <w:marRight w:val="0"/>
              <w:marTop w:val="0"/>
              <w:marBottom w:val="0"/>
              <w:divBdr>
                <w:top w:val="none" w:sz="0" w:space="0" w:color="auto"/>
                <w:left w:val="none" w:sz="0" w:space="0" w:color="auto"/>
                <w:bottom w:val="none" w:sz="0" w:space="0" w:color="auto"/>
                <w:right w:val="none" w:sz="0" w:space="0" w:color="auto"/>
              </w:divBdr>
            </w:div>
          </w:divsChild>
        </w:div>
        <w:div w:id="1930773998">
          <w:marLeft w:val="0"/>
          <w:marRight w:val="0"/>
          <w:marTop w:val="0"/>
          <w:marBottom w:val="0"/>
          <w:divBdr>
            <w:top w:val="none" w:sz="0" w:space="0" w:color="auto"/>
            <w:left w:val="none" w:sz="0" w:space="0" w:color="auto"/>
            <w:bottom w:val="none" w:sz="0" w:space="0" w:color="auto"/>
            <w:right w:val="none" w:sz="0" w:space="0" w:color="auto"/>
          </w:divBdr>
          <w:divsChild>
            <w:div w:id="130559870">
              <w:marLeft w:val="0"/>
              <w:marRight w:val="0"/>
              <w:marTop w:val="0"/>
              <w:marBottom w:val="0"/>
              <w:divBdr>
                <w:top w:val="none" w:sz="0" w:space="0" w:color="auto"/>
                <w:left w:val="none" w:sz="0" w:space="0" w:color="auto"/>
                <w:bottom w:val="none" w:sz="0" w:space="0" w:color="auto"/>
                <w:right w:val="none" w:sz="0" w:space="0" w:color="auto"/>
              </w:divBdr>
            </w:div>
            <w:div w:id="186717141">
              <w:marLeft w:val="0"/>
              <w:marRight w:val="0"/>
              <w:marTop w:val="0"/>
              <w:marBottom w:val="0"/>
              <w:divBdr>
                <w:top w:val="none" w:sz="0" w:space="0" w:color="auto"/>
                <w:left w:val="none" w:sz="0" w:space="0" w:color="auto"/>
                <w:bottom w:val="none" w:sz="0" w:space="0" w:color="auto"/>
                <w:right w:val="none" w:sz="0" w:space="0" w:color="auto"/>
              </w:divBdr>
            </w:div>
          </w:divsChild>
        </w:div>
        <w:div w:id="1578056436">
          <w:marLeft w:val="0"/>
          <w:marRight w:val="0"/>
          <w:marTop w:val="0"/>
          <w:marBottom w:val="0"/>
          <w:divBdr>
            <w:top w:val="none" w:sz="0" w:space="0" w:color="auto"/>
            <w:left w:val="none" w:sz="0" w:space="0" w:color="auto"/>
            <w:bottom w:val="none" w:sz="0" w:space="0" w:color="auto"/>
            <w:right w:val="none" w:sz="0" w:space="0" w:color="auto"/>
          </w:divBdr>
          <w:divsChild>
            <w:div w:id="1481580852">
              <w:marLeft w:val="0"/>
              <w:marRight w:val="0"/>
              <w:marTop w:val="0"/>
              <w:marBottom w:val="0"/>
              <w:divBdr>
                <w:top w:val="none" w:sz="0" w:space="0" w:color="auto"/>
                <w:left w:val="none" w:sz="0" w:space="0" w:color="auto"/>
                <w:bottom w:val="none" w:sz="0" w:space="0" w:color="auto"/>
                <w:right w:val="none" w:sz="0" w:space="0" w:color="auto"/>
              </w:divBdr>
            </w:div>
            <w:div w:id="1441219576">
              <w:marLeft w:val="0"/>
              <w:marRight w:val="0"/>
              <w:marTop w:val="0"/>
              <w:marBottom w:val="0"/>
              <w:divBdr>
                <w:top w:val="none" w:sz="0" w:space="0" w:color="auto"/>
                <w:left w:val="none" w:sz="0" w:space="0" w:color="auto"/>
                <w:bottom w:val="none" w:sz="0" w:space="0" w:color="auto"/>
                <w:right w:val="none" w:sz="0" w:space="0" w:color="auto"/>
              </w:divBdr>
            </w:div>
            <w:div w:id="694578963">
              <w:marLeft w:val="0"/>
              <w:marRight w:val="0"/>
              <w:marTop w:val="0"/>
              <w:marBottom w:val="0"/>
              <w:divBdr>
                <w:top w:val="none" w:sz="0" w:space="0" w:color="auto"/>
                <w:left w:val="none" w:sz="0" w:space="0" w:color="auto"/>
                <w:bottom w:val="none" w:sz="0" w:space="0" w:color="auto"/>
                <w:right w:val="none" w:sz="0" w:space="0" w:color="auto"/>
              </w:divBdr>
            </w:div>
          </w:divsChild>
        </w:div>
        <w:div w:id="11732391">
          <w:marLeft w:val="0"/>
          <w:marRight w:val="0"/>
          <w:marTop w:val="0"/>
          <w:marBottom w:val="0"/>
          <w:divBdr>
            <w:top w:val="none" w:sz="0" w:space="0" w:color="auto"/>
            <w:left w:val="none" w:sz="0" w:space="0" w:color="auto"/>
            <w:bottom w:val="none" w:sz="0" w:space="0" w:color="auto"/>
            <w:right w:val="none" w:sz="0" w:space="0" w:color="auto"/>
          </w:divBdr>
          <w:divsChild>
            <w:div w:id="175116733">
              <w:marLeft w:val="0"/>
              <w:marRight w:val="0"/>
              <w:marTop w:val="0"/>
              <w:marBottom w:val="0"/>
              <w:divBdr>
                <w:top w:val="none" w:sz="0" w:space="0" w:color="auto"/>
                <w:left w:val="none" w:sz="0" w:space="0" w:color="auto"/>
                <w:bottom w:val="none" w:sz="0" w:space="0" w:color="auto"/>
                <w:right w:val="none" w:sz="0" w:space="0" w:color="auto"/>
              </w:divBdr>
            </w:div>
            <w:div w:id="1481187034">
              <w:marLeft w:val="0"/>
              <w:marRight w:val="0"/>
              <w:marTop w:val="0"/>
              <w:marBottom w:val="0"/>
              <w:divBdr>
                <w:top w:val="none" w:sz="0" w:space="0" w:color="auto"/>
                <w:left w:val="none" w:sz="0" w:space="0" w:color="auto"/>
                <w:bottom w:val="none" w:sz="0" w:space="0" w:color="auto"/>
                <w:right w:val="none" w:sz="0" w:space="0" w:color="auto"/>
              </w:divBdr>
            </w:div>
            <w:div w:id="626011519">
              <w:marLeft w:val="0"/>
              <w:marRight w:val="0"/>
              <w:marTop w:val="0"/>
              <w:marBottom w:val="0"/>
              <w:divBdr>
                <w:top w:val="none" w:sz="0" w:space="0" w:color="auto"/>
                <w:left w:val="none" w:sz="0" w:space="0" w:color="auto"/>
                <w:bottom w:val="none" w:sz="0" w:space="0" w:color="auto"/>
                <w:right w:val="none" w:sz="0" w:space="0" w:color="auto"/>
              </w:divBdr>
            </w:div>
          </w:divsChild>
        </w:div>
        <w:div w:id="1271357381">
          <w:marLeft w:val="0"/>
          <w:marRight w:val="0"/>
          <w:marTop w:val="0"/>
          <w:marBottom w:val="0"/>
          <w:divBdr>
            <w:top w:val="none" w:sz="0" w:space="0" w:color="auto"/>
            <w:left w:val="none" w:sz="0" w:space="0" w:color="auto"/>
            <w:bottom w:val="none" w:sz="0" w:space="0" w:color="auto"/>
            <w:right w:val="none" w:sz="0" w:space="0" w:color="auto"/>
          </w:divBdr>
          <w:divsChild>
            <w:div w:id="1459762860">
              <w:marLeft w:val="0"/>
              <w:marRight w:val="0"/>
              <w:marTop w:val="0"/>
              <w:marBottom w:val="0"/>
              <w:divBdr>
                <w:top w:val="none" w:sz="0" w:space="0" w:color="auto"/>
                <w:left w:val="none" w:sz="0" w:space="0" w:color="auto"/>
                <w:bottom w:val="none" w:sz="0" w:space="0" w:color="auto"/>
                <w:right w:val="none" w:sz="0" w:space="0" w:color="auto"/>
              </w:divBdr>
            </w:div>
            <w:div w:id="1229731292">
              <w:marLeft w:val="0"/>
              <w:marRight w:val="0"/>
              <w:marTop w:val="0"/>
              <w:marBottom w:val="0"/>
              <w:divBdr>
                <w:top w:val="none" w:sz="0" w:space="0" w:color="auto"/>
                <w:left w:val="none" w:sz="0" w:space="0" w:color="auto"/>
                <w:bottom w:val="none" w:sz="0" w:space="0" w:color="auto"/>
                <w:right w:val="none" w:sz="0" w:space="0" w:color="auto"/>
              </w:divBdr>
            </w:div>
          </w:divsChild>
        </w:div>
        <w:div w:id="583732983">
          <w:marLeft w:val="0"/>
          <w:marRight w:val="0"/>
          <w:marTop w:val="0"/>
          <w:marBottom w:val="0"/>
          <w:divBdr>
            <w:top w:val="none" w:sz="0" w:space="0" w:color="auto"/>
            <w:left w:val="none" w:sz="0" w:space="0" w:color="auto"/>
            <w:bottom w:val="none" w:sz="0" w:space="0" w:color="auto"/>
            <w:right w:val="none" w:sz="0" w:space="0" w:color="auto"/>
          </w:divBdr>
          <w:divsChild>
            <w:div w:id="1039890234">
              <w:marLeft w:val="0"/>
              <w:marRight w:val="0"/>
              <w:marTop w:val="0"/>
              <w:marBottom w:val="0"/>
              <w:divBdr>
                <w:top w:val="none" w:sz="0" w:space="0" w:color="auto"/>
                <w:left w:val="none" w:sz="0" w:space="0" w:color="auto"/>
                <w:bottom w:val="none" w:sz="0" w:space="0" w:color="auto"/>
                <w:right w:val="none" w:sz="0" w:space="0" w:color="auto"/>
              </w:divBdr>
            </w:div>
            <w:div w:id="876546009">
              <w:marLeft w:val="0"/>
              <w:marRight w:val="0"/>
              <w:marTop w:val="0"/>
              <w:marBottom w:val="0"/>
              <w:divBdr>
                <w:top w:val="none" w:sz="0" w:space="0" w:color="auto"/>
                <w:left w:val="none" w:sz="0" w:space="0" w:color="auto"/>
                <w:bottom w:val="none" w:sz="0" w:space="0" w:color="auto"/>
                <w:right w:val="none" w:sz="0" w:space="0" w:color="auto"/>
              </w:divBdr>
            </w:div>
            <w:div w:id="1338996902">
              <w:marLeft w:val="0"/>
              <w:marRight w:val="0"/>
              <w:marTop w:val="0"/>
              <w:marBottom w:val="0"/>
              <w:divBdr>
                <w:top w:val="none" w:sz="0" w:space="0" w:color="auto"/>
                <w:left w:val="none" w:sz="0" w:space="0" w:color="auto"/>
                <w:bottom w:val="none" w:sz="0" w:space="0" w:color="auto"/>
                <w:right w:val="none" w:sz="0" w:space="0" w:color="auto"/>
              </w:divBdr>
            </w:div>
            <w:div w:id="638726730">
              <w:marLeft w:val="0"/>
              <w:marRight w:val="0"/>
              <w:marTop w:val="0"/>
              <w:marBottom w:val="0"/>
              <w:divBdr>
                <w:top w:val="none" w:sz="0" w:space="0" w:color="auto"/>
                <w:left w:val="none" w:sz="0" w:space="0" w:color="auto"/>
                <w:bottom w:val="none" w:sz="0" w:space="0" w:color="auto"/>
                <w:right w:val="none" w:sz="0" w:space="0" w:color="auto"/>
              </w:divBdr>
            </w:div>
            <w:div w:id="2106996322">
              <w:marLeft w:val="0"/>
              <w:marRight w:val="0"/>
              <w:marTop w:val="0"/>
              <w:marBottom w:val="0"/>
              <w:divBdr>
                <w:top w:val="none" w:sz="0" w:space="0" w:color="auto"/>
                <w:left w:val="none" w:sz="0" w:space="0" w:color="auto"/>
                <w:bottom w:val="none" w:sz="0" w:space="0" w:color="auto"/>
                <w:right w:val="none" w:sz="0" w:space="0" w:color="auto"/>
              </w:divBdr>
            </w:div>
            <w:div w:id="2027054892">
              <w:marLeft w:val="0"/>
              <w:marRight w:val="0"/>
              <w:marTop w:val="0"/>
              <w:marBottom w:val="0"/>
              <w:divBdr>
                <w:top w:val="none" w:sz="0" w:space="0" w:color="auto"/>
                <w:left w:val="none" w:sz="0" w:space="0" w:color="auto"/>
                <w:bottom w:val="none" w:sz="0" w:space="0" w:color="auto"/>
                <w:right w:val="none" w:sz="0" w:space="0" w:color="auto"/>
              </w:divBdr>
            </w:div>
          </w:divsChild>
        </w:div>
        <w:div w:id="1624848600">
          <w:marLeft w:val="0"/>
          <w:marRight w:val="0"/>
          <w:marTop w:val="0"/>
          <w:marBottom w:val="0"/>
          <w:divBdr>
            <w:top w:val="none" w:sz="0" w:space="0" w:color="auto"/>
            <w:left w:val="none" w:sz="0" w:space="0" w:color="auto"/>
            <w:bottom w:val="none" w:sz="0" w:space="0" w:color="auto"/>
            <w:right w:val="none" w:sz="0" w:space="0" w:color="auto"/>
          </w:divBdr>
          <w:divsChild>
            <w:div w:id="223294050">
              <w:marLeft w:val="0"/>
              <w:marRight w:val="0"/>
              <w:marTop w:val="0"/>
              <w:marBottom w:val="0"/>
              <w:divBdr>
                <w:top w:val="none" w:sz="0" w:space="0" w:color="auto"/>
                <w:left w:val="none" w:sz="0" w:space="0" w:color="auto"/>
                <w:bottom w:val="none" w:sz="0" w:space="0" w:color="auto"/>
                <w:right w:val="none" w:sz="0" w:space="0" w:color="auto"/>
              </w:divBdr>
            </w:div>
            <w:div w:id="1627158696">
              <w:marLeft w:val="0"/>
              <w:marRight w:val="0"/>
              <w:marTop w:val="0"/>
              <w:marBottom w:val="0"/>
              <w:divBdr>
                <w:top w:val="none" w:sz="0" w:space="0" w:color="auto"/>
                <w:left w:val="none" w:sz="0" w:space="0" w:color="auto"/>
                <w:bottom w:val="none" w:sz="0" w:space="0" w:color="auto"/>
                <w:right w:val="none" w:sz="0" w:space="0" w:color="auto"/>
              </w:divBdr>
            </w:div>
          </w:divsChild>
        </w:div>
        <w:div w:id="1531920971">
          <w:marLeft w:val="0"/>
          <w:marRight w:val="0"/>
          <w:marTop w:val="0"/>
          <w:marBottom w:val="0"/>
          <w:divBdr>
            <w:top w:val="none" w:sz="0" w:space="0" w:color="auto"/>
            <w:left w:val="none" w:sz="0" w:space="0" w:color="auto"/>
            <w:bottom w:val="none" w:sz="0" w:space="0" w:color="auto"/>
            <w:right w:val="none" w:sz="0" w:space="0" w:color="auto"/>
          </w:divBdr>
        </w:div>
        <w:div w:id="2009625400">
          <w:marLeft w:val="0"/>
          <w:marRight w:val="0"/>
          <w:marTop w:val="0"/>
          <w:marBottom w:val="0"/>
          <w:divBdr>
            <w:top w:val="none" w:sz="0" w:space="0" w:color="auto"/>
            <w:left w:val="none" w:sz="0" w:space="0" w:color="auto"/>
            <w:bottom w:val="none" w:sz="0" w:space="0" w:color="auto"/>
            <w:right w:val="none" w:sz="0" w:space="0" w:color="auto"/>
          </w:divBdr>
          <w:divsChild>
            <w:div w:id="1345130266">
              <w:marLeft w:val="0"/>
              <w:marRight w:val="0"/>
              <w:marTop w:val="0"/>
              <w:marBottom w:val="0"/>
              <w:divBdr>
                <w:top w:val="none" w:sz="0" w:space="0" w:color="auto"/>
                <w:left w:val="none" w:sz="0" w:space="0" w:color="auto"/>
                <w:bottom w:val="none" w:sz="0" w:space="0" w:color="auto"/>
                <w:right w:val="none" w:sz="0" w:space="0" w:color="auto"/>
              </w:divBdr>
            </w:div>
            <w:div w:id="1161116048">
              <w:marLeft w:val="0"/>
              <w:marRight w:val="0"/>
              <w:marTop w:val="0"/>
              <w:marBottom w:val="0"/>
              <w:divBdr>
                <w:top w:val="none" w:sz="0" w:space="0" w:color="auto"/>
                <w:left w:val="none" w:sz="0" w:space="0" w:color="auto"/>
                <w:bottom w:val="none" w:sz="0" w:space="0" w:color="auto"/>
                <w:right w:val="none" w:sz="0" w:space="0" w:color="auto"/>
              </w:divBdr>
            </w:div>
            <w:div w:id="1624506418">
              <w:marLeft w:val="0"/>
              <w:marRight w:val="0"/>
              <w:marTop w:val="0"/>
              <w:marBottom w:val="0"/>
              <w:divBdr>
                <w:top w:val="none" w:sz="0" w:space="0" w:color="auto"/>
                <w:left w:val="none" w:sz="0" w:space="0" w:color="auto"/>
                <w:bottom w:val="none" w:sz="0" w:space="0" w:color="auto"/>
                <w:right w:val="none" w:sz="0" w:space="0" w:color="auto"/>
              </w:divBdr>
            </w:div>
          </w:divsChild>
        </w:div>
        <w:div w:id="997732514">
          <w:marLeft w:val="0"/>
          <w:marRight w:val="0"/>
          <w:marTop w:val="0"/>
          <w:marBottom w:val="0"/>
          <w:divBdr>
            <w:top w:val="none" w:sz="0" w:space="0" w:color="auto"/>
            <w:left w:val="none" w:sz="0" w:space="0" w:color="auto"/>
            <w:bottom w:val="none" w:sz="0" w:space="0" w:color="auto"/>
            <w:right w:val="none" w:sz="0" w:space="0" w:color="auto"/>
          </w:divBdr>
          <w:divsChild>
            <w:div w:id="379327009">
              <w:marLeft w:val="0"/>
              <w:marRight w:val="0"/>
              <w:marTop w:val="0"/>
              <w:marBottom w:val="0"/>
              <w:divBdr>
                <w:top w:val="none" w:sz="0" w:space="0" w:color="auto"/>
                <w:left w:val="none" w:sz="0" w:space="0" w:color="auto"/>
                <w:bottom w:val="none" w:sz="0" w:space="0" w:color="auto"/>
                <w:right w:val="none" w:sz="0" w:space="0" w:color="auto"/>
              </w:divBdr>
            </w:div>
            <w:div w:id="2129202208">
              <w:marLeft w:val="0"/>
              <w:marRight w:val="0"/>
              <w:marTop w:val="0"/>
              <w:marBottom w:val="0"/>
              <w:divBdr>
                <w:top w:val="none" w:sz="0" w:space="0" w:color="auto"/>
                <w:left w:val="none" w:sz="0" w:space="0" w:color="auto"/>
                <w:bottom w:val="none" w:sz="0" w:space="0" w:color="auto"/>
                <w:right w:val="none" w:sz="0" w:space="0" w:color="auto"/>
              </w:divBdr>
            </w:div>
          </w:divsChild>
        </w:div>
        <w:div w:id="981617965">
          <w:marLeft w:val="0"/>
          <w:marRight w:val="0"/>
          <w:marTop w:val="0"/>
          <w:marBottom w:val="0"/>
          <w:divBdr>
            <w:top w:val="none" w:sz="0" w:space="0" w:color="auto"/>
            <w:left w:val="none" w:sz="0" w:space="0" w:color="auto"/>
            <w:bottom w:val="none" w:sz="0" w:space="0" w:color="auto"/>
            <w:right w:val="none" w:sz="0" w:space="0" w:color="auto"/>
          </w:divBdr>
        </w:div>
        <w:div w:id="412167560">
          <w:marLeft w:val="810"/>
          <w:marRight w:val="810"/>
          <w:marTop w:val="360"/>
          <w:marBottom w:val="0"/>
          <w:divBdr>
            <w:top w:val="none" w:sz="0" w:space="0" w:color="auto"/>
            <w:left w:val="none" w:sz="0" w:space="0" w:color="auto"/>
            <w:bottom w:val="none" w:sz="0" w:space="0" w:color="auto"/>
            <w:right w:val="none" w:sz="0" w:space="0" w:color="auto"/>
          </w:divBdr>
        </w:div>
      </w:divsChild>
    </w:div>
    <w:div w:id="1126971241">
      <w:bodyDiv w:val="1"/>
      <w:marLeft w:val="0"/>
      <w:marRight w:val="0"/>
      <w:marTop w:val="0"/>
      <w:marBottom w:val="0"/>
      <w:divBdr>
        <w:top w:val="none" w:sz="0" w:space="0" w:color="auto"/>
        <w:left w:val="none" w:sz="0" w:space="0" w:color="auto"/>
        <w:bottom w:val="none" w:sz="0" w:space="0" w:color="auto"/>
        <w:right w:val="none" w:sz="0" w:space="0" w:color="auto"/>
      </w:divBdr>
      <w:divsChild>
        <w:div w:id="1601253749">
          <w:marLeft w:val="0"/>
          <w:marRight w:val="0"/>
          <w:marTop w:val="0"/>
          <w:marBottom w:val="0"/>
          <w:divBdr>
            <w:top w:val="none" w:sz="0" w:space="0" w:color="auto"/>
            <w:left w:val="none" w:sz="0" w:space="0" w:color="auto"/>
            <w:bottom w:val="none" w:sz="0" w:space="0" w:color="auto"/>
            <w:right w:val="none" w:sz="0" w:space="0" w:color="auto"/>
          </w:divBdr>
          <w:divsChild>
            <w:div w:id="927154777">
              <w:marLeft w:val="0"/>
              <w:marRight w:val="0"/>
              <w:marTop w:val="0"/>
              <w:marBottom w:val="0"/>
              <w:divBdr>
                <w:top w:val="none" w:sz="0" w:space="0" w:color="auto"/>
                <w:left w:val="none" w:sz="0" w:space="0" w:color="auto"/>
                <w:bottom w:val="none" w:sz="0" w:space="0" w:color="auto"/>
                <w:right w:val="none" w:sz="0" w:space="0" w:color="auto"/>
              </w:divBdr>
            </w:div>
          </w:divsChild>
        </w:div>
        <w:div w:id="766460677">
          <w:marLeft w:val="0"/>
          <w:marRight w:val="0"/>
          <w:marTop w:val="0"/>
          <w:marBottom w:val="0"/>
          <w:divBdr>
            <w:top w:val="none" w:sz="0" w:space="0" w:color="auto"/>
            <w:left w:val="none" w:sz="0" w:space="0" w:color="auto"/>
            <w:bottom w:val="none" w:sz="0" w:space="0" w:color="auto"/>
            <w:right w:val="none" w:sz="0" w:space="0" w:color="auto"/>
          </w:divBdr>
          <w:divsChild>
            <w:div w:id="196195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37099">
      <w:bodyDiv w:val="1"/>
      <w:marLeft w:val="0"/>
      <w:marRight w:val="0"/>
      <w:marTop w:val="0"/>
      <w:marBottom w:val="0"/>
      <w:divBdr>
        <w:top w:val="none" w:sz="0" w:space="0" w:color="auto"/>
        <w:left w:val="none" w:sz="0" w:space="0" w:color="auto"/>
        <w:bottom w:val="none" w:sz="0" w:space="0" w:color="auto"/>
        <w:right w:val="none" w:sz="0" w:space="0" w:color="auto"/>
      </w:divBdr>
    </w:div>
    <w:div w:id="1328628433">
      <w:bodyDiv w:val="1"/>
      <w:marLeft w:val="0"/>
      <w:marRight w:val="0"/>
      <w:marTop w:val="0"/>
      <w:marBottom w:val="0"/>
      <w:divBdr>
        <w:top w:val="none" w:sz="0" w:space="0" w:color="auto"/>
        <w:left w:val="none" w:sz="0" w:space="0" w:color="auto"/>
        <w:bottom w:val="none" w:sz="0" w:space="0" w:color="auto"/>
        <w:right w:val="none" w:sz="0" w:space="0" w:color="auto"/>
      </w:divBdr>
    </w:div>
    <w:div w:id="1333793903">
      <w:bodyDiv w:val="1"/>
      <w:marLeft w:val="0"/>
      <w:marRight w:val="0"/>
      <w:marTop w:val="0"/>
      <w:marBottom w:val="0"/>
      <w:divBdr>
        <w:top w:val="none" w:sz="0" w:space="0" w:color="auto"/>
        <w:left w:val="none" w:sz="0" w:space="0" w:color="auto"/>
        <w:bottom w:val="none" w:sz="0" w:space="0" w:color="auto"/>
        <w:right w:val="none" w:sz="0" w:space="0" w:color="auto"/>
      </w:divBdr>
    </w:div>
    <w:div w:id="1474106064">
      <w:bodyDiv w:val="1"/>
      <w:marLeft w:val="0"/>
      <w:marRight w:val="0"/>
      <w:marTop w:val="0"/>
      <w:marBottom w:val="0"/>
      <w:divBdr>
        <w:top w:val="none" w:sz="0" w:space="0" w:color="auto"/>
        <w:left w:val="none" w:sz="0" w:space="0" w:color="auto"/>
        <w:bottom w:val="none" w:sz="0" w:space="0" w:color="auto"/>
        <w:right w:val="none" w:sz="0" w:space="0" w:color="auto"/>
      </w:divBdr>
      <w:divsChild>
        <w:div w:id="931663975">
          <w:marLeft w:val="0"/>
          <w:marRight w:val="0"/>
          <w:marTop w:val="0"/>
          <w:marBottom w:val="0"/>
          <w:divBdr>
            <w:top w:val="none" w:sz="0" w:space="0" w:color="auto"/>
            <w:left w:val="none" w:sz="0" w:space="0" w:color="auto"/>
            <w:bottom w:val="none" w:sz="0" w:space="0" w:color="auto"/>
            <w:right w:val="none" w:sz="0" w:space="0" w:color="auto"/>
          </w:divBdr>
          <w:divsChild>
            <w:div w:id="1345867082">
              <w:marLeft w:val="0"/>
              <w:marRight w:val="0"/>
              <w:marTop w:val="0"/>
              <w:marBottom w:val="0"/>
              <w:divBdr>
                <w:top w:val="none" w:sz="0" w:space="0" w:color="auto"/>
                <w:left w:val="none" w:sz="0" w:space="0" w:color="auto"/>
                <w:bottom w:val="none" w:sz="0" w:space="0" w:color="auto"/>
                <w:right w:val="none" w:sz="0" w:space="0" w:color="auto"/>
              </w:divBdr>
              <w:divsChild>
                <w:div w:id="39875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59398">
          <w:marLeft w:val="0"/>
          <w:marRight w:val="0"/>
          <w:marTop w:val="0"/>
          <w:marBottom w:val="0"/>
          <w:divBdr>
            <w:top w:val="none" w:sz="0" w:space="0" w:color="auto"/>
            <w:left w:val="none" w:sz="0" w:space="0" w:color="auto"/>
            <w:bottom w:val="none" w:sz="0" w:space="0" w:color="auto"/>
            <w:right w:val="none" w:sz="0" w:space="0" w:color="auto"/>
          </w:divBdr>
          <w:divsChild>
            <w:div w:id="1743596782">
              <w:marLeft w:val="0"/>
              <w:marRight w:val="0"/>
              <w:marTop w:val="0"/>
              <w:marBottom w:val="0"/>
              <w:divBdr>
                <w:top w:val="none" w:sz="0" w:space="0" w:color="auto"/>
                <w:left w:val="none" w:sz="0" w:space="0" w:color="auto"/>
                <w:bottom w:val="none" w:sz="0" w:space="0" w:color="auto"/>
                <w:right w:val="none" w:sz="0" w:space="0" w:color="auto"/>
              </w:divBdr>
              <w:divsChild>
                <w:div w:id="1376588460">
                  <w:marLeft w:val="0"/>
                  <w:marRight w:val="0"/>
                  <w:marTop w:val="0"/>
                  <w:marBottom w:val="0"/>
                  <w:divBdr>
                    <w:top w:val="none" w:sz="0" w:space="0" w:color="auto"/>
                    <w:left w:val="none" w:sz="0" w:space="0" w:color="auto"/>
                    <w:bottom w:val="none" w:sz="0" w:space="0" w:color="auto"/>
                    <w:right w:val="none" w:sz="0" w:space="0" w:color="auto"/>
                  </w:divBdr>
                </w:div>
                <w:div w:id="771239549">
                  <w:marLeft w:val="0"/>
                  <w:marRight w:val="0"/>
                  <w:marTop w:val="0"/>
                  <w:marBottom w:val="0"/>
                  <w:divBdr>
                    <w:top w:val="none" w:sz="0" w:space="0" w:color="auto"/>
                    <w:left w:val="none" w:sz="0" w:space="0" w:color="auto"/>
                    <w:bottom w:val="none" w:sz="0" w:space="0" w:color="auto"/>
                    <w:right w:val="none" w:sz="0" w:space="0" w:color="auto"/>
                  </w:divBdr>
                  <w:divsChild>
                    <w:div w:id="10306733">
                      <w:marLeft w:val="0"/>
                      <w:marRight w:val="0"/>
                      <w:marTop w:val="0"/>
                      <w:marBottom w:val="0"/>
                      <w:divBdr>
                        <w:top w:val="none" w:sz="0" w:space="0" w:color="auto"/>
                        <w:left w:val="none" w:sz="0" w:space="0" w:color="auto"/>
                        <w:bottom w:val="none" w:sz="0" w:space="0" w:color="auto"/>
                        <w:right w:val="none" w:sz="0" w:space="0" w:color="auto"/>
                      </w:divBdr>
                      <w:divsChild>
                        <w:div w:id="93960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93994">
                  <w:marLeft w:val="-150"/>
                  <w:marRight w:val="-150"/>
                  <w:marTop w:val="0"/>
                  <w:marBottom w:val="0"/>
                  <w:divBdr>
                    <w:top w:val="none" w:sz="0" w:space="0" w:color="auto"/>
                    <w:left w:val="none" w:sz="0" w:space="0" w:color="auto"/>
                    <w:bottom w:val="none" w:sz="0" w:space="0" w:color="auto"/>
                    <w:right w:val="none" w:sz="0" w:space="0" w:color="auto"/>
                  </w:divBdr>
                  <w:divsChild>
                    <w:div w:id="1496920735">
                      <w:marLeft w:val="-225"/>
                      <w:marRight w:val="-225"/>
                      <w:marTop w:val="0"/>
                      <w:marBottom w:val="0"/>
                      <w:divBdr>
                        <w:top w:val="none" w:sz="0" w:space="0" w:color="auto"/>
                        <w:left w:val="none" w:sz="0" w:space="0" w:color="auto"/>
                        <w:bottom w:val="none" w:sz="0" w:space="0" w:color="auto"/>
                        <w:right w:val="none" w:sz="0" w:space="0" w:color="auto"/>
                      </w:divBdr>
                      <w:divsChild>
                        <w:div w:id="94255692">
                          <w:marLeft w:val="0"/>
                          <w:marRight w:val="0"/>
                          <w:marTop w:val="0"/>
                          <w:marBottom w:val="0"/>
                          <w:divBdr>
                            <w:top w:val="none" w:sz="0" w:space="0" w:color="auto"/>
                            <w:left w:val="none" w:sz="0" w:space="0" w:color="auto"/>
                            <w:bottom w:val="none" w:sz="0" w:space="0" w:color="auto"/>
                            <w:right w:val="none" w:sz="0" w:space="0" w:color="auto"/>
                          </w:divBdr>
                        </w:div>
                        <w:div w:id="1935941039">
                          <w:marLeft w:val="0"/>
                          <w:marRight w:val="0"/>
                          <w:marTop w:val="0"/>
                          <w:marBottom w:val="0"/>
                          <w:divBdr>
                            <w:top w:val="none" w:sz="0" w:space="0" w:color="auto"/>
                            <w:left w:val="none" w:sz="0" w:space="0" w:color="auto"/>
                            <w:bottom w:val="none" w:sz="0" w:space="0" w:color="auto"/>
                            <w:right w:val="none" w:sz="0" w:space="0" w:color="auto"/>
                          </w:divBdr>
                          <w:divsChild>
                            <w:div w:id="1780101793">
                              <w:marLeft w:val="0"/>
                              <w:marRight w:val="0"/>
                              <w:marTop w:val="0"/>
                              <w:marBottom w:val="0"/>
                              <w:divBdr>
                                <w:top w:val="none" w:sz="0" w:space="0" w:color="auto"/>
                                <w:left w:val="none" w:sz="0" w:space="0" w:color="auto"/>
                                <w:bottom w:val="none" w:sz="0" w:space="0" w:color="auto"/>
                                <w:right w:val="none" w:sz="0" w:space="0" w:color="auto"/>
                              </w:divBdr>
                              <w:divsChild>
                                <w:div w:id="410661638">
                                  <w:marLeft w:val="0"/>
                                  <w:marRight w:val="0"/>
                                  <w:marTop w:val="0"/>
                                  <w:marBottom w:val="0"/>
                                  <w:divBdr>
                                    <w:top w:val="none" w:sz="0" w:space="0" w:color="auto"/>
                                    <w:left w:val="none" w:sz="0" w:space="0" w:color="auto"/>
                                    <w:bottom w:val="none" w:sz="0" w:space="0" w:color="auto"/>
                                    <w:right w:val="none" w:sz="0" w:space="0" w:color="auto"/>
                                  </w:divBdr>
                                </w:div>
                                <w:div w:id="576982515">
                                  <w:marLeft w:val="-15"/>
                                  <w:marRight w:val="-15"/>
                                  <w:marTop w:val="0"/>
                                  <w:marBottom w:val="0"/>
                                  <w:divBdr>
                                    <w:top w:val="none" w:sz="0" w:space="0" w:color="auto"/>
                                    <w:left w:val="none" w:sz="0" w:space="0" w:color="auto"/>
                                    <w:bottom w:val="none" w:sz="0" w:space="0" w:color="auto"/>
                                    <w:right w:val="none" w:sz="0" w:space="0" w:color="auto"/>
                                  </w:divBdr>
                                  <w:divsChild>
                                    <w:div w:id="2097047040">
                                      <w:marLeft w:val="0"/>
                                      <w:marRight w:val="0"/>
                                      <w:marTop w:val="0"/>
                                      <w:marBottom w:val="0"/>
                                      <w:divBdr>
                                        <w:top w:val="none" w:sz="0" w:space="0" w:color="auto"/>
                                        <w:left w:val="none" w:sz="0" w:space="0" w:color="auto"/>
                                        <w:bottom w:val="none" w:sz="0" w:space="0" w:color="auto"/>
                                        <w:right w:val="none" w:sz="0" w:space="0" w:color="auto"/>
                                      </w:divBdr>
                                    </w:div>
                                  </w:divsChild>
                                </w:div>
                                <w:div w:id="659233306">
                                  <w:marLeft w:val="7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529949465">
                  <w:marLeft w:val="-150"/>
                  <w:marRight w:val="-150"/>
                  <w:marTop w:val="0"/>
                  <w:marBottom w:val="0"/>
                  <w:divBdr>
                    <w:top w:val="none" w:sz="0" w:space="0" w:color="auto"/>
                    <w:left w:val="none" w:sz="0" w:space="0" w:color="auto"/>
                    <w:bottom w:val="none" w:sz="0" w:space="0" w:color="auto"/>
                    <w:right w:val="none" w:sz="0" w:space="0" w:color="auto"/>
                  </w:divBdr>
                </w:div>
                <w:div w:id="1765689825">
                  <w:marLeft w:val="0"/>
                  <w:marRight w:val="0"/>
                  <w:marTop w:val="0"/>
                  <w:marBottom w:val="0"/>
                  <w:divBdr>
                    <w:top w:val="none" w:sz="0" w:space="0" w:color="auto"/>
                    <w:left w:val="none" w:sz="0" w:space="0" w:color="auto"/>
                    <w:bottom w:val="none" w:sz="0" w:space="0" w:color="auto"/>
                    <w:right w:val="none" w:sz="0" w:space="0" w:color="auto"/>
                  </w:divBdr>
                  <w:divsChild>
                    <w:div w:id="1193374485">
                      <w:marLeft w:val="0"/>
                      <w:marRight w:val="0"/>
                      <w:marTop w:val="0"/>
                      <w:marBottom w:val="0"/>
                      <w:divBdr>
                        <w:top w:val="none" w:sz="0" w:space="0" w:color="auto"/>
                        <w:left w:val="none" w:sz="0" w:space="0" w:color="auto"/>
                        <w:bottom w:val="none" w:sz="0" w:space="0" w:color="auto"/>
                        <w:right w:val="none" w:sz="0" w:space="0" w:color="auto"/>
                      </w:divBdr>
                      <w:divsChild>
                        <w:div w:id="1795907346">
                          <w:marLeft w:val="-225"/>
                          <w:marRight w:val="-225"/>
                          <w:marTop w:val="0"/>
                          <w:marBottom w:val="0"/>
                          <w:divBdr>
                            <w:top w:val="none" w:sz="0" w:space="0" w:color="auto"/>
                            <w:left w:val="none" w:sz="0" w:space="0" w:color="auto"/>
                            <w:bottom w:val="none" w:sz="0" w:space="0" w:color="auto"/>
                            <w:right w:val="none" w:sz="0" w:space="0" w:color="auto"/>
                          </w:divBdr>
                          <w:divsChild>
                            <w:div w:id="1495338179">
                              <w:marLeft w:val="0"/>
                              <w:marRight w:val="0"/>
                              <w:marTop w:val="0"/>
                              <w:marBottom w:val="0"/>
                              <w:divBdr>
                                <w:top w:val="none" w:sz="0" w:space="0" w:color="auto"/>
                                <w:left w:val="none" w:sz="0" w:space="0" w:color="auto"/>
                                <w:bottom w:val="none" w:sz="0" w:space="0" w:color="auto"/>
                                <w:right w:val="none" w:sz="0" w:space="0" w:color="auto"/>
                              </w:divBdr>
                            </w:div>
                            <w:div w:id="128283762">
                              <w:marLeft w:val="0"/>
                              <w:marRight w:val="0"/>
                              <w:marTop w:val="0"/>
                              <w:marBottom w:val="0"/>
                              <w:divBdr>
                                <w:top w:val="none" w:sz="0" w:space="0" w:color="auto"/>
                                <w:left w:val="none" w:sz="0" w:space="0" w:color="auto"/>
                                <w:bottom w:val="none" w:sz="0" w:space="0" w:color="auto"/>
                                <w:right w:val="none" w:sz="0" w:space="0" w:color="auto"/>
                              </w:divBdr>
                              <w:divsChild>
                                <w:div w:id="1538740537">
                                  <w:marLeft w:val="-300"/>
                                  <w:marRight w:val="0"/>
                                  <w:marTop w:val="0"/>
                                  <w:marBottom w:val="0"/>
                                  <w:divBdr>
                                    <w:top w:val="none" w:sz="0" w:space="0" w:color="auto"/>
                                    <w:left w:val="none" w:sz="0" w:space="0" w:color="auto"/>
                                    <w:bottom w:val="none" w:sz="0" w:space="0" w:color="auto"/>
                                    <w:right w:val="none" w:sz="0" w:space="0" w:color="auto"/>
                                  </w:divBdr>
                                  <w:divsChild>
                                    <w:div w:id="612521711">
                                      <w:marLeft w:val="0"/>
                                      <w:marRight w:val="0"/>
                                      <w:marTop w:val="0"/>
                                      <w:marBottom w:val="0"/>
                                      <w:divBdr>
                                        <w:top w:val="none" w:sz="0" w:space="0" w:color="auto"/>
                                        <w:left w:val="none" w:sz="0" w:space="0" w:color="auto"/>
                                        <w:bottom w:val="none" w:sz="0" w:space="0" w:color="auto"/>
                                        <w:right w:val="none" w:sz="0" w:space="0" w:color="auto"/>
                                      </w:divBdr>
                                    </w:div>
                                    <w:div w:id="7212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4336">
                              <w:marLeft w:val="0"/>
                              <w:marRight w:val="0"/>
                              <w:marTop w:val="0"/>
                              <w:marBottom w:val="0"/>
                              <w:divBdr>
                                <w:top w:val="none" w:sz="0" w:space="0" w:color="auto"/>
                                <w:left w:val="none" w:sz="0" w:space="0" w:color="auto"/>
                                <w:bottom w:val="none" w:sz="0" w:space="0" w:color="auto"/>
                                <w:right w:val="none" w:sz="0" w:space="0" w:color="auto"/>
                              </w:divBdr>
                              <w:divsChild>
                                <w:div w:id="2019186535">
                                  <w:marLeft w:val="0"/>
                                  <w:marRight w:val="0"/>
                                  <w:marTop w:val="60"/>
                                  <w:marBottom w:val="0"/>
                                  <w:divBdr>
                                    <w:top w:val="none" w:sz="0" w:space="0" w:color="auto"/>
                                    <w:left w:val="none" w:sz="0" w:space="0" w:color="auto"/>
                                    <w:bottom w:val="none" w:sz="0" w:space="0" w:color="auto"/>
                                    <w:right w:val="none" w:sz="0" w:space="0" w:color="auto"/>
                                  </w:divBdr>
                                  <w:divsChild>
                                    <w:div w:id="93008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74889">
                      <w:marLeft w:val="-225"/>
                      <w:marRight w:val="-225"/>
                      <w:marTop w:val="0"/>
                      <w:marBottom w:val="0"/>
                      <w:divBdr>
                        <w:top w:val="none" w:sz="0" w:space="0" w:color="auto"/>
                        <w:left w:val="none" w:sz="0" w:space="0" w:color="auto"/>
                        <w:bottom w:val="none" w:sz="0" w:space="0" w:color="auto"/>
                        <w:right w:val="none" w:sz="0" w:space="0" w:color="auto"/>
                      </w:divBdr>
                      <w:divsChild>
                        <w:div w:id="170337422">
                          <w:marLeft w:val="0"/>
                          <w:marRight w:val="0"/>
                          <w:marTop w:val="0"/>
                          <w:marBottom w:val="0"/>
                          <w:divBdr>
                            <w:top w:val="none" w:sz="0" w:space="0" w:color="auto"/>
                            <w:left w:val="none" w:sz="0" w:space="0" w:color="auto"/>
                            <w:bottom w:val="none" w:sz="0" w:space="0" w:color="auto"/>
                            <w:right w:val="none" w:sz="0" w:space="0" w:color="auto"/>
                          </w:divBdr>
                          <w:divsChild>
                            <w:div w:id="1486699017">
                              <w:marLeft w:val="0"/>
                              <w:marRight w:val="0"/>
                              <w:marTop w:val="0"/>
                              <w:marBottom w:val="0"/>
                              <w:divBdr>
                                <w:top w:val="none" w:sz="0" w:space="0" w:color="auto"/>
                                <w:left w:val="none" w:sz="0" w:space="0" w:color="auto"/>
                                <w:bottom w:val="none" w:sz="0" w:space="0" w:color="auto"/>
                                <w:right w:val="none" w:sz="0" w:space="0" w:color="auto"/>
                              </w:divBdr>
                              <w:divsChild>
                                <w:div w:id="128714691">
                                  <w:marLeft w:val="0"/>
                                  <w:marRight w:val="0"/>
                                  <w:marTop w:val="300"/>
                                  <w:marBottom w:val="0"/>
                                  <w:divBdr>
                                    <w:top w:val="none" w:sz="0" w:space="0" w:color="auto"/>
                                    <w:left w:val="none" w:sz="0" w:space="0" w:color="auto"/>
                                    <w:bottom w:val="none" w:sz="0" w:space="0" w:color="auto"/>
                                    <w:right w:val="none" w:sz="0" w:space="0" w:color="auto"/>
                                  </w:divBdr>
                                  <w:divsChild>
                                    <w:div w:id="14768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84050">
                          <w:marLeft w:val="0"/>
                          <w:marRight w:val="0"/>
                          <w:marTop w:val="0"/>
                          <w:marBottom w:val="0"/>
                          <w:divBdr>
                            <w:top w:val="none" w:sz="0" w:space="0" w:color="auto"/>
                            <w:left w:val="none" w:sz="0" w:space="0" w:color="auto"/>
                            <w:bottom w:val="none" w:sz="0" w:space="0" w:color="auto"/>
                            <w:right w:val="none" w:sz="0" w:space="0" w:color="auto"/>
                          </w:divBdr>
                          <w:divsChild>
                            <w:div w:id="1934774056">
                              <w:marLeft w:val="0"/>
                              <w:marRight w:val="0"/>
                              <w:marTop w:val="0"/>
                              <w:marBottom w:val="0"/>
                              <w:divBdr>
                                <w:top w:val="none" w:sz="0" w:space="0" w:color="auto"/>
                                <w:left w:val="none" w:sz="0" w:space="0" w:color="auto"/>
                                <w:bottom w:val="none" w:sz="0" w:space="0" w:color="auto"/>
                                <w:right w:val="none" w:sz="0" w:space="0" w:color="auto"/>
                              </w:divBdr>
                              <w:divsChild>
                                <w:div w:id="1117604789">
                                  <w:marLeft w:val="0"/>
                                  <w:marRight w:val="0"/>
                                  <w:marTop w:val="0"/>
                                  <w:marBottom w:val="300"/>
                                  <w:divBdr>
                                    <w:top w:val="none" w:sz="0" w:space="0" w:color="auto"/>
                                    <w:left w:val="none" w:sz="0" w:space="0" w:color="auto"/>
                                    <w:bottom w:val="none" w:sz="0" w:space="0" w:color="auto"/>
                                    <w:right w:val="none" w:sz="0" w:space="0" w:color="auto"/>
                                  </w:divBdr>
                                  <w:divsChild>
                                    <w:div w:id="750543606">
                                      <w:marLeft w:val="0"/>
                                      <w:marRight w:val="0"/>
                                      <w:marTop w:val="0"/>
                                      <w:marBottom w:val="0"/>
                                      <w:divBdr>
                                        <w:top w:val="none" w:sz="0" w:space="0" w:color="auto"/>
                                        <w:left w:val="none" w:sz="0" w:space="0" w:color="auto"/>
                                        <w:bottom w:val="none" w:sz="0" w:space="0" w:color="auto"/>
                                        <w:right w:val="none" w:sz="0" w:space="0" w:color="auto"/>
                                      </w:divBdr>
                                      <w:divsChild>
                                        <w:div w:id="1764451770">
                                          <w:marLeft w:val="0"/>
                                          <w:marRight w:val="0"/>
                                          <w:marTop w:val="0"/>
                                          <w:marBottom w:val="0"/>
                                          <w:divBdr>
                                            <w:top w:val="none" w:sz="0" w:space="0" w:color="auto"/>
                                            <w:left w:val="none" w:sz="0" w:space="0" w:color="auto"/>
                                            <w:bottom w:val="none" w:sz="0" w:space="0" w:color="auto"/>
                                            <w:right w:val="none" w:sz="0" w:space="0" w:color="auto"/>
                                          </w:divBdr>
                                          <w:divsChild>
                                            <w:div w:id="165679615">
                                              <w:marLeft w:val="0"/>
                                              <w:marRight w:val="0"/>
                                              <w:marTop w:val="0"/>
                                              <w:marBottom w:val="0"/>
                                              <w:divBdr>
                                                <w:top w:val="none" w:sz="0" w:space="0" w:color="auto"/>
                                                <w:left w:val="none" w:sz="0" w:space="0" w:color="auto"/>
                                                <w:bottom w:val="none" w:sz="0" w:space="0" w:color="auto"/>
                                                <w:right w:val="none" w:sz="0" w:space="0" w:color="auto"/>
                                              </w:divBdr>
                                              <w:divsChild>
                                                <w:div w:id="181109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97297">
                                      <w:marLeft w:val="0"/>
                                      <w:marRight w:val="0"/>
                                      <w:marTop w:val="0"/>
                                      <w:marBottom w:val="0"/>
                                      <w:divBdr>
                                        <w:top w:val="single" w:sz="6" w:space="0" w:color="EEEEEE"/>
                                        <w:left w:val="single" w:sz="6" w:space="0" w:color="EEEEEE"/>
                                        <w:bottom w:val="single" w:sz="6" w:space="0" w:color="EEEEEE"/>
                                        <w:right w:val="single" w:sz="6" w:space="0" w:color="EEEEEE"/>
                                      </w:divBdr>
                                      <w:divsChild>
                                        <w:div w:id="490407397">
                                          <w:marLeft w:val="0"/>
                                          <w:marRight w:val="0"/>
                                          <w:marTop w:val="0"/>
                                          <w:marBottom w:val="0"/>
                                          <w:divBdr>
                                            <w:top w:val="none" w:sz="0" w:space="0" w:color="auto"/>
                                            <w:left w:val="none" w:sz="0" w:space="0" w:color="auto"/>
                                            <w:bottom w:val="none" w:sz="0" w:space="0" w:color="auto"/>
                                            <w:right w:val="none" w:sz="0" w:space="0" w:color="auto"/>
                                          </w:divBdr>
                                        </w:div>
                                        <w:div w:id="1609849372">
                                          <w:marLeft w:val="0"/>
                                          <w:marRight w:val="0"/>
                                          <w:marTop w:val="0"/>
                                          <w:marBottom w:val="0"/>
                                          <w:divBdr>
                                            <w:top w:val="none" w:sz="0" w:space="0" w:color="auto"/>
                                            <w:left w:val="none" w:sz="0" w:space="0" w:color="auto"/>
                                            <w:bottom w:val="none" w:sz="0" w:space="0" w:color="auto"/>
                                            <w:right w:val="none" w:sz="0" w:space="0" w:color="auto"/>
                                          </w:divBdr>
                                          <w:divsChild>
                                            <w:div w:id="1846822056">
                                              <w:marLeft w:val="0"/>
                                              <w:marRight w:val="0"/>
                                              <w:marTop w:val="0"/>
                                              <w:marBottom w:val="0"/>
                                              <w:divBdr>
                                                <w:top w:val="none" w:sz="0" w:space="0" w:color="auto"/>
                                                <w:left w:val="none" w:sz="0" w:space="0" w:color="auto"/>
                                                <w:bottom w:val="none" w:sz="0" w:space="0" w:color="auto"/>
                                                <w:right w:val="none" w:sz="0" w:space="0" w:color="auto"/>
                                              </w:divBdr>
                                              <w:divsChild>
                                                <w:div w:id="1109006324">
                                                  <w:marLeft w:val="0"/>
                                                  <w:marRight w:val="0"/>
                                                  <w:marTop w:val="0"/>
                                                  <w:marBottom w:val="0"/>
                                                  <w:divBdr>
                                                    <w:top w:val="none" w:sz="0" w:space="0" w:color="auto"/>
                                                    <w:left w:val="none" w:sz="0" w:space="0" w:color="auto"/>
                                                    <w:bottom w:val="none" w:sz="0" w:space="0" w:color="auto"/>
                                                    <w:right w:val="none" w:sz="0" w:space="0" w:color="auto"/>
                                                  </w:divBdr>
                                                  <w:divsChild>
                                                    <w:div w:id="730233870">
                                                      <w:marLeft w:val="0"/>
                                                      <w:marRight w:val="300"/>
                                                      <w:marTop w:val="0"/>
                                                      <w:marBottom w:val="0"/>
                                                      <w:divBdr>
                                                        <w:top w:val="none" w:sz="0" w:space="0" w:color="auto"/>
                                                        <w:left w:val="none" w:sz="0" w:space="0" w:color="auto"/>
                                                        <w:bottom w:val="none" w:sz="0" w:space="0" w:color="auto"/>
                                                        <w:right w:val="none" w:sz="0" w:space="0" w:color="auto"/>
                                                      </w:divBdr>
                                                      <w:divsChild>
                                                        <w:div w:id="602416069">
                                                          <w:marLeft w:val="0"/>
                                                          <w:marRight w:val="0"/>
                                                          <w:marTop w:val="0"/>
                                                          <w:marBottom w:val="0"/>
                                                          <w:divBdr>
                                                            <w:top w:val="none" w:sz="0" w:space="0" w:color="auto"/>
                                                            <w:left w:val="none" w:sz="0" w:space="0" w:color="auto"/>
                                                            <w:bottom w:val="none" w:sz="0" w:space="0" w:color="auto"/>
                                                            <w:right w:val="none" w:sz="0" w:space="0" w:color="auto"/>
                                                          </w:divBdr>
                                                        </w:div>
                                                        <w:div w:id="2031031322">
                                                          <w:marLeft w:val="0"/>
                                                          <w:marRight w:val="0"/>
                                                          <w:marTop w:val="0"/>
                                                          <w:marBottom w:val="0"/>
                                                          <w:divBdr>
                                                            <w:top w:val="none" w:sz="0" w:space="0" w:color="auto"/>
                                                            <w:left w:val="none" w:sz="0" w:space="0" w:color="auto"/>
                                                            <w:bottom w:val="none" w:sz="0" w:space="0" w:color="auto"/>
                                                            <w:right w:val="none" w:sz="0" w:space="0" w:color="auto"/>
                                                          </w:divBdr>
                                                        </w:div>
                                                      </w:divsChild>
                                                    </w:div>
                                                    <w:div w:id="1802965982">
                                                      <w:marLeft w:val="0"/>
                                                      <w:marRight w:val="300"/>
                                                      <w:marTop w:val="0"/>
                                                      <w:marBottom w:val="0"/>
                                                      <w:divBdr>
                                                        <w:top w:val="none" w:sz="0" w:space="0" w:color="auto"/>
                                                        <w:left w:val="none" w:sz="0" w:space="0" w:color="auto"/>
                                                        <w:bottom w:val="none" w:sz="0" w:space="0" w:color="auto"/>
                                                        <w:right w:val="none" w:sz="0" w:space="0" w:color="auto"/>
                                                      </w:divBdr>
                                                      <w:divsChild>
                                                        <w:div w:id="1308783385">
                                                          <w:marLeft w:val="0"/>
                                                          <w:marRight w:val="0"/>
                                                          <w:marTop w:val="0"/>
                                                          <w:marBottom w:val="0"/>
                                                          <w:divBdr>
                                                            <w:top w:val="none" w:sz="0" w:space="0" w:color="auto"/>
                                                            <w:left w:val="none" w:sz="0" w:space="0" w:color="auto"/>
                                                            <w:bottom w:val="none" w:sz="0" w:space="0" w:color="auto"/>
                                                            <w:right w:val="none" w:sz="0" w:space="0" w:color="auto"/>
                                                          </w:divBdr>
                                                        </w:div>
                                                        <w:div w:id="164176821">
                                                          <w:marLeft w:val="0"/>
                                                          <w:marRight w:val="0"/>
                                                          <w:marTop w:val="0"/>
                                                          <w:marBottom w:val="0"/>
                                                          <w:divBdr>
                                                            <w:top w:val="none" w:sz="0" w:space="0" w:color="auto"/>
                                                            <w:left w:val="none" w:sz="0" w:space="0" w:color="auto"/>
                                                            <w:bottom w:val="none" w:sz="0" w:space="0" w:color="auto"/>
                                                            <w:right w:val="none" w:sz="0" w:space="0" w:color="auto"/>
                                                          </w:divBdr>
                                                        </w:div>
                                                      </w:divsChild>
                                                    </w:div>
                                                    <w:div w:id="1909605226">
                                                      <w:marLeft w:val="0"/>
                                                      <w:marRight w:val="300"/>
                                                      <w:marTop w:val="0"/>
                                                      <w:marBottom w:val="0"/>
                                                      <w:divBdr>
                                                        <w:top w:val="none" w:sz="0" w:space="0" w:color="auto"/>
                                                        <w:left w:val="none" w:sz="0" w:space="0" w:color="auto"/>
                                                        <w:bottom w:val="none" w:sz="0" w:space="0" w:color="auto"/>
                                                        <w:right w:val="none" w:sz="0" w:space="0" w:color="auto"/>
                                                      </w:divBdr>
                                                      <w:divsChild>
                                                        <w:div w:id="827332343">
                                                          <w:marLeft w:val="0"/>
                                                          <w:marRight w:val="0"/>
                                                          <w:marTop w:val="0"/>
                                                          <w:marBottom w:val="0"/>
                                                          <w:divBdr>
                                                            <w:top w:val="none" w:sz="0" w:space="0" w:color="auto"/>
                                                            <w:left w:val="none" w:sz="0" w:space="0" w:color="auto"/>
                                                            <w:bottom w:val="none" w:sz="0" w:space="0" w:color="auto"/>
                                                            <w:right w:val="none" w:sz="0" w:space="0" w:color="auto"/>
                                                          </w:divBdr>
                                                        </w:div>
                                                        <w:div w:id="1412969986">
                                                          <w:marLeft w:val="0"/>
                                                          <w:marRight w:val="0"/>
                                                          <w:marTop w:val="0"/>
                                                          <w:marBottom w:val="0"/>
                                                          <w:divBdr>
                                                            <w:top w:val="none" w:sz="0" w:space="0" w:color="auto"/>
                                                            <w:left w:val="none" w:sz="0" w:space="0" w:color="auto"/>
                                                            <w:bottom w:val="none" w:sz="0" w:space="0" w:color="auto"/>
                                                            <w:right w:val="none" w:sz="0" w:space="0" w:color="auto"/>
                                                          </w:divBdr>
                                                        </w:div>
                                                      </w:divsChild>
                                                    </w:div>
                                                    <w:div w:id="797190545">
                                                      <w:marLeft w:val="0"/>
                                                      <w:marRight w:val="0"/>
                                                      <w:marTop w:val="0"/>
                                                      <w:marBottom w:val="0"/>
                                                      <w:divBdr>
                                                        <w:top w:val="none" w:sz="0" w:space="0" w:color="auto"/>
                                                        <w:left w:val="none" w:sz="0" w:space="0" w:color="auto"/>
                                                        <w:bottom w:val="none" w:sz="0" w:space="0" w:color="auto"/>
                                                        <w:right w:val="none" w:sz="0" w:space="0" w:color="auto"/>
                                                      </w:divBdr>
                                                      <w:divsChild>
                                                        <w:div w:id="1672754541">
                                                          <w:marLeft w:val="0"/>
                                                          <w:marRight w:val="0"/>
                                                          <w:marTop w:val="0"/>
                                                          <w:marBottom w:val="0"/>
                                                          <w:divBdr>
                                                            <w:top w:val="none" w:sz="0" w:space="0" w:color="auto"/>
                                                            <w:left w:val="none" w:sz="0" w:space="0" w:color="auto"/>
                                                            <w:bottom w:val="none" w:sz="0" w:space="0" w:color="auto"/>
                                                            <w:right w:val="none" w:sz="0" w:space="0" w:color="auto"/>
                                                          </w:divBdr>
                                                        </w:div>
                                                        <w:div w:id="185172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3240">
                                      <w:marLeft w:val="0"/>
                                      <w:marRight w:val="0"/>
                                      <w:marTop w:val="150"/>
                                      <w:marBottom w:val="0"/>
                                      <w:divBdr>
                                        <w:top w:val="single" w:sz="6" w:space="0" w:color="EEEEEE"/>
                                        <w:left w:val="single" w:sz="6" w:space="0" w:color="EEEEEE"/>
                                        <w:bottom w:val="single" w:sz="6" w:space="0" w:color="EEEEEE"/>
                                        <w:right w:val="single" w:sz="6" w:space="0" w:color="EEEEEE"/>
                                      </w:divBdr>
                                      <w:divsChild>
                                        <w:div w:id="993683307">
                                          <w:marLeft w:val="0"/>
                                          <w:marRight w:val="0"/>
                                          <w:marTop w:val="0"/>
                                          <w:marBottom w:val="0"/>
                                          <w:divBdr>
                                            <w:top w:val="none" w:sz="0" w:space="0" w:color="auto"/>
                                            <w:left w:val="none" w:sz="0" w:space="0" w:color="auto"/>
                                            <w:bottom w:val="none" w:sz="0" w:space="0" w:color="auto"/>
                                            <w:right w:val="none" w:sz="0" w:space="0" w:color="auto"/>
                                          </w:divBdr>
                                        </w:div>
                                        <w:div w:id="1302417925">
                                          <w:marLeft w:val="0"/>
                                          <w:marRight w:val="0"/>
                                          <w:marTop w:val="0"/>
                                          <w:marBottom w:val="0"/>
                                          <w:divBdr>
                                            <w:top w:val="none" w:sz="0" w:space="0" w:color="auto"/>
                                            <w:left w:val="none" w:sz="0" w:space="0" w:color="auto"/>
                                            <w:bottom w:val="none" w:sz="0" w:space="0" w:color="auto"/>
                                            <w:right w:val="none" w:sz="0" w:space="0" w:color="auto"/>
                                          </w:divBdr>
                                          <w:divsChild>
                                            <w:div w:id="416484515">
                                              <w:marLeft w:val="0"/>
                                              <w:marRight w:val="0"/>
                                              <w:marTop w:val="0"/>
                                              <w:marBottom w:val="0"/>
                                              <w:divBdr>
                                                <w:top w:val="none" w:sz="0" w:space="0" w:color="auto"/>
                                                <w:left w:val="none" w:sz="0" w:space="0" w:color="auto"/>
                                                <w:bottom w:val="none" w:sz="0" w:space="0" w:color="auto"/>
                                                <w:right w:val="none" w:sz="0" w:space="0" w:color="auto"/>
                                              </w:divBdr>
                                              <w:divsChild>
                                                <w:div w:id="700127480">
                                                  <w:marLeft w:val="0"/>
                                                  <w:marRight w:val="0"/>
                                                  <w:marTop w:val="0"/>
                                                  <w:marBottom w:val="0"/>
                                                  <w:divBdr>
                                                    <w:top w:val="none" w:sz="0" w:space="0" w:color="auto"/>
                                                    <w:left w:val="none" w:sz="0" w:space="0" w:color="auto"/>
                                                    <w:bottom w:val="none" w:sz="0" w:space="0" w:color="auto"/>
                                                    <w:right w:val="none" w:sz="0" w:space="0" w:color="auto"/>
                                                  </w:divBdr>
                                                </w:div>
                                                <w:div w:id="1618755007">
                                                  <w:marLeft w:val="0"/>
                                                  <w:marRight w:val="0"/>
                                                  <w:marTop w:val="0"/>
                                                  <w:marBottom w:val="0"/>
                                                  <w:divBdr>
                                                    <w:top w:val="none" w:sz="0" w:space="0" w:color="auto"/>
                                                    <w:left w:val="none" w:sz="0" w:space="0" w:color="auto"/>
                                                    <w:bottom w:val="none" w:sz="0" w:space="0" w:color="auto"/>
                                                    <w:right w:val="none" w:sz="0" w:space="0" w:color="auto"/>
                                                  </w:divBdr>
                                                </w:div>
                                                <w:div w:id="162754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403173">
                                      <w:marLeft w:val="0"/>
                                      <w:marRight w:val="0"/>
                                      <w:marTop w:val="150"/>
                                      <w:marBottom w:val="0"/>
                                      <w:divBdr>
                                        <w:top w:val="single" w:sz="6" w:space="0" w:color="EEEEEE"/>
                                        <w:left w:val="single" w:sz="6" w:space="0" w:color="EEEEEE"/>
                                        <w:bottom w:val="single" w:sz="6" w:space="0" w:color="EEEEEE"/>
                                        <w:right w:val="single" w:sz="6" w:space="0" w:color="EEEEEE"/>
                                      </w:divBdr>
                                      <w:divsChild>
                                        <w:div w:id="2072457986">
                                          <w:marLeft w:val="0"/>
                                          <w:marRight w:val="0"/>
                                          <w:marTop w:val="0"/>
                                          <w:marBottom w:val="0"/>
                                          <w:divBdr>
                                            <w:top w:val="none" w:sz="0" w:space="0" w:color="auto"/>
                                            <w:left w:val="none" w:sz="0" w:space="0" w:color="auto"/>
                                            <w:bottom w:val="none" w:sz="0" w:space="0" w:color="auto"/>
                                            <w:right w:val="none" w:sz="0" w:space="0" w:color="auto"/>
                                          </w:divBdr>
                                        </w:div>
                                        <w:div w:id="2100828880">
                                          <w:marLeft w:val="0"/>
                                          <w:marRight w:val="0"/>
                                          <w:marTop w:val="0"/>
                                          <w:marBottom w:val="0"/>
                                          <w:divBdr>
                                            <w:top w:val="none" w:sz="0" w:space="0" w:color="auto"/>
                                            <w:left w:val="none" w:sz="0" w:space="0" w:color="auto"/>
                                            <w:bottom w:val="none" w:sz="0" w:space="0" w:color="auto"/>
                                            <w:right w:val="none" w:sz="0" w:space="0" w:color="auto"/>
                                          </w:divBdr>
                                          <w:divsChild>
                                            <w:div w:id="2441410">
                                              <w:marLeft w:val="0"/>
                                              <w:marRight w:val="0"/>
                                              <w:marTop w:val="0"/>
                                              <w:marBottom w:val="0"/>
                                              <w:divBdr>
                                                <w:top w:val="none" w:sz="0" w:space="0" w:color="auto"/>
                                                <w:left w:val="none" w:sz="0" w:space="0" w:color="auto"/>
                                                <w:bottom w:val="none" w:sz="0" w:space="0" w:color="auto"/>
                                                <w:right w:val="none" w:sz="0" w:space="0" w:color="auto"/>
                                              </w:divBdr>
                                              <w:divsChild>
                                                <w:div w:id="280721106">
                                                  <w:marLeft w:val="0"/>
                                                  <w:marRight w:val="0"/>
                                                  <w:marTop w:val="0"/>
                                                  <w:marBottom w:val="0"/>
                                                  <w:divBdr>
                                                    <w:top w:val="none" w:sz="0" w:space="0" w:color="auto"/>
                                                    <w:left w:val="none" w:sz="0" w:space="0" w:color="auto"/>
                                                    <w:bottom w:val="none" w:sz="0" w:space="0" w:color="auto"/>
                                                    <w:right w:val="none" w:sz="0" w:space="0" w:color="auto"/>
                                                  </w:divBdr>
                                                  <w:divsChild>
                                                    <w:div w:id="923687499">
                                                      <w:marLeft w:val="0"/>
                                                      <w:marRight w:val="0"/>
                                                      <w:marTop w:val="0"/>
                                                      <w:marBottom w:val="0"/>
                                                      <w:divBdr>
                                                        <w:top w:val="none" w:sz="0" w:space="0" w:color="auto"/>
                                                        <w:left w:val="none" w:sz="0" w:space="0" w:color="auto"/>
                                                        <w:bottom w:val="none" w:sz="0" w:space="0" w:color="auto"/>
                                                        <w:right w:val="none" w:sz="0" w:space="0" w:color="auto"/>
                                                      </w:divBdr>
                                                      <w:divsChild>
                                                        <w:div w:id="945426207">
                                                          <w:marLeft w:val="0"/>
                                                          <w:marRight w:val="0"/>
                                                          <w:marTop w:val="0"/>
                                                          <w:marBottom w:val="0"/>
                                                          <w:divBdr>
                                                            <w:top w:val="none" w:sz="0" w:space="0" w:color="auto"/>
                                                            <w:left w:val="none" w:sz="0" w:space="0" w:color="auto"/>
                                                            <w:bottom w:val="none" w:sz="0" w:space="0" w:color="auto"/>
                                                            <w:right w:val="none" w:sz="0" w:space="0" w:color="auto"/>
                                                          </w:divBdr>
                                                          <w:divsChild>
                                                            <w:div w:id="1395272715">
                                                              <w:marLeft w:val="0"/>
                                                              <w:marRight w:val="0"/>
                                                              <w:marTop w:val="0"/>
                                                              <w:marBottom w:val="0"/>
                                                              <w:divBdr>
                                                                <w:top w:val="none" w:sz="0" w:space="0" w:color="auto"/>
                                                                <w:left w:val="none" w:sz="0" w:space="0" w:color="auto"/>
                                                                <w:bottom w:val="none" w:sz="0" w:space="0" w:color="auto"/>
                                                                <w:right w:val="none" w:sz="0" w:space="0" w:color="auto"/>
                                                              </w:divBdr>
                                                              <w:divsChild>
                                                                <w:div w:id="2122677148">
                                                                  <w:marLeft w:val="0"/>
                                                                  <w:marRight w:val="0"/>
                                                                  <w:marTop w:val="0"/>
                                                                  <w:marBottom w:val="0"/>
                                                                  <w:divBdr>
                                                                    <w:top w:val="none" w:sz="0" w:space="0" w:color="auto"/>
                                                                    <w:left w:val="none" w:sz="0" w:space="0" w:color="auto"/>
                                                                    <w:bottom w:val="none" w:sz="0" w:space="0" w:color="auto"/>
                                                                    <w:right w:val="none" w:sz="0" w:space="0" w:color="auto"/>
                                                                  </w:divBdr>
                                                                  <w:divsChild>
                                                                    <w:div w:id="266932424">
                                                                      <w:marLeft w:val="0"/>
                                                                      <w:marRight w:val="0"/>
                                                                      <w:marTop w:val="0"/>
                                                                      <w:marBottom w:val="0"/>
                                                                      <w:divBdr>
                                                                        <w:top w:val="none" w:sz="0" w:space="0" w:color="auto"/>
                                                                        <w:left w:val="none" w:sz="0" w:space="0" w:color="auto"/>
                                                                        <w:bottom w:val="none" w:sz="0" w:space="0" w:color="auto"/>
                                                                        <w:right w:val="none" w:sz="0" w:space="0" w:color="auto"/>
                                                                      </w:divBdr>
                                                                      <w:divsChild>
                                                                        <w:div w:id="798231931">
                                                                          <w:marLeft w:val="0"/>
                                                                          <w:marRight w:val="0"/>
                                                                          <w:marTop w:val="0"/>
                                                                          <w:marBottom w:val="0"/>
                                                                          <w:divBdr>
                                                                            <w:top w:val="none" w:sz="0" w:space="0" w:color="auto"/>
                                                                            <w:left w:val="none" w:sz="0" w:space="0" w:color="auto"/>
                                                                            <w:bottom w:val="none" w:sz="0" w:space="0" w:color="auto"/>
                                                                            <w:right w:val="none" w:sz="0" w:space="0" w:color="auto"/>
                                                                          </w:divBdr>
                                                                        </w:div>
                                                                        <w:div w:id="129909776">
                                                                          <w:marLeft w:val="0"/>
                                                                          <w:marRight w:val="0"/>
                                                                          <w:marTop w:val="0"/>
                                                                          <w:marBottom w:val="0"/>
                                                                          <w:divBdr>
                                                                            <w:top w:val="none" w:sz="0" w:space="0" w:color="auto"/>
                                                                            <w:left w:val="none" w:sz="0" w:space="0" w:color="auto"/>
                                                                            <w:bottom w:val="none" w:sz="0" w:space="0" w:color="auto"/>
                                                                            <w:right w:val="none" w:sz="0" w:space="0" w:color="auto"/>
                                                                          </w:divBdr>
                                                                        </w:div>
                                                                        <w:div w:id="1223323969">
                                                                          <w:marLeft w:val="0"/>
                                                                          <w:marRight w:val="0"/>
                                                                          <w:marTop w:val="0"/>
                                                                          <w:marBottom w:val="0"/>
                                                                          <w:divBdr>
                                                                            <w:top w:val="none" w:sz="0" w:space="0" w:color="auto"/>
                                                                            <w:left w:val="none" w:sz="0" w:space="0" w:color="auto"/>
                                                                            <w:bottom w:val="none" w:sz="0" w:space="0" w:color="auto"/>
                                                                            <w:right w:val="none" w:sz="0" w:space="0" w:color="auto"/>
                                                                          </w:divBdr>
                                                                        </w:div>
                                                                        <w:div w:id="1635059072">
                                                                          <w:marLeft w:val="0"/>
                                                                          <w:marRight w:val="0"/>
                                                                          <w:marTop w:val="0"/>
                                                                          <w:marBottom w:val="0"/>
                                                                          <w:divBdr>
                                                                            <w:top w:val="none" w:sz="0" w:space="0" w:color="auto"/>
                                                                            <w:left w:val="none" w:sz="0" w:space="0" w:color="auto"/>
                                                                            <w:bottom w:val="none" w:sz="0" w:space="0" w:color="auto"/>
                                                                            <w:right w:val="none" w:sz="0" w:space="0" w:color="auto"/>
                                                                          </w:divBdr>
                                                                        </w:div>
                                                                      </w:divsChild>
                                                                    </w:div>
                                                                    <w:div w:id="1909996671">
                                                                      <w:marLeft w:val="0"/>
                                                                      <w:marRight w:val="0"/>
                                                                      <w:marTop w:val="0"/>
                                                                      <w:marBottom w:val="0"/>
                                                                      <w:divBdr>
                                                                        <w:top w:val="none" w:sz="0" w:space="0" w:color="auto"/>
                                                                        <w:left w:val="none" w:sz="0" w:space="0" w:color="auto"/>
                                                                        <w:bottom w:val="none" w:sz="0" w:space="0" w:color="auto"/>
                                                                        <w:right w:val="none" w:sz="0" w:space="0" w:color="auto"/>
                                                                      </w:divBdr>
                                                                    </w:div>
                                                                    <w:div w:id="523784506">
                                                                      <w:marLeft w:val="0"/>
                                                                      <w:marRight w:val="0"/>
                                                                      <w:marTop w:val="0"/>
                                                                      <w:marBottom w:val="0"/>
                                                                      <w:divBdr>
                                                                        <w:top w:val="none" w:sz="0" w:space="0" w:color="auto"/>
                                                                        <w:left w:val="none" w:sz="0" w:space="0" w:color="auto"/>
                                                                        <w:bottom w:val="none" w:sz="0" w:space="0" w:color="auto"/>
                                                                        <w:right w:val="none" w:sz="0" w:space="0" w:color="auto"/>
                                                                      </w:divBdr>
                                                                      <w:divsChild>
                                                                        <w:div w:id="1682273079">
                                                                          <w:marLeft w:val="0"/>
                                                                          <w:marRight w:val="0"/>
                                                                          <w:marTop w:val="0"/>
                                                                          <w:marBottom w:val="0"/>
                                                                          <w:divBdr>
                                                                            <w:top w:val="none" w:sz="0" w:space="0" w:color="auto"/>
                                                                            <w:left w:val="none" w:sz="0" w:space="0" w:color="auto"/>
                                                                            <w:bottom w:val="none" w:sz="0" w:space="0" w:color="auto"/>
                                                                            <w:right w:val="none" w:sz="0" w:space="0" w:color="auto"/>
                                                                          </w:divBdr>
                                                                        </w:div>
                                                                        <w:div w:id="90201933">
                                                                          <w:marLeft w:val="0"/>
                                                                          <w:marRight w:val="0"/>
                                                                          <w:marTop w:val="0"/>
                                                                          <w:marBottom w:val="0"/>
                                                                          <w:divBdr>
                                                                            <w:top w:val="none" w:sz="0" w:space="0" w:color="auto"/>
                                                                            <w:left w:val="none" w:sz="0" w:space="0" w:color="auto"/>
                                                                            <w:bottom w:val="none" w:sz="0" w:space="0" w:color="auto"/>
                                                                            <w:right w:val="none" w:sz="0" w:space="0" w:color="auto"/>
                                                                          </w:divBdr>
                                                                        </w:div>
                                                                      </w:divsChild>
                                                                    </w:div>
                                                                    <w:div w:id="26760110">
                                                                      <w:marLeft w:val="0"/>
                                                                      <w:marRight w:val="0"/>
                                                                      <w:marTop w:val="0"/>
                                                                      <w:marBottom w:val="0"/>
                                                                      <w:divBdr>
                                                                        <w:top w:val="none" w:sz="0" w:space="0" w:color="auto"/>
                                                                        <w:left w:val="none" w:sz="0" w:space="0" w:color="auto"/>
                                                                        <w:bottom w:val="none" w:sz="0" w:space="0" w:color="auto"/>
                                                                        <w:right w:val="none" w:sz="0" w:space="0" w:color="auto"/>
                                                                      </w:divBdr>
                                                                      <w:divsChild>
                                                                        <w:div w:id="774252878">
                                                                          <w:marLeft w:val="0"/>
                                                                          <w:marRight w:val="0"/>
                                                                          <w:marTop w:val="0"/>
                                                                          <w:marBottom w:val="0"/>
                                                                          <w:divBdr>
                                                                            <w:top w:val="none" w:sz="0" w:space="0" w:color="auto"/>
                                                                            <w:left w:val="none" w:sz="0" w:space="0" w:color="auto"/>
                                                                            <w:bottom w:val="none" w:sz="0" w:space="0" w:color="auto"/>
                                                                            <w:right w:val="none" w:sz="0" w:space="0" w:color="auto"/>
                                                                          </w:divBdr>
                                                                        </w:div>
                                                                        <w:div w:id="1270745818">
                                                                          <w:marLeft w:val="0"/>
                                                                          <w:marRight w:val="0"/>
                                                                          <w:marTop w:val="0"/>
                                                                          <w:marBottom w:val="0"/>
                                                                          <w:divBdr>
                                                                            <w:top w:val="none" w:sz="0" w:space="0" w:color="auto"/>
                                                                            <w:left w:val="none" w:sz="0" w:space="0" w:color="auto"/>
                                                                            <w:bottom w:val="none" w:sz="0" w:space="0" w:color="auto"/>
                                                                            <w:right w:val="none" w:sz="0" w:space="0" w:color="auto"/>
                                                                          </w:divBdr>
                                                                        </w:div>
                                                                        <w:div w:id="1647972890">
                                                                          <w:marLeft w:val="0"/>
                                                                          <w:marRight w:val="0"/>
                                                                          <w:marTop w:val="0"/>
                                                                          <w:marBottom w:val="0"/>
                                                                          <w:divBdr>
                                                                            <w:top w:val="none" w:sz="0" w:space="0" w:color="auto"/>
                                                                            <w:left w:val="none" w:sz="0" w:space="0" w:color="auto"/>
                                                                            <w:bottom w:val="none" w:sz="0" w:space="0" w:color="auto"/>
                                                                            <w:right w:val="none" w:sz="0" w:space="0" w:color="auto"/>
                                                                          </w:divBdr>
                                                                        </w:div>
                                                                      </w:divsChild>
                                                                    </w:div>
                                                                    <w:div w:id="450127241">
                                                                      <w:marLeft w:val="0"/>
                                                                      <w:marRight w:val="0"/>
                                                                      <w:marTop w:val="0"/>
                                                                      <w:marBottom w:val="0"/>
                                                                      <w:divBdr>
                                                                        <w:top w:val="none" w:sz="0" w:space="0" w:color="auto"/>
                                                                        <w:left w:val="none" w:sz="0" w:space="0" w:color="auto"/>
                                                                        <w:bottom w:val="none" w:sz="0" w:space="0" w:color="auto"/>
                                                                        <w:right w:val="none" w:sz="0" w:space="0" w:color="auto"/>
                                                                      </w:divBdr>
                                                                      <w:divsChild>
                                                                        <w:div w:id="1663965623">
                                                                          <w:marLeft w:val="0"/>
                                                                          <w:marRight w:val="0"/>
                                                                          <w:marTop w:val="0"/>
                                                                          <w:marBottom w:val="0"/>
                                                                          <w:divBdr>
                                                                            <w:top w:val="none" w:sz="0" w:space="0" w:color="auto"/>
                                                                            <w:left w:val="none" w:sz="0" w:space="0" w:color="auto"/>
                                                                            <w:bottom w:val="none" w:sz="0" w:space="0" w:color="auto"/>
                                                                            <w:right w:val="none" w:sz="0" w:space="0" w:color="auto"/>
                                                                          </w:divBdr>
                                                                        </w:div>
                                                                        <w:div w:id="1559710259">
                                                                          <w:marLeft w:val="0"/>
                                                                          <w:marRight w:val="0"/>
                                                                          <w:marTop w:val="0"/>
                                                                          <w:marBottom w:val="0"/>
                                                                          <w:divBdr>
                                                                            <w:top w:val="none" w:sz="0" w:space="0" w:color="auto"/>
                                                                            <w:left w:val="none" w:sz="0" w:space="0" w:color="auto"/>
                                                                            <w:bottom w:val="none" w:sz="0" w:space="0" w:color="auto"/>
                                                                            <w:right w:val="none" w:sz="0" w:space="0" w:color="auto"/>
                                                                          </w:divBdr>
                                                                        </w:div>
                                                                      </w:divsChild>
                                                                    </w:div>
                                                                    <w:div w:id="818302281">
                                                                      <w:marLeft w:val="0"/>
                                                                      <w:marRight w:val="0"/>
                                                                      <w:marTop w:val="0"/>
                                                                      <w:marBottom w:val="0"/>
                                                                      <w:divBdr>
                                                                        <w:top w:val="none" w:sz="0" w:space="0" w:color="auto"/>
                                                                        <w:left w:val="none" w:sz="0" w:space="0" w:color="auto"/>
                                                                        <w:bottom w:val="none" w:sz="0" w:space="0" w:color="auto"/>
                                                                        <w:right w:val="none" w:sz="0" w:space="0" w:color="auto"/>
                                                                      </w:divBdr>
                                                                      <w:divsChild>
                                                                        <w:div w:id="1732385300">
                                                                          <w:marLeft w:val="0"/>
                                                                          <w:marRight w:val="0"/>
                                                                          <w:marTop w:val="0"/>
                                                                          <w:marBottom w:val="0"/>
                                                                          <w:divBdr>
                                                                            <w:top w:val="none" w:sz="0" w:space="0" w:color="auto"/>
                                                                            <w:left w:val="none" w:sz="0" w:space="0" w:color="auto"/>
                                                                            <w:bottom w:val="none" w:sz="0" w:space="0" w:color="auto"/>
                                                                            <w:right w:val="none" w:sz="0" w:space="0" w:color="auto"/>
                                                                          </w:divBdr>
                                                                        </w:div>
                                                                        <w:div w:id="1699433574">
                                                                          <w:marLeft w:val="0"/>
                                                                          <w:marRight w:val="0"/>
                                                                          <w:marTop w:val="0"/>
                                                                          <w:marBottom w:val="0"/>
                                                                          <w:divBdr>
                                                                            <w:top w:val="none" w:sz="0" w:space="0" w:color="auto"/>
                                                                            <w:left w:val="none" w:sz="0" w:space="0" w:color="auto"/>
                                                                            <w:bottom w:val="none" w:sz="0" w:space="0" w:color="auto"/>
                                                                            <w:right w:val="none" w:sz="0" w:space="0" w:color="auto"/>
                                                                          </w:divBdr>
                                                                        </w:div>
                                                                        <w:div w:id="71241584">
                                                                          <w:marLeft w:val="0"/>
                                                                          <w:marRight w:val="0"/>
                                                                          <w:marTop w:val="0"/>
                                                                          <w:marBottom w:val="0"/>
                                                                          <w:divBdr>
                                                                            <w:top w:val="none" w:sz="0" w:space="0" w:color="auto"/>
                                                                            <w:left w:val="none" w:sz="0" w:space="0" w:color="auto"/>
                                                                            <w:bottom w:val="none" w:sz="0" w:space="0" w:color="auto"/>
                                                                            <w:right w:val="none" w:sz="0" w:space="0" w:color="auto"/>
                                                                          </w:divBdr>
                                                                        </w:div>
                                                                        <w:div w:id="1204488170">
                                                                          <w:marLeft w:val="0"/>
                                                                          <w:marRight w:val="0"/>
                                                                          <w:marTop w:val="0"/>
                                                                          <w:marBottom w:val="0"/>
                                                                          <w:divBdr>
                                                                            <w:top w:val="none" w:sz="0" w:space="0" w:color="auto"/>
                                                                            <w:left w:val="none" w:sz="0" w:space="0" w:color="auto"/>
                                                                            <w:bottom w:val="none" w:sz="0" w:space="0" w:color="auto"/>
                                                                            <w:right w:val="none" w:sz="0" w:space="0" w:color="auto"/>
                                                                          </w:divBdr>
                                                                        </w:div>
                                                                      </w:divsChild>
                                                                    </w:div>
                                                                    <w:div w:id="1982344695">
                                                                      <w:marLeft w:val="0"/>
                                                                      <w:marRight w:val="0"/>
                                                                      <w:marTop w:val="0"/>
                                                                      <w:marBottom w:val="0"/>
                                                                      <w:divBdr>
                                                                        <w:top w:val="none" w:sz="0" w:space="0" w:color="auto"/>
                                                                        <w:left w:val="none" w:sz="0" w:space="0" w:color="auto"/>
                                                                        <w:bottom w:val="none" w:sz="0" w:space="0" w:color="auto"/>
                                                                        <w:right w:val="none" w:sz="0" w:space="0" w:color="auto"/>
                                                                      </w:divBdr>
                                                                      <w:divsChild>
                                                                        <w:div w:id="389307499">
                                                                          <w:marLeft w:val="0"/>
                                                                          <w:marRight w:val="0"/>
                                                                          <w:marTop w:val="0"/>
                                                                          <w:marBottom w:val="0"/>
                                                                          <w:divBdr>
                                                                            <w:top w:val="none" w:sz="0" w:space="0" w:color="auto"/>
                                                                            <w:left w:val="none" w:sz="0" w:space="0" w:color="auto"/>
                                                                            <w:bottom w:val="none" w:sz="0" w:space="0" w:color="auto"/>
                                                                            <w:right w:val="none" w:sz="0" w:space="0" w:color="auto"/>
                                                                          </w:divBdr>
                                                                        </w:div>
                                                                        <w:div w:id="931470578">
                                                                          <w:marLeft w:val="0"/>
                                                                          <w:marRight w:val="0"/>
                                                                          <w:marTop w:val="0"/>
                                                                          <w:marBottom w:val="0"/>
                                                                          <w:divBdr>
                                                                            <w:top w:val="none" w:sz="0" w:space="0" w:color="auto"/>
                                                                            <w:left w:val="none" w:sz="0" w:space="0" w:color="auto"/>
                                                                            <w:bottom w:val="none" w:sz="0" w:space="0" w:color="auto"/>
                                                                            <w:right w:val="none" w:sz="0" w:space="0" w:color="auto"/>
                                                                          </w:divBdr>
                                                                        </w:div>
                                                                        <w:div w:id="2025476054">
                                                                          <w:marLeft w:val="0"/>
                                                                          <w:marRight w:val="0"/>
                                                                          <w:marTop w:val="0"/>
                                                                          <w:marBottom w:val="0"/>
                                                                          <w:divBdr>
                                                                            <w:top w:val="none" w:sz="0" w:space="0" w:color="auto"/>
                                                                            <w:left w:val="none" w:sz="0" w:space="0" w:color="auto"/>
                                                                            <w:bottom w:val="none" w:sz="0" w:space="0" w:color="auto"/>
                                                                            <w:right w:val="none" w:sz="0" w:space="0" w:color="auto"/>
                                                                          </w:divBdr>
                                                                        </w:div>
                                                                        <w:div w:id="1466116724">
                                                                          <w:marLeft w:val="0"/>
                                                                          <w:marRight w:val="0"/>
                                                                          <w:marTop w:val="0"/>
                                                                          <w:marBottom w:val="0"/>
                                                                          <w:divBdr>
                                                                            <w:top w:val="none" w:sz="0" w:space="0" w:color="auto"/>
                                                                            <w:left w:val="none" w:sz="0" w:space="0" w:color="auto"/>
                                                                            <w:bottom w:val="none" w:sz="0" w:space="0" w:color="auto"/>
                                                                            <w:right w:val="none" w:sz="0" w:space="0" w:color="auto"/>
                                                                          </w:divBdr>
                                                                        </w:div>
                                                                        <w:div w:id="793330906">
                                                                          <w:marLeft w:val="0"/>
                                                                          <w:marRight w:val="0"/>
                                                                          <w:marTop w:val="0"/>
                                                                          <w:marBottom w:val="0"/>
                                                                          <w:divBdr>
                                                                            <w:top w:val="none" w:sz="0" w:space="0" w:color="auto"/>
                                                                            <w:left w:val="none" w:sz="0" w:space="0" w:color="auto"/>
                                                                            <w:bottom w:val="none" w:sz="0" w:space="0" w:color="auto"/>
                                                                            <w:right w:val="none" w:sz="0" w:space="0" w:color="auto"/>
                                                                          </w:divBdr>
                                                                        </w:div>
                                                                      </w:divsChild>
                                                                    </w:div>
                                                                    <w:div w:id="1772315853">
                                                                      <w:marLeft w:val="0"/>
                                                                      <w:marRight w:val="0"/>
                                                                      <w:marTop w:val="0"/>
                                                                      <w:marBottom w:val="0"/>
                                                                      <w:divBdr>
                                                                        <w:top w:val="none" w:sz="0" w:space="0" w:color="auto"/>
                                                                        <w:left w:val="none" w:sz="0" w:space="0" w:color="auto"/>
                                                                        <w:bottom w:val="none" w:sz="0" w:space="0" w:color="auto"/>
                                                                        <w:right w:val="none" w:sz="0" w:space="0" w:color="auto"/>
                                                                      </w:divBdr>
                                                                      <w:divsChild>
                                                                        <w:div w:id="1870029361">
                                                                          <w:marLeft w:val="0"/>
                                                                          <w:marRight w:val="0"/>
                                                                          <w:marTop w:val="0"/>
                                                                          <w:marBottom w:val="0"/>
                                                                          <w:divBdr>
                                                                            <w:top w:val="none" w:sz="0" w:space="0" w:color="auto"/>
                                                                            <w:left w:val="none" w:sz="0" w:space="0" w:color="auto"/>
                                                                            <w:bottom w:val="none" w:sz="0" w:space="0" w:color="auto"/>
                                                                            <w:right w:val="none" w:sz="0" w:space="0" w:color="auto"/>
                                                                          </w:divBdr>
                                                                        </w:div>
                                                                        <w:div w:id="129520265">
                                                                          <w:marLeft w:val="0"/>
                                                                          <w:marRight w:val="0"/>
                                                                          <w:marTop w:val="0"/>
                                                                          <w:marBottom w:val="0"/>
                                                                          <w:divBdr>
                                                                            <w:top w:val="none" w:sz="0" w:space="0" w:color="auto"/>
                                                                            <w:left w:val="none" w:sz="0" w:space="0" w:color="auto"/>
                                                                            <w:bottom w:val="none" w:sz="0" w:space="0" w:color="auto"/>
                                                                            <w:right w:val="none" w:sz="0" w:space="0" w:color="auto"/>
                                                                          </w:divBdr>
                                                                        </w:div>
                                                                      </w:divsChild>
                                                                    </w:div>
                                                                    <w:div w:id="695544846">
                                                                      <w:marLeft w:val="0"/>
                                                                      <w:marRight w:val="0"/>
                                                                      <w:marTop w:val="0"/>
                                                                      <w:marBottom w:val="0"/>
                                                                      <w:divBdr>
                                                                        <w:top w:val="none" w:sz="0" w:space="0" w:color="auto"/>
                                                                        <w:left w:val="none" w:sz="0" w:space="0" w:color="auto"/>
                                                                        <w:bottom w:val="none" w:sz="0" w:space="0" w:color="auto"/>
                                                                        <w:right w:val="none" w:sz="0" w:space="0" w:color="auto"/>
                                                                      </w:divBdr>
                                                                    </w:div>
                                                                    <w:div w:id="1093235751">
                                                                      <w:marLeft w:val="0"/>
                                                                      <w:marRight w:val="0"/>
                                                                      <w:marTop w:val="0"/>
                                                                      <w:marBottom w:val="0"/>
                                                                      <w:divBdr>
                                                                        <w:top w:val="none" w:sz="0" w:space="0" w:color="auto"/>
                                                                        <w:left w:val="none" w:sz="0" w:space="0" w:color="auto"/>
                                                                        <w:bottom w:val="none" w:sz="0" w:space="0" w:color="auto"/>
                                                                        <w:right w:val="none" w:sz="0" w:space="0" w:color="auto"/>
                                                                      </w:divBdr>
                                                                      <w:divsChild>
                                                                        <w:div w:id="581067330">
                                                                          <w:marLeft w:val="0"/>
                                                                          <w:marRight w:val="0"/>
                                                                          <w:marTop w:val="0"/>
                                                                          <w:marBottom w:val="0"/>
                                                                          <w:divBdr>
                                                                            <w:top w:val="none" w:sz="0" w:space="0" w:color="auto"/>
                                                                            <w:left w:val="none" w:sz="0" w:space="0" w:color="auto"/>
                                                                            <w:bottom w:val="none" w:sz="0" w:space="0" w:color="auto"/>
                                                                            <w:right w:val="none" w:sz="0" w:space="0" w:color="auto"/>
                                                                          </w:divBdr>
                                                                        </w:div>
                                                                        <w:div w:id="679236775">
                                                                          <w:marLeft w:val="0"/>
                                                                          <w:marRight w:val="0"/>
                                                                          <w:marTop w:val="0"/>
                                                                          <w:marBottom w:val="0"/>
                                                                          <w:divBdr>
                                                                            <w:top w:val="none" w:sz="0" w:space="0" w:color="auto"/>
                                                                            <w:left w:val="none" w:sz="0" w:space="0" w:color="auto"/>
                                                                            <w:bottom w:val="none" w:sz="0" w:space="0" w:color="auto"/>
                                                                            <w:right w:val="none" w:sz="0" w:space="0" w:color="auto"/>
                                                                          </w:divBdr>
                                                                        </w:div>
                                                                        <w:div w:id="674455197">
                                                                          <w:marLeft w:val="0"/>
                                                                          <w:marRight w:val="0"/>
                                                                          <w:marTop w:val="0"/>
                                                                          <w:marBottom w:val="0"/>
                                                                          <w:divBdr>
                                                                            <w:top w:val="none" w:sz="0" w:space="0" w:color="auto"/>
                                                                            <w:left w:val="none" w:sz="0" w:space="0" w:color="auto"/>
                                                                            <w:bottom w:val="none" w:sz="0" w:space="0" w:color="auto"/>
                                                                            <w:right w:val="none" w:sz="0" w:space="0" w:color="auto"/>
                                                                          </w:divBdr>
                                                                        </w:div>
                                                                      </w:divsChild>
                                                                    </w:div>
                                                                    <w:div w:id="1060444633">
                                                                      <w:marLeft w:val="0"/>
                                                                      <w:marRight w:val="0"/>
                                                                      <w:marTop w:val="0"/>
                                                                      <w:marBottom w:val="0"/>
                                                                      <w:divBdr>
                                                                        <w:top w:val="none" w:sz="0" w:space="0" w:color="auto"/>
                                                                        <w:left w:val="none" w:sz="0" w:space="0" w:color="auto"/>
                                                                        <w:bottom w:val="none" w:sz="0" w:space="0" w:color="auto"/>
                                                                        <w:right w:val="none" w:sz="0" w:space="0" w:color="auto"/>
                                                                      </w:divBdr>
                                                                      <w:divsChild>
                                                                        <w:div w:id="877622294">
                                                                          <w:marLeft w:val="0"/>
                                                                          <w:marRight w:val="0"/>
                                                                          <w:marTop w:val="0"/>
                                                                          <w:marBottom w:val="0"/>
                                                                          <w:divBdr>
                                                                            <w:top w:val="none" w:sz="0" w:space="0" w:color="auto"/>
                                                                            <w:left w:val="none" w:sz="0" w:space="0" w:color="auto"/>
                                                                            <w:bottom w:val="none" w:sz="0" w:space="0" w:color="auto"/>
                                                                            <w:right w:val="none" w:sz="0" w:space="0" w:color="auto"/>
                                                                          </w:divBdr>
                                                                        </w:div>
                                                                        <w:div w:id="514196461">
                                                                          <w:marLeft w:val="0"/>
                                                                          <w:marRight w:val="0"/>
                                                                          <w:marTop w:val="0"/>
                                                                          <w:marBottom w:val="0"/>
                                                                          <w:divBdr>
                                                                            <w:top w:val="none" w:sz="0" w:space="0" w:color="auto"/>
                                                                            <w:left w:val="none" w:sz="0" w:space="0" w:color="auto"/>
                                                                            <w:bottom w:val="none" w:sz="0" w:space="0" w:color="auto"/>
                                                                            <w:right w:val="none" w:sz="0" w:space="0" w:color="auto"/>
                                                                          </w:divBdr>
                                                                        </w:div>
                                                                        <w:div w:id="1725981558">
                                                                          <w:marLeft w:val="0"/>
                                                                          <w:marRight w:val="0"/>
                                                                          <w:marTop w:val="0"/>
                                                                          <w:marBottom w:val="0"/>
                                                                          <w:divBdr>
                                                                            <w:top w:val="none" w:sz="0" w:space="0" w:color="auto"/>
                                                                            <w:left w:val="none" w:sz="0" w:space="0" w:color="auto"/>
                                                                            <w:bottom w:val="none" w:sz="0" w:space="0" w:color="auto"/>
                                                                            <w:right w:val="none" w:sz="0" w:space="0" w:color="auto"/>
                                                                          </w:divBdr>
                                                                        </w:div>
                                                                      </w:divsChild>
                                                                    </w:div>
                                                                    <w:div w:id="1747261164">
                                                                      <w:marLeft w:val="0"/>
                                                                      <w:marRight w:val="0"/>
                                                                      <w:marTop w:val="0"/>
                                                                      <w:marBottom w:val="0"/>
                                                                      <w:divBdr>
                                                                        <w:top w:val="none" w:sz="0" w:space="0" w:color="auto"/>
                                                                        <w:left w:val="none" w:sz="0" w:space="0" w:color="auto"/>
                                                                        <w:bottom w:val="none" w:sz="0" w:space="0" w:color="auto"/>
                                                                        <w:right w:val="none" w:sz="0" w:space="0" w:color="auto"/>
                                                                      </w:divBdr>
                                                                      <w:divsChild>
                                                                        <w:div w:id="282418770">
                                                                          <w:marLeft w:val="0"/>
                                                                          <w:marRight w:val="0"/>
                                                                          <w:marTop w:val="0"/>
                                                                          <w:marBottom w:val="0"/>
                                                                          <w:divBdr>
                                                                            <w:top w:val="none" w:sz="0" w:space="0" w:color="auto"/>
                                                                            <w:left w:val="none" w:sz="0" w:space="0" w:color="auto"/>
                                                                            <w:bottom w:val="none" w:sz="0" w:space="0" w:color="auto"/>
                                                                            <w:right w:val="none" w:sz="0" w:space="0" w:color="auto"/>
                                                                          </w:divBdr>
                                                                        </w:div>
                                                                        <w:div w:id="1608851105">
                                                                          <w:marLeft w:val="0"/>
                                                                          <w:marRight w:val="0"/>
                                                                          <w:marTop w:val="0"/>
                                                                          <w:marBottom w:val="0"/>
                                                                          <w:divBdr>
                                                                            <w:top w:val="none" w:sz="0" w:space="0" w:color="auto"/>
                                                                            <w:left w:val="none" w:sz="0" w:space="0" w:color="auto"/>
                                                                            <w:bottom w:val="none" w:sz="0" w:space="0" w:color="auto"/>
                                                                            <w:right w:val="none" w:sz="0" w:space="0" w:color="auto"/>
                                                                          </w:divBdr>
                                                                        </w:div>
                                                                        <w:div w:id="238251982">
                                                                          <w:marLeft w:val="0"/>
                                                                          <w:marRight w:val="0"/>
                                                                          <w:marTop w:val="0"/>
                                                                          <w:marBottom w:val="0"/>
                                                                          <w:divBdr>
                                                                            <w:top w:val="none" w:sz="0" w:space="0" w:color="auto"/>
                                                                            <w:left w:val="none" w:sz="0" w:space="0" w:color="auto"/>
                                                                            <w:bottom w:val="none" w:sz="0" w:space="0" w:color="auto"/>
                                                                            <w:right w:val="none" w:sz="0" w:space="0" w:color="auto"/>
                                                                          </w:divBdr>
                                                                        </w:div>
                                                                      </w:divsChild>
                                                                    </w:div>
                                                                    <w:div w:id="1871455956">
                                                                      <w:marLeft w:val="0"/>
                                                                      <w:marRight w:val="0"/>
                                                                      <w:marTop w:val="0"/>
                                                                      <w:marBottom w:val="0"/>
                                                                      <w:divBdr>
                                                                        <w:top w:val="none" w:sz="0" w:space="0" w:color="auto"/>
                                                                        <w:left w:val="none" w:sz="0" w:space="0" w:color="auto"/>
                                                                        <w:bottom w:val="none" w:sz="0" w:space="0" w:color="auto"/>
                                                                        <w:right w:val="none" w:sz="0" w:space="0" w:color="auto"/>
                                                                      </w:divBdr>
                                                                      <w:divsChild>
                                                                        <w:div w:id="1622298672">
                                                                          <w:marLeft w:val="0"/>
                                                                          <w:marRight w:val="0"/>
                                                                          <w:marTop w:val="0"/>
                                                                          <w:marBottom w:val="0"/>
                                                                          <w:divBdr>
                                                                            <w:top w:val="none" w:sz="0" w:space="0" w:color="auto"/>
                                                                            <w:left w:val="none" w:sz="0" w:space="0" w:color="auto"/>
                                                                            <w:bottom w:val="none" w:sz="0" w:space="0" w:color="auto"/>
                                                                            <w:right w:val="none" w:sz="0" w:space="0" w:color="auto"/>
                                                                          </w:divBdr>
                                                                        </w:div>
                                                                        <w:div w:id="1822230599">
                                                                          <w:marLeft w:val="0"/>
                                                                          <w:marRight w:val="0"/>
                                                                          <w:marTop w:val="0"/>
                                                                          <w:marBottom w:val="0"/>
                                                                          <w:divBdr>
                                                                            <w:top w:val="none" w:sz="0" w:space="0" w:color="auto"/>
                                                                            <w:left w:val="none" w:sz="0" w:space="0" w:color="auto"/>
                                                                            <w:bottom w:val="none" w:sz="0" w:space="0" w:color="auto"/>
                                                                            <w:right w:val="none" w:sz="0" w:space="0" w:color="auto"/>
                                                                          </w:divBdr>
                                                                        </w:div>
                                                                        <w:div w:id="446390723">
                                                                          <w:marLeft w:val="0"/>
                                                                          <w:marRight w:val="0"/>
                                                                          <w:marTop w:val="0"/>
                                                                          <w:marBottom w:val="0"/>
                                                                          <w:divBdr>
                                                                            <w:top w:val="none" w:sz="0" w:space="0" w:color="auto"/>
                                                                            <w:left w:val="none" w:sz="0" w:space="0" w:color="auto"/>
                                                                            <w:bottom w:val="none" w:sz="0" w:space="0" w:color="auto"/>
                                                                            <w:right w:val="none" w:sz="0" w:space="0" w:color="auto"/>
                                                                          </w:divBdr>
                                                                        </w:div>
                                                                        <w:div w:id="584729554">
                                                                          <w:marLeft w:val="0"/>
                                                                          <w:marRight w:val="0"/>
                                                                          <w:marTop w:val="0"/>
                                                                          <w:marBottom w:val="0"/>
                                                                          <w:divBdr>
                                                                            <w:top w:val="none" w:sz="0" w:space="0" w:color="auto"/>
                                                                            <w:left w:val="none" w:sz="0" w:space="0" w:color="auto"/>
                                                                            <w:bottom w:val="none" w:sz="0" w:space="0" w:color="auto"/>
                                                                            <w:right w:val="none" w:sz="0" w:space="0" w:color="auto"/>
                                                                          </w:divBdr>
                                                                        </w:div>
                                                                      </w:divsChild>
                                                                    </w:div>
                                                                    <w:div w:id="316810712">
                                                                      <w:marLeft w:val="0"/>
                                                                      <w:marRight w:val="0"/>
                                                                      <w:marTop w:val="0"/>
                                                                      <w:marBottom w:val="0"/>
                                                                      <w:divBdr>
                                                                        <w:top w:val="none" w:sz="0" w:space="0" w:color="auto"/>
                                                                        <w:left w:val="none" w:sz="0" w:space="0" w:color="auto"/>
                                                                        <w:bottom w:val="none" w:sz="0" w:space="0" w:color="auto"/>
                                                                        <w:right w:val="none" w:sz="0" w:space="0" w:color="auto"/>
                                                                      </w:divBdr>
                                                                      <w:divsChild>
                                                                        <w:div w:id="821317564">
                                                                          <w:marLeft w:val="0"/>
                                                                          <w:marRight w:val="0"/>
                                                                          <w:marTop w:val="0"/>
                                                                          <w:marBottom w:val="0"/>
                                                                          <w:divBdr>
                                                                            <w:top w:val="none" w:sz="0" w:space="0" w:color="auto"/>
                                                                            <w:left w:val="none" w:sz="0" w:space="0" w:color="auto"/>
                                                                            <w:bottom w:val="none" w:sz="0" w:space="0" w:color="auto"/>
                                                                            <w:right w:val="none" w:sz="0" w:space="0" w:color="auto"/>
                                                                          </w:divBdr>
                                                                        </w:div>
                                                                        <w:div w:id="73018479">
                                                                          <w:marLeft w:val="0"/>
                                                                          <w:marRight w:val="0"/>
                                                                          <w:marTop w:val="0"/>
                                                                          <w:marBottom w:val="0"/>
                                                                          <w:divBdr>
                                                                            <w:top w:val="none" w:sz="0" w:space="0" w:color="auto"/>
                                                                            <w:left w:val="none" w:sz="0" w:space="0" w:color="auto"/>
                                                                            <w:bottom w:val="none" w:sz="0" w:space="0" w:color="auto"/>
                                                                            <w:right w:val="none" w:sz="0" w:space="0" w:color="auto"/>
                                                                          </w:divBdr>
                                                                        </w:div>
                                                                        <w:div w:id="1038628005">
                                                                          <w:marLeft w:val="0"/>
                                                                          <w:marRight w:val="0"/>
                                                                          <w:marTop w:val="0"/>
                                                                          <w:marBottom w:val="0"/>
                                                                          <w:divBdr>
                                                                            <w:top w:val="none" w:sz="0" w:space="0" w:color="auto"/>
                                                                            <w:left w:val="none" w:sz="0" w:space="0" w:color="auto"/>
                                                                            <w:bottom w:val="none" w:sz="0" w:space="0" w:color="auto"/>
                                                                            <w:right w:val="none" w:sz="0" w:space="0" w:color="auto"/>
                                                                          </w:divBdr>
                                                                        </w:div>
                                                                        <w:div w:id="611666334">
                                                                          <w:marLeft w:val="0"/>
                                                                          <w:marRight w:val="0"/>
                                                                          <w:marTop w:val="0"/>
                                                                          <w:marBottom w:val="0"/>
                                                                          <w:divBdr>
                                                                            <w:top w:val="none" w:sz="0" w:space="0" w:color="auto"/>
                                                                            <w:left w:val="none" w:sz="0" w:space="0" w:color="auto"/>
                                                                            <w:bottom w:val="none" w:sz="0" w:space="0" w:color="auto"/>
                                                                            <w:right w:val="none" w:sz="0" w:space="0" w:color="auto"/>
                                                                          </w:divBdr>
                                                                        </w:div>
                                                                        <w:div w:id="1368600099">
                                                                          <w:marLeft w:val="0"/>
                                                                          <w:marRight w:val="0"/>
                                                                          <w:marTop w:val="0"/>
                                                                          <w:marBottom w:val="0"/>
                                                                          <w:divBdr>
                                                                            <w:top w:val="none" w:sz="0" w:space="0" w:color="auto"/>
                                                                            <w:left w:val="none" w:sz="0" w:space="0" w:color="auto"/>
                                                                            <w:bottom w:val="none" w:sz="0" w:space="0" w:color="auto"/>
                                                                            <w:right w:val="none" w:sz="0" w:space="0" w:color="auto"/>
                                                                          </w:divBdr>
                                                                        </w:div>
                                                                      </w:divsChild>
                                                                    </w:div>
                                                                    <w:div w:id="186260114">
                                                                      <w:marLeft w:val="0"/>
                                                                      <w:marRight w:val="0"/>
                                                                      <w:marTop w:val="0"/>
                                                                      <w:marBottom w:val="0"/>
                                                                      <w:divBdr>
                                                                        <w:top w:val="none" w:sz="0" w:space="0" w:color="auto"/>
                                                                        <w:left w:val="none" w:sz="0" w:space="0" w:color="auto"/>
                                                                        <w:bottom w:val="none" w:sz="0" w:space="0" w:color="auto"/>
                                                                        <w:right w:val="none" w:sz="0" w:space="0" w:color="auto"/>
                                                                      </w:divBdr>
                                                                      <w:divsChild>
                                                                        <w:div w:id="1759903956">
                                                                          <w:marLeft w:val="0"/>
                                                                          <w:marRight w:val="0"/>
                                                                          <w:marTop w:val="0"/>
                                                                          <w:marBottom w:val="0"/>
                                                                          <w:divBdr>
                                                                            <w:top w:val="none" w:sz="0" w:space="0" w:color="auto"/>
                                                                            <w:left w:val="none" w:sz="0" w:space="0" w:color="auto"/>
                                                                            <w:bottom w:val="none" w:sz="0" w:space="0" w:color="auto"/>
                                                                            <w:right w:val="none" w:sz="0" w:space="0" w:color="auto"/>
                                                                          </w:divBdr>
                                                                        </w:div>
                                                                        <w:div w:id="1084837023">
                                                                          <w:marLeft w:val="0"/>
                                                                          <w:marRight w:val="0"/>
                                                                          <w:marTop w:val="0"/>
                                                                          <w:marBottom w:val="0"/>
                                                                          <w:divBdr>
                                                                            <w:top w:val="none" w:sz="0" w:space="0" w:color="auto"/>
                                                                            <w:left w:val="none" w:sz="0" w:space="0" w:color="auto"/>
                                                                            <w:bottom w:val="none" w:sz="0" w:space="0" w:color="auto"/>
                                                                            <w:right w:val="none" w:sz="0" w:space="0" w:color="auto"/>
                                                                          </w:divBdr>
                                                                        </w:div>
                                                                      </w:divsChild>
                                                                    </w:div>
                                                                    <w:div w:id="1474836218">
                                                                      <w:marLeft w:val="0"/>
                                                                      <w:marRight w:val="0"/>
                                                                      <w:marTop w:val="0"/>
                                                                      <w:marBottom w:val="0"/>
                                                                      <w:divBdr>
                                                                        <w:top w:val="none" w:sz="0" w:space="0" w:color="auto"/>
                                                                        <w:left w:val="none" w:sz="0" w:space="0" w:color="auto"/>
                                                                        <w:bottom w:val="none" w:sz="0" w:space="0" w:color="auto"/>
                                                                        <w:right w:val="none" w:sz="0" w:space="0" w:color="auto"/>
                                                                      </w:divBdr>
                                                                      <w:divsChild>
                                                                        <w:div w:id="1876651033">
                                                                          <w:marLeft w:val="0"/>
                                                                          <w:marRight w:val="0"/>
                                                                          <w:marTop w:val="0"/>
                                                                          <w:marBottom w:val="0"/>
                                                                          <w:divBdr>
                                                                            <w:top w:val="none" w:sz="0" w:space="0" w:color="auto"/>
                                                                            <w:left w:val="none" w:sz="0" w:space="0" w:color="auto"/>
                                                                            <w:bottom w:val="none" w:sz="0" w:space="0" w:color="auto"/>
                                                                            <w:right w:val="none" w:sz="0" w:space="0" w:color="auto"/>
                                                                          </w:divBdr>
                                                                        </w:div>
                                                                        <w:div w:id="748692478">
                                                                          <w:marLeft w:val="0"/>
                                                                          <w:marRight w:val="0"/>
                                                                          <w:marTop w:val="0"/>
                                                                          <w:marBottom w:val="0"/>
                                                                          <w:divBdr>
                                                                            <w:top w:val="none" w:sz="0" w:space="0" w:color="auto"/>
                                                                            <w:left w:val="none" w:sz="0" w:space="0" w:color="auto"/>
                                                                            <w:bottom w:val="none" w:sz="0" w:space="0" w:color="auto"/>
                                                                            <w:right w:val="none" w:sz="0" w:space="0" w:color="auto"/>
                                                                          </w:divBdr>
                                                                        </w:div>
                                                                        <w:div w:id="1801146470">
                                                                          <w:marLeft w:val="0"/>
                                                                          <w:marRight w:val="0"/>
                                                                          <w:marTop w:val="0"/>
                                                                          <w:marBottom w:val="0"/>
                                                                          <w:divBdr>
                                                                            <w:top w:val="none" w:sz="0" w:space="0" w:color="auto"/>
                                                                            <w:left w:val="none" w:sz="0" w:space="0" w:color="auto"/>
                                                                            <w:bottom w:val="none" w:sz="0" w:space="0" w:color="auto"/>
                                                                            <w:right w:val="none" w:sz="0" w:space="0" w:color="auto"/>
                                                                          </w:divBdr>
                                                                        </w:div>
                                                                        <w:div w:id="1741437108">
                                                                          <w:marLeft w:val="0"/>
                                                                          <w:marRight w:val="0"/>
                                                                          <w:marTop w:val="0"/>
                                                                          <w:marBottom w:val="0"/>
                                                                          <w:divBdr>
                                                                            <w:top w:val="none" w:sz="0" w:space="0" w:color="auto"/>
                                                                            <w:left w:val="none" w:sz="0" w:space="0" w:color="auto"/>
                                                                            <w:bottom w:val="none" w:sz="0" w:space="0" w:color="auto"/>
                                                                            <w:right w:val="none" w:sz="0" w:space="0" w:color="auto"/>
                                                                          </w:divBdr>
                                                                        </w:div>
                                                                        <w:div w:id="1986616425">
                                                                          <w:marLeft w:val="0"/>
                                                                          <w:marRight w:val="0"/>
                                                                          <w:marTop w:val="0"/>
                                                                          <w:marBottom w:val="0"/>
                                                                          <w:divBdr>
                                                                            <w:top w:val="none" w:sz="0" w:space="0" w:color="auto"/>
                                                                            <w:left w:val="none" w:sz="0" w:space="0" w:color="auto"/>
                                                                            <w:bottom w:val="none" w:sz="0" w:space="0" w:color="auto"/>
                                                                            <w:right w:val="none" w:sz="0" w:space="0" w:color="auto"/>
                                                                          </w:divBdr>
                                                                        </w:div>
                                                                        <w:div w:id="1357973010">
                                                                          <w:marLeft w:val="0"/>
                                                                          <w:marRight w:val="0"/>
                                                                          <w:marTop w:val="0"/>
                                                                          <w:marBottom w:val="0"/>
                                                                          <w:divBdr>
                                                                            <w:top w:val="none" w:sz="0" w:space="0" w:color="auto"/>
                                                                            <w:left w:val="none" w:sz="0" w:space="0" w:color="auto"/>
                                                                            <w:bottom w:val="none" w:sz="0" w:space="0" w:color="auto"/>
                                                                            <w:right w:val="none" w:sz="0" w:space="0" w:color="auto"/>
                                                                          </w:divBdr>
                                                                        </w:div>
                                                                      </w:divsChild>
                                                                    </w:div>
                                                                    <w:div w:id="1409644857">
                                                                      <w:marLeft w:val="0"/>
                                                                      <w:marRight w:val="0"/>
                                                                      <w:marTop w:val="0"/>
                                                                      <w:marBottom w:val="0"/>
                                                                      <w:divBdr>
                                                                        <w:top w:val="none" w:sz="0" w:space="0" w:color="auto"/>
                                                                        <w:left w:val="none" w:sz="0" w:space="0" w:color="auto"/>
                                                                        <w:bottom w:val="none" w:sz="0" w:space="0" w:color="auto"/>
                                                                        <w:right w:val="none" w:sz="0" w:space="0" w:color="auto"/>
                                                                      </w:divBdr>
                                                                      <w:divsChild>
                                                                        <w:div w:id="278029736">
                                                                          <w:marLeft w:val="0"/>
                                                                          <w:marRight w:val="0"/>
                                                                          <w:marTop w:val="0"/>
                                                                          <w:marBottom w:val="0"/>
                                                                          <w:divBdr>
                                                                            <w:top w:val="none" w:sz="0" w:space="0" w:color="auto"/>
                                                                            <w:left w:val="none" w:sz="0" w:space="0" w:color="auto"/>
                                                                            <w:bottom w:val="none" w:sz="0" w:space="0" w:color="auto"/>
                                                                            <w:right w:val="none" w:sz="0" w:space="0" w:color="auto"/>
                                                                          </w:divBdr>
                                                                        </w:div>
                                                                        <w:div w:id="1908414005">
                                                                          <w:marLeft w:val="0"/>
                                                                          <w:marRight w:val="0"/>
                                                                          <w:marTop w:val="0"/>
                                                                          <w:marBottom w:val="0"/>
                                                                          <w:divBdr>
                                                                            <w:top w:val="none" w:sz="0" w:space="0" w:color="auto"/>
                                                                            <w:left w:val="none" w:sz="0" w:space="0" w:color="auto"/>
                                                                            <w:bottom w:val="none" w:sz="0" w:space="0" w:color="auto"/>
                                                                            <w:right w:val="none" w:sz="0" w:space="0" w:color="auto"/>
                                                                          </w:divBdr>
                                                                        </w:div>
                                                                        <w:div w:id="84811319">
                                                                          <w:marLeft w:val="0"/>
                                                                          <w:marRight w:val="0"/>
                                                                          <w:marTop w:val="0"/>
                                                                          <w:marBottom w:val="0"/>
                                                                          <w:divBdr>
                                                                            <w:top w:val="none" w:sz="0" w:space="0" w:color="auto"/>
                                                                            <w:left w:val="none" w:sz="0" w:space="0" w:color="auto"/>
                                                                            <w:bottom w:val="none" w:sz="0" w:space="0" w:color="auto"/>
                                                                            <w:right w:val="none" w:sz="0" w:space="0" w:color="auto"/>
                                                                          </w:divBdr>
                                                                        </w:div>
                                                                        <w:div w:id="464084168">
                                                                          <w:marLeft w:val="0"/>
                                                                          <w:marRight w:val="0"/>
                                                                          <w:marTop w:val="0"/>
                                                                          <w:marBottom w:val="0"/>
                                                                          <w:divBdr>
                                                                            <w:top w:val="none" w:sz="0" w:space="0" w:color="auto"/>
                                                                            <w:left w:val="none" w:sz="0" w:space="0" w:color="auto"/>
                                                                            <w:bottom w:val="none" w:sz="0" w:space="0" w:color="auto"/>
                                                                            <w:right w:val="none" w:sz="0" w:space="0" w:color="auto"/>
                                                                          </w:divBdr>
                                                                        </w:div>
                                                                        <w:div w:id="247076230">
                                                                          <w:marLeft w:val="0"/>
                                                                          <w:marRight w:val="0"/>
                                                                          <w:marTop w:val="0"/>
                                                                          <w:marBottom w:val="0"/>
                                                                          <w:divBdr>
                                                                            <w:top w:val="none" w:sz="0" w:space="0" w:color="auto"/>
                                                                            <w:left w:val="none" w:sz="0" w:space="0" w:color="auto"/>
                                                                            <w:bottom w:val="none" w:sz="0" w:space="0" w:color="auto"/>
                                                                            <w:right w:val="none" w:sz="0" w:space="0" w:color="auto"/>
                                                                          </w:divBdr>
                                                                        </w:div>
                                                                        <w:div w:id="833375163">
                                                                          <w:marLeft w:val="0"/>
                                                                          <w:marRight w:val="0"/>
                                                                          <w:marTop w:val="0"/>
                                                                          <w:marBottom w:val="0"/>
                                                                          <w:divBdr>
                                                                            <w:top w:val="none" w:sz="0" w:space="0" w:color="auto"/>
                                                                            <w:left w:val="none" w:sz="0" w:space="0" w:color="auto"/>
                                                                            <w:bottom w:val="none" w:sz="0" w:space="0" w:color="auto"/>
                                                                            <w:right w:val="none" w:sz="0" w:space="0" w:color="auto"/>
                                                                          </w:divBdr>
                                                                        </w:div>
                                                                      </w:divsChild>
                                                                    </w:div>
                                                                    <w:div w:id="875964544">
                                                                      <w:marLeft w:val="0"/>
                                                                      <w:marRight w:val="0"/>
                                                                      <w:marTop w:val="0"/>
                                                                      <w:marBottom w:val="0"/>
                                                                      <w:divBdr>
                                                                        <w:top w:val="none" w:sz="0" w:space="0" w:color="auto"/>
                                                                        <w:left w:val="none" w:sz="0" w:space="0" w:color="auto"/>
                                                                        <w:bottom w:val="none" w:sz="0" w:space="0" w:color="auto"/>
                                                                        <w:right w:val="none" w:sz="0" w:space="0" w:color="auto"/>
                                                                      </w:divBdr>
                                                                      <w:divsChild>
                                                                        <w:div w:id="1028530237">
                                                                          <w:marLeft w:val="0"/>
                                                                          <w:marRight w:val="0"/>
                                                                          <w:marTop w:val="0"/>
                                                                          <w:marBottom w:val="0"/>
                                                                          <w:divBdr>
                                                                            <w:top w:val="none" w:sz="0" w:space="0" w:color="auto"/>
                                                                            <w:left w:val="none" w:sz="0" w:space="0" w:color="auto"/>
                                                                            <w:bottom w:val="none" w:sz="0" w:space="0" w:color="auto"/>
                                                                            <w:right w:val="none" w:sz="0" w:space="0" w:color="auto"/>
                                                                          </w:divBdr>
                                                                        </w:div>
                                                                        <w:div w:id="1235437851">
                                                                          <w:marLeft w:val="0"/>
                                                                          <w:marRight w:val="0"/>
                                                                          <w:marTop w:val="0"/>
                                                                          <w:marBottom w:val="0"/>
                                                                          <w:divBdr>
                                                                            <w:top w:val="none" w:sz="0" w:space="0" w:color="auto"/>
                                                                            <w:left w:val="none" w:sz="0" w:space="0" w:color="auto"/>
                                                                            <w:bottom w:val="none" w:sz="0" w:space="0" w:color="auto"/>
                                                                            <w:right w:val="none" w:sz="0" w:space="0" w:color="auto"/>
                                                                          </w:divBdr>
                                                                        </w:div>
                                                                      </w:divsChild>
                                                                    </w:div>
                                                                    <w:div w:id="438765329">
                                                                      <w:marLeft w:val="0"/>
                                                                      <w:marRight w:val="0"/>
                                                                      <w:marTop w:val="0"/>
                                                                      <w:marBottom w:val="0"/>
                                                                      <w:divBdr>
                                                                        <w:top w:val="none" w:sz="0" w:space="0" w:color="auto"/>
                                                                        <w:left w:val="none" w:sz="0" w:space="0" w:color="auto"/>
                                                                        <w:bottom w:val="none" w:sz="0" w:space="0" w:color="auto"/>
                                                                        <w:right w:val="none" w:sz="0" w:space="0" w:color="auto"/>
                                                                      </w:divBdr>
                                                                      <w:divsChild>
                                                                        <w:div w:id="1739862154">
                                                                          <w:marLeft w:val="0"/>
                                                                          <w:marRight w:val="0"/>
                                                                          <w:marTop w:val="0"/>
                                                                          <w:marBottom w:val="0"/>
                                                                          <w:divBdr>
                                                                            <w:top w:val="none" w:sz="0" w:space="0" w:color="auto"/>
                                                                            <w:left w:val="none" w:sz="0" w:space="0" w:color="auto"/>
                                                                            <w:bottom w:val="none" w:sz="0" w:space="0" w:color="auto"/>
                                                                            <w:right w:val="none" w:sz="0" w:space="0" w:color="auto"/>
                                                                          </w:divBdr>
                                                                        </w:div>
                                                                        <w:div w:id="703677562">
                                                                          <w:marLeft w:val="0"/>
                                                                          <w:marRight w:val="0"/>
                                                                          <w:marTop w:val="0"/>
                                                                          <w:marBottom w:val="0"/>
                                                                          <w:divBdr>
                                                                            <w:top w:val="none" w:sz="0" w:space="0" w:color="auto"/>
                                                                            <w:left w:val="none" w:sz="0" w:space="0" w:color="auto"/>
                                                                            <w:bottom w:val="none" w:sz="0" w:space="0" w:color="auto"/>
                                                                            <w:right w:val="none" w:sz="0" w:space="0" w:color="auto"/>
                                                                          </w:divBdr>
                                                                        </w:div>
                                                                      </w:divsChild>
                                                                    </w:div>
                                                                    <w:div w:id="1139569708">
                                                                      <w:marLeft w:val="0"/>
                                                                      <w:marRight w:val="0"/>
                                                                      <w:marTop w:val="0"/>
                                                                      <w:marBottom w:val="0"/>
                                                                      <w:divBdr>
                                                                        <w:top w:val="none" w:sz="0" w:space="0" w:color="auto"/>
                                                                        <w:left w:val="none" w:sz="0" w:space="0" w:color="auto"/>
                                                                        <w:bottom w:val="none" w:sz="0" w:space="0" w:color="auto"/>
                                                                        <w:right w:val="none" w:sz="0" w:space="0" w:color="auto"/>
                                                                      </w:divBdr>
                                                                      <w:divsChild>
                                                                        <w:div w:id="396318137">
                                                                          <w:marLeft w:val="0"/>
                                                                          <w:marRight w:val="0"/>
                                                                          <w:marTop w:val="0"/>
                                                                          <w:marBottom w:val="0"/>
                                                                          <w:divBdr>
                                                                            <w:top w:val="none" w:sz="0" w:space="0" w:color="auto"/>
                                                                            <w:left w:val="none" w:sz="0" w:space="0" w:color="auto"/>
                                                                            <w:bottom w:val="none" w:sz="0" w:space="0" w:color="auto"/>
                                                                            <w:right w:val="none" w:sz="0" w:space="0" w:color="auto"/>
                                                                          </w:divBdr>
                                                                        </w:div>
                                                                        <w:div w:id="1546720337">
                                                                          <w:marLeft w:val="0"/>
                                                                          <w:marRight w:val="0"/>
                                                                          <w:marTop w:val="0"/>
                                                                          <w:marBottom w:val="0"/>
                                                                          <w:divBdr>
                                                                            <w:top w:val="none" w:sz="0" w:space="0" w:color="auto"/>
                                                                            <w:left w:val="none" w:sz="0" w:space="0" w:color="auto"/>
                                                                            <w:bottom w:val="none" w:sz="0" w:space="0" w:color="auto"/>
                                                                            <w:right w:val="none" w:sz="0" w:space="0" w:color="auto"/>
                                                                          </w:divBdr>
                                                                        </w:div>
                                                                        <w:div w:id="1868256564">
                                                                          <w:marLeft w:val="0"/>
                                                                          <w:marRight w:val="0"/>
                                                                          <w:marTop w:val="0"/>
                                                                          <w:marBottom w:val="0"/>
                                                                          <w:divBdr>
                                                                            <w:top w:val="none" w:sz="0" w:space="0" w:color="auto"/>
                                                                            <w:left w:val="none" w:sz="0" w:space="0" w:color="auto"/>
                                                                            <w:bottom w:val="none" w:sz="0" w:space="0" w:color="auto"/>
                                                                            <w:right w:val="none" w:sz="0" w:space="0" w:color="auto"/>
                                                                          </w:divBdr>
                                                                        </w:div>
                                                                      </w:divsChild>
                                                                    </w:div>
                                                                    <w:div w:id="186910074">
                                                                      <w:marLeft w:val="0"/>
                                                                      <w:marRight w:val="0"/>
                                                                      <w:marTop w:val="0"/>
                                                                      <w:marBottom w:val="0"/>
                                                                      <w:divBdr>
                                                                        <w:top w:val="none" w:sz="0" w:space="0" w:color="auto"/>
                                                                        <w:left w:val="none" w:sz="0" w:space="0" w:color="auto"/>
                                                                        <w:bottom w:val="none" w:sz="0" w:space="0" w:color="auto"/>
                                                                        <w:right w:val="none" w:sz="0" w:space="0" w:color="auto"/>
                                                                      </w:divBdr>
                                                                      <w:divsChild>
                                                                        <w:div w:id="1128082958">
                                                                          <w:marLeft w:val="0"/>
                                                                          <w:marRight w:val="0"/>
                                                                          <w:marTop w:val="0"/>
                                                                          <w:marBottom w:val="0"/>
                                                                          <w:divBdr>
                                                                            <w:top w:val="none" w:sz="0" w:space="0" w:color="auto"/>
                                                                            <w:left w:val="none" w:sz="0" w:space="0" w:color="auto"/>
                                                                            <w:bottom w:val="none" w:sz="0" w:space="0" w:color="auto"/>
                                                                            <w:right w:val="none" w:sz="0" w:space="0" w:color="auto"/>
                                                                          </w:divBdr>
                                                                        </w:div>
                                                                        <w:div w:id="1528181263">
                                                                          <w:marLeft w:val="0"/>
                                                                          <w:marRight w:val="0"/>
                                                                          <w:marTop w:val="0"/>
                                                                          <w:marBottom w:val="0"/>
                                                                          <w:divBdr>
                                                                            <w:top w:val="none" w:sz="0" w:space="0" w:color="auto"/>
                                                                            <w:left w:val="none" w:sz="0" w:space="0" w:color="auto"/>
                                                                            <w:bottom w:val="none" w:sz="0" w:space="0" w:color="auto"/>
                                                                            <w:right w:val="none" w:sz="0" w:space="0" w:color="auto"/>
                                                                          </w:divBdr>
                                                                        </w:div>
                                                                        <w:div w:id="422380118">
                                                                          <w:marLeft w:val="0"/>
                                                                          <w:marRight w:val="0"/>
                                                                          <w:marTop w:val="0"/>
                                                                          <w:marBottom w:val="0"/>
                                                                          <w:divBdr>
                                                                            <w:top w:val="none" w:sz="0" w:space="0" w:color="auto"/>
                                                                            <w:left w:val="none" w:sz="0" w:space="0" w:color="auto"/>
                                                                            <w:bottom w:val="none" w:sz="0" w:space="0" w:color="auto"/>
                                                                            <w:right w:val="none" w:sz="0" w:space="0" w:color="auto"/>
                                                                          </w:divBdr>
                                                                        </w:div>
                                                                        <w:div w:id="718557895">
                                                                          <w:marLeft w:val="0"/>
                                                                          <w:marRight w:val="0"/>
                                                                          <w:marTop w:val="0"/>
                                                                          <w:marBottom w:val="0"/>
                                                                          <w:divBdr>
                                                                            <w:top w:val="none" w:sz="0" w:space="0" w:color="auto"/>
                                                                            <w:left w:val="none" w:sz="0" w:space="0" w:color="auto"/>
                                                                            <w:bottom w:val="none" w:sz="0" w:space="0" w:color="auto"/>
                                                                            <w:right w:val="none" w:sz="0" w:space="0" w:color="auto"/>
                                                                          </w:divBdr>
                                                                        </w:div>
                                                                        <w:div w:id="1000695258">
                                                                          <w:marLeft w:val="0"/>
                                                                          <w:marRight w:val="0"/>
                                                                          <w:marTop w:val="0"/>
                                                                          <w:marBottom w:val="0"/>
                                                                          <w:divBdr>
                                                                            <w:top w:val="none" w:sz="0" w:space="0" w:color="auto"/>
                                                                            <w:left w:val="none" w:sz="0" w:space="0" w:color="auto"/>
                                                                            <w:bottom w:val="none" w:sz="0" w:space="0" w:color="auto"/>
                                                                            <w:right w:val="none" w:sz="0" w:space="0" w:color="auto"/>
                                                                          </w:divBdr>
                                                                        </w:div>
                                                                      </w:divsChild>
                                                                    </w:div>
                                                                    <w:div w:id="2069836936">
                                                                      <w:marLeft w:val="0"/>
                                                                      <w:marRight w:val="0"/>
                                                                      <w:marTop w:val="0"/>
                                                                      <w:marBottom w:val="0"/>
                                                                      <w:divBdr>
                                                                        <w:top w:val="none" w:sz="0" w:space="0" w:color="auto"/>
                                                                        <w:left w:val="none" w:sz="0" w:space="0" w:color="auto"/>
                                                                        <w:bottom w:val="none" w:sz="0" w:space="0" w:color="auto"/>
                                                                        <w:right w:val="none" w:sz="0" w:space="0" w:color="auto"/>
                                                                      </w:divBdr>
                                                                      <w:divsChild>
                                                                        <w:div w:id="449478248">
                                                                          <w:marLeft w:val="0"/>
                                                                          <w:marRight w:val="0"/>
                                                                          <w:marTop w:val="0"/>
                                                                          <w:marBottom w:val="0"/>
                                                                          <w:divBdr>
                                                                            <w:top w:val="none" w:sz="0" w:space="0" w:color="auto"/>
                                                                            <w:left w:val="none" w:sz="0" w:space="0" w:color="auto"/>
                                                                            <w:bottom w:val="none" w:sz="0" w:space="0" w:color="auto"/>
                                                                            <w:right w:val="none" w:sz="0" w:space="0" w:color="auto"/>
                                                                          </w:divBdr>
                                                                        </w:div>
                                                                        <w:div w:id="121534726">
                                                                          <w:marLeft w:val="0"/>
                                                                          <w:marRight w:val="0"/>
                                                                          <w:marTop w:val="0"/>
                                                                          <w:marBottom w:val="0"/>
                                                                          <w:divBdr>
                                                                            <w:top w:val="none" w:sz="0" w:space="0" w:color="auto"/>
                                                                            <w:left w:val="none" w:sz="0" w:space="0" w:color="auto"/>
                                                                            <w:bottom w:val="none" w:sz="0" w:space="0" w:color="auto"/>
                                                                            <w:right w:val="none" w:sz="0" w:space="0" w:color="auto"/>
                                                                          </w:divBdr>
                                                                        </w:div>
                                                                        <w:div w:id="46339681">
                                                                          <w:marLeft w:val="0"/>
                                                                          <w:marRight w:val="0"/>
                                                                          <w:marTop w:val="0"/>
                                                                          <w:marBottom w:val="0"/>
                                                                          <w:divBdr>
                                                                            <w:top w:val="none" w:sz="0" w:space="0" w:color="auto"/>
                                                                            <w:left w:val="none" w:sz="0" w:space="0" w:color="auto"/>
                                                                            <w:bottom w:val="none" w:sz="0" w:space="0" w:color="auto"/>
                                                                            <w:right w:val="none" w:sz="0" w:space="0" w:color="auto"/>
                                                                          </w:divBdr>
                                                                        </w:div>
                                                                        <w:div w:id="165747845">
                                                                          <w:marLeft w:val="0"/>
                                                                          <w:marRight w:val="0"/>
                                                                          <w:marTop w:val="0"/>
                                                                          <w:marBottom w:val="0"/>
                                                                          <w:divBdr>
                                                                            <w:top w:val="none" w:sz="0" w:space="0" w:color="auto"/>
                                                                            <w:left w:val="none" w:sz="0" w:space="0" w:color="auto"/>
                                                                            <w:bottom w:val="none" w:sz="0" w:space="0" w:color="auto"/>
                                                                            <w:right w:val="none" w:sz="0" w:space="0" w:color="auto"/>
                                                                          </w:divBdr>
                                                                        </w:div>
                                                                        <w:div w:id="313871795">
                                                                          <w:marLeft w:val="0"/>
                                                                          <w:marRight w:val="0"/>
                                                                          <w:marTop w:val="0"/>
                                                                          <w:marBottom w:val="0"/>
                                                                          <w:divBdr>
                                                                            <w:top w:val="none" w:sz="0" w:space="0" w:color="auto"/>
                                                                            <w:left w:val="none" w:sz="0" w:space="0" w:color="auto"/>
                                                                            <w:bottom w:val="none" w:sz="0" w:space="0" w:color="auto"/>
                                                                            <w:right w:val="none" w:sz="0" w:space="0" w:color="auto"/>
                                                                          </w:divBdr>
                                                                        </w:div>
                                                                      </w:divsChild>
                                                                    </w:div>
                                                                    <w:div w:id="566456445">
                                                                      <w:marLeft w:val="0"/>
                                                                      <w:marRight w:val="0"/>
                                                                      <w:marTop w:val="0"/>
                                                                      <w:marBottom w:val="0"/>
                                                                      <w:divBdr>
                                                                        <w:top w:val="none" w:sz="0" w:space="0" w:color="auto"/>
                                                                        <w:left w:val="none" w:sz="0" w:space="0" w:color="auto"/>
                                                                        <w:bottom w:val="none" w:sz="0" w:space="0" w:color="auto"/>
                                                                        <w:right w:val="none" w:sz="0" w:space="0" w:color="auto"/>
                                                                      </w:divBdr>
                                                                      <w:divsChild>
                                                                        <w:div w:id="1456750823">
                                                                          <w:marLeft w:val="0"/>
                                                                          <w:marRight w:val="0"/>
                                                                          <w:marTop w:val="0"/>
                                                                          <w:marBottom w:val="0"/>
                                                                          <w:divBdr>
                                                                            <w:top w:val="none" w:sz="0" w:space="0" w:color="auto"/>
                                                                            <w:left w:val="none" w:sz="0" w:space="0" w:color="auto"/>
                                                                            <w:bottom w:val="none" w:sz="0" w:space="0" w:color="auto"/>
                                                                            <w:right w:val="none" w:sz="0" w:space="0" w:color="auto"/>
                                                                          </w:divBdr>
                                                                        </w:div>
                                                                        <w:div w:id="2109302621">
                                                                          <w:marLeft w:val="0"/>
                                                                          <w:marRight w:val="0"/>
                                                                          <w:marTop w:val="0"/>
                                                                          <w:marBottom w:val="0"/>
                                                                          <w:divBdr>
                                                                            <w:top w:val="none" w:sz="0" w:space="0" w:color="auto"/>
                                                                            <w:left w:val="none" w:sz="0" w:space="0" w:color="auto"/>
                                                                            <w:bottom w:val="none" w:sz="0" w:space="0" w:color="auto"/>
                                                                            <w:right w:val="none" w:sz="0" w:space="0" w:color="auto"/>
                                                                          </w:divBdr>
                                                                        </w:div>
                                                                        <w:div w:id="107623605">
                                                                          <w:marLeft w:val="0"/>
                                                                          <w:marRight w:val="0"/>
                                                                          <w:marTop w:val="0"/>
                                                                          <w:marBottom w:val="0"/>
                                                                          <w:divBdr>
                                                                            <w:top w:val="none" w:sz="0" w:space="0" w:color="auto"/>
                                                                            <w:left w:val="none" w:sz="0" w:space="0" w:color="auto"/>
                                                                            <w:bottom w:val="none" w:sz="0" w:space="0" w:color="auto"/>
                                                                            <w:right w:val="none" w:sz="0" w:space="0" w:color="auto"/>
                                                                          </w:divBdr>
                                                                        </w:div>
                                                                      </w:divsChild>
                                                                    </w:div>
                                                                    <w:div w:id="1562444397">
                                                                      <w:marLeft w:val="0"/>
                                                                      <w:marRight w:val="0"/>
                                                                      <w:marTop w:val="0"/>
                                                                      <w:marBottom w:val="0"/>
                                                                      <w:divBdr>
                                                                        <w:top w:val="none" w:sz="0" w:space="0" w:color="auto"/>
                                                                        <w:left w:val="none" w:sz="0" w:space="0" w:color="auto"/>
                                                                        <w:bottom w:val="none" w:sz="0" w:space="0" w:color="auto"/>
                                                                        <w:right w:val="none" w:sz="0" w:space="0" w:color="auto"/>
                                                                      </w:divBdr>
                                                                      <w:divsChild>
                                                                        <w:div w:id="341860369">
                                                                          <w:marLeft w:val="0"/>
                                                                          <w:marRight w:val="0"/>
                                                                          <w:marTop w:val="0"/>
                                                                          <w:marBottom w:val="0"/>
                                                                          <w:divBdr>
                                                                            <w:top w:val="none" w:sz="0" w:space="0" w:color="auto"/>
                                                                            <w:left w:val="none" w:sz="0" w:space="0" w:color="auto"/>
                                                                            <w:bottom w:val="none" w:sz="0" w:space="0" w:color="auto"/>
                                                                            <w:right w:val="none" w:sz="0" w:space="0" w:color="auto"/>
                                                                          </w:divBdr>
                                                                        </w:div>
                                                                        <w:div w:id="2115394757">
                                                                          <w:marLeft w:val="0"/>
                                                                          <w:marRight w:val="0"/>
                                                                          <w:marTop w:val="0"/>
                                                                          <w:marBottom w:val="0"/>
                                                                          <w:divBdr>
                                                                            <w:top w:val="none" w:sz="0" w:space="0" w:color="auto"/>
                                                                            <w:left w:val="none" w:sz="0" w:space="0" w:color="auto"/>
                                                                            <w:bottom w:val="none" w:sz="0" w:space="0" w:color="auto"/>
                                                                            <w:right w:val="none" w:sz="0" w:space="0" w:color="auto"/>
                                                                          </w:divBdr>
                                                                        </w:div>
                                                                        <w:div w:id="160002812">
                                                                          <w:marLeft w:val="0"/>
                                                                          <w:marRight w:val="0"/>
                                                                          <w:marTop w:val="0"/>
                                                                          <w:marBottom w:val="0"/>
                                                                          <w:divBdr>
                                                                            <w:top w:val="none" w:sz="0" w:space="0" w:color="auto"/>
                                                                            <w:left w:val="none" w:sz="0" w:space="0" w:color="auto"/>
                                                                            <w:bottom w:val="none" w:sz="0" w:space="0" w:color="auto"/>
                                                                            <w:right w:val="none" w:sz="0" w:space="0" w:color="auto"/>
                                                                          </w:divBdr>
                                                                        </w:div>
                                                                        <w:div w:id="1327903146">
                                                                          <w:marLeft w:val="0"/>
                                                                          <w:marRight w:val="0"/>
                                                                          <w:marTop w:val="0"/>
                                                                          <w:marBottom w:val="0"/>
                                                                          <w:divBdr>
                                                                            <w:top w:val="none" w:sz="0" w:space="0" w:color="auto"/>
                                                                            <w:left w:val="none" w:sz="0" w:space="0" w:color="auto"/>
                                                                            <w:bottom w:val="none" w:sz="0" w:space="0" w:color="auto"/>
                                                                            <w:right w:val="none" w:sz="0" w:space="0" w:color="auto"/>
                                                                          </w:divBdr>
                                                                        </w:div>
                                                                      </w:divsChild>
                                                                    </w:div>
                                                                    <w:div w:id="1618484475">
                                                                      <w:marLeft w:val="0"/>
                                                                      <w:marRight w:val="0"/>
                                                                      <w:marTop w:val="0"/>
                                                                      <w:marBottom w:val="0"/>
                                                                      <w:divBdr>
                                                                        <w:top w:val="none" w:sz="0" w:space="0" w:color="auto"/>
                                                                        <w:left w:val="none" w:sz="0" w:space="0" w:color="auto"/>
                                                                        <w:bottom w:val="none" w:sz="0" w:space="0" w:color="auto"/>
                                                                        <w:right w:val="none" w:sz="0" w:space="0" w:color="auto"/>
                                                                      </w:divBdr>
                                                                      <w:divsChild>
                                                                        <w:div w:id="1631936708">
                                                                          <w:marLeft w:val="0"/>
                                                                          <w:marRight w:val="0"/>
                                                                          <w:marTop w:val="0"/>
                                                                          <w:marBottom w:val="0"/>
                                                                          <w:divBdr>
                                                                            <w:top w:val="none" w:sz="0" w:space="0" w:color="auto"/>
                                                                            <w:left w:val="none" w:sz="0" w:space="0" w:color="auto"/>
                                                                            <w:bottom w:val="none" w:sz="0" w:space="0" w:color="auto"/>
                                                                            <w:right w:val="none" w:sz="0" w:space="0" w:color="auto"/>
                                                                          </w:divBdr>
                                                                        </w:div>
                                                                        <w:div w:id="1799449361">
                                                                          <w:marLeft w:val="0"/>
                                                                          <w:marRight w:val="0"/>
                                                                          <w:marTop w:val="0"/>
                                                                          <w:marBottom w:val="0"/>
                                                                          <w:divBdr>
                                                                            <w:top w:val="none" w:sz="0" w:space="0" w:color="auto"/>
                                                                            <w:left w:val="none" w:sz="0" w:space="0" w:color="auto"/>
                                                                            <w:bottom w:val="none" w:sz="0" w:space="0" w:color="auto"/>
                                                                            <w:right w:val="none" w:sz="0" w:space="0" w:color="auto"/>
                                                                          </w:divBdr>
                                                                        </w:div>
                                                                        <w:div w:id="12877450">
                                                                          <w:marLeft w:val="0"/>
                                                                          <w:marRight w:val="0"/>
                                                                          <w:marTop w:val="0"/>
                                                                          <w:marBottom w:val="0"/>
                                                                          <w:divBdr>
                                                                            <w:top w:val="none" w:sz="0" w:space="0" w:color="auto"/>
                                                                            <w:left w:val="none" w:sz="0" w:space="0" w:color="auto"/>
                                                                            <w:bottom w:val="none" w:sz="0" w:space="0" w:color="auto"/>
                                                                            <w:right w:val="none" w:sz="0" w:space="0" w:color="auto"/>
                                                                          </w:divBdr>
                                                                        </w:div>
                                                                        <w:div w:id="809323111">
                                                                          <w:marLeft w:val="0"/>
                                                                          <w:marRight w:val="0"/>
                                                                          <w:marTop w:val="0"/>
                                                                          <w:marBottom w:val="0"/>
                                                                          <w:divBdr>
                                                                            <w:top w:val="none" w:sz="0" w:space="0" w:color="auto"/>
                                                                            <w:left w:val="none" w:sz="0" w:space="0" w:color="auto"/>
                                                                            <w:bottom w:val="none" w:sz="0" w:space="0" w:color="auto"/>
                                                                            <w:right w:val="none" w:sz="0" w:space="0" w:color="auto"/>
                                                                          </w:divBdr>
                                                                        </w:div>
                                                                      </w:divsChild>
                                                                    </w:div>
                                                                    <w:div w:id="2129816434">
                                                                      <w:marLeft w:val="0"/>
                                                                      <w:marRight w:val="0"/>
                                                                      <w:marTop w:val="0"/>
                                                                      <w:marBottom w:val="0"/>
                                                                      <w:divBdr>
                                                                        <w:top w:val="none" w:sz="0" w:space="0" w:color="auto"/>
                                                                        <w:left w:val="none" w:sz="0" w:space="0" w:color="auto"/>
                                                                        <w:bottom w:val="none" w:sz="0" w:space="0" w:color="auto"/>
                                                                        <w:right w:val="none" w:sz="0" w:space="0" w:color="auto"/>
                                                                      </w:divBdr>
                                                                      <w:divsChild>
                                                                        <w:div w:id="33628540">
                                                                          <w:marLeft w:val="0"/>
                                                                          <w:marRight w:val="0"/>
                                                                          <w:marTop w:val="0"/>
                                                                          <w:marBottom w:val="0"/>
                                                                          <w:divBdr>
                                                                            <w:top w:val="none" w:sz="0" w:space="0" w:color="auto"/>
                                                                            <w:left w:val="none" w:sz="0" w:space="0" w:color="auto"/>
                                                                            <w:bottom w:val="none" w:sz="0" w:space="0" w:color="auto"/>
                                                                            <w:right w:val="none" w:sz="0" w:space="0" w:color="auto"/>
                                                                          </w:divBdr>
                                                                        </w:div>
                                                                        <w:div w:id="631180033">
                                                                          <w:marLeft w:val="0"/>
                                                                          <w:marRight w:val="0"/>
                                                                          <w:marTop w:val="0"/>
                                                                          <w:marBottom w:val="0"/>
                                                                          <w:divBdr>
                                                                            <w:top w:val="none" w:sz="0" w:space="0" w:color="auto"/>
                                                                            <w:left w:val="none" w:sz="0" w:space="0" w:color="auto"/>
                                                                            <w:bottom w:val="none" w:sz="0" w:space="0" w:color="auto"/>
                                                                            <w:right w:val="none" w:sz="0" w:space="0" w:color="auto"/>
                                                                          </w:divBdr>
                                                                        </w:div>
                                                                        <w:div w:id="724177731">
                                                                          <w:marLeft w:val="0"/>
                                                                          <w:marRight w:val="0"/>
                                                                          <w:marTop w:val="0"/>
                                                                          <w:marBottom w:val="0"/>
                                                                          <w:divBdr>
                                                                            <w:top w:val="none" w:sz="0" w:space="0" w:color="auto"/>
                                                                            <w:left w:val="none" w:sz="0" w:space="0" w:color="auto"/>
                                                                            <w:bottom w:val="none" w:sz="0" w:space="0" w:color="auto"/>
                                                                            <w:right w:val="none" w:sz="0" w:space="0" w:color="auto"/>
                                                                          </w:divBdr>
                                                                        </w:div>
                                                                      </w:divsChild>
                                                                    </w:div>
                                                                    <w:div w:id="245772372">
                                                                      <w:marLeft w:val="0"/>
                                                                      <w:marRight w:val="0"/>
                                                                      <w:marTop w:val="0"/>
                                                                      <w:marBottom w:val="0"/>
                                                                      <w:divBdr>
                                                                        <w:top w:val="none" w:sz="0" w:space="0" w:color="auto"/>
                                                                        <w:left w:val="none" w:sz="0" w:space="0" w:color="auto"/>
                                                                        <w:bottom w:val="none" w:sz="0" w:space="0" w:color="auto"/>
                                                                        <w:right w:val="none" w:sz="0" w:space="0" w:color="auto"/>
                                                                      </w:divBdr>
                                                                      <w:divsChild>
                                                                        <w:div w:id="657736075">
                                                                          <w:marLeft w:val="0"/>
                                                                          <w:marRight w:val="0"/>
                                                                          <w:marTop w:val="0"/>
                                                                          <w:marBottom w:val="0"/>
                                                                          <w:divBdr>
                                                                            <w:top w:val="none" w:sz="0" w:space="0" w:color="auto"/>
                                                                            <w:left w:val="none" w:sz="0" w:space="0" w:color="auto"/>
                                                                            <w:bottom w:val="none" w:sz="0" w:space="0" w:color="auto"/>
                                                                            <w:right w:val="none" w:sz="0" w:space="0" w:color="auto"/>
                                                                          </w:divBdr>
                                                                        </w:div>
                                                                        <w:div w:id="9527790">
                                                                          <w:marLeft w:val="0"/>
                                                                          <w:marRight w:val="0"/>
                                                                          <w:marTop w:val="0"/>
                                                                          <w:marBottom w:val="0"/>
                                                                          <w:divBdr>
                                                                            <w:top w:val="none" w:sz="0" w:space="0" w:color="auto"/>
                                                                            <w:left w:val="none" w:sz="0" w:space="0" w:color="auto"/>
                                                                            <w:bottom w:val="none" w:sz="0" w:space="0" w:color="auto"/>
                                                                            <w:right w:val="none" w:sz="0" w:space="0" w:color="auto"/>
                                                                          </w:divBdr>
                                                                        </w:div>
                                                                      </w:divsChild>
                                                                    </w:div>
                                                                    <w:div w:id="647514588">
                                                                      <w:marLeft w:val="0"/>
                                                                      <w:marRight w:val="0"/>
                                                                      <w:marTop w:val="0"/>
                                                                      <w:marBottom w:val="0"/>
                                                                      <w:divBdr>
                                                                        <w:top w:val="none" w:sz="0" w:space="0" w:color="auto"/>
                                                                        <w:left w:val="none" w:sz="0" w:space="0" w:color="auto"/>
                                                                        <w:bottom w:val="none" w:sz="0" w:space="0" w:color="auto"/>
                                                                        <w:right w:val="none" w:sz="0" w:space="0" w:color="auto"/>
                                                                      </w:divBdr>
                                                                      <w:divsChild>
                                                                        <w:div w:id="544948611">
                                                                          <w:marLeft w:val="0"/>
                                                                          <w:marRight w:val="0"/>
                                                                          <w:marTop w:val="0"/>
                                                                          <w:marBottom w:val="0"/>
                                                                          <w:divBdr>
                                                                            <w:top w:val="none" w:sz="0" w:space="0" w:color="auto"/>
                                                                            <w:left w:val="none" w:sz="0" w:space="0" w:color="auto"/>
                                                                            <w:bottom w:val="none" w:sz="0" w:space="0" w:color="auto"/>
                                                                            <w:right w:val="none" w:sz="0" w:space="0" w:color="auto"/>
                                                                          </w:divBdr>
                                                                        </w:div>
                                                                        <w:div w:id="1420130508">
                                                                          <w:marLeft w:val="0"/>
                                                                          <w:marRight w:val="0"/>
                                                                          <w:marTop w:val="0"/>
                                                                          <w:marBottom w:val="0"/>
                                                                          <w:divBdr>
                                                                            <w:top w:val="none" w:sz="0" w:space="0" w:color="auto"/>
                                                                            <w:left w:val="none" w:sz="0" w:space="0" w:color="auto"/>
                                                                            <w:bottom w:val="none" w:sz="0" w:space="0" w:color="auto"/>
                                                                            <w:right w:val="none" w:sz="0" w:space="0" w:color="auto"/>
                                                                          </w:divBdr>
                                                                        </w:div>
                                                                        <w:div w:id="1147362651">
                                                                          <w:marLeft w:val="0"/>
                                                                          <w:marRight w:val="0"/>
                                                                          <w:marTop w:val="0"/>
                                                                          <w:marBottom w:val="0"/>
                                                                          <w:divBdr>
                                                                            <w:top w:val="none" w:sz="0" w:space="0" w:color="auto"/>
                                                                            <w:left w:val="none" w:sz="0" w:space="0" w:color="auto"/>
                                                                            <w:bottom w:val="none" w:sz="0" w:space="0" w:color="auto"/>
                                                                            <w:right w:val="none" w:sz="0" w:space="0" w:color="auto"/>
                                                                          </w:divBdr>
                                                                        </w:div>
                                                                        <w:div w:id="6949959">
                                                                          <w:marLeft w:val="0"/>
                                                                          <w:marRight w:val="0"/>
                                                                          <w:marTop w:val="0"/>
                                                                          <w:marBottom w:val="0"/>
                                                                          <w:divBdr>
                                                                            <w:top w:val="none" w:sz="0" w:space="0" w:color="auto"/>
                                                                            <w:left w:val="none" w:sz="0" w:space="0" w:color="auto"/>
                                                                            <w:bottom w:val="none" w:sz="0" w:space="0" w:color="auto"/>
                                                                            <w:right w:val="none" w:sz="0" w:space="0" w:color="auto"/>
                                                                          </w:divBdr>
                                                                        </w:div>
                                                                        <w:div w:id="84614477">
                                                                          <w:marLeft w:val="0"/>
                                                                          <w:marRight w:val="0"/>
                                                                          <w:marTop w:val="0"/>
                                                                          <w:marBottom w:val="0"/>
                                                                          <w:divBdr>
                                                                            <w:top w:val="none" w:sz="0" w:space="0" w:color="auto"/>
                                                                            <w:left w:val="none" w:sz="0" w:space="0" w:color="auto"/>
                                                                            <w:bottom w:val="none" w:sz="0" w:space="0" w:color="auto"/>
                                                                            <w:right w:val="none" w:sz="0" w:space="0" w:color="auto"/>
                                                                          </w:divBdr>
                                                                        </w:div>
                                                                      </w:divsChild>
                                                                    </w:div>
                                                                    <w:div w:id="1667711181">
                                                                      <w:marLeft w:val="0"/>
                                                                      <w:marRight w:val="0"/>
                                                                      <w:marTop w:val="0"/>
                                                                      <w:marBottom w:val="0"/>
                                                                      <w:divBdr>
                                                                        <w:top w:val="none" w:sz="0" w:space="0" w:color="auto"/>
                                                                        <w:left w:val="none" w:sz="0" w:space="0" w:color="auto"/>
                                                                        <w:bottom w:val="none" w:sz="0" w:space="0" w:color="auto"/>
                                                                        <w:right w:val="none" w:sz="0" w:space="0" w:color="auto"/>
                                                                      </w:divBdr>
                                                                      <w:divsChild>
                                                                        <w:div w:id="553273698">
                                                                          <w:marLeft w:val="0"/>
                                                                          <w:marRight w:val="0"/>
                                                                          <w:marTop w:val="0"/>
                                                                          <w:marBottom w:val="0"/>
                                                                          <w:divBdr>
                                                                            <w:top w:val="none" w:sz="0" w:space="0" w:color="auto"/>
                                                                            <w:left w:val="none" w:sz="0" w:space="0" w:color="auto"/>
                                                                            <w:bottom w:val="none" w:sz="0" w:space="0" w:color="auto"/>
                                                                            <w:right w:val="none" w:sz="0" w:space="0" w:color="auto"/>
                                                                          </w:divBdr>
                                                                        </w:div>
                                                                        <w:div w:id="1127310062">
                                                                          <w:marLeft w:val="0"/>
                                                                          <w:marRight w:val="0"/>
                                                                          <w:marTop w:val="0"/>
                                                                          <w:marBottom w:val="0"/>
                                                                          <w:divBdr>
                                                                            <w:top w:val="none" w:sz="0" w:space="0" w:color="auto"/>
                                                                            <w:left w:val="none" w:sz="0" w:space="0" w:color="auto"/>
                                                                            <w:bottom w:val="none" w:sz="0" w:space="0" w:color="auto"/>
                                                                            <w:right w:val="none" w:sz="0" w:space="0" w:color="auto"/>
                                                                          </w:divBdr>
                                                                        </w:div>
                                                                        <w:div w:id="1914582096">
                                                                          <w:marLeft w:val="0"/>
                                                                          <w:marRight w:val="0"/>
                                                                          <w:marTop w:val="0"/>
                                                                          <w:marBottom w:val="0"/>
                                                                          <w:divBdr>
                                                                            <w:top w:val="none" w:sz="0" w:space="0" w:color="auto"/>
                                                                            <w:left w:val="none" w:sz="0" w:space="0" w:color="auto"/>
                                                                            <w:bottom w:val="none" w:sz="0" w:space="0" w:color="auto"/>
                                                                            <w:right w:val="none" w:sz="0" w:space="0" w:color="auto"/>
                                                                          </w:divBdr>
                                                                        </w:div>
                                                                        <w:div w:id="2095929192">
                                                                          <w:marLeft w:val="0"/>
                                                                          <w:marRight w:val="0"/>
                                                                          <w:marTop w:val="0"/>
                                                                          <w:marBottom w:val="0"/>
                                                                          <w:divBdr>
                                                                            <w:top w:val="none" w:sz="0" w:space="0" w:color="auto"/>
                                                                            <w:left w:val="none" w:sz="0" w:space="0" w:color="auto"/>
                                                                            <w:bottom w:val="none" w:sz="0" w:space="0" w:color="auto"/>
                                                                            <w:right w:val="none" w:sz="0" w:space="0" w:color="auto"/>
                                                                          </w:divBdr>
                                                                        </w:div>
                                                                      </w:divsChild>
                                                                    </w:div>
                                                                    <w:div w:id="776097822">
                                                                      <w:marLeft w:val="0"/>
                                                                      <w:marRight w:val="0"/>
                                                                      <w:marTop w:val="0"/>
                                                                      <w:marBottom w:val="0"/>
                                                                      <w:divBdr>
                                                                        <w:top w:val="none" w:sz="0" w:space="0" w:color="auto"/>
                                                                        <w:left w:val="none" w:sz="0" w:space="0" w:color="auto"/>
                                                                        <w:bottom w:val="none" w:sz="0" w:space="0" w:color="auto"/>
                                                                        <w:right w:val="none" w:sz="0" w:space="0" w:color="auto"/>
                                                                      </w:divBdr>
                                                                      <w:divsChild>
                                                                        <w:div w:id="954140344">
                                                                          <w:marLeft w:val="0"/>
                                                                          <w:marRight w:val="0"/>
                                                                          <w:marTop w:val="0"/>
                                                                          <w:marBottom w:val="0"/>
                                                                          <w:divBdr>
                                                                            <w:top w:val="none" w:sz="0" w:space="0" w:color="auto"/>
                                                                            <w:left w:val="none" w:sz="0" w:space="0" w:color="auto"/>
                                                                            <w:bottom w:val="none" w:sz="0" w:space="0" w:color="auto"/>
                                                                            <w:right w:val="none" w:sz="0" w:space="0" w:color="auto"/>
                                                                          </w:divBdr>
                                                                        </w:div>
                                                                        <w:div w:id="1296064400">
                                                                          <w:marLeft w:val="0"/>
                                                                          <w:marRight w:val="0"/>
                                                                          <w:marTop w:val="0"/>
                                                                          <w:marBottom w:val="0"/>
                                                                          <w:divBdr>
                                                                            <w:top w:val="none" w:sz="0" w:space="0" w:color="auto"/>
                                                                            <w:left w:val="none" w:sz="0" w:space="0" w:color="auto"/>
                                                                            <w:bottom w:val="none" w:sz="0" w:space="0" w:color="auto"/>
                                                                            <w:right w:val="none" w:sz="0" w:space="0" w:color="auto"/>
                                                                          </w:divBdr>
                                                                        </w:div>
                                                                      </w:divsChild>
                                                                    </w:div>
                                                                    <w:div w:id="654140725">
                                                                      <w:marLeft w:val="0"/>
                                                                      <w:marRight w:val="0"/>
                                                                      <w:marTop w:val="0"/>
                                                                      <w:marBottom w:val="0"/>
                                                                      <w:divBdr>
                                                                        <w:top w:val="none" w:sz="0" w:space="0" w:color="auto"/>
                                                                        <w:left w:val="none" w:sz="0" w:space="0" w:color="auto"/>
                                                                        <w:bottom w:val="none" w:sz="0" w:space="0" w:color="auto"/>
                                                                        <w:right w:val="none" w:sz="0" w:space="0" w:color="auto"/>
                                                                      </w:divBdr>
                                                                      <w:divsChild>
                                                                        <w:div w:id="729614658">
                                                                          <w:marLeft w:val="0"/>
                                                                          <w:marRight w:val="0"/>
                                                                          <w:marTop w:val="0"/>
                                                                          <w:marBottom w:val="0"/>
                                                                          <w:divBdr>
                                                                            <w:top w:val="none" w:sz="0" w:space="0" w:color="auto"/>
                                                                            <w:left w:val="none" w:sz="0" w:space="0" w:color="auto"/>
                                                                            <w:bottom w:val="none" w:sz="0" w:space="0" w:color="auto"/>
                                                                            <w:right w:val="none" w:sz="0" w:space="0" w:color="auto"/>
                                                                          </w:divBdr>
                                                                        </w:div>
                                                                        <w:div w:id="1176723867">
                                                                          <w:marLeft w:val="0"/>
                                                                          <w:marRight w:val="0"/>
                                                                          <w:marTop w:val="0"/>
                                                                          <w:marBottom w:val="0"/>
                                                                          <w:divBdr>
                                                                            <w:top w:val="none" w:sz="0" w:space="0" w:color="auto"/>
                                                                            <w:left w:val="none" w:sz="0" w:space="0" w:color="auto"/>
                                                                            <w:bottom w:val="none" w:sz="0" w:space="0" w:color="auto"/>
                                                                            <w:right w:val="none" w:sz="0" w:space="0" w:color="auto"/>
                                                                          </w:divBdr>
                                                                        </w:div>
                                                                      </w:divsChild>
                                                                    </w:div>
                                                                    <w:div w:id="1047221421">
                                                                      <w:marLeft w:val="0"/>
                                                                      <w:marRight w:val="0"/>
                                                                      <w:marTop w:val="0"/>
                                                                      <w:marBottom w:val="0"/>
                                                                      <w:divBdr>
                                                                        <w:top w:val="none" w:sz="0" w:space="0" w:color="auto"/>
                                                                        <w:left w:val="none" w:sz="0" w:space="0" w:color="auto"/>
                                                                        <w:bottom w:val="none" w:sz="0" w:space="0" w:color="auto"/>
                                                                        <w:right w:val="none" w:sz="0" w:space="0" w:color="auto"/>
                                                                      </w:divBdr>
                                                                      <w:divsChild>
                                                                        <w:div w:id="1469742099">
                                                                          <w:marLeft w:val="0"/>
                                                                          <w:marRight w:val="0"/>
                                                                          <w:marTop w:val="0"/>
                                                                          <w:marBottom w:val="0"/>
                                                                          <w:divBdr>
                                                                            <w:top w:val="none" w:sz="0" w:space="0" w:color="auto"/>
                                                                            <w:left w:val="none" w:sz="0" w:space="0" w:color="auto"/>
                                                                            <w:bottom w:val="none" w:sz="0" w:space="0" w:color="auto"/>
                                                                            <w:right w:val="none" w:sz="0" w:space="0" w:color="auto"/>
                                                                          </w:divBdr>
                                                                        </w:div>
                                                                        <w:div w:id="47267128">
                                                                          <w:marLeft w:val="0"/>
                                                                          <w:marRight w:val="0"/>
                                                                          <w:marTop w:val="0"/>
                                                                          <w:marBottom w:val="0"/>
                                                                          <w:divBdr>
                                                                            <w:top w:val="none" w:sz="0" w:space="0" w:color="auto"/>
                                                                            <w:left w:val="none" w:sz="0" w:space="0" w:color="auto"/>
                                                                            <w:bottom w:val="none" w:sz="0" w:space="0" w:color="auto"/>
                                                                            <w:right w:val="none" w:sz="0" w:space="0" w:color="auto"/>
                                                                          </w:divBdr>
                                                                        </w:div>
                                                                        <w:div w:id="768157769">
                                                                          <w:marLeft w:val="0"/>
                                                                          <w:marRight w:val="0"/>
                                                                          <w:marTop w:val="0"/>
                                                                          <w:marBottom w:val="0"/>
                                                                          <w:divBdr>
                                                                            <w:top w:val="none" w:sz="0" w:space="0" w:color="auto"/>
                                                                            <w:left w:val="none" w:sz="0" w:space="0" w:color="auto"/>
                                                                            <w:bottom w:val="none" w:sz="0" w:space="0" w:color="auto"/>
                                                                            <w:right w:val="none" w:sz="0" w:space="0" w:color="auto"/>
                                                                          </w:divBdr>
                                                                        </w:div>
                                                                        <w:div w:id="6375814">
                                                                          <w:marLeft w:val="0"/>
                                                                          <w:marRight w:val="0"/>
                                                                          <w:marTop w:val="0"/>
                                                                          <w:marBottom w:val="0"/>
                                                                          <w:divBdr>
                                                                            <w:top w:val="none" w:sz="0" w:space="0" w:color="auto"/>
                                                                            <w:left w:val="none" w:sz="0" w:space="0" w:color="auto"/>
                                                                            <w:bottom w:val="none" w:sz="0" w:space="0" w:color="auto"/>
                                                                            <w:right w:val="none" w:sz="0" w:space="0" w:color="auto"/>
                                                                          </w:divBdr>
                                                                        </w:div>
                                                                      </w:divsChild>
                                                                    </w:div>
                                                                    <w:div w:id="961571252">
                                                                      <w:marLeft w:val="0"/>
                                                                      <w:marRight w:val="0"/>
                                                                      <w:marTop w:val="0"/>
                                                                      <w:marBottom w:val="0"/>
                                                                      <w:divBdr>
                                                                        <w:top w:val="none" w:sz="0" w:space="0" w:color="auto"/>
                                                                        <w:left w:val="none" w:sz="0" w:space="0" w:color="auto"/>
                                                                        <w:bottom w:val="none" w:sz="0" w:space="0" w:color="auto"/>
                                                                        <w:right w:val="none" w:sz="0" w:space="0" w:color="auto"/>
                                                                      </w:divBdr>
                                                                      <w:divsChild>
                                                                        <w:div w:id="538857321">
                                                                          <w:marLeft w:val="0"/>
                                                                          <w:marRight w:val="0"/>
                                                                          <w:marTop w:val="0"/>
                                                                          <w:marBottom w:val="0"/>
                                                                          <w:divBdr>
                                                                            <w:top w:val="none" w:sz="0" w:space="0" w:color="auto"/>
                                                                            <w:left w:val="none" w:sz="0" w:space="0" w:color="auto"/>
                                                                            <w:bottom w:val="none" w:sz="0" w:space="0" w:color="auto"/>
                                                                            <w:right w:val="none" w:sz="0" w:space="0" w:color="auto"/>
                                                                          </w:divBdr>
                                                                        </w:div>
                                                                        <w:div w:id="1566338359">
                                                                          <w:marLeft w:val="0"/>
                                                                          <w:marRight w:val="0"/>
                                                                          <w:marTop w:val="0"/>
                                                                          <w:marBottom w:val="0"/>
                                                                          <w:divBdr>
                                                                            <w:top w:val="none" w:sz="0" w:space="0" w:color="auto"/>
                                                                            <w:left w:val="none" w:sz="0" w:space="0" w:color="auto"/>
                                                                            <w:bottom w:val="none" w:sz="0" w:space="0" w:color="auto"/>
                                                                            <w:right w:val="none" w:sz="0" w:space="0" w:color="auto"/>
                                                                          </w:divBdr>
                                                                        </w:div>
                                                                        <w:div w:id="57704358">
                                                                          <w:marLeft w:val="0"/>
                                                                          <w:marRight w:val="0"/>
                                                                          <w:marTop w:val="0"/>
                                                                          <w:marBottom w:val="0"/>
                                                                          <w:divBdr>
                                                                            <w:top w:val="none" w:sz="0" w:space="0" w:color="auto"/>
                                                                            <w:left w:val="none" w:sz="0" w:space="0" w:color="auto"/>
                                                                            <w:bottom w:val="none" w:sz="0" w:space="0" w:color="auto"/>
                                                                            <w:right w:val="none" w:sz="0" w:space="0" w:color="auto"/>
                                                                          </w:divBdr>
                                                                        </w:div>
                                                                        <w:div w:id="899943419">
                                                                          <w:marLeft w:val="0"/>
                                                                          <w:marRight w:val="0"/>
                                                                          <w:marTop w:val="0"/>
                                                                          <w:marBottom w:val="0"/>
                                                                          <w:divBdr>
                                                                            <w:top w:val="none" w:sz="0" w:space="0" w:color="auto"/>
                                                                            <w:left w:val="none" w:sz="0" w:space="0" w:color="auto"/>
                                                                            <w:bottom w:val="none" w:sz="0" w:space="0" w:color="auto"/>
                                                                            <w:right w:val="none" w:sz="0" w:space="0" w:color="auto"/>
                                                                          </w:divBdr>
                                                                        </w:div>
                                                                      </w:divsChild>
                                                                    </w:div>
                                                                    <w:div w:id="89666280">
                                                                      <w:marLeft w:val="0"/>
                                                                      <w:marRight w:val="0"/>
                                                                      <w:marTop w:val="0"/>
                                                                      <w:marBottom w:val="0"/>
                                                                      <w:divBdr>
                                                                        <w:top w:val="none" w:sz="0" w:space="0" w:color="auto"/>
                                                                        <w:left w:val="none" w:sz="0" w:space="0" w:color="auto"/>
                                                                        <w:bottom w:val="none" w:sz="0" w:space="0" w:color="auto"/>
                                                                        <w:right w:val="none" w:sz="0" w:space="0" w:color="auto"/>
                                                                      </w:divBdr>
                                                                      <w:divsChild>
                                                                        <w:div w:id="1574587293">
                                                                          <w:marLeft w:val="0"/>
                                                                          <w:marRight w:val="0"/>
                                                                          <w:marTop w:val="0"/>
                                                                          <w:marBottom w:val="0"/>
                                                                          <w:divBdr>
                                                                            <w:top w:val="none" w:sz="0" w:space="0" w:color="auto"/>
                                                                            <w:left w:val="none" w:sz="0" w:space="0" w:color="auto"/>
                                                                            <w:bottom w:val="none" w:sz="0" w:space="0" w:color="auto"/>
                                                                            <w:right w:val="none" w:sz="0" w:space="0" w:color="auto"/>
                                                                          </w:divBdr>
                                                                        </w:div>
                                                                        <w:div w:id="750661283">
                                                                          <w:marLeft w:val="0"/>
                                                                          <w:marRight w:val="0"/>
                                                                          <w:marTop w:val="0"/>
                                                                          <w:marBottom w:val="0"/>
                                                                          <w:divBdr>
                                                                            <w:top w:val="none" w:sz="0" w:space="0" w:color="auto"/>
                                                                            <w:left w:val="none" w:sz="0" w:space="0" w:color="auto"/>
                                                                            <w:bottom w:val="none" w:sz="0" w:space="0" w:color="auto"/>
                                                                            <w:right w:val="none" w:sz="0" w:space="0" w:color="auto"/>
                                                                          </w:divBdr>
                                                                        </w:div>
                                                                        <w:div w:id="693382721">
                                                                          <w:marLeft w:val="0"/>
                                                                          <w:marRight w:val="0"/>
                                                                          <w:marTop w:val="0"/>
                                                                          <w:marBottom w:val="0"/>
                                                                          <w:divBdr>
                                                                            <w:top w:val="none" w:sz="0" w:space="0" w:color="auto"/>
                                                                            <w:left w:val="none" w:sz="0" w:space="0" w:color="auto"/>
                                                                            <w:bottom w:val="none" w:sz="0" w:space="0" w:color="auto"/>
                                                                            <w:right w:val="none" w:sz="0" w:space="0" w:color="auto"/>
                                                                          </w:divBdr>
                                                                        </w:div>
                                                                      </w:divsChild>
                                                                    </w:div>
                                                                    <w:div w:id="1048072438">
                                                                      <w:marLeft w:val="0"/>
                                                                      <w:marRight w:val="0"/>
                                                                      <w:marTop w:val="0"/>
                                                                      <w:marBottom w:val="0"/>
                                                                      <w:divBdr>
                                                                        <w:top w:val="none" w:sz="0" w:space="0" w:color="auto"/>
                                                                        <w:left w:val="none" w:sz="0" w:space="0" w:color="auto"/>
                                                                        <w:bottom w:val="none" w:sz="0" w:space="0" w:color="auto"/>
                                                                        <w:right w:val="none" w:sz="0" w:space="0" w:color="auto"/>
                                                                      </w:divBdr>
                                                                      <w:divsChild>
                                                                        <w:div w:id="2106532091">
                                                                          <w:marLeft w:val="0"/>
                                                                          <w:marRight w:val="0"/>
                                                                          <w:marTop w:val="0"/>
                                                                          <w:marBottom w:val="0"/>
                                                                          <w:divBdr>
                                                                            <w:top w:val="none" w:sz="0" w:space="0" w:color="auto"/>
                                                                            <w:left w:val="none" w:sz="0" w:space="0" w:color="auto"/>
                                                                            <w:bottom w:val="none" w:sz="0" w:space="0" w:color="auto"/>
                                                                            <w:right w:val="none" w:sz="0" w:space="0" w:color="auto"/>
                                                                          </w:divBdr>
                                                                        </w:div>
                                                                        <w:div w:id="1479027787">
                                                                          <w:marLeft w:val="0"/>
                                                                          <w:marRight w:val="0"/>
                                                                          <w:marTop w:val="0"/>
                                                                          <w:marBottom w:val="0"/>
                                                                          <w:divBdr>
                                                                            <w:top w:val="none" w:sz="0" w:space="0" w:color="auto"/>
                                                                            <w:left w:val="none" w:sz="0" w:space="0" w:color="auto"/>
                                                                            <w:bottom w:val="none" w:sz="0" w:space="0" w:color="auto"/>
                                                                            <w:right w:val="none" w:sz="0" w:space="0" w:color="auto"/>
                                                                          </w:divBdr>
                                                                        </w:div>
                                                                      </w:divsChild>
                                                                    </w:div>
                                                                    <w:div w:id="2142184209">
                                                                      <w:marLeft w:val="0"/>
                                                                      <w:marRight w:val="0"/>
                                                                      <w:marTop w:val="0"/>
                                                                      <w:marBottom w:val="0"/>
                                                                      <w:divBdr>
                                                                        <w:top w:val="none" w:sz="0" w:space="0" w:color="auto"/>
                                                                        <w:left w:val="none" w:sz="0" w:space="0" w:color="auto"/>
                                                                        <w:bottom w:val="none" w:sz="0" w:space="0" w:color="auto"/>
                                                                        <w:right w:val="none" w:sz="0" w:space="0" w:color="auto"/>
                                                                      </w:divBdr>
                                                                    </w:div>
                                                                    <w:div w:id="1565330705">
                                                                      <w:marLeft w:val="0"/>
                                                                      <w:marRight w:val="0"/>
                                                                      <w:marTop w:val="0"/>
                                                                      <w:marBottom w:val="0"/>
                                                                      <w:divBdr>
                                                                        <w:top w:val="none" w:sz="0" w:space="0" w:color="auto"/>
                                                                        <w:left w:val="none" w:sz="0" w:space="0" w:color="auto"/>
                                                                        <w:bottom w:val="none" w:sz="0" w:space="0" w:color="auto"/>
                                                                        <w:right w:val="none" w:sz="0" w:space="0" w:color="auto"/>
                                                                      </w:divBdr>
                                                                      <w:divsChild>
                                                                        <w:div w:id="1669013679">
                                                                          <w:marLeft w:val="0"/>
                                                                          <w:marRight w:val="0"/>
                                                                          <w:marTop w:val="0"/>
                                                                          <w:marBottom w:val="0"/>
                                                                          <w:divBdr>
                                                                            <w:top w:val="none" w:sz="0" w:space="0" w:color="auto"/>
                                                                            <w:left w:val="none" w:sz="0" w:space="0" w:color="auto"/>
                                                                            <w:bottom w:val="none" w:sz="0" w:space="0" w:color="auto"/>
                                                                            <w:right w:val="none" w:sz="0" w:space="0" w:color="auto"/>
                                                                          </w:divBdr>
                                                                        </w:div>
                                                                        <w:div w:id="123159099">
                                                                          <w:marLeft w:val="0"/>
                                                                          <w:marRight w:val="0"/>
                                                                          <w:marTop w:val="0"/>
                                                                          <w:marBottom w:val="0"/>
                                                                          <w:divBdr>
                                                                            <w:top w:val="none" w:sz="0" w:space="0" w:color="auto"/>
                                                                            <w:left w:val="none" w:sz="0" w:space="0" w:color="auto"/>
                                                                            <w:bottom w:val="none" w:sz="0" w:space="0" w:color="auto"/>
                                                                            <w:right w:val="none" w:sz="0" w:space="0" w:color="auto"/>
                                                                          </w:divBdr>
                                                                        </w:div>
                                                                        <w:div w:id="1924946816">
                                                                          <w:marLeft w:val="0"/>
                                                                          <w:marRight w:val="0"/>
                                                                          <w:marTop w:val="0"/>
                                                                          <w:marBottom w:val="0"/>
                                                                          <w:divBdr>
                                                                            <w:top w:val="none" w:sz="0" w:space="0" w:color="auto"/>
                                                                            <w:left w:val="none" w:sz="0" w:space="0" w:color="auto"/>
                                                                            <w:bottom w:val="none" w:sz="0" w:space="0" w:color="auto"/>
                                                                            <w:right w:val="none" w:sz="0" w:space="0" w:color="auto"/>
                                                                          </w:divBdr>
                                                                        </w:div>
                                                                      </w:divsChild>
                                                                    </w:div>
                                                                    <w:div w:id="1496144028">
                                                                      <w:marLeft w:val="0"/>
                                                                      <w:marRight w:val="0"/>
                                                                      <w:marTop w:val="0"/>
                                                                      <w:marBottom w:val="0"/>
                                                                      <w:divBdr>
                                                                        <w:top w:val="none" w:sz="0" w:space="0" w:color="auto"/>
                                                                        <w:left w:val="none" w:sz="0" w:space="0" w:color="auto"/>
                                                                        <w:bottom w:val="none" w:sz="0" w:space="0" w:color="auto"/>
                                                                        <w:right w:val="none" w:sz="0" w:space="0" w:color="auto"/>
                                                                      </w:divBdr>
                                                                      <w:divsChild>
                                                                        <w:div w:id="2126341477">
                                                                          <w:marLeft w:val="0"/>
                                                                          <w:marRight w:val="0"/>
                                                                          <w:marTop w:val="0"/>
                                                                          <w:marBottom w:val="0"/>
                                                                          <w:divBdr>
                                                                            <w:top w:val="none" w:sz="0" w:space="0" w:color="auto"/>
                                                                            <w:left w:val="none" w:sz="0" w:space="0" w:color="auto"/>
                                                                            <w:bottom w:val="none" w:sz="0" w:space="0" w:color="auto"/>
                                                                            <w:right w:val="none" w:sz="0" w:space="0" w:color="auto"/>
                                                                          </w:divBdr>
                                                                        </w:div>
                                                                        <w:div w:id="680856359">
                                                                          <w:marLeft w:val="0"/>
                                                                          <w:marRight w:val="0"/>
                                                                          <w:marTop w:val="0"/>
                                                                          <w:marBottom w:val="0"/>
                                                                          <w:divBdr>
                                                                            <w:top w:val="none" w:sz="0" w:space="0" w:color="auto"/>
                                                                            <w:left w:val="none" w:sz="0" w:space="0" w:color="auto"/>
                                                                            <w:bottom w:val="none" w:sz="0" w:space="0" w:color="auto"/>
                                                                            <w:right w:val="none" w:sz="0" w:space="0" w:color="auto"/>
                                                                          </w:divBdr>
                                                                        </w:div>
                                                                      </w:divsChild>
                                                                    </w:div>
                                                                    <w:div w:id="1043405641">
                                                                      <w:marLeft w:val="0"/>
                                                                      <w:marRight w:val="0"/>
                                                                      <w:marTop w:val="0"/>
                                                                      <w:marBottom w:val="0"/>
                                                                      <w:divBdr>
                                                                        <w:top w:val="none" w:sz="0" w:space="0" w:color="auto"/>
                                                                        <w:left w:val="none" w:sz="0" w:space="0" w:color="auto"/>
                                                                        <w:bottom w:val="none" w:sz="0" w:space="0" w:color="auto"/>
                                                                        <w:right w:val="none" w:sz="0" w:space="0" w:color="auto"/>
                                                                      </w:divBdr>
                                                                      <w:divsChild>
                                                                        <w:div w:id="160628829">
                                                                          <w:marLeft w:val="0"/>
                                                                          <w:marRight w:val="0"/>
                                                                          <w:marTop w:val="0"/>
                                                                          <w:marBottom w:val="0"/>
                                                                          <w:divBdr>
                                                                            <w:top w:val="none" w:sz="0" w:space="0" w:color="auto"/>
                                                                            <w:left w:val="none" w:sz="0" w:space="0" w:color="auto"/>
                                                                            <w:bottom w:val="none" w:sz="0" w:space="0" w:color="auto"/>
                                                                            <w:right w:val="none" w:sz="0" w:space="0" w:color="auto"/>
                                                                          </w:divBdr>
                                                                        </w:div>
                                                                        <w:div w:id="2023124051">
                                                                          <w:marLeft w:val="0"/>
                                                                          <w:marRight w:val="0"/>
                                                                          <w:marTop w:val="0"/>
                                                                          <w:marBottom w:val="0"/>
                                                                          <w:divBdr>
                                                                            <w:top w:val="none" w:sz="0" w:space="0" w:color="auto"/>
                                                                            <w:left w:val="none" w:sz="0" w:space="0" w:color="auto"/>
                                                                            <w:bottom w:val="none" w:sz="0" w:space="0" w:color="auto"/>
                                                                            <w:right w:val="none" w:sz="0" w:space="0" w:color="auto"/>
                                                                          </w:divBdr>
                                                                        </w:div>
                                                                        <w:div w:id="1605379119">
                                                                          <w:marLeft w:val="0"/>
                                                                          <w:marRight w:val="0"/>
                                                                          <w:marTop w:val="0"/>
                                                                          <w:marBottom w:val="0"/>
                                                                          <w:divBdr>
                                                                            <w:top w:val="none" w:sz="0" w:space="0" w:color="auto"/>
                                                                            <w:left w:val="none" w:sz="0" w:space="0" w:color="auto"/>
                                                                            <w:bottom w:val="none" w:sz="0" w:space="0" w:color="auto"/>
                                                                            <w:right w:val="none" w:sz="0" w:space="0" w:color="auto"/>
                                                                          </w:divBdr>
                                                                        </w:div>
                                                                      </w:divsChild>
                                                                    </w:div>
                                                                    <w:div w:id="375205779">
                                                                      <w:marLeft w:val="0"/>
                                                                      <w:marRight w:val="0"/>
                                                                      <w:marTop w:val="0"/>
                                                                      <w:marBottom w:val="0"/>
                                                                      <w:divBdr>
                                                                        <w:top w:val="none" w:sz="0" w:space="0" w:color="auto"/>
                                                                        <w:left w:val="none" w:sz="0" w:space="0" w:color="auto"/>
                                                                        <w:bottom w:val="none" w:sz="0" w:space="0" w:color="auto"/>
                                                                        <w:right w:val="none" w:sz="0" w:space="0" w:color="auto"/>
                                                                      </w:divBdr>
                                                                      <w:divsChild>
                                                                        <w:div w:id="1798067730">
                                                                          <w:marLeft w:val="0"/>
                                                                          <w:marRight w:val="0"/>
                                                                          <w:marTop w:val="0"/>
                                                                          <w:marBottom w:val="0"/>
                                                                          <w:divBdr>
                                                                            <w:top w:val="none" w:sz="0" w:space="0" w:color="auto"/>
                                                                            <w:left w:val="none" w:sz="0" w:space="0" w:color="auto"/>
                                                                            <w:bottom w:val="none" w:sz="0" w:space="0" w:color="auto"/>
                                                                            <w:right w:val="none" w:sz="0" w:space="0" w:color="auto"/>
                                                                          </w:divBdr>
                                                                        </w:div>
                                                                        <w:div w:id="793671535">
                                                                          <w:marLeft w:val="0"/>
                                                                          <w:marRight w:val="0"/>
                                                                          <w:marTop w:val="0"/>
                                                                          <w:marBottom w:val="0"/>
                                                                          <w:divBdr>
                                                                            <w:top w:val="none" w:sz="0" w:space="0" w:color="auto"/>
                                                                            <w:left w:val="none" w:sz="0" w:space="0" w:color="auto"/>
                                                                            <w:bottom w:val="none" w:sz="0" w:space="0" w:color="auto"/>
                                                                            <w:right w:val="none" w:sz="0" w:space="0" w:color="auto"/>
                                                                          </w:divBdr>
                                                                        </w:div>
                                                                        <w:div w:id="364139910">
                                                                          <w:marLeft w:val="0"/>
                                                                          <w:marRight w:val="0"/>
                                                                          <w:marTop w:val="0"/>
                                                                          <w:marBottom w:val="0"/>
                                                                          <w:divBdr>
                                                                            <w:top w:val="none" w:sz="0" w:space="0" w:color="auto"/>
                                                                            <w:left w:val="none" w:sz="0" w:space="0" w:color="auto"/>
                                                                            <w:bottom w:val="none" w:sz="0" w:space="0" w:color="auto"/>
                                                                            <w:right w:val="none" w:sz="0" w:space="0" w:color="auto"/>
                                                                          </w:divBdr>
                                                                        </w:div>
                                                                      </w:divsChild>
                                                                    </w:div>
                                                                    <w:div w:id="42140517">
                                                                      <w:marLeft w:val="0"/>
                                                                      <w:marRight w:val="0"/>
                                                                      <w:marTop w:val="0"/>
                                                                      <w:marBottom w:val="0"/>
                                                                      <w:divBdr>
                                                                        <w:top w:val="none" w:sz="0" w:space="0" w:color="auto"/>
                                                                        <w:left w:val="none" w:sz="0" w:space="0" w:color="auto"/>
                                                                        <w:bottom w:val="none" w:sz="0" w:space="0" w:color="auto"/>
                                                                        <w:right w:val="none" w:sz="0" w:space="0" w:color="auto"/>
                                                                      </w:divBdr>
                                                                      <w:divsChild>
                                                                        <w:div w:id="806513168">
                                                                          <w:marLeft w:val="0"/>
                                                                          <w:marRight w:val="0"/>
                                                                          <w:marTop w:val="0"/>
                                                                          <w:marBottom w:val="0"/>
                                                                          <w:divBdr>
                                                                            <w:top w:val="none" w:sz="0" w:space="0" w:color="auto"/>
                                                                            <w:left w:val="none" w:sz="0" w:space="0" w:color="auto"/>
                                                                            <w:bottom w:val="none" w:sz="0" w:space="0" w:color="auto"/>
                                                                            <w:right w:val="none" w:sz="0" w:space="0" w:color="auto"/>
                                                                          </w:divBdr>
                                                                        </w:div>
                                                                        <w:div w:id="645742116">
                                                                          <w:marLeft w:val="0"/>
                                                                          <w:marRight w:val="0"/>
                                                                          <w:marTop w:val="0"/>
                                                                          <w:marBottom w:val="0"/>
                                                                          <w:divBdr>
                                                                            <w:top w:val="none" w:sz="0" w:space="0" w:color="auto"/>
                                                                            <w:left w:val="none" w:sz="0" w:space="0" w:color="auto"/>
                                                                            <w:bottom w:val="none" w:sz="0" w:space="0" w:color="auto"/>
                                                                            <w:right w:val="none" w:sz="0" w:space="0" w:color="auto"/>
                                                                          </w:divBdr>
                                                                        </w:div>
                                                                      </w:divsChild>
                                                                    </w:div>
                                                                    <w:div w:id="1958872614">
                                                                      <w:marLeft w:val="0"/>
                                                                      <w:marRight w:val="0"/>
                                                                      <w:marTop w:val="0"/>
                                                                      <w:marBottom w:val="0"/>
                                                                      <w:divBdr>
                                                                        <w:top w:val="none" w:sz="0" w:space="0" w:color="auto"/>
                                                                        <w:left w:val="none" w:sz="0" w:space="0" w:color="auto"/>
                                                                        <w:bottom w:val="none" w:sz="0" w:space="0" w:color="auto"/>
                                                                        <w:right w:val="none" w:sz="0" w:space="0" w:color="auto"/>
                                                                      </w:divBdr>
                                                                      <w:divsChild>
                                                                        <w:div w:id="897740789">
                                                                          <w:marLeft w:val="0"/>
                                                                          <w:marRight w:val="0"/>
                                                                          <w:marTop w:val="0"/>
                                                                          <w:marBottom w:val="0"/>
                                                                          <w:divBdr>
                                                                            <w:top w:val="none" w:sz="0" w:space="0" w:color="auto"/>
                                                                            <w:left w:val="none" w:sz="0" w:space="0" w:color="auto"/>
                                                                            <w:bottom w:val="none" w:sz="0" w:space="0" w:color="auto"/>
                                                                            <w:right w:val="none" w:sz="0" w:space="0" w:color="auto"/>
                                                                          </w:divBdr>
                                                                        </w:div>
                                                                        <w:div w:id="64039422">
                                                                          <w:marLeft w:val="0"/>
                                                                          <w:marRight w:val="0"/>
                                                                          <w:marTop w:val="0"/>
                                                                          <w:marBottom w:val="0"/>
                                                                          <w:divBdr>
                                                                            <w:top w:val="none" w:sz="0" w:space="0" w:color="auto"/>
                                                                            <w:left w:val="none" w:sz="0" w:space="0" w:color="auto"/>
                                                                            <w:bottom w:val="none" w:sz="0" w:space="0" w:color="auto"/>
                                                                            <w:right w:val="none" w:sz="0" w:space="0" w:color="auto"/>
                                                                          </w:divBdr>
                                                                        </w:div>
                                                                        <w:div w:id="698774790">
                                                                          <w:marLeft w:val="0"/>
                                                                          <w:marRight w:val="0"/>
                                                                          <w:marTop w:val="0"/>
                                                                          <w:marBottom w:val="0"/>
                                                                          <w:divBdr>
                                                                            <w:top w:val="none" w:sz="0" w:space="0" w:color="auto"/>
                                                                            <w:left w:val="none" w:sz="0" w:space="0" w:color="auto"/>
                                                                            <w:bottom w:val="none" w:sz="0" w:space="0" w:color="auto"/>
                                                                            <w:right w:val="none" w:sz="0" w:space="0" w:color="auto"/>
                                                                          </w:divBdr>
                                                                        </w:div>
                                                                        <w:div w:id="200944404">
                                                                          <w:marLeft w:val="0"/>
                                                                          <w:marRight w:val="0"/>
                                                                          <w:marTop w:val="0"/>
                                                                          <w:marBottom w:val="0"/>
                                                                          <w:divBdr>
                                                                            <w:top w:val="none" w:sz="0" w:space="0" w:color="auto"/>
                                                                            <w:left w:val="none" w:sz="0" w:space="0" w:color="auto"/>
                                                                            <w:bottom w:val="none" w:sz="0" w:space="0" w:color="auto"/>
                                                                            <w:right w:val="none" w:sz="0" w:space="0" w:color="auto"/>
                                                                          </w:divBdr>
                                                                        </w:div>
                                                                        <w:div w:id="517352370">
                                                                          <w:marLeft w:val="0"/>
                                                                          <w:marRight w:val="0"/>
                                                                          <w:marTop w:val="0"/>
                                                                          <w:marBottom w:val="0"/>
                                                                          <w:divBdr>
                                                                            <w:top w:val="none" w:sz="0" w:space="0" w:color="auto"/>
                                                                            <w:left w:val="none" w:sz="0" w:space="0" w:color="auto"/>
                                                                            <w:bottom w:val="none" w:sz="0" w:space="0" w:color="auto"/>
                                                                            <w:right w:val="none" w:sz="0" w:space="0" w:color="auto"/>
                                                                          </w:divBdr>
                                                                        </w:div>
                                                                        <w:div w:id="982809758">
                                                                          <w:marLeft w:val="0"/>
                                                                          <w:marRight w:val="0"/>
                                                                          <w:marTop w:val="0"/>
                                                                          <w:marBottom w:val="0"/>
                                                                          <w:divBdr>
                                                                            <w:top w:val="none" w:sz="0" w:space="0" w:color="auto"/>
                                                                            <w:left w:val="none" w:sz="0" w:space="0" w:color="auto"/>
                                                                            <w:bottom w:val="none" w:sz="0" w:space="0" w:color="auto"/>
                                                                            <w:right w:val="none" w:sz="0" w:space="0" w:color="auto"/>
                                                                          </w:divBdr>
                                                                        </w:div>
                                                                      </w:divsChild>
                                                                    </w:div>
                                                                    <w:div w:id="1492795315">
                                                                      <w:marLeft w:val="0"/>
                                                                      <w:marRight w:val="0"/>
                                                                      <w:marTop w:val="0"/>
                                                                      <w:marBottom w:val="0"/>
                                                                      <w:divBdr>
                                                                        <w:top w:val="none" w:sz="0" w:space="0" w:color="auto"/>
                                                                        <w:left w:val="none" w:sz="0" w:space="0" w:color="auto"/>
                                                                        <w:bottom w:val="none" w:sz="0" w:space="0" w:color="auto"/>
                                                                        <w:right w:val="none" w:sz="0" w:space="0" w:color="auto"/>
                                                                      </w:divBdr>
                                                                      <w:divsChild>
                                                                        <w:div w:id="349184380">
                                                                          <w:marLeft w:val="0"/>
                                                                          <w:marRight w:val="0"/>
                                                                          <w:marTop w:val="0"/>
                                                                          <w:marBottom w:val="0"/>
                                                                          <w:divBdr>
                                                                            <w:top w:val="none" w:sz="0" w:space="0" w:color="auto"/>
                                                                            <w:left w:val="none" w:sz="0" w:space="0" w:color="auto"/>
                                                                            <w:bottom w:val="none" w:sz="0" w:space="0" w:color="auto"/>
                                                                            <w:right w:val="none" w:sz="0" w:space="0" w:color="auto"/>
                                                                          </w:divBdr>
                                                                        </w:div>
                                                                        <w:div w:id="280258996">
                                                                          <w:marLeft w:val="0"/>
                                                                          <w:marRight w:val="0"/>
                                                                          <w:marTop w:val="0"/>
                                                                          <w:marBottom w:val="0"/>
                                                                          <w:divBdr>
                                                                            <w:top w:val="none" w:sz="0" w:space="0" w:color="auto"/>
                                                                            <w:left w:val="none" w:sz="0" w:space="0" w:color="auto"/>
                                                                            <w:bottom w:val="none" w:sz="0" w:space="0" w:color="auto"/>
                                                                            <w:right w:val="none" w:sz="0" w:space="0" w:color="auto"/>
                                                                          </w:divBdr>
                                                                        </w:div>
                                                                      </w:divsChild>
                                                                    </w:div>
                                                                    <w:div w:id="1669674933">
                                                                      <w:marLeft w:val="0"/>
                                                                      <w:marRight w:val="0"/>
                                                                      <w:marTop w:val="0"/>
                                                                      <w:marBottom w:val="0"/>
                                                                      <w:divBdr>
                                                                        <w:top w:val="none" w:sz="0" w:space="0" w:color="auto"/>
                                                                        <w:left w:val="none" w:sz="0" w:space="0" w:color="auto"/>
                                                                        <w:bottom w:val="none" w:sz="0" w:space="0" w:color="auto"/>
                                                                        <w:right w:val="none" w:sz="0" w:space="0" w:color="auto"/>
                                                                      </w:divBdr>
                                                                    </w:div>
                                                                    <w:div w:id="2112046065">
                                                                      <w:marLeft w:val="0"/>
                                                                      <w:marRight w:val="0"/>
                                                                      <w:marTop w:val="0"/>
                                                                      <w:marBottom w:val="0"/>
                                                                      <w:divBdr>
                                                                        <w:top w:val="none" w:sz="0" w:space="0" w:color="auto"/>
                                                                        <w:left w:val="none" w:sz="0" w:space="0" w:color="auto"/>
                                                                        <w:bottom w:val="none" w:sz="0" w:space="0" w:color="auto"/>
                                                                        <w:right w:val="none" w:sz="0" w:space="0" w:color="auto"/>
                                                                      </w:divBdr>
                                                                      <w:divsChild>
                                                                        <w:div w:id="709108750">
                                                                          <w:marLeft w:val="0"/>
                                                                          <w:marRight w:val="0"/>
                                                                          <w:marTop w:val="0"/>
                                                                          <w:marBottom w:val="0"/>
                                                                          <w:divBdr>
                                                                            <w:top w:val="none" w:sz="0" w:space="0" w:color="auto"/>
                                                                            <w:left w:val="none" w:sz="0" w:space="0" w:color="auto"/>
                                                                            <w:bottom w:val="none" w:sz="0" w:space="0" w:color="auto"/>
                                                                            <w:right w:val="none" w:sz="0" w:space="0" w:color="auto"/>
                                                                          </w:divBdr>
                                                                        </w:div>
                                                                        <w:div w:id="1871144824">
                                                                          <w:marLeft w:val="0"/>
                                                                          <w:marRight w:val="0"/>
                                                                          <w:marTop w:val="0"/>
                                                                          <w:marBottom w:val="0"/>
                                                                          <w:divBdr>
                                                                            <w:top w:val="none" w:sz="0" w:space="0" w:color="auto"/>
                                                                            <w:left w:val="none" w:sz="0" w:space="0" w:color="auto"/>
                                                                            <w:bottom w:val="none" w:sz="0" w:space="0" w:color="auto"/>
                                                                            <w:right w:val="none" w:sz="0" w:space="0" w:color="auto"/>
                                                                          </w:divBdr>
                                                                        </w:div>
                                                                        <w:div w:id="332610714">
                                                                          <w:marLeft w:val="0"/>
                                                                          <w:marRight w:val="0"/>
                                                                          <w:marTop w:val="0"/>
                                                                          <w:marBottom w:val="0"/>
                                                                          <w:divBdr>
                                                                            <w:top w:val="none" w:sz="0" w:space="0" w:color="auto"/>
                                                                            <w:left w:val="none" w:sz="0" w:space="0" w:color="auto"/>
                                                                            <w:bottom w:val="none" w:sz="0" w:space="0" w:color="auto"/>
                                                                            <w:right w:val="none" w:sz="0" w:space="0" w:color="auto"/>
                                                                          </w:divBdr>
                                                                        </w:div>
                                                                      </w:divsChild>
                                                                    </w:div>
                                                                    <w:div w:id="966932029">
                                                                      <w:marLeft w:val="0"/>
                                                                      <w:marRight w:val="0"/>
                                                                      <w:marTop w:val="0"/>
                                                                      <w:marBottom w:val="0"/>
                                                                      <w:divBdr>
                                                                        <w:top w:val="none" w:sz="0" w:space="0" w:color="auto"/>
                                                                        <w:left w:val="none" w:sz="0" w:space="0" w:color="auto"/>
                                                                        <w:bottom w:val="none" w:sz="0" w:space="0" w:color="auto"/>
                                                                        <w:right w:val="none" w:sz="0" w:space="0" w:color="auto"/>
                                                                      </w:divBdr>
                                                                      <w:divsChild>
                                                                        <w:div w:id="1238982751">
                                                                          <w:marLeft w:val="0"/>
                                                                          <w:marRight w:val="0"/>
                                                                          <w:marTop w:val="0"/>
                                                                          <w:marBottom w:val="0"/>
                                                                          <w:divBdr>
                                                                            <w:top w:val="none" w:sz="0" w:space="0" w:color="auto"/>
                                                                            <w:left w:val="none" w:sz="0" w:space="0" w:color="auto"/>
                                                                            <w:bottom w:val="none" w:sz="0" w:space="0" w:color="auto"/>
                                                                            <w:right w:val="none" w:sz="0" w:space="0" w:color="auto"/>
                                                                          </w:divBdr>
                                                                        </w:div>
                                                                        <w:div w:id="1072435866">
                                                                          <w:marLeft w:val="0"/>
                                                                          <w:marRight w:val="0"/>
                                                                          <w:marTop w:val="0"/>
                                                                          <w:marBottom w:val="0"/>
                                                                          <w:divBdr>
                                                                            <w:top w:val="none" w:sz="0" w:space="0" w:color="auto"/>
                                                                            <w:left w:val="none" w:sz="0" w:space="0" w:color="auto"/>
                                                                            <w:bottom w:val="none" w:sz="0" w:space="0" w:color="auto"/>
                                                                            <w:right w:val="none" w:sz="0" w:space="0" w:color="auto"/>
                                                                          </w:divBdr>
                                                                        </w:div>
                                                                      </w:divsChild>
                                                                    </w:div>
                                                                    <w:div w:id="1638296648">
                                                                      <w:marLeft w:val="0"/>
                                                                      <w:marRight w:val="0"/>
                                                                      <w:marTop w:val="0"/>
                                                                      <w:marBottom w:val="0"/>
                                                                      <w:divBdr>
                                                                        <w:top w:val="none" w:sz="0" w:space="0" w:color="auto"/>
                                                                        <w:left w:val="none" w:sz="0" w:space="0" w:color="auto"/>
                                                                        <w:bottom w:val="none" w:sz="0" w:space="0" w:color="auto"/>
                                                                        <w:right w:val="none" w:sz="0" w:space="0" w:color="auto"/>
                                                                      </w:divBdr>
                                                                    </w:div>
                                                                    <w:div w:id="688868754">
                                                                      <w:marLeft w:val="810"/>
                                                                      <w:marRight w:val="810"/>
                                                                      <w:marTop w:val="360"/>
                                                                      <w:marBottom w:val="0"/>
                                                                      <w:divBdr>
                                                                        <w:top w:val="none" w:sz="0" w:space="0" w:color="auto"/>
                                                                        <w:left w:val="none" w:sz="0" w:space="0" w:color="auto"/>
                                                                        <w:bottom w:val="none" w:sz="0" w:space="0" w:color="auto"/>
                                                                        <w:right w:val="none" w:sz="0" w:space="0" w:color="auto"/>
                                                                      </w:divBdr>
                                                                      <w:divsChild>
                                                                        <w:div w:id="908460904">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105928851">
                                                                  <w:marLeft w:val="0"/>
                                                                  <w:marRight w:val="0"/>
                                                                  <w:marTop w:val="0"/>
                                                                  <w:marBottom w:val="0"/>
                                                                  <w:divBdr>
                                                                    <w:top w:val="none" w:sz="0" w:space="0" w:color="auto"/>
                                                                    <w:left w:val="none" w:sz="0" w:space="0" w:color="auto"/>
                                                                    <w:bottom w:val="none" w:sz="0" w:space="0" w:color="auto"/>
                                                                    <w:right w:val="none" w:sz="0" w:space="0" w:color="auto"/>
                                                                  </w:divBdr>
                                                                  <w:divsChild>
                                                                    <w:div w:id="932666458">
                                                                      <w:marLeft w:val="0"/>
                                                                      <w:marRight w:val="0"/>
                                                                      <w:marTop w:val="0"/>
                                                                      <w:marBottom w:val="0"/>
                                                                      <w:divBdr>
                                                                        <w:top w:val="none" w:sz="0" w:space="0" w:color="auto"/>
                                                                        <w:left w:val="none" w:sz="0" w:space="0" w:color="auto"/>
                                                                        <w:bottom w:val="none" w:sz="0" w:space="0" w:color="auto"/>
                                                                        <w:right w:val="none" w:sz="0" w:space="0" w:color="auto"/>
                                                                      </w:divBdr>
                                                                    </w:div>
                                                                  </w:divsChild>
                                                                </w:div>
                                                                <w:div w:id="980575541">
                                                                  <w:marLeft w:val="0"/>
                                                                  <w:marRight w:val="0"/>
                                                                  <w:marTop w:val="0"/>
                                                                  <w:marBottom w:val="0"/>
                                                                  <w:divBdr>
                                                                    <w:top w:val="none" w:sz="0" w:space="0" w:color="auto"/>
                                                                    <w:left w:val="none" w:sz="0" w:space="0" w:color="auto"/>
                                                                    <w:bottom w:val="none" w:sz="0" w:space="0" w:color="auto"/>
                                                                    <w:right w:val="none" w:sz="0" w:space="0" w:color="auto"/>
                                                                  </w:divBdr>
                                                                  <w:divsChild>
                                                                    <w:div w:id="261108281">
                                                                      <w:marLeft w:val="0"/>
                                                                      <w:marRight w:val="0"/>
                                                                      <w:marTop w:val="0"/>
                                                                      <w:marBottom w:val="0"/>
                                                                      <w:divBdr>
                                                                        <w:top w:val="none" w:sz="0" w:space="0" w:color="auto"/>
                                                                        <w:left w:val="none" w:sz="0" w:space="0" w:color="auto"/>
                                                                        <w:bottom w:val="none" w:sz="0" w:space="0" w:color="auto"/>
                                                                        <w:right w:val="none" w:sz="0" w:space="0" w:color="auto"/>
                                                                      </w:divBdr>
                                                                    </w:div>
                                                                  </w:divsChild>
                                                                </w:div>
                                                                <w:div w:id="89131768">
                                                                  <w:marLeft w:val="0"/>
                                                                  <w:marRight w:val="0"/>
                                                                  <w:marTop w:val="0"/>
                                                                  <w:marBottom w:val="0"/>
                                                                  <w:divBdr>
                                                                    <w:top w:val="none" w:sz="0" w:space="0" w:color="auto"/>
                                                                    <w:left w:val="none" w:sz="0" w:space="0" w:color="auto"/>
                                                                    <w:bottom w:val="none" w:sz="0" w:space="0" w:color="auto"/>
                                                                    <w:right w:val="none" w:sz="0" w:space="0" w:color="auto"/>
                                                                  </w:divBdr>
                                                                  <w:divsChild>
                                                                    <w:div w:id="1181772908">
                                                                      <w:marLeft w:val="0"/>
                                                                      <w:marRight w:val="0"/>
                                                                      <w:marTop w:val="0"/>
                                                                      <w:marBottom w:val="0"/>
                                                                      <w:divBdr>
                                                                        <w:top w:val="none" w:sz="0" w:space="0" w:color="auto"/>
                                                                        <w:left w:val="none" w:sz="0" w:space="0" w:color="auto"/>
                                                                        <w:bottom w:val="none" w:sz="0" w:space="0" w:color="auto"/>
                                                                        <w:right w:val="none" w:sz="0" w:space="0" w:color="auto"/>
                                                                      </w:divBdr>
                                                                    </w:div>
                                                                  </w:divsChild>
                                                                </w:div>
                                                                <w:div w:id="52973976">
                                                                  <w:marLeft w:val="0"/>
                                                                  <w:marRight w:val="0"/>
                                                                  <w:marTop w:val="0"/>
                                                                  <w:marBottom w:val="0"/>
                                                                  <w:divBdr>
                                                                    <w:top w:val="none" w:sz="0" w:space="0" w:color="auto"/>
                                                                    <w:left w:val="none" w:sz="0" w:space="0" w:color="auto"/>
                                                                    <w:bottom w:val="none" w:sz="0" w:space="0" w:color="auto"/>
                                                                    <w:right w:val="none" w:sz="0" w:space="0" w:color="auto"/>
                                                                  </w:divBdr>
                                                                  <w:divsChild>
                                                                    <w:div w:id="132874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36531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5585957">
      <w:bodyDiv w:val="1"/>
      <w:marLeft w:val="0"/>
      <w:marRight w:val="0"/>
      <w:marTop w:val="0"/>
      <w:marBottom w:val="0"/>
      <w:divBdr>
        <w:top w:val="none" w:sz="0" w:space="0" w:color="auto"/>
        <w:left w:val="none" w:sz="0" w:space="0" w:color="auto"/>
        <w:bottom w:val="none" w:sz="0" w:space="0" w:color="auto"/>
        <w:right w:val="none" w:sz="0" w:space="0" w:color="auto"/>
      </w:divBdr>
    </w:div>
    <w:div w:id="1908883159">
      <w:bodyDiv w:val="1"/>
      <w:marLeft w:val="0"/>
      <w:marRight w:val="0"/>
      <w:marTop w:val="0"/>
      <w:marBottom w:val="0"/>
      <w:divBdr>
        <w:top w:val="none" w:sz="0" w:space="0" w:color="auto"/>
        <w:left w:val="none" w:sz="0" w:space="0" w:color="auto"/>
        <w:bottom w:val="none" w:sz="0" w:space="0" w:color="auto"/>
        <w:right w:val="none" w:sz="0" w:space="0" w:color="auto"/>
      </w:divBdr>
    </w:div>
    <w:div w:id="1918511226">
      <w:bodyDiv w:val="1"/>
      <w:marLeft w:val="0"/>
      <w:marRight w:val="0"/>
      <w:marTop w:val="0"/>
      <w:marBottom w:val="0"/>
      <w:divBdr>
        <w:top w:val="none" w:sz="0" w:space="0" w:color="auto"/>
        <w:left w:val="none" w:sz="0" w:space="0" w:color="auto"/>
        <w:bottom w:val="none" w:sz="0" w:space="0" w:color="auto"/>
        <w:right w:val="none" w:sz="0" w:space="0" w:color="auto"/>
      </w:divBdr>
    </w:div>
    <w:div w:id="1994213156">
      <w:bodyDiv w:val="1"/>
      <w:marLeft w:val="0"/>
      <w:marRight w:val="0"/>
      <w:marTop w:val="0"/>
      <w:marBottom w:val="0"/>
      <w:divBdr>
        <w:top w:val="none" w:sz="0" w:space="0" w:color="auto"/>
        <w:left w:val="none" w:sz="0" w:space="0" w:color="auto"/>
        <w:bottom w:val="none" w:sz="0" w:space="0" w:color="auto"/>
        <w:right w:val="none" w:sz="0" w:space="0" w:color="auto"/>
      </w:divBdr>
    </w:div>
    <w:div w:id="206460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RO/TXT/HTML/?uri=CELEX:32021R0963&amp;from=EN" TargetMode="External"/><Relationship Id="rId18" Type="http://schemas.openxmlformats.org/officeDocument/2006/relationships/hyperlink" Target="https://eur-lex.europa.eu/legal-content/RO/TXT/HTML/?uri=CELEX:32021R0963&amp;from=EN" TargetMode="External"/><Relationship Id="rId26" Type="http://schemas.openxmlformats.org/officeDocument/2006/relationships/hyperlink" Target="https://eur-lex.europa.eu/legal-content/RO/TXT/HTML/?uri=CELEX:32021R0963&amp;from=EN" TargetMode="External"/><Relationship Id="rId39" Type="http://schemas.openxmlformats.org/officeDocument/2006/relationships/hyperlink" Target="https://eur-lex.europa.eu/legal-content/RO/TXT/HTML/?uri=CELEX:32021R0963&amp;from=EN" TargetMode="External"/><Relationship Id="rId21" Type="http://schemas.openxmlformats.org/officeDocument/2006/relationships/hyperlink" Target="https://eur-lex.europa.eu/legal-content/RO/TXT/HTML/?uri=CELEX:32021R0963&amp;from=EN" TargetMode="External"/><Relationship Id="rId34" Type="http://schemas.openxmlformats.org/officeDocument/2006/relationships/hyperlink" Target="https://eur-lex.europa.eu/legal-content/RO/TXT/HTML/?uri=CELEX:32021R0963&amp;from=EN" TargetMode="External"/><Relationship Id="rId42" Type="http://schemas.openxmlformats.org/officeDocument/2006/relationships/hyperlink" Target="https://eur-lex.europa.eu/legal-content/RO/TXT/HTML/?uri=CELEX:32021R0963&amp;from=EN" TargetMode="External"/><Relationship Id="rId47" Type="http://schemas.openxmlformats.org/officeDocument/2006/relationships/hyperlink" Target="https://eur-lex.europa.eu/legal-content/RO/TXT/HTML/?uri=CELEX:32021R0963&amp;from=EN" TargetMode="External"/><Relationship Id="rId50" Type="http://schemas.openxmlformats.org/officeDocument/2006/relationships/hyperlink" Target="https://eur-lex.europa.eu/legal-content/RO/TXT/HTML/?uri=CELEX:32021R0963&amp;from=EN" TargetMode="External"/><Relationship Id="rId55" Type="http://schemas.openxmlformats.org/officeDocument/2006/relationships/hyperlink" Target="https://eur-lex.europa.eu/legal-content/RO/TXT/HTML/?uri=CELEX:32021R0963&amp;from=EN" TargetMode="External"/><Relationship Id="rId63"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eur-lex.europa.eu/legal-content/RO/TXT/HTML/?uri=CELEX:32021R0963&amp;from=EN" TargetMode="External"/><Relationship Id="rId29" Type="http://schemas.openxmlformats.org/officeDocument/2006/relationships/hyperlink" Target="https://eur-lex.europa.eu/legal-content/RO/TXT/HTML/?uri=CELEX:32021R0963&amp;from=EN" TargetMode="External"/><Relationship Id="rId11" Type="http://schemas.openxmlformats.org/officeDocument/2006/relationships/hyperlink" Target="https://eur-lex.europa.eu/legal-content/RO/TXT/HTML/?uri=CELEX:32021R0963&amp;from=EN" TargetMode="External"/><Relationship Id="rId24" Type="http://schemas.openxmlformats.org/officeDocument/2006/relationships/hyperlink" Target="https://eur-lex.europa.eu/legal-content/RO/TXT/HTML/?uri=CELEX:32021R0963&amp;from=EN" TargetMode="External"/><Relationship Id="rId32" Type="http://schemas.openxmlformats.org/officeDocument/2006/relationships/hyperlink" Target="https://eur-lex.europa.eu/legal-content/RO/TXT/HTML/?uri=CELEX:32021R0963&amp;from=EN" TargetMode="External"/><Relationship Id="rId37" Type="http://schemas.openxmlformats.org/officeDocument/2006/relationships/hyperlink" Target="https://eur-lex.europa.eu/legal-content/RO/TXT/HTML/?uri=CELEX:32021R0963&amp;from=EN" TargetMode="External"/><Relationship Id="rId40" Type="http://schemas.openxmlformats.org/officeDocument/2006/relationships/hyperlink" Target="https://eur-lex.europa.eu/legal-content/RO/TXT/HTML/?uri=CELEX:32021R0963&amp;from=EN" TargetMode="External"/><Relationship Id="rId45" Type="http://schemas.openxmlformats.org/officeDocument/2006/relationships/hyperlink" Target="https://eur-lex.europa.eu/legal-content/RO/TXT/HTML/?uri=CELEX:32021R0963&amp;from=EN" TargetMode="External"/><Relationship Id="rId53" Type="http://schemas.openxmlformats.org/officeDocument/2006/relationships/hyperlink" Target="https://eur-lex.europa.eu/legal-content/RO/TXT/HTML/?uri=CELEX:32021R0963&amp;from=EN" TargetMode="External"/><Relationship Id="rId58" Type="http://schemas.openxmlformats.org/officeDocument/2006/relationships/hyperlink" Target="https://eur-lex.europa.eu/legal-content/RO/TXT/HTML/?uri=CELEX:32021R0963&amp;from=EN" TargetMode="External"/><Relationship Id="rId5" Type="http://schemas.openxmlformats.org/officeDocument/2006/relationships/webSettings" Target="webSettings.xml"/><Relationship Id="rId61" Type="http://schemas.openxmlformats.org/officeDocument/2006/relationships/hyperlink" Target="https://eur-lex.europa.eu/legal-content/RO/TXT/HTML/?uri=CELEX:32021R0963&amp;from=EN" TargetMode="External"/><Relationship Id="rId19" Type="http://schemas.openxmlformats.org/officeDocument/2006/relationships/hyperlink" Target="https://eur-lex.europa.eu/legal-content/RO/TXT/HTML/?uri=CELEX:32021R0963&amp;from=EN" TargetMode="External"/><Relationship Id="rId14" Type="http://schemas.openxmlformats.org/officeDocument/2006/relationships/hyperlink" Target="https://eur-lex.europa.eu/legal-content/RO/TXT/HTML/?uri=CELEX:32021R0963&amp;from=EN" TargetMode="External"/><Relationship Id="rId22" Type="http://schemas.openxmlformats.org/officeDocument/2006/relationships/hyperlink" Target="https://eur-lex.europa.eu/legal-content/RO/TXT/HTML/?uri=CELEX:32021R0963&amp;from=EN" TargetMode="External"/><Relationship Id="rId27" Type="http://schemas.openxmlformats.org/officeDocument/2006/relationships/hyperlink" Target="https://eur-lex.europa.eu/legal-content/RO/TXT/HTML/?uri=CELEX:32021R0963&amp;from=EN" TargetMode="External"/><Relationship Id="rId30" Type="http://schemas.openxmlformats.org/officeDocument/2006/relationships/hyperlink" Target="https://eur-lex.europa.eu/legal-content/RO/TXT/HTML/?uri=CELEX:32021R0963&amp;from=EN" TargetMode="External"/><Relationship Id="rId35" Type="http://schemas.openxmlformats.org/officeDocument/2006/relationships/hyperlink" Target="https://eur-lex.europa.eu/legal-content/RO/TXT/HTML/?uri=CELEX:32021R0963&amp;from=EN" TargetMode="External"/><Relationship Id="rId43" Type="http://schemas.openxmlformats.org/officeDocument/2006/relationships/hyperlink" Target="https://eur-lex.europa.eu/legal-content/RO/TXT/HTML/?uri=CELEX:32021R0963&amp;from=EN" TargetMode="External"/><Relationship Id="rId48" Type="http://schemas.openxmlformats.org/officeDocument/2006/relationships/hyperlink" Target="https://eur-lex.europa.eu/legal-content/RO/TXT/HTML/?uri=CELEX:32021R0963&amp;from=EN" TargetMode="External"/><Relationship Id="rId56" Type="http://schemas.openxmlformats.org/officeDocument/2006/relationships/hyperlink" Target="https://eur-lex.europa.eu/legal-content/RO/TXT/HTML/?uri=CELEX:32021R0963&amp;from=EN" TargetMode="External"/><Relationship Id="rId8" Type="http://schemas.openxmlformats.org/officeDocument/2006/relationships/hyperlink" Target="https://eur-lex.europa.eu/legal-content/RO/TXT/HTML/?uri=CELEX:32021R0963&amp;from=EN" TargetMode="External"/><Relationship Id="rId51" Type="http://schemas.openxmlformats.org/officeDocument/2006/relationships/hyperlink" Target="https://eur-lex.europa.eu/legal-content/RO/TXT/HTML/?uri=CELEX:32021R0963&amp;from=EN" TargetMode="External"/><Relationship Id="rId3" Type="http://schemas.openxmlformats.org/officeDocument/2006/relationships/styles" Target="styles.xml"/><Relationship Id="rId12" Type="http://schemas.openxmlformats.org/officeDocument/2006/relationships/hyperlink" Target="https://eur-lex.europa.eu/legal-content/RO/TXT/HTML/?uri=CELEX:32021R0963&amp;from=EN" TargetMode="External"/><Relationship Id="rId17" Type="http://schemas.openxmlformats.org/officeDocument/2006/relationships/hyperlink" Target="https://eur-lex.europa.eu/legal-content/RO/TXT/HTML/?uri=CELEX:32021R0963&amp;from=EN" TargetMode="External"/><Relationship Id="rId25" Type="http://schemas.openxmlformats.org/officeDocument/2006/relationships/hyperlink" Target="https://eur-lex.europa.eu/legal-content/RO/TXT/HTML/?uri=CELEX:32021R0963&amp;from=EN" TargetMode="External"/><Relationship Id="rId33" Type="http://schemas.openxmlformats.org/officeDocument/2006/relationships/hyperlink" Target="https://eur-lex.europa.eu/legal-content/RO/TXT/HTML/?uri=CELEX:32021R0963&amp;from=EN" TargetMode="External"/><Relationship Id="rId38" Type="http://schemas.openxmlformats.org/officeDocument/2006/relationships/hyperlink" Target="https://eur-lex.europa.eu/legal-content/RO/TXT/HTML/?uri=CELEX:32021R0963&amp;from=EN" TargetMode="External"/><Relationship Id="rId46" Type="http://schemas.openxmlformats.org/officeDocument/2006/relationships/hyperlink" Target="https://eur-lex.europa.eu/legal-content/RO/TXT/HTML/?uri=CELEX:32021R0963&amp;from=EN" TargetMode="External"/><Relationship Id="rId59" Type="http://schemas.openxmlformats.org/officeDocument/2006/relationships/hyperlink" Target="https://eur-lex.europa.eu/legal-content/RO/TXT/HTML/?uri=CELEX:32021R0963&amp;from=EN" TargetMode="External"/><Relationship Id="rId20" Type="http://schemas.openxmlformats.org/officeDocument/2006/relationships/hyperlink" Target="https://eur-lex.europa.eu/legal-content/RO/TXT/HTML/?uri=CELEX:32021R0963&amp;from=EN" TargetMode="External"/><Relationship Id="rId41" Type="http://schemas.openxmlformats.org/officeDocument/2006/relationships/hyperlink" Target="https://eur-lex.europa.eu/legal-content/RO/TXT/HTML/?uri=CELEX:32021R0963&amp;from=EN" TargetMode="External"/><Relationship Id="rId54" Type="http://schemas.openxmlformats.org/officeDocument/2006/relationships/hyperlink" Target="https://eur-lex.europa.eu/legal-content/RO/TXT/HTML/?uri=CELEX:32021R0963&amp;from=EN"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europa.eu/european-union/index_en" TargetMode="External"/><Relationship Id="rId15" Type="http://schemas.openxmlformats.org/officeDocument/2006/relationships/hyperlink" Target="https://eur-lex.europa.eu/legal-content/RO/TXT/HTML/?uri=CELEX:32021R0963&amp;from=EN" TargetMode="External"/><Relationship Id="rId23" Type="http://schemas.openxmlformats.org/officeDocument/2006/relationships/hyperlink" Target="https://eur-lex.europa.eu/legal-content/RO/TXT/HTML/?uri=CELEX:32021R0963&amp;from=EN" TargetMode="External"/><Relationship Id="rId28" Type="http://schemas.openxmlformats.org/officeDocument/2006/relationships/hyperlink" Target="https://eur-lex.europa.eu/legal-content/RO/TXT/HTML/?uri=CELEX:32021R0963&amp;from=EN" TargetMode="External"/><Relationship Id="rId36" Type="http://schemas.openxmlformats.org/officeDocument/2006/relationships/hyperlink" Target="https://eur-lex.europa.eu/legal-content/RO/TXT/HTML/?uri=CELEX:32021R0963&amp;from=EN" TargetMode="External"/><Relationship Id="rId49" Type="http://schemas.openxmlformats.org/officeDocument/2006/relationships/hyperlink" Target="https://eur-lex.europa.eu/legal-content/RO/TXT/HTML/?uri=CELEX:32021R0963&amp;from=EN" TargetMode="External"/><Relationship Id="rId57" Type="http://schemas.openxmlformats.org/officeDocument/2006/relationships/hyperlink" Target="https://eur-lex.europa.eu/legal-content/RO/TXT/HTML/?uri=CELEX:32021R0963&amp;from=EN" TargetMode="External"/><Relationship Id="rId10" Type="http://schemas.openxmlformats.org/officeDocument/2006/relationships/hyperlink" Target="https://eur-lex.europa.eu/legal-content/RO/TXT/HTML/?uri=CELEX:32021R0963&amp;from=EN" TargetMode="External"/><Relationship Id="rId31" Type="http://schemas.openxmlformats.org/officeDocument/2006/relationships/hyperlink" Target="https://eur-lex.europa.eu/legal-content/RO/TXT/HTML/?uri=CELEX:32021R0963&amp;from=EN" TargetMode="External"/><Relationship Id="rId44" Type="http://schemas.openxmlformats.org/officeDocument/2006/relationships/hyperlink" Target="https://eur-lex.europa.eu/legal-content/RO/TXT/HTML/?uri=CELEX:32021R0963&amp;from=EN" TargetMode="External"/><Relationship Id="rId52" Type="http://schemas.openxmlformats.org/officeDocument/2006/relationships/hyperlink" Target="https://eur-lex.europa.eu/legal-content/RO/TXT/HTML/?uri=CELEX:32021R0963&amp;from=EN" TargetMode="External"/><Relationship Id="rId60" Type="http://schemas.openxmlformats.org/officeDocument/2006/relationships/hyperlink" Target="https://eur-lex.europa.eu/legal-content/RO/TXT/HTML/?uri=CELEX:32021R0963&amp;from=EN" TargetMode="External"/><Relationship Id="rId4" Type="http://schemas.openxmlformats.org/officeDocument/2006/relationships/settings" Target="settings.xml"/><Relationship Id="rId9" Type="http://schemas.openxmlformats.org/officeDocument/2006/relationships/hyperlink" Target="https://eur-lex.europa.eu/legal-content/RO/TXT/HTML/?uri=CELEX:32021R0963&amp;from=EN"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EA57F-34F2-4BCC-ABC7-7098A2D95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5290</TotalTime>
  <Pages>48</Pages>
  <Words>17407</Words>
  <Characters>100961</Characters>
  <Application>Microsoft Office Word</Application>
  <DocSecurity>0</DocSecurity>
  <Lines>841</Lines>
  <Paragraphs>236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118132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CRAVCESCO</dc:creator>
  <cp:keywords/>
  <dc:description/>
  <cp:lastModifiedBy>Maria CRAVCESCO</cp:lastModifiedBy>
  <cp:revision>84</cp:revision>
  <cp:lastPrinted>2023-05-19T12:06:00Z</cp:lastPrinted>
  <dcterms:created xsi:type="dcterms:W3CDTF">2023-01-03T09:00:00Z</dcterms:created>
  <dcterms:modified xsi:type="dcterms:W3CDTF">2023-05-22T09:03:00Z</dcterms:modified>
</cp:coreProperties>
</file>