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E5A" w:rsidRPr="00C01881" w:rsidRDefault="00A86E5A" w:rsidP="00A86E5A">
      <w:pPr>
        <w:spacing w:after="0" w:line="240" w:lineRule="auto"/>
        <w:ind w:left="4395" w:right="-46"/>
        <w:jc w:val="both"/>
        <w:rPr>
          <w:rFonts w:ascii="Times New Roman" w:hAnsi="Times New Roman"/>
          <w:i/>
          <w:color w:val="000000" w:themeColor="text1"/>
          <w:sz w:val="24"/>
          <w:szCs w:val="24"/>
          <w:lang w:val="ro-MD"/>
        </w:rPr>
      </w:pPr>
      <w:r w:rsidRPr="00C01881">
        <w:rPr>
          <w:rFonts w:ascii="Times New Roman" w:hAnsi="Times New Roman"/>
          <w:i/>
          <w:color w:val="000000" w:themeColor="text1"/>
          <w:sz w:val="24"/>
          <w:szCs w:val="24"/>
          <w:lang w:val="ro-MD"/>
        </w:rPr>
        <w:t>Anexa nr.5</w:t>
      </w:r>
    </w:p>
    <w:p w:rsidR="00A86E5A" w:rsidRPr="00C01881" w:rsidRDefault="00A86E5A" w:rsidP="00A86E5A">
      <w:pPr>
        <w:spacing w:after="0" w:line="240" w:lineRule="auto"/>
        <w:ind w:left="4395" w:right="-46"/>
        <w:jc w:val="both"/>
        <w:rPr>
          <w:rFonts w:ascii="Times New Roman" w:hAnsi="Times New Roman"/>
          <w:i/>
          <w:color w:val="000000" w:themeColor="text1"/>
          <w:sz w:val="24"/>
          <w:szCs w:val="24"/>
          <w:lang w:val="ro-MD"/>
        </w:rPr>
      </w:pPr>
      <w:r w:rsidRPr="00C01881">
        <w:rPr>
          <w:rFonts w:ascii="Times New Roman" w:hAnsi="Times New Roman"/>
          <w:i/>
          <w:color w:val="000000" w:themeColor="text1"/>
          <w:sz w:val="24"/>
          <w:szCs w:val="24"/>
          <w:lang w:val="ro-MD"/>
        </w:rPr>
        <w:t>la Regulamentul cu privire la organizarea și funcționarea Consiliului Național al Monumentelor Istorice, aprobat prin Hotărârea Guvernului nr. _____ din_________</w:t>
      </w:r>
    </w:p>
    <w:p w:rsidR="00A86E5A" w:rsidRPr="00C01881" w:rsidRDefault="00A86E5A" w:rsidP="00A86E5A">
      <w:pPr>
        <w:ind w:right="-46"/>
        <w:jc w:val="center"/>
        <w:rPr>
          <w:rFonts w:ascii="Times New Roman" w:hAnsi="Times New Roman"/>
          <w:color w:val="000000" w:themeColor="text1"/>
          <w:sz w:val="24"/>
          <w:szCs w:val="24"/>
        </w:rPr>
      </w:pPr>
    </w:p>
    <w:p w:rsidR="00A86E5A" w:rsidRPr="00C01881" w:rsidRDefault="00A86E5A" w:rsidP="00A86E5A">
      <w:pPr>
        <w:spacing w:after="0" w:line="240" w:lineRule="auto"/>
        <w:ind w:right="-46"/>
        <w:jc w:val="center"/>
        <w:rPr>
          <w:rFonts w:ascii="Times New Roman" w:hAnsi="Times New Roman"/>
          <w:b/>
          <w:color w:val="000000" w:themeColor="text1"/>
          <w:sz w:val="24"/>
          <w:szCs w:val="24"/>
        </w:rPr>
      </w:pPr>
      <w:r w:rsidRPr="00C01881">
        <w:rPr>
          <w:rFonts w:ascii="Times New Roman" w:hAnsi="Times New Roman"/>
          <w:b/>
          <w:color w:val="000000" w:themeColor="text1"/>
          <w:sz w:val="24"/>
          <w:szCs w:val="24"/>
        </w:rPr>
        <w:t>DECLARAȚIA</w:t>
      </w:r>
    </w:p>
    <w:p w:rsidR="00A86E5A" w:rsidRPr="00C01881" w:rsidRDefault="00A86E5A" w:rsidP="00A86E5A">
      <w:pPr>
        <w:spacing w:after="0" w:line="240" w:lineRule="auto"/>
        <w:ind w:right="-46"/>
        <w:jc w:val="center"/>
        <w:rPr>
          <w:rFonts w:ascii="Times New Roman" w:hAnsi="Times New Roman"/>
          <w:b/>
          <w:color w:val="000000" w:themeColor="text1"/>
          <w:sz w:val="24"/>
          <w:szCs w:val="24"/>
        </w:rPr>
      </w:pPr>
      <w:r w:rsidRPr="00C01881">
        <w:rPr>
          <w:rFonts w:ascii="Times New Roman" w:hAnsi="Times New Roman"/>
          <w:b/>
          <w:color w:val="000000" w:themeColor="text1"/>
          <w:sz w:val="24"/>
          <w:szCs w:val="24"/>
        </w:rPr>
        <w:t>privind confidențialitatea și imparțialitatea</w:t>
      </w:r>
    </w:p>
    <w:p w:rsidR="00A86E5A" w:rsidRPr="00C01881" w:rsidRDefault="00A86E5A" w:rsidP="00A86E5A">
      <w:pPr>
        <w:spacing w:after="0" w:line="240" w:lineRule="auto"/>
        <w:ind w:right="-46"/>
        <w:jc w:val="both"/>
        <w:rPr>
          <w:rFonts w:ascii="Times New Roman" w:hAnsi="Times New Roman"/>
          <w:color w:val="000000" w:themeColor="text1"/>
          <w:sz w:val="24"/>
          <w:szCs w:val="24"/>
        </w:rPr>
      </w:pPr>
    </w:p>
    <w:p w:rsidR="007B3FDC" w:rsidRPr="00C01881" w:rsidRDefault="00A86E5A" w:rsidP="00483382">
      <w:pPr>
        <w:spacing w:after="0" w:line="240" w:lineRule="auto"/>
        <w:ind w:right="-46" w:firstLine="567"/>
        <w:jc w:val="both"/>
        <w:rPr>
          <w:rFonts w:ascii="Times New Roman" w:hAnsi="Times New Roman"/>
          <w:color w:val="000000" w:themeColor="text1"/>
          <w:sz w:val="24"/>
          <w:szCs w:val="24"/>
          <w:lang w:val="en-US"/>
        </w:rPr>
      </w:pPr>
      <w:r w:rsidRPr="00C01881">
        <w:rPr>
          <w:rFonts w:ascii="Times New Roman" w:hAnsi="Times New Roman"/>
          <w:color w:val="000000" w:themeColor="text1"/>
          <w:sz w:val="24"/>
          <w:szCs w:val="24"/>
        </w:rPr>
        <w:t>Subsemnatul/a ______________</w:t>
      </w:r>
      <w:r w:rsidR="005B14C2" w:rsidRPr="00C01881">
        <w:rPr>
          <w:rFonts w:ascii="Times New Roman" w:hAnsi="Times New Roman"/>
          <w:color w:val="000000" w:themeColor="text1"/>
          <w:sz w:val="24"/>
          <w:szCs w:val="24"/>
        </w:rPr>
        <w:t>_______________________________</w:t>
      </w:r>
      <w:r w:rsidRPr="00C01881">
        <w:rPr>
          <w:rFonts w:ascii="Times New Roman" w:hAnsi="Times New Roman"/>
          <w:color w:val="000000" w:themeColor="text1"/>
          <w:sz w:val="24"/>
          <w:szCs w:val="24"/>
        </w:rPr>
        <w:t>, membru al Consiliului Naț</w:t>
      </w:r>
      <w:r w:rsidR="007B3FDC" w:rsidRPr="00C01881">
        <w:rPr>
          <w:rFonts w:ascii="Times New Roman" w:hAnsi="Times New Roman"/>
          <w:color w:val="000000" w:themeColor="text1"/>
          <w:sz w:val="24"/>
          <w:szCs w:val="24"/>
        </w:rPr>
        <w:t>ional al Monumentelor Istorice</w:t>
      </w:r>
      <w:r w:rsidR="007B3FDC" w:rsidRPr="00C01881">
        <w:rPr>
          <w:rFonts w:ascii="Times New Roman" w:hAnsi="Times New Roman"/>
          <w:color w:val="000000" w:themeColor="text1"/>
          <w:sz w:val="24"/>
          <w:szCs w:val="24"/>
          <w:lang w:val="en-US"/>
        </w:rPr>
        <w:t>:</w:t>
      </w:r>
    </w:p>
    <w:p w:rsidR="00483382" w:rsidRPr="00C01881" w:rsidRDefault="007B3FDC" w:rsidP="00483382">
      <w:pPr>
        <w:spacing w:after="0" w:line="240" w:lineRule="auto"/>
        <w:ind w:right="-46" w:firstLine="567"/>
        <w:jc w:val="both"/>
        <w:rPr>
          <w:rFonts w:ascii="Times New Roman" w:hAnsi="Times New Roman"/>
          <w:color w:val="000000" w:themeColor="text1"/>
          <w:sz w:val="24"/>
          <w:szCs w:val="24"/>
          <w:lang w:val="en-US"/>
        </w:rPr>
      </w:pPr>
      <w:r w:rsidRPr="00C01881">
        <w:rPr>
          <w:rFonts w:ascii="Times New Roman" w:hAnsi="Times New Roman"/>
          <w:b/>
          <w:color w:val="000000" w:themeColor="text1"/>
          <w:sz w:val="24"/>
          <w:szCs w:val="24"/>
        </w:rPr>
        <w:t>1)</w:t>
      </w:r>
      <w:r w:rsidRPr="00C01881">
        <w:rPr>
          <w:rFonts w:ascii="Times New Roman" w:hAnsi="Times New Roman"/>
          <w:color w:val="000000" w:themeColor="text1"/>
          <w:sz w:val="24"/>
          <w:szCs w:val="24"/>
        </w:rPr>
        <w:t xml:space="preserve"> </w:t>
      </w:r>
      <w:r w:rsidR="00A86E5A" w:rsidRPr="00C01881">
        <w:rPr>
          <w:rFonts w:ascii="Times New Roman" w:hAnsi="Times New Roman"/>
          <w:color w:val="000000" w:themeColor="text1"/>
          <w:sz w:val="24"/>
          <w:szCs w:val="24"/>
        </w:rPr>
        <w:t>declar pe proprie răspundere, cunoscând prevederile art. 352</w:t>
      </w:r>
      <w:r w:rsidR="00A86E5A" w:rsidRPr="00C01881">
        <w:rPr>
          <w:rFonts w:ascii="Times New Roman" w:hAnsi="Times New Roman"/>
          <w:color w:val="000000" w:themeColor="text1"/>
          <w:sz w:val="24"/>
          <w:szCs w:val="24"/>
          <w:vertAlign w:val="superscript"/>
        </w:rPr>
        <w:t xml:space="preserve">1 </w:t>
      </w:r>
      <w:r w:rsidR="00A86E5A" w:rsidRPr="00C01881">
        <w:rPr>
          <w:rFonts w:ascii="Times New Roman" w:hAnsi="Times New Roman"/>
          <w:color w:val="000000" w:themeColor="text1"/>
          <w:sz w:val="24"/>
          <w:szCs w:val="24"/>
        </w:rPr>
        <w:t>din Codul penal al Republicii Moldova cu privire la falsul în declaraţii,</w:t>
      </w:r>
      <w:r w:rsidR="00483382" w:rsidRPr="00C01881">
        <w:rPr>
          <w:rFonts w:ascii="Times New Roman" w:hAnsi="Times New Roman"/>
          <w:color w:val="000000" w:themeColor="text1"/>
          <w:sz w:val="24"/>
          <w:szCs w:val="24"/>
        </w:rPr>
        <w:t xml:space="preserve"> că</w:t>
      </w:r>
      <w:r w:rsidRPr="00C01881">
        <w:rPr>
          <w:rFonts w:ascii="Times New Roman" w:hAnsi="Times New Roman"/>
          <w:color w:val="000000" w:themeColor="text1"/>
          <w:sz w:val="24"/>
          <w:szCs w:val="24"/>
          <w:lang w:val="en-US"/>
        </w:rPr>
        <w:t>:</w:t>
      </w:r>
    </w:p>
    <w:p w:rsidR="00B25953" w:rsidRPr="00C01881" w:rsidRDefault="00483382" w:rsidP="00483382">
      <w:pPr>
        <w:spacing w:after="0" w:line="240" w:lineRule="auto"/>
        <w:ind w:right="-46" w:firstLine="567"/>
        <w:jc w:val="both"/>
        <w:rPr>
          <w:rStyle w:val="spar"/>
          <w:rFonts w:ascii="Times New Roman" w:hAnsi="Times New Roman"/>
          <w:color w:val="000000" w:themeColor="text1"/>
          <w:sz w:val="24"/>
          <w:szCs w:val="24"/>
          <w:bdr w:val="none" w:sz="0" w:space="0" w:color="auto" w:frame="1"/>
          <w:shd w:val="clear" w:color="auto" w:fill="FFFFFF"/>
          <w:lang w:val="en-US"/>
        </w:rPr>
      </w:pPr>
      <w:r w:rsidRPr="00C01881">
        <w:rPr>
          <w:rStyle w:val="slitttl"/>
          <w:rFonts w:ascii="Times New Roman" w:hAnsi="Times New Roman"/>
          <w:b/>
          <w:bCs/>
          <w:color w:val="000000" w:themeColor="text1"/>
          <w:sz w:val="24"/>
          <w:szCs w:val="24"/>
          <w:bdr w:val="none" w:sz="0" w:space="0" w:color="auto" w:frame="1"/>
          <w:shd w:val="clear" w:color="auto" w:fill="FFFFFF"/>
        </w:rPr>
        <w:t>a)</w:t>
      </w:r>
      <w:r w:rsidRPr="00C01881">
        <w:rPr>
          <w:rStyle w:val="slit"/>
          <w:rFonts w:ascii="Times New Roman" w:hAnsi="Times New Roman"/>
          <w:color w:val="000000" w:themeColor="text1"/>
          <w:sz w:val="24"/>
          <w:szCs w:val="24"/>
          <w:bdr w:val="dotted" w:sz="6" w:space="0" w:color="FEFEFE" w:frame="1"/>
          <w:shd w:val="clear" w:color="auto" w:fill="FFFFFF"/>
        </w:rPr>
        <w:t> </w:t>
      </w:r>
      <w:r w:rsidRPr="00C01881">
        <w:rPr>
          <w:rStyle w:val="slitbdy"/>
          <w:rFonts w:ascii="Times New Roman" w:hAnsi="Times New Roman"/>
          <w:color w:val="000000" w:themeColor="text1"/>
          <w:sz w:val="24"/>
          <w:szCs w:val="24"/>
          <w:bdr w:val="none" w:sz="0" w:space="0" w:color="auto" w:frame="1"/>
          <w:shd w:val="clear" w:color="auto" w:fill="FFFFFF"/>
        </w:rPr>
        <w:t>pe durata mandatului, în calitate de membru sau invitat, nu voi asista la dezbaterile și la votul Comisiei, referitor la documentații la a căror pregătire/elaborare/verificare am participat sau particip și care sunt supuse analizării și avizării sau la a căror pregătire/elaborare/verificare au participat/ participă soțul sau soția, rudele de gradul I, precum și în cazul în care aș avea o relație contractuală cu persoane fizice ori juridice care au calitatea de elaborator/comanditar/beneficiar al respectivelor documentații</w:t>
      </w:r>
      <w:r w:rsidR="00B25953" w:rsidRPr="00C01881">
        <w:rPr>
          <w:rStyle w:val="slitbdy"/>
          <w:rFonts w:ascii="Times New Roman" w:hAnsi="Times New Roman"/>
          <w:color w:val="000000" w:themeColor="text1"/>
          <w:sz w:val="24"/>
          <w:szCs w:val="24"/>
          <w:bdr w:val="none" w:sz="0" w:space="0" w:color="auto" w:frame="1"/>
          <w:shd w:val="clear" w:color="auto" w:fill="FFFFFF"/>
          <w:lang w:val="en-US"/>
        </w:rPr>
        <w:t>;</w:t>
      </w:r>
    </w:p>
    <w:p w:rsidR="00DC042B" w:rsidRPr="00C01881" w:rsidRDefault="00483382" w:rsidP="00483382">
      <w:pPr>
        <w:spacing w:after="0" w:line="240" w:lineRule="auto"/>
        <w:ind w:right="-46" w:firstLine="567"/>
        <w:jc w:val="both"/>
        <w:rPr>
          <w:rStyle w:val="slitbdy"/>
          <w:rFonts w:ascii="Times New Roman" w:hAnsi="Times New Roman"/>
          <w:color w:val="000000" w:themeColor="text1"/>
          <w:sz w:val="24"/>
          <w:szCs w:val="24"/>
          <w:bdr w:val="none" w:sz="0" w:space="0" w:color="auto" w:frame="1"/>
          <w:shd w:val="clear" w:color="auto" w:fill="FFFFFF"/>
        </w:rPr>
      </w:pPr>
      <w:r w:rsidRPr="00C01881">
        <w:rPr>
          <w:rStyle w:val="slitttl"/>
          <w:rFonts w:ascii="Times New Roman" w:hAnsi="Times New Roman"/>
          <w:b/>
          <w:bCs/>
          <w:color w:val="000000" w:themeColor="text1"/>
          <w:sz w:val="24"/>
          <w:szCs w:val="24"/>
          <w:bdr w:val="none" w:sz="0" w:space="0" w:color="auto" w:frame="1"/>
          <w:shd w:val="clear" w:color="auto" w:fill="FFFFFF"/>
        </w:rPr>
        <w:t>b)</w:t>
      </w:r>
      <w:r w:rsidRPr="00C01881">
        <w:rPr>
          <w:rStyle w:val="slit"/>
          <w:rFonts w:ascii="Times New Roman" w:hAnsi="Times New Roman"/>
          <w:color w:val="000000" w:themeColor="text1"/>
          <w:sz w:val="24"/>
          <w:szCs w:val="24"/>
          <w:bdr w:val="dotted" w:sz="6" w:space="0" w:color="FEFEFE" w:frame="1"/>
          <w:shd w:val="clear" w:color="auto" w:fill="FFFFFF"/>
        </w:rPr>
        <w:t> </w:t>
      </w:r>
      <w:r w:rsidRPr="00C01881">
        <w:rPr>
          <w:rStyle w:val="slitbdy"/>
          <w:rFonts w:ascii="Times New Roman" w:hAnsi="Times New Roman"/>
          <w:color w:val="000000" w:themeColor="text1"/>
          <w:sz w:val="24"/>
          <w:szCs w:val="24"/>
          <w:bdr w:val="none" w:sz="0" w:space="0" w:color="auto" w:frame="1"/>
          <w:shd w:val="clear" w:color="auto" w:fill="FFFFFF"/>
        </w:rPr>
        <w:t xml:space="preserve">nu am niciun interes de natură să afecteze imparțialitatea mea pe parcursul procesului de deliberare în cadrul </w:t>
      </w:r>
      <w:r w:rsidR="00B25953" w:rsidRPr="00C01881">
        <w:rPr>
          <w:rStyle w:val="slitbdy"/>
          <w:rFonts w:ascii="Times New Roman" w:hAnsi="Times New Roman"/>
          <w:color w:val="000000" w:themeColor="text1"/>
          <w:sz w:val="24"/>
          <w:szCs w:val="24"/>
          <w:bdr w:val="none" w:sz="0" w:space="0" w:color="auto" w:frame="1"/>
          <w:shd w:val="clear" w:color="auto" w:fill="FFFFFF"/>
        </w:rPr>
        <w:t>Consiliului</w:t>
      </w:r>
      <w:r w:rsidRPr="00C01881">
        <w:rPr>
          <w:rStyle w:val="slitbdy"/>
          <w:rFonts w:ascii="Times New Roman" w:hAnsi="Times New Roman"/>
          <w:color w:val="000000" w:themeColor="text1"/>
          <w:sz w:val="24"/>
          <w:szCs w:val="24"/>
          <w:bdr w:val="none" w:sz="0" w:space="0" w:color="auto" w:frame="1"/>
          <w:shd w:val="clear" w:color="auto" w:fill="FFFFFF"/>
        </w:rPr>
        <w:t xml:space="preserve"> Naț</w:t>
      </w:r>
      <w:r w:rsidR="004F756F">
        <w:rPr>
          <w:rStyle w:val="slitbdy"/>
          <w:rFonts w:ascii="Times New Roman" w:hAnsi="Times New Roman"/>
          <w:color w:val="000000" w:themeColor="text1"/>
          <w:sz w:val="24"/>
          <w:szCs w:val="24"/>
          <w:bdr w:val="none" w:sz="0" w:space="0" w:color="auto" w:frame="1"/>
          <w:shd w:val="clear" w:color="auto" w:fill="FFFFFF"/>
        </w:rPr>
        <w:t>ional</w:t>
      </w:r>
      <w:r w:rsidR="00B25953" w:rsidRPr="00C01881">
        <w:rPr>
          <w:rStyle w:val="slitbdy"/>
          <w:rFonts w:ascii="Times New Roman" w:hAnsi="Times New Roman"/>
          <w:color w:val="000000" w:themeColor="text1"/>
          <w:sz w:val="24"/>
          <w:szCs w:val="24"/>
          <w:bdr w:val="none" w:sz="0" w:space="0" w:color="auto" w:frame="1"/>
          <w:shd w:val="clear" w:color="auto" w:fill="FFFFFF"/>
        </w:rPr>
        <w:t xml:space="preserve"> a</w:t>
      </w:r>
      <w:r w:rsidR="004F756F">
        <w:rPr>
          <w:rStyle w:val="slitbdy"/>
          <w:rFonts w:ascii="Times New Roman" w:hAnsi="Times New Roman"/>
          <w:color w:val="000000" w:themeColor="text1"/>
          <w:sz w:val="24"/>
          <w:szCs w:val="24"/>
          <w:bdr w:val="none" w:sz="0" w:space="0" w:color="auto" w:frame="1"/>
          <w:shd w:val="clear" w:color="auto" w:fill="FFFFFF"/>
        </w:rPr>
        <w:t>l</w:t>
      </w:r>
      <w:r w:rsidR="00B25953" w:rsidRPr="00C01881">
        <w:rPr>
          <w:rStyle w:val="slitbdy"/>
          <w:rFonts w:ascii="Times New Roman" w:hAnsi="Times New Roman"/>
          <w:color w:val="000000" w:themeColor="text1"/>
          <w:sz w:val="24"/>
          <w:szCs w:val="24"/>
          <w:bdr w:val="none" w:sz="0" w:space="0" w:color="auto" w:frame="1"/>
          <w:shd w:val="clear" w:color="auto" w:fill="FFFFFF"/>
        </w:rPr>
        <w:t xml:space="preserve"> Monumentelor Istorice</w:t>
      </w:r>
      <w:r w:rsidRPr="00C01881">
        <w:rPr>
          <w:rStyle w:val="slitbdy"/>
          <w:rFonts w:ascii="Times New Roman" w:hAnsi="Times New Roman"/>
          <w:color w:val="000000" w:themeColor="text1"/>
          <w:sz w:val="24"/>
          <w:szCs w:val="24"/>
          <w:bdr w:val="none" w:sz="0" w:space="0" w:color="auto" w:frame="1"/>
          <w:shd w:val="clear" w:color="auto" w:fill="FFFFFF"/>
        </w:rPr>
        <w:t>.</w:t>
      </w:r>
      <w:r w:rsidR="00B25953" w:rsidRPr="00C01881">
        <w:rPr>
          <w:rStyle w:val="slitbdy"/>
          <w:rFonts w:ascii="Times New Roman" w:hAnsi="Times New Roman"/>
          <w:color w:val="000000" w:themeColor="text1"/>
          <w:sz w:val="24"/>
          <w:szCs w:val="24"/>
          <w:bdr w:val="none" w:sz="0" w:space="0" w:color="auto" w:frame="1"/>
          <w:shd w:val="clear" w:color="auto" w:fill="FFFFFF"/>
        </w:rPr>
        <w:t xml:space="preserve"> </w:t>
      </w:r>
    </w:p>
    <w:p w:rsidR="0061313A" w:rsidRDefault="007943E0" w:rsidP="00483382">
      <w:pPr>
        <w:spacing w:after="0" w:line="240" w:lineRule="auto"/>
        <w:ind w:right="-46" w:firstLine="567"/>
        <w:jc w:val="both"/>
        <w:rPr>
          <w:rStyle w:val="spar"/>
          <w:rFonts w:ascii="Times New Roman" w:hAnsi="Times New Roman"/>
          <w:color w:val="000000" w:themeColor="text1"/>
          <w:sz w:val="24"/>
          <w:szCs w:val="24"/>
          <w:bdr w:val="none" w:sz="0" w:space="0" w:color="auto" w:frame="1"/>
          <w:shd w:val="clear" w:color="auto" w:fill="FFFFFF"/>
        </w:rPr>
      </w:pPr>
      <w:r>
        <w:rPr>
          <w:rStyle w:val="spar"/>
          <w:rFonts w:ascii="Times New Roman" w:hAnsi="Times New Roman"/>
          <w:b/>
          <w:color w:val="000000" w:themeColor="text1"/>
          <w:sz w:val="24"/>
          <w:szCs w:val="24"/>
          <w:bdr w:val="none" w:sz="0" w:space="0" w:color="auto" w:frame="1"/>
          <w:shd w:val="clear" w:color="auto" w:fill="FFFFFF"/>
        </w:rPr>
        <w:t>2</w:t>
      </w:r>
      <w:r w:rsidR="00C01881" w:rsidRPr="00C01881">
        <w:rPr>
          <w:rStyle w:val="spar"/>
          <w:rFonts w:ascii="Times New Roman" w:hAnsi="Times New Roman"/>
          <w:b/>
          <w:color w:val="000000" w:themeColor="text1"/>
          <w:sz w:val="24"/>
          <w:szCs w:val="24"/>
          <w:bdr w:val="none" w:sz="0" w:space="0" w:color="auto" w:frame="1"/>
          <w:shd w:val="clear" w:color="auto" w:fill="FFFFFF"/>
        </w:rPr>
        <w:t>)</w:t>
      </w:r>
      <w:r w:rsidR="00C01881" w:rsidRPr="00C01881">
        <w:rPr>
          <w:rStyle w:val="spar"/>
          <w:rFonts w:ascii="Times New Roman" w:hAnsi="Times New Roman"/>
          <w:color w:val="000000" w:themeColor="text1"/>
          <w:sz w:val="24"/>
          <w:szCs w:val="24"/>
          <w:bdr w:val="none" w:sz="0" w:space="0" w:color="auto" w:frame="1"/>
          <w:shd w:val="clear" w:color="auto" w:fill="FFFFFF"/>
        </w:rPr>
        <w:t xml:space="preserve"> </w:t>
      </w:r>
      <w:r w:rsidR="00483382" w:rsidRPr="00C01881">
        <w:rPr>
          <w:rStyle w:val="spar"/>
          <w:rFonts w:ascii="Times New Roman" w:hAnsi="Times New Roman"/>
          <w:color w:val="000000" w:themeColor="text1"/>
          <w:sz w:val="24"/>
          <w:szCs w:val="24"/>
          <w:bdr w:val="none" w:sz="0" w:space="0" w:color="auto" w:frame="1"/>
          <w:shd w:val="clear" w:color="auto" w:fill="FFFFFF"/>
        </w:rPr>
        <w:t>Mă angajez, ca în situația în care aș descoperi, pe durata exercitării mandatului, că mă aflu în una dintre situațiile arătate sau în afara angajamentelor de mai sus, voi declara imediat acest lucru și nu voi participa la etapa dezbaterilor</w:t>
      </w:r>
      <w:bookmarkStart w:id="0" w:name="_GoBack"/>
      <w:bookmarkEnd w:id="0"/>
      <w:r w:rsidR="00483382" w:rsidRPr="00C01881">
        <w:rPr>
          <w:rStyle w:val="spar"/>
          <w:rFonts w:ascii="Times New Roman" w:hAnsi="Times New Roman"/>
          <w:color w:val="000000" w:themeColor="text1"/>
          <w:sz w:val="24"/>
          <w:szCs w:val="24"/>
          <w:bdr w:val="none" w:sz="0" w:space="0" w:color="auto" w:frame="1"/>
          <w:shd w:val="clear" w:color="auto" w:fill="FFFFFF"/>
        </w:rPr>
        <w:t xml:space="preserve"> interne ale </w:t>
      </w:r>
      <w:r w:rsidR="0061313A" w:rsidRPr="00C01881">
        <w:rPr>
          <w:rStyle w:val="spar"/>
          <w:rFonts w:ascii="Times New Roman" w:hAnsi="Times New Roman"/>
          <w:color w:val="000000" w:themeColor="text1"/>
          <w:sz w:val="24"/>
          <w:szCs w:val="24"/>
          <w:bdr w:val="none" w:sz="0" w:space="0" w:color="auto" w:frame="1"/>
          <w:shd w:val="clear" w:color="auto" w:fill="FFFFFF"/>
        </w:rPr>
        <w:t>Consiliului</w:t>
      </w:r>
      <w:r w:rsidR="00483382" w:rsidRPr="00C01881">
        <w:rPr>
          <w:rStyle w:val="spar"/>
          <w:rFonts w:ascii="Times New Roman" w:hAnsi="Times New Roman"/>
          <w:color w:val="000000" w:themeColor="text1"/>
          <w:sz w:val="24"/>
          <w:szCs w:val="24"/>
          <w:bdr w:val="none" w:sz="0" w:space="0" w:color="auto" w:frame="1"/>
          <w:shd w:val="clear" w:color="auto" w:fill="FFFFFF"/>
        </w:rPr>
        <w:t>, inclusiv la vot.</w:t>
      </w:r>
    </w:p>
    <w:p w:rsidR="007943E0" w:rsidRPr="00C01881" w:rsidRDefault="007943E0" w:rsidP="007943E0">
      <w:pPr>
        <w:spacing w:after="0" w:line="240" w:lineRule="auto"/>
        <w:ind w:right="-46" w:firstLine="567"/>
        <w:jc w:val="both"/>
        <w:rPr>
          <w:rStyle w:val="spar"/>
          <w:rFonts w:ascii="Times New Roman" w:hAnsi="Times New Roman"/>
          <w:color w:val="000000" w:themeColor="text1"/>
          <w:sz w:val="24"/>
          <w:szCs w:val="24"/>
          <w:bdr w:val="none" w:sz="0" w:space="0" w:color="auto" w:frame="1"/>
          <w:shd w:val="clear" w:color="auto" w:fill="FFFFFF"/>
        </w:rPr>
      </w:pPr>
      <w:r>
        <w:rPr>
          <w:rStyle w:val="spar"/>
          <w:rFonts w:ascii="Times New Roman" w:hAnsi="Times New Roman"/>
          <w:b/>
          <w:color w:val="000000" w:themeColor="text1"/>
          <w:sz w:val="24"/>
          <w:szCs w:val="24"/>
          <w:bdr w:val="none" w:sz="0" w:space="0" w:color="auto" w:frame="1"/>
          <w:shd w:val="clear" w:color="auto" w:fill="FFFFFF"/>
        </w:rPr>
        <w:t>3</w:t>
      </w:r>
      <w:r w:rsidRPr="00C01881">
        <w:rPr>
          <w:rStyle w:val="spar"/>
          <w:rFonts w:ascii="Times New Roman" w:hAnsi="Times New Roman"/>
          <w:b/>
          <w:color w:val="000000" w:themeColor="text1"/>
          <w:sz w:val="24"/>
          <w:szCs w:val="24"/>
          <w:bdr w:val="none" w:sz="0" w:space="0" w:color="auto" w:frame="1"/>
          <w:shd w:val="clear" w:color="auto" w:fill="FFFFFF"/>
        </w:rPr>
        <w:t>)</w:t>
      </w:r>
      <w:r w:rsidRPr="00C01881">
        <w:rPr>
          <w:rStyle w:val="spar"/>
          <w:rFonts w:ascii="Times New Roman" w:hAnsi="Times New Roman"/>
          <w:color w:val="000000" w:themeColor="text1"/>
          <w:sz w:val="24"/>
          <w:szCs w:val="24"/>
          <w:bdr w:val="none" w:sz="0" w:space="0" w:color="auto" w:frame="1"/>
          <w:shd w:val="clear" w:color="auto" w:fill="FFFFFF"/>
        </w:rPr>
        <w:t xml:space="preserve"> Mă angajez să păstrez confidențialitatea informațiilor și datelor cu caracter personal și a celor care intră sub incidența protecției date de Legea nr. 230/2022 privind dreptul de autor și drepturile conexe, cu modificările și completările ulterioare, pe care le voi obține sau le voi afla ca efect al calității mele de membru al Consiliului Na</w:t>
      </w:r>
      <w:r w:rsidRPr="00C01881">
        <w:rPr>
          <w:rStyle w:val="spar"/>
          <w:rFonts w:ascii="Times New Roman" w:hAnsi="Times New Roman"/>
          <w:color w:val="000000" w:themeColor="text1"/>
          <w:sz w:val="24"/>
          <w:szCs w:val="24"/>
          <w:bdr w:val="none" w:sz="0" w:space="0" w:color="auto" w:frame="1"/>
          <w:shd w:val="clear" w:color="auto" w:fill="FFFFFF"/>
          <w:lang w:val="ro-MD"/>
        </w:rPr>
        <w:t>țional al Monumentelor Istorice</w:t>
      </w:r>
      <w:r w:rsidRPr="00C01881">
        <w:rPr>
          <w:rStyle w:val="spar"/>
          <w:rFonts w:ascii="Times New Roman" w:hAnsi="Times New Roman"/>
          <w:color w:val="000000" w:themeColor="text1"/>
          <w:sz w:val="24"/>
          <w:szCs w:val="24"/>
          <w:bdr w:val="none" w:sz="0" w:space="0" w:color="auto" w:frame="1"/>
          <w:shd w:val="clear" w:color="auto" w:fill="FFFFFF"/>
        </w:rPr>
        <w:t xml:space="preserve"> pe toată durata mandatului și după încetarea acestuia, potrivit prevederilor legii.</w:t>
      </w:r>
    </w:p>
    <w:p w:rsidR="00A86E5A" w:rsidRPr="00C01881" w:rsidRDefault="00C01881" w:rsidP="00483382">
      <w:pPr>
        <w:spacing w:after="0" w:line="240" w:lineRule="auto"/>
        <w:ind w:right="-46" w:firstLine="567"/>
        <w:jc w:val="both"/>
        <w:rPr>
          <w:rFonts w:ascii="Times New Roman" w:hAnsi="Times New Roman"/>
          <w:color w:val="000000" w:themeColor="text1"/>
          <w:sz w:val="24"/>
          <w:szCs w:val="24"/>
        </w:rPr>
      </w:pPr>
      <w:r w:rsidRPr="00C01881">
        <w:rPr>
          <w:rStyle w:val="spar"/>
          <w:rFonts w:ascii="Times New Roman" w:hAnsi="Times New Roman"/>
          <w:b/>
          <w:color w:val="000000" w:themeColor="text1"/>
          <w:sz w:val="24"/>
          <w:szCs w:val="24"/>
          <w:bdr w:val="none" w:sz="0" w:space="0" w:color="auto" w:frame="1"/>
          <w:shd w:val="clear" w:color="auto" w:fill="FFFFFF"/>
        </w:rPr>
        <w:t>4)</w:t>
      </w:r>
      <w:r w:rsidRPr="00C01881">
        <w:rPr>
          <w:rStyle w:val="spar"/>
          <w:rFonts w:ascii="Times New Roman" w:hAnsi="Times New Roman"/>
          <w:color w:val="000000" w:themeColor="text1"/>
          <w:sz w:val="24"/>
          <w:szCs w:val="24"/>
          <w:bdr w:val="none" w:sz="0" w:space="0" w:color="auto" w:frame="1"/>
          <w:shd w:val="clear" w:color="auto" w:fill="FFFFFF"/>
        </w:rPr>
        <w:t xml:space="preserve"> </w:t>
      </w:r>
      <w:r w:rsidR="00483382" w:rsidRPr="00C01881">
        <w:rPr>
          <w:rStyle w:val="spar"/>
          <w:rFonts w:ascii="Times New Roman" w:hAnsi="Times New Roman"/>
          <w:color w:val="000000" w:themeColor="text1"/>
          <w:sz w:val="24"/>
          <w:szCs w:val="24"/>
          <w:bdr w:val="none" w:sz="0" w:space="0" w:color="auto" w:frame="1"/>
          <w:shd w:val="clear" w:color="auto" w:fill="FFFFFF"/>
        </w:rPr>
        <w:t>Declar că am luat cunoștință de prevederile</w:t>
      </w:r>
      <w:r>
        <w:rPr>
          <w:rStyle w:val="spar"/>
          <w:rFonts w:ascii="Times New Roman" w:hAnsi="Times New Roman"/>
          <w:color w:val="000000" w:themeColor="text1"/>
          <w:sz w:val="24"/>
          <w:szCs w:val="24"/>
          <w:bdr w:val="none" w:sz="0" w:space="0" w:color="auto" w:frame="1"/>
          <w:shd w:val="clear" w:color="auto" w:fill="FFFFFF"/>
        </w:rPr>
        <w:t xml:space="preserve"> </w:t>
      </w:r>
      <w:hyperlink r:id="rId4" w:history="1">
        <w:r w:rsidR="00483382" w:rsidRPr="00C01881">
          <w:rPr>
            <w:rStyle w:val="a3"/>
            <w:rFonts w:ascii="Times New Roman" w:hAnsi="Times New Roman"/>
            <w:color w:val="000000" w:themeColor="text1"/>
            <w:sz w:val="24"/>
            <w:szCs w:val="24"/>
            <w:u w:val="none"/>
            <w:bdr w:val="none" w:sz="0" w:space="0" w:color="auto" w:frame="1"/>
            <w:shd w:val="clear" w:color="auto" w:fill="FFFFFF"/>
          </w:rPr>
          <w:t>Regulamentului</w:t>
        </w:r>
      </w:hyperlink>
      <w:r>
        <w:rPr>
          <w:rStyle w:val="spar"/>
          <w:rFonts w:ascii="Times New Roman" w:hAnsi="Times New Roman"/>
          <w:color w:val="000000" w:themeColor="text1"/>
          <w:sz w:val="24"/>
          <w:szCs w:val="24"/>
          <w:bdr w:val="none" w:sz="0" w:space="0" w:color="auto" w:frame="1"/>
          <w:shd w:val="clear" w:color="auto" w:fill="FFFFFF"/>
        </w:rPr>
        <w:t xml:space="preserve"> </w:t>
      </w:r>
      <w:r w:rsidR="00483382" w:rsidRPr="00C01881">
        <w:rPr>
          <w:rStyle w:val="spar"/>
          <w:rFonts w:ascii="Times New Roman" w:hAnsi="Times New Roman"/>
          <w:color w:val="000000" w:themeColor="text1"/>
          <w:sz w:val="24"/>
          <w:szCs w:val="24"/>
          <w:bdr w:val="none" w:sz="0" w:space="0" w:color="auto" w:frame="1"/>
          <w:shd w:val="clear" w:color="auto" w:fill="FFFFFF"/>
        </w:rPr>
        <w:t xml:space="preserve">de organizare și funcționare a </w:t>
      </w:r>
      <w:r w:rsidR="0061313A" w:rsidRPr="00C01881">
        <w:rPr>
          <w:rStyle w:val="spar"/>
          <w:rFonts w:ascii="Times New Roman" w:hAnsi="Times New Roman"/>
          <w:color w:val="000000" w:themeColor="text1"/>
          <w:sz w:val="24"/>
          <w:szCs w:val="24"/>
          <w:bdr w:val="none" w:sz="0" w:space="0" w:color="auto" w:frame="1"/>
          <w:shd w:val="clear" w:color="auto" w:fill="FFFFFF"/>
        </w:rPr>
        <w:t>Consiliului Național al Monumentelor Istorice</w:t>
      </w:r>
      <w:r w:rsidR="00A86E5A" w:rsidRPr="00C01881">
        <w:rPr>
          <w:rFonts w:ascii="Times New Roman" w:hAnsi="Times New Roman"/>
          <w:color w:val="000000" w:themeColor="text1"/>
          <w:sz w:val="24"/>
          <w:szCs w:val="24"/>
        </w:rPr>
        <w:t>.</w:t>
      </w:r>
    </w:p>
    <w:p w:rsidR="00A86E5A" w:rsidRPr="00C01881" w:rsidRDefault="00A86E5A" w:rsidP="00A86E5A">
      <w:pPr>
        <w:spacing w:after="0" w:line="360" w:lineRule="auto"/>
        <w:ind w:right="-46"/>
        <w:jc w:val="both"/>
        <w:rPr>
          <w:rFonts w:ascii="Times New Roman" w:hAnsi="Times New Roman"/>
          <w:color w:val="000000" w:themeColor="text1"/>
          <w:sz w:val="24"/>
          <w:szCs w:val="24"/>
        </w:rPr>
      </w:pPr>
    </w:p>
    <w:p w:rsidR="00A86E5A" w:rsidRPr="00C01881" w:rsidRDefault="00A86E5A" w:rsidP="00A86E5A">
      <w:pPr>
        <w:spacing w:after="0" w:line="240" w:lineRule="auto"/>
        <w:ind w:right="-46"/>
        <w:jc w:val="center"/>
        <w:rPr>
          <w:rFonts w:ascii="Times New Roman" w:hAnsi="Times New Roman"/>
          <w:color w:val="000000" w:themeColor="text1"/>
          <w:sz w:val="24"/>
          <w:szCs w:val="24"/>
        </w:rPr>
      </w:pPr>
    </w:p>
    <w:p w:rsidR="00A86E5A" w:rsidRPr="00C01881" w:rsidRDefault="00A86E5A" w:rsidP="00A86E5A">
      <w:pPr>
        <w:spacing w:after="0" w:line="240" w:lineRule="auto"/>
        <w:ind w:right="-46" w:firstLine="567"/>
        <w:jc w:val="center"/>
        <w:rPr>
          <w:rFonts w:ascii="Times New Roman" w:hAnsi="Times New Roman"/>
          <w:color w:val="000000" w:themeColor="text1"/>
          <w:sz w:val="24"/>
          <w:szCs w:val="24"/>
        </w:rPr>
      </w:pPr>
      <w:r w:rsidRPr="00C01881">
        <w:rPr>
          <w:rFonts w:ascii="Times New Roman" w:hAnsi="Times New Roman"/>
          <w:b/>
          <w:color w:val="000000" w:themeColor="text1"/>
          <w:sz w:val="24"/>
          <w:szCs w:val="24"/>
        </w:rPr>
        <w:t>Data</w:t>
      </w:r>
      <w:r w:rsidRPr="00C01881">
        <w:rPr>
          <w:rFonts w:ascii="Times New Roman" w:hAnsi="Times New Roman"/>
          <w:color w:val="000000" w:themeColor="text1"/>
          <w:sz w:val="24"/>
          <w:szCs w:val="24"/>
        </w:rPr>
        <w:t>___________________</w:t>
      </w:r>
      <w:r w:rsidRPr="00C01881">
        <w:rPr>
          <w:rFonts w:ascii="Times New Roman" w:hAnsi="Times New Roman"/>
          <w:color w:val="000000" w:themeColor="text1"/>
          <w:sz w:val="24"/>
          <w:szCs w:val="24"/>
        </w:rPr>
        <w:tab/>
      </w:r>
      <w:r w:rsidRPr="00C01881">
        <w:rPr>
          <w:rFonts w:ascii="Times New Roman" w:hAnsi="Times New Roman"/>
          <w:color w:val="000000" w:themeColor="text1"/>
          <w:sz w:val="24"/>
          <w:szCs w:val="24"/>
        </w:rPr>
        <w:tab/>
        <w:t xml:space="preserve"> </w:t>
      </w:r>
      <w:r w:rsidRPr="00C01881">
        <w:rPr>
          <w:rFonts w:ascii="Times New Roman" w:hAnsi="Times New Roman"/>
          <w:b/>
          <w:color w:val="000000" w:themeColor="text1"/>
          <w:sz w:val="24"/>
          <w:szCs w:val="24"/>
        </w:rPr>
        <w:t>Semnătura</w:t>
      </w:r>
      <w:r w:rsidRPr="00C01881">
        <w:rPr>
          <w:rFonts w:ascii="Times New Roman" w:hAnsi="Times New Roman"/>
          <w:color w:val="000000" w:themeColor="text1"/>
          <w:sz w:val="24"/>
          <w:szCs w:val="24"/>
        </w:rPr>
        <w:t>________________</w:t>
      </w:r>
    </w:p>
    <w:p w:rsidR="00A86E5A" w:rsidRPr="00C01881" w:rsidRDefault="00A86E5A" w:rsidP="00A86E5A">
      <w:pPr>
        <w:ind w:right="-46"/>
        <w:rPr>
          <w:rFonts w:ascii="Times New Roman" w:hAnsi="Times New Roman"/>
          <w:color w:val="000000" w:themeColor="text1"/>
          <w:sz w:val="24"/>
          <w:szCs w:val="24"/>
        </w:rPr>
      </w:pPr>
    </w:p>
    <w:p w:rsidR="00A86E5A" w:rsidRPr="00C01881" w:rsidRDefault="00A86E5A" w:rsidP="00A86E5A">
      <w:pPr>
        <w:ind w:right="-46"/>
        <w:rPr>
          <w:rFonts w:ascii="Times New Roman" w:hAnsi="Times New Roman"/>
          <w:color w:val="000000" w:themeColor="text1"/>
        </w:rPr>
      </w:pPr>
    </w:p>
    <w:p w:rsidR="002C501C" w:rsidRPr="00C01881" w:rsidRDefault="002C501C">
      <w:pPr>
        <w:rPr>
          <w:rFonts w:ascii="Times New Roman" w:hAnsi="Times New Roman"/>
          <w:color w:val="000000" w:themeColor="text1"/>
        </w:rPr>
      </w:pPr>
    </w:p>
    <w:sectPr w:rsidR="002C501C" w:rsidRPr="00C01881" w:rsidSect="00DB66C4">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49D"/>
    <w:rsid w:val="000F749D"/>
    <w:rsid w:val="00155A41"/>
    <w:rsid w:val="002C501C"/>
    <w:rsid w:val="00483382"/>
    <w:rsid w:val="004F5130"/>
    <w:rsid w:val="004F756F"/>
    <w:rsid w:val="005B14C2"/>
    <w:rsid w:val="0061313A"/>
    <w:rsid w:val="007943E0"/>
    <w:rsid w:val="007B3FDC"/>
    <w:rsid w:val="00A86E5A"/>
    <w:rsid w:val="00B25953"/>
    <w:rsid w:val="00C01881"/>
    <w:rsid w:val="00DC042B"/>
    <w:rsid w:val="00FB6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222DC"/>
  <w15:chartTrackingRefBased/>
  <w15:docId w15:val="{63A7921E-F782-46DE-B435-C0E9FAA16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E5A"/>
    <w:pPr>
      <w:spacing w:after="200" w:line="276" w:lineRule="auto"/>
    </w:pPr>
    <w:rPr>
      <w:rFonts w:ascii="Calibri" w:eastAsia="Calibri" w:hAnsi="Calibri" w:cs="Times New Roman"/>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ar">
    <w:name w:val="s_par"/>
    <w:basedOn w:val="a0"/>
    <w:rsid w:val="00483382"/>
  </w:style>
  <w:style w:type="character" w:customStyle="1" w:styleId="slit">
    <w:name w:val="s_lit"/>
    <w:basedOn w:val="a0"/>
    <w:rsid w:val="00483382"/>
  </w:style>
  <w:style w:type="character" w:customStyle="1" w:styleId="slitttl">
    <w:name w:val="s_lit_ttl"/>
    <w:basedOn w:val="a0"/>
    <w:rsid w:val="00483382"/>
  </w:style>
  <w:style w:type="character" w:customStyle="1" w:styleId="slitbdy">
    <w:name w:val="s_lit_bdy"/>
    <w:basedOn w:val="a0"/>
    <w:rsid w:val="00483382"/>
  </w:style>
  <w:style w:type="character" w:styleId="a3">
    <w:name w:val="Hyperlink"/>
    <w:basedOn w:val="a0"/>
    <w:uiPriority w:val="99"/>
    <w:semiHidden/>
    <w:unhideWhenUsed/>
    <w:rsid w:val="004833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egislatie.just.ro/Public/DetaliiDocumentAfis/1579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329</Words>
  <Characters>1881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2024-10-21T13:58:00Z</dcterms:created>
  <dcterms:modified xsi:type="dcterms:W3CDTF">2024-11-12T11:39:00Z</dcterms:modified>
</cp:coreProperties>
</file>