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8B" w:rsidRDefault="00621C8B" w:rsidP="00621C8B">
      <w:pPr>
        <w:pStyle w:val="3"/>
        <w:tabs>
          <w:tab w:val="left" w:pos="851"/>
          <w:tab w:val="left" w:pos="2268"/>
          <w:tab w:val="left" w:pos="2835"/>
          <w:tab w:val="left" w:pos="3969"/>
          <w:tab w:val="left" w:pos="4253"/>
          <w:tab w:val="left" w:pos="5103"/>
          <w:tab w:val="left" w:pos="7655"/>
        </w:tabs>
        <w:ind w:left="0" w:right="0"/>
        <w:jc w:val="left"/>
        <w:rPr>
          <w:sz w:val="18"/>
          <w:szCs w:val="18"/>
        </w:rPr>
      </w:pPr>
    </w:p>
    <w:bookmarkStart w:id="0" w:name="_MON_1501669282"/>
    <w:bookmarkEnd w:id="0"/>
    <w:p w:rsidR="00552FDD" w:rsidRPr="00552FDD" w:rsidRDefault="00621C8B" w:rsidP="00552FDD">
      <w:pPr>
        <w:spacing w:line="360" w:lineRule="auto"/>
        <w:jc w:val="center"/>
        <w:rPr>
          <w:color w:val="1D1B11" w:themeColor="background2" w:themeShade="1A"/>
          <w:lang w:val="ro-RO"/>
        </w:rPr>
      </w:pPr>
      <w:r>
        <w:rPr>
          <w:color w:val="1D1B11" w:themeColor="background2" w:themeShade="1A"/>
        </w:rPr>
        <w:object w:dxaOrig="96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6pt" o:ole="" fillcolor="window">
            <v:imagedata r:id="rId9" o:title=""/>
          </v:shape>
          <o:OLEObject Type="Embed" ProgID="Word.Picture.8" ShapeID="_x0000_i1025" DrawAspect="Content" ObjectID="_1511788356" r:id="rId10"/>
        </w:object>
      </w:r>
    </w:p>
    <w:p w:rsidR="006D4E1E" w:rsidRPr="00621C8B" w:rsidRDefault="00621C8B" w:rsidP="00621C8B">
      <w:pPr>
        <w:spacing w:after="0" w:line="240" w:lineRule="auto"/>
        <w:ind w:firstLine="794"/>
        <w:rPr>
          <w:rFonts w:ascii="Times New Roman" w:eastAsia="Calibri" w:hAnsi="Times New Roman" w:cs="Times New Roman"/>
          <w:b/>
          <w:color w:val="000000" w:themeColor="text1"/>
          <w:sz w:val="32"/>
          <w:szCs w:val="28"/>
          <w:lang w:val="ro-RO"/>
        </w:rPr>
      </w:pPr>
      <w:r>
        <w:rPr>
          <w:rFonts w:ascii="Times New Roman" w:eastAsia="Calibri" w:hAnsi="Times New Roman" w:cs="Times New Roman"/>
          <w:b/>
          <w:color w:val="000000" w:themeColor="text1"/>
          <w:sz w:val="32"/>
          <w:szCs w:val="28"/>
          <w:lang w:val="ro-RO"/>
        </w:rPr>
        <w:t xml:space="preserve">            </w:t>
      </w:r>
      <w:r w:rsidR="006D4E1E" w:rsidRPr="00621C8B">
        <w:rPr>
          <w:rFonts w:ascii="Times New Roman" w:eastAsia="Calibri" w:hAnsi="Times New Roman" w:cs="Times New Roman"/>
          <w:b/>
          <w:color w:val="000000" w:themeColor="text1"/>
          <w:sz w:val="32"/>
          <w:szCs w:val="28"/>
          <w:lang w:val="ro-RO"/>
        </w:rPr>
        <w:t>GUVERNUL REPUBLICII MOLDOVA</w:t>
      </w:r>
    </w:p>
    <w:p w:rsidR="006D4E1E" w:rsidRPr="00621C8B" w:rsidRDefault="006D4E1E" w:rsidP="00921F91">
      <w:pPr>
        <w:spacing w:after="0" w:line="240" w:lineRule="auto"/>
        <w:ind w:firstLine="794"/>
        <w:jc w:val="center"/>
        <w:rPr>
          <w:rFonts w:ascii="Times New Roman" w:eastAsia="Calibri" w:hAnsi="Times New Roman" w:cs="Times New Roman"/>
          <w:color w:val="000000" w:themeColor="text1"/>
          <w:sz w:val="32"/>
          <w:szCs w:val="28"/>
          <w:lang w:val="ro-RO"/>
        </w:rPr>
      </w:pPr>
    </w:p>
    <w:p w:rsidR="006D4E1E" w:rsidRPr="00C87CF2" w:rsidRDefault="00621C8B" w:rsidP="00621C8B">
      <w:pPr>
        <w:spacing w:after="0" w:line="240" w:lineRule="auto"/>
        <w:ind w:firstLine="794"/>
        <w:rPr>
          <w:rFonts w:ascii="Times New Roman" w:eastAsia="Calibri" w:hAnsi="Times New Roman" w:cs="Times New Roman"/>
          <w:b/>
          <w:color w:val="000000" w:themeColor="text1"/>
          <w:sz w:val="28"/>
          <w:szCs w:val="28"/>
          <w:lang w:val="ro-RO"/>
        </w:rPr>
      </w:pPr>
      <w:r>
        <w:rPr>
          <w:rFonts w:ascii="Times New Roman" w:eastAsia="Calibri" w:hAnsi="Times New Roman" w:cs="Times New Roman"/>
          <w:b/>
          <w:color w:val="000000" w:themeColor="text1"/>
          <w:sz w:val="28"/>
          <w:szCs w:val="28"/>
          <w:lang w:val="ro-RO"/>
        </w:rPr>
        <w:t xml:space="preserve">                                          </w:t>
      </w:r>
      <w:r w:rsidR="006D4E1E" w:rsidRPr="00C87CF2">
        <w:rPr>
          <w:rFonts w:ascii="Times New Roman" w:eastAsia="Calibri" w:hAnsi="Times New Roman" w:cs="Times New Roman"/>
          <w:b/>
          <w:color w:val="000000" w:themeColor="text1"/>
          <w:sz w:val="28"/>
          <w:szCs w:val="28"/>
          <w:lang w:val="ro-RO"/>
        </w:rPr>
        <w:t>HOTĂRÎRE</w:t>
      </w: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6D4E1E" w:rsidRPr="00C87CF2" w:rsidRDefault="00621C8B" w:rsidP="00621C8B">
      <w:pPr>
        <w:spacing w:after="0" w:line="240" w:lineRule="auto"/>
        <w:ind w:firstLine="794"/>
        <w:rPr>
          <w:rFonts w:ascii="Times New Roman" w:eastAsia="Calibri" w:hAnsi="Times New Roman" w:cs="Times New Roman"/>
          <w:color w:val="000000" w:themeColor="text1"/>
          <w:sz w:val="28"/>
          <w:szCs w:val="28"/>
          <w:lang w:val="ro-RO"/>
        </w:rPr>
      </w:pPr>
      <w:r>
        <w:rPr>
          <w:rFonts w:ascii="Times New Roman" w:eastAsia="Calibri" w:hAnsi="Times New Roman" w:cs="Times New Roman"/>
          <w:color w:val="000000" w:themeColor="text1"/>
          <w:sz w:val="28"/>
          <w:szCs w:val="28"/>
          <w:lang w:val="ro-RO"/>
        </w:rPr>
        <w:t xml:space="preserve">                                          </w:t>
      </w:r>
      <w:r w:rsidR="00C87CF2" w:rsidRPr="00C87CF2">
        <w:rPr>
          <w:rFonts w:ascii="Times New Roman" w:eastAsia="Calibri" w:hAnsi="Times New Roman" w:cs="Times New Roman"/>
          <w:color w:val="000000" w:themeColor="text1"/>
          <w:sz w:val="28"/>
          <w:szCs w:val="28"/>
          <w:lang w:val="ro-RO"/>
        </w:rPr>
        <w:t>nr.___din_______</w:t>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t>_______</w:t>
      </w: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C87CF2" w:rsidRPr="00C87CF2" w:rsidRDefault="00C87CF2"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C87CF2" w:rsidRPr="00C87CF2" w:rsidRDefault="00C87CF2"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6D4E1E" w:rsidRPr="004001C9" w:rsidRDefault="004001C9" w:rsidP="007965BB">
      <w:pPr>
        <w:spacing w:after="0" w:line="240" w:lineRule="auto"/>
        <w:ind w:firstLine="567"/>
        <w:jc w:val="center"/>
        <w:rPr>
          <w:rFonts w:ascii="Times New Roman" w:eastAsia="Calibri" w:hAnsi="Times New Roman" w:cs="Times New Roman"/>
          <w:b/>
          <w:color w:val="000000" w:themeColor="text1"/>
          <w:sz w:val="28"/>
          <w:szCs w:val="28"/>
          <w:lang w:val="ro-RO"/>
        </w:rPr>
      </w:pPr>
      <w:r w:rsidRPr="004001C9">
        <w:rPr>
          <w:rFonts w:ascii="Times New Roman" w:eastAsia="Calibri" w:hAnsi="Times New Roman" w:cs="Times New Roman"/>
          <w:b/>
          <w:color w:val="000000" w:themeColor="text1"/>
          <w:sz w:val="28"/>
          <w:szCs w:val="28"/>
          <w:lang w:val="ro-RO"/>
        </w:rPr>
        <w:t>C</w:t>
      </w:r>
      <w:r w:rsidR="006D4E1E" w:rsidRPr="004001C9">
        <w:rPr>
          <w:rFonts w:ascii="Times New Roman" w:eastAsia="Calibri" w:hAnsi="Times New Roman" w:cs="Times New Roman"/>
          <w:b/>
          <w:color w:val="000000" w:themeColor="text1"/>
          <w:sz w:val="28"/>
          <w:szCs w:val="28"/>
          <w:lang w:val="ro-RO"/>
        </w:rPr>
        <w:t>u privire l</w:t>
      </w:r>
      <w:r w:rsidRPr="004001C9">
        <w:rPr>
          <w:rFonts w:ascii="Times New Roman" w:eastAsia="Calibri" w:hAnsi="Times New Roman" w:cs="Times New Roman"/>
          <w:b/>
          <w:color w:val="000000" w:themeColor="text1"/>
          <w:sz w:val="28"/>
          <w:szCs w:val="28"/>
          <w:lang w:val="ro-RO"/>
        </w:rPr>
        <w:t xml:space="preserve">a aprobarea proiectului de lege </w:t>
      </w:r>
      <w:r w:rsidR="006D4E1E" w:rsidRPr="004001C9">
        <w:rPr>
          <w:rFonts w:ascii="Times New Roman" w:eastAsia="Calibri" w:hAnsi="Times New Roman" w:cs="Times New Roman"/>
          <w:b/>
          <w:color w:val="000000" w:themeColor="text1"/>
          <w:sz w:val="28"/>
          <w:szCs w:val="28"/>
          <w:lang w:val="ro-RO"/>
        </w:rPr>
        <w:t xml:space="preserve">pentru modificarea şi </w:t>
      </w:r>
      <w:r w:rsidR="0040789F">
        <w:rPr>
          <w:rFonts w:ascii="Times New Roman" w:eastAsia="Calibri" w:hAnsi="Times New Roman" w:cs="Times New Roman"/>
          <w:b/>
          <w:color w:val="000000" w:themeColor="text1"/>
          <w:sz w:val="28"/>
          <w:szCs w:val="28"/>
          <w:lang w:val="ro-RO"/>
        </w:rPr>
        <w:t xml:space="preserve">      </w:t>
      </w:r>
      <w:r w:rsidR="006D4E1E" w:rsidRPr="004001C9">
        <w:rPr>
          <w:rFonts w:ascii="Times New Roman" w:eastAsia="Calibri" w:hAnsi="Times New Roman" w:cs="Times New Roman"/>
          <w:b/>
          <w:color w:val="000000" w:themeColor="text1"/>
          <w:sz w:val="28"/>
          <w:szCs w:val="28"/>
          <w:lang w:val="ro-RO"/>
        </w:rPr>
        <w:t xml:space="preserve">completarea </w:t>
      </w:r>
      <w:r w:rsidR="007965BB">
        <w:rPr>
          <w:rFonts w:ascii="Times New Roman" w:eastAsia="Calibri" w:hAnsi="Times New Roman" w:cs="Times New Roman"/>
          <w:b/>
          <w:color w:val="000000" w:themeColor="text1"/>
          <w:sz w:val="28"/>
          <w:szCs w:val="28"/>
          <w:lang w:val="ro-RO"/>
        </w:rPr>
        <w:t>unor acte legislative</w:t>
      </w:r>
    </w:p>
    <w:p w:rsidR="006D4E1E" w:rsidRPr="00C87CF2" w:rsidRDefault="006D4E1E"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C87CF2">
        <w:rPr>
          <w:rFonts w:ascii="Times New Roman" w:eastAsia="Calibri" w:hAnsi="Times New Roman" w:cs="Times New Roman"/>
          <w:color w:val="000000" w:themeColor="text1"/>
          <w:sz w:val="28"/>
          <w:szCs w:val="28"/>
          <w:lang w:val="ro-RO"/>
        </w:rPr>
        <w:t>________________________________________________</w:t>
      </w:r>
    </w:p>
    <w:p w:rsidR="006D4E1E" w:rsidRPr="00C87CF2"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r w:rsidRPr="00C87CF2">
        <w:rPr>
          <w:rFonts w:ascii="Times New Roman" w:eastAsia="Calibri" w:hAnsi="Times New Roman" w:cs="Times New Roman"/>
          <w:b/>
          <w:color w:val="000000" w:themeColor="text1"/>
          <w:sz w:val="28"/>
          <w:szCs w:val="28"/>
          <w:lang w:val="ro-RO"/>
        </w:rPr>
        <w:t>HOTĂRĂŞTE:</w:t>
      </w:r>
    </w:p>
    <w:p w:rsidR="006D4E1E" w:rsidRPr="00C87CF2" w:rsidRDefault="006D4E1E" w:rsidP="00921F91">
      <w:pPr>
        <w:spacing w:after="0" w:line="240" w:lineRule="auto"/>
        <w:ind w:firstLine="720"/>
        <w:jc w:val="center"/>
        <w:rPr>
          <w:rFonts w:ascii="Times New Roman" w:eastAsia="Calibri" w:hAnsi="Times New Roman" w:cs="Times New Roman"/>
          <w:b/>
          <w:color w:val="000000" w:themeColor="text1"/>
          <w:sz w:val="28"/>
          <w:szCs w:val="28"/>
          <w:lang w:val="ro-RO"/>
        </w:rPr>
      </w:pPr>
    </w:p>
    <w:p w:rsidR="006D4E1E" w:rsidRPr="00C87CF2" w:rsidRDefault="006D4E1E" w:rsidP="00921F91">
      <w:pPr>
        <w:spacing w:after="0" w:line="240" w:lineRule="auto"/>
        <w:ind w:firstLine="567"/>
        <w:jc w:val="both"/>
        <w:rPr>
          <w:rFonts w:ascii="Times New Roman" w:eastAsia="Calibri" w:hAnsi="Times New Roman" w:cs="Times New Roman"/>
          <w:strike/>
          <w:color w:val="000000" w:themeColor="text1"/>
          <w:sz w:val="28"/>
          <w:szCs w:val="28"/>
          <w:lang w:val="ro-RO"/>
        </w:rPr>
      </w:pPr>
      <w:r w:rsidRPr="00C87CF2">
        <w:rPr>
          <w:rFonts w:ascii="Times New Roman" w:eastAsia="Calibri" w:hAnsi="Times New Roman" w:cs="Times New Roman"/>
          <w:color w:val="000000" w:themeColor="text1"/>
          <w:sz w:val="28"/>
          <w:szCs w:val="28"/>
          <w:lang w:val="ro-RO"/>
        </w:rPr>
        <w:t xml:space="preserve">Se aprobă şi se prezintă Parlamentului spre examinare proiectul de lege pentru modificarea şi completarea </w:t>
      </w:r>
      <w:r w:rsidR="00E860A5">
        <w:rPr>
          <w:rFonts w:ascii="Times New Roman" w:eastAsia="Calibri" w:hAnsi="Times New Roman" w:cs="Times New Roman"/>
          <w:color w:val="000000" w:themeColor="text1"/>
          <w:sz w:val="28"/>
          <w:szCs w:val="28"/>
          <w:lang w:val="ro-RO"/>
        </w:rPr>
        <w:t>unor acte legislative</w:t>
      </w:r>
    </w:p>
    <w:p w:rsidR="006D4E1E" w:rsidRPr="00C87CF2" w:rsidRDefault="006D4E1E" w:rsidP="00921F91">
      <w:pPr>
        <w:tabs>
          <w:tab w:val="left" w:pos="1965"/>
        </w:tabs>
        <w:spacing w:after="0" w:line="240" w:lineRule="auto"/>
        <w:ind w:firstLine="794"/>
        <w:jc w:val="both"/>
        <w:rPr>
          <w:rFonts w:ascii="Times New Roman" w:eastAsia="Calibri" w:hAnsi="Times New Roman" w:cs="Times New Roman"/>
          <w:color w:val="000000" w:themeColor="text1"/>
          <w:sz w:val="28"/>
          <w:szCs w:val="28"/>
          <w:lang w:val="ro-RO"/>
        </w:rPr>
      </w:pPr>
    </w:p>
    <w:p w:rsidR="006D4E1E"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4001C9" w:rsidRPr="00C87CF2" w:rsidRDefault="004001C9"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21C8B" w:rsidRPr="00667E4F" w:rsidRDefault="006D4E1E" w:rsidP="0079040E">
      <w:pPr>
        <w:pStyle w:val="3"/>
        <w:shd w:val="clear" w:color="auto" w:fill="FFFFFF"/>
        <w:ind w:left="0"/>
        <w:jc w:val="left"/>
        <w:rPr>
          <w:color w:val="222222"/>
          <w:sz w:val="28"/>
          <w:szCs w:val="28"/>
        </w:rPr>
      </w:pPr>
      <w:r w:rsidRPr="00667E4F">
        <w:rPr>
          <w:rFonts w:eastAsia="Calibri"/>
          <w:b/>
          <w:color w:val="000000" w:themeColor="text1"/>
          <w:sz w:val="28"/>
          <w:szCs w:val="28"/>
        </w:rPr>
        <w:t>Prim-ministru</w:t>
      </w:r>
    </w:p>
    <w:p w:rsidR="006D4E1E" w:rsidRPr="00667E4F" w:rsidRDefault="006D4E1E" w:rsidP="004001C9">
      <w:pPr>
        <w:spacing w:after="0" w:line="240" w:lineRule="auto"/>
        <w:jc w:val="both"/>
        <w:rPr>
          <w:rFonts w:ascii="Times New Roman" w:eastAsia="Calibri" w:hAnsi="Times New Roman" w:cs="Times New Roman"/>
          <w:b/>
          <w:color w:val="000000" w:themeColor="text1"/>
          <w:sz w:val="28"/>
          <w:szCs w:val="28"/>
          <w:lang w:val="ro-RO"/>
        </w:rPr>
      </w:pP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D4E1E" w:rsidP="00C87CF2">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Contrasemnează:</w:t>
      </w:r>
      <w:r w:rsidR="00C87CF2" w:rsidRPr="00667E4F">
        <w:rPr>
          <w:rFonts w:ascii="Times New Roman" w:eastAsia="Calibri" w:hAnsi="Times New Roman" w:cs="Times New Roman"/>
          <w:color w:val="000000" w:themeColor="text1"/>
          <w:sz w:val="28"/>
          <w:szCs w:val="28"/>
          <w:lang w:val="ro-RO"/>
        </w:rPr>
        <w:t xml:space="preserve">                  </w:t>
      </w:r>
    </w:p>
    <w:p w:rsidR="00C87CF2" w:rsidRPr="00667E4F"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21C8B" w:rsidP="00C87CF2">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Viceprim-ministru,</w:t>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t xml:space="preserve">    </w:t>
      </w:r>
      <w:r w:rsidR="006D4E1E" w:rsidRPr="00667E4F">
        <w:rPr>
          <w:rFonts w:ascii="Times New Roman" w:eastAsia="Calibri" w:hAnsi="Times New Roman" w:cs="Times New Roman"/>
          <w:color w:val="000000" w:themeColor="text1"/>
          <w:sz w:val="28"/>
          <w:szCs w:val="28"/>
          <w:lang w:val="ro-RO"/>
        </w:rPr>
        <w:tab/>
      </w:r>
    </w:p>
    <w:p w:rsidR="00C87CF2"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ministrul economiei</w:t>
      </w:r>
      <w:r w:rsidRPr="00667E4F">
        <w:rPr>
          <w:rFonts w:ascii="Times New Roman" w:eastAsia="Calibri" w:hAnsi="Times New Roman" w:cs="Times New Roman"/>
          <w:color w:val="000000" w:themeColor="text1"/>
          <w:sz w:val="28"/>
          <w:szCs w:val="28"/>
          <w:lang w:val="ro-RO"/>
        </w:rPr>
        <w:tab/>
      </w:r>
      <w:r w:rsidR="00621C8B" w:rsidRPr="00667E4F">
        <w:rPr>
          <w:rFonts w:ascii="Times New Roman" w:eastAsia="Calibri" w:hAnsi="Times New Roman" w:cs="Times New Roman"/>
          <w:color w:val="000000" w:themeColor="text1"/>
          <w:sz w:val="28"/>
          <w:szCs w:val="28"/>
          <w:lang w:val="ro-RO"/>
        </w:rPr>
        <w:t xml:space="preserve">                              Stephane Christophe BRIDE</w:t>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7936D9" w:rsidP="00921F91">
      <w:pPr>
        <w:spacing w:after="0" w:line="240" w:lineRule="auto"/>
        <w:ind w:firstLine="794"/>
        <w:jc w:val="both"/>
        <w:rPr>
          <w:rFonts w:ascii="Times New Roman" w:eastAsia="Calibri" w:hAnsi="Times New Roman" w:cs="Times New Roman"/>
          <w:color w:val="000000" w:themeColor="text1"/>
          <w:sz w:val="28"/>
          <w:szCs w:val="28"/>
          <w:lang w:val="ro-RO"/>
        </w:rPr>
      </w:pPr>
      <w:r>
        <w:rPr>
          <w:rFonts w:ascii="Times New Roman" w:eastAsia="Calibri" w:hAnsi="Times New Roman" w:cs="Times New Roman"/>
          <w:color w:val="000000" w:themeColor="text1"/>
          <w:sz w:val="28"/>
          <w:szCs w:val="28"/>
          <w:lang w:val="ro-RO"/>
        </w:rPr>
        <w:t>Ministrul J</w:t>
      </w:r>
      <w:r w:rsidR="00621C8B" w:rsidRPr="00667E4F">
        <w:rPr>
          <w:rFonts w:ascii="Times New Roman" w:eastAsia="Calibri" w:hAnsi="Times New Roman" w:cs="Times New Roman"/>
          <w:color w:val="000000" w:themeColor="text1"/>
          <w:sz w:val="28"/>
          <w:szCs w:val="28"/>
          <w:lang w:val="ro-RO"/>
        </w:rPr>
        <w:t xml:space="preserve">ustiţiei </w:t>
      </w:r>
      <w:r w:rsidR="00621C8B" w:rsidRPr="00667E4F">
        <w:rPr>
          <w:rFonts w:ascii="Times New Roman" w:eastAsia="Calibri" w:hAnsi="Times New Roman" w:cs="Times New Roman"/>
          <w:color w:val="000000" w:themeColor="text1"/>
          <w:sz w:val="28"/>
          <w:szCs w:val="28"/>
          <w:lang w:val="ro-RO"/>
        </w:rPr>
        <w:tab/>
      </w:r>
      <w:r w:rsidR="00621C8B" w:rsidRPr="00667E4F">
        <w:rPr>
          <w:rFonts w:ascii="Times New Roman" w:eastAsia="Calibri" w:hAnsi="Times New Roman" w:cs="Times New Roman"/>
          <w:color w:val="000000" w:themeColor="text1"/>
          <w:sz w:val="28"/>
          <w:szCs w:val="28"/>
          <w:lang w:val="ro-RO"/>
        </w:rPr>
        <w:tab/>
      </w:r>
      <w:r w:rsidR="00621C8B" w:rsidRPr="00667E4F">
        <w:rPr>
          <w:rFonts w:ascii="Times New Roman" w:eastAsia="Calibri" w:hAnsi="Times New Roman" w:cs="Times New Roman"/>
          <w:color w:val="000000" w:themeColor="text1"/>
          <w:sz w:val="28"/>
          <w:szCs w:val="28"/>
          <w:lang w:val="ro-RO"/>
        </w:rPr>
        <w:tab/>
      </w:r>
      <w:r w:rsidR="00621C8B" w:rsidRPr="00667E4F">
        <w:rPr>
          <w:rFonts w:ascii="Times New Roman" w:eastAsia="Calibri" w:hAnsi="Times New Roman" w:cs="Times New Roman"/>
          <w:color w:val="000000" w:themeColor="text1"/>
          <w:sz w:val="28"/>
          <w:szCs w:val="28"/>
          <w:lang w:val="ro-RO"/>
        </w:rPr>
        <w:tab/>
        <w:t xml:space="preserve">           Vladimir Cebotari</w:t>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Default="00C87CF2" w:rsidP="004001C9">
      <w:pPr>
        <w:spacing w:after="0" w:line="240" w:lineRule="auto"/>
        <w:jc w:val="both"/>
        <w:rPr>
          <w:rFonts w:ascii="Times New Roman" w:eastAsia="Calibri" w:hAnsi="Times New Roman" w:cs="Times New Roman"/>
          <w:color w:val="000000" w:themeColor="text1"/>
          <w:sz w:val="28"/>
          <w:szCs w:val="28"/>
          <w:lang w:val="ro-RO"/>
        </w:rPr>
      </w:pPr>
    </w:p>
    <w:p w:rsidR="00414671" w:rsidRDefault="00414671" w:rsidP="004001C9">
      <w:pPr>
        <w:spacing w:after="0" w:line="240" w:lineRule="auto"/>
        <w:jc w:val="both"/>
        <w:rPr>
          <w:rFonts w:ascii="Times New Roman" w:eastAsia="Calibri" w:hAnsi="Times New Roman" w:cs="Times New Roman"/>
          <w:color w:val="000000" w:themeColor="text1"/>
          <w:sz w:val="28"/>
          <w:szCs w:val="28"/>
          <w:lang w:val="ro-RO"/>
        </w:rPr>
      </w:pPr>
    </w:p>
    <w:p w:rsidR="00414671" w:rsidRPr="00C87CF2" w:rsidRDefault="00414671" w:rsidP="004001C9">
      <w:pPr>
        <w:spacing w:after="0" w:line="240" w:lineRule="auto"/>
        <w:jc w:val="both"/>
        <w:rPr>
          <w:rFonts w:ascii="Times New Roman" w:eastAsia="Calibri" w:hAnsi="Times New Roman" w:cs="Times New Roman"/>
          <w:color w:val="000000" w:themeColor="text1"/>
          <w:sz w:val="28"/>
          <w:szCs w:val="28"/>
          <w:lang w:val="ro-RO"/>
        </w:rPr>
      </w:pPr>
    </w:p>
    <w:p w:rsidR="006D4E1E" w:rsidRPr="00C87CF2" w:rsidRDefault="006D4E1E" w:rsidP="00921F91">
      <w:pPr>
        <w:spacing w:line="240" w:lineRule="auto"/>
        <w:rPr>
          <w:rFonts w:ascii="Times New Roman" w:hAnsi="Times New Roman" w:cs="Times New Roman"/>
          <w:b/>
          <w:bCs/>
          <w:color w:val="000000" w:themeColor="text1"/>
          <w:sz w:val="24"/>
          <w:szCs w:val="24"/>
          <w:u w:val="single"/>
          <w:lang w:val="ro-RO"/>
        </w:rPr>
      </w:pPr>
    </w:p>
    <w:p w:rsidR="00062900" w:rsidRPr="007936D9" w:rsidRDefault="004001C9" w:rsidP="004001C9">
      <w:pPr>
        <w:spacing w:line="240" w:lineRule="auto"/>
        <w:jc w:val="right"/>
        <w:rPr>
          <w:rFonts w:ascii="Times New Roman" w:hAnsi="Times New Roman" w:cs="Times New Roman"/>
          <w:b/>
          <w:i/>
          <w:color w:val="000000" w:themeColor="text1"/>
          <w:sz w:val="28"/>
          <w:szCs w:val="28"/>
          <w:lang w:val="ro-RO"/>
        </w:rPr>
      </w:pPr>
      <w:r w:rsidRPr="007936D9">
        <w:rPr>
          <w:rFonts w:ascii="Times New Roman" w:hAnsi="Times New Roman" w:cs="Times New Roman"/>
          <w:b/>
          <w:i/>
          <w:color w:val="000000" w:themeColor="text1"/>
          <w:sz w:val="28"/>
          <w:szCs w:val="28"/>
          <w:lang w:val="ro-RO"/>
        </w:rPr>
        <w:lastRenderedPageBreak/>
        <w:t>Proiect</w:t>
      </w:r>
    </w:p>
    <w:p w:rsidR="004001C9" w:rsidRPr="004001C9" w:rsidRDefault="004001C9" w:rsidP="004001C9">
      <w:pPr>
        <w:spacing w:line="240" w:lineRule="auto"/>
        <w:jc w:val="right"/>
        <w:rPr>
          <w:rFonts w:ascii="Times New Roman" w:hAnsi="Times New Roman" w:cs="Times New Roman"/>
          <w:color w:val="000000" w:themeColor="text1"/>
          <w:sz w:val="28"/>
          <w:szCs w:val="28"/>
          <w:lang w:val="ro-RO"/>
        </w:rPr>
      </w:pP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PARLAMENTUL REPUBLICII MOLDOVA</w:t>
      </w: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p>
    <w:p w:rsidR="006D4E1E" w:rsidRDefault="006D4E1E" w:rsidP="00921F91">
      <w:pPr>
        <w:spacing w:after="0" w:line="240" w:lineRule="auto"/>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 xml:space="preserve">LEGE </w:t>
      </w:r>
    </w:p>
    <w:p w:rsidR="004001C9" w:rsidRPr="00C87CF2" w:rsidRDefault="004001C9" w:rsidP="00921F91">
      <w:pPr>
        <w:spacing w:after="0" w:line="240" w:lineRule="auto"/>
        <w:jc w:val="center"/>
        <w:rPr>
          <w:rFonts w:ascii="Times New Roman" w:hAnsi="Times New Roman" w:cs="Times New Roman"/>
          <w:b/>
          <w:bCs/>
          <w:color w:val="000000" w:themeColor="text1"/>
          <w:sz w:val="28"/>
          <w:szCs w:val="28"/>
          <w:lang w:val="ro-RO"/>
        </w:rPr>
      </w:pPr>
    </w:p>
    <w:p w:rsidR="006D4E1E" w:rsidRPr="004001C9" w:rsidRDefault="006D4E1E"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4001C9">
        <w:rPr>
          <w:rFonts w:ascii="Times New Roman" w:hAnsi="Times New Roman" w:cs="Times New Roman"/>
          <w:b/>
          <w:bCs/>
          <w:color w:val="000000" w:themeColor="text1"/>
          <w:sz w:val="28"/>
          <w:szCs w:val="28"/>
          <w:lang w:val="ro-RO"/>
        </w:rPr>
        <w:t xml:space="preserve">pentru modificarea şi completarea </w:t>
      </w:r>
      <w:r w:rsidR="00EE1EA2">
        <w:rPr>
          <w:rFonts w:ascii="Times New Roman" w:eastAsia="Calibri" w:hAnsi="Times New Roman" w:cs="Times New Roman"/>
          <w:b/>
          <w:color w:val="000000" w:themeColor="text1"/>
          <w:sz w:val="28"/>
          <w:szCs w:val="28"/>
          <w:lang w:val="ro-RO"/>
        </w:rPr>
        <w:t>unor acte legislative</w:t>
      </w: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p>
    <w:p w:rsidR="006D4E1E" w:rsidRDefault="006D4E1E" w:rsidP="00921F91">
      <w:pPr>
        <w:spacing w:after="0" w:line="240" w:lineRule="auto"/>
        <w:ind w:firstLine="567"/>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Parlamentul adoptă prezenta lege organică.</w:t>
      </w:r>
    </w:p>
    <w:p w:rsidR="004001C9" w:rsidRPr="00C87CF2" w:rsidRDefault="004001C9" w:rsidP="00921F91">
      <w:pPr>
        <w:spacing w:after="0" w:line="240" w:lineRule="auto"/>
        <w:ind w:firstLine="567"/>
        <w:rPr>
          <w:rFonts w:ascii="Times New Roman" w:hAnsi="Times New Roman" w:cs="Times New Roman"/>
          <w:color w:val="000000" w:themeColor="text1"/>
          <w:sz w:val="28"/>
          <w:szCs w:val="28"/>
          <w:lang w:val="ro-RO"/>
        </w:rPr>
      </w:pPr>
    </w:p>
    <w:p w:rsidR="006D4E1E" w:rsidRPr="00C87CF2" w:rsidRDefault="006D4E1E" w:rsidP="00921F91">
      <w:pPr>
        <w:pStyle w:val="cb"/>
        <w:ind w:firstLine="567"/>
        <w:jc w:val="both"/>
        <w:rPr>
          <w:b w:val="0"/>
          <w:color w:val="000000" w:themeColor="text1"/>
          <w:sz w:val="26"/>
          <w:szCs w:val="26"/>
          <w:lang w:val="ro-RO"/>
        </w:rPr>
      </w:pPr>
      <w:r w:rsidRPr="00C87CF2">
        <w:rPr>
          <w:b w:val="0"/>
          <w:color w:val="000000" w:themeColor="text1"/>
          <w:sz w:val="28"/>
          <w:szCs w:val="28"/>
          <w:lang w:val="ro-RO"/>
        </w:rPr>
        <w:t xml:space="preserve">Prezenta lege creează cadrul </w:t>
      </w:r>
      <w:r w:rsidR="004001C9">
        <w:rPr>
          <w:b w:val="0"/>
          <w:color w:val="000000" w:themeColor="text1"/>
          <w:sz w:val="28"/>
          <w:szCs w:val="28"/>
          <w:lang w:val="ro-RO"/>
        </w:rPr>
        <w:t xml:space="preserve">legal </w:t>
      </w:r>
      <w:r w:rsidRPr="00C87CF2">
        <w:rPr>
          <w:b w:val="0"/>
          <w:color w:val="000000" w:themeColor="text1"/>
          <w:sz w:val="28"/>
          <w:szCs w:val="28"/>
          <w:lang w:val="ro-RO"/>
        </w:rPr>
        <w:t xml:space="preserve">necesar </w:t>
      </w:r>
      <w:r w:rsidR="004001C9">
        <w:rPr>
          <w:b w:val="0"/>
          <w:color w:val="000000" w:themeColor="text1"/>
          <w:sz w:val="28"/>
          <w:szCs w:val="28"/>
          <w:lang w:val="ro-RO"/>
        </w:rPr>
        <w:t xml:space="preserve">pentru </w:t>
      </w:r>
      <w:r w:rsidRPr="00C87CF2">
        <w:rPr>
          <w:b w:val="0"/>
          <w:color w:val="000000" w:themeColor="text1"/>
          <w:sz w:val="28"/>
          <w:szCs w:val="28"/>
          <w:lang w:val="ro-RO"/>
        </w:rPr>
        <w:t>apl</w:t>
      </w:r>
      <w:r w:rsidR="004001C9">
        <w:rPr>
          <w:b w:val="0"/>
          <w:color w:val="000000" w:themeColor="text1"/>
          <w:sz w:val="28"/>
          <w:szCs w:val="28"/>
          <w:lang w:val="ro-RO"/>
        </w:rPr>
        <w:t xml:space="preserve">icarea prevederilor </w:t>
      </w:r>
      <w:r w:rsidR="0024513D" w:rsidRPr="00C87CF2">
        <w:rPr>
          <w:b w:val="0"/>
          <w:color w:val="000000" w:themeColor="text1"/>
          <w:sz w:val="28"/>
          <w:szCs w:val="28"/>
          <w:lang w:val="ro-RO"/>
        </w:rPr>
        <w:t xml:space="preserve">Directivei 2008/122/CE </w:t>
      </w:r>
      <w:r w:rsidR="004001C9">
        <w:rPr>
          <w:b w:val="0"/>
          <w:color w:val="000000" w:themeColor="text1"/>
          <w:sz w:val="28"/>
          <w:szCs w:val="28"/>
          <w:lang w:val="ro-RO"/>
        </w:rPr>
        <w:t xml:space="preserve">a Parlamentului European şi a </w:t>
      </w:r>
      <w:r w:rsidR="004001C9" w:rsidRPr="00C87CF2">
        <w:rPr>
          <w:b w:val="0"/>
          <w:color w:val="000000" w:themeColor="text1"/>
          <w:sz w:val="28"/>
          <w:szCs w:val="28"/>
          <w:lang w:val="ro-RO"/>
        </w:rPr>
        <w:t xml:space="preserve">Consiliului </w:t>
      </w:r>
      <w:r w:rsidR="0024513D" w:rsidRPr="00C87CF2">
        <w:rPr>
          <w:b w:val="0"/>
          <w:color w:val="000000" w:themeColor="text1"/>
          <w:sz w:val="28"/>
          <w:szCs w:val="28"/>
          <w:lang w:val="ro-RO"/>
        </w:rPr>
        <w:t>din 14 ianuarie 20</w:t>
      </w:r>
      <w:r w:rsidRPr="00C87CF2">
        <w:rPr>
          <w:b w:val="0"/>
          <w:color w:val="000000" w:themeColor="text1"/>
          <w:sz w:val="28"/>
          <w:szCs w:val="28"/>
          <w:lang w:val="ro-RO"/>
        </w:rPr>
        <w:t>0</w:t>
      </w:r>
      <w:r w:rsidR="0024513D" w:rsidRPr="00C87CF2">
        <w:rPr>
          <w:b w:val="0"/>
          <w:color w:val="000000" w:themeColor="text1"/>
          <w:sz w:val="28"/>
          <w:szCs w:val="28"/>
          <w:lang w:val="ro-RO"/>
        </w:rPr>
        <w:t>9</w:t>
      </w:r>
      <w:r w:rsidRPr="00C87CF2">
        <w:rPr>
          <w:color w:val="000000" w:themeColor="text1"/>
          <w:sz w:val="28"/>
          <w:szCs w:val="28"/>
          <w:lang w:val="ro-RO"/>
        </w:rPr>
        <w:t xml:space="preserve"> </w:t>
      </w:r>
      <w:r w:rsidR="0024513D" w:rsidRPr="00C87CF2">
        <w:rPr>
          <w:rFonts w:eastAsia="SimSun"/>
          <w:b w:val="0"/>
          <w:color w:val="000000" w:themeColor="text1"/>
          <w:sz w:val="28"/>
          <w:szCs w:val="28"/>
          <w:lang w:val="it-IT"/>
        </w:rPr>
        <w:t xml:space="preserve">privind protecţia consumatorilor în ceea ce priveşte anumite aspecte referitoare la contractele privind dreptul de folosinţă a bunurilor pe durată limitată, la contractele privind produsele de vacanţă cu drept de folosinţă pe termen lung, precum </w:t>
      </w:r>
      <w:r w:rsidR="0024513D" w:rsidRPr="00C87CF2">
        <w:rPr>
          <w:rFonts w:ascii="Cambria Math" w:eastAsia="SimSun" w:hAnsi="Cambria Math" w:cs="Cambria Math"/>
          <w:b w:val="0"/>
          <w:color w:val="000000" w:themeColor="text1"/>
          <w:sz w:val="28"/>
          <w:szCs w:val="28"/>
          <w:lang w:val="it-IT"/>
        </w:rPr>
        <w:t>ș</w:t>
      </w:r>
      <w:r w:rsidR="0024513D" w:rsidRPr="00C87CF2">
        <w:rPr>
          <w:rFonts w:eastAsia="SimSun"/>
          <w:b w:val="0"/>
          <w:color w:val="000000" w:themeColor="text1"/>
          <w:sz w:val="28"/>
          <w:szCs w:val="28"/>
          <w:lang w:val="it-IT"/>
        </w:rPr>
        <w:t xml:space="preserve">i la contractele de revînzare </w:t>
      </w:r>
      <w:r w:rsidR="0024513D" w:rsidRPr="00C87CF2">
        <w:rPr>
          <w:rFonts w:ascii="Cambria Math" w:eastAsia="SimSun" w:hAnsi="Cambria Math" w:cs="Cambria Math"/>
          <w:b w:val="0"/>
          <w:color w:val="000000" w:themeColor="text1"/>
          <w:sz w:val="28"/>
          <w:szCs w:val="28"/>
          <w:lang w:val="it-IT"/>
        </w:rPr>
        <w:t>ș</w:t>
      </w:r>
      <w:r w:rsidR="0024513D" w:rsidRPr="00C87CF2">
        <w:rPr>
          <w:rFonts w:eastAsia="SimSun"/>
          <w:b w:val="0"/>
          <w:color w:val="000000" w:themeColor="text1"/>
          <w:sz w:val="28"/>
          <w:szCs w:val="28"/>
          <w:lang w:val="it-IT"/>
        </w:rPr>
        <w:t>i de schimb</w:t>
      </w:r>
      <w:r w:rsidR="003E6806" w:rsidRPr="00C87CF2">
        <w:rPr>
          <w:b w:val="0"/>
          <w:color w:val="000000" w:themeColor="text1"/>
          <w:sz w:val="28"/>
          <w:szCs w:val="28"/>
          <w:lang w:val="ro-RO"/>
        </w:rPr>
        <w:t>,</w:t>
      </w:r>
      <w:r w:rsidR="00263858" w:rsidRPr="00C87CF2">
        <w:rPr>
          <w:b w:val="0"/>
          <w:color w:val="000000" w:themeColor="text1"/>
          <w:sz w:val="28"/>
          <w:szCs w:val="28"/>
          <w:lang w:val="ro-RO"/>
        </w:rPr>
        <w:t xml:space="preserve"> </w:t>
      </w:r>
      <w:r w:rsidRPr="00C87CF2">
        <w:rPr>
          <w:b w:val="0"/>
          <w:color w:val="000000" w:themeColor="text1"/>
          <w:sz w:val="28"/>
          <w:szCs w:val="28"/>
          <w:lang w:val="ro-RO"/>
        </w:rPr>
        <w:t xml:space="preserve">publicată în Jurnalul Oficial al </w:t>
      </w:r>
      <w:r w:rsidR="003E6806" w:rsidRPr="00C87CF2">
        <w:rPr>
          <w:b w:val="0"/>
          <w:color w:val="000000" w:themeColor="text1"/>
          <w:sz w:val="28"/>
          <w:szCs w:val="28"/>
          <w:lang w:val="ro-RO"/>
        </w:rPr>
        <w:t>Comunităţilor Europene nr. L 33/10</w:t>
      </w:r>
      <w:r w:rsidRPr="00C87CF2">
        <w:rPr>
          <w:b w:val="0"/>
          <w:color w:val="000000" w:themeColor="text1"/>
          <w:sz w:val="28"/>
          <w:szCs w:val="28"/>
          <w:lang w:val="ro-RO"/>
        </w:rPr>
        <w:t xml:space="preserve"> din </w:t>
      </w:r>
      <w:r w:rsidR="003E6806" w:rsidRPr="00C87CF2">
        <w:rPr>
          <w:b w:val="0"/>
          <w:color w:val="000000" w:themeColor="text1"/>
          <w:sz w:val="28"/>
          <w:szCs w:val="28"/>
          <w:lang w:val="ro-RO"/>
        </w:rPr>
        <w:t>02 martie 2009.</w:t>
      </w:r>
    </w:p>
    <w:p w:rsidR="006D4E1E" w:rsidRPr="00C87CF2" w:rsidRDefault="006D4E1E" w:rsidP="00921F91">
      <w:pPr>
        <w:pStyle w:val="a3"/>
        <w:spacing w:after="0" w:line="240" w:lineRule="auto"/>
        <w:rPr>
          <w:rFonts w:ascii="Times New Roman" w:hAnsi="Times New Roman" w:cs="Times New Roman"/>
          <w:b/>
          <w:bCs/>
          <w:color w:val="000000" w:themeColor="text1"/>
          <w:sz w:val="28"/>
          <w:szCs w:val="28"/>
          <w:lang w:val="ro-RO"/>
        </w:rPr>
      </w:pPr>
    </w:p>
    <w:p w:rsidR="00A47570" w:rsidRPr="001B4B18" w:rsidRDefault="00490535" w:rsidP="001B4B18">
      <w:pPr>
        <w:pStyle w:val="a3"/>
        <w:spacing w:after="0" w:line="240" w:lineRule="auto"/>
        <w:rPr>
          <w:rFonts w:ascii="Times New Roman" w:hAnsi="Times New Roman" w:cs="Times New Roman"/>
          <w:color w:val="000000" w:themeColor="text1"/>
          <w:sz w:val="28"/>
          <w:szCs w:val="28"/>
          <w:lang w:val="ro-RO"/>
        </w:rPr>
      </w:pPr>
      <w:r w:rsidRPr="00C87CF2">
        <w:rPr>
          <w:rFonts w:ascii="Times New Roman" w:hAnsi="Times New Roman" w:cs="Times New Roman"/>
          <w:b/>
          <w:bCs/>
          <w:color w:val="000000" w:themeColor="text1"/>
          <w:sz w:val="28"/>
          <w:szCs w:val="28"/>
          <w:lang w:val="ro-RO"/>
        </w:rPr>
        <w:t xml:space="preserve">Art. </w:t>
      </w:r>
      <w:r w:rsidR="00031688" w:rsidRPr="00C87CF2">
        <w:rPr>
          <w:rFonts w:ascii="Times New Roman" w:hAnsi="Times New Roman" w:cs="Times New Roman"/>
          <w:b/>
          <w:bCs/>
          <w:color w:val="000000" w:themeColor="text1"/>
          <w:sz w:val="28"/>
          <w:szCs w:val="28"/>
          <w:lang w:val="ro-RO"/>
        </w:rPr>
        <w:t xml:space="preserve">I </w:t>
      </w:r>
      <w:r w:rsidR="00BC1418" w:rsidRPr="00C87CF2">
        <w:rPr>
          <w:rFonts w:ascii="Times New Roman" w:hAnsi="Times New Roman" w:cs="Times New Roman"/>
          <w:b/>
          <w:bCs/>
          <w:color w:val="000000" w:themeColor="text1"/>
          <w:sz w:val="28"/>
          <w:szCs w:val="28"/>
          <w:lang w:val="ro-RO"/>
        </w:rPr>
        <w:t xml:space="preserve">- </w:t>
      </w:r>
      <w:r w:rsidR="00BC1418" w:rsidRPr="00C87CF2">
        <w:rPr>
          <w:rFonts w:ascii="Times New Roman" w:hAnsi="Times New Roman" w:cs="Times New Roman"/>
          <w:color w:val="000000" w:themeColor="text1"/>
          <w:sz w:val="28"/>
          <w:szCs w:val="28"/>
          <w:lang w:val="ro-RO"/>
        </w:rPr>
        <w:t>Codul C</w:t>
      </w:r>
      <w:r w:rsidR="006D4E1E" w:rsidRPr="00C87CF2">
        <w:rPr>
          <w:rFonts w:ascii="Times New Roman" w:hAnsi="Times New Roman" w:cs="Times New Roman"/>
          <w:color w:val="000000" w:themeColor="text1"/>
          <w:sz w:val="28"/>
          <w:szCs w:val="28"/>
          <w:lang w:val="ro-RO"/>
        </w:rPr>
        <w:t>ivil al Republicii Moldova nr.1107-XV din 6 iunie 2002 (Monitorul Oficial al Republicii Moldova, 2002, nr.82-86, art.661), cu modificările ulterioare, se modifică şi se</w:t>
      </w:r>
      <w:r w:rsidR="001B4B18">
        <w:rPr>
          <w:rFonts w:ascii="Times New Roman" w:hAnsi="Times New Roman" w:cs="Times New Roman"/>
          <w:color w:val="000000" w:themeColor="text1"/>
          <w:sz w:val="28"/>
          <w:szCs w:val="28"/>
          <w:lang w:val="ro-RO"/>
        </w:rPr>
        <w:t xml:space="preserve"> completează după cum urmează: </w:t>
      </w:r>
    </w:p>
    <w:p w:rsidR="00391801" w:rsidRPr="00391801" w:rsidRDefault="002F54BA" w:rsidP="00391801">
      <w:pPr>
        <w:pStyle w:val="a3"/>
        <w:numPr>
          <w:ilvl w:val="0"/>
          <w:numId w:val="14"/>
        </w:numPr>
        <w:spacing w:after="0" w:line="240" w:lineRule="auto"/>
        <w:rPr>
          <w:rFonts w:ascii="Times New Roman" w:hAnsi="Times New Roman" w:cs="Times New Roman"/>
          <w:sz w:val="28"/>
          <w:szCs w:val="28"/>
          <w:lang w:val="ro-RO" w:eastAsia="ru-RU"/>
        </w:rPr>
      </w:pPr>
      <w:r w:rsidRPr="00391801">
        <w:rPr>
          <w:rFonts w:ascii="Times New Roman" w:hAnsi="Times New Roman" w:cs="Times New Roman"/>
          <w:bCs/>
          <w:color w:val="000000" w:themeColor="text1"/>
          <w:sz w:val="28"/>
          <w:szCs w:val="28"/>
          <w:lang w:val="ro-RO"/>
        </w:rPr>
        <w:t>Capitolul</w:t>
      </w:r>
      <w:r w:rsidR="000701A0" w:rsidRPr="00391801">
        <w:rPr>
          <w:rFonts w:ascii="Times New Roman" w:hAnsi="Times New Roman" w:cs="Times New Roman"/>
          <w:bCs/>
          <w:color w:val="000000" w:themeColor="text1"/>
          <w:sz w:val="28"/>
          <w:szCs w:val="28"/>
          <w:lang w:val="ro-RO"/>
        </w:rPr>
        <w:t xml:space="preserve"> VII</w:t>
      </w:r>
      <w:r w:rsidR="00391801" w:rsidRPr="00391801">
        <w:rPr>
          <w:rFonts w:ascii="Times New Roman" w:hAnsi="Times New Roman" w:cs="Times New Roman"/>
          <w:bCs/>
          <w:color w:val="000000" w:themeColor="text1"/>
          <w:sz w:val="28"/>
          <w:szCs w:val="28"/>
          <w:lang w:val="ro-RO"/>
        </w:rPr>
        <w:t xml:space="preserve"> din Titlul II al Codului Civil</w:t>
      </w:r>
      <w:r w:rsidRPr="00391801">
        <w:rPr>
          <w:rFonts w:ascii="Times New Roman" w:hAnsi="Times New Roman" w:cs="Times New Roman"/>
          <w:bCs/>
          <w:color w:val="000000" w:themeColor="text1"/>
          <w:sz w:val="28"/>
          <w:szCs w:val="28"/>
          <w:lang w:val="ro-RO"/>
        </w:rPr>
        <w:t xml:space="preserve"> </w:t>
      </w:r>
      <w:r w:rsidR="00B91D2D" w:rsidRPr="00391801">
        <w:rPr>
          <w:rFonts w:ascii="Times New Roman" w:hAnsi="Times New Roman" w:cs="Times New Roman"/>
          <w:bCs/>
          <w:color w:val="000000" w:themeColor="text1"/>
          <w:sz w:val="28"/>
          <w:szCs w:val="28"/>
          <w:lang w:val="ro-RO"/>
        </w:rPr>
        <w:t>se completează</w:t>
      </w:r>
      <w:r w:rsidR="00B91D2D" w:rsidRPr="00325393">
        <w:rPr>
          <w:rFonts w:ascii="Times New Roman" w:hAnsi="Times New Roman" w:cs="Times New Roman"/>
          <w:bCs/>
          <w:color w:val="000000" w:themeColor="text1"/>
          <w:sz w:val="28"/>
          <w:szCs w:val="28"/>
          <w:lang w:val="ro-RO"/>
        </w:rPr>
        <w:t xml:space="preserve"> cu </w:t>
      </w:r>
      <w:r w:rsidR="00BC238A" w:rsidRPr="00325393">
        <w:rPr>
          <w:rFonts w:ascii="Times New Roman" w:hAnsi="Times New Roman" w:cs="Times New Roman"/>
          <w:bCs/>
          <w:color w:val="000000" w:themeColor="text1"/>
          <w:sz w:val="28"/>
          <w:szCs w:val="28"/>
          <w:lang w:val="ro-RO"/>
        </w:rPr>
        <w:t>Secţiunea 3</w:t>
      </w:r>
    </w:p>
    <w:p w:rsidR="00461B8B" w:rsidRPr="00391801" w:rsidRDefault="000701A0" w:rsidP="00391801">
      <w:pPr>
        <w:pStyle w:val="a3"/>
        <w:spacing w:after="0" w:line="240" w:lineRule="auto"/>
        <w:ind w:firstLine="0"/>
        <w:rPr>
          <w:rFonts w:ascii="Times New Roman" w:hAnsi="Times New Roman" w:cs="Times New Roman"/>
          <w:sz w:val="28"/>
          <w:szCs w:val="28"/>
          <w:lang w:val="ro-RO" w:eastAsia="ru-RU"/>
        </w:rPr>
      </w:pPr>
      <w:r w:rsidRPr="00325393">
        <w:rPr>
          <w:rFonts w:ascii="Times New Roman" w:hAnsi="Times New Roman" w:cs="Times New Roman"/>
          <w:bCs/>
          <w:color w:val="000000" w:themeColor="text1"/>
          <w:sz w:val="28"/>
          <w:szCs w:val="28"/>
          <w:lang w:val="ro-RO"/>
        </w:rPr>
        <w:t>„</w:t>
      </w:r>
      <w:r w:rsidRPr="00325393">
        <w:rPr>
          <w:rFonts w:ascii="Times New Roman" w:hAnsi="Times New Roman" w:cs="Times New Roman"/>
          <w:bCs/>
          <w:sz w:val="28"/>
          <w:szCs w:val="28"/>
          <w:lang w:val="ro-RO"/>
        </w:rPr>
        <w:t>D</w:t>
      </w:r>
      <w:r w:rsidR="00325393">
        <w:rPr>
          <w:rFonts w:ascii="Times New Roman" w:hAnsi="Times New Roman" w:cs="Times New Roman"/>
          <w:bCs/>
          <w:sz w:val="28"/>
          <w:szCs w:val="28"/>
          <w:lang w:val="ro-RO"/>
        </w:rPr>
        <w:t xml:space="preserve">reptul de revocare a </w:t>
      </w:r>
      <w:r w:rsidR="00325393" w:rsidRPr="00391801">
        <w:rPr>
          <w:rFonts w:ascii="Times New Roman" w:hAnsi="Times New Roman" w:cs="Times New Roman"/>
          <w:bCs/>
          <w:sz w:val="28"/>
          <w:szCs w:val="28"/>
          <w:lang w:val="ro-RO"/>
        </w:rPr>
        <w:t>contractelor privind unele produse de vacanţă şi de intermediere a lor</w:t>
      </w:r>
      <w:r w:rsidR="00B91D2D" w:rsidRPr="00391801">
        <w:rPr>
          <w:rFonts w:ascii="Times New Roman" w:hAnsi="Times New Roman" w:cs="Times New Roman"/>
          <w:bCs/>
          <w:color w:val="000000" w:themeColor="text1"/>
          <w:sz w:val="28"/>
          <w:szCs w:val="28"/>
          <w:lang w:val="ro-RO"/>
        </w:rPr>
        <w:t>”</w:t>
      </w:r>
      <w:r w:rsidR="004B1AAD" w:rsidRPr="00391801">
        <w:rPr>
          <w:rFonts w:ascii="Times New Roman" w:hAnsi="Times New Roman" w:cs="Times New Roman"/>
          <w:bCs/>
          <w:color w:val="000000" w:themeColor="text1"/>
          <w:sz w:val="28"/>
          <w:szCs w:val="28"/>
          <w:lang w:val="ro-RO"/>
        </w:rPr>
        <w:t xml:space="preserve"> </w:t>
      </w:r>
      <w:r w:rsidR="004B1AAD" w:rsidRPr="00391801">
        <w:rPr>
          <w:rFonts w:ascii="Times New Roman" w:hAnsi="Times New Roman" w:cs="Times New Roman"/>
          <w:sz w:val="28"/>
          <w:szCs w:val="28"/>
          <w:lang w:val="ro-RO" w:eastAsia="ru-RU"/>
        </w:rPr>
        <w:t>cu următorul cuprins:</w:t>
      </w:r>
    </w:p>
    <w:p w:rsidR="004B1AAD" w:rsidRDefault="004B1AAD" w:rsidP="004B1AAD">
      <w:pPr>
        <w:pStyle w:val="a3"/>
        <w:spacing w:after="0" w:line="240" w:lineRule="auto"/>
        <w:ind w:left="720" w:firstLine="0"/>
        <w:rPr>
          <w:rFonts w:ascii="Times New Roman" w:hAnsi="Times New Roman" w:cs="Times New Roman"/>
          <w:sz w:val="28"/>
          <w:szCs w:val="28"/>
          <w:lang w:val="ro-RO" w:eastAsia="ru-RU"/>
        </w:rPr>
      </w:pPr>
    </w:p>
    <w:p w:rsidR="004B1AAD" w:rsidRPr="00C87CF2" w:rsidRDefault="004B1AAD" w:rsidP="004B1AAD">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color w:val="000000" w:themeColor="text1"/>
          <w:sz w:val="28"/>
          <w:szCs w:val="28"/>
          <w:lang w:val="ro-RO"/>
        </w:rPr>
        <w:t>„</w:t>
      </w:r>
      <w:r>
        <w:rPr>
          <w:rFonts w:ascii="Times New Roman" w:hAnsi="Times New Roman" w:cs="Times New Roman"/>
          <w:b/>
          <w:bCs/>
          <w:color w:val="000000" w:themeColor="text1"/>
          <w:sz w:val="28"/>
          <w:szCs w:val="28"/>
          <w:lang w:val="ro-RO"/>
        </w:rPr>
        <w:t>Secţiunea 3</w:t>
      </w:r>
    </w:p>
    <w:p w:rsidR="00A002A1" w:rsidRPr="00D84454" w:rsidRDefault="004B1AAD" w:rsidP="00D84454">
      <w:pPr>
        <w:pStyle w:val="a3"/>
        <w:spacing w:after="0" w:line="240" w:lineRule="auto"/>
        <w:jc w:val="center"/>
        <w:rPr>
          <w:rFonts w:ascii="Times New Roman" w:hAnsi="Times New Roman" w:cs="Times New Roman"/>
          <w:b/>
          <w:bCs/>
          <w:sz w:val="28"/>
          <w:szCs w:val="28"/>
          <w:lang w:val="ro-RO"/>
        </w:rPr>
      </w:pPr>
      <w:r w:rsidRPr="004B1AAD">
        <w:rPr>
          <w:rFonts w:ascii="Times New Roman" w:hAnsi="Times New Roman" w:cs="Times New Roman"/>
          <w:b/>
          <w:bCs/>
          <w:sz w:val="28"/>
          <w:szCs w:val="28"/>
          <w:lang w:val="ro-RO"/>
        </w:rPr>
        <w:t>Dreptul de revocare a</w:t>
      </w:r>
      <w:r w:rsidR="00325393">
        <w:rPr>
          <w:rFonts w:ascii="Times New Roman" w:hAnsi="Times New Roman" w:cs="Times New Roman"/>
          <w:b/>
          <w:bCs/>
          <w:sz w:val="28"/>
          <w:szCs w:val="28"/>
          <w:lang w:val="ro-RO"/>
        </w:rPr>
        <w:t xml:space="preserve"> contractelor privind unele produse de vacanţă şi de intermediere a lor</w:t>
      </w:r>
      <w:r w:rsidR="00096972">
        <w:rPr>
          <w:rFonts w:ascii="Times New Roman" w:hAnsi="Times New Roman" w:cs="Times New Roman"/>
          <w:b/>
          <w:bCs/>
          <w:sz w:val="28"/>
          <w:szCs w:val="28"/>
          <w:lang w:val="ro-RO"/>
        </w:rPr>
        <w:t>”</w:t>
      </w:r>
    </w:p>
    <w:p w:rsidR="000701A0" w:rsidRPr="009E19DE"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9E19DE">
        <w:rPr>
          <w:rFonts w:ascii="Times New Roman" w:hAnsi="Times New Roman" w:cs="Times New Roman"/>
          <w:b/>
          <w:color w:val="000000" w:themeColor="text1"/>
          <w:sz w:val="28"/>
          <w:szCs w:val="28"/>
          <w:lang w:val="ro-RO"/>
        </w:rPr>
        <w:t>„Articolul 752</w:t>
      </w:r>
      <w:r w:rsidRPr="009E19DE">
        <w:rPr>
          <w:rFonts w:ascii="Times New Roman" w:hAnsi="Times New Roman" w:cs="Times New Roman"/>
          <w:b/>
          <w:color w:val="000000" w:themeColor="text1"/>
          <w:sz w:val="28"/>
          <w:szCs w:val="28"/>
          <w:vertAlign w:val="superscript"/>
          <w:lang w:val="ro-RO"/>
        </w:rPr>
        <w:t>1</w:t>
      </w:r>
      <w:r w:rsidRPr="009E19DE">
        <w:rPr>
          <w:rFonts w:ascii="Times New Roman" w:hAnsi="Times New Roman" w:cs="Times New Roman"/>
          <w:b/>
          <w:color w:val="000000" w:themeColor="text1"/>
          <w:sz w:val="28"/>
          <w:szCs w:val="28"/>
          <w:lang w:val="ro-RO"/>
        </w:rPr>
        <w:t xml:space="preserve">. </w:t>
      </w:r>
      <w:r w:rsidRPr="009E19DE">
        <w:rPr>
          <w:rFonts w:ascii="Times New Roman" w:hAnsi="Times New Roman" w:cs="Times New Roman"/>
          <w:color w:val="000000" w:themeColor="text1"/>
          <w:sz w:val="28"/>
          <w:szCs w:val="28"/>
          <w:lang w:val="ro-RO"/>
        </w:rPr>
        <w:t>Dreptul de revocare a contractelor privind unele produse de vacanţă şi de intermediere a lor</w:t>
      </w:r>
    </w:p>
    <w:p w:rsidR="000701A0" w:rsidRPr="000701A0"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9E19DE">
        <w:rPr>
          <w:rFonts w:ascii="Times New Roman" w:hAnsi="Times New Roman" w:cs="Times New Roman"/>
          <w:color w:val="000000" w:themeColor="text1"/>
          <w:sz w:val="28"/>
          <w:szCs w:val="28"/>
          <w:lang w:val="ro-RO"/>
        </w:rPr>
        <w:t>(1) În condiţiile prezentei secţiuni şi, în completare</w:t>
      </w:r>
      <w:r w:rsidRPr="000701A0">
        <w:rPr>
          <w:rFonts w:ascii="Times New Roman" w:hAnsi="Times New Roman" w:cs="Times New Roman"/>
          <w:color w:val="000000" w:themeColor="text1"/>
          <w:sz w:val="28"/>
          <w:szCs w:val="28"/>
          <w:lang w:val="ro-RO"/>
        </w:rPr>
        <w:t>, a secţiunii 1, consumatorul are dreptul de a revoca:</w:t>
      </w:r>
    </w:p>
    <w:p w:rsidR="000701A0" w:rsidRPr="00C87CF2"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contractul privind cazarea periodică, prevăzut la art. 1145</w:t>
      </w:r>
      <w:r w:rsidRPr="00C87CF2">
        <w:rPr>
          <w:rFonts w:ascii="Times New Roman" w:hAnsi="Times New Roman" w:cs="Times New Roman"/>
          <w:color w:val="000000" w:themeColor="text1"/>
          <w:sz w:val="28"/>
          <w:szCs w:val="28"/>
          <w:vertAlign w:val="superscript"/>
          <w:lang w:val="ro-RO"/>
        </w:rPr>
        <w:t>1</w:t>
      </w:r>
      <w:r w:rsidRPr="00C87CF2">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contractul privind produsul de vacanţă pe termen lung, contractul de intermediere a produsului de vacanţă şi contractul de intermediere a participării la un sistem de schimb, prevăzute la art. 1145</w:t>
      </w:r>
      <w:r w:rsidRPr="00C87CF2">
        <w:rPr>
          <w:rFonts w:ascii="Times New Roman" w:hAnsi="Times New Roman" w:cs="Times New Roman"/>
          <w:color w:val="000000" w:themeColor="text1"/>
          <w:sz w:val="28"/>
          <w:szCs w:val="28"/>
          <w:vertAlign w:val="superscript"/>
          <w:lang w:val="ro-RO"/>
        </w:rPr>
        <w:t>2</w:t>
      </w:r>
      <w:r w:rsidRPr="00C87CF2">
        <w:rPr>
          <w:rFonts w:ascii="Times New Roman" w:hAnsi="Times New Roman" w:cs="Times New Roman"/>
          <w:color w:val="000000" w:themeColor="text1"/>
          <w:sz w:val="28"/>
          <w:szCs w:val="28"/>
          <w:lang w:val="ro-RO"/>
        </w:rPr>
        <w:t>”</w:t>
      </w:r>
      <w:r w:rsidR="00D96C28">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(2) Dacă legea nu prevede altfel, termenul de revocare este de 14 zile calendaristice  şi începe să </w:t>
      </w:r>
      <w:r w:rsidRPr="002414C8">
        <w:rPr>
          <w:rFonts w:ascii="Times New Roman" w:hAnsi="Times New Roman" w:cs="Times New Roman"/>
          <w:color w:val="000000" w:themeColor="text1"/>
          <w:sz w:val="28"/>
          <w:szCs w:val="28"/>
          <w:lang w:val="ro-RO"/>
        </w:rPr>
        <w:t xml:space="preserve">curgă </w:t>
      </w:r>
      <w:r w:rsidR="002414C8" w:rsidRPr="002414C8">
        <w:rPr>
          <w:rFonts w:ascii="Times New Roman" w:hAnsi="Times New Roman" w:cs="Times New Roman"/>
          <w:color w:val="000000" w:themeColor="text1"/>
          <w:sz w:val="28"/>
          <w:szCs w:val="28"/>
          <w:lang w:val="ro-RO"/>
        </w:rPr>
        <w:t>de la data prevăzută la art.752</w:t>
      </w:r>
      <w:r w:rsidR="002414C8" w:rsidRPr="002414C8">
        <w:rPr>
          <w:rFonts w:ascii="Times New Roman" w:hAnsi="Times New Roman" w:cs="Times New Roman"/>
          <w:color w:val="000000" w:themeColor="text1"/>
          <w:sz w:val="28"/>
          <w:szCs w:val="28"/>
          <w:vertAlign w:val="superscript"/>
          <w:lang w:val="ro-RO"/>
        </w:rPr>
        <w:t>2</w:t>
      </w:r>
      <w:r w:rsidR="002414C8" w:rsidRPr="002414C8">
        <w:rPr>
          <w:rFonts w:ascii="Times New Roman" w:hAnsi="Times New Roman" w:cs="Times New Roman"/>
          <w:color w:val="000000" w:themeColor="text1"/>
          <w:sz w:val="28"/>
          <w:szCs w:val="28"/>
          <w:lang w:val="ro-RO"/>
        </w:rPr>
        <w:t xml:space="preserve"> alin.(1) din prezentul Cod</w:t>
      </w:r>
      <w:r w:rsidRPr="002414C8">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w:t>
      </w:r>
    </w:p>
    <w:p w:rsidR="000701A0" w:rsidRPr="00D84454" w:rsidRDefault="000701A0" w:rsidP="00D84454">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Dreptul de revocare se exercită prin notificare către cealaltă parte. Consumatorul nu este nevoit să justifice decizia de revocare</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w:t>
      </w:r>
    </w:p>
    <w:p w:rsidR="000701A0" w:rsidRPr="00C87CF2" w:rsidRDefault="000701A0" w:rsidP="000701A0">
      <w:pPr>
        <w:spacing w:after="0" w:line="240" w:lineRule="auto"/>
        <w:ind w:firstLine="708"/>
        <w:jc w:val="both"/>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2</w:t>
      </w:r>
      <w:r w:rsidRPr="00C87CF2">
        <w:rPr>
          <w:rFonts w:ascii="Times New Roman" w:hAnsi="Times New Roman" w:cs="Times New Roman"/>
          <w:b/>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Termenul de revocare</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Termenul de revocare curge:</w:t>
      </w:r>
    </w:p>
    <w:p w:rsidR="000701A0" w:rsidRPr="00B627E0"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lastRenderedPageBreak/>
        <w:t xml:space="preserve">a) fie din ziua încheierii contractului </w:t>
      </w:r>
      <w:r w:rsidRPr="00F73A0B">
        <w:rPr>
          <w:rFonts w:ascii="Times New Roman" w:hAnsi="Times New Roman" w:cs="Times New Roman"/>
          <w:color w:val="000000" w:themeColor="text1"/>
          <w:sz w:val="28"/>
          <w:szCs w:val="28"/>
          <w:lang w:val="ro-RO"/>
        </w:rPr>
        <w:t>ori</w:t>
      </w:r>
      <w:r w:rsidR="004D4D9B">
        <w:rPr>
          <w:rFonts w:ascii="Times New Roman" w:hAnsi="Times New Roman" w:cs="Times New Roman"/>
          <w:sz w:val="28"/>
          <w:szCs w:val="28"/>
          <w:lang w:val="ro-RO"/>
        </w:rPr>
        <w:t xml:space="preserve"> </w:t>
      </w:r>
      <w:r w:rsidR="004D4D9B" w:rsidRPr="00B627E0">
        <w:rPr>
          <w:rFonts w:ascii="Times New Roman" w:hAnsi="Times New Roman" w:cs="Times New Roman"/>
          <w:color w:val="000000" w:themeColor="text1"/>
          <w:sz w:val="28"/>
          <w:szCs w:val="28"/>
          <w:lang w:val="ro-RO"/>
        </w:rPr>
        <w:t>ante</w:t>
      </w:r>
      <w:r w:rsidR="00F73A0B" w:rsidRPr="00B627E0">
        <w:rPr>
          <w:rFonts w:ascii="Times New Roman" w:hAnsi="Times New Roman" w:cs="Times New Roman"/>
          <w:color w:val="000000" w:themeColor="text1"/>
          <w:sz w:val="28"/>
          <w:szCs w:val="28"/>
          <w:lang w:val="ro-RO"/>
        </w:rPr>
        <w:t>contractului</w:t>
      </w:r>
      <w:r w:rsidRPr="00B627E0">
        <w:rPr>
          <w:rFonts w:ascii="Times New Roman" w:hAnsi="Times New Roman" w:cs="Times New Roman"/>
          <w:color w:val="000000" w:themeColor="text1"/>
          <w:sz w:val="28"/>
          <w:szCs w:val="28"/>
          <w:lang w:val="ro-RO"/>
        </w:rPr>
        <w:t>; sau</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b) din ziua în care consumatorul intră în posesia exemplarului contractului sau a</w:t>
      </w:r>
      <w:r w:rsidR="00660D2D" w:rsidRPr="00B627E0">
        <w:rPr>
          <w:rFonts w:ascii="Times New Roman" w:hAnsi="Times New Roman" w:cs="Times New Roman"/>
          <w:color w:val="000000" w:themeColor="text1"/>
          <w:sz w:val="28"/>
          <w:szCs w:val="28"/>
          <w:lang w:val="ro-RO"/>
        </w:rPr>
        <w:t xml:space="preserve"> ante</w:t>
      </w:r>
      <w:r w:rsidR="00F73A0B" w:rsidRPr="00B627E0">
        <w:rPr>
          <w:rFonts w:ascii="Times New Roman" w:hAnsi="Times New Roman" w:cs="Times New Roman"/>
          <w:color w:val="000000" w:themeColor="text1"/>
          <w:sz w:val="28"/>
          <w:szCs w:val="28"/>
          <w:lang w:val="ro-RO"/>
        </w:rPr>
        <w:t>contractului</w:t>
      </w:r>
      <w:r w:rsidRPr="00B627E0">
        <w:rPr>
          <w:rFonts w:ascii="Times New Roman" w:hAnsi="Times New Roman" w:cs="Times New Roman"/>
          <w:color w:val="000000" w:themeColor="text1"/>
          <w:sz w:val="28"/>
          <w:szCs w:val="28"/>
          <w:lang w:val="ro-RO"/>
        </w:rPr>
        <w:t xml:space="preserve">, dacă aceasta este ulterioară </w:t>
      </w:r>
      <w:r w:rsidRPr="00C87CF2">
        <w:rPr>
          <w:rFonts w:ascii="Times New Roman" w:hAnsi="Times New Roman" w:cs="Times New Roman"/>
          <w:color w:val="000000" w:themeColor="text1"/>
          <w:sz w:val="28"/>
          <w:szCs w:val="28"/>
          <w:lang w:val="ro-RO"/>
        </w:rPr>
        <w:t>datei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ionate la lit. a).</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Termenul de revocare expiră după:</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a) 12 luni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14 zile calendaristice de la data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ionată la alin. (1), în cazul în care profesionistul nu a completat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nu a pus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ia consumatorului s</w:t>
      </w:r>
      <w:r w:rsidR="00D96C28">
        <w:rPr>
          <w:rFonts w:ascii="Times New Roman" w:hAnsi="Times New Roman" w:cs="Times New Roman"/>
          <w:color w:val="000000" w:themeColor="text1"/>
          <w:sz w:val="28"/>
          <w:szCs w:val="28"/>
          <w:lang w:val="ro-RO"/>
        </w:rPr>
        <w:t>ub formă scrisă, pe suport de hî</w:t>
      </w:r>
      <w:r w:rsidRPr="00C87CF2">
        <w:rPr>
          <w:rFonts w:ascii="Times New Roman" w:hAnsi="Times New Roman" w:cs="Times New Roman"/>
          <w:color w:val="000000" w:themeColor="text1"/>
          <w:sz w:val="28"/>
          <w:szCs w:val="28"/>
          <w:lang w:val="ro-RO"/>
        </w:rPr>
        <w:t>rtie sau pe un alt suport durabil, formularul standard separat de revocare a contractului, prevăzut la art. 1145</w:t>
      </w:r>
      <w:r w:rsidR="00325393">
        <w:rPr>
          <w:rFonts w:ascii="Times New Roman" w:hAnsi="Times New Roman" w:cs="Times New Roman"/>
          <w:color w:val="000000" w:themeColor="text1"/>
          <w:sz w:val="28"/>
          <w:szCs w:val="28"/>
          <w:vertAlign w:val="superscript"/>
          <w:lang w:val="ro-RO"/>
        </w:rPr>
        <w:t>7</w:t>
      </w:r>
      <w:r w:rsidRPr="00C87CF2">
        <w:rPr>
          <w:rFonts w:ascii="Times New Roman" w:hAnsi="Times New Roman" w:cs="Times New Roman"/>
          <w:color w:val="000000" w:themeColor="text1"/>
          <w:sz w:val="28"/>
          <w:szCs w:val="28"/>
          <w:lang w:val="ro-RO"/>
        </w:rPr>
        <w:t xml:space="preserve"> alin.(6);</w:t>
      </w:r>
    </w:p>
    <w:p w:rsidR="000701A0" w:rsidRPr="00C87CF2" w:rsidRDefault="000701A0" w:rsidP="00325393">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b) 3 </w:t>
      </w:r>
      <w:r w:rsidRPr="003233D4">
        <w:rPr>
          <w:rFonts w:ascii="Times New Roman" w:hAnsi="Times New Roman" w:cs="Times New Roman"/>
          <w:sz w:val="28"/>
          <w:szCs w:val="28"/>
          <w:lang w:val="ro-RO"/>
        </w:rPr>
        <w:t xml:space="preserve">luni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14 zile calendaristice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ionată la alin. (1), în cazul în care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ionate la art. 1145</w:t>
      </w:r>
      <w:r w:rsidRPr="003233D4">
        <w:rPr>
          <w:rFonts w:ascii="Times New Roman" w:hAnsi="Times New Roman" w:cs="Times New Roman"/>
          <w:sz w:val="28"/>
          <w:szCs w:val="28"/>
          <w:vertAlign w:val="superscript"/>
          <w:lang w:val="ro-RO"/>
        </w:rPr>
        <w:t>4</w:t>
      </w:r>
      <w:r w:rsidRPr="003233D4">
        <w:rPr>
          <w:rFonts w:ascii="Times New Roman" w:hAnsi="Times New Roman" w:cs="Times New Roman"/>
          <w:sz w:val="28"/>
          <w:szCs w:val="28"/>
          <w:lang w:val="ro-RO"/>
        </w:rPr>
        <w:t xml:space="preserve"> alin. (1), inclusiv formularul standard prevăzut î</w:t>
      </w:r>
      <w:r w:rsidR="00D96C28" w:rsidRPr="003233D4">
        <w:rPr>
          <w:rFonts w:ascii="Times New Roman" w:hAnsi="Times New Roman" w:cs="Times New Roman"/>
          <w:sz w:val="28"/>
          <w:szCs w:val="28"/>
          <w:lang w:val="ro-RO"/>
        </w:rPr>
        <w:t xml:space="preserve">n anexele </w:t>
      </w:r>
      <w:r w:rsidR="00465D62" w:rsidRPr="003233D4">
        <w:rPr>
          <w:rFonts w:ascii="Times New Roman" w:hAnsi="Times New Roman" w:cs="Times New Roman"/>
          <w:sz w:val="28"/>
          <w:szCs w:val="28"/>
          <w:lang w:val="ro-RO"/>
        </w:rPr>
        <w:t>nr.</w:t>
      </w:r>
      <w:r w:rsidR="00D96C28" w:rsidRPr="003233D4">
        <w:rPr>
          <w:rFonts w:ascii="Times New Roman" w:hAnsi="Times New Roman" w:cs="Times New Roman"/>
          <w:sz w:val="28"/>
          <w:szCs w:val="28"/>
          <w:lang w:val="ro-RO"/>
        </w:rPr>
        <w:t>1-4</w:t>
      </w:r>
      <w:r w:rsidRPr="003233D4">
        <w:rPr>
          <w:rFonts w:ascii="Times New Roman" w:hAnsi="Times New Roman" w:cs="Times New Roman"/>
          <w:sz w:val="28"/>
          <w:szCs w:val="28"/>
          <w:lang w:val="ro-RO"/>
        </w:rPr>
        <w:t xml:space="preserve"> la </w:t>
      </w:r>
      <w:r w:rsidR="00325393"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punerea în aplicare a</w:t>
      </w:r>
      <w:r w:rsidR="00D96C28" w:rsidRPr="003233D4">
        <w:rPr>
          <w:rFonts w:ascii="Times New Roman" w:hAnsi="Times New Roman" w:cs="Times New Roman"/>
          <w:bCs/>
          <w:sz w:val="28"/>
          <w:szCs w:val="28"/>
          <w:lang w:val="ro-RO"/>
        </w:rPr>
        <w:t xml:space="preserve"> </w:t>
      </w:r>
      <w:r w:rsidR="005B7051">
        <w:rPr>
          <w:rFonts w:ascii="Times New Roman" w:hAnsi="Times New Roman" w:cs="Times New Roman"/>
          <w:sz w:val="28"/>
          <w:szCs w:val="28"/>
          <w:lang w:val="ro-RO"/>
        </w:rPr>
        <w:t>Codului c</w:t>
      </w:r>
      <w:r w:rsidR="00325393" w:rsidRPr="003233D4">
        <w:rPr>
          <w:rFonts w:ascii="Times New Roman" w:hAnsi="Times New Roman" w:cs="Times New Roman"/>
          <w:sz w:val="28"/>
          <w:szCs w:val="28"/>
          <w:lang w:val="ro-RO"/>
        </w:rPr>
        <w:t>ivil</w:t>
      </w:r>
      <w:r w:rsidRPr="003233D4">
        <w:rPr>
          <w:rFonts w:ascii="Times New Roman" w:hAnsi="Times New Roman" w:cs="Times New Roman"/>
          <w:sz w:val="28"/>
          <w:szCs w:val="28"/>
          <w:lang w:val="ro-RO"/>
        </w:rPr>
        <w:t>, nu au fost puse la dispozi</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ia consumatorului s</w:t>
      </w:r>
      <w:r w:rsidR="00D96C28" w:rsidRPr="003233D4">
        <w:rPr>
          <w:rFonts w:ascii="Times New Roman" w:hAnsi="Times New Roman" w:cs="Times New Roman"/>
          <w:sz w:val="28"/>
          <w:szCs w:val="28"/>
          <w:lang w:val="ro-RO"/>
        </w:rPr>
        <w:t>ub formă scrisă, pe suport de hî</w:t>
      </w:r>
      <w:r w:rsidRPr="003233D4">
        <w:rPr>
          <w:rFonts w:ascii="Times New Roman" w:hAnsi="Times New Roman" w:cs="Times New Roman"/>
          <w:sz w:val="28"/>
          <w:szCs w:val="28"/>
          <w:lang w:val="ro-RO"/>
        </w:rPr>
        <w:t>rtie sau pe un alt suport durabil</w:t>
      </w:r>
      <w:r w:rsidRPr="00C87CF2">
        <w:rPr>
          <w:rFonts w:ascii="Times New Roman" w:hAnsi="Times New Roman" w:cs="Times New Roman"/>
          <w:color w:val="000000" w:themeColor="text1"/>
          <w:sz w:val="28"/>
          <w:szCs w:val="28"/>
          <w:lang w:val="ro-RO"/>
        </w:rPr>
        <w:t>.</w:t>
      </w:r>
    </w:p>
    <w:p w:rsidR="000701A0" w:rsidRPr="003233D4" w:rsidRDefault="000701A0" w:rsidP="000701A0">
      <w:pPr>
        <w:spacing w:after="0" w:line="240" w:lineRule="auto"/>
        <w:ind w:firstLine="708"/>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(3) În cazul în care profesionistul a completat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a pus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ia consumatorului s</w:t>
      </w:r>
      <w:r w:rsidR="001B07E5">
        <w:rPr>
          <w:rFonts w:ascii="Times New Roman" w:hAnsi="Times New Roman" w:cs="Times New Roman"/>
          <w:color w:val="000000" w:themeColor="text1"/>
          <w:sz w:val="28"/>
          <w:szCs w:val="28"/>
          <w:lang w:val="ro-RO"/>
        </w:rPr>
        <w:t>ub formă scrisă, pe suport de hî</w:t>
      </w:r>
      <w:r w:rsidRPr="00C87CF2">
        <w:rPr>
          <w:rFonts w:ascii="Times New Roman" w:hAnsi="Times New Roman" w:cs="Times New Roman"/>
          <w:color w:val="000000" w:themeColor="text1"/>
          <w:sz w:val="28"/>
          <w:szCs w:val="28"/>
          <w:lang w:val="ro-RO"/>
        </w:rPr>
        <w:t xml:space="preserve">rtie sau pe un alt suport durabil, formularul standard </w:t>
      </w:r>
      <w:r w:rsidRPr="003233D4">
        <w:rPr>
          <w:rFonts w:ascii="Times New Roman" w:hAnsi="Times New Roman" w:cs="Times New Roman"/>
          <w:sz w:val="28"/>
          <w:szCs w:val="28"/>
          <w:lang w:val="ro-RO"/>
        </w:rPr>
        <w:t>separat de revocare a contractului, prevăzut la 1145</w:t>
      </w:r>
      <w:r w:rsidR="00325393" w:rsidRPr="003233D4">
        <w:rPr>
          <w:rFonts w:ascii="Times New Roman" w:hAnsi="Times New Roman" w:cs="Times New Roman"/>
          <w:sz w:val="28"/>
          <w:szCs w:val="28"/>
          <w:vertAlign w:val="superscript"/>
          <w:lang w:val="ro-RO"/>
        </w:rPr>
        <w:t>7</w:t>
      </w:r>
      <w:r w:rsidRPr="003233D4">
        <w:rPr>
          <w:rFonts w:ascii="Times New Roman" w:hAnsi="Times New Roman" w:cs="Times New Roman"/>
          <w:sz w:val="28"/>
          <w:szCs w:val="28"/>
          <w:lang w:val="ro-RO"/>
        </w:rPr>
        <w:t xml:space="preserve">  alin.(6), în termen de 1 an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ionată la alin. (1), termenul de revocare a contractului curge de la data la care consumatorul prime</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 xml:space="preserve">te acest formular. </w:t>
      </w:r>
    </w:p>
    <w:p w:rsidR="000701A0" w:rsidRPr="00C87CF2" w:rsidRDefault="000701A0" w:rsidP="00325393">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(4) În mod similar, în cazul în care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ionate la art. 1145</w:t>
      </w:r>
      <w:r w:rsidRPr="003233D4">
        <w:rPr>
          <w:rFonts w:ascii="Times New Roman" w:hAnsi="Times New Roman" w:cs="Times New Roman"/>
          <w:sz w:val="28"/>
          <w:szCs w:val="28"/>
          <w:vertAlign w:val="superscript"/>
          <w:lang w:val="ro-RO"/>
        </w:rPr>
        <w:t>4</w:t>
      </w:r>
      <w:r w:rsidRPr="003233D4">
        <w:rPr>
          <w:rFonts w:ascii="Times New Roman" w:hAnsi="Times New Roman" w:cs="Times New Roman"/>
          <w:sz w:val="28"/>
          <w:szCs w:val="28"/>
          <w:lang w:val="ro-RO"/>
        </w:rPr>
        <w:t xml:space="preserve"> alin.(1), inclusiv formularu</w:t>
      </w:r>
      <w:r w:rsidR="001B07E5" w:rsidRPr="003233D4">
        <w:rPr>
          <w:rFonts w:ascii="Times New Roman" w:hAnsi="Times New Roman" w:cs="Times New Roman"/>
          <w:sz w:val="28"/>
          <w:szCs w:val="28"/>
          <w:lang w:val="ro-RO"/>
        </w:rPr>
        <w:t xml:space="preserve">l standard prevăzut în anexele </w:t>
      </w:r>
      <w:r w:rsidR="00465D62" w:rsidRPr="003233D4">
        <w:rPr>
          <w:rFonts w:ascii="Times New Roman" w:hAnsi="Times New Roman" w:cs="Times New Roman"/>
          <w:sz w:val="28"/>
          <w:szCs w:val="28"/>
          <w:lang w:val="ro-RO"/>
        </w:rPr>
        <w:t>nr.</w:t>
      </w:r>
      <w:r w:rsidR="001B07E5" w:rsidRPr="003233D4">
        <w:rPr>
          <w:rFonts w:ascii="Times New Roman" w:hAnsi="Times New Roman" w:cs="Times New Roman"/>
          <w:sz w:val="28"/>
          <w:szCs w:val="28"/>
          <w:lang w:val="ro-RO"/>
        </w:rPr>
        <w:t>1-4</w:t>
      </w:r>
      <w:r w:rsidRPr="003233D4">
        <w:rPr>
          <w:rFonts w:ascii="Times New Roman" w:hAnsi="Times New Roman" w:cs="Times New Roman"/>
          <w:sz w:val="28"/>
          <w:szCs w:val="28"/>
          <w:lang w:val="ro-RO"/>
        </w:rPr>
        <w:t xml:space="preserve"> la </w:t>
      </w:r>
      <w:r w:rsidR="00325393" w:rsidRPr="005B7051">
        <w:rPr>
          <w:rFonts w:ascii="Times New Roman" w:hAnsi="Times New Roman" w:cs="Times New Roman"/>
          <w:sz w:val="28"/>
          <w:szCs w:val="28"/>
          <w:lang w:val="ro-RO"/>
        </w:rPr>
        <w:t>Legea</w:t>
      </w:r>
      <w:r w:rsidR="00872762" w:rsidRPr="005B7051">
        <w:rPr>
          <w:rFonts w:ascii="Times New Roman" w:hAnsi="Times New Roman" w:cs="Times New Roman"/>
          <w:sz w:val="28"/>
          <w:szCs w:val="28"/>
          <w:lang w:val="ro-RO"/>
        </w:rPr>
        <w:t xml:space="preserve"> </w:t>
      </w:r>
      <w:r w:rsidR="0079040E" w:rsidRPr="005B7051">
        <w:rPr>
          <w:rFonts w:ascii="Times New Roman" w:hAnsi="Times New Roman" w:cs="Times New Roman"/>
          <w:bCs/>
          <w:sz w:val="28"/>
          <w:szCs w:val="28"/>
          <w:lang w:val="ro-RO"/>
        </w:rPr>
        <w:t xml:space="preserve">nr. 1125-XV  din  13 iunie 2002 </w:t>
      </w:r>
      <w:r w:rsidR="00872762" w:rsidRPr="005B7051">
        <w:rPr>
          <w:rFonts w:ascii="Times New Roman" w:hAnsi="Times New Roman" w:cs="Times New Roman"/>
          <w:sz w:val="28"/>
          <w:szCs w:val="28"/>
          <w:lang w:val="ro-RO"/>
        </w:rPr>
        <w:t xml:space="preserve">pentru punerea în aplicare a </w:t>
      </w:r>
      <w:r w:rsidR="00325393" w:rsidRPr="005B7051">
        <w:rPr>
          <w:rFonts w:ascii="Times New Roman" w:hAnsi="Times New Roman" w:cs="Times New Roman"/>
          <w:sz w:val="28"/>
          <w:szCs w:val="28"/>
          <w:lang w:val="ro-RO"/>
        </w:rPr>
        <w:t xml:space="preserve">Codului </w:t>
      </w:r>
      <w:r w:rsidR="0079040E" w:rsidRPr="005B7051">
        <w:rPr>
          <w:rFonts w:ascii="Times New Roman" w:hAnsi="Times New Roman" w:cs="Times New Roman"/>
          <w:sz w:val="28"/>
          <w:szCs w:val="28"/>
          <w:lang w:val="ro-RO"/>
        </w:rPr>
        <w:t>c</w:t>
      </w:r>
      <w:r w:rsidR="00325393" w:rsidRPr="005B7051">
        <w:rPr>
          <w:rFonts w:ascii="Times New Roman" w:hAnsi="Times New Roman" w:cs="Times New Roman"/>
          <w:sz w:val="28"/>
          <w:szCs w:val="28"/>
          <w:lang w:val="ro-RO"/>
        </w:rPr>
        <w:t>ivil</w:t>
      </w:r>
      <w:r w:rsidRPr="005B7051">
        <w:rPr>
          <w:rFonts w:ascii="Times New Roman" w:hAnsi="Times New Roman" w:cs="Times New Roman"/>
          <w:sz w:val="28"/>
          <w:szCs w:val="28"/>
          <w:lang w:val="ro-RO"/>
        </w:rPr>
        <w:t>, au</w:t>
      </w:r>
      <w:r w:rsidRPr="003233D4">
        <w:rPr>
          <w:rFonts w:ascii="Times New Roman" w:hAnsi="Times New Roman" w:cs="Times New Roman"/>
          <w:sz w:val="28"/>
          <w:szCs w:val="28"/>
          <w:lang w:val="ro-RO"/>
        </w:rPr>
        <w:t xml:space="preserve"> fost puse la dispozi</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ia consumatorului sub formă scrisă, pe suport de hârtie sau pe un alt suport durabil, în termen de trei luni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 xml:space="preserve">ionată la alin. (1), termenul de revocare curge de </w:t>
      </w:r>
      <w:r w:rsidRPr="00C87CF2">
        <w:rPr>
          <w:rFonts w:ascii="Times New Roman" w:hAnsi="Times New Roman" w:cs="Times New Roman"/>
          <w:color w:val="000000" w:themeColor="text1"/>
          <w:sz w:val="28"/>
          <w:szCs w:val="28"/>
          <w:lang w:val="ro-RO"/>
        </w:rPr>
        <w:t>la data la care consumatorul prime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te aceste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w:t>
      </w:r>
      <w:r w:rsidR="00872762">
        <w:rPr>
          <w:rFonts w:ascii="Times New Roman" w:hAnsi="Times New Roman" w:cs="Times New Roman"/>
          <w:color w:val="000000" w:themeColor="text1"/>
          <w:sz w:val="28"/>
          <w:szCs w:val="28"/>
          <w:lang w:val="ro-RO"/>
        </w:rPr>
        <w:t xml:space="preserve"> </w:t>
      </w:r>
    </w:p>
    <w:p w:rsidR="000701A0" w:rsidRPr="00D84454" w:rsidRDefault="000701A0" w:rsidP="00D84454">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(5) În cazul în care contractul de intermediere a participării la un sistem de schimb este oferit consumatorului împreună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în acela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timp cu contractul privind cazarea periodică, se aplică un singur termen de revocare pentru ambele contracte. Termenul de revocare pentru ambele contracte se calculează în conformitate cu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iile de la alin. (1), astfel cum se aplică în cazul contractului privind cazarea periodică</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sidR="00AC63B8">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3</w:t>
      </w:r>
      <w:r w:rsidRPr="00C87CF2">
        <w:rPr>
          <w:rFonts w:ascii="Times New Roman" w:hAnsi="Times New Roman" w:cs="Times New Roman"/>
          <w:b/>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Exercitarea dreptului de revocare</w:t>
      </w:r>
    </w:p>
    <w:p w:rsidR="000701A0" w:rsidRPr="005B7051" w:rsidRDefault="000701A0" w:rsidP="000701A0">
      <w:pPr>
        <w:spacing w:after="0" w:line="240" w:lineRule="auto"/>
        <w:ind w:firstLine="708"/>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(1) În scopul notificării </w:t>
      </w:r>
      <w:r w:rsidRPr="003233D4">
        <w:rPr>
          <w:rFonts w:ascii="Times New Roman" w:hAnsi="Times New Roman" w:cs="Times New Roman"/>
          <w:sz w:val="28"/>
          <w:szCs w:val="28"/>
          <w:lang w:val="ro-RO"/>
        </w:rPr>
        <w:t>profesionistului despre exercitarea dreptului de revocare, consumatorul are posibilitatea:</w:t>
      </w:r>
    </w:p>
    <w:p w:rsidR="000701A0" w:rsidRPr="005B7051" w:rsidRDefault="000701A0" w:rsidP="00325393">
      <w:pPr>
        <w:spacing w:after="0" w:line="240" w:lineRule="auto"/>
        <w:ind w:firstLine="540"/>
        <w:jc w:val="both"/>
        <w:rPr>
          <w:rFonts w:ascii="Times New Roman" w:hAnsi="Times New Roman" w:cs="Times New Roman"/>
          <w:sz w:val="28"/>
          <w:szCs w:val="28"/>
          <w:lang w:val="ro-RO"/>
        </w:rPr>
      </w:pPr>
      <w:r w:rsidRPr="005B7051">
        <w:rPr>
          <w:rFonts w:ascii="Times New Roman" w:hAnsi="Times New Roman" w:cs="Times New Roman"/>
          <w:sz w:val="28"/>
          <w:szCs w:val="28"/>
          <w:lang w:val="ro-RO"/>
        </w:rPr>
        <w:t>a) de a folosi modelul de formular</w:t>
      </w:r>
      <w:r w:rsidR="001B07E5" w:rsidRPr="005B7051">
        <w:rPr>
          <w:rFonts w:ascii="Times New Roman" w:hAnsi="Times New Roman" w:cs="Times New Roman"/>
          <w:sz w:val="28"/>
          <w:szCs w:val="28"/>
          <w:lang w:val="ro-RO"/>
        </w:rPr>
        <w:t xml:space="preserve"> de revocare prevăzut în anexa </w:t>
      </w:r>
      <w:r w:rsidR="00465D62" w:rsidRPr="005B7051">
        <w:rPr>
          <w:rFonts w:ascii="Times New Roman" w:hAnsi="Times New Roman" w:cs="Times New Roman"/>
          <w:sz w:val="28"/>
          <w:szCs w:val="28"/>
          <w:lang w:val="ro-RO"/>
        </w:rPr>
        <w:t>nr.</w:t>
      </w:r>
      <w:r w:rsidR="001B07E5" w:rsidRPr="005B7051">
        <w:rPr>
          <w:rFonts w:ascii="Times New Roman" w:hAnsi="Times New Roman" w:cs="Times New Roman"/>
          <w:sz w:val="28"/>
          <w:szCs w:val="28"/>
          <w:lang w:val="ro-RO"/>
        </w:rPr>
        <w:t>5</w:t>
      </w:r>
      <w:r w:rsidRPr="005B7051">
        <w:rPr>
          <w:rFonts w:ascii="Times New Roman" w:hAnsi="Times New Roman" w:cs="Times New Roman"/>
          <w:sz w:val="28"/>
          <w:szCs w:val="28"/>
          <w:lang w:val="ro-RO"/>
        </w:rPr>
        <w:t xml:space="preserve"> la </w:t>
      </w:r>
      <w:r w:rsidR="00325393" w:rsidRPr="005B7051">
        <w:rPr>
          <w:rFonts w:ascii="Times New Roman" w:hAnsi="Times New Roman" w:cs="Times New Roman"/>
          <w:sz w:val="28"/>
          <w:szCs w:val="28"/>
          <w:lang w:val="ro-RO"/>
        </w:rPr>
        <w:t xml:space="preserve">Legea </w:t>
      </w:r>
      <w:r w:rsidR="0079040E" w:rsidRPr="005B7051">
        <w:rPr>
          <w:rFonts w:ascii="Times New Roman" w:hAnsi="Times New Roman" w:cs="Times New Roman"/>
          <w:bCs/>
          <w:sz w:val="28"/>
          <w:szCs w:val="28"/>
          <w:lang w:val="ro-RO"/>
        </w:rPr>
        <w:t xml:space="preserve">nr. 1125-XV  din  13 iunie 2002 </w:t>
      </w:r>
      <w:r w:rsidR="0079040E" w:rsidRPr="005B7051">
        <w:rPr>
          <w:rFonts w:ascii="Times New Roman" w:hAnsi="Times New Roman" w:cs="Times New Roman"/>
          <w:sz w:val="28"/>
          <w:szCs w:val="28"/>
          <w:lang w:val="ro-RO"/>
        </w:rPr>
        <w:t>pentru punerea în aplicare a Codului civil</w:t>
      </w:r>
      <w:r w:rsidR="0079040E" w:rsidRPr="005B7051">
        <w:rPr>
          <w:rFonts w:ascii="Cambria Math" w:hAnsi="Cambria Math" w:cs="Cambria Math"/>
          <w:sz w:val="28"/>
          <w:szCs w:val="28"/>
          <w:lang w:val="ro-RO"/>
        </w:rPr>
        <w:t xml:space="preserve"> </w:t>
      </w:r>
      <w:r w:rsidRPr="005B7051">
        <w:rPr>
          <w:rFonts w:ascii="Cambria Math" w:hAnsi="Cambria Math" w:cs="Cambria Math"/>
          <w:sz w:val="28"/>
          <w:szCs w:val="28"/>
          <w:lang w:val="ro-RO"/>
        </w:rPr>
        <w:t>ș</w:t>
      </w:r>
      <w:r w:rsidRPr="005B7051">
        <w:rPr>
          <w:rFonts w:ascii="Times New Roman" w:hAnsi="Times New Roman" w:cs="Times New Roman"/>
          <w:sz w:val="28"/>
          <w:szCs w:val="28"/>
          <w:lang w:val="ro-RO"/>
        </w:rPr>
        <w:t>i pus la dispozi</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ie de profesionist în conformitate cu art. 1145</w:t>
      </w:r>
      <w:r w:rsidR="00325393" w:rsidRPr="005B7051">
        <w:rPr>
          <w:rFonts w:ascii="Times New Roman" w:hAnsi="Times New Roman" w:cs="Times New Roman"/>
          <w:sz w:val="28"/>
          <w:szCs w:val="28"/>
          <w:vertAlign w:val="superscript"/>
          <w:lang w:val="ro-RO"/>
        </w:rPr>
        <w:t>7</w:t>
      </w:r>
      <w:r w:rsidRPr="005B7051">
        <w:rPr>
          <w:rFonts w:ascii="Times New Roman" w:hAnsi="Times New Roman" w:cs="Times New Roman"/>
          <w:sz w:val="28"/>
          <w:szCs w:val="28"/>
          <w:lang w:val="ro-RO"/>
        </w:rPr>
        <w:t xml:space="preserve"> alin.(6); sau</w:t>
      </w:r>
    </w:p>
    <w:p w:rsidR="000701A0" w:rsidRPr="003233D4" w:rsidRDefault="000701A0" w:rsidP="000701A0">
      <w:pPr>
        <w:spacing w:after="0" w:line="240" w:lineRule="auto"/>
        <w:ind w:firstLine="708"/>
        <w:jc w:val="both"/>
        <w:rPr>
          <w:rFonts w:ascii="Times New Roman" w:hAnsi="Times New Roman" w:cs="Times New Roman"/>
          <w:sz w:val="28"/>
          <w:szCs w:val="28"/>
          <w:lang w:val="ro-RO"/>
        </w:rPr>
      </w:pPr>
      <w:r w:rsidRPr="005B7051">
        <w:rPr>
          <w:rFonts w:ascii="Times New Roman" w:hAnsi="Times New Roman" w:cs="Times New Roman"/>
          <w:sz w:val="28"/>
          <w:szCs w:val="28"/>
          <w:lang w:val="ro-RO"/>
        </w:rPr>
        <w:t xml:space="preserve">b) de a face orice altă notificare, pe suport de hârtie sau </w:t>
      </w:r>
      <w:r w:rsidRPr="003233D4">
        <w:rPr>
          <w:rFonts w:ascii="Times New Roman" w:hAnsi="Times New Roman" w:cs="Times New Roman"/>
          <w:sz w:val="28"/>
          <w:szCs w:val="28"/>
          <w:lang w:val="ro-RO"/>
        </w:rPr>
        <w:t>pe alt suport durabil, în care îşi exprimă voinţa de revocare.</w:t>
      </w:r>
    </w:p>
    <w:p w:rsidR="000701A0" w:rsidRPr="00C87CF2" w:rsidRDefault="000701A0" w:rsidP="00D84454">
      <w:pPr>
        <w:spacing w:after="0" w:line="240" w:lineRule="auto"/>
        <w:ind w:firstLine="708"/>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(2) Termenul este respectat dacă notificarea este transmisă </w:t>
      </w:r>
      <w:r w:rsidRPr="00C87CF2">
        <w:rPr>
          <w:rFonts w:ascii="Times New Roman" w:hAnsi="Times New Roman" w:cs="Times New Roman"/>
          <w:color w:val="000000" w:themeColor="text1"/>
          <w:sz w:val="28"/>
          <w:szCs w:val="28"/>
          <w:lang w:val="ro-RO"/>
        </w:rPr>
        <w:t xml:space="preserve">înainte de expirarea termenului de </w:t>
      </w:r>
      <w:r w:rsidR="002F3072">
        <w:rPr>
          <w:rFonts w:ascii="Times New Roman" w:hAnsi="Times New Roman" w:cs="Times New Roman"/>
          <w:color w:val="000000" w:themeColor="text1"/>
          <w:sz w:val="28"/>
          <w:szCs w:val="28"/>
          <w:lang w:val="ro-RO"/>
        </w:rPr>
        <w:t xml:space="preserve">revocare </w:t>
      </w:r>
      <w:r w:rsidRPr="00C87CF2">
        <w:rPr>
          <w:rFonts w:ascii="Times New Roman" w:hAnsi="Times New Roman" w:cs="Times New Roman"/>
          <w:color w:val="000000" w:themeColor="text1"/>
          <w:sz w:val="28"/>
          <w:szCs w:val="28"/>
          <w:lang w:val="ro-RO"/>
        </w:rPr>
        <w:t>a contractului</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0701A0" w:rsidRPr="00C87CF2" w:rsidRDefault="000701A0" w:rsidP="00325393">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4</w:t>
      </w:r>
      <w:r w:rsidRPr="00C87CF2">
        <w:rPr>
          <w:rFonts w:ascii="Times New Roman" w:hAnsi="Times New Roman" w:cs="Times New Roman"/>
          <w:b/>
          <w:color w:val="000000" w:themeColor="text1"/>
          <w:sz w:val="28"/>
          <w:szCs w:val="28"/>
          <w:lang w:val="ro-RO"/>
        </w:rPr>
        <w:t xml:space="preserve">. </w:t>
      </w:r>
      <w:r w:rsidRPr="00C87CF2">
        <w:rPr>
          <w:rFonts w:ascii="Times New Roman" w:hAnsi="Times New Roman" w:cs="Times New Roman"/>
          <w:color w:val="000000" w:themeColor="text1"/>
          <w:sz w:val="28"/>
          <w:szCs w:val="28"/>
          <w:lang w:val="ro-RO"/>
        </w:rPr>
        <w:t>Efectele revocării</w:t>
      </w:r>
    </w:p>
    <w:p w:rsidR="000701A0" w:rsidRPr="00C87CF2" w:rsidRDefault="00B627E0" w:rsidP="00325393">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(1) Revocarea are ca </w:t>
      </w:r>
      <w:r w:rsidRPr="00B627E0">
        <w:rPr>
          <w:rFonts w:ascii="Times New Roman" w:hAnsi="Times New Roman" w:cs="Times New Roman"/>
          <w:color w:val="000000" w:themeColor="text1"/>
          <w:sz w:val="28"/>
          <w:szCs w:val="28"/>
          <w:lang w:val="ro-RO"/>
        </w:rPr>
        <w:t xml:space="preserve">efect </w:t>
      </w:r>
      <w:r w:rsidR="008350C9" w:rsidRPr="00B627E0">
        <w:rPr>
          <w:rFonts w:ascii="Times New Roman" w:hAnsi="Times New Roman" w:cs="Times New Roman"/>
          <w:color w:val="000000" w:themeColor="text1"/>
          <w:sz w:val="28"/>
          <w:szCs w:val="28"/>
          <w:lang w:val="ro-RO"/>
        </w:rPr>
        <w:t>rezilierea</w:t>
      </w:r>
      <w:r w:rsidR="000701A0" w:rsidRPr="00B627E0">
        <w:rPr>
          <w:rFonts w:ascii="Times New Roman" w:hAnsi="Times New Roman" w:cs="Times New Roman"/>
          <w:color w:val="000000" w:themeColor="text1"/>
          <w:sz w:val="28"/>
          <w:szCs w:val="28"/>
          <w:lang w:val="ro-RO"/>
        </w:rPr>
        <w:t xml:space="preserve"> raportului </w:t>
      </w:r>
      <w:r w:rsidR="000701A0" w:rsidRPr="00C87CF2">
        <w:rPr>
          <w:rFonts w:ascii="Times New Roman" w:hAnsi="Times New Roman" w:cs="Times New Roman"/>
          <w:color w:val="000000" w:themeColor="text1"/>
          <w:sz w:val="28"/>
          <w:szCs w:val="28"/>
          <w:lang w:val="ro-RO"/>
        </w:rPr>
        <w:t>co</w:t>
      </w:r>
      <w:r w:rsidR="00BA3642">
        <w:rPr>
          <w:rFonts w:ascii="Times New Roman" w:hAnsi="Times New Roman" w:cs="Times New Roman"/>
          <w:color w:val="000000" w:themeColor="text1"/>
          <w:sz w:val="28"/>
          <w:szCs w:val="28"/>
          <w:lang w:val="ro-RO"/>
        </w:rPr>
        <w:t xml:space="preserve">ntractual, stingînd obligaţiile </w:t>
      </w:r>
      <w:r w:rsidR="000701A0" w:rsidRPr="00C87CF2">
        <w:rPr>
          <w:rFonts w:ascii="Times New Roman" w:hAnsi="Times New Roman" w:cs="Times New Roman"/>
          <w:color w:val="000000" w:themeColor="text1"/>
          <w:sz w:val="28"/>
          <w:szCs w:val="28"/>
          <w:lang w:val="ro-RO"/>
        </w:rPr>
        <w:t xml:space="preserve">ambelor părţi rezultate din contract.  </w:t>
      </w:r>
    </w:p>
    <w:p w:rsidR="00325393" w:rsidRDefault="000701A0" w:rsidP="00325393">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lastRenderedPageBreak/>
        <w:t>(2) Revocarea nu generează niciun cost şi nici-o răspundere pentru consumator cu excepţiile expres prevăzute de lege</w:t>
      </w:r>
      <w:r>
        <w:rPr>
          <w:rFonts w:ascii="Times New Roman" w:hAnsi="Times New Roman" w:cs="Times New Roman"/>
          <w:color w:val="000000" w:themeColor="text1"/>
          <w:sz w:val="28"/>
          <w:szCs w:val="28"/>
          <w:lang w:val="ro-RO"/>
        </w:rPr>
        <w:t>”</w:t>
      </w:r>
      <w:r w:rsidR="00325393">
        <w:rPr>
          <w:rFonts w:ascii="Times New Roman" w:hAnsi="Times New Roman" w:cs="Times New Roman"/>
          <w:color w:val="000000" w:themeColor="text1"/>
          <w:sz w:val="28"/>
          <w:szCs w:val="28"/>
          <w:lang w:val="ro-RO"/>
        </w:rPr>
        <w:t xml:space="preserve">.  </w:t>
      </w:r>
    </w:p>
    <w:p w:rsidR="00014DED" w:rsidRPr="005B7051" w:rsidRDefault="00014DED" w:rsidP="00325393">
      <w:pPr>
        <w:spacing w:after="0" w:line="240" w:lineRule="auto"/>
        <w:ind w:firstLine="709"/>
        <w:jc w:val="both"/>
        <w:rPr>
          <w:rFonts w:ascii="Tahoma" w:hAnsi="Tahoma" w:cs="Tahoma"/>
          <w:sz w:val="18"/>
          <w:szCs w:val="18"/>
          <w:lang w:val="ro-RO" w:eastAsia="ru-RU"/>
        </w:rPr>
      </w:pPr>
    </w:p>
    <w:p w:rsidR="00014DED" w:rsidRPr="005B7051" w:rsidRDefault="004B1AAD" w:rsidP="0019427C">
      <w:pPr>
        <w:spacing w:after="0" w:line="240" w:lineRule="auto"/>
        <w:ind w:firstLine="709"/>
        <w:jc w:val="both"/>
        <w:rPr>
          <w:rFonts w:ascii="Times New Roman" w:hAnsi="Times New Roman" w:cs="Times New Roman"/>
          <w:sz w:val="28"/>
          <w:szCs w:val="28"/>
          <w:lang w:val="ro-RO"/>
        </w:rPr>
      </w:pPr>
      <w:r w:rsidRPr="005B7051">
        <w:rPr>
          <w:rFonts w:ascii="Times New Roman" w:hAnsi="Times New Roman" w:cs="Times New Roman"/>
          <w:b/>
          <w:bCs/>
          <w:sz w:val="28"/>
          <w:szCs w:val="28"/>
          <w:lang w:val="ro-RO"/>
        </w:rPr>
        <w:t>2</w:t>
      </w:r>
      <w:r w:rsidR="000701A0" w:rsidRPr="005B7051">
        <w:rPr>
          <w:rFonts w:ascii="Times New Roman" w:hAnsi="Times New Roman" w:cs="Times New Roman"/>
          <w:b/>
          <w:bCs/>
          <w:sz w:val="28"/>
          <w:szCs w:val="28"/>
          <w:lang w:val="ro-RO"/>
        </w:rPr>
        <w:t>.</w:t>
      </w:r>
      <w:r w:rsidR="000701A0" w:rsidRPr="005B7051">
        <w:rPr>
          <w:rFonts w:ascii="Times New Roman" w:hAnsi="Times New Roman" w:cs="Times New Roman"/>
          <w:bCs/>
          <w:sz w:val="28"/>
          <w:szCs w:val="28"/>
          <w:lang w:val="ro-RO"/>
        </w:rPr>
        <w:t xml:space="preserve"> Titlul Capitolului XIX</w:t>
      </w:r>
      <w:r w:rsidR="000701A0" w:rsidRPr="005B7051">
        <w:rPr>
          <w:rFonts w:ascii="Times New Roman" w:hAnsi="Times New Roman" w:cs="Times New Roman"/>
          <w:b/>
          <w:bCs/>
          <w:sz w:val="28"/>
          <w:szCs w:val="28"/>
          <w:lang w:val="ro-RO"/>
        </w:rPr>
        <w:t xml:space="preserve"> </w:t>
      </w:r>
      <w:r w:rsidR="00BA3642" w:rsidRPr="005B7051">
        <w:rPr>
          <w:rFonts w:ascii="Times New Roman" w:hAnsi="Times New Roman" w:cs="Times New Roman"/>
          <w:bCs/>
          <w:sz w:val="28"/>
          <w:szCs w:val="28"/>
          <w:lang w:val="ro-RO"/>
        </w:rPr>
        <w:t xml:space="preserve">din Titlul III al Codului </w:t>
      </w:r>
      <w:r w:rsidR="0079040E" w:rsidRPr="005B7051">
        <w:rPr>
          <w:rFonts w:ascii="Times New Roman" w:hAnsi="Times New Roman" w:cs="Times New Roman"/>
          <w:bCs/>
          <w:sz w:val="28"/>
          <w:szCs w:val="28"/>
          <w:lang w:val="ro-RO"/>
        </w:rPr>
        <w:t>c</w:t>
      </w:r>
      <w:r w:rsidR="00BA3642" w:rsidRPr="005B7051">
        <w:rPr>
          <w:rFonts w:ascii="Times New Roman" w:hAnsi="Times New Roman" w:cs="Times New Roman"/>
          <w:bCs/>
          <w:sz w:val="28"/>
          <w:szCs w:val="28"/>
          <w:lang w:val="ro-RO"/>
        </w:rPr>
        <w:t>ivil</w:t>
      </w:r>
      <w:r w:rsidR="00BA3642" w:rsidRPr="005B7051">
        <w:rPr>
          <w:b/>
          <w:bCs/>
          <w:sz w:val="24"/>
          <w:szCs w:val="24"/>
          <w:lang w:val="ro-RO"/>
        </w:rPr>
        <w:t xml:space="preserve"> </w:t>
      </w:r>
      <w:r w:rsidR="000701A0" w:rsidRPr="005B7051">
        <w:rPr>
          <w:rFonts w:ascii="Times New Roman" w:hAnsi="Times New Roman" w:cs="Times New Roman"/>
          <w:bCs/>
          <w:sz w:val="28"/>
          <w:szCs w:val="28"/>
          <w:lang w:val="ro-RO"/>
        </w:rPr>
        <w:t>se completează c</w:t>
      </w:r>
      <w:r w:rsidRPr="005B7051">
        <w:rPr>
          <w:rFonts w:ascii="Times New Roman" w:hAnsi="Times New Roman" w:cs="Times New Roman"/>
          <w:bCs/>
          <w:sz w:val="28"/>
          <w:szCs w:val="28"/>
          <w:lang w:val="ro-RO"/>
        </w:rPr>
        <w:t>u cuvintele „şi alte produse de</w:t>
      </w:r>
      <w:r w:rsidR="0019427C" w:rsidRPr="005B7051">
        <w:rPr>
          <w:rFonts w:ascii="Times New Roman" w:hAnsi="Times New Roman" w:cs="Times New Roman"/>
          <w:bCs/>
          <w:sz w:val="28"/>
          <w:szCs w:val="28"/>
          <w:lang w:val="ro-RO"/>
        </w:rPr>
        <w:t xml:space="preserve"> </w:t>
      </w:r>
      <w:r w:rsidR="00EE1EA2" w:rsidRPr="005B7051">
        <w:rPr>
          <w:rFonts w:ascii="Times New Roman" w:hAnsi="Times New Roman" w:cs="Times New Roman"/>
          <w:bCs/>
          <w:sz w:val="28"/>
          <w:szCs w:val="28"/>
          <w:lang w:val="ro-RO"/>
        </w:rPr>
        <w:t>vacanţă</w:t>
      </w:r>
      <w:r w:rsidR="00BA3642" w:rsidRPr="005B7051">
        <w:rPr>
          <w:rFonts w:ascii="Times New Roman" w:hAnsi="Times New Roman" w:cs="Times New Roman"/>
          <w:bCs/>
          <w:sz w:val="28"/>
          <w:szCs w:val="28"/>
          <w:lang w:val="ro-RO"/>
        </w:rPr>
        <w:t>”.</w:t>
      </w:r>
    </w:p>
    <w:p w:rsidR="00014DED" w:rsidRPr="00D84454" w:rsidRDefault="001E1554" w:rsidP="00D84454">
      <w:pPr>
        <w:pStyle w:val="a5"/>
        <w:numPr>
          <w:ilvl w:val="0"/>
          <w:numId w:val="15"/>
        </w:numPr>
        <w:tabs>
          <w:tab w:val="left" w:pos="993"/>
        </w:tabs>
        <w:spacing w:after="0" w:line="240" w:lineRule="auto"/>
        <w:ind w:left="0" w:firstLine="709"/>
        <w:jc w:val="both"/>
        <w:rPr>
          <w:rFonts w:ascii="Times New Roman" w:hAnsi="Times New Roman" w:cs="Times New Roman"/>
          <w:bCs/>
          <w:color w:val="000000" w:themeColor="text1"/>
          <w:sz w:val="28"/>
          <w:szCs w:val="28"/>
        </w:rPr>
      </w:pPr>
      <w:r w:rsidRPr="005B7051">
        <w:rPr>
          <w:rFonts w:ascii="Times New Roman" w:hAnsi="Times New Roman" w:cs="Times New Roman"/>
          <w:bCs/>
          <w:sz w:val="28"/>
          <w:szCs w:val="28"/>
        </w:rPr>
        <w:t>Cuprinsul articolel</w:t>
      </w:r>
      <w:r w:rsidR="00C87CF2" w:rsidRPr="005B7051">
        <w:rPr>
          <w:rFonts w:ascii="Times New Roman" w:hAnsi="Times New Roman" w:cs="Times New Roman"/>
          <w:bCs/>
          <w:sz w:val="28"/>
          <w:szCs w:val="28"/>
        </w:rPr>
        <w:t>or 1131 – 1145 va constitui Secţ</w:t>
      </w:r>
      <w:r w:rsidRPr="005B7051">
        <w:rPr>
          <w:rFonts w:ascii="Times New Roman" w:hAnsi="Times New Roman" w:cs="Times New Roman"/>
          <w:bCs/>
          <w:sz w:val="28"/>
          <w:szCs w:val="28"/>
        </w:rPr>
        <w:t xml:space="preserve">iunea </w:t>
      </w:r>
      <w:r w:rsidRPr="00014DED">
        <w:rPr>
          <w:rFonts w:ascii="Times New Roman" w:hAnsi="Times New Roman" w:cs="Times New Roman"/>
          <w:bCs/>
          <w:color w:val="000000" w:themeColor="text1"/>
          <w:sz w:val="28"/>
          <w:szCs w:val="28"/>
        </w:rPr>
        <w:t>1 „Contractul de servicii turistice”</w:t>
      </w:r>
      <w:r w:rsidR="00014DED" w:rsidRPr="00014DED">
        <w:rPr>
          <w:rFonts w:ascii="Times New Roman" w:hAnsi="Times New Roman" w:cs="Times New Roman"/>
          <w:bCs/>
          <w:color w:val="000000" w:themeColor="text1"/>
          <w:sz w:val="28"/>
          <w:szCs w:val="28"/>
        </w:rPr>
        <w:t>.</w:t>
      </w:r>
      <w:r w:rsidRPr="00014DED">
        <w:rPr>
          <w:rFonts w:ascii="Times New Roman" w:hAnsi="Times New Roman" w:cs="Times New Roman"/>
          <w:bCs/>
          <w:color w:val="000000" w:themeColor="text1"/>
          <w:sz w:val="28"/>
          <w:szCs w:val="28"/>
        </w:rPr>
        <w:t xml:space="preserve"> </w:t>
      </w:r>
      <w:r w:rsidR="00014DED" w:rsidRPr="00014DED">
        <w:rPr>
          <w:rFonts w:ascii="Times New Roman" w:hAnsi="Times New Roman" w:cs="Times New Roman"/>
          <w:bCs/>
          <w:color w:val="000000" w:themeColor="text1"/>
          <w:sz w:val="28"/>
          <w:szCs w:val="28"/>
        </w:rPr>
        <w:t xml:space="preserve"> </w:t>
      </w:r>
    </w:p>
    <w:p w:rsidR="00461B8B" w:rsidRDefault="00014DED" w:rsidP="00325393">
      <w:pPr>
        <w:spacing w:after="0" w:line="240" w:lineRule="auto"/>
        <w:ind w:firstLine="708"/>
        <w:jc w:val="both"/>
        <w:rPr>
          <w:rFonts w:ascii="Times New Roman" w:hAnsi="Times New Roman" w:cs="Times New Roman"/>
          <w:sz w:val="28"/>
          <w:szCs w:val="28"/>
          <w:lang w:val="ro-RO" w:eastAsia="ru-RU"/>
        </w:rPr>
      </w:pPr>
      <w:r>
        <w:rPr>
          <w:rFonts w:ascii="Times New Roman" w:hAnsi="Times New Roman" w:cs="Times New Roman"/>
          <w:b/>
          <w:bCs/>
          <w:color w:val="000000" w:themeColor="text1"/>
          <w:sz w:val="28"/>
          <w:szCs w:val="28"/>
          <w:lang w:val="ro-RO"/>
        </w:rPr>
        <w:t>4</w:t>
      </w:r>
      <w:r w:rsidR="00031688" w:rsidRPr="00C87CF2">
        <w:rPr>
          <w:rFonts w:ascii="Times New Roman" w:hAnsi="Times New Roman" w:cs="Times New Roman"/>
          <w:bCs/>
          <w:color w:val="000000" w:themeColor="text1"/>
          <w:sz w:val="28"/>
          <w:szCs w:val="28"/>
          <w:lang w:val="ro-RO"/>
        </w:rPr>
        <w:t>. Capitolul XIX</w:t>
      </w:r>
      <w:r w:rsidR="00031688" w:rsidRPr="00C87CF2">
        <w:rPr>
          <w:rFonts w:ascii="Times New Roman" w:hAnsi="Times New Roman" w:cs="Times New Roman"/>
          <w:b/>
          <w:bCs/>
          <w:color w:val="000000" w:themeColor="text1"/>
          <w:sz w:val="28"/>
          <w:szCs w:val="28"/>
          <w:lang w:val="ro-RO"/>
        </w:rPr>
        <w:t xml:space="preserve"> </w:t>
      </w:r>
      <w:r w:rsidR="002F54BA" w:rsidRPr="00C87CF2">
        <w:rPr>
          <w:rFonts w:ascii="Times New Roman" w:hAnsi="Times New Roman" w:cs="Times New Roman"/>
          <w:bCs/>
          <w:color w:val="000000" w:themeColor="text1"/>
          <w:sz w:val="28"/>
          <w:szCs w:val="28"/>
          <w:lang w:val="ro-RO"/>
        </w:rPr>
        <w:t>se completează cu Secţiunea 2</w:t>
      </w:r>
      <w:r w:rsidR="002F54BA" w:rsidRPr="00C87CF2">
        <w:rPr>
          <w:rFonts w:ascii="Times New Roman" w:hAnsi="Times New Roman" w:cs="Times New Roman"/>
          <w:bCs/>
          <w:color w:val="000000" w:themeColor="text1"/>
          <w:sz w:val="28"/>
          <w:szCs w:val="28"/>
          <w:vertAlign w:val="superscript"/>
          <w:lang w:val="ro-RO"/>
        </w:rPr>
        <w:t xml:space="preserve"> </w:t>
      </w:r>
      <w:r w:rsidR="00A331ED" w:rsidRPr="00C87CF2">
        <w:rPr>
          <w:rFonts w:ascii="Times New Roman" w:hAnsi="Times New Roman" w:cs="Times New Roman"/>
          <w:bCs/>
          <w:color w:val="000000" w:themeColor="text1"/>
          <w:sz w:val="28"/>
          <w:szCs w:val="28"/>
          <w:lang w:val="ro-RO"/>
        </w:rPr>
        <w:t>„</w:t>
      </w:r>
      <w:r w:rsidR="002F54BA" w:rsidRPr="00C87CF2">
        <w:rPr>
          <w:rFonts w:ascii="Times New Roman" w:hAnsi="Times New Roman" w:cs="Times New Roman"/>
          <w:bCs/>
          <w:color w:val="000000" w:themeColor="text1"/>
          <w:sz w:val="28"/>
          <w:szCs w:val="28"/>
          <w:lang w:val="ro-RO"/>
        </w:rPr>
        <w:t>Unele produse de vacanţă şi intermedierea lor</w:t>
      </w:r>
      <w:r w:rsidR="00164403">
        <w:rPr>
          <w:rFonts w:ascii="Times New Roman" w:hAnsi="Times New Roman" w:cs="Times New Roman"/>
          <w:bCs/>
          <w:color w:val="000000" w:themeColor="text1"/>
          <w:sz w:val="28"/>
          <w:szCs w:val="28"/>
          <w:lang w:val="ro-RO"/>
        </w:rPr>
        <w:t xml:space="preserve">” </w:t>
      </w:r>
      <w:r w:rsidR="00164403" w:rsidRPr="009E19DE">
        <w:rPr>
          <w:rFonts w:ascii="Times New Roman" w:hAnsi="Times New Roman" w:cs="Times New Roman"/>
          <w:sz w:val="28"/>
          <w:szCs w:val="28"/>
          <w:lang w:val="ro-RO" w:eastAsia="ru-RU"/>
        </w:rPr>
        <w:t>cu următorul cuprins:</w:t>
      </w:r>
      <w:r>
        <w:rPr>
          <w:rFonts w:ascii="Times New Roman" w:hAnsi="Times New Roman" w:cs="Times New Roman"/>
          <w:sz w:val="28"/>
          <w:szCs w:val="28"/>
          <w:lang w:val="ro-RO" w:eastAsia="ru-RU"/>
        </w:rPr>
        <w:t xml:space="preserve">  </w:t>
      </w:r>
    </w:p>
    <w:p w:rsidR="00164403" w:rsidRDefault="00164403" w:rsidP="00164403">
      <w:pPr>
        <w:spacing w:after="0" w:line="240" w:lineRule="auto"/>
        <w:jc w:val="both"/>
        <w:rPr>
          <w:rFonts w:ascii="Times New Roman" w:hAnsi="Times New Roman" w:cs="Times New Roman"/>
          <w:bCs/>
          <w:color w:val="000000" w:themeColor="text1"/>
          <w:sz w:val="28"/>
          <w:szCs w:val="28"/>
          <w:lang w:val="ro-RO"/>
        </w:rPr>
      </w:pPr>
    </w:p>
    <w:p w:rsidR="001E1554" w:rsidRPr="00C87CF2" w:rsidRDefault="00164403" w:rsidP="00E2129C">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color w:val="000000" w:themeColor="text1"/>
          <w:sz w:val="28"/>
          <w:szCs w:val="28"/>
          <w:lang w:val="ro-RO"/>
        </w:rPr>
        <w:t xml:space="preserve"> </w:t>
      </w:r>
      <w:r w:rsidR="00031688" w:rsidRPr="00C87CF2">
        <w:rPr>
          <w:rFonts w:ascii="Times New Roman" w:hAnsi="Times New Roman" w:cs="Times New Roman"/>
          <w:b/>
          <w:color w:val="000000" w:themeColor="text1"/>
          <w:sz w:val="28"/>
          <w:szCs w:val="28"/>
          <w:lang w:val="ro-RO"/>
        </w:rPr>
        <w:t>„</w:t>
      </w:r>
      <w:r w:rsidR="001E1554" w:rsidRPr="00C87CF2">
        <w:rPr>
          <w:rFonts w:ascii="Times New Roman" w:hAnsi="Times New Roman" w:cs="Times New Roman"/>
          <w:b/>
          <w:bCs/>
          <w:color w:val="000000" w:themeColor="text1"/>
          <w:sz w:val="28"/>
          <w:szCs w:val="28"/>
          <w:lang w:val="ro-RO"/>
        </w:rPr>
        <w:t>Secţiunea 2</w:t>
      </w:r>
    </w:p>
    <w:p w:rsidR="00096972" w:rsidRPr="00D84454" w:rsidRDefault="001E1554" w:rsidP="00D84454">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Unele produse de vacanţă şi intermedierea lor</w:t>
      </w:r>
      <w:r w:rsidR="00096972">
        <w:rPr>
          <w:rFonts w:ascii="Times New Roman" w:hAnsi="Times New Roman" w:cs="Times New Roman"/>
          <w:b/>
          <w:bCs/>
          <w:color w:val="000000" w:themeColor="text1"/>
          <w:sz w:val="28"/>
          <w:szCs w:val="28"/>
          <w:lang w:val="ro-RO"/>
        </w:rPr>
        <w:t>”</w:t>
      </w: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1</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Contractul privind cazarea periodică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(1) Contractul privind cazarea periodică este contractul prin care un profesionist se obligă să acorde consumatorului dreptul de a folosi o locuinţă sau altă unitate de cazare în scopul şederii peste noapte, în mod periodic, în decursul unui termen care depăşeşte 1 an, iar consumatorul se obligă să plătească un preţ total.  La aprecierea dacă termenul depăşeşte 1 an, se vor lua în cont toate posibilităţile de prelungire prevăzute de contract.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Dreptul acordat consumatorului poate lua forma:</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unei cote-părţi în proprietatea comună cu stabilirea modului respectiv de folosinţă;</w:t>
      </w:r>
    </w:p>
    <w:p w:rsidR="00B91D2D" w:rsidRPr="00C87CF2" w:rsidRDefault="00B627E0"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b</w:t>
      </w:r>
      <w:r w:rsidR="00B91D2D" w:rsidRPr="00C87CF2">
        <w:rPr>
          <w:rFonts w:ascii="Times New Roman" w:hAnsi="Times New Roman" w:cs="Times New Roman"/>
          <w:color w:val="000000" w:themeColor="text1"/>
          <w:sz w:val="28"/>
          <w:szCs w:val="28"/>
          <w:lang w:val="ro-RO"/>
        </w:rPr>
        <w:t>) unui drept de uzufruct, abitaţie sau alt drept real;</w:t>
      </w:r>
    </w:p>
    <w:p w:rsidR="00B91D2D" w:rsidRPr="00C87CF2" w:rsidRDefault="00B627E0"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c</w:t>
      </w:r>
      <w:r w:rsidR="00B91D2D" w:rsidRPr="00C87CF2">
        <w:rPr>
          <w:rFonts w:ascii="Times New Roman" w:hAnsi="Times New Roman" w:cs="Times New Roman"/>
          <w:color w:val="000000" w:themeColor="text1"/>
          <w:sz w:val="28"/>
          <w:szCs w:val="28"/>
          <w:lang w:val="ro-RO"/>
        </w:rPr>
        <w:t>) unui drept de locaţiune sau alt drept de creanţă;</w:t>
      </w:r>
    </w:p>
    <w:p w:rsidR="00B91D2D" w:rsidRPr="00C87CF2" w:rsidRDefault="00B627E0"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d</w:t>
      </w:r>
      <w:r w:rsidR="00B91D2D" w:rsidRPr="00C87CF2">
        <w:rPr>
          <w:rFonts w:ascii="Times New Roman" w:hAnsi="Times New Roman" w:cs="Times New Roman"/>
          <w:color w:val="000000" w:themeColor="text1"/>
          <w:sz w:val="28"/>
          <w:szCs w:val="28"/>
          <w:lang w:val="ro-RO"/>
        </w:rPr>
        <w:t xml:space="preserve">) unui drept rezultat din calitatea de membru al unei persoane juridice ori societăţi civile.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Dreptul consumatorului poate fi însoţit de opţiunea de a alege unitatea de cazare din cadrul unui grup de unităţi de cazare făcute disponibile de către profesionist.</w:t>
      </w:r>
    </w:p>
    <w:p w:rsidR="00020AFD" w:rsidRPr="00C87CF2" w:rsidRDefault="00B91D2D" w:rsidP="00D84454">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Dreptul acordat consumatorului se extinde şi asupra bunurilor mobile afectate folosirii conform des</w:t>
      </w:r>
      <w:r w:rsidR="00C87CF2">
        <w:rPr>
          <w:rFonts w:ascii="Times New Roman" w:hAnsi="Times New Roman" w:cs="Times New Roman"/>
          <w:color w:val="000000" w:themeColor="text1"/>
          <w:sz w:val="28"/>
          <w:szCs w:val="28"/>
          <w:lang w:val="ro-RO"/>
        </w:rPr>
        <w:t>tinaţiei a unităţii de cazare</w:t>
      </w:r>
      <w:r w:rsidR="00490535" w:rsidRPr="00C87CF2">
        <w:rPr>
          <w:rFonts w:ascii="Times New Roman" w:hAnsi="Times New Roman" w:cs="Times New Roman"/>
          <w:color w:val="000000" w:themeColor="text1"/>
          <w:sz w:val="28"/>
          <w:szCs w:val="28"/>
          <w:lang w:val="ro-RO"/>
        </w:rPr>
        <w:t>”</w:t>
      </w:r>
      <w:r w:rsidR="00C87CF2">
        <w:rPr>
          <w:rFonts w:ascii="Times New Roman" w:hAnsi="Times New Roman" w:cs="Times New Roman"/>
          <w:color w:val="000000" w:themeColor="text1"/>
          <w:sz w:val="28"/>
          <w:szCs w:val="28"/>
          <w:lang w:val="ro-RO"/>
        </w:rPr>
        <w:t>.</w:t>
      </w: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2</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Alte</w:t>
      </w:r>
      <w:r w:rsidR="00B91D2D" w:rsidRPr="00C87CF2">
        <w:rPr>
          <w:rFonts w:ascii="Times New Roman" w:hAnsi="Times New Roman" w:cs="Times New Roman"/>
          <w:b/>
          <w:color w:val="000000" w:themeColor="text1"/>
          <w:sz w:val="28"/>
          <w:szCs w:val="28"/>
          <w:lang w:val="ro-RO"/>
        </w:rPr>
        <w:t xml:space="preserve"> </w:t>
      </w:r>
      <w:r w:rsidR="00B407C1">
        <w:rPr>
          <w:rFonts w:ascii="Times New Roman" w:hAnsi="Times New Roman" w:cs="Times New Roman"/>
          <w:color w:val="000000" w:themeColor="text1"/>
          <w:sz w:val="28"/>
          <w:szCs w:val="28"/>
          <w:lang w:val="ro-RO"/>
        </w:rPr>
        <w:t xml:space="preserve">contracte aferente produselor </w:t>
      </w:r>
      <w:r w:rsidR="00B91D2D" w:rsidRPr="00C87CF2">
        <w:rPr>
          <w:rFonts w:ascii="Times New Roman" w:hAnsi="Times New Roman" w:cs="Times New Roman"/>
          <w:color w:val="000000" w:themeColor="text1"/>
          <w:sz w:val="28"/>
          <w:szCs w:val="28"/>
          <w:lang w:val="ro-RO"/>
        </w:rPr>
        <w:t>de vacanţă şi domeniu</w:t>
      </w:r>
      <w:r w:rsidR="00B407C1">
        <w:rPr>
          <w:rFonts w:ascii="Times New Roman" w:hAnsi="Times New Roman" w:cs="Times New Roman"/>
          <w:color w:val="000000" w:themeColor="text1"/>
          <w:sz w:val="28"/>
          <w:szCs w:val="28"/>
          <w:lang w:val="ro-RO"/>
        </w:rPr>
        <w:t>l</w:t>
      </w:r>
      <w:r w:rsidR="00B91D2D" w:rsidRPr="00C87CF2">
        <w:rPr>
          <w:rFonts w:ascii="Times New Roman" w:hAnsi="Times New Roman" w:cs="Times New Roman"/>
          <w:color w:val="000000" w:themeColor="text1"/>
          <w:sz w:val="28"/>
          <w:szCs w:val="28"/>
          <w:lang w:val="ro-RO"/>
        </w:rPr>
        <w:t xml:space="preserve"> de aplicare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(1) Contractul privind produsul de vacanţă pe termen lung este contractul pe un termen care depăşeşte 1 an prin care un profesionist se obligă să acorde consumatorului dreptul de a primi reduceri de preţ sau alte beneficii privind cazarea, iar consumatorul se obligă să plătească un preţ total. Contractul poate de asemenea să prevadă şi prestarea unor servicii suplimentare consumatorului, aşa ca serviciile de transport.  La aprecierea dacă termenul depăşeşte 1 an, se vor lua în cont toate posibilităţile de prelungire prevăzute de contract.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Contract de intermediere a produsului de vacanţă este contractul prin care un profesionist se obligă faţă de consumator, în schimbul plăţii unei remuneraţii, să intermedieze sau să-i indice ocazia de a încheia:</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un contract privind cazarea periodică ori un contract privind produsul de vacanţă pe termen lung; sau</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lastRenderedPageBreak/>
        <w:t xml:space="preserve">b) un contract privind înstrăinarea drepturilor deţinute de către consumator în temeiul unui contract indicat la lit. a).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Contract de intermediere a participării la un sistem de schimb este contractul prin care un profesionist se obligă faţă de consumator, în schimbul plăţii unei remuneraţii, să intermedieze sau să-i indice ocazia de a încheia un contract prin care consumatorul va participa la un sistem de schimb care îi permite accesul la unită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 de cazare peste noapte sau la alte servicii, în schimbul acordării accesului temporar altor persoane la avantajele pe care consumatorul le deţine în temeiul contratului privind cazarea periodică.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(4) Articolele care urmează ale prezentei secţiuni se aplică deopotrivă contractului privind cazarea periodică, contractului privind produsul de vacanţă pe termen lung, contractului de intermediere a produsului de vacanţă şi contractului de intermediere a participării la un sistem de schimb, cu excepţia cazului în care se prevede că dispoziţia articolului se aplică doar unuia sau unora din aceste contracte.  </w:t>
      </w:r>
    </w:p>
    <w:p w:rsidR="009F4E30" w:rsidRDefault="00B91D2D"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Orice clauză contrară dispoziţiilor prezentei secţiuni în detrimentul consumatorului est</w:t>
      </w:r>
      <w:r w:rsidR="00490535" w:rsidRPr="00C87CF2">
        <w:rPr>
          <w:rFonts w:ascii="Times New Roman" w:hAnsi="Times New Roman" w:cs="Times New Roman"/>
          <w:color w:val="000000" w:themeColor="text1"/>
          <w:sz w:val="28"/>
          <w:szCs w:val="28"/>
          <w:lang w:val="ro-RO"/>
        </w:rPr>
        <w:t>e lovită de nulitate absolută.</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bCs/>
          <w:color w:val="000000" w:themeColor="text1"/>
          <w:sz w:val="28"/>
          <w:szCs w:val="28"/>
          <w:lang w:val="ro-RO"/>
        </w:rPr>
        <w:t xml:space="preserve">(6) Prezenta secţiune </w:t>
      </w:r>
      <w:r w:rsidRPr="00C87CF2">
        <w:rPr>
          <w:rFonts w:ascii="Times New Roman" w:hAnsi="Times New Roman" w:cs="Times New Roman"/>
          <w:color w:val="000000" w:themeColor="text1"/>
          <w:sz w:val="28"/>
          <w:szCs w:val="28"/>
          <w:lang w:val="ro-RO"/>
        </w:rPr>
        <w:t xml:space="preserve">nu aduce atingere </w:t>
      </w:r>
      <w:r w:rsidR="00645AF0" w:rsidRPr="00C87CF2">
        <w:rPr>
          <w:rFonts w:ascii="Times New Roman" w:hAnsi="Times New Roman" w:cs="Times New Roman"/>
          <w:color w:val="000000" w:themeColor="text1"/>
          <w:sz w:val="28"/>
          <w:szCs w:val="28"/>
          <w:lang w:val="ro-RO"/>
        </w:rPr>
        <w:t>cadrului legal</w:t>
      </w:r>
      <w:r w:rsidRPr="00C87CF2">
        <w:rPr>
          <w:rFonts w:ascii="Times New Roman" w:hAnsi="Times New Roman" w:cs="Times New Roman"/>
          <w:color w:val="000000" w:themeColor="text1"/>
          <w:sz w:val="28"/>
          <w:szCs w:val="28"/>
          <w:lang w:val="ro-RO"/>
        </w:rPr>
        <w:t xml:space="preserve"> referito</w:t>
      </w:r>
      <w:r w:rsidR="00645AF0" w:rsidRPr="00C87CF2">
        <w:rPr>
          <w:rFonts w:ascii="Times New Roman" w:hAnsi="Times New Roman" w:cs="Times New Roman"/>
          <w:color w:val="000000" w:themeColor="text1"/>
          <w:sz w:val="28"/>
          <w:szCs w:val="28"/>
          <w:lang w:val="ro-RO"/>
        </w:rPr>
        <w:t>r</w:t>
      </w:r>
      <w:r w:rsidRPr="00C87CF2">
        <w:rPr>
          <w:rFonts w:ascii="Times New Roman" w:hAnsi="Times New Roman" w:cs="Times New Roman"/>
          <w:color w:val="000000" w:themeColor="text1"/>
          <w:sz w:val="28"/>
          <w:szCs w:val="28"/>
          <w:lang w:val="ro-RO"/>
        </w:rPr>
        <w:t xml:space="preserve"> la:</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căile de atac prevăzute în dreptul contractual general;</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înregistrarea bunurilor imobile sau mobile</w:t>
      </w:r>
      <w:r w:rsidR="00C87CF2" w:rsidRPr="00C87CF2">
        <w:rPr>
          <w:rFonts w:ascii="Times New Roman" w:hAnsi="Times New Roman" w:cs="Times New Roman"/>
          <w:color w:val="000000" w:themeColor="text1"/>
          <w:sz w:val="28"/>
          <w:szCs w:val="28"/>
          <w:lang w:val="ro-RO"/>
        </w:rPr>
        <w:t xml:space="preserve"> ş</w:t>
      </w:r>
      <w:r w:rsidRPr="00C87CF2">
        <w:rPr>
          <w:rFonts w:ascii="Times New Roman" w:hAnsi="Times New Roman" w:cs="Times New Roman"/>
          <w:color w:val="000000" w:themeColor="text1"/>
          <w:sz w:val="28"/>
          <w:szCs w:val="28"/>
          <w:lang w:val="ro-RO"/>
        </w:rPr>
        <w:t>i transferul bunurilor imobile;</w:t>
      </w:r>
    </w:p>
    <w:p w:rsidR="009F4E30" w:rsidRDefault="00C87CF2"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condiţ</w:t>
      </w:r>
      <w:r w:rsidR="00650931" w:rsidRPr="00C87CF2">
        <w:rPr>
          <w:rFonts w:ascii="Times New Roman" w:hAnsi="Times New Roman" w:cs="Times New Roman"/>
          <w:color w:val="000000" w:themeColor="text1"/>
          <w:sz w:val="28"/>
          <w:szCs w:val="28"/>
          <w:lang w:val="ro-RO"/>
        </w:rPr>
        <w:t xml:space="preserve">iile de stabilire, </w:t>
      </w:r>
      <w:r w:rsidRPr="00C87CF2">
        <w:rPr>
          <w:rFonts w:ascii="Times New Roman" w:hAnsi="Times New Roman" w:cs="Times New Roman"/>
          <w:color w:val="000000" w:themeColor="text1"/>
          <w:sz w:val="28"/>
          <w:szCs w:val="28"/>
          <w:lang w:val="ro-RO"/>
        </w:rPr>
        <w:t>regimul de autorizare sau cerinţele de autorizare; precum ş</w:t>
      </w:r>
      <w:r w:rsidR="00650931" w:rsidRPr="00C87CF2">
        <w:rPr>
          <w:rFonts w:ascii="Times New Roman" w:hAnsi="Times New Roman" w:cs="Times New Roman"/>
          <w:color w:val="000000" w:themeColor="text1"/>
          <w:sz w:val="28"/>
          <w:szCs w:val="28"/>
          <w:lang w:val="ro-RO"/>
        </w:rPr>
        <w:t>i</w:t>
      </w:r>
    </w:p>
    <w:p w:rsidR="00645AF0" w:rsidRPr="00D84454" w:rsidRDefault="00650931" w:rsidP="00D84454">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d) determinarea naturii juridice a drepturilor care fac obiectul contractelor reglementate de prezenta </w:t>
      </w:r>
      <w:r w:rsidR="00C87CF2" w:rsidRPr="00C87CF2">
        <w:rPr>
          <w:rFonts w:ascii="Times New Roman" w:hAnsi="Times New Roman" w:cs="Times New Roman"/>
          <w:color w:val="000000" w:themeColor="text1"/>
          <w:sz w:val="28"/>
          <w:szCs w:val="28"/>
          <w:lang w:val="ro-RO"/>
        </w:rPr>
        <w:t>secţ</w:t>
      </w:r>
      <w:r w:rsidR="00645AF0" w:rsidRPr="00C87CF2">
        <w:rPr>
          <w:rFonts w:ascii="Times New Roman" w:hAnsi="Times New Roman" w:cs="Times New Roman"/>
          <w:color w:val="000000" w:themeColor="text1"/>
          <w:sz w:val="28"/>
          <w:szCs w:val="28"/>
          <w:lang w:val="ro-RO"/>
        </w:rPr>
        <w:t>iune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3</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Publicitatea</w:t>
      </w:r>
    </w:p>
    <w:p w:rsidR="00B91D2D" w:rsidRPr="00C87CF2" w:rsidRDefault="00B407C1"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(1) </w:t>
      </w:r>
      <w:r w:rsidR="00B91D2D" w:rsidRPr="00C87CF2">
        <w:rPr>
          <w:rFonts w:ascii="Times New Roman" w:hAnsi="Times New Roman" w:cs="Times New Roman"/>
          <w:color w:val="000000" w:themeColor="text1"/>
          <w:sz w:val="28"/>
          <w:szCs w:val="28"/>
          <w:lang w:val="ro-RO"/>
        </w:rPr>
        <w:t>Profesionistul este obligat să asigure că în publicitatea sa se precizează posibilitatea de a ob</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ine informa</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iile men</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ionate la art. 1145</w:t>
      </w:r>
      <w:r w:rsidR="00253E0C" w:rsidRPr="00C87CF2">
        <w:rPr>
          <w:rFonts w:ascii="Times New Roman" w:hAnsi="Times New Roman" w:cs="Times New Roman"/>
          <w:color w:val="000000" w:themeColor="text1"/>
          <w:sz w:val="28"/>
          <w:szCs w:val="28"/>
          <w:vertAlign w:val="superscript"/>
          <w:lang w:val="ro-RO"/>
        </w:rPr>
        <w:t>4</w:t>
      </w:r>
      <w:r w:rsidR="00B91D2D" w:rsidRPr="00C87CF2">
        <w:rPr>
          <w:rFonts w:ascii="Times New Roman" w:hAnsi="Times New Roman" w:cs="Times New Roman"/>
          <w:color w:val="000000" w:themeColor="text1"/>
          <w:sz w:val="28"/>
          <w:szCs w:val="28"/>
          <w:lang w:val="ro-RO"/>
        </w:rPr>
        <w:t xml:space="preserve"> alin. (1) </w:t>
      </w:r>
      <w:r w:rsidR="00B91D2D" w:rsidRPr="00C87CF2">
        <w:rPr>
          <w:rFonts w:ascii="Cambria Math" w:hAnsi="Cambria Math" w:cs="Cambria Math"/>
          <w:color w:val="000000" w:themeColor="text1"/>
          <w:sz w:val="28"/>
          <w:szCs w:val="28"/>
          <w:lang w:val="ro-RO"/>
        </w:rPr>
        <w:t>ș</w:t>
      </w:r>
      <w:r w:rsidR="00B91D2D" w:rsidRPr="00C87CF2">
        <w:rPr>
          <w:rFonts w:ascii="Times New Roman" w:hAnsi="Times New Roman" w:cs="Times New Roman"/>
          <w:color w:val="000000" w:themeColor="text1"/>
          <w:sz w:val="28"/>
          <w:szCs w:val="28"/>
          <w:lang w:val="ro-RO"/>
        </w:rPr>
        <w:t>i va indica unde se pot ob</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ine informa</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 xml:space="preserve">iile respective.  </w:t>
      </w:r>
    </w:p>
    <w:p w:rsidR="00B407C1" w:rsidRPr="00C87CF2" w:rsidRDefault="00B407C1" w:rsidP="00B407C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(2) </w:t>
      </w:r>
      <w:r w:rsidRPr="00B407C1">
        <w:rPr>
          <w:rFonts w:ascii="Times New Roman" w:hAnsi="Times New Roman" w:cs="Times New Roman"/>
          <w:color w:val="000000" w:themeColor="text1"/>
          <w:sz w:val="28"/>
          <w:szCs w:val="28"/>
          <w:lang w:val="ro-RO"/>
        </w:rPr>
        <w:t>În cazul în care, în cadrul unei oferte promoţionale, al unui eveniment de promovare sau al unui eveniment comercial, consumatorului i se va propune încheierea contractului, profesionistul este obligat să precizeze în mod clar, pe invita</w:t>
      </w:r>
      <w:r w:rsidRPr="00B407C1">
        <w:rPr>
          <w:rFonts w:ascii="Cambria Math" w:hAnsi="Cambria Math" w:cs="Cambria Math"/>
          <w:color w:val="000000" w:themeColor="text1"/>
          <w:sz w:val="28"/>
          <w:szCs w:val="28"/>
          <w:lang w:val="ro-RO"/>
        </w:rPr>
        <w:t>ț</w:t>
      </w:r>
      <w:r w:rsidRPr="00B407C1">
        <w:rPr>
          <w:rFonts w:ascii="Times New Roman" w:hAnsi="Times New Roman" w:cs="Times New Roman"/>
          <w:color w:val="000000" w:themeColor="text1"/>
          <w:sz w:val="28"/>
          <w:szCs w:val="28"/>
          <w:lang w:val="ro-RO"/>
        </w:rPr>
        <w:t xml:space="preserve">ie, scopul comercial </w:t>
      </w:r>
      <w:r w:rsidRPr="00B407C1">
        <w:rPr>
          <w:rFonts w:ascii="Cambria Math" w:hAnsi="Cambria Math" w:cs="Cambria Math"/>
          <w:color w:val="000000" w:themeColor="text1"/>
          <w:sz w:val="28"/>
          <w:szCs w:val="28"/>
          <w:lang w:val="ro-RO"/>
        </w:rPr>
        <w:t>ș</w:t>
      </w:r>
      <w:r>
        <w:rPr>
          <w:rFonts w:ascii="Times New Roman" w:hAnsi="Times New Roman" w:cs="Times New Roman"/>
          <w:color w:val="000000" w:themeColor="text1"/>
          <w:sz w:val="28"/>
          <w:szCs w:val="28"/>
          <w:lang w:val="ro-RO"/>
        </w:rPr>
        <w:t>i natura evenimentului.</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iile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ionate la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 xml:space="preserve"> alin. (1) trebuie să fie puse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ia consumatorului în orice moment pe durata evenimentului.  </w:t>
      </w:r>
    </w:p>
    <w:p w:rsidR="00461B8B" w:rsidRPr="00C87CF2" w:rsidRDefault="00B91D2D" w:rsidP="00D84454">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Drepturile aferente contractului privind cazarea periodică şi contractului privind produsul de vacanţă pe termen lung nu pot fi promovate sau comercializate drept o investiţie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B91D2D" w:rsidRPr="00C87CF2" w:rsidRDefault="00D65B16"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4</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Informa</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iile precontractuale</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(1) Profesionistul este obligat să furnizeze consumatorului următoarele informaţii:</w:t>
      </w:r>
    </w:p>
    <w:p w:rsidR="00B91D2D" w:rsidRPr="005B7051"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 xml:space="preserve">a) în cazul contractului privind cazarea periodică: prin </w:t>
      </w:r>
      <w:r w:rsidRPr="005B7051">
        <w:rPr>
          <w:rFonts w:ascii="Times New Roman" w:hAnsi="Times New Roman" w:cs="Times New Roman"/>
          <w:sz w:val="28"/>
          <w:szCs w:val="28"/>
          <w:lang w:val="ro-RO"/>
        </w:rPr>
        <w:t>intermediul unui formular standard de informa</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 xml:space="preserve">ii prevăzut în anexa </w:t>
      </w:r>
      <w:r w:rsidR="00465D62" w:rsidRPr="005B7051">
        <w:rPr>
          <w:rFonts w:ascii="Times New Roman" w:hAnsi="Times New Roman" w:cs="Times New Roman"/>
          <w:sz w:val="28"/>
          <w:szCs w:val="28"/>
          <w:lang w:val="ro-RO"/>
        </w:rPr>
        <w:t>nr.</w:t>
      </w:r>
      <w:r w:rsidR="000F163E" w:rsidRPr="005B7051">
        <w:rPr>
          <w:rFonts w:ascii="Times New Roman" w:hAnsi="Times New Roman" w:cs="Times New Roman"/>
          <w:sz w:val="28"/>
          <w:szCs w:val="28"/>
          <w:lang w:val="ro-RO"/>
        </w:rPr>
        <w:t>1</w:t>
      </w:r>
      <w:r w:rsidRPr="005B7051">
        <w:rPr>
          <w:rFonts w:ascii="Times New Roman" w:hAnsi="Times New Roman" w:cs="Times New Roman"/>
          <w:sz w:val="28"/>
          <w:szCs w:val="28"/>
          <w:lang w:val="ro-RO"/>
        </w:rPr>
        <w:t xml:space="preserve"> la </w:t>
      </w:r>
      <w:r w:rsidR="0093723A" w:rsidRPr="005B7051">
        <w:rPr>
          <w:rFonts w:ascii="Times New Roman" w:hAnsi="Times New Roman" w:cs="Times New Roman"/>
          <w:sz w:val="28"/>
          <w:szCs w:val="28"/>
          <w:lang w:val="ro-RO"/>
        </w:rPr>
        <w:t xml:space="preserve">Legea </w:t>
      </w:r>
      <w:r w:rsidR="0079040E" w:rsidRPr="005B7051">
        <w:rPr>
          <w:rFonts w:ascii="Times New Roman" w:hAnsi="Times New Roman" w:cs="Times New Roman"/>
          <w:bCs/>
          <w:sz w:val="28"/>
          <w:szCs w:val="28"/>
          <w:lang w:val="ro-RO"/>
        </w:rPr>
        <w:t xml:space="preserve">nr. 1125-XV  din  13 iunie 2002 </w:t>
      </w:r>
      <w:r w:rsidR="0079040E" w:rsidRPr="005B7051">
        <w:rPr>
          <w:rFonts w:ascii="Times New Roman" w:hAnsi="Times New Roman" w:cs="Times New Roman"/>
          <w:sz w:val="28"/>
          <w:szCs w:val="28"/>
          <w:lang w:val="ro-RO"/>
        </w:rPr>
        <w:t>pentru punerea în aplicare a Codului civil</w:t>
      </w:r>
      <w:r w:rsidR="000F163E" w:rsidRPr="005B7051">
        <w:rPr>
          <w:rFonts w:ascii="Times New Roman" w:eastAsia="Calibri" w:hAnsi="Times New Roman" w:cs="Times New Roman"/>
          <w:sz w:val="28"/>
          <w:szCs w:val="28"/>
          <w:lang w:val="ro-RO"/>
        </w:rPr>
        <w:t xml:space="preserve"> </w:t>
      </w:r>
      <w:r w:rsidRPr="005B7051">
        <w:rPr>
          <w:rFonts w:ascii="Cambria Math" w:hAnsi="Cambria Math" w:cs="Cambria Math"/>
          <w:sz w:val="28"/>
          <w:szCs w:val="28"/>
          <w:lang w:val="ro-RO"/>
        </w:rPr>
        <w:t>ș</w:t>
      </w:r>
      <w:r w:rsidRPr="005B7051">
        <w:rPr>
          <w:rFonts w:ascii="Times New Roman" w:hAnsi="Times New Roman" w:cs="Times New Roman"/>
          <w:sz w:val="28"/>
          <w:szCs w:val="28"/>
          <w:lang w:val="ro-RO"/>
        </w:rPr>
        <w:t>i informa</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iile enumerate în partea 3 a formularului respectiv;</w:t>
      </w:r>
    </w:p>
    <w:p w:rsidR="00B91D2D" w:rsidRPr="005B7051" w:rsidRDefault="00B91D2D" w:rsidP="00921F91">
      <w:pPr>
        <w:spacing w:after="0" w:line="240" w:lineRule="auto"/>
        <w:ind w:firstLine="540"/>
        <w:jc w:val="both"/>
        <w:rPr>
          <w:rFonts w:ascii="Times New Roman" w:hAnsi="Times New Roman" w:cs="Times New Roman"/>
          <w:sz w:val="28"/>
          <w:szCs w:val="28"/>
          <w:lang w:val="ro-RO"/>
        </w:rPr>
      </w:pPr>
      <w:r w:rsidRPr="005B7051">
        <w:rPr>
          <w:rFonts w:ascii="Times New Roman" w:hAnsi="Times New Roman" w:cs="Times New Roman"/>
          <w:sz w:val="28"/>
          <w:szCs w:val="28"/>
          <w:lang w:val="ro-RO"/>
        </w:rPr>
        <w:lastRenderedPageBreak/>
        <w:t>b) în cazul contractului privind produsul de vacanţă pe termen lung: prin intermediul unui formular standard de informa</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ii prevăzut în a</w:t>
      </w:r>
      <w:r w:rsidR="004D506A" w:rsidRPr="005B7051">
        <w:rPr>
          <w:rFonts w:ascii="Times New Roman" w:hAnsi="Times New Roman" w:cs="Times New Roman"/>
          <w:sz w:val="28"/>
          <w:szCs w:val="28"/>
          <w:lang w:val="ro-RO"/>
        </w:rPr>
        <w:t xml:space="preserve">nexa </w:t>
      </w:r>
      <w:r w:rsidR="00465D62" w:rsidRPr="005B7051">
        <w:rPr>
          <w:rFonts w:ascii="Times New Roman" w:hAnsi="Times New Roman" w:cs="Times New Roman"/>
          <w:sz w:val="28"/>
          <w:szCs w:val="28"/>
          <w:lang w:val="ro-RO"/>
        </w:rPr>
        <w:t>nr.</w:t>
      </w:r>
      <w:r w:rsidR="004D506A" w:rsidRPr="005B7051">
        <w:rPr>
          <w:rFonts w:ascii="Times New Roman" w:hAnsi="Times New Roman" w:cs="Times New Roman"/>
          <w:sz w:val="28"/>
          <w:szCs w:val="28"/>
          <w:lang w:val="ro-RO"/>
        </w:rPr>
        <w:t>2</w:t>
      </w:r>
      <w:r w:rsidR="0093723A" w:rsidRPr="005B7051">
        <w:rPr>
          <w:rFonts w:ascii="Times New Roman" w:hAnsi="Times New Roman" w:cs="Times New Roman"/>
          <w:sz w:val="28"/>
          <w:szCs w:val="28"/>
          <w:lang w:val="ro-RO"/>
        </w:rPr>
        <w:t xml:space="preserve"> </w:t>
      </w:r>
      <w:r w:rsidR="00926C8D" w:rsidRPr="005B7051">
        <w:rPr>
          <w:rFonts w:ascii="Times New Roman" w:hAnsi="Times New Roman" w:cs="Times New Roman"/>
          <w:sz w:val="28"/>
          <w:szCs w:val="28"/>
          <w:lang w:val="ro-RO"/>
        </w:rPr>
        <w:t xml:space="preserve">la </w:t>
      </w:r>
      <w:r w:rsidR="0093723A" w:rsidRPr="005B7051">
        <w:rPr>
          <w:rFonts w:ascii="Times New Roman" w:hAnsi="Times New Roman" w:cs="Times New Roman"/>
          <w:sz w:val="28"/>
          <w:szCs w:val="28"/>
          <w:lang w:val="ro-RO"/>
        </w:rPr>
        <w:t xml:space="preserve">Legea </w:t>
      </w:r>
      <w:r w:rsidR="0079040E" w:rsidRPr="005B7051">
        <w:rPr>
          <w:rFonts w:ascii="Times New Roman" w:hAnsi="Times New Roman" w:cs="Times New Roman"/>
          <w:bCs/>
          <w:sz w:val="28"/>
          <w:szCs w:val="28"/>
          <w:lang w:val="ro-RO"/>
        </w:rPr>
        <w:t xml:space="preserve">nr. 1125-XV  din  13 iunie 2002 </w:t>
      </w:r>
      <w:r w:rsidR="0079040E" w:rsidRPr="005B7051">
        <w:rPr>
          <w:rFonts w:ascii="Times New Roman" w:hAnsi="Times New Roman" w:cs="Times New Roman"/>
          <w:sz w:val="28"/>
          <w:szCs w:val="28"/>
          <w:lang w:val="ro-RO"/>
        </w:rPr>
        <w:t>pentru punerea în aplicare a Codului civil</w:t>
      </w:r>
      <w:r w:rsidR="0079040E" w:rsidRPr="005B7051">
        <w:rPr>
          <w:rFonts w:ascii="Cambria Math" w:hAnsi="Cambria Math" w:cs="Cambria Math"/>
          <w:sz w:val="28"/>
          <w:szCs w:val="28"/>
          <w:lang w:val="ro-RO"/>
        </w:rPr>
        <w:t xml:space="preserve"> </w:t>
      </w:r>
      <w:r w:rsidRPr="005B7051">
        <w:rPr>
          <w:rFonts w:ascii="Cambria Math" w:hAnsi="Cambria Math" w:cs="Cambria Math"/>
          <w:sz w:val="28"/>
          <w:szCs w:val="28"/>
          <w:lang w:val="ro-RO"/>
        </w:rPr>
        <w:t>ș</w:t>
      </w:r>
      <w:r w:rsidRPr="005B7051">
        <w:rPr>
          <w:rFonts w:ascii="Times New Roman" w:hAnsi="Times New Roman" w:cs="Times New Roman"/>
          <w:sz w:val="28"/>
          <w:szCs w:val="28"/>
          <w:lang w:val="ro-RO"/>
        </w:rPr>
        <w:t>i informa</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iile enumerate în partea 3 a formularului respectiv;</w:t>
      </w:r>
    </w:p>
    <w:p w:rsidR="00B91D2D" w:rsidRPr="005B7051" w:rsidRDefault="00B91D2D" w:rsidP="00921F91">
      <w:pPr>
        <w:spacing w:after="0" w:line="240" w:lineRule="auto"/>
        <w:ind w:firstLine="540"/>
        <w:jc w:val="both"/>
        <w:rPr>
          <w:rFonts w:ascii="Times New Roman" w:hAnsi="Times New Roman" w:cs="Times New Roman"/>
          <w:sz w:val="28"/>
          <w:szCs w:val="28"/>
          <w:lang w:val="ro-RO"/>
        </w:rPr>
      </w:pPr>
      <w:r w:rsidRPr="005B7051">
        <w:rPr>
          <w:rFonts w:ascii="Times New Roman" w:hAnsi="Times New Roman" w:cs="Times New Roman"/>
          <w:sz w:val="28"/>
          <w:szCs w:val="28"/>
          <w:lang w:val="ro-RO"/>
        </w:rPr>
        <w:t>c) în cazul contractului de intermediere a produsului de vacanţă: prin intermediul unui formular standard de informa</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ii prevăzut în a</w:t>
      </w:r>
      <w:r w:rsidR="004D506A" w:rsidRPr="005B7051">
        <w:rPr>
          <w:rFonts w:ascii="Times New Roman" w:hAnsi="Times New Roman" w:cs="Times New Roman"/>
          <w:sz w:val="28"/>
          <w:szCs w:val="28"/>
          <w:lang w:val="ro-RO"/>
        </w:rPr>
        <w:t xml:space="preserve">nexa </w:t>
      </w:r>
      <w:r w:rsidR="00465D62" w:rsidRPr="005B7051">
        <w:rPr>
          <w:rFonts w:ascii="Times New Roman" w:hAnsi="Times New Roman" w:cs="Times New Roman"/>
          <w:sz w:val="28"/>
          <w:szCs w:val="28"/>
          <w:lang w:val="ro-RO"/>
        </w:rPr>
        <w:t>nr.</w:t>
      </w:r>
      <w:r w:rsidR="004D506A" w:rsidRPr="005B7051">
        <w:rPr>
          <w:rFonts w:ascii="Times New Roman" w:hAnsi="Times New Roman" w:cs="Times New Roman"/>
          <w:sz w:val="28"/>
          <w:szCs w:val="28"/>
          <w:lang w:val="ro-RO"/>
        </w:rPr>
        <w:t>3</w:t>
      </w:r>
      <w:r w:rsidRPr="005B7051">
        <w:rPr>
          <w:rFonts w:ascii="Times New Roman" w:hAnsi="Times New Roman" w:cs="Times New Roman"/>
          <w:sz w:val="28"/>
          <w:szCs w:val="28"/>
          <w:lang w:val="ro-RO"/>
        </w:rPr>
        <w:t xml:space="preserve"> </w:t>
      </w:r>
      <w:r w:rsidR="00631508" w:rsidRPr="005B7051">
        <w:rPr>
          <w:rFonts w:ascii="Times New Roman" w:hAnsi="Times New Roman" w:cs="Times New Roman"/>
          <w:sz w:val="28"/>
          <w:szCs w:val="28"/>
          <w:lang w:val="ro-RO"/>
        </w:rPr>
        <w:t xml:space="preserve">la </w:t>
      </w:r>
      <w:r w:rsidR="00926C8D" w:rsidRPr="005B7051">
        <w:rPr>
          <w:rFonts w:ascii="Times New Roman" w:hAnsi="Times New Roman" w:cs="Times New Roman"/>
          <w:sz w:val="28"/>
          <w:szCs w:val="28"/>
          <w:lang w:val="ro-RO"/>
        </w:rPr>
        <w:t xml:space="preserve">Legea </w:t>
      </w:r>
      <w:r w:rsidR="0079040E" w:rsidRPr="005B7051">
        <w:rPr>
          <w:rFonts w:ascii="Times New Roman" w:hAnsi="Times New Roman" w:cs="Times New Roman"/>
          <w:bCs/>
          <w:sz w:val="28"/>
          <w:szCs w:val="28"/>
          <w:lang w:val="ro-RO"/>
        </w:rPr>
        <w:t xml:space="preserve">nr. 1125-XV  din  13 iunie 2002 </w:t>
      </w:r>
      <w:r w:rsidR="0079040E" w:rsidRPr="005B7051">
        <w:rPr>
          <w:rFonts w:ascii="Times New Roman" w:hAnsi="Times New Roman" w:cs="Times New Roman"/>
          <w:sz w:val="28"/>
          <w:szCs w:val="28"/>
          <w:lang w:val="ro-RO"/>
        </w:rPr>
        <w:t>pentru punerea în aplicare a Codului civil</w:t>
      </w:r>
      <w:r w:rsidR="0079040E" w:rsidRPr="005B7051">
        <w:rPr>
          <w:rFonts w:ascii="Cambria Math" w:hAnsi="Cambria Math" w:cs="Cambria Math"/>
          <w:sz w:val="28"/>
          <w:szCs w:val="28"/>
          <w:lang w:val="ro-RO"/>
        </w:rPr>
        <w:t xml:space="preserve"> </w:t>
      </w:r>
      <w:r w:rsidRPr="005B7051">
        <w:rPr>
          <w:rFonts w:ascii="Cambria Math" w:hAnsi="Cambria Math" w:cs="Cambria Math"/>
          <w:sz w:val="28"/>
          <w:szCs w:val="28"/>
          <w:lang w:val="ro-RO"/>
        </w:rPr>
        <w:t>ș</w:t>
      </w:r>
      <w:r w:rsidRPr="005B7051">
        <w:rPr>
          <w:rFonts w:ascii="Times New Roman" w:hAnsi="Times New Roman" w:cs="Times New Roman"/>
          <w:sz w:val="28"/>
          <w:szCs w:val="28"/>
          <w:lang w:val="ro-RO"/>
        </w:rPr>
        <w:t>i informa</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iile enumerate în partea 3 a formularului respectiv;</w:t>
      </w:r>
    </w:p>
    <w:p w:rsidR="00B91D2D" w:rsidRPr="005B7051" w:rsidRDefault="00B91D2D" w:rsidP="00921F91">
      <w:pPr>
        <w:spacing w:after="0" w:line="240" w:lineRule="auto"/>
        <w:ind w:firstLine="540"/>
        <w:jc w:val="both"/>
        <w:rPr>
          <w:rFonts w:ascii="Times New Roman" w:hAnsi="Times New Roman" w:cs="Times New Roman"/>
          <w:sz w:val="28"/>
          <w:szCs w:val="28"/>
          <w:lang w:val="ro-RO"/>
        </w:rPr>
      </w:pPr>
      <w:r w:rsidRPr="005B7051">
        <w:rPr>
          <w:rFonts w:ascii="Times New Roman" w:hAnsi="Times New Roman" w:cs="Times New Roman"/>
          <w:sz w:val="28"/>
          <w:szCs w:val="28"/>
          <w:lang w:val="ro-RO"/>
        </w:rPr>
        <w:t>d) în cazul contractului de intermediere a participării la un sistem de schimb: prin intermediul unui formular standard de informa</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 xml:space="preserve">ii prevăzut în anexa </w:t>
      </w:r>
      <w:r w:rsidR="00465D62" w:rsidRPr="005B7051">
        <w:rPr>
          <w:rFonts w:ascii="Times New Roman" w:hAnsi="Times New Roman" w:cs="Times New Roman"/>
          <w:sz w:val="28"/>
          <w:szCs w:val="28"/>
          <w:lang w:val="ro-RO"/>
        </w:rPr>
        <w:t>nr.</w:t>
      </w:r>
      <w:r w:rsidR="004D506A" w:rsidRPr="005B7051">
        <w:rPr>
          <w:rFonts w:ascii="Times New Roman" w:hAnsi="Times New Roman" w:cs="Times New Roman"/>
          <w:sz w:val="28"/>
          <w:szCs w:val="28"/>
          <w:lang w:val="ro-RO"/>
        </w:rPr>
        <w:t>4</w:t>
      </w:r>
      <w:r w:rsidRPr="005B7051">
        <w:rPr>
          <w:rFonts w:ascii="Times New Roman" w:hAnsi="Times New Roman" w:cs="Times New Roman"/>
          <w:sz w:val="28"/>
          <w:szCs w:val="28"/>
          <w:lang w:val="ro-RO"/>
        </w:rPr>
        <w:t xml:space="preserve"> </w:t>
      </w:r>
      <w:r w:rsidR="00631508" w:rsidRPr="005B7051">
        <w:rPr>
          <w:rFonts w:ascii="Times New Roman" w:hAnsi="Times New Roman" w:cs="Times New Roman"/>
          <w:sz w:val="28"/>
          <w:szCs w:val="28"/>
          <w:lang w:val="ro-RO"/>
        </w:rPr>
        <w:t xml:space="preserve">la </w:t>
      </w:r>
      <w:r w:rsidR="00926C8D" w:rsidRPr="005B7051">
        <w:rPr>
          <w:rFonts w:ascii="Times New Roman" w:hAnsi="Times New Roman" w:cs="Times New Roman"/>
          <w:sz w:val="28"/>
          <w:szCs w:val="28"/>
          <w:lang w:val="ro-RO"/>
        </w:rPr>
        <w:t xml:space="preserve">Legea </w:t>
      </w:r>
      <w:r w:rsidR="0079040E" w:rsidRPr="005B7051">
        <w:rPr>
          <w:rFonts w:ascii="Times New Roman" w:hAnsi="Times New Roman" w:cs="Times New Roman"/>
          <w:bCs/>
          <w:sz w:val="28"/>
          <w:szCs w:val="28"/>
          <w:lang w:val="ro-RO"/>
        </w:rPr>
        <w:t xml:space="preserve">nr. 1125-XV  din  13 iunie 2002 </w:t>
      </w:r>
      <w:r w:rsidR="0079040E" w:rsidRPr="005B7051">
        <w:rPr>
          <w:rFonts w:ascii="Times New Roman" w:hAnsi="Times New Roman" w:cs="Times New Roman"/>
          <w:sz w:val="28"/>
          <w:szCs w:val="28"/>
          <w:lang w:val="ro-RO"/>
        </w:rPr>
        <w:t>pentru punerea în aplicare a Codului civil</w:t>
      </w:r>
      <w:r w:rsidR="0079040E" w:rsidRPr="005B7051">
        <w:rPr>
          <w:rFonts w:ascii="Cambria Math" w:hAnsi="Cambria Math" w:cs="Cambria Math"/>
          <w:sz w:val="28"/>
          <w:szCs w:val="28"/>
          <w:lang w:val="ro-RO"/>
        </w:rPr>
        <w:t xml:space="preserve"> </w:t>
      </w:r>
      <w:r w:rsidRPr="005B7051">
        <w:rPr>
          <w:rFonts w:ascii="Cambria Math" w:hAnsi="Cambria Math" w:cs="Cambria Math"/>
          <w:sz w:val="28"/>
          <w:szCs w:val="28"/>
          <w:lang w:val="ro-RO"/>
        </w:rPr>
        <w:t>ș</w:t>
      </w:r>
      <w:r w:rsidRPr="005B7051">
        <w:rPr>
          <w:rFonts w:ascii="Times New Roman" w:hAnsi="Times New Roman" w:cs="Times New Roman"/>
          <w:sz w:val="28"/>
          <w:szCs w:val="28"/>
          <w:lang w:val="ro-RO"/>
        </w:rPr>
        <w:t>i informa</w:t>
      </w:r>
      <w:r w:rsidRPr="005B7051">
        <w:rPr>
          <w:rFonts w:ascii="Cambria Math" w:hAnsi="Cambria Math" w:cs="Cambria Math"/>
          <w:sz w:val="28"/>
          <w:szCs w:val="28"/>
          <w:lang w:val="ro-RO"/>
        </w:rPr>
        <w:t>ț</w:t>
      </w:r>
      <w:r w:rsidRPr="005B7051">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5B7051">
        <w:rPr>
          <w:rFonts w:ascii="Times New Roman" w:hAnsi="Times New Roman" w:cs="Times New Roman"/>
          <w:sz w:val="28"/>
          <w:szCs w:val="28"/>
          <w:lang w:val="ro-RO"/>
        </w:rPr>
        <w:t>(2) Profesionistul are obligaţia să completeze formularele standard prevăz</w:t>
      </w:r>
      <w:r w:rsidRPr="003233D4">
        <w:rPr>
          <w:rFonts w:ascii="Times New Roman" w:hAnsi="Times New Roman" w:cs="Times New Roman"/>
          <w:sz w:val="28"/>
          <w:szCs w:val="28"/>
          <w:lang w:val="ro-RO"/>
        </w:rPr>
        <w:t xml:space="preserve">ute la alin. (1) cu informaţii suficiente şi precise, astfel încât să nu inducă în eroare consumatorul şi pentru a permite consumatorului să ia o decizie în deplină cunoştinţă de cauză.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(3) Profesionistul trebuie să furnizeze consumatorului </w:t>
      </w:r>
      <w:r w:rsidRPr="00C87CF2">
        <w:rPr>
          <w:rFonts w:ascii="Times New Roman" w:hAnsi="Times New Roman" w:cs="Times New Roman"/>
          <w:color w:val="000000" w:themeColor="text1"/>
          <w:sz w:val="28"/>
          <w:szCs w:val="28"/>
          <w:lang w:val="ro-RO"/>
        </w:rPr>
        <w:t>toate informaţiile prevăzute la alin.(1):</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gratuit;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într-un mod clar şi uşor de înţeles;</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pe hârtie sau pe un alt suport durabil, uşor accesibil consumatorului;</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 cu suficient timp, dar cu cel puţin 15 zile calendaristice înainte ca un consumator să încheie un contract sau să accepte o ofertă.</w:t>
      </w:r>
    </w:p>
    <w:p w:rsidR="008838E6" w:rsidRPr="00D84454" w:rsidRDefault="00B91D2D" w:rsidP="00D84454">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(4) Perioada de 15 zile prevăzută la alin. (3) lit. </w:t>
      </w:r>
      <w:r w:rsidR="001D631C" w:rsidRPr="00C87CF2">
        <w:rPr>
          <w:rFonts w:ascii="Times New Roman" w:hAnsi="Times New Roman" w:cs="Times New Roman"/>
          <w:color w:val="000000" w:themeColor="text1"/>
          <w:sz w:val="28"/>
          <w:szCs w:val="28"/>
          <w:lang w:val="ro-RO"/>
        </w:rPr>
        <w:t>d</w:t>
      </w:r>
      <w:r w:rsidRPr="00C87CF2">
        <w:rPr>
          <w:rFonts w:ascii="Times New Roman" w:hAnsi="Times New Roman" w:cs="Times New Roman"/>
          <w:color w:val="000000" w:themeColor="text1"/>
          <w:sz w:val="28"/>
          <w:szCs w:val="28"/>
          <w:lang w:val="ro-RO"/>
        </w:rPr>
        <w:t>) se poate reduce cu acordul scris al consumatorului</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5</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Informarea</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despre dreptul de revocare, interzicerea plăţilor în avans şi confirmarea informării</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(1) Înainte de încheierea contractului, profesionistul trebuie să atragă atenţia consumatorului în mod explicit asupra existenţei dreptului de revocare a </w:t>
      </w:r>
      <w:r w:rsidRPr="003233D4">
        <w:rPr>
          <w:rFonts w:ascii="Times New Roman" w:hAnsi="Times New Roman" w:cs="Times New Roman"/>
          <w:sz w:val="28"/>
          <w:szCs w:val="28"/>
          <w:lang w:val="ro-RO"/>
        </w:rPr>
        <w:t>contractului</w:t>
      </w:r>
      <w:r w:rsidR="00A0418B" w:rsidRPr="003233D4">
        <w:rPr>
          <w:rFonts w:ascii="Times New Roman" w:hAnsi="Times New Roman" w:cs="Times New Roman"/>
          <w:sz w:val="28"/>
          <w:szCs w:val="28"/>
          <w:lang w:val="ro-RO"/>
        </w:rPr>
        <w:t xml:space="preserve"> conform  art</w:t>
      </w:r>
      <w:r w:rsidR="00A0418B" w:rsidRPr="006940CF">
        <w:rPr>
          <w:rFonts w:ascii="Times New Roman" w:hAnsi="Times New Roman" w:cs="Times New Roman"/>
          <w:sz w:val="28"/>
          <w:szCs w:val="28"/>
          <w:lang w:val="ro-RO"/>
        </w:rPr>
        <w:t>.</w:t>
      </w:r>
      <w:r w:rsidR="006940CF" w:rsidRPr="006940CF">
        <w:rPr>
          <w:rFonts w:ascii="Times New Roman" w:hAnsi="Times New Roman" w:cs="Times New Roman"/>
          <w:color w:val="000000" w:themeColor="text1"/>
          <w:sz w:val="28"/>
          <w:szCs w:val="28"/>
          <w:lang w:val="ro-RO"/>
        </w:rPr>
        <w:t xml:space="preserve"> 752</w:t>
      </w:r>
      <w:r w:rsidR="006940CF" w:rsidRPr="006940CF">
        <w:rPr>
          <w:rFonts w:ascii="Times New Roman" w:hAnsi="Times New Roman" w:cs="Times New Roman"/>
          <w:color w:val="000000" w:themeColor="text1"/>
          <w:sz w:val="28"/>
          <w:szCs w:val="28"/>
          <w:vertAlign w:val="superscript"/>
          <w:lang w:val="ro-RO"/>
        </w:rPr>
        <w:t>1</w:t>
      </w:r>
      <w:r w:rsidRPr="006940CF">
        <w:rPr>
          <w:rFonts w:ascii="Times New Roman" w:hAnsi="Times New Roman" w:cs="Times New Roman"/>
          <w:sz w:val="28"/>
          <w:szCs w:val="28"/>
          <w:lang w:val="ro-RO"/>
        </w:rPr>
        <w:t>,</w:t>
      </w:r>
      <w:r w:rsidRPr="003233D4">
        <w:rPr>
          <w:rFonts w:ascii="Times New Roman" w:hAnsi="Times New Roman" w:cs="Times New Roman"/>
          <w:sz w:val="28"/>
          <w:szCs w:val="28"/>
          <w:lang w:val="ro-RO"/>
        </w:rPr>
        <w:t xml:space="preserve"> termenului de revocare şi</w:t>
      </w:r>
      <w:r w:rsidR="00A0418B" w:rsidRPr="003233D4">
        <w:rPr>
          <w:rFonts w:ascii="Times New Roman" w:hAnsi="Times New Roman" w:cs="Times New Roman"/>
          <w:sz w:val="28"/>
          <w:szCs w:val="28"/>
          <w:lang w:val="ro-RO"/>
        </w:rPr>
        <w:t xml:space="preserve"> asupra</w:t>
      </w:r>
      <w:r w:rsidRPr="003233D4">
        <w:rPr>
          <w:rFonts w:ascii="Times New Roman" w:hAnsi="Times New Roman" w:cs="Times New Roman"/>
          <w:sz w:val="28"/>
          <w:szCs w:val="28"/>
          <w:lang w:val="ro-RO"/>
        </w:rPr>
        <w:t xml:space="preserve"> interzicerii plăţilor în avans</w:t>
      </w:r>
      <w:r w:rsidR="00A0418B" w:rsidRPr="003233D4">
        <w:rPr>
          <w:rFonts w:ascii="Times New Roman" w:hAnsi="Times New Roman" w:cs="Times New Roman"/>
          <w:sz w:val="28"/>
          <w:szCs w:val="28"/>
          <w:lang w:val="ro-RO"/>
        </w:rPr>
        <w:t xml:space="preserve"> în perioada termenului de revocare prevăzută la</w:t>
      </w:r>
      <w:r w:rsidRPr="003233D4">
        <w:rPr>
          <w:rFonts w:ascii="Times New Roman" w:hAnsi="Times New Roman" w:cs="Times New Roman"/>
          <w:sz w:val="28"/>
          <w:szCs w:val="28"/>
          <w:lang w:val="ro-RO"/>
        </w:rPr>
        <w:t xml:space="preserve"> art. </w:t>
      </w:r>
      <w:r w:rsidR="00A0418B" w:rsidRPr="003233D4">
        <w:rPr>
          <w:rFonts w:ascii="Times New Roman" w:hAnsi="Times New Roman" w:cs="Times New Roman"/>
          <w:sz w:val="28"/>
          <w:szCs w:val="28"/>
          <w:lang w:val="ro-RO"/>
        </w:rPr>
        <w:t>1145</w:t>
      </w:r>
      <w:r w:rsidR="00926C8D" w:rsidRPr="003233D4">
        <w:rPr>
          <w:rFonts w:ascii="Times New Roman" w:hAnsi="Times New Roman" w:cs="Times New Roman"/>
          <w:b/>
          <w:sz w:val="28"/>
          <w:szCs w:val="28"/>
          <w:vertAlign w:val="superscript"/>
          <w:lang w:val="ro-RO"/>
        </w:rPr>
        <w:t>8</w:t>
      </w:r>
      <w:r w:rsidRPr="003233D4">
        <w:rPr>
          <w:rFonts w:ascii="Times New Roman" w:hAnsi="Times New Roman" w:cs="Times New Roman"/>
          <w:sz w:val="28"/>
          <w:szCs w:val="28"/>
          <w:lang w:val="ro-RO"/>
        </w:rPr>
        <w:t xml:space="preserve"> </w:t>
      </w:r>
      <w:r w:rsidR="00A0418B" w:rsidRPr="003233D4">
        <w:rPr>
          <w:rFonts w:ascii="Times New Roman" w:hAnsi="Times New Roman" w:cs="Times New Roman"/>
          <w:sz w:val="28"/>
          <w:szCs w:val="28"/>
          <w:lang w:val="ro-RO"/>
        </w:rPr>
        <w:t>.</w:t>
      </w:r>
      <w:r w:rsidRPr="003233D4">
        <w:rPr>
          <w:rFonts w:ascii="Times New Roman" w:hAnsi="Times New Roman" w:cs="Times New Roman"/>
          <w:sz w:val="28"/>
          <w:szCs w:val="28"/>
          <w:lang w:val="ro-RO"/>
        </w:rPr>
        <w:t xml:space="preserve"> </w:t>
      </w:r>
    </w:p>
    <w:p w:rsidR="008838E6" w:rsidRPr="005B7051" w:rsidRDefault="00B91D2D" w:rsidP="00D84454">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 xml:space="preserve">(2) Consumatorul trebuie să </w:t>
      </w:r>
      <w:r w:rsidRPr="005B7051">
        <w:rPr>
          <w:rFonts w:ascii="Times New Roman" w:hAnsi="Times New Roman" w:cs="Times New Roman"/>
          <w:sz w:val="28"/>
          <w:szCs w:val="28"/>
          <w:lang w:val="ro-RO"/>
        </w:rPr>
        <w:t xml:space="preserve">confirme primirea informaţiilor contractuale prevăzute la alin. (1) prin semnarea rubricilor corespunzătoare din partea a 2-a a formularului standard prevăzut în anexele </w:t>
      </w:r>
      <w:r w:rsidR="00465D62" w:rsidRPr="005B7051">
        <w:rPr>
          <w:rFonts w:ascii="Times New Roman" w:hAnsi="Times New Roman" w:cs="Times New Roman"/>
          <w:sz w:val="28"/>
          <w:szCs w:val="28"/>
          <w:lang w:val="ro-RO"/>
        </w:rPr>
        <w:t>nr.</w:t>
      </w:r>
      <w:r w:rsidR="004D506A" w:rsidRPr="005B7051">
        <w:rPr>
          <w:rFonts w:ascii="Times New Roman" w:hAnsi="Times New Roman" w:cs="Times New Roman"/>
          <w:sz w:val="28"/>
          <w:szCs w:val="28"/>
          <w:lang w:val="ro-RO"/>
        </w:rPr>
        <w:t>1</w:t>
      </w:r>
      <w:r w:rsidRPr="005B7051">
        <w:rPr>
          <w:rFonts w:ascii="Times New Roman" w:hAnsi="Times New Roman" w:cs="Times New Roman"/>
          <w:sz w:val="28"/>
          <w:szCs w:val="28"/>
          <w:lang w:val="ro-RO"/>
        </w:rPr>
        <w:t>-</w:t>
      </w:r>
      <w:r w:rsidR="004D506A" w:rsidRPr="005B7051">
        <w:rPr>
          <w:rFonts w:ascii="Times New Roman" w:hAnsi="Times New Roman" w:cs="Times New Roman"/>
          <w:sz w:val="28"/>
          <w:szCs w:val="28"/>
          <w:lang w:val="ro-RO"/>
        </w:rPr>
        <w:t>4</w:t>
      </w:r>
      <w:r w:rsidRPr="005B7051">
        <w:rPr>
          <w:rFonts w:ascii="Times New Roman" w:hAnsi="Times New Roman" w:cs="Times New Roman"/>
          <w:sz w:val="28"/>
          <w:szCs w:val="28"/>
          <w:lang w:val="ro-RO"/>
        </w:rPr>
        <w:t xml:space="preserve"> la </w:t>
      </w:r>
      <w:r w:rsidR="00926C8D" w:rsidRPr="005B7051">
        <w:rPr>
          <w:rFonts w:ascii="Times New Roman" w:hAnsi="Times New Roman" w:cs="Times New Roman"/>
          <w:sz w:val="28"/>
          <w:szCs w:val="28"/>
          <w:lang w:val="ro-RO"/>
        </w:rPr>
        <w:t xml:space="preserve">Legea </w:t>
      </w:r>
      <w:r w:rsidR="0079040E" w:rsidRPr="005B7051">
        <w:rPr>
          <w:rFonts w:ascii="Times New Roman" w:hAnsi="Times New Roman" w:cs="Times New Roman"/>
          <w:bCs/>
          <w:sz w:val="28"/>
          <w:szCs w:val="28"/>
          <w:lang w:val="ro-RO"/>
        </w:rPr>
        <w:t xml:space="preserve">nr. 1125-XV  din  13 iunie 2002 </w:t>
      </w:r>
      <w:r w:rsidR="0079040E" w:rsidRPr="005B7051">
        <w:rPr>
          <w:rFonts w:ascii="Times New Roman" w:hAnsi="Times New Roman" w:cs="Times New Roman"/>
          <w:sz w:val="28"/>
          <w:szCs w:val="28"/>
          <w:lang w:val="ro-RO"/>
        </w:rPr>
        <w:t>pentru punerea în aplicare a Codului civil</w:t>
      </w:r>
      <w:r w:rsidR="00C87CF2" w:rsidRPr="005B7051">
        <w:rPr>
          <w:rFonts w:ascii="Times New Roman" w:hAnsi="Times New Roman" w:cs="Times New Roman"/>
          <w:sz w:val="28"/>
          <w:szCs w:val="28"/>
          <w:lang w:val="ro-RO"/>
        </w:rPr>
        <w:t>”</w:t>
      </w:r>
      <w:r w:rsidRPr="005B7051">
        <w:rPr>
          <w:rFonts w:ascii="Times New Roman" w:hAnsi="Times New Roman" w:cs="Times New Roman"/>
          <w:sz w:val="28"/>
          <w:szCs w:val="28"/>
          <w:lang w:val="ro-RO"/>
        </w:rPr>
        <w:t xml:space="preserve">.  </w:t>
      </w:r>
      <w:r w:rsidR="00A0418B" w:rsidRPr="005B7051">
        <w:rPr>
          <w:rFonts w:ascii="Times New Roman" w:hAnsi="Times New Roman" w:cs="Times New Roman"/>
          <w:b/>
          <w:sz w:val="28"/>
          <w:szCs w:val="28"/>
          <w:lang w:val="ro-RO"/>
        </w:rPr>
        <w:tab/>
      </w:r>
    </w:p>
    <w:p w:rsidR="00B91D2D" w:rsidRPr="003233D4" w:rsidRDefault="00C87CF2"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b/>
          <w:sz w:val="28"/>
          <w:szCs w:val="28"/>
          <w:lang w:val="ro-RO"/>
        </w:rPr>
        <w:t>„</w:t>
      </w:r>
      <w:r w:rsidR="00B91D2D" w:rsidRPr="003233D4">
        <w:rPr>
          <w:rFonts w:ascii="Times New Roman" w:hAnsi="Times New Roman" w:cs="Times New Roman"/>
          <w:b/>
          <w:sz w:val="28"/>
          <w:szCs w:val="28"/>
          <w:lang w:val="ro-RO"/>
        </w:rPr>
        <w:t>Articolul 1145</w:t>
      </w:r>
      <w:r w:rsidR="00253E0C" w:rsidRPr="003233D4">
        <w:rPr>
          <w:rFonts w:ascii="Times New Roman" w:hAnsi="Times New Roman" w:cs="Times New Roman"/>
          <w:b/>
          <w:sz w:val="28"/>
          <w:szCs w:val="28"/>
          <w:vertAlign w:val="superscript"/>
          <w:lang w:val="ro-RO"/>
        </w:rPr>
        <w:t>6</w:t>
      </w:r>
      <w:r w:rsidR="00B91D2D" w:rsidRPr="003233D4">
        <w:rPr>
          <w:rFonts w:ascii="Times New Roman" w:hAnsi="Times New Roman" w:cs="Times New Roman"/>
          <w:b/>
          <w:sz w:val="28"/>
          <w:szCs w:val="28"/>
          <w:lang w:val="ro-RO"/>
        </w:rPr>
        <w:t xml:space="preserve">. </w:t>
      </w:r>
      <w:r w:rsidR="00B91D2D" w:rsidRPr="003233D4">
        <w:rPr>
          <w:rFonts w:ascii="Times New Roman" w:hAnsi="Times New Roman" w:cs="Times New Roman"/>
          <w:sz w:val="28"/>
          <w:szCs w:val="28"/>
          <w:lang w:val="ro-RO"/>
        </w:rPr>
        <w:t>Limba contractului şi informaţiilor furnizate</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(1) Contractul se redactează în limba română.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(2) </w:t>
      </w:r>
      <w:r w:rsidR="006940CF" w:rsidRPr="006940CF">
        <w:rPr>
          <w:rFonts w:ascii="Times New Roman" w:hAnsi="Times New Roman" w:cs="Times New Roman"/>
          <w:color w:val="000000" w:themeColor="text1"/>
          <w:sz w:val="28"/>
          <w:szCs w:val="28"/>
          <w:lang w:val="ro-RO"/>
        </w:rPr>
        <w:t>În cazul în care consumatorul este cetăţean străin sau îşi are reşedinţa în străinătate, contractul se redactează în limba de stat sau în una din limbi</w:t>
      </w:r>
      <w:r w:rsidR="006940CF">
        <w:rPr>
          <w:rFonts w:ascii="Times New Roman" w:hAnsi="Times New Roman" w:cs="Times New Roman"/>
          <w:color w:val="000000" w:themeColor="text1"/>
          <w:sz w:val="28"/>
          <w:szCs w:val="28"/>
          <w:lang w:val="ro-RO"/>
        </w:rPr>
        <w:t>le de circulaţie internaţională</w:t>
      </w:r>
      <w:r w:rsidR="006940CF" w:rsidRPr="006940CF">
        <w:rPr>
          <w:rFonts w:ascii="Times New Roman" w:hAnsi="Times New Roman" w:cs="Times New Roman"/>
          <w:color w:val="000000" w:themeColor="text1"/>
          <w:sz w:val="28"/>
          <w:szCs w:val="28"/>
          <w:lang w:val="ro-RO"/>
        </w:rPr>
        <w: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Cerinţele de limbă prevăzute la alin.(1) şi (2) se aplică şi informaţiilor pe care profesionistul este obligat să le furnizeze conform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 xml:space="preserve"> şi 1145</w:t>
      </w:r>
      <w:r w:rsidR="00253E0C" w:rsidRPr="00C87CF2">
        <w:rPr>
          <w:rFonts w:ascii="Times New Roman" w:hAnsi="Times New Roman" w:cs="Times New Roman"/>
          <w:color w:val="000000" w:themeColor="text1"/>
          <w:sz w:val="28"/>
          <w:szCs w:val="28"/>
          <w:vertAlign w:val="superscript"/>
          <w:lang w:val="ro-RO"/>
        </w:rPr>
        <w:t>5</w:t>
      </w:r>
      <w:r w:rsidRPr="00C87CF2">
        <w:rPr>
          <w:rFonts w:ascii="Times New Roman" w:hAnsi="Times New Roman" w:cs="Times New Roman"/>
          <w:color w:val="000000" w:themeColor="text1"/>
          <w:sz w:val="28"/>
          <w:szCs w:val="28"/>
          <w:lang w:val="ro-RO"/>
        </w:rPr>
        <w:t xml:space="preserve">.  </w:t>
      </w:r>
    </w:p>
    <w:p w:rsidR="008838E6" w:rsidRPr="00D84454" w:rsidRDefault="00B91D2D" w:rsidP="00D84454">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(4) În cazul unui contract privind cazarea periodică care are ca obiect un singur bun imobil determinat, profesionistul este obligat să furnizeze </w:t>
      </w:r>
      <w:r w:rsidRPr="00C87CF2">
        <w:rPr>
          <w:rFonts w:ascii="Times New Roman" w:hAnsi="Times New Roman" w:cs="Times New Roman"/>
          <w:color w:val="000000" w:themeColor="text1"/>
          <w:sz w:val="28"/>
          <w:szCs w:val="28"/>
          <w:lang w:val="ro-RO"/>
        </w:rPr>
        <w:lastRenderedPageBreak/>
        <w:t xml:space="preserve">consumatorului, în mod </w:t>
      </w:r>
      <w:r w:rsidR="00B627E0">
        <w:rPr>
          <w:rFonts w:ascii="Times New Roman" w:hAnsi="Times New Roman" w:cs="Times New Roman"/>
          <w:color w:val="000000" w:themeColor="text1"/>
          <w:sz w:val="28"/>
          <w:szCs w:val="28"/>
          <w:lang w:val="ro-RO"/>
        </w:rPr>
        <w:t xml:space="preserve">gratuit, o traducere autorizată </w:t>
      </w:r>
      <w:r w:rsidRPr="00C87CF2">
        <w:rPr>
          <w:rFonts w:ascii="Times New Roman" w:hAnsi="Times New Roman" w:cs="Times New Roman"/>
          <w:color w:val="000000" w:themeColor="text1"/>
          <w:sz w:val="28"/>
          <w:szCs w:val="28"/>
          <w:lang w:val="ro-RO"/>
        </w:rPr>
        <w:t>a contractului în limba sau în una dintre limbile statului membru în care se află bunul imobil, cu condiţia ca aceasta să fie o li</w:t>
      </w:r>
      <w:r w:rsidR="00626FE0" w:rsidRPr="00C87CF2">
        <w:rPr>
          <w:rFonts w:ascii="Times New Roman" w:hAnsi="Times New Roman" w:cs="Times New Roman"/>
          <w:color w:val="000000" w:themeColor="text1"/>
          <w:sz w:val="28"/>
          <w:szCs w:val="28"/>
          <w:lang w:val="ro-RO"/>
        </w:rPr>
        <w:t>mbă oficială a Uniunii Europene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D70318" w:rsidRPr="00C87CF2">
        <w:rPr>
          <w:rFonts w:ascii="Times New Roman" w:hAnsi="Times New Roman" w:cs="Times New Roman"/>
          <w:b/>
          <w:color w:val="000000" w:themeColor="text1"/>
          <w:sz w:val="28"/>
          <w:szCs w:val="28"/>
          <w:vertAlign w:val="superscript"/>
          <w:lang w:val="ro-RO"/>
        </w:rPr>
        <w:t>7</w:t>
      </w:r>
      <w:r>
        <w:rPr>
          <w:rFonts w:ascii="Times New Roman" w:hAnsi="Times New Roman" w:cs="Times New Roman"/>
          <w:b/>
          <w:color w:val="000000" w:themeColor="text1"/>
          <w:sz w:val="28"/>
          <w:szCs w:val="28"/>
          <w:lang w:val="ro-RO"/>
        </w:rPr>
        <w:t>.</w:t>
      </w:r>
      <w:r w:rsidR="00490535"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Forma, clauzele contractului şi anexele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Contractul se încheie în formă scrisă, pe hârtie sau pe un alt suport durabil acceptat de consumator, şi se redactează în mod vizibil şi uşor de citit. Culoarea de fond a hârtiei pe care este redactat contractul trebuie să fie în contrast cu cea a fontului utilizat.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(2) Dacă pentru constituirea ori transmiterea dreptului acordat prin contractul privind cazarea periodică legea cere forma autentică, atunci contractul trebuie încheiat în formă autentică.  Dispoziţiile legale privind registrul bunurilor imobile rămân aplicabile.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Contractul trebuie să prevadă următoarele:</w:t>
      </w:r>
    </w:p>
    <w:p w:rsidR="006C7686" w:rsidRPr="006C7686" w:rsidRDefault="006C7686" w:rsidP="006C7686">
      <w:pPr>
        <w:tabs>
          <w:tab w:val="left" w:pos="993"/>
        </w:tabs>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a) </w:t>
      </w:r>
      <w:r w:rsidRPr="006C7686">
        <w:rPr>
          <w:rFonts w:ascii="Times New Roman" w:hAnsi="Times New Roman" w:cs="Times New Roman"/>
          <w:color w:val="000000" w:themeColor="text1"/>
          <w:sz w:val="28"/>
          <w:szCs w:val="28"/>
          <w:lang w:val="ro-RO" w:eastAsia="x-none"/>
        </w:rPr>
        <w:t>informaţii privind numele, prenumele, domiciliul sau reşedinţa profesionistului - persoană fizică, şi respectiv informaţii privind denumirea, sediul şi forma juridică a profesionistului – persoană juridică, precum şi adres</w:t>
      </w:r>
      <w:r>
        <w:rPr>
          <w:rFonts w:ascii="Times New Roman" w:hAnsi="Times New Roman" w:cs="Times New Roman"/>
          <w:color w:val="000000" w:themeColor="text1"/>
          <w:sz w:val="28"/>
          <w:szCs w:val="28"/>
          <w:lang w:val="ro-RO" w:eastAsia="x-none"/>
        </w:rPr>
        <w:t>ele pentru notificare;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informaţiile cuprinse în formularul standard prevăzut la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c) data şi locul încheierii contractului.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Informaţiile cuprinse în formularul standard prevăzut la art. 1145</w:t>
      </w:r>
      <w:r w:rsidR="00253E0C" w:rsidRPr="00C87CF2">
        <w:rPr>
          <w:rFonts w:ascii="Times New Roman" w:hAnsi="Times New Roman" w:cs="Times New Roman"/>
          <w:color w:val="000000" w:themeColor="text1"/>
          <w:sz w:val="28"/>
          <w:szCs w:val="28"/>
          <w:vertAlign w:val="superscript"/>
          <w:lang w:val="ro-RO"/>
        </w:rPr>
        <w:t>4</w:t>
      </w:r>
      <w:r w:rsidR="00253E0C" w:rsidRPr="00C87CF2">
        <w:rPr>
          <w:rFonts w:ascii="Times New Roman" w:hAnsi="Times New Roman" w:cs="Times New Roman"/>
          <w:color w:val="000000" w:themeColor="text1"/>
          <w:sz w:val="28"/>
          <w:szCs w:val="28"/>
          <w:lang w:val="ro-RO"/>
        </w:rPr>
        <w:t xml:space="preserve"> </w:t>
      </w:r>
      <w:r w:rsidRPr="00C87CF2">
        <w:rPr>
          <w:rFonts w:ascii="Times New Roman" w:hAnsi="Times New Roman" w:cs="Times New Roman"/>
          <w:color w:val="000000" w:themeColor="text1"/>
          <w:sz w:val="28"/>
          <w:szCs w:val="28"/>
          <w:lang w:val="ro-RO"/>
        </w:rPr>
        <w:t>nu pot fi modificate decât cu acordul expres al părţilor sau în cazul în care modificările decurg din anumite circumstanţe neobişnuite şi neprevăzute, independente de voinţa profesionistului, şi ale căror consecinţe nu ar fi putut fi evitate, chiar dacă s-ar fi luat toate măsurile necesare.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Orice modificare va fi comunicată consumatorului, pe hârtie sau pe un alt suport durabil uşor accesibil acestuia şi pe care îl acceptă, înainte de încheierea contractului.  Modificările se menţionează în mod expres în contract.</w:t>
      </w:r>
    </w:p>
    <w:p w:rsidR="00461B8B" w:rsidRPr="005B7051" w:rsidRDefault="00B91D2D" w:rsidP="00D84454">
      <w:pPr>
        <w:spacing w:after="0" w:line="240" w:lineRule="auto"/>
        <w:ind w:firstLine="540"/>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(6) La momentul încheierii contractului, consumatorul primeşte cel puţin un exemplar al acestuia.  La contract trebuie să se anexeze </w:t>
      </w:r>
      <w:r w:rsidRPr="005B7051">
        <w:rPr>
          <w:rFonts w:ascii="Times New Roman" w:hAnsi="Times New Roman" w:cs="Times New Roman"/>
          <w:sz w:val="28"/>
          <w:szCs w:val="28"/>
          <w:lang w:val="ro-RO"/>
        </w:rPr>
        <w:t>formularul standard referitor la dreptul de</w:t>
      </w:r>
      <w:r w:rsidR="004D506A" w:rsidRPr="005B7051">
        <w:rPr>
          <w:rFonts w:ascii="Times New Roman" w:hAnsi="Times New Roman" w:cs="Times New Roman"/>
          <w:sz w:val="28"/>
          <w:szCs w:val="28"/>
          <w:lang w:val="ro-RO"/>
        </w:rPr>
        <w:t xml:space="preserve"> revocare prevăzut în anexa nr.5</w:t>
      </w:r>
      <w:r w:rsidRPr="005B7051">
        <w:rPr>
          <w:rFonts w:ascii="Times New Roman" w:hAnsi="Times New Roman" w:cs="Times New Roman"/>
          <w:sz w:val="28"/>
          <w:szCs w:val="28"/>
          <w:lang w:val="ro-RO"/>
        </w:rPr>
        <w:t xml:space="preserve"> la </w:t>
      </w:r>
      <w:r w:rsidR="00926C8D" w:rsidRPr="005B7051">
        <w:rPr>
          <w:rFonts w:ascii="Times New Roman" w:hAnsi="Times New Roman" w:cs="Times New Roman"/>
          <w:sz w:val="28"/>
          <w:szCs w:val="28"/>
          <w:lang w:val="ro-RO"/>
        </w:rPr>
        <w:t xml:space="preserve">Legea </w:t>
      </w:r>
      <w:r w:rsidR="0079040E" w:rsidRPr="005B7051">
        <w:rPr>
          <w:rFonts w:ascii="Times New Roman" w:hAnsi="Times New Roman" w:cs="Times New Roman"/>
          <w:bCs/>
          <w:sz w:val="28"/>
          <w:szCs w:val="28"/>
          <w:lang w:val="ro-RO"/>
        </w:rPr>
        <w:t xml:space="preserve">nr. 1125-XV  din  13 iunie 2002 </w:t>
      </w:r>
      <w:r w:rsidR="0079040E" w:rsidRPr="005B7051">
        <w:rPr>
          <w:rFonts w:ascii="Times New Roman" w:hAnsi="Times New Roman" w:cs="Times New Roman"/>
          <w:sz w:val="28"/>
          <w:szCs w:val="28"/>
          <w:lang w:val="ro-RO"/>
        </w:rPr>
        <w:t>pentru punerea în aplicare a Codului civil</w:t>
      </w:r>
      <w:r w:rsidR="00C87CF2" w:rsidRPr="005B7051">
        <w:rPr>
          <w:rFonts w:ascii="Times New Roman" w:hAnsi="Times New Roman" w:cs="Times New Roman"/>
          <w:sz w:val="28"/>
          <w:szCs w:val="28"/>
          <w:lang w:val="ro-RO"/>
        </w:rPr>
        <w:t>”</w:t>
      </w:r>
      <w:r w:rsidRPr="005B7051">
        <w:rPr>
          <w:rFonts w:ascii="Times New Roman" w:hAnsi="Times New Roman" w:cs="Times New Roman"/>
          <w:sz w:val="28"/>
          <w:szCs w:val="28"/>
          <w:lang w:val="ro-RO"/>
        </w:rPr>
        <w:t>.</w:t>
      </w:r>
      <w:r w:rsidR="00872762" w:rsidRPr="005B7051">
        <w:rPr>
          <w:rFonts w:ascii="Times New Roman" w:hAnsi="Times New Roman" w:cs="Times New Roman"/>
          <w:sz w:val="28"/>
          <w:szCs w:val="28"/>
          <w:lang w:val="ro-RO"/>
        </w:rPr>
        <w:t xml:space="preserve"> </w:t>
      </w: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461B8B">
        <w:rPr>
          <w:rFonts w:ascii="Times New Roman" w:hAnsi="Times New Roman" w:cs="Times New Roman"/>
          <w:b/>
          <w:color w:val="000000" w:themeColor="text1"/>
          <w:sz w:val="28"/>
          <w:szCs w:val="28"/>
          <w:vertAlign w:val="superscript"/>
          <w:lang w:val="ro-RO"/>
        </w:rPr>
        <w:t>8</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Interzicerea plă</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ilor în avans</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Sunt interzise orice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în avans, acordarea de garan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 rezervarea de bani prin intermediul conturilor, recunoa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 xml:space="preserve">terea explicită a datoriilor, precum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orice alte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efectuate de consumator către profesionist sau către orice alt ter</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 înainte de sfâr</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 xml:space="preserve">itul termenului de revocare a contractului.  </w:t>
      </w:r>
    </w:p>
    <w:p w:rsidR="00690A27" w:rsidRPr="00D84454" w:rsidRDefault="00B91D2D" w:rsidP="00D84454">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În cazul contractului de intermediere a produsului de vacanţă, interdicţia de la alin.(1) subzistă până la îndeplinirea de către profesionist a tuturor obligaţiilor sale rezultate din acest contract sau, după caz, până la încetarea pe alt temei a acestui contract</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w:t>
      </w: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461B8B">
        <w:rPr>
          <w:rFonts w:ascii="Times New Roman" w:hAnsi="Times New Roman" w:cs="Times New Roman"/>
          <w:b/>
          <w:color w:val="000000" w:themeColor="text1"/>
          <w:sz w:val="28"/>
          <w:szCs w:val="28"/>
          <w:vertAlign w:val="superscript"/>
          <w:lang w:val="ro-RO"/>
        </w:rPr>
        <w:t>9</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Dispozi</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ii speciale aplicabile contractului privind cazarea periodică</w:t>
      </w:r>
    </w:p>
    <w:p w:rsidR="00B91D2D" w:rsidRPr="00B627E0"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În cazul contractului privind cazarea periodică, plata se va efectua conform unui calendar fix de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Sunt interzise orice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ale pre</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ului specificat </w:t>
      </w:r>
      <w:r w:rsidRPr="00C87CF2">
        <w:rPr>
          <w:rFonts w:ascii="Times New Roman" w:hAnsi="Times New Roman" w:cs="Times New Roman"/>
          <w:color w:val="000000" w:themeColor="text1"/>
          <w:sz w:val="28"/>
          <w:szCs w:val="28"/>
          <w:lang w:val="ro-RO"/>
        </w:rPr>
        <w:lastRenderedPageBreak/>
        <w:t>în contract care nu sunt efectuate conform calendarului fix de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ile, inclusiv plata cotiza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iei de membru, trebuie să fie 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alonate în rate anuale, fiecare dintre acestea având aceea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valoare. Profesionistul trebuie să trimită o solicitare scrisă de plată, pe suport de hârtie sau pe alt suport durabil, cu cel pu</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in 14 zile calendaristice înainte de data </w:t>
      </w:r>
      <w:r w:rsidRPr="00B627E0">
        <w:rPr>
          <w:rFonts w:ascii="Times New Roman" w:hAnsi="Times New Roman" w:cs="Times New Roman"/>
          <w:color w:val="000000" w:themeColor="text1"/>
          <w:sz w:val="28"/>
          <w:szCs w:val="28"/>
          <w:lang w:val="ro-RO"/>
        </w:rPr>
        <w:t>scaden</w:t>
      </w:r>
      <w:r w:rsidRPr="00B627E0">
        <w:rPr>
          <w:rFonts w:ascii="Cambria Math" w:hAnsi="Cambria Math" w:cs="Cambria Math"/>
          <w:color w:val="000000" w:themeColor="text1"/>
          <w:sz w:val="28"/>
          <w:szCs w:val="28"/>
          <w:lang w:val="ro-RO"/>
        </w:rPr>
        <w:t>ț</w:t>
      </w:r>
      <w:r w:rsidRPr="00B627E0">
        <w:rPr>
          <w:rFonts w:ascii="Times New Roman" w:hAnsi="Times New Roman" w:cs="Times New Roman"/>
          <w:color w:val="000000" w:themeColor="text1"/>
          <w:sz w:val="28"/>
          <w:szCs w:val="28"/>
          <w:lang w:val="ro-RO"/>
        </w:rPr>
        <w:t xml:space="preserve">ei.  </w:t>
      </w:r>
    </w:p>
    <w:p w:rsidR="004A6AD8" w:rsidRPr="00B627E0" w:rsidRDefault="00B627E0" w:rsidP="00D84454">
      <w:pPr>
        <w:spacing w:after="0" w:line="240" w:lineRule="auto"/>
        <w:ind w:firstLine="540"/>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 xml:space="preserve">(2) Consumatorul are dreptul la </w:t>
      </w:r>
      <w:r w:rsidR="008350C9" w:rsidRPr="00B627E0">
        <w:rPr>
          <w:rFonts w:ascii="Times New Roman" w:hAnsi="Times New Roman" w:cs="Times New Roman"/>
          <w:color w:val="000000" w:themeColor="text1"/>
          <w:sz w:val="28"/>
          <w:szCs w:val="28"/>
          <w:lang w:val="ro-RO"/>
        </w:rPr>
        <w:t>rezilierea</w:t>
      </w:r>
      <w:r w:rsidR="00B91D2D" w:rsidRPr="00B627E0">
        <w:rPr>
          <w:rFonts w:ascii="Times New Roman" w:hAnsi="Times New Roman" w:cs="Times New Roman"/>
          <w:color w:val="000000" w:themeColor="text1"/>
          <w:sz w:val="28"/>
          <w:szCs w:val="28"/>
          <w:lang w:val="ro-RO"/>
        </w:rPr>
        <w:t xml:space="preserve"> raportului contractual privind cazarea per</w:t>
      </w:r>
      <w:r w:rsidR="001C679C" w:rsidRPr="00B627E0">
        <w:rPr>
          <w:rFonts w:ascii="Times New Roman" w:hAnsi="Times New Roman" w:cs="Times New Roman"/>
          <w:color w:val="000000" w:themeColor="text1"/>
          <w:sz w:val="28"/>
          <w:szCs w:val="28"/>
          <w:lang w:val="ro-RO"/>
        </w:rPr>
        <w:t>iodică, fără vreun motiv, începî</w:t>
      </w:r>
      <w:r w:rsidR="00B91D2D" w:rsidRPr="00B627E0">
        <w:rPr>
          <w:rFonts w:ascii="Times New Roman" w:hAnsi="Times New Roman" w:cs="Times New Roman"/>
          <w:color w:val="000000" w:themeColor="text1"/>
          <w:sz w:val="28"/>
          <w:szCs w:val="28"/>
          <w:lang w:val="ro-RO"/>
        </w:rPr>
        <w:t>nd de la plata celei de-a doua rate, fără a fi pasibil de vreo sanc</w:t>
      </w:r>
      <w:r w:rsidR="00B91D2D" w:rsidRPr="00B627E0">
        <w:rPr>
          <w:rFonts w:ascii="Cambria Math" w:hAnsi="Cambria Math" w:cs="Cambria Math"/>
          <w:color w:val="000000" w:themeColor="text1"/>
          <w:sz w:val="28"/>
          <w:szCs w:val="28"/>
          <w:lang w:val="ro-RO"/>
        </w:rPr>
        <w:t>ț</w:t>
      </w:r>
      <w:r w:rsidR="00DF3380" w:rsidRPr="00B627E0">
        <w:rPr>
          <w:rFonts w:ascii="Times New Roman" w:hAnsi="Times New Roman" w:cs="Times New Roman"/>
          <w:color w:val="000000" w:themeColor="text1"/>
          <w:sz w:val="28"/>
          <w:szCs w:val="28"/>
          <w:lang w:val="ro-RO"/>
        </w:rPr>
        <w:t>iune, notificî</w:t>
      </w:r>
      <w:r w:rsidR="00B91D2D" w:rsidRPr="00B627E0">
        <w:rPr>
          <w:rFonts w:ascii="Times New Roman" w:hAnsi="Times New Roman" w:cs="Times New Roman"/>
          <w:color w:val="000000" w:themeColor="text1"/>
          <w:sz w:val="28"/>
          <w:szCs w:val="28"/>
          <w:lang w:val="ro-RO"/>
        </w:rPr>
        <w:t>nd acest lucru profesionistului în termen de 14 zile calendaristice de la primirea solicitării de plată aferentă fiecărei rate. Acest drept nu afectează dreptul de a</w:t>
      </w:r>
      <w:r w:rsidR="001C679C" w:rsidRPr="00B627E0">
        <w:rPr>
          <w:rFonts w:ascii="Times New Roman" w:hAnsi="Times New Roman" w:cs="Times New Roman"/>
          <w:color w:val="000000" w:themeColor="text1"/>
          <w:sz w:val="28"/>
          <w:szCs w:val="28"/>
          <w:lang w:val="ro-RO"/>
        </w:rPr>
        <w:t xml:space="preserve"> reziliere</w:t>
      </w:r>
      <w:r w:rsidR="00B91D2D" w:rsidRPr="00B627E0">
        <w:rPr>
          <w:rFonts w:ascii="Times New Roman" w:hAnsi="Times New Roman" w:cs="Times New Roman"/>
          <w:color w:val="000000" w:themeColor="text1"/>
          <w:sz w:val="28"/>
          <w:szCs w:val="28"/>
          <w:lang w:val="ro-RO"/>
        </w:rPr>
        <w:t xml:space="preserve"> pe alte temeiuri</w:t>
      </w:r>
      <w:r w:rsidR="00C87CF2" w:rsidRPr="00B627E0">
        <w:rPr>
          <w:rFonts w:ascii="Times New Roman" w:hAnsi="Times New Roman" w:cs="Times New Roman"/>
          <w:color w:val="000000" w:themeColor="text1"/>
          <w:sz w:val="28"/>
          <w:szCs w:val="28"/>
          <w:lang w:val="ro-RO"/>
        </w:rPr>
        <w:t xml:space="preserve"> legale</w:t>
      </w:r>
      <w:r w:rsidR="006A7E1F" w:rsidRPr="00B627E0">
        <w:rPr>
          <w:rFonts w:ascii="Times New Roman" w:hAnsi="Times New Roman" w:cs="Times New Roman"/>
          <w:color w:val="000000" w:themeColor="text1"/>
          <w:sz w:val="28"/>
          <w:szCs w:val="28"/>
          <w:lang w:val="ro-RO"/>
        </w:rPr>
        <w:t>”</w:t>
      </w:r>
      <w:r w:rsidR="00C87CF2" w:rsidRPr="00B627E0">
        <w:rPr>
          <w:rFonts w:ascii="Times New Roman" w:hAnsi="Times New Roman" w:cs="Times New Roman"/>
          <w:color w:val="000000" w:themeColor="text1"/>
          <w:sz w:val="28"/>
          <w:szCs w:val="28"/>
          <w:lang w:val="ro-RO"/>
        </w:rPr>
        <w:t>.</w:t>
      </w:r>
    </w:p>
    <w:p w:rsidR="004A6AD8" w:rsidRPr="00B627E0" w:rsidRDefault="00C87CF2" w:rsidP="004A6AD8">
      <w:pPr>
        <w:spacing w:after="0" w:line="240" w:lineRule="auto"/>
        <w:ind w:firstLine="708"/>
        <w:jc w:val="both"/>
        <w:rPr>
          <w:rFonts w:ascii="Times New Roman" w:hAnsi="Times New Roman" w:cs="Times New Roman"/>
          <w:color w:val="000000" w:themeColor="text1"/>
          <w:sz w:val="28"/>
          <w:szCs w:val="28"/>
          <w:lang w:val="ro-RO"/>
        </w:rPr>
      </w:pPr>
      <w:r w:rsidRPr="00B627E0">
        <w:rPr>
          <w:rFonts w:ascii="Times New Roman" w:hAnsi="Times New Roman" w:cs="Times New Roman"/>
          <w:b/>
          <w:color w:val="000000" w:themeColor="text1"/>
          <w:sz w:val="28"/>
          <w:szCs w:val="28"/>
          <w:lang w:val="ro-RO"/>
        </w:rPr>
        <w:t>„</w:t>
      </w:r>
      <w:r w:rsidR="004A6AD8" w:rsidRPr="00B627E0">
        <w:rPr>
          <w:rFonts w:ascii="Times New Roman" w:hAnsi="Times New Roman" w:cs="Times New Roman"/>
          <w:b/>
          <w:color w:val="000000" w:themeColor="text1"/>
          <w:sz w:val="28"/>
          <w:szCs w:val="28"/>
          <w:lang w:val="ro-RO"/>
        </w:rPr>
        <w:t xml:space="preserve">Articolul </w:t>
      </w:r>
      <w:r w:rsidR="00E42AF8" w:rsidRPr="00B627E0">
        <w:rPr>
          <w:rFonts w:ascii="Times New Roman" w:hAnsi="Times New Roman" w:cs="Times New Roman"/>
          <w:b/>
          <w:color w:val="000000" w:themeColor="text1"/>
          <w:sz w:val="28"/>
          <w:szCs w:val="28"/>
          <w:lang w:val="ro-RO"/>
        </w:rPr>
        <w:t>1145</w:t>
      </w:r>
      <w:r w:rsidR="00106170" w:rsidRPr="00B627E0">
        <w:rPr>
          <w:rFonts w:ascii="Times New Roman" w:hAnsi="Times New Roman" w:cs="Times New Roman"/>
          <w:b/>
          <w:color w:val="000000" w:themeColor="text1"/>
          <w:sz w:val="28"/>
          <w:szCs w:val="28"/>
          <w:vertAlign w:val="superscript"/>
          <w:lang w:val="ro-RO"/>
        </w:rPr>
        <w:t>1</w:t>
      </w:r>
      <w:r w:rsidR="00461B8B" w:rsidRPr="00B627E0">
        <w:rPr>
          <w:rFonts w:ascii="Times New Roman" w:hAnsi="Times New Roman" w:cs="Times New Roman"/>
          <w:b/>
          <w:color w:val="000000" w:themeColor="text1"/>
          <w:sz w:val="28"/>
          <w:szCs w:val="28"/>
          <w:vertAlign w:val="superscript"/>
          <w:lang w:val="ro-RO"/>
        </w:rPr>
        <w:t>0</w:t>
      </w:r>
      <w:r w:rsidR="004A6AD8" w:rsidRPr="00B627E0">
        <w:rPr>
          <w:rFonts w:ascii="Times New Roman" w:hAnsi="Times New Roman" w:cs="Times New Roman"/>
          <w:b/>
          <w:color w:val="000000" w:themeColor="text1"/>
          <w:sz w:val="28"/>
          <w:szCs w:val="28"/>
          <w:lang w:val="ro-RO"/>
        </w:rPr>
        <w:t>.</w:t>
      </w:r>
      <w:r w:rsidR="004A6AD8" w:rsidRPr="00B627E0">
        <w:rPr>
          <w:rFonts w:ascii="Times New Roman" w:hAnsi="Times New Roman" w:cs="Times New Roman"/>
          <w:color w:val="000000" w:themeColor="text1"/>
          <w:sz w:val="28"/>
          <w:szCs w:val="28"/>
          <w:lang w:val="ro-RO"/>
        </w:rPr>
        <w:t xml:space="preserve"> Contractele legate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(1) Exercitarea de către consumator a dreptu</w:t>
      </w:r>
      <w:r w:rsidR="00B627E0" w:rsidRPr="00B627E0">
        <w:rPr>
          <w:rFonts w:ascii="Times New Roman" w:hAnsi="Times New Roman" w:cs="Times New Roman"/>
          <w:color w:val="000000" w:themeColor="text1"/>
          <w:sz w:val="28"/>
          <w:szCs w:val="28"/>
          <w:lang w:val="ro-RO"/>
        </w:rPr>
        <w:t xml:space="preserve">lui de revocare are ca efect şi </w:t>
      </w:r>
      <w:r w:rsidR="001C679C" w:rsidRPr="00B627E0">
        <w:rPr>
          <w:rFonts w:ascii="Times New Roman" w:hAnsi="Times New Roman" w:cs="Times New Roman"/>
          <w:color w:val="000000" w:themeColor="text1"/>
          <w:sz w:val="28"/>
          <w:szCs w:val="28"/>
          <w:lang w:val="ro-RO"/>
        </w:rPr>
        <w:t>rezilierea</w:t>
      </w:r>
      <w:r w:rsidRPr="00B627E0">
        <w:rPr>
          <w:rFonts w:ascii="Times New Roman" w:hAnsi="Times New Roman" w:cs="Times New Roman"/>
          <w:color w:val="000000" w:themeColor="text1"/>
          <w:sz w:val="28"/>
          <w:szCs w:val="28"/>
          <w:lang w:val="ro-RO"/>
        </w:rPr>
        <w:t xml:space="preserve"> automată a contractulu</w:t>
      </w:r>
      <w:r w:rsidRPr="00C87CF2">
        <w:rPr>
          <w:rFonts w:ascii="Times New Roman" w:hAnsi="Times New Roman" w:cs="Times New Roman"/>
          <w:color w:val="000000" w:themeColor="text1"/>
          <w:sz w:val="28"/>
          <w:szCs w:val="28"/>
          <w:lang w:val="ro-RO"/>
        </w:rPr>
        <w:t>i legat de contractul care se revocă.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Contractul care se revocă se consideră legat de contractul prin care consumatorul obţine bunuri, lucrări, conţinut digital, servicii sau alte prestaţii legate de contractul care se revocă dacă aceste prestaţii sunt furnizate: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de către acelaşi profesionist; sau</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de către un terţ pe baza unui acord între terţul respectiv şi acelaşi profesionist.</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Contractul care se revocă se consideră legat de contractul de credit prin care consumatorul obţine credit destinat exclusiv pentru finanţarea obligaţiilor de plată, în tot</w:t>
      </w:r>
      <w:r w:rsidR="001B0987">
        <w:rPr>
          <w:rFonts w:ascii="Times New Roman" w:hAnsi="Times New Roman" w:cs="Times New Roman"/>
          <w:color w:val="000000" w:themeColor="text1"/>
          <w:sz w:val="28"/>
          <w:szCs w:val="28"/>
          <w:lang w:val="ro-RO"/>
        </w:rPr>
        <w:t>alitate</w:t>
      </w:r>
      <w:r w:rsidR="001B0987">
        <w:rPr>
          <w:color w:val="000000" w:themeColor="text1"/>
          <w:lang w:val="ro-RO"/>
        </w:rPr>
        <w:t xml:space="preserve"> </w:t>
      </w:r>
      <w:r w:rsidRPr="00C87CF2">
        <w:rPr>
          <w:rFonts w:ascii="Times New Roman" w:hAnsi="Times New Roman" w:cs="Times New Roman"/>
          <w:color w:val="000000" w:themeColor="text1"/>
          <w:sz w:val="28"/>
          <w:szCs w:val="28"/>
          <w:lang w:val="ro-RO"/>
        </w:rPr>
        <w:t xml:space="preserve">sau în parte, rezultate din contractul care se revocă dacă aceste contracte formează, din punct de vedere obiectiv, o unitate comercială.  </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În sensul alin.(3) se consideră că contractele formează o unitate comercială în cazul în care: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a) însuşi profesionistul este şi creditor; </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fiind o altă persoană decât profesionistul, creditorul, pe bază de acord, folose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te serviciile ori colaborarea profesionistului pentru încheierea contractului de credit sau pregătirea acestuia; sau</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contractul de credit specifică în mod expres obiectul contractului care se revocă.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Existenţa acordului, menţionat la alin.(2) lit. b) şi la alin.(4) lit. b), dintre terţ şi profesionist se prezumă până la proba contrară.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(6) În cazul în care profesionistul este informat de </w:t>
      </w:r>
      <w:r w:rsidR="002D6C12">
        <w:rPr>
          <w:rFonts w:ascii="Times New Roman" w:hAnsi="Times New Roman" w:cs="Times New Roman"/>
          <w:color w:val="000000" w:themeColor="text1"/>
          <w:sz w:val="28"/>
          <w:szCs w:val="28"/>
          <w:lang w:val="ro-RO"/>
        </w:rPr>
        <w:t xml:space="preserve">către </w:t>
      </w:r>
      <w:r w:rsidRPr="00C87CF2">
        <w:rPr>
          <w:rFonts w:ascii="Times New Roman" w:hAnsi="Times New Roman" w:cs="Times New Roman"/>
          <w:color w:val="000000" w:themeColor="text1"/>
          <w:sz w:val="28"/>
          <w:szCs w:val="28"/>
          <w:lang w:val="ro-RO"/>
        </w:rPr>
        <w:t>consumator despre revocarea contractului, profesionistul este obligat să informeze terţul cu care consumatorul are un contract lega</w:t>
      </w:r>
      <w:r w:rsidR="00B627E0">
        <w:rPr>
          <w:rFonts w:ascii="Times New Roman" w:hAnsi="Times New Roman" w:cs="Times New Roman"/>
          <w:color w:val="000000" w:themeColor="text1"/>
          <w:sz w:val="28"/>
          <w:szCs w:val="28"/>
          <w:lang w:val="ro-RO"/>
        </w:rPr>
        <w:t xml:space="preserve">t despre faptul că a </w:t>
      </w:r>
      <w:r w:rsidR="00B627E0" w:rsidRPr="00B627E0">
        <w:rPr>
          <w:rFonts w:ascii="Times New Roman" w:hAnsi="Times New Roman" w:cs="Times New Roman"/>
          <w:color w:val="000000" w:themeColor="text1"/>
          <w:sz w:val="28"/>
          <w:szCs w:val="28"/>
          <w:lang w:val="ro-RO"/>
        </w:rPr>
        <w:t xml:space="preserve">intervenit </w:t>
      </w:r>
      <w:r w:rsidR="001C679C" w:rsidRPr="00B627E0">
        <w:rPr>
          <w:rFonts w:ascii="Times New Roman" w:hAnsi="Times New Roman" w:cs="Times New Roman"/>
          <w:color w:val="000000" w:themeColor="text1"/>
          <w:sz w:val="28"/>
          <w:szCs w:val="28"/>
          <w:lang w:val="ro-RO"/>
        </w:rPr>
        <w:t>rezilierea</w:t>
      </w:r>
      <w:r w:rsidRPr="00B627E0">
        <w:rPr>
          <w:rFonts w:ascii="Times New Roman" w:hAnsi="Times New Roman" w:cs="Times New Roman"/>
          <w:color w:val="000000" w:themeColor="text1"/>
          <w:sz w:val="28"/>
          <w:szCs w:val="28"/>
          <w:lang w:val="ro-RO"/>
        </w:rPr>
        <w:t xml:space="preserve"> </w:t>
      </w:r>
      <w:r w:rsidRPr="00C87CF2">
        <w:rPr>
          <w:rFonts w:ascii="Times New Roman" w:hAnsi="Times New Roman" w:cs="Times New Roman"/>
          <w:color w:val="000000" w:themeColor="text1"/>
          <w:sz w:val="28"/>
          <w:szCs w:val="28"/>
          <w:lang w:val="ro-RO"/>
        </w:rPr>
        <w:t>lui conform alin.(1).</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(7) În sensul alin. (3), prin contract de credit se va înţelege oricare contract de credit pentru consumator care se înscrie în domeniul de aplicare al Legii nr. 202 din 12 iulie 2013 privind contract</w:t>
      </w:r>
      <w:r w:rsidR="00C87CF2">
        <w:rPr>
          <w:rFonts w:ascii="Times New Roman" w:hAnsi="Times New Roman" w:cs="Times New Roman"/>
          <w:color w:val="000000" w:themeColor="text1"/>
          <w:sz w:val="28"/>
          <w:szCs w:val="28"/>
          <w:lang w:val="ro-RO"/>
        </w:rPr>
        <w:t>ele de credit pentru consumator</w:t>
      </w:r>
      <w:r w:rsidRPr="00C87CF2">
        <w:rPr>
          <w:rFonts w:ascii="Times New Roman" w:hAnsi="Times New Roman" w:cs="Times New Roman"/>
          <w:color w:val="000000" w:themeColor="text1"/>
          <w:sz w:val="28"/>
          <w:szCs w:val="28"/>
          <w:lang w:val="ro-RO"/>
        </w:rPr>
        <w:t>”</w:t>
      </w:r>
      <w:r w:rsidR="00C87CF2">
        <w:rPr>
          <w:rFonts w:ascii="Times New Roman" w:hAnsi="Times New Roman" w:cs="Times New Roman"/>
          <w:color w:val="000000" w:themeColor="text1"/>
          <w:sz w:val="28"/>
          <w:szCs w:val="28"/>
          <w:lang w:val="ro-RO"/>
        </w:rPr>
        <w:t>.</w:t>
      </w:r>
    </w:p>
    <w:p w:rsidR="006D4E1E" w:rsidRPr="00414671" w:rsidRDefault="006D4E1E" w:rsidP="00921F91">
      <w:pPr>
        <w:pStyle w:val="a3"/>
        <w:spacing w:after="0" w:line="240" w:lineRule="auto"/>
        <w:ind w:firstLine="0"/>
        <w:rPr>
          <w:rFonts w:ascii="Times New Roman" w:hAnsi="Times New Roman" w:cs="Times New Roman"/>
          <w:color w:val="000000" w:themeColor="text1"/>
          <w:sz w:val="28"/>
          <w:szCs w:val="28"/>
          <w:lang w:val="ro-RO"/>
        </w:rPr>
      </w:pPr>
    </w:p>
    <w:p w:rsidR="0075308C" w:rsidRDefault="00872762" w:rsidP="002D6C12">
      <w:pPr>
        <w:spacing w:after="0" w:line="240" w:lineRule="auto"/>
        <w:ind w:firstLine="567"/>
        <w:jc w:val="both"/>
        <w:rPr>
          <w:rFonts w:ascii="Times New Roman" w:hAnsi="Times New Roman" w:cs="Times New Roman"/>
          <w:bCs/>
          <w:sz w:val="28"/>
          <w:szCs w:val="28"/>
          <w:lang w:val="ro-RO"/>
        </w:rPr>
      </w:pPr>
      <w:r w:rsidRPr="00414671">
        <w:rPr>
          <w:rFonts w:ascii="Times New Roman" w:hAnsi="Times New Roman" w:cs="Times New Roman"/>
          <w:b/>
          <w:bCs/>
          <w:color w:val="000000" w:themeColor="text1"/>
          <w:sz w:val="28"/>
          <w:szCs w:val="28"/>
          <w:lang w:val="ro-RO"/>
        </w:rPr>
        <w:t>Art.</w:t>
      </w:r>
      <w:r w:rsidR="008E5822">
        <w:rPr>
          <w:rFonts w:ascii="Times New Roman" w:hAnsi="Times New Roman" w:cs="Times New Roman"/>
          <w:b/>
          <w:bCs/>
          <w:color w:val="000000" w:themeColor="text1"/>
          <w:sz w:val="28"/>
          <w:szCs w:val="28"/>
          <w:lang w:val="ro-RO"/>
        </w:rPr>
        <w:t xml:space="preserve"> </w:t>
      </w:r>
      <w:r w:rsidRPr="00414671">
        <w:rPr>
          <w:rFonts w:ascii="Times New Roman" w:hAnsi="Times New Roman" w:cs="Times New Roman"/>
          <w:b/>
          <w:bCs/>
          <w:color w:val="000000" w:themeColor="text1"/>
          <w:sz w:val="28"/>
          <w:szCs w:val="28"/>
          <w:lang w:val="ro-RO"/>
        </w:rPr>
        <w:t>II</w:t>
      </w:r>
      <w:r w:rsidR="0032271F" w:rsidRPr="00414671">
        <w:rPr>
          <w:rFonts w:ascii="Times New Roman" w:hAnsi="Times New Roman" w:cs="Times New Roman"/>
          <w:b/>
          <w:bCs/>
          <w:color w:val="000000" w:themeColor="text1"/>
          <w:sz w:val="28"/>
          <w:szCs w:val="28"/>
          <w:lang w:val="ro-RO"/>
        </w:rPr>
        <w:t>.</w:t>
      </w:r>
      <w:r w:rsidR="0032271F" w:rsidRPr="00414671">
        <w:rPr>
          <w:rFonts w:ascii="Times New Roman" w:hAnsi="Times New Roman" w:cs="Times New Roman"/>
          <w:bCs/>
          <w:color w:val="000000" w:themeColor="text1"/>
          <w:sz w:val="28"/>
          <w:szCs w:val="28"/>
          <w:lang w:val="ro-RO"/>
        </w:rPr>
        <w:t xml:space="preserve"> </w:t>
      </w:r>
      <w:r w:rsidR="00164403" w:rsidRPr="008E5822">
        <w:rPr>
          <w:rFonts w:ascii="Times New Roman" w:hAnsi="Times New Roman" w:cs="Times New Roman"/>
          <w:color w:val="000000" w:themeColor="text1"/>
          <w:sz w:val="28"/>
          <w:szCs w:val="28"/>
          <w:lang w:val="ro-RO"/>
        </w:rPr>
        <w:t xml:space="preserve">Legea </w:t>
      </w:r>
      <w:r w:rsidR="006C6F21" w:rsidRPr="008E5822">
        <w:rPr>
          <w:rFonts w:ascii="Times New Roman" w:hAnsi="Times New Roman" w:cs="Times New Roman"/>
          <w:bCs/>
          <w:color w:val="000000" w:themeColor="text1"/>
          <w:sz w:val="28"/>
          <w:szCs w:val="28"/>
          <w:lang w:val="ro-RO"/>
        </w:rPr>
        <w:t>nr. 1125-XV  din  13</w:t>
      </w:r>
      <w:r w:rsidR="008E5822" w:rsidRPr="008E5822">
        <w:rPr>
          <w:rFonts w:ascii="Times New Roman" w:hAnsi="Times New Roman" w:cs="Times New Roman"/>
          <w:bCs/>
          <w:color w:val="000000" w:themeColor="text1"/>
          <w:sz w:val="28"/>
          <w:szCs w:val="28"/>
          <w:lang w:val="ro-RO"/>
        </w:rPr>
        <w:t xml:space="preserve"> iunie </w:t>
      </w:r>
      <w:r w:rsidR="006C6F21" w:rsidRPr="008E5822">
        <w:rPr>
          <w:rFonts w:ascii="Times New Roman" w:hAnsi="Times New Roman" w:cs="Times New Roman"/>
          <w:bCs/>
          <w:color w:val="000000" w:themeColor="text1"/>
          <w:sz w:val="28"/>
          <w:szCs w:val="28"/>
          <w:lang w:val="ro-RO"/>
        </w:rPr>
        <w:t xml:space="preserve">2002 </w:t>
      </w:r>
      <w:r w:rsidR="00164403" w:rsidRPr="008E5822">
        <w:rPr>
          <w:rFonts w:ascii="Times New Roman" w:hAnsi="Times New Roman" w:cs="Times New Roman"/>
          <w:color w:val="000000" w:themeColor="text1"/>
          <w:sz w:val="28"/>
          <w:szCs w:val="28"/>
          <w:lang w:val="ro-RO"/>
        </w:rPr>
        <w:t xml:space="preserve">pentru </w:t>
      </w:r>
      <w:r w:rsidRPr="008E5822">
        <w:rPr>
          <w:rFonts w:ascii="Times New Roman" w:hAnsi="Times New Roman" w:cs="Times New Roman"/>
          <w:color w:val="000000" w:themeColor="text1"/>
          <w:sz w:val="28"/>
          <w:szCs w:val="28"/>
          <w:lang w:val="ro-RO"/>
        </w:rPr>
        <w:t xml:space="preserve">punerea în aplicare a </w:t>
      </w:r>
      <w:r w:rsidR="00164403" w:rsidRPr="008E5822">
        <w:rPr>
          <w:rFonts w:ascii="Times New Roman" w:hAnsi="Times New Roman" w:cs="Times New Roman"/>
          <w:color w:val="000000" w:themeColor="text1"/>
          <w:sz w:val="28"/>
          <w:szCs w:val="28"/>
          <w:lang w:val="ro-RO"/>
        </w:rPr>
        <w:t xml:space="preserve">Codului </w:t>
      </w:r>
      <w:r w:rsidR="0079040E" w:rsidRPr="005B7051">
        <w:rPr>
          <w:rFonts w:ascii="Times New Roman" w:hAnsi="Times New Roman" w:cs="Times New Roman"/>
          <w:sz w:val="28"/>
          <w:szCs w:val="28"/>
          <w:lang w:val="ro-RO"/>
        </w:rPr>
        <w:t>c</w:t>
      </w:r>
      <w:r w:rsidR="00164403" w:rsidRPr="005B7051">
        <w:rPr>
          <w:rFonts w:ascii="Times New Roman" w:hAnsi="Times New Roman" w:cs="Times New Roman"/>
          <w:sz w:val="28"/>
          <w:szCs w:val="28"/>
          <w:lang w:val="ro-RO"/>
        </w:rPr>
        <w:t>ivil</w:t>
      </w:r>
      <w:r w:rsidR="00953B79" w:rsidRPr="005B7051">
        <w:rPr>
          <w:rFonts w:ascii="Times New Roman" w:hAnsi="Times New Roman" w:cs="Times New Roman"/>
          <w:bCs/>
          <w:sz w:val="28"/>
          <w:szCs w:val="28"/>
          <w:lang w:val="ro-RO"/>
        </w:rPr>
        <w:t xml:space="preserve"> al Republicii</w:t>
      </w:r>
      <w:r w:rsidR="006C6F21" w:rsidRPr="005B7051">
        <w:rPr>
          <w:rFonts w:ascii="Times New Roman" w:hAnsi="Times New Roman" w:cs="Times New Roman"/>
          <w:bCs/>
          <w:sz w:val="28"/>
          <w:szCs w:val="28"/>
          <w:lang w:val="ro-RO"/>
        </w:rPr>
        <w:t xml:space="preserve"> </w:t>
      </w:r>
      <w:r w:rsidR="006C6F21" w:rsidRPr="008E5822">
        <w:rPr>
          <w:rFonts w:ascii="Times New Roman" w:hAnsi="Times New Roman" w:cs="Times New Roman"/>
          <w:bCs/>
          <w:color w:val="000000" w:themeColor="text1"/>
          <w:sz w:val="28"/>
          <w:szCs w:val="28"/>
          <w:lang w:val="ro-RO"/>
        </w:rPr>
        <w:t>Moldova</w:t>
      </w:r>
      <w:r w:rsidR="008E5822" w:rsidRPr="008E5822">
        <w:rPr>
          <w:rFonts w:ascii="Times New Roman" w:hAnsi="Times New Roman" w:cs="Times New Roman"/>
          <w:bCs/>
          <w:color w:val="000000" w:themeColor="text1"/>
          <w:sz w:val="28"/>
          <w:szCs w:val="28"/>
          <w:lang w:val="ro-RO"/>
        </w:rPr>
        <w:t xml:space="preserve"> </w:t>
      </w:r>
      <w:r w:rsidR="008E5822" w:rsidRPr="008E5822">
        <w:rPr>
          <w:rFonts w:ascii="Times New Roman" w:hAnsi="Times New Roman" w:cs="Times New Roman"/>
          <w:color w:val="000000" w:themeColor="text1"/>
          <w:sz w:val="28"/>
          <w:szCs w:val="28"/>
          <w:lang w:val="ro-RO"/>
        </w:rPr>
        <w:t xml:space="preserve">(Monitorul Oficial al Republicii Moldova, </w:t>
      </w:r>
      <w:r w:rsidR="008E5822" w:rsidRPr="008E5822">
        <w:rPr>
          <w:rFonts w:ascii="Times New Roman" w:hAnsi="Times New Roman" w:cs="Times New Roman"/>
          <w:color w:val="000000" w:themeColor="text1"/>
          <w:sz w:val="28"/>
          <w:szCs w:val="28"/>
          <w:lang w:val="ro-RO"/>
        </w:rPr>
        <w:lastRenderedPageBreak/>
        <w:t>2002, nr.82-86, art.663)</w:t>
      </w:r>
      <w:r w:rsidR="008E5822" w:rsidRPr="008E5822">
        <w:rPr>
          <w:rFonts w:ascii="Times New Roman" w:hAnsi="Times New Roman" w:cs="Times New Roman"/>
          <w:bCs/>
          <w:color w:val="000000" w:themeColor="text1"/>
          <w:sz w:val="28"/>
          <w:szCs w:val="28"/>
          <w:lang w:val="ro-RO"/>
        </w:rPr>
        <w:t xml:space="preserve"> </w:t>
      </w:r>
      <w:r w:rsidR="008E5822" w:rsidRPr="008E5822">
        <w:rPr>
          <w:rFonts w:ascii="Times New Roman" w:hAnsi="Times New Roman" w:cs="Times New Roman"/>
          <w:color w:val="000000" w:themeColor="text1"/>
          <w:sz w:val="28"/>
          <w:szCs w:val="28"/>
          <w:lang w:val="ro-RO"/>
        </w:rPr>
        <w:t>cu modificările ulterioare,</w:t>
      </w:r>
      <w:r w:rsidR="008E5822" w:rsidRPr="008E5822">
        <w:rPr>
          <w:rFonts w:ascii="Times New Roman" w:hAnsi="Times New Roman" w:cs="Times New Roman"/>
          <w:bCs/>
          <w:color w:val="000000" w:themeColor="text1"/>
          <w:sz w:val="28"/>
          <w:szCs w:val="28"/>
          <w:lang w:val="ro-RO"/>
        </w:rPr>
        <w:t xml:space="preserve"> </w:t>
      </w:r>
      <w:r w:rsidR="003233D4" w:rsidRPr="008E5822">
        <w:rPr>
          <w:rFonts w:ascii="Times New Roman" w:hAnsi="Times New Roman" w:cs="Times New Roman"/>
          <w:bCs/>
          <w:color w:val="000000" w:themeColor="text1"/>
          <w:sz w:val="28"/>
          <w:szCs w:val="28"/>
          <w:lang w:val="ro-RO"/>
        </w:rPr>
        <w:t xml:space="preserve">se completează cu </w:t>
      </w:r>
      <w:r w:rsidR="007A08B4" w:rsidRPr="008E5822">
        <w:rPr>
          <w:rFonts w:ascii="Times New Roman" w:hAnsi="Times New Roman" w:cs="Times New Roman"/>
          <w:bCs/>
          <w:color w:val="000000" w:themeColor="text1"/>
          <w:sz w:val="28"/>
          <w:szCs w:val="28"/>
          <w:lang w:val="ro-RO"/>
        </w:rPr>
        <w:t>Anexe</w:t>
      </w:r>
      <w:r w:rsidR="004D506A" w:rsidRPr="008E5822">
        <w:rPr>
          <w:rFonts w:ascii="Times New Roman" w:hAnsi="Times New Roman" w:cs="Times New Roman"/>
          <w:bCs/>
          <w:color w:val="000000" w:themeColor="text1"/>
          <w:sz w:val="28"/>
          <w:szCs w:val="28"/>
          <w:lang w:val="ro-RO"/>
        </w:rPr>
        <w:t xml:space="preserve">le </w:t>
      </w:r>
      <w:r w:rsidR="00465D62" w:rsidRPr="008E5822">
        <w:rPr>
          <w:rFonts w:ascii="Times New Roman" w:hAnsi="Times New Roman" w:cs="Times New Roman"/>
          <w:color w:val="000000" w:themeColor="text1"/>
          <w:sz w:val="28"/>
          <w:szCs w:val="28"/>
          <w:lang w:val="ro-RO"/>
        </w:rPr>
        <w:t>nr.</w:t>
      </w:r>
      <w:r w:rsidR="004D506A" w:rsidRPr="008E5822">
        <w:rPr>
          <w:rFonts w:ascii="Times New Roman" w:hAnsi="Times New Roman" w:cs="Times New Roman"/>
          <w:bCs/>
          <w:color w:val="000000" w:themeColor="text1"/>
          <w:sz w:val="28"/>
          <w:szCs w:val="28"/>
          <w:lang w:val="ro-RO"/>
        </w:rPr>
        <w:t>1-5</w:t>
      </w:r>
      <w:r w:rsidR="0032271F" w:rsidRPr="008E5822">
        <w:rPr>
          <w:rFonts w:ascii="Times New Roman" w:hAnsi="Times New Roman" w:cs="Times New Roman"/>
          <w:bCs/>
          <w:color w:val="000000" w:themeColor="text1"/>
          <w:sz w:val="28"/>
          <w:szCs w:val="28"/>
          <w:lang w:val="ro-RO"/>
        </w:rPr>
        <w:t xml:space="preserve"> cu următorul cuprins</w:t>
      </w:r>
      <w:r w:rsidR="00631508" w:rsidRPr="008E5822">
        <w:rPr>
          <w:rFonts w:ascii="Times New Roman" w:hAnsi="Times New Roman" w:cs="Times New Roman"/>
          <w:bCs/>
          <w:color w:val="000000" w:themeColor="text1"/>
          <w:sz w:val="28"/>
          <w:szCs w:val="28"/>
          <w:lang w:val="ro-RO"/>
        </w:rPr>
        <w:t>:</w:t>
      </w:r>
    </w:p>
    <w:p w:rsidR="002D6C12" w:rsidRPr="002D6C12" w:rsidRDefault="002D6C12" w:rsidP="002D6C12">
      <w:pPr>
        <w:spacing w:after="0" w:line="240" w:lineRule="auto"/>
        <w:ind w:firstLine="567"/>
        <w:jc w:val="both"/>
        <w:rPr>
          <w:rFonts w:ascii="Times New Roman" w:hAnsi="Times New Roman" w:cs="Times New Roman"/>
          <w:bCs/>
          <w:sz w:val="28"/>
          <w:szCs w:val="28"/>
          <w:lang w:val="ro-RO"/>
        </w:rPr>
      </w:pPr>
    </w:p>
    <w:p w:rsidR="001B4B18" w:rsidRPr="00414671" w:rsidRDefault="001B4B18" w:rsidP="008E5822">
      <w:pPr>
        <w:spacing w:after="0" w:line="240" w:lineRule="auto"/>
        <w:jc w:val="both"/>
        <w:rPr>
          <w:rFonts w:ascii="Times New Roman" w:hAnsi="Times New Roman" w:cs="Times New Roman"/>
          <w:bCs/>
          <w:color w:val="000000" w:themeColor="text1"/>
          <w:sz w:val="28"/>
          <w:szCs w:val="28"/>
          <w:lang w:val="ro-RO"/>
        </w:rPr>
      </w:pPr>
    </w:p>
    <w:p w:rsidR="003F12AB" w:rsidRDefault="00E86B27" w:rsidP="00733179">
      <w:pPr>
        <w:tabs>
          <w:tab w:val="left" w:pos="709"/>
        </w:tabs>
        <w:spacing w:after="0" w:line="240" w:lineRule="auto"/>
        <w:jc w:val="right"/>
        <w:rPr>
          <w:rFonts w:ascii="Times New Roman" w:hAnsi="Times New Roman" w:cs="Times New Roman"/>
          <w:b/>
          <w:color w:val="000000" w:themeColor="text1"/>
          <w:sz w:val="28"/>
          <w:szCs w:val="28"/>
          <w:lang w:val="ro-RO"/>
        </w:rPr>
      </w:pPr>
      <w:r w:rsidRPr="003F12AB">
        <w:rPr>
          <w:rFonts w:ascii="Times New Roman" w:hAnsi="Times New Roman" w:cs="Times New Roman"/>
          <w:b/>
          <w:color w:val="000000" w:themeColor="text1"/>
          <w:sz w:val="28"/>
          <w:szCs w:val="28"/>
          <w:lang w:val="ro-RO"/>
        </w:rPr>
        <w:t>Anexa nr. 1</w:t>
      </w:r>
    </w:p>
    <w:p w:rsidR="003F12AB" w:rsidRPr="003F12AB" w:rsidRDefault="003F12AB" w:rsidP="003F12AB">
      <w:pPr>
        <w:tabs>
          <w:tab w:val="left" w:pos="709"/>
        </w:tabs>
        <w:spacing w:after="0" w:line="240" w:lineRule="auto"/>
        <w:jc w:val="right"/>
        <w:rPr>
          <w:rFonts w:ascii="Times New Roman" w:hAnsi="Times New Roman" w:cs="Times New Roman"/>
          <w:b/>
          <w:color w:val="000000" w:themeColor="text1"/>
          <w:sz w:val="28"/>
          <w:szCs w:val="28"/>
          <w:lang w:val="ro-RO"/>
        </w:rPr>
      </w:pPr>
    </w:p>
    <w:p w:rsidR="00FD7B27" w:rsidRPr="00414671" w:rsidRDefault="00FD7B27" w:rsidP="00921F91">
      <w:pPr>
        <w:spacing w:after="0" w:line="240" w:lineRule="auto"/>
        <w:ind w:firstLine="450"/>
        <w:jc w:val="center"/>
        <w:rPr>
          <w:rFonts w:ascii="Times New Roman" w:hAnsi="Times New Roman" w:cs="Times New Roman"/>
          <w:b/>
          <w:color w:val="000000" w:themeColor="text1"/>
          <w:sz w:val="28"/>
          <w:szCs w:val="28"/>
          <w:lang w:val="ro-RO"/>
        </w:rPr>
      </w:pPr>
      <w:r w:rsidRPr="00414671">
        <w:rPr>
          <w:rFonts w:ascii="Times New Roman" w:hAnsi="Times New Roman" w:cs="Times New Roman"/>
          <w:b/>
          <w:color w:val="000000" w:themeColor="text1"/>
          <w:sz w:val="28"/>
          <w:szCs w:val="28"/>
          <w:lang w:val="ro-RO"/>
        </w:rPr>
        <w:t>Formular standard de informaţii</w:t>
      </w:r>
    </w:p>
    <w:p w:rsidR="00FD7B27" w:rsidRPr="0079040E" w:rsidRDefault="00FD7B27" w:rsidP="00921F91">
      <w:pPr>
        <w:spacing w:after="0" w:line="240" w:lineRule="auto"/>
        <w:ind w:firstLine="450"/>
        <w:jc w:val="center"/>
        <w:rPr>
          <w:rFonts w:ascii="Times New Roman" w:hAnsi="Times New Roman" w:cs="Times New Roman"/>
          <w:b/>
          <w:color w:val="FF0000"/>
          <w:sz w:val="28"/>
          <w:szCs w:val="28"/>
          <w:lang w:val="ro-RO"/>
        </w:rPr>
      </w:pPr>
      <w:r w:rsidRPr="00414671">
        <w:rPr>
          <w:rFonts w:ascii="Times New Roman" w:hAnsi="Times New Roman" w:cs="Times New Roman"/>
          <w:b/>
          <w:color w:val="000000" w:themeColor="text1"/>
          <w:sz w:val="28"/>
          <w:szCs w:val="28"/>
          <w:lang w:val="ro-RO"/>
        </w:rPr>
        <w:t xml:space="preserve">pentru contractele privind cazarea </w:t>
      </w:r>
      <w:r w:rsidRPr="005B7051">
        <w:rPr>
          <w:rFonts w:ascii="Times New Roman" w:hAnsi="Times New Roman" w:cs="Times New Roman"/>
          <w:b/>
          <w:color w:val="000000" w:themeColor="text1"/>
          <w:sz w:val="28"/>
          <w:szCs w:val="28"/>
          <w:lang w:val="ro-RO"/>
        </w:rPr>
        <w:t>periodică</w:t>
      </w:r>
    </w:p>
    <w:p w:rsidR="00FD7B27" w:rsidRPr="00414671" w:rsidRDefault="00FD7B27" w:rsidP="00921F91">
      <w:pPr>
        <w:spacing w:after="0" w:line="240" w:lineRule="auto"/>
        <w:ind w:firstLine="450"/>
        <w:jc w:val="both"/>
        <w:rPr>
          <w:rFonts w:ascii="Times New Roman" w:hAnsi="Times New Roman" w:cs="Times New Roman"/>
          <w:color w:val="000000" w:themeColor="text1"/>
          <w:sz w:val="28"/>
          <w:szCs w:val="28"/>
          <w:lang w:val="ro-RO"/>
        </w:rPr>
      </w:pPr>
    </w:p>
    <w:p w:rsidR="00414671" w:rsidRDefault="00FD7B27" w:rsidP="00414671">
      <w:pPr>
        <w:spacing w:after="0" w:line="240" w:lineRule="auto"/>
        <w:jc w:val="both"/>
        <w:rPr>
          <w:rFonts w:ascii="Times New Roman" w:hAnsi="Times New Roman" w:cs="Times New Roman"/>
          <w:b/>
          <w:color w:val="000000" w:themeColor="text1"/>
          <w:sz w:val="28"/>
          <w:szCs w:val="28"/>
          <w:lang w:val="ro-RO"/>
        </w:rPr>
      </w:pPr>
      <w:r w:rsidRPr="00414671">
        <w:rPr>
          <w:rFonts w:ascii="Times New Roman" w:hAnsi="Times New Roman" w:cs="Times New Roman"/>
          <w:b/>
          <w:color w:val="000000" w:themeColor="text1"/>
          <w:sz w:val="28"/>
          <w:szCs w:val="28"/>
          <w:lang w:val="ro-RO"/>
        </w:rPr>
        <w:t>Partea 1:</w:t>
      </w:r>
    </w:p>
    <w:p w:rsidR="003F12AB" w:rsidRPr="00414671" w:rsidRDefault="003F12AB" w:rsidP="00414671">
      <w:pPr>
        <w:spacing w:after="0" w:line="240" w:lineRule="auto"/>
        <w:jc w:val="both"/>
        <w:rPr>
          <w:rFonts w:ascii="Times New Roman" w:hAnsi="Times New Roman" w:cs="Times New Roman"/>
          <w:b/>
          <w:color w:val="000000" w:themeColor="text1"/>
          <w:sz w:val="28"/>
          <w:szCs w:val="28"/>
          <w:lang w:val="ro-RO"/>
        </w:rPr>
      </w:pPr>
    </w:p>
    <w:tbl>
      <w:tblPr>
        <w:tblStyle w:val="a9"/>
        <w:tblW w:w="0" w:type="auto"/>
        <w:tblInd w:w="18" w:type="dxa"/>
        <w:tblLook w:val="04A0" w:firstRow="1" w:lastRow="0" w:firstColumn="1" w:lastColumn="0" w:noHBand="0" w:noVBand="1"/>
      </w:tblPr>
      <w:tblGrid>
        <w:gridCol w:w="9553"/>
      </w:tblGrid>
      <w:tr w:rsidR="00C87CF2" w:rsidRPr="00B627E0" w:rsidTr="00FD7B27">
        <w:tc>
          <w:tcPr>
            <w:tcW w:w="9558" w:type="dxa"/>
            <w:tcBorders>
              <w:top w:val="single" w:sz="4" w:space="0" w:color="auto"/>
              <w:left w:val="single" w:sz="4" w:space="0" w:color="auto"/>
              <w:bottom w:val="single" w:sz="4" w:space="0" w:color="auto"/>
              <w:right w:val="single" w:sz="4" w:space="0" w:color="auto"/>
            </w:tcBorders>
          </w:tcPr>
          <w:p w:rsidR="00AA1F81" w:rsidRPr="00414671" w:rsidRDefault="00AA1F81" w:rsidP="00921F91">
            <w:pPr>
              <w:jc w:val="both"/>
              <w:rPr>
                <w:rFonts w:ascii="Times New Roman" w:hAnsi="Times New Roman" w:cs="Times New Roman"/>
                <w:color w:val="000000" w:themeColor="text1"/>
                <w:sz w:val="28"/>
                <w:szCs w:val="28"/>
                <w:lang w:val="ro-RO"/>
              </w:rPr>
            </w:pPr>
          </w:p>
          <w:p w:rsidR="00FD7B27"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Denumirea, sediul şi forma juridică a profesionistului parte în contract:</w:t>
            </w:r>
          </w:p>
          <w:p w:rsidR="003F12AB" w:rsidRPr="00414671" w:rsidRDefault="003F12AB" w:rsidP="00921F91">
            <w:pPr>
              <w:jc w:val="both"/>
              <w:rPr>
                <w:rFonts w:ascii="Times New Roman" w:eastAsiaTheme="minorEastAsia" w:hAnsi="Times New Roman" w:cs="Times New Roman"/>
                <w:color w:val="000000" w:themeColor="text1"/>
                <w:sz w:val="28"/>
                <w:szCs w:val="28"/>
                <w:lang w:val="ro-RO"/>
              </w:rPr>
            </w:pPr>
          </w:p>
        </w:tc>
      </w:tr>
      <w:tr w:rsidR="00C87CF2" w:rsidRPr="00B627E0" w:rsidTr="00FD7B27">
        <w:tc>
          <w:tcPr>
            <w:tcW w:w="9558" w:type="dxa"/>
            <w:tcBorders>
              <w:top w:val="single" w:sz="4" w:space="0" w:color="auto"/>
              <w:left w:val="single" w:sz="4" w:space="0" w:color="auto"/>
              <w:bottom w:val="single" w:sz="4" w:space="0" w:color="auto"/>
              <w:right w:val="single" w:sz="4" w:space="0" w:color="auto"/>
            </w:tcBorders>
          </w:tcPr>
          <w:p w:rsidR="00AA1F81" w:rsidRPr="00414671" w:rsidRDefault="00AA1F81" w:rsidP="00921F91">
            <w:pPr>
              <w:jc w:val="both"/>
              <w:rPr>
                <w:rFonts w:ascii="Times New Roman" w:hAnsi="Times New Roman" w:cs="Times New Roman"/>
                <w:color w:val="000000" w:themeColor="text1"/>
                <w:sz w:val="28"/>
                <w:szCs w:val="28"/>
                <w:lang w:val="ro-RO"/>
              </w:rPr>
            </w:pPr>
          </w:p>
          <w:p w:rsidR="00FD7B27" w:rsidRPr="00414671" w:rsidRDefault="00FD7B27" w:rsidP="00921F91">
            <w:pPr>
              <w:jc w:val="both"/>
              <w:rPr>
                <w:rFonts w:ascii="Times New Roman" w:eastAsiaTheme="minorEastAsia"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Scurtă descriere a produsului care face obiectul contractului (de exemplu, descrierea bunului imobil):</w:t>
            </w:r>
          </w:p>
          <w:p w:rsidR="00FD7B27" w:rsidRPr="00414671" w:rsidRDefault="00FD7B27" w:rsidP="00921F91">
            <w:pPr>
              <w:jc w:val="both"/>
              <w:rPr>
                <w:rFonts w:ascii="Times New Roman" w:hAnsi="Times New Roman" w:cs="Times New Roman"/>
                <w:color w:val="000000" w:themeColor="text1"/>
                <w:sz w:val="28"/>
                <w:szCs w:val="28"/>
                <w:lang w:val="ro-RO"/>
              </w:rPr>
            </w:pPr>
          </w:p>
          <w:p w:rsidR="00FD7B27"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Natura exactă a dreptului care face obiectul contractului, descrierea acestuia şi condiţiile de exercitare a acestui drept:</w:t>
            </w:r>
          </w:p>
          <w:p w:rsidR="003F12AB" w:rsidRPr="00414671" w:rsidRDefault="003F12AB" w:rsidP="00921F91">
            <w:pPr>
              <w:jc w:val="both"/>
              <w:rPr>
                <w:rFonts w:ascii="Times New Roman" w:hAnsi="Times New Roman" w:cs="Times New Roman"/>
                <w:color w:val="000000" w:themeColor="text1"/>
                <w:sz w:val="28"/>
                <w:szCs w:val="28"/>
                <w:lang w:val="ro-RO"/>
              </w:rPr>
            </w:pPr>
          </w:p>
        </w:tc>
      </w:tr>
      <w:tr w:rsidR="00C87CF2" w:rsidRPr="00B627E0" w:rsidTr="00FD7B27">
        <w:tc>
          <w:tcPr>
            <w:tcW w:w="9558" w:type="dxa"/>
            <w:tcBorders>
              <w:top w:val="single" w:sz="4" w:space="0" w:color="auto"/>
              <w:left w:val="single" w:sz="4" w:space="0" w:color="auto"/>
              <w:bottom w:val="single" w:sz="4" w:space="0" w:color="auto"/>
              <w:right w:val="single" w:sz="4" w:space="0" w:color="auto"/>
            </w:tcBorders>
          </w:tcPr>
          <w:p w:rsidR="00AA1F81" w:rsidRPr="00414671" w:rsidRDefault="00AA1F81" w:rsidP="00921F91">
            <w:pPr>
              <w:jc w:val="both"/>
              <w:rPr>
                <w:rFonts w:ascii="Times New Roman" w:hAnsi="Times New Roman" w:cs="Times New Roman"/>
                <w:color w:val="000000" w:themeColor="text1"/>
                <w:sz w:val="28"/>
                <w:szCs w:val="28"/>
                <w:lang w:val="ro-RO"/>
              </w:rPr>
            </w:pPr>
          </w:p>
          <w:p w:rsidR="00FD7B27" w:rsidRPr="00414671" w:rsidRDefault="00FD7B27" w:rsidP="00921F91">
            <w:pPr>
              <w:jc w:val="both"/>
              <w:rPr>
                <w:rFonts w:ascii="Times New Roman" w:eastAsiaTheme="minorEastAsia"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Perioada exactă în care dreptul care face obiectul contractului poate fi exercitat şi, după caz, durata acestuia:</w:t>
            </w:r>
          </w:p>
          <w:p w:rsidR="00FD7B27" w:rsidRPr="00414671"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xml:space="preserve"> </w:t>
            </w:r>
          </w:p>
          <w:p w:rsidR="00FD7B27" w:rsidRPr="00414671"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Data de la care consumatorul poate începe să îşi exercite drepturile contractuale:</w:t>
            </w:r>
          </w:p>
          <w:p w:rsidR="00FD7B27" w:rsidRPr="00414671"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xml:space="preserve"> </w:t>
            </w:r>
          </w:p>
          <w:p w:rsidR="00FD7B27" w:rsidRPr="00414671"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În situaţia în care contractul se referă la un anumit bun aflat în construcţie, data la care spaţiul de cazare şi facilităţile vor fi finalizate:</w:t>
            </w:r>
          </w:p>
          <w:p w:rsidR="00FD7B27" w:rsidRPr="00414671" w:rsidRDefault="00FD7B27" w:rsidP="00921F91">
            <w:pPr>
              <w:jc w:val="both"/>
              <w:rPr>
                <w:rFonts w:ascii="Times New Roman" w:eastAsiaTheme="minorEastAsia" w:hAnsi="Times New Roman" w:cs="Times New Roman"/>
                <w:color w:val="000000" w:themeColor="text1"/>
                <w:sz w:val="28"/>
                <w:szCs w:val="28"/>
                <w:lang w:val="ro-RO"/>
              </w:rPr>
            </w:pPr>
          </w:p>
        </w:tc>
      </w:tr>
      <w:tr w:rsidR="00C87CF2" w:rsidRPr="00B627E0" w:rsidTr="00FD7B27">
        <w:tc>
          <w:tcPr>
            <w:tcW w:w="9558" w:type="dxa"/>
            <w:tcBorders>
              <w:top w:val="single" w:sz="4" w:space="0" w:color="auto"/>
              <w:left w:val="single" w:sz="4" w:space="0" w:color="auto"/>
              <w:bottom w:val="single" w:sz="4" w:space="0" w:color="auto"/>
              <w:right w:val="single" w:sz="4" w:space="0" w:color="auto"/>
            </w:tcBorders>
          </w:tcPr>
          <w:p w:rsidR="00AA1F81" w:rsidRPr="00414671" w:rsidRDefault="00AA1F81" w:rsidP="00921F91">
            <w:pPr>
              <w:jc w:val="both"/>
              <w:rPr>
                <w:rFonts w:ascii="Times New Roman" w:hAnsi="Times New Roman" w:cs="Times New Roman"/>
                <w:color w:val="000000" w:themeColor="text1"/>
                <w:sz w:val="28"/>
                <w:szCs w:val="28"/>
                <w:lang w:val="ro-RO"/>
              </w:rPr>
            </w:pPr>
          </w:p>
          <w:p w:rsidR="00FD7B27" w:rsidRPr="00414671" w:rsidRDefault="00FD7B27" w:rsidP="00921F91">
            <w:pPr>
              <w:jc w:val="both"/>
              <w:rPr>
                <w:rFonts w:ascii="Times New Roman" w:eastAsiaTheme="minorEastAsia"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Preţul care va fi plătit de consumator pentru dobândirea drepturilor contractuale:</w:t>
            </w:r>
          </w:p>
          <w:p w:rsidR="00FD7B27" w:rsidRPr="00414671" w:rsidRDefault="00FD7B27" w:rsidP="00921F91">
            <w:pPr>
              <w:jc w:val="both"/>
              <w:rPr>
                <w:rFonts w:ascii="Times New Roman" w:hAnsi="Times New Roman" w:cs="Times New Roman"/>
                <w:color w:val="000000" w:themeColor="text1"/>
                <w:sz w:val="28"/>
                <w:szCs w:val="28"/>
                <w:lang w:val="ro-RO"/>
              </w:rPr>
            </w:pPr>
          </w:p>
          <w:p w:rsidR="00FD7B27"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Prezentarea costurilor suplimentare obligatorii impuse în temeiul contractului; tipurile de costuri şi sumele exacte (de exemplu, taxe anuale, orice alte taxe speciale, taxe locale):</w:t>
            </w:r>
          </w:p>
          <w:p w:rsidR="003F12AB" w:rsidRPr="00414671" w:rsidRDefault="003F12AB" w:rsidP="00921F91">
            <w:pPr>
              <w:jc w:val="both"/>
              <w:rPr>
                <w:rFonts w:ascii="Times New Roman" w:hAnsi="Times New Roman" w:cs="Times New Roman"/>
                <w:color w:val="000000" w:themeColor="text1"/>
                <w:sz w:val="28"/>
                <w:szCs w:val="28"/>
                <w:lang w:val="ro-RO"/>
              </w:rPr>
            </w:pPr>
          </w:p>
        </w:tc>
      </w:tr>
      <w:tr w:rsidR="00C87CF2" w:rsidRPr="00B627E0" w:rsidTr="00FD7B27">
        <w:tc>
          <w:tcPr>
            <w:tcW w:w="9558" w:type="dxa"/>
            <w:tcBorders>
              <w:top w:val="single" w:sz="4" w:space="0" w:color="auto"/>
              <w:left w:val="single" w:sz="4" w:space="0" w:color="auto"/>
              <w:bottom w:val="single" w:sz="4" w:space="0" w:color="auto"/>
              <w:right w:val="single" w:sz="4" w:space="0" w:color="auto"/>
            </w:tcBorders>
          </w:tcPr>
          <w:p w:rsidR="00AA1F81" w:rsidRPr="00414671" w:rsidRDefault="00AA1F81" w:rsidP="00921F91">
            <w:pPr>
              <w:jc w:val="both"/>
              <w:rPr>
                <w:rFonts w:ascii="Times New Roman" w:hAnsi="Times New Roman" w:cs="Times New Roman"/>
                <w:color w:val="000000" w:themeColor="text1"/>
                <w:sz w:val="28"/>
                <w:szCs w:val="28"/>
              </w:rPr>
            </w:pPr>
          </w:p>
          <w:p w:rsidR="00FD7B27" w:rsidRPr="00414671"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O scurtă descriere a celor mai importante servicii puse la dispoziţia consumatorului (de exemplu, energie electrică, apă, întreţinere, colectarea deşeurilor) şi precizarea preţului care trebuie plătit de consumator pentru aceste servicii:</w:t>
            </w:r>
          </w:p>
          <w:p w:rsidR="00FD7B27" w:rsidRPr="00414671" w:rsidRDefault="00FD7B27" w:rsidP="00921F91">
            <w:pPr>
              <w:jc w:val="both"/>
              <w:rPr>
                <w:rFonts w:ascii="Times New Roman" w:hAnsi="Times New Roman" w:cs="Times New Roman"/>
                <w:color w:val="000000" w:themeColor="text1"/>
                <w:sz w:val="28"/>
                <w:szCs w:val="28"/>
                <w:lang w:val="ro-RO"/>
              </w:rPr>
            </w:pPr>
          </w:p>
          <w:p w:rsidR="00FD7B27" w:rsidRPr="00414671"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xml:space="preserve">O scurtă descriere a facilităţilor puse la dispoziţia consumatorului (de exemplu, </w:t>
            </w:r>
            <w:r w:rsidRPr="00414671">
              <w:rPr>
                <w:rFonts w:ascii="Times New Roman" w:hAnsi="Times New Roman" w:cs="Times New Roman"/>
                <w:color w:val="000000" w:themeColor="text1"/>
                <w:sz w:val="28"/>
                <w:szCs w:val="28"/>
                <w:lang w:val="ro-RO"/>
              </w:rPr>
              <w:lastRenderedPageBreak/>
              <w:t>piscină sau saună):</w:t>
            </w:r>
          </w:p>
          <w:p w:rsidR="00FD7B27" w:rsidRPr="00414671" w:rsidRDefault="00FD7B27" w:rsidP="00921F91">
            <w:pPr>
              <w:jc w:val="both"/>
              <w:rPr>
                <w:rFonts w:ascii="Times New Roman" w:hAnsi="Times New Roman" w:cs="Times New Roman"/>
                <w:color w:val="000000" w:themeColor="text1"/>
                <w:sz w:val="28"/>
                <w:szCs w:val="28"/>
                <w:lang w:val="ro-RO"/>
              </w:rPr>
            </w:pPr>
          </w:p>
          <w:p w:rsidR="00FD7B27" w:rsidRPr="00414671"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Sunt aceste facilităţi incluse în costurile sus-menţionate?</w:t>
            </w:r>
          </w:p>
          <w:p w:rsidR="00FD7B27" w:rsidRPr="00414671" w:rsidRDefault="00FD7B27" w:rsidP="00921F91">
            <w:pPr>
              <w:jc w:val="both"/>
              <w:rPr>
                <w:rFonts w:ascii="Times New Roman" w:hAnsi="Times New Roman" w:cs="Times New Roman"/>
                <w:color w:val="000000" w:themeColor="text1"/>
                <w:sz w:val="28"/>
                <w:szCs w:val="28"/>
                <w:lang w:val="ro-RO"/>
              </w:rPr>
            </w:pPr>
          </w:p>
          <w:p w:rsidR="00FD7B27"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În cazul în care nu sunt incluse, specificaţi ceea ce este inclus şi ceea ce trebuie plătit:</w:t>
            </w:r>
          </w:p>
          <w:p w:rsidR="003F12AB" w:rsidRPr="00414671" w:rsidRDefault="003F12AB" w:rsidP="00921F91">
            <w:pPr>
              <w:jc w:val="both"/>
              <w:rPr>
                <w:rFonts w:ascii="Times New Roman" w:hAnsi="Times New Roman" w:cs="Times New Roman"/>
                <w:color w:val="000000" w:themeColor="text1"/>
                <w:sz w:val="28"/>
                <w:szCs w:val="28"/>
                <w:lang w:val="ro-RO"/>
              </w:rPr>
            </w:pPr>
          </w:p>
        </w:tc>
      </w:tr>
      <w:tr w:rsidR="00FD7B27" w:rsidRPr="00B627E0" w:rsidTr="00FD7B27">
        <w:tc>
          <w:tcPr>
            <w:tcW w:w="9558" w:type="dxa"/>
            <w:tcBorders>
              <w:top w:val="single" w:sz="4" w:space="0" w:color="auto"/>
              <w:left w:val="single" w:sz="4" w:space="0" w:color="auto"/>
              <w:bottom w:val="single" w:sz="4" w:space="0" w:color="auto"/>
              <w:right w:val="single" w:sz="4" w:space="0" w:color="auto"/>
            </w:tcBorders>
          </w:tcPr>
          <w:p w:rsidR="00477E7C" w:rsidRPr="00414671" w:rsidRDefault="00477E7C"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Există posibilitatea de a participa la un sistem de schimb al drepturilor contractuale?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Dacă da, indicaţi denumirea sistemului de schimb:</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Indicaţi costurile pe care le implică participarea la sistemul de schimb:</w:t>
            </w:r>
          </w:p>
          <w:p w:rsidR="00FD7B27" w:rsidRPr="00414671" w:rsidRDefault="00FD7B27" w:rsidP="00921F91">
            <w:pPr>
              <w:jc w:val="both"/>
              <w:rPr>
                <w:rFonts w:ascii="Times New Roman" w:eastAsiaTheme="minorEastAsia" w:hAnsi="Times New Roman" w:cs="Times New Roman"/>
                <w:sz w:val="28"/>
                <w:szCs w:val="28"/>
                <w:lang w:val="ro-RO"/>
              </w:rPr>
            </w:pPr>
          </w:p>
        </w:tc>
      </w:tr>
      <w:tr w:rsidR="00FD7B27" w:rsidRPr="00B627E0" w:rsidTr="00FD7B27">
        <w:tc>
          <w:tcPr>
            <w:tcW w:w="9558" w:type="dxa"/>
            <w:tcBorders>
              <w:top w:val="single" w:sz="4" w:space="0" w:color="auto"/>
              <w:left w:val="single" w:sz="4" w:space="0" w:color="auto"/>
              <w:bottom w:val="single" w:sz="4" w:space="0" w:color="auto"/>
              <w:right w:val="single" w:sz="4" w:space="0" w:color="auto"/>
            </w:tcBorders>
          </w:tcPr>
          <w:p w:rsidR="00477E7C" w:rsidRPr="00414671" w:rsidRDefault="00477E7C"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Profesionistul a semnat un cod (coduri) de conduită şi, în caz afirmativ, unde poate (pot) fi găsit (găsite)?</w:t>
            </w:r>
          </w:p>
          <w:p w:rsidR="00FD7B27" w:rsidRPr="00414671" w:rsidRDefault="00FD7B27" w:rsidP="00921F91">
            <w:pPr>
              <w:jc w:val="both"/>
              <w:rPr>
                <w:rFonts w:ascii="Times New Roman" w:eastAsiaTheme="minorEastAsia" w:hAnsi="Times New Roman" w:cs="Times New Roman"/>
                <w:sz w:val="28"/>
                <w:szCs w:val="28"/>
                <w:lang w:val="ro-RO"/>
              </w:rPr>
            </w:pPr>
          </w:p>
        </w:tc>
      </w:tr>
    </w:tbl>
    <w:p w:rsidR="00FD7B27" w:rsidRPr="00414671" w:rsidRDefault="00FD7B27" w:rsidP="00921F91">
      <w:pPr>
        <w:spacing w:after="0" w:line="240" w:lineRule="auto"/>
        <w:ind w:firstLine="450"/>
        <w:jc w:val="both"/>
        <w:rPr>
          <w:rFonts w:ascii="Times New Roman" w:eastAsiaTheme="minorEastAsia" w:hAnsi="Times New Roman" w:cs="Times New Roman"/>
          <w:sz w:val="28"/>
          <w:szCs w:val="28"/>
          <w:lang w:val="ro-RO"/>
        </w:rPr>
      </w:pPr>
    </w:p>
    <w:p w:rsidR="00FD7B27" w:rsidRPr="00414671" w:rsidRDefault="00FD7B27" w:rsidP="00921F91">
      <w:pPr>
        <w:spacing w:after="0" w:line="240" w:lineRule="auto"/>
        <w:jc w:val="both"/>
        <w:rPr>
          <w:rFonts w:ascii="Times New Roman" w:hAnsi="Times New Roman" w:cs="Times New Roman"/>
          <w:sz w:val="28"/>
          <w:szCs w:val="28"/>
          <w:lang w:val="ro-RO"/>
        </w:rPr>
      </w:pPr>
    </w:p>
    <w:p w:rsidR="00FD7B27" w:rsidRDefault="00FD7B27"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a 2:</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18" w:type="dxa"/>
        <w:tblLook w:val="04A0" w:firstRow="1" w:lastRow="0" w:firstColumn="1" w:lastColumn="0" w:noHBand="0" w:noVBand="1"/>
      </w:tblPr>
      <w:tblGrid>
        <w:gridCol w:w="9553"/>
      </w:tblGrid>
      <w:tr w:rsidR="00FD7B27" w:rsidRPr="00414671" w:rsidTr="00FD7B27">
        <w:tc>
          <w:tcPr>
            <w:tcW w:w="9558" w:type="dxa"/>
            <w:tcBorders>
              <w:top w:val="single" w:sz="4" w:space="0" w:color="auto"/>
              <w:left w:val="single" w:sz="4" w:space="0" w:color="auto"/>
              <w:bottom w:val="single" w:sz="4" w:space="0" w:color="auto"/>
              <w:right w:val="single" w:sz="4" w:space="0" w:color="auto"/>
            </w:tcBorders>
          </w:tcPr>
          <w:p w:rsidR="00477E7C" w:rsidRPr="00414671" w:rsidRDefault="00477E7C"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Informaţii generale:</w:t>
            </w:r>
          </w:p>
          <w:p w:rsidR="00FD7B27" w:rsidRPr="00414671" w:rsidRDefault="00FD7B27" w:rsidP="00921F91">
            <w:pPr>
              <w:jc w:val="both"/>
              <w:rPr>
                <w:rFonts w:ascii="Times New Roman" w:hAnsi="Times New Roman" w:cs="Times New Roman"/>
                <w:sz w:val="28"/>
                <w:szCs w:val="28"/>
                <w:lang w:val="ro-RO"/>
              </w:rPr>
            </w:pPr>
          </w:p>
          <w:p w:rsidR="00FD7B27" w:rsidRPr="00B627E0" w:rsidRDefault="00FD7B27"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sz w:val="28"/>
                <w:szCs w:val="28"/>
                <w:lang w:val="ro-RO"/>
              </w:rPr>
              <w:t xml:space="preserve">- Consumatorul beneficiază de dreptul de revocare a contractului, fără invocarea </w:t>
            </w:r>
            <w:r w:rsidRPr="00B627E0">
              <w:rPr>
                <w:rFonts w:ascii="Times New Roman" w:hAnsi="Times New Roman" w:cs="Times New Roman"/>
                <w:color w:val="000000" w:themeColor="text1"/>
                <w:sz w:val="28"/>
                <w:szCs w:val="28"/>
                <w:lang w:val="ro-RO"/>
              </w:rPr>
              <w:t>niciunui motiv, în termen de 14 zile calendaristice de la încheierea</w:t>
            </w:r>
            <w:r w:rsidR="00660D2D" w:rsidRPr="00B627E0">
              <w:rPr>
                <w:rFonts w:ascii="Times New Roman" w:hAnsi="Times New Roman" w:cs="Times New Roman"/>
                <w:color w:val="000000" w:themeColor="text1"/>
                <w:sz w:val="28"/>
                <w:szCs w:val="28"/>
                <w:lang w:val="ro-RO"/>
              </w:rPr>
              <w:t xml:space="preserve"> contractului sau a oricărui ante</w:t>
            </w:r>
            <w:r w:rsidRPr="00B627E0">
              <w:rPr>
                <w:rFonts w:ascii="Times New Roman" w:hAnsi="Times New Roman" w:cs="Times New Roman"/>
                <w:color w:val="000000" w:themeColor="text1"/>
                <w:sz w:val="28"/>
                <w:szCs w:val="28"/>
                <w:lang w:val="ro-RO"/>
              </w:rPr>
              <w:t>contract cu caracter obligatoriu ori de la primirea acestora, dacă aceasta are loc la o dată ulterioară.</w:t>
            </w:r>
          </w:p>
          <w:p w:rsidR="00FD7B27" w:rsidRPr="00B627E0" w:rsidRDefault="00FD7B27" w:rsidP="00921F91">
            <w:pPr>
              <w:jc w:val="both"/>
              <w:rPr>
                <w:rFonts w:ascii="Times New Roman" w:hAnsi="Times New Roman" w:cs="Times New Roman"/>
                <w:color w:val="000000" w:themeColor="text1"/>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B627E0">
              <w:rPr>
                <w:rFonts w:ascii="Times New Roman" w:hAnsi="Times New Roman" w:cs="Times New Roman"/>
                <w:color w:val="000000" w:themeColor="text1"/>
                <w:sz w:val="28"/>
                <w:szCs w:val="28"/>
                <w:lang w:val="ro-RO"/>
              </w:rPr>
              <w:t xml:space="preserve">- În cursul termenului </w:t>
            </w:r>
            <w:r w:rsidRPr="00414671">
              <w:rPr>
                <w:rFonts w:ascii="Times New Roman" w:hAnsi="Times New Roman" w:cs="Times New Roman"/>
                <w:sz w:val="28"/>
                <w:szCs w:val="28"/>
                <w:lang w:val="ro-RO"/>
              </w:rPr>
              <w:t>de revocare a contractului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Consumatorul nu va suporta alte costuri sau obligaţii, cu excepţia celor specificate în contract.</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lastRenderedPageBreak/>
              <w:t>Semnătura consumatorului:.............................................</w:t>
            </w:r>
          </w:p>
          <w:p w:rsidR="00FD7B27" w:rsidRPr="00414671" w:rsidRDefault="00FD7B27" w:rsidP="00921F91">
            <w:pPr>
              <w:jc w:val="both"/>
              <w:rPr>
                <w:rFonts w:ascii="Times New Roman" w:eastAsiaTheme="minorEastAsia" w:hAnsi="Times New Roman" w:cs="Times New Roman"/>
                <w:sz w:val="28"/>
                <w:szCs w:val="28"/>
                <w:lang w:val="ro-RO"/>
              </w:rPr>
            </w:pPr>
          </w:p>
        </w:tc>
      </w:tr>
    </w:tbl>
    <w:p w:rsidR="00FD7B27" w:rsidRPr="00414671" w:rsidRDefault="00FD7B27" w:rsidP="00921F91">
      <w:pPr>
        <w:spacing w:after="0" w:line="240" w:lineRule="auto"/>
        <w:jc w:val="both"/>
        <w:rPr>
          <w:rFonts w:ascii="Times New Roman" w:eastAsiaTheme="minorEastAsia" w:hAnsi="Times New Roman" w:cs="Times New Roman"/>
          <w:sz w:val="28"/>
          <w:szCs w:val="28"/>
          <w:lang w:val="ro-RO"/>
        </w:rPr>
      </w:pPr>
    </w:p>
    <w:p w:rsidR="00FD7B27" w:rsidRDefault="00FD7B27"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a 3:</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FD7B27" w:rsidRPr="00B627E0" w:rsidTr="00FD7B27">
        <w:tc>
          <w:tcPr>
            <w:tcW w:w="9576" w:type="dxa"/>
            <w:tcBorders>
              <w:top w:val="single" w:sz="4" w:space="0" w:color="auto"/>
              <w:left w:val="single" w:sz="4" w:space="0" w:color="auto"/>
              <w:bottom w:val="single" w:sz="4" w:space="0" w:color="auto"/>
              <w:right w:val="single" w:sz="4" w:space="0" w:color="auto"/>
            </w:tcBorders>
          </w:tcPr>
          <w:p w:rsidR="00FD7B27" w:rsidRPr="00414671" w:rsidRDefault="00FD7B27" w:rsidP="00921F91">
            <w:pPr>
              <w:jc w:val="both"/>
              <w:rPr>
                <w:rFonts w:ascii="Times New Roman" w:eastAsiaTheme="minorEastAsia" w:hAnsi="Times New Roman" w:cs="Times New Roman"/>
                <w:b/>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în cazul în care nu sunt furnizate în continuare: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1. INFORMAŢII CU PRIVIRE LA DREPTURILE DOBÂNDITE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condiţiile de exercitare a dreptului care face obiectul contractului pe teritoriul statului (statelor) (membre) în care este (sunt) situat (situate) bunul (bunurile) în cauză şi dacă aceste condiţii au fost îndeplinite sau, în caz contrar, ce condiţii mai trebuie îndeplinite: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cazul în care contractul prevede dreptul de a ocupa un spaţiu de cazare care va fi selectat dintr-un ansamblu cu mai multe spaţii de cazare, informaţii referitoare la restricţiile impuse consumatorului cu privire la dreptul de a folosi oricând şi alte spaţii de cazare din cadrul ansamblului respectiv:</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2. INFORMAŢII CU PRIVIRE LA BUNURI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cazul în care contractul se referă la un anumit bun imobil, o descriere exactă şi detaliată a acestuia şi a amplasării: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cazul în care contractul se referă la mai multe bunuri (mai multe locuri de vilegiatură), o descriere adecvată a bunurilor şi a amplasării acestora:</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cazul în care contractul se referă la un spaţiu de cazare, altul decât un bun imobil, o descriere adecvată a spaţiului de cazare respectiv şi a facilităţilor acestuia:</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serviciile la care consumatorul are sau va avea acces (de exemplu, electricitate, apă, întreţinere, colectarea deşeurilor) şi condiţiile de acces:</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după caz, facilităţile comune, precum piscină, saună etc, la care consumatorul are sau ar putea avea acces şi condiţiile de acces:</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3. CERINŢE SUPLIMENTARE PRIVIND SPAŢIILE DE CAZARE ÎN CONSTRUCŢIE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(dacă este cazul)</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stadiul construcţiei spaţiului de cazare şi al lucrărilor de amenajare care îl fac pe deplin funcţional (alimentare cu gaz, electricitate, canalizare, apă şi conexiuni telefonice) şi orice alte facilităţi la care consumatorul va avea acces:</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termenul pentru finalizarea spaţiului de cazare şi a lucrărilor de amenajare care îl fac pe deplin funcţional (alimentare cu gaze, electricitate, canalizare, apă şi conexiuni telefonice), precum şi o estimare rezonabilă privind finalizarea oricărei facilităţi la care consumatorul va avea acces:</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numărul autorizaţiei de construcţie, precum şi numele şi adresa (adresele) completă (complete) a (ale) autorităţii sau autorităţilor competente: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o garanţie privind finalizarea construcţiei spaţiului de cazare sau o garanţie privind rambursarea oricăror plăţi efectuate de consumator în cazul în care construcţia nu este finalizată şi, după caz, condiţiile de aplicare a garanţiilor respective: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4. INFORMAŢII CU PRIVIRE LA COSTURI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o descriere precisă şi adecvată a tuturor costurilor asociate contractului:</w:t>
            </w:r>
          </w:p>
          <w:p w:rsidR="00AA1F81" w:rsidRPr="00414671" w:rsidRDefault="00AA1F81"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modul în care aceste costuri vor reveni consumatorului, precum şi detalii privind modul sau termenul la care aceste costuri pot creşte: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metoda de calcul al tuturor cheltuielilor aferente folosirii bunului, cheltuielile legale obligatorii (de exemplu, taxe şi onorarii), precum şi cheltuielile administrative (de exemplu, cheltuieli de gestionare, întreţinere şi reparaţii):</w:t>
            </w:r>
          </w:p>
          <w:p w:rsidR="00FD7B27" w:rsidRPr="00414671" w:rsidRDefault="00FD7B27" w:rsidP="00921F91">
            <w:pPr>
              <w:jc w:val="both"/>
              <w:rPr>
                <w:rFonts w:ascii="Times New Roman" w:hAnsi="Times New Roman" w:cs="Times New Roman"/>
                <w:sz w:val="28"/>
                <w:szCs w:val="28"/>
                <w:lang w:val="ro-RO"/>
              </w:rPr>
            </w:pPr>
          </w:p>
          <w:p w:rsidR="00FD7B27"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dacă este cazul, informaţii privind existenţa oricăror cheltuieli, ipoteci, servituti sau a oricărui alt drept care este grevat asupra spaţiului de cazare:</w:t>
            </w:r>
          </w:p>
          <w:p w:rsidR="00414671" w:rsidRPr="00414671" w:rsidRDefault="00414671"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5. INFORMAŢII CU PRIVIRE LA ÎNCETAREA CONTRACTULUI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dacă este cazul, informaţii privind modalităţile de încetare a contractelor accesorii şi consecinţele încetării: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6. INFORMAŢII SUPLIMENTARE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xml:space="preserve">- informaţii privind administrarea şi gestionarea bunului, precum şi modul în care </w:t>
            </w:r>
            <w:r w:rsidRPr="00414671">
              <w:rPr>
                <w:rFonts w:ascii="Times New Roman" w:hAnsi="Times New Roman" w:cs="Times New Roman"/>
                <w:sz w:val="28"/>
                <w:szCs w:val="28"/>
                <w:lang w:val="ro-RO"/>
              </w:rPr>
              <w:lastRenderedPageBreak/>
              <w:t>se realizează întreţinerea şi reparaţiile acestuia, inclusiv informaţii privind modul în care consumatorul poate influenţa şi participa la deciziile privind aceste aspecte: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informaţii privind posibilitatea de a participa la un sistem de revânzare a drepturilor contractuale, informaţii referitoare la sistemul corespunzător, precum şi informaţii referitoare la orice costuri pe care le implică sistemul respectiv de revânzare: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indicarea limbii (limbilor) utilizate în comunicările cu profesionistul cu privire la contract, de exemplu, în ceea ce priveşte deciziile privind administrarea bunurilor, creşterea costurilor sau în cazul solicitărilor de informaţii şi al reclamaţiilor:</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dacă este cazul, posibilitatea soluţionării extrajudiciare a litigiilor:</w:t>
            </w:r>
          </w:p>
          <w:p w:rsidR="00FD7B27" w:rsidRPr="00414671" w:rsidRDefault="00FD7B27" w:rsidP="00921F91">
            <w:pPr>
              <w:jc w:val="both"/>
              <w:rPr>
                <w:rFonts w:ascii="Times New Roman" w:eastAsiaTheme="minorEastAsia" w:hAnsi="Times New Roman" w:cs="Times New Roman"/>
                <w:sz w:val="28"/>
                <w:szCs w:val="28"/>
                <w:lang w:val="ro-RO"/>
              </w:rPr>
            </w:pPr>
          </w:p>
        </w:tc>
      </w:tr>
    </w:tbl>
    <w:p w:rsidR="00FD7B27" w:rsidRPr="00414671"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414671" w:rsidRDefault="00FD7B27" w:rsidP="00921F91">
      <w:pPr>
        <w:spacing w:after="0" w:line="240" w:lineRule="auto"/>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Confirmarea primirii informaţiilor:..........................................</w:t>
      </w:r>
    </w:p>
    <w:p w:rsidR="00FD7B27" w:rsidRPr="00414671" w:rsidRDefault="00FD7B27" w:rsidP="00921F91">
      <w:pPr>
        <w:spacing w:after="0" w:line="240" w:lineRule="auto"/>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Semnătura consumatorului:...............................................</w:t>
      </w:r>
      <w:r w:rsidR="00664841" w:rsidRPr="00414671">
        <w:rPr>
          <w:rFonts w:ascii="Times New Roman" w:hAnsi="Times New Roman" w:cs="Times New Roman"/>
          <w:sz w:val="28"/>
          <w:szCs w:val="28"/>
          <w:lang w:val="ro-RO"/>
        </w:rPr>
        <w:t>..</w:t>
      </w:r>
      <w:r w:rsidRPr="00414671">
        <w:rPr>
          <w:rFonts w:ascii="Times New Roman" w:hAnsi="Times New Roman" w:cs="Times New Roman"/>
          <w:sz w:val="28"/>
          <w:szCs w:val="28"/>
          <w:lang w:val="ro-RO"/>
        </w:rPr>
        <w:t>....</w:t>
      </w:r>
    </w:p>
    <w:p w:rsidR="00733179" w:rsidRPr="00414671" w:rsidRDefault="00733179" w:rsidP="00921F91">
      <w:pPr>
        <w:spacing w:after="0" w:line="240" w:lineRule="auto"/>
        <w:jc w:val="both"/>
        <w:rPr>
          <w:rFonts w:ascii="Times New Roman" w:hAnsi="Times New Roman" w:cs="Times New Roman"/>
          <w:sz w:val="28"/>
          <w:szCs w:val="28"/>
          <w:lang w:val="ro-RO"/>
        </w:rPr>
      </w:pPr>
    </w:p>
    <w:p w:rsidR="003F12AB" w:rsidRPr="00414671" w:rsidRDefault="003F12AB" w:rsidP="00921F91">
      <w:pPr>
        <w:spacing w:after="0" w:line="240" w:lineRule="auto"/>
        <w:jc w:val="both"/>
        <w:rPr>
          <w:rFonts w:ascii="Times New Roman" w:hAnsi="Times New Roman" w:cs="Times New Roman"/>
          <w:sz w:val="28"/>
          <w:szCs w:val="28"/>
          <w:lang w:val="ro-RO"/>
        </w:rPr>
      </w:pPr>
    </w:p>
    <w:p w:rsidR="003F12AB" w:rsidRPr="003F12AB" w:rsidRDefault="00686CA1" w:rsidP="003F12AB">
      <w:pPr>
        <w:spacing w:after="0" w:line="240" w:lineRule="auto"/>
        <w:jc w:val="right"/>
        <w:rPr>
          <w:rFonts w:ascii="Times New Roman" w:hAnsi="Times New Roman" w:cs="Times New Roman"/>
          <w:b/>
          <w:sz w:val="28"/>
          <w:szCs w:val="28"/>
          <w:lang w:val="ro-RO"/>
        </w:rPr>
      </w:pPr>
      <w:r w:rsidRPr="00414671">
        <w:rPr>
          <w:rFonts w:ascii="Times New Roman" w:hAnsi="Times New Roman" w:cs="Times New Roman"/>
          <w:sz w:val="28"/>
          <w:szCs w:val="28"/>
          <w:lang w:val="ro-RO"/>
        </w:rPr>
        <w:t xml:space="preserve">  </w:t>
      </w:r>
      <w:r w:rsidR="00FD7B27" w:rsidRPr="003F12AB">
        <w:rPr>
          <w:rFonts w:ascii="Times New Roman" w:hAnsi="Times New Roman" w:cs="Times New Roman"/>
          <w:b/>
          <w:sz w:val="28"/>
          <w:szCs w:val="28"/>
          <w:lang w:val="ro-RO"/>
        </w:rPr>
        <w:t xml:space="preserve">Anexa nr. </w:t>
      </w:r>
      <w:r w:rsidR="008838E6" w:rsidRPr="003F12AB">
        <w:rPr>
          <w:rFonts w:ascii="Times New Roman" w:hAnsi="Times New Roman" w:cs="Times New Roman"/>
          <w:b/>
          <w:sz w:val="28"/>
          <w:szCs w:val="28"/>
          <w:lang w:val="ro-RO"/>
        </w:rPr>
        <w:t>2</w:t>
      </w:r>
    </w:p>
    <w:p w:rsidR="003F12AB" w:rsidRDefault="003F12AB" w:rsidP="003F12AB">
      <w:pPr>
        <w:spacing w:after="0" w:line="240" w:lineRule="auto"/>
        <w:jc w:val="right"/>
        <w:rPr>
          <w:rFonts w:ascii="Times New Roman" w:hAnsi="Times New Roman" w:cs="Times New Roman"/>
          <w:sz w:val="28"/>
          <w:szCs w:val="28"/>
          <w:lang w:val="ro-RO"/>
        </w:rPr>
      </w:pPr>
    </w:p>
    <w:p w:rsidR="003F12AB" w:rsidRPr="00414671" w:rsidRDefault="003F12AB" w:rsidP="003F12AB">
      <w:pPr>
        <w:spacing w:after="0" w:line="240" w:lineRule="auto"/>
        <w:jc w:val="right"/>
        <w:rPr>
          <w:rFonts w:ascii="Times New Roman" w:hAnsi="Times New Roman" w:cs="Times New Roman"/>
          <w:sz w:val="28"/>
          <w:szCs w:val="28"/>
          <w:lang w:val="ro-RO"/>
        </w:rPr>
      </w:pPr>
    </w:p>
    <w:p w:rsidR="00FD7B27" w:rsidRPr="00414671" w:rsidRDefault="00FD7B27" w:rsidP="00921F91">
      <w:pPr>
        <w:spacing w:after="0" w:line="240" w:lineRule="auto"/>
        <w:jc w:val="center"/>
        <w:rPr>
          <w:rFonts w:ascii="Times New Roman" w:hAnsi="Times New Roman" w:cs="Times New Roman"/>
          <w:b/>
          <w:sz w:val="28"/>
          <w:szCs w:val="28"/>
          <w:lang w:val="ro-RO"/>
        </w:rPr>
      </w:pPr>
      <w:r w:rsidRPr="00414671">
        <w:rPr>
          <w:rFonts w:ascii="Times New Roman" w:hAnsi="Times New Roman" w:cs="Times New Roman"/>
          <w:b/>
          <w:sz w:val="28"/>
          <w:szCs w:val="28"/>
          <w:lang w:val="ro-RO"/>
        </w:rPr>
        <w:t>Formular standard de informaţii</w:t>
      </w:r>
    </w:p>
    <w:p w:rsidR="00FD7B27" w:rsidRPr="00414671" w:rsidRDefault="00FD7B27" w:rsidP="00921F91">
      <w:pPr>
        <w:spacing w:after="0" w:line="240" w:lineRule="auto"/>
        <w:jc w:val="center"/>
        <w:rPr>
          <w:rFonts w:ascii="Times New Roman" w:hAnsi="Times New Roman" w:cs="Times New Roman"/>
          <w:b/>
          <w:sz w:val="28"/>
          <w:szCs w:val="28"/>
          <w:lang w:val="ro-RO"/>
        </w:rPr>
      </w:pPr>
      <w:r w:rsidRPr="00414671">
        <w:rPr>
          <w:rFonts w:ascii="Times New Roman" w:hAnsi="Times New Roman" w:cs="Times New Roman"/>
          <w:b/>
          <w:sz w:val="28"/>
          <w:szCs w:val="28"/>
          <w:lang w:val="ro-RO"/>
        </w:rPr>
        <w:t>pentru contractele privind produsul de vacanţă pe termen lung</w:t>
      </w:r>
    </w:p>
    <w:p w:rsidR="00FD7B27" w:rsidRPr="00414671" w:rsidRDefault="00FD7B27" w:rsidP="00921F91">
      <w:pPr>
        <w:spacing w:after="0" w:line="240" w:lineRule="auto"/>
        <w:jc w:val="both"/>
        <w:rPr>
          <w:rFonts w:ascii="Times New Roman" w:hAnsi="Times New Roman" w:cs="Times New Roman"/>
          <w:sz w:val="28"/>
          <w:szCs w:val="28"/>
          <w:lang w:val="ro-RO"/>
        </w:rPr>
      </w:pPr>
    </w:p>
    <w:p w:rsidR="00FD7B27" w:rsidRDefault="00FD7B27"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1</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FD7B27" w:rsidRPr="00B627E0" w:rsidTr="00477E7C">
        <w:tc>
          <w:tcPr>
            <w:tcW w:w="9571" w:type="dxa"/>
            <w:tcBorders>
              <w:top w:val="single" w:sz="4" w:space="0" w:color="auto"/>
              <w:left w:val="single" w:sz="4" w:space="0" w:color="auto"/>
              <w:bottom w:val="single" w:sz="4" w:space="0" w:color="auto"/>
              <w:right w:val="single" w:sz="4" w:space="0" w:color="auto"/>
            </w:tcBorders>
          </w:tcPr>
          <w:p w:rsidR="00477E7C" w:rsidRPr="00414671" w:rsidRDefault="00477E7C" w:rsidP="00921F91">
            <w:pPr>
              <w:jc w:val="both"/>
              <w:rPr>
                <w:rFonts w:ascii="Times New Roman" w:hAnsi="Times New Roman" w:cs="Times New Roman"/>
                <w:sz w:val="28"/>
                <w:szCs w:val="28"/>
                <w:lang w:val="ro-RO"/>
              </w:rPr>
            </w:pPr>
          </w:p>
          <w:p w:rsidR="00FD7B27"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Denumirea, sediul şi forma juridică a profesionistului parte în contract:</w:t>
            </w:r>
          </w:p>
          <w:p w:rsidR="00414671" w:rsidRPr="00414671" w:rsidRDefault="00414671" w:rsidP="00921F91">
            <w:pPr>
              <w:jc w:val="both"/>
              <w:rPr>
                <w:rFonts w:ascii="Times New Roman" w:eastAsiaTheme="minorEastAsia" w:hAnsi="Times New Roman" w:cs="Times New Roman"/>
                <w:sz w:val="28"/>
                <w:szCs w:val="28"/>
                <w:lang w:val="ro-RO"/>
              </w:rPr>
            </w:pPr>
          </w:p>
        </w:tc>
      </w:tr>
      <w:tr w:rsidR="00FD7B27" w:rsidRPr="00B627E0" w:rsidTr="00477E7C">
        <w:tc>
          <w:tcPr>
            <w:tcW w:w="9571" w:type="dxa"/>
            <w:tcBorders>
              <w:top w:val="single" w:sz="4" w:space="0" w:color="auto"/>
              <w:left w:val="single" w:sz="4" w:space="0" w:color="auto"/>
              <w:bottom w:val="single" w:sz="4" w:space="0" w:color="auto"/>
              <w:right w:val="single" w:sz="4" w:space="0" w:color="auto"/>
            </w:tcBorders>
          </w:tcPr>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Scurtă descriere a produsului care face obiectul contractului: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Natura exactă a dreptului care face obiectul contractului, descrierea acestuia şi condiţiile de exercitare a acestui drept:</w:t>
            </w:r>
          </w:p>
          <w:p w:rsidR="00FD7B27" w:rsidRPr="00414671" w:rsidRDefault="00FD7B27" w:rsidP="00921F91">
            <w:pPr>
              <w:jc w:val="both"/>
              <w:rPr>
                <w:rFonts w:ascii="Times New Roman" w:eastAsiaTheme="minorEastAsia" w:hAnsi="Times New Roman" w:cs="Times New Roman"/>
                <w:sz w:val="28"/>
                <w:szCs w:val="28"/>
                <w:lang w:val="ro-RO"/>
              </w:rPr>
            </w:pPr>
          </w:p>
        </w:tc>
      </w:tr>
      <w:tr w:rsidR="00FD7B27" w:rsidRPr="00B627E0" w:rsidTr="00477E7C">
        <w:tc>
          <w:tcPr>
            <w:tcW w:w="9571" w:type="dxa"/>
            <w:tcBorders>
              <w:top w:val="single" w:sz="4" w:space="0" w:color="auto"/>
              <w:left w:val="single" w:sz="4" w:space="0" w:color="auto"/>
              <w:bottom w:val="single" w:sz="4" w:space="0" w:color="auto"/>
              <w:right w:val="single" w:sz="4" w:space="0" w:color="auto"/>
            </w:tcBorders>
          </w:tcPr>
          <w:p w:rsidR="00477E7C" w:rsidRPr="00414671" w:rsidRDefault="00477E7C"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Perioada exactă în care dreptul ce face obiectul contractului poate fi exercitat şi, după caz, durata acestuia:</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Data de la care consumatorul poate începe să îşi exercite drepturile contractuale:</w:t>
            </w:r>
          </w:p>
          <w:p w:rsidR="00FD7B27" w:rsidRPr="00414671" w:rsidRDefault="00FD7B27" w:rsidP="00921F91">
            <w:pPr>
              <w:jc w:val="both"/>
              <w:rPr>
                <w:rFonts w:ascii="Times New Roman" w:eastAsiaTheme="minorEastAsia" w:hAnsi="Times New Roman" w:cs="Times New Roman"/>
                <w:sz w:val="28"/>
                <w:szCs w:val="28"/>
                <w:lang w:val="ro-RO"/>
              </w:rPr>
            </w:pPr>
          </w:p>
        </w:tc>
      </w:tr>
      <w:tr w:rsidR="00FD7B27" w:rsidRPr="00B627E0" w:rsidTr="00477E7C">
        <w:tc>
          <w:tcPr>
            <w:tcW w:w="9571" w:type="dxa"/>
            <w:tcBorders>
              <w:top w:val="single" w:sz="4" w:space="0" w:color="auto"/>
              <w:left w:val="single" w:sz="4" w:space="0" w:color="auto"/>
              <w:bottom w:val="single" w:sz="4" w:space="0" w:color="auto"/>
              <w:right w:val="single" w:sz="4" w:space="0" w:color="auto"/>
            </w:tcBorders>
          </w:tcPr>
          <w:p w:rsidR="00477E7C" w:rsidRPr="00414671" w:rsidRDefault="00477E7C"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 xml:space="preserve">Preţul care va fi plătit de consumator pentru dobândirea drepturilor contractuale, inclusiv costurile recurente pe care consumatorul le va suporta în legătură cu </w:t>
            </w:r>
            <w:r w:rsidRPr="00414671">
              <w:rPr>
                <w:rFonts w:ascii="Times New Roman" w:hAnsi="Times New Roman" w:cs="Times New Roman"/>
                <w:sz w:val="28"/>
                <w:szCs w:val="28"/>
                <w:lang w:val="ro-RO"/>
              </w:rPr>
              <w:lastRenderedPageBreak/>
              <w:t>dreptul său de acces la spaţiul de cazare, la transport şi la alte produse şi servicii conexe, după cum s-a specificat în contract:</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Calendarul fix de plăţi prin care se stabilesc rate egale pentru fiecare an de contract, valoarea acestor rate şi datele la care ele trebuie plătite: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După un an, sumele ulterioare pot fi ajustate pentru a asigura menţinerea valorii reale a ratelor respective, de exemplu, pentru a lua în considerare inflaţia.</w:t>
            </w:r>
          </w:p>
          <w:p w:rsidR="00FD7B27" w:rsidRPr="00414671" w:rsidRDefault="00FD7B27" w:rsidP="00921F91">
            <w:pPr>
              <w:jc w:val="both"/>
              <w:rPr>
                <w:rFonts w:ascii="Times New Roman" w:hAnsi="Times New Roman" w:cs="Times New Roman"/>
                <w:sz w:val="28"/>
                <w:szCs w:val="28"/>
                <w:lang w:val="ro-RO"/>
              </w:rPr>
            </w:pPr>
          </w:p>
          <w:p w:rsidR="00FD7B27"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Prezentarea costurilor suplimentare obligatorii impuse în temeiul contractului; tipurile de costuri şi sumele exacte (de exemplu, taxa anuală de membru):</w:t>
            </w:r>
          </w:p>
          <w:p w:rsidR="003F12AB" w:rsidRPr="00414671" w:rsidRDefault="003F12AB" w:rsidP="00921F91">
            <w:pPr>
              <w:jc w:val="both"/>
              <w:rPr>
                <w:rFonts w:ascii="Times New Roman" w:hAnsi="Times New Roman" w:cs="Times New Roman"/>
                <w:sz w:val="28"/>
                <w:szCs w:val="28"/>
                <w:lang w:val="ro-RO"/>
              </w:rPr>
            </w:pPr>
          </w:p>
        </w:tc>
      </w:tr>
      <w:tr w:rsidR="00FD7B27" w:rsidRPr="00B627E0" w:rsidTr="00477E7C">
        <w:tc>
          <w:tcPr>
            <w:tcW w:w="9571" w:type="dxa"/>
            <w:tcBorders>
              <w:top w:val="single" w:sz="4" w:space="0" w:color="auto"/>
              <w:left w:val="single" w:sz="4" w:space="0" w:color="auto"/>
              <w:bottom w:val="single" w:sz="4" w:space="0" w:color="auto"/>
              <w:right w:val="single" w:sz="4" w:space="0" w:color="auto"/>
            </w:tcBorders>
          </w:tcPr>
          <w:p w:rsidR="00477E7C" w:rsidRPr="00414671" w:rsidRDefault="00477E7C"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O scurtă descriere a celor mai importante servicii puse la dispoziţia consumatorului (de exemplu, tarife preferenţiale pentru cazare şi zboruri):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Sunt aceste facilităţi incluse în costurile sus-menţionate?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În cazul în care nu sunt incluse, specificaţi ceea ce este inclus şi ceea ce trebuie plătit (de exemplu, în cotizaţia anuală sunt incluse 3 nopţi de cazare, toate celelalte cazări vor fi plătite separat):</w:t>
            </w:r>
          </w:p>
          <w:p w:rsidR="00FD7B27" w:rsidRPr="00414671" w:rsidRDefault="00FD7B27" w:rsidP="00921F91">
            <w:pPr>
              <w:jc w:val="both"/>
              <w:rPr>
                <w:rFonts w:ascii="Times New Roman" w:eastAsiaTheme="minorEastAsia" w:hAnsi="Times New Roman" w:cs="Times New Roman"/>
                <w:sz w:val="28"/>
                <w:szCs w:val="28"/>
                <w:lang w:val="ro-RO"/>
              </w:rPr>
            </w:pPr>
          </w:p>
        </w:tc>
      </w:tr>
      <w:tr w:rsidR="00FD7B27" w:rsidRPr="00B627E0" w:rsidTr="00477E7C">
        <w:tc>
          <w:tcPr>
            <w:tcW w:w="9571" w:type="dxa"/>
            <w:tcBorders>
              <w:top w:val="single" w:sz="4" w:space="0" w:color="auto"/>
              <w:left w:val="single" w:sz="4" w:space="0" w:color="auto"/>
              <w:bottom w:val="single" w:sz="4" w:space="0" w:color="auto"/>
              <w:right w:val="single" w:sz="4" w:space="0" w:color="auto"/>
            </w:tcBorders>
          </w:tcPr>
          <w:p w:rsidR="003F12AB" w:rsidRDefault="003F12AB"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Profesionistul a semnat un cod (coduri) de conduită şi, în caz afirmativ, unde poate (pot) fi găsit (găsite)?</w:t>
            </w:r>
          </w:p>
          <w:p w:rsidR="00FD7B27" w:rsidRPr="00414671" w:rsidRDefault="00FD7B27" w:rsidP="00921F91">
            <w:pPr>
              <w:jc w:val="both"/>
              <w:rPr>
                <w:rFonts w:ascii="Times New Roman" w:eastAsiaTheme="minorEastAsia" w:hAnsi="Times New Roman" w:cs="Times New Roman"/>
                <w:sz w:val="28"/>
                <w:szCs w:val="28"/>
                <w:lang w:val="ro-RO"/>
              </w:rPr>
            </w:pPr>
          </w:p>
        </w:tc>
      </w:tr>
    </w:tbl>
    <w:p w:rsidR="00FD7B27" w:rsidRPr="00414671" w:rsidRDefault="00FD7B27" w:rsidP="00921F91">
      <w:pPr>
        <w:spacing w:after="0" w:line="240" w:lineRule="auto"/>
        <w:jc w:val="both"/>
        <w:rPr>
          <w:rFonts w:ascii="Times New Roman" w:eastAsiaTheme="minorEastAsia" w:hAnsi="Times New Roman" w:cs="Times New Roman"/>
          <w:sz w:val="28"/>
          <w:szCs w:val="28"/>
          <w:lang w:val="ro-RO"/>
        </w:rPr>
      </w:pPr>
    </w:p>
    <w:p w:rsidR="00FD7B27" w:rsidRDefault="00FD7B27"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2:</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FD7B27" w:rsidRPr="00414671" w:rsidTr="00FD7B27">
        <w:tc>
          <w:tcPr>
            <w:tcW w:w="9576" w:type="dxa"/>
            <w:tcBorders>
              <w:top w:val="single" w:sz="4" w:space="0" w:color="auto"/>
              <w:left w:val="single" w:sz="4" w:space="0" w:color="auto"/>
              <w:bottom w:val="single" w:sz="4" w:space="0" w:color="auto"/>
              <w:right w:val="single" w:sz="4" w:space="0" w:color="auto"/>
            </w:tcBorders>
          </w:tcPr>
          <w:p w:rsidR="003F12AB" w:rsidRDefault="003F12AB"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Informaţii generale:</w:t>
            </w:r>
          </w:p>
          <w:p w:rsidR="00FD7B27" w:rsidRPr="00B627E0" w:rsidRDefault="00FD7B27" w:rsidP="00921F91">
            <w:pPr>
              <w:jc w:val="both"/>
              <w:rPr>
                <w:rFonts w:ascii="Times New Roman" w:hAnsi="Times New Roman" w:cs="Times New Roman"/>
                <w:color w:val="000000" w:themeColor="text1"/>
                <w:sz w:val="28"/>
                <w:szCs w:val="28"/>
                <w:lang w:val="ro-RO"/>
              </w:rPr>
            </w:pPr>
          </w:p>
          <w:p w:rsidR="00FD7B27" w:rsidRPr="00B627E0" w:rsidRDefault="00FD7B27" w:rsidP="00921F91">
            <w:pPr>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 Consumatorul beneficiază de dreptul de revocare a contractului, fără invocarea niciunui motiv, în termen de 14 zile calendaristice de la încheierea</w:t>
            </w:r>
            <w:r w:rsidR="00660D2D" w:rsidRPr="00B627E0">
              <w:rPr>
                <w:rFonts w:ascii="Times New Roman" w:hAnsi="Times New Roman" w:cs="Times New Roman"/>
                <w:color w:val="000000" w:themeColor="text1"/>
                <w:sz w:val="28"/>
                <w:szCs w:val="28"/>
                <w:lang w:val="ro-RO"/>
              </w:rPr>
              <w:t xml:space="preserve"> contractului sau a oricărui ante</w:t>
            </w:r>
            <w:r w:rsidRPr="00B627E0">
              <w:rPr>
                <w:rFonts w:ascii="Times New Roman" w:hAnsi="Times New Roman" w:cs="Times New Roman"/>
                <w:color w:val="000000" w:themeColor="text1"/>
                <w:sz w:val="28"/>
                <w:szCs w:val="28"/>
                <w:lang w:val="ro-RO"/>
              </w:rPr>
              <w:t>contract cu caracter obligatoriu ori de la primirea acestora, dacă aceasta are loc la o dată ulterioară.</w:t>
            </w:r>
          </w:p>
          <w:p w:rsidR="00FD7B27" w:rsidRPr="00B627E0" w:rsidRDefault="00FD7B27" w:rsidP="00921F91">
            <w:pPr>
              <w:jc w:val="both"/>
              <w:rPr>
                <w:rFonts w:ascii="Times New Roman" w:hAnsi="Times New Roman" w:cs="Times New Roman"/>
                <w:color w:val="000000" w:themeColor="text1"/>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cursul termenului de revocare a contractului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xml:space="preserve">- Consumatorul poate înceta contractul fără penalizări, notificând acest lucru profesionistului în termen de 14 zile calendaristice de la primirea solicitării de </w:t>
            </w:r>
            <w:r w:rsidRPr="00414671">
              <w:rPr>
                <w:rFonts w:ascii="Times New Roman" w:hAnsi="Times New Roman" w:cs="Times New Roman"/>
                <w:sz w:val="28"/>
                <w:szCs w:val="28"/>
                <w:lang w:val="ro-RO"/>
              </w:rPr>
              <w:lastRenderedPageBreak/>
              <w:t>plată aferente fiecărei rate.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Consumatorul nu va suporta alte costuri sau obligaţii, cu excepţia celor specificate în contract.</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Semnătura consumatorului:.............................................</w:t>
            </w:r>
          </w:p>
          <w:p w:rsidR="00FD7B27" w:rsidRPr="00414671" w:rsidRDefault="00FD7B27" w:rsidP="00921F91">
            <w:pPr>
              <w:jc w:val="both"/>
              <w:rPr>
                <w:rFonts w:ascii="Times New Roman" w:eastAsiaTheme="minorEastAsia" w:hAnsi="Times New Roman" w:cs="Times New Roman"/>
                <w:sz w:val="28"/>
                <w:szCs w:val="28"/>
                <w:lang w:val="ro-RO"/>
              </w:rPr>
            </w:pPr>
          </w:p>
        </w:tc>
      </w:tr>
    </w:tbl>
    <w:p w:rsidR="00FD7B27" w:rsidRPr="00414671" w:rsidRDefault="00FD7B27" w:rsidP="00921F91">
      <w:pPr>
        <w:spacing w:after="0" w:line="240" w:lineRule="auto"/>
        <w:jc w:val="both"/>
        <w:rPr>
          <w:rFonts w:ascii="Times New Roman" w:eastAsiaTheme="minorEastAsia" w:hAnsi="Times New Roman" w:cs="Times New Roman"/>
          <w:sz w:val="28"/>
          <w:szCs w:val="28"/>
          <w:lang w:val="ro-RO"/>
        </w:rPr>
      </w:pPr>
    </w:p>
    <w:p w:rsidR="00FD7B27" w:rsidRDefault="00FD7B27"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3:</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FD7B27" w:rsidRPr="00B627E0" w:rsidTr="007965BB">
        <w:tc>
          <w:tcPr>
            <w:tcW w:w="9571" w:type="dxa"/>
            <w:tcBorders>
              <w:top w:val="single" w:sz="4" w:space="0" w:color="auto"/>
              <w:left w:val="single" w:sz="4" w:space="0" w:color="auto"/>
              <w:bottom w:val="single" w:sz="4" w:space="0" w:color="auto"/>
              <w:right w:val="single" w:sz="4" w:space="0" w:color="auto"/>
            </w:tcBorders>
          </w:tcPr>
          <w:p w:rsidR="00477E7C" w:rsidRPr="00414671" w:rsidRDefault="00477E7C"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în cazul în care nu sunt furnizate în continuare: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1. INFORMAŢII CU PRIVIRE LA DREPTURILE DOBÂNDITE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o descriere corespunzătoare şi corectă a reducerilor pentru rezervări viitoare, exemplificată printr-o serie de oferte recente: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informaţii despre restricţiile privind capacitatea consumatorului de a-şi exercita drepturile, precum disponibilitatea limitată a ofertei sau oferte în funcţie de ordinea sosirii, timpul limitat al unei reduceri speciale ori care a făcut obiectul unei promoţii: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2. INFORMAŢII CU PRIVIRE LA ÎNCETAREA CONTRACTULUI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dacă este cazul, informaţii privind modalităţile de încetare a contractelor accesorii şi consecinţele încetării: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3. INFORMAŢII SUPLIMENTARE</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indicarea limbii (limbilor) utilizate în comunicările cu profesionistul cu privire la contract, de exemplu, în cazul solicitărilor de informaţii şi al reclamaţiilor:</w:t>
            </w:r>
          </w:p>
          <w:p w:rsidR="00FD7B27" w:rsidRPr="00414671" w:rsidRDefault="00FD7B27" w:rsidP="00921F91">
            <w:pPr>
              <w:jc w:val="both"/>
              <w:rPr>
                <w:rFonts w:ascii="Times New Roman" w:hAnsi="Times New Roman" w:cs="Times New Roman"/>
                <w:sz w:val="28"/>
                <w:szCs w:val="28"/>
                <w:lang w:val="ro-RO"/>
              </w:rPr>
            </w:pPr>
          </w:p>
          <w:p w:rsidR="00FD7B27" w:rsidRPr="00414671" w:rsidRDefault="00FD7B27"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lastRenderedPageBreak/>
              <w:t>- dacă este cazul, posibilitatea soluţionării extrajudiciare a litigiilor:</w:t>
            </w:r>
          </w:p>
          <w:p w:rsidR="00FD7B27" w:rsidRPr="00414671" w:rsidRDefault="00FD7B27" w:rsidP="00921F91">
            <w:pPr>
              <w:jc w:val="both"/>
              <w:rPr>
                <w:rFonts w:ascii="Times New Roman" w:eastAsiaTheme="minorEastAsia" w:hAnsi="Times New Roman" w:cs="Times New Roman"/>
                <w:sz w:val="28"/>
                <w:szCs w:val="28"/>
                <w:lang w:val="ro-RO"/>
              </w:rPr>
            </w:pPr>
          </w:p>
        </w:tc>
      </w:tr>
    </w:tbl>
    <w:p w:rsidR="00FD7B27" w:rsidRPr="00414671" w:rsidRDefault="00FD7B27" w:rsidP="00921F91">
      <w:pPr>
        <w:spacing w:after="0" w:line="240" w:lineRule="auto"/>
        <w:jc w:val="both"/>
        <w:rPr>
          <w:rFonts w:ascii="Times New Roman" w:hAnsi="Times New Roman" w:cs="Times New Roman"/>
          <w:sz w:val="28"/>
          <w:szCs w:val="28"/>
          <w:lang w:val="ro-RO"/>
        </w:rPr>
      </w:pPr>
    </w:p>
    <w:p w:rsidR="00FD7B27" w:rsidRPr="00414671" w:rsidRDefault="00FD7B27" w:rsidP="00921F91">
      <w:pPr>
        <w:spacing w:after="0" w:line="240" w:lineRule="auto"/>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Confirmarea primirii informaţiilor:..........................................</w:t>
      </w:r>
    </w:p>
    <w:p w:rsidR="00FD7B27" w:rsidRPr="00414671" w:rsidRDefault="00FD7B27" w:rsidP="00921F91">
      <w:pPr>
        <w:spacing w:after="0" w:line="240" w:lineRule="auto"/>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Semnătura consumatorului:.......................................</w:t>
      </w:r>
      <w:r w:rsidR="00664841" w:rsidRPr="00414671">
        <w:rPr>
          <w:rFonts w:ascii="Times New Roman" w:hAnsi="Times New Roman" w:cs="Times New Roman"/>
          <w:sz w:val="28"/>
          <w:szCs w:val="28"/>
          <w:lang w:val="ro-RO"/>
        </w:rPr>
        <w:t>...........</w:t>
      </w:r>
      <w:r w:rsidRPr="00414671">
        <w:rPr>
          <w:rFonts w:ascii="Times New Roman" w:hAnsi="Times New Roman" w:cs="Times New Roman"/>
          <w:sz w:val="28"/>
          <w:szCs w:val="28"/>
          <w:lang w:val="ro-RO"/>
        </w:rPr>
        <w:t>...</w:t>
      </w:r>
    </w:p>
    <w:p w:rsidR="00EE1EA2" w:rsidRPr="00414671" w:rsidRDefault="00EE1EA2" w:rsidP="00921F91">
      <w:pPr>
        <w:spacing w:after="0" w:line="240" w:lineRule="auto"/>
        <w:jc w:val="both"/>
        <w:rPr>
          <w:rFonts w:ascii="Times New Roman" w:hAnsi="Times New Roman" w:cs="Times New Roman"/>
          <w:sz w:val="28"/>
          <w:szCs w:val="28"/>
          <w:lang w:val="ro-RO"/>
        </w:rPr>
      </w:pPr>
    </w:p>
    <w:p w:rsidR="0053371A" w:rsidRPr="00414671" w:rsidRDefault="0053371A" w:rsidP="00921F91">
      <w:pPr>
        <w:spacing w:after="0" w:line="240" w:lineRule="auto"/>
        <w:jc w:val="both"/>
        <w:rPr>
          <w:rFonts w:ascii="Times New Roman" w:hAnsi="Times New Roman" w:cs="Times New Roman"/>
          <w:sz w:val="28"/>
          <w:szCs w:val="28"/>
          <w:lang w:val="ro-RO"/>
        </w:rPr>
      </w:pPr>
    </w:p>
    <w:p w:rsidR="00686CA1" w:rsidRPr="003F12AB" w:rsidRDefault="00686CA1" w:rsidP="00EE1EA2">
      <w:pPr>
        <w:spacing w:after="0" w:line="240" w:lineRule="auto"/>
        <w:jc w:val="right"/>
        <w:rPr>
          <w:rFonts w:ascii="Times New Roman" w:hAnsi="Times New Roman" w:cs="Times New Roman"/>
          <w:b/>
          <w:sz w:val="28"/>
          <w:szCs w:val="28"/>
          <w:lang w:val="ro-RO"/>
        </w:rPr>
      </w:pPr>
      <w:r w:rsidRPr="003F12AB">
        <w:rPr>
          <w:rFonts w:ascii="Times New Roman" w:hAnsi="Times New Roman" w:cs="Times New Roman"/>
          <w:b/>
          <w:sz w:val="28"/>
          <w:szCs w:val="28"/>
          <w:lang w:val="ro-RO"/>
        </w:rPr>
        <w:t xml:space="preserve">Anexa nr. </w:t>
      </w:r>
      <w:r w:rsidR="008838E6" w:rsidRPr="003F12AB">
        <w:rPr>
          <w:rFonts w:ascii="Times New Roman" w:hAnsi="Times New Roman" w:cs="Times New Roman"/>
          <w:b/>
          <w:sz w:val="28"/>
          <w:szCs w:val="28"/>
          <w:lang w:val="ro-RO"/>
        </w:rPr>
        <w:t>3</w:t>
      </w:r>
    </w:p>
    <w:p w:rsidR="003F12AB" w:rsidRDefault="003F12AB" w:rsidP="00EE1EA2">
      <w:pPr>
        <w:spacing w:after="0" w:line="240" w:lineRule="auto"/>
        <w:jc w:val="right"/>
        <w:rPr>
          <w:rFonts w:ascii="Times New Roman" w:hAnsi="Times New Roman" w:cs="Times New Roman"/>
          <w:sz w:val="28"/>
          <w:szCs w:val="28"/>
          <w:lang w:val="ro-RO"/>
        </w:rPr>
      </w:pPr>
    </w:p>
    <w:p w:rsidR="003F12AB" w:rsidRPr="00414671" w:rsidRDefault="003F12AB" w:rsidP="00EE1EA2">
      <w:pPr>
        <w:spacing w:after="0" w:line="240" w:lineRule="auto"/>
        <w:jc w:val="right"/>
        <w:rPr>
          <w:rFonts w:ascii="Times New Roman" w:hAnsi="Times New Roman" w:cs="Times New Roman"/>
          <w:sz w:val="28"/>
          <w:szCs w:val="28"/>
          <w:lang w:val="ro-RO"/>
        </w:rPr>
      </w:pPr>
    </w:p>
    <w:p w:rsidR="00686CA1" w:rsidRPr="00414671" w:rsidRDefault="00686CA1" w:rsidP="00921F91">
      <w:pPr>
        <w:spacing w:after="0" w:line="240" w:lineRule="auto"/>
        <w:jc w:val="center"/>
        <w:rPr>
          <w:rFonts w:ascii="Times New Roman" w:hAnsi="Times New Roman" w:cs="Times New Roman"/>
          <w:b/>
          <w:sz w:val="28"/>
          <w:szCs w:val="28"/>
          <w:lang w:val="ro-RO"/>
        </w:rPr>
      </w:pPr>
      <w:r w:rsidRPr="00414671">
        <w:rPr>
          <w:rFonts w:ascii="Times New Roman" w:hAnsi="Times New Roman" w:cs="Times New Roman"/>
          <w:b/>
          <w:sz w:val="28"/>
          <w:szCs w:val="28"/>
          <w:lang w:val="ro-RO"/>
        </w:rPr>
        <w:t>Formular standard de informaţii</w:t>
      </w:r>
    </w:p>
    <w:p w:rsidR="00686CA1" w:rsidRPr="00414671" w:rsidRDefault="00686CA1" w:rsidP="00921F91">
      <w:pPr>
        <w:spacing w:after="0" w:line="240" w:lineRule="auto"/>
        <w:jc w:val="center"/>
        <w:rPr>
          <w:rFonts w:ascii="Times New Roman" w:hAnsi="Times New Roman" w:cs="Times New Roman"/>
          <w:b/>
          <w:sz w:val="28"/>
          <w:szCs w:val="28"/>
          <w:lang w:val="ro-RO"/>
        </w:rPr>
      </w:pPr>
      <w:r w:rsidRPr="00414671">
        <w:rPr>
          <w:rFonts w:ascii="Times New Roman" w:hAnsi="Times New Roman" w:cs="Times New Roman"/>
          <w:b/>
          <w:sz w:val="28"/>
          <w:szCs w:val="28"/>
          <w:lang w:val="ro-RO"/>
        </w:rPr>
        <w:t>pentru contractele de intermediere a produsului de vacanţă</w:t>
      </w:r>
    </w:p>
    <w:p w:rsidR="00686CA1" w:rsidRPr="00414671" w:rsidRDefault="00686CA1" w:rsidP="00921F91">
      <w:pPr>
        <w:spacing w:after="0" w:line="240" w:lineRule="auto"/>
        <w:jc w:val="both"/>
        <w:rPr>
          <w:rFonts w:ascii="Times New Roman" w:hAnsi="Times New Roman" w:cs="Times New Roman"/>
          <w:sz w:val="28"/>
          <w:szCs w:val="28"/>
          <w:lang w:val="ro-RO"/>
        </w:rPr>
      </w:pPr>
    </w:p>
    <w:p w:rsidR="00686CA1" w:rsidRDefault="00686CA1"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1:</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686CA1" w:rsidRPr="00B627E0" w:rsidTr="00686CA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Denumirea, sediul şi forma juridică a profesionistului parte în contract:</w:t>
            </w:r>
          </w:p>
          <w:p w:rsidR="00686CA1" w:rsidRPr="00414671" w:rsidRDefault="00686CA1" w:rsidP="00921F91">
            <w:pPr>
              <w:jc w:val="both"/>
              <w:rPr>
                <w:rFonts w:ascii="Times New Roman" w:eastAsiaTheme="minorEastAsia" w:hAnsi="Times New Roman" w:cs="Times New Roman"/>
                <w:sz w:val="28"/>
                <w:szCs w:val="28"/>
                <w:lang w:val="ro-RO"/>
              </w:rPr>
            </w:pPr>
          </w:p>
        </w:tc>
      </w:tr>
      <w:tr w:rsidR="00686CA1" w:rsidRPr="00B627E0" w:rsidTr="00686CA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Scurtă descriere a serviciilor care fac obiectul contractului (de exemplu, marketing):</w:t>
            </w:r>
          </w:p>
          <w:p w:rsidR="00686CA1" w:rsidRPr="00414671" w:rsidRDefault="00686CA1" w:rsidP="00921F91">
            <w:pPr>
              <w:jc w:val="both"/>
              <w:rPr>
                <w:rFonts w:ascii="Times New Roman" w:eastAsiaTheme="minorEastAsia" w:hAnsi="Times New Roman" w:cs="Times New Roman"/>
                <w:sz w:val="28"/>
                <w:szCs w:val="28"/>
                <w:lang w:val="ro-RO"/>
              </w:rPr>
            </w:pPr>
          </w:p>
        </w:tc>
      </w:tr>
      <w:tr w:rsidR="00686CA1" w:rsidRPr="00414671" w:rsidTr="00686CA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Durata contractului:</w:t>
            </w:r>
          </w:p>
          <w:p w:rsidR="00686CA1" w:rsidRPr="00414671" w:rsidRDefault="00686CA1" w:rsidP="00921F91">
            <w:pPr>
              <w:jc w:val="both"/>
              <w:rPr>
                <w:rFonts w:ascii="Times New Roman" w:eastAsiaTheme="minorEastAsia" w:hAnsi="Times New Roman" w:cs="Times New Roman"/>
                <w:sz w:val="28"/>
                <w:szCs w:val="28"/>
                <w:lang w:val="ro-RO"/>
              </w:rPr>
            </w:pPr>
          </w:p>
        </w:tc>
      </w:tr>
      <w:tr w:rsidR="00686CA1" w:rsidRPr="00B627E0" w:rsidTr="00686CA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Preţul care va fi plătit de consumator pentru achiziţionarea serviciilor:</w:t>
            </w:r>
          </w:p>
          <w:p w:rsidR="00686CA1" w:rsidRPr="00414671" w:rsidRDefault="00686CA1"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Prezentarea costurilor suplimentare obligatorii impuse în temeiul contractului; tipurile de costuri şi sumele exacte (de exemplu, taxe locale, taxe de notariat, costuri pentru publicitate):</w:t>
            </w:r>
          </w:p>
          <w:p w:rsidR="00686CA1" w:rsidRPr="00414671" w:rsidRDefault="00686CA1" w:rsidP="00921F91">
            <w:pPr>
              <w:jc w:val="both"/>
              <w:rPr>
                <w:rFonts w:ascii="Times New Roman" w:eastAsiaTheme="minorEastAsia" w:hAnsi="Times New Roman" w:cs="Times New Roman"/>
                <w:sz w:val="28"/>
                <w:szCs w:val="28"/>
                <w:lang w:val="ro-RO"/>
              </w:rPr>
            </w:pPr>
          </w:p>
        </w:tc>
      </w:tr>
      <w:tr w:rsidR="00686CA1" w:rsidRPr="00B627E0" w:rsidTr="00686CA1">
        <w:tc>
          <w:tcPr>
            <w:tcW w:w="9576" w:type="dxa"/>
            <w:tcBorders>
              <w:top w:val="single" w:sz="4" w:space="0" w:color="auto"/>
              <w:left w:val="single" w:sz="4" w:space="0" w:color="auto"/>
              <w:bottom w:val="single" w:sz="4" w:space="0" w:color="auto"/>
              <w:right w:val="single" w:sz="4" w:space="0" w:color="auto"/>
            </w:tcBorders>
          </w:tcPr>
          <w:p w:rsidR="003F12AB" w:rsidRDefault="003F12AB"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Profesionistul a semnat un cod (coduri) de conduită şi, în caz afirmativ, unde poate (pot) fi găsit(găsite)?</w:t>
            </w:r>
          </w:p>
          <w:p w:rsidR="00686CA1" w:rsidRPr="00414671" w:rsidRDefault="00686CA1" w:rsidP="00921F91">
            <w:pPr>
              <w:jc w:val="both"/>
              <w:rPr>
                <w:rFonts w:ascii="Times New Roman" w:eastAsiaTheme="minorEastAsia" w:hAnsi="Times New Roman" w:cs="Times New Roman"/>
                <w:sz w:val="28"/>
                <w:szCs w:val="28"/>
                <w:lang w:val="ro-RO"/>
              </w:rPr>
            </w:pPr>
          </w:p>
        </w:tc>
      </w:tr>
    </w:tbl>
    <w:p w:rsidR="00686CA1" w:rsidRPr="00414671" w:rsidRDefault="00686CA1" w:rsidP="00921F91">
      <w:pPr>
        <w:spacing w:after="0" w:line="240" w:lineRule="auto"/>
        <w:jc w:val="both"/>
        <w:rPr>
          <w:rFonts w:ascii="Times New Roman" w:eastAsiaTheme="minorEastAsia" w:hAnsi="Times New Roman" w:cs="Times New Roman"/>
          <w:sz w:val="28"/>
          <w:szCs w:val="28"/>
          <w:lang w:val="ro-RO"/>
        </w:rPr>
      </w:pPr>
    </w:p>
    <w:p w:rsidR="00686CA1" w:rsidRDefault="00686CA1"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2:</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686CA1" w:rsidRPr="00414671" w:rsidTr="00686CA1">
        <w:tc>
          <w:tcPr>
            <w:tcW w:w="9576" w:type="dxa"/>
            <w:tcBorders>
              <w:top w:val="single" w:sz="4" w:space="0" w:color="auto"/>
              <w:left w:val="single" w:sz="4" w:space="0" w:color="auto"/>
              <w:bottom w:val="single" w:sz="4" w:space="0" w:color="auto"/>
              <w:right w:val="single" w:sz="4" w:space="0" w:color="auto"/>
            </w:tcBorders>
          </w:tcPr>
          <w:p w:rsidR="00F636AD" w:rsidRPr="00B627E0" w:rsidRDefault="00F636AD" w:rsidP="00921F91">
            <w:pPr>
              <w:jc w:val="both"/>
              <w:rPr>
                <w:rFonts w:ascii="Times New Roman" w:hAnsi="Times New Roman" w:cs="Times New Roman"/>
                <w:color w:val="000000" w:themeColor="text1"/>
                <w:sz w:val="28"/>
                <w:szCs w:val="28"/>
                <w:lang w:val="ro-RO"/>
              </w:rPr>
            </w:pPr>
          </w:p>
          <w:p w:rsidR="00686CA1" w:rsidRPr="00B627E0" w:rsidRDefault="00686CA1" w:rsidP="00921F91">
            <w:pPr>
              <w:jc w:val="both"/>
              <w:rPr>
                <w:rFonts w:ascii="Times New Roman" w:eastAsiaTheme="minorEastAsia"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Informaţii generale:</w:t>
            </w:r>
          </w:p>
          <w:p w:rsidR="00686CA1" w:rsidRPr="00B627E0" w:rsidRDefault="00686CA1" w:rsidP="00921F91">
            <w:pPr>
              <w:jc w:val="both"/>
              <w:rPr>
                <w:rFonts w:ascii="Times New Roman" w:hAnsi="Times New Roman" w:cs="Times New Roman"/>
                <w:color w:val="000000" w:themeColor="text1"/>
                <w:sz w:val="28"/>
                <w:szCs w:val="28"/>
                <w:lang w:val="ro-RO"/>
              </w:rPr>
            </w:pPr>
          </w:p>
          <w:p w:rsidR="00686CA1" w:rsidRPr="00B627E0" w:rsidRDefault="00686CA1" w:rsidP="00921F91">
            <w:pPr>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 Consumatorul beneficiază de dreptul de revocare a contractului, fără invocarea niciunui motiv, în termen de 14 zile calendaristice de la încheierea</w:t>
            </w:r>
            <w:r w:rsidR="00660D2D" w:rsidRPr="00B627E0">
              <w:rPr>
                <w:rFonts w:ascii="Times New Roman" w:hAnsi="Times New Roman" w:cs="Times New Roman"/>
                <w:color w:val="000000" w:themeColor="text1"/>
                <w:sz w:val="28"/>
                <w:szCs w:val="28"/>
                <w:lang w:val="ro-RO"/>
              </w:rPr>
              <w:t xml:space="preserve"> contractului sau </w:t>
            </w:r>
            <w:r w:rsidR="00660D2D" w:rsidRPr="00B627E0">
              <w:rPr>
                <w:rFonts w:ascii="Times New Roman" w:hAnsi="Times New Roman" w:cs="Times New Roman"/>
                <w:color w:val="000000" w:themeColor="text1"/>
                <w:sz w:val="28"/>
                <w:szCs w:val="28"/>
                <w:lang w:val="ro-RO"/>
              </w:rPr>
              <w:lastRenderedPageBreak/>
              <w:t>a oricărui ante</w:t>
            </w:r>
            <w:r w:rsidRPr="00B627E0">
              <w:rPr>
                <w:rFonts w:ascii="Times New Roman" w:hAnsi="Times New Roman" w:cs="Times New Roman"/>
                <w:color w:val="000000" w:themeColor="text1"/>
                <w:sz w:val="28"/>
                <w:szCs w:val="28"/>
                <w:lang w:val="ro-RO"/>
              </w:rPr>
              <w:t>contract cu caracter obligatoriu ori de la primirea acestora, dacă aceasta are loc la o dată ulterioară.</w:t>
            </w:r>
          </w:p>
          <w:p w:rsidR="00686CA1" w:rsidRPr="00B627E0" w:rsidRDefault="00686CA1" w:rsidP="00921F91">
            <w:pPr>
              <w:jc w:val="both"/>
              <w:rPr>
                <w:rFonts w:ascii="Times New Roman" w:hAnsi="Times New Roman" w:cs="Times New Roman"/>
                <w:color w:val="000000" w:themeColor="text1"/>
                <w:sz w:val="28"/>
                <w:szCs w:val="28"/>
                <w:lang w:val="ro-RO"/>
              </w:rPr>
            </w:pPr>
          </w:p>
          <w:p w:rsidR="00686CA1" w:rsidRPr="00B627E0" w:rsidRDefault="00686CA1" w:rsidP="00921F91">
            <w:pPr>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 Până la efectuarea vânzării sau până la încetarea contractului de revânzare prin alte mijloace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686CA1" w:rsidRPr="00B627E0" w:rsidRDefault="00686CA1" w:rsidP="00921F91">
            <w:pPr>
              <w:jc w:val="both"/>
              <w:rPr>
                <w:rFonts w:ascii="Times New Roman" w:hAnsi="Times New Roman" w:cs="Times New Roman"/>
                <w:color w:val="000000" w:themeColor="text1"/>
                <w:sz w:val="28"/>
                <w:szCs w:val="28"/>
                <w:lang w:val="ro-RO"/>
              </w:rPr>
            </w:pPr>
          </w:p>
          <w:p w:rsidR="00686CA1" w:rsidRPr="00B627E0" w:rsidRDefault="00686CA1" w:rsidP="00921F91">
            <w:pPr>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 Consumatorul nu va suporta alte costuri sau obligaţii, cu excepţia celor specificate în contract.</w:t>
            </w:r>
          </w:p>
          <w:p w:rsidR="00686CA1" w:rsidRPr="00B627E0" w:rsidRDefault="00686CA1" w:rsidP="00921F91">
            <w:pPr>
              <w:jc w:val="both"/>
              <w:rPr>
                <w:rFonts w:ascii="Times New Roman" w:hAnsi="Times New Roman" w:cs="Times New Roman"/>
                <w:color w:val="000000" w:themeColor="text1"/>
                <w:sz w:val="28"/>
                <w:szCs w:val="28"/>
                <w:lang w:val="ro-RO"/>
              </w:rPr>
            </w:pPr>
          </w:p>
          <w:p w:rsidR="00686CA1" w:rsidRPr="00B627E0" w:rsidRDefault="00686CA1" w:rsidP="00921F91">
            <w:pPr>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686CA1" w:rsidRPr="00B627E0" w:rsidRDefault="00686CA1" w:rsidP="00921F91">
            <w:pPr>
              <w:jc w:val="both"/>
              <w:rPr>
                <w:rFonts w:ascii="Times New Roman" w:hAnsi="Times New Roman" w:cs="Times New Roman"/>
                <w:color w:val="000000" w:themeColor="text1"/>
                <w:sz w:val="28"/>
                <w:szCs w:val="28"/>
                <w:lang w:val="ro-RO"/>
              </w:rPr>
            </w:pPr>
          </w:p>
          <w:p w:rsidR="00686CA1" w:rsidRPr="00B627E0" w:rsidRDefault="00686CA1" w:rsidP="00921F91">
            <w:pPr>
              <w:jc w:val="both"/>
              <w:rPr>
                <w:rFonts w:ascii="Times New Roman" w:hAnsi="Times New Roman" w:cs="Times New Roman"/>
                <w:color w:val="000000" w:themeColor="text1"/>
                <w:sz w:val="28"/>
                <w:szCs w:val="28"/>
                <w:lang w:val="ro-RO"/>
              </w:rPr>
            </w:pPr>
            <w:r w:rsidRPr="00B627E0">
              <w:rPr>
                <w:rFonts w:ascii="Times New Roman" w:hAnsi="Times New Roman" w:cs="Times New Roman"/>
                <w:color w:val="000000" w:themeColor="text1"/>
                <w:sz w:val="28"/>
                <w:szCs w:val="28"/>
                <w:lang w:val="ro-RO"/>
              </w:rPr>
              <w:t>Semnătura consumatorului:.............................................</w:t>
            </w:r>
          </w:p>
          <w:p w:rsidR="00686CA1" w:rsidRPr="00B627E0" w:rsidRDefault="00686CA1" w:rsidP="00921F91">
            <w:pPr>
              <w:jc w:val="both"/>
              <w:rPr>
                <w:rFonts w:ascii="Times New Roman" w:eastAsiaTheme="minorEastAsia" w:hAnsi="Times New Roman" w:cs="Times New Roman"/>
                <w:color w:val="000000" w:themeColor="text1"/>
                <w:sz w:val="28"/>
                <w:szCs w:val="28"/>
                <w:lang w:val="ro-RO"/>
              </w:rPr>
            </w:pPr>
          </w:p>
        </w:tc>
      </w:tr>
    </w:tbl>
    <w:p w:rsidR="00686CA1" w:rsidRPr="00414671" w:rsidRDefault="00686CA1" w:rsidP="00921F91">
      <w:pPr>
        <w:spacing w:after="0" w:line="240" w:lineRule="auto"/>
        <w:jc w:val="both"/>
        <w:rPr>
          <w:rFonts w:ascii="Times New Roman" w:eastAsiaTheme="minorEastAsia" w:hAnsi="Times New Roman" w:cs="Times New Roman"/>
          <w:sz w:val="28"/>
          <w:szCs w:val="28"/>
          <w:lang w:val="ro-RO"/>
        </w:rPr>
      </w:pPr>
    </w:p>
    <w:p w:rsidR="00686CA1" w:rsidRDefault="00686CA1"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3:</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686CA1" w:rsidRPr="00B627E0" w:rsidTr="00686CA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generale), în cazul în care nu sunt furnizate în continuare: - condiţiile privind încetarea contractului, consecinţele încetării şi informaţii cu privire la orice obligaţii care revin consumatorului pentru orice costuri care ar putea decurge din încetarea contractului:</w:t>
            </w:r>
          </w:p>
          <w:p w:rsidR="00686CA1" w:rsidRPr="00414671" w:rsidRDefault="00686CA1"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indicarea limbii (limbilor) utilizate în comunicările cu profesionistul cu privire la contract, de exemplu, în cazul solicitărilor de informaţii şi al reclamaţiilor:</w:t>
            </w:r>
          </w:p>
          <w:p w:rsidR="00686CA1" w:rsidRPr="00414671" w:rsidRDefault="00686CA1" w:rsidP="00921F91">
            <w:pPr>
              <w:jc w:val="both"/>
              <w:rPr>
                <w:rFonts w:ascii="Times New Roman" w:hAnsi="Times New Roman" w:cs="Times New Roman"/>
                <w:sz w:val="28"/>
                <w:szCs w:val="28"/>
                <w:lang w:val="ro-RO"/>
              </w:rPr>
            </w:pPr>
          </w:p>
          <w:p w:rsidR="00686CA1" w:rsidRPr="00414671" w:rsidRDefault="00686CA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dacă este cazul, posibilitatea soluţionării extrajudiciare a litigiilor:</w:t>
            </w:r>
          </w:p>
          <w:p w:rsidR="00686CA1" w:rsidRPr="00414671" w:rsidRDefault="00686CA1" w:rsidP="00921F91">
            <w:pPr>
              <w:jc w:val="both"/>
              <w:rPr>
                <w:rFonts w:ascii="Times New Roman" w:eastAsiaTheme="minorEastAsia" w:hAnsi="Times New Roman" w:cs="Times New Roman"/>
                <w:sz w:val="28"/>
                <w:szCs w:val="28"/>
                <w:lang w:val="ro-RO"/>
              </w:rPr>
            </w:pPr>
          </w:p>
        </w:tc>
      </w:tr>
    </w:tbl>
    <w:p w:rsidR="00686CA1" w:rsidRPr="00414671" w:rsidRDefault="00686CA1" w:rsidP="00921F91">
      <w:pPr>
        <w:spacing w:after="0" w:line="240" w:lineRule="auto"/>
        <w:jc w:val="both"/>
        <w:rPr>
          <w:rFonts w:ascii="Times New Roman" w:eastAsiaTheme="minorEastAsia" w:hAnsi="Times New Roman" w:cs="Times New Roman"/>
          <w:sz w:val="28"/>
          <w:szCs w:val="28"/>
          <w:lang w:val="ro-RO"/>
        </w:rPr>
      </w:pPr>
    </w:p>
    <w:p w:rsidR="00686CA1" w:rsidRPr="00414671" w:rsidRDefault="00686CA1" w:rsidP="00921F91">
      <w:pPr>
        <w:spacing w:after="0" w:line="240" w:lineRule="auto"/>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Confirmarea primirii informaţiilor:..........................................</w:t>
      </w:r>
    </w:p>
    <w:p w:rsidR="00686CA1" w:rsidRPr="00414671" w:rsidRDefault="00664841" w:rsidP="00921F91">
      <w:pPr>
        <w:spacing w:after="0" w:line="240" w:lineRule="auto"/>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Semnătura consumatorului:.</w:t>
      </w:r>
      <w:r w:rsidR="00686CA1" w:rsidRPr="00414671">
        <w:rPr>
          <w:rFonts w:ascii="Times New Roman" w:hAnsi="Times New Roman" w:cs="Times New Roman"/>
          <w:sz w:val="28"/>
          <w:szCs w:val="28"/>
          <w:lang w:val="ro-RO"/>
        </w:rPr>
        <w:t>................................................</w:t>
      </w:r>
      <w:r w:rsidRPr="00414671">
        <w:rPr>
          <w:rFonts w:ascii="Times New Roman" w:hAnsi="Times New Roman" w:cs="Times New Roman"/>
          <w:sz w:val="28"/>
          <w:szCs w:val="28"/>
          <w:lang w:val="ro-RO"/>
        </w:rPr>
        <w:t>....</w:t>
      </w:r>
    </w:p>
    <w:p w:rsidR="0053371A" w:rsidRPr="00414671" w:rsidRDefault="0053371A" w:rsidP="00921F91">
      <w:pPr>
        <w:spacing w:after="0" w:line="240" w:lineRule="auto"/>
        <w:jc w:val="both"/>
        <w:rPr>
          <w:rFonts w:ascii="Times New Roman" w:hAnsi="Times New Roman" w:cs="Times New Roman"/>
          <w:sz w:val="28"/>
          <w:szCs w:val="28"/>
          <w:lang w:val="ro-RO"/>
        </w:rPr>
      </w:pPr>
    </w:p>
    <w:p w:rsidR="0053371A" w:rsidRPr="00414671" w:rsidRDefault="0053371A" w:rsidP="00921F91">
      <w:pPr>
        <w:spacing w:after="0" w:line="240" w:lineRule="auto"/>
        <w:jc w:val="both"/>
        <w:rPr>
          <w:rFonts w:ascii="Times New Roman" w:hAnsi="Times New Roman" w:cs="Times New Roman"/>
          <w:sz w:val="28"/>
          <w:szCs w:val="28"/>
          <w:lang w:val="ro-RO"/>
        </w:rPr>
      </w:pPr>
    </w:p>
    <w:p w:rsidR="00664841" w:rsidRDefault="00664841" w:rsidP="0053371A">
      <w:pPr>
        <w:spacing w:after="0" w:line="240" w:lineRule="auto"/>
        <w:jc w:val="right"/>
        <w:rPr>
          <w:rFonts w:ascii="Times New Roman" w:hAnsi="Times New Roman" w:cs="Times New Roman"/>
          <w:b/>
          <w:sz w:val="28"/>
          <w:szCs w:val="28"/>
          <w:lang w:val="ro-RO"/>
        </w:rPr>
      </w:pPr>
      <w:r w:rsidRPr="003F12AB">
        <w:rPr>
          <w:rFonts w:ascii="Times New Roman" w:hAnsi="Times New Roman" w:cs="Times New Roman"/>
          <w:b/>
          <w:sz w:val="28"/>
          <w:szCs w:val="28"/>
          <w:lang w:val="ro-RO"/>
        </w:rPr>
        <w:t xml:space="preserve">Anexa nr. </w:t>
      </w:r>
      <w:r w:rsidR="008838E6" w:rsidRPr="003F12AB">
        <w:rPr>
          <w:rFonts w:ascii="Times New Roman" w:hAnsi="Times New Roman" w:cs="Times New Roman"/>
          <w:b/>
          <w:sz w:val="28"/>
          <w:szCs w:val="28"/>
          <w:lang w:val="ro-RO"/>
        </w:rPr>
        <w:t>4</w:t>
      </w:r>
    </w:p>
    <w:p w:rsidR="003F12AB" w:rsidRDefault="003F12AB" w:rsidP="0053371A">
      <w:pPr>
        <w:spacing w:after="0" w:line="240" w:lineRule="auto"/>
        <w:jc w:val="right"/>
        <w:rPr>
          <w:rFonts w:ascii="Times New Roman" w:hAnsi="Times New Roman" w:cs="Times New Roman"/>
          <w:b/>
          <w:sz w:val="28"/>
          <w:szCs w:val="28"/>
          <w:lang w:val="ro-RO"/>
        </w:rPr>
      </w:pPr>
    </w:p>
    <w:p w:rsidR="003F12AB" w:rsidRPr="003F12AB" w:rsidRDefault="003F12AB" w:rsidP="0053371A">
      <w:pPr>
        <w:spacing w:after="0" w:line="240" w:lineRule="auto"/>
        <w:jc w:val="right"/>
        <w:rPr>
          <w:rFonts w:ascii="Times New Roman" w:hAnsi="Times New Roman" w:cs="Times New Roman"/>
          <w:b/>
          <w:sz w:val="28"/>
          <w:szCs w:val="28"/>
          <w:lang w:val="ro-RO"/>
        </w:rPr>
      </w:pPr>
    </w:p>
    <w:p w:rsidR="00664841" w:rsidRPr="00414671" w:rsidRDefault="00664841" w:rsidP="00921F91">
      <w:pPr>
        <w:spacing w:after="0" w:line="240" w:lineRule="auto"/>
        <w:jc w:val="center"/>
        <w:rPr>
          <w:rFonts w:ascii="Times New Roman" w:hAnsi="Times New Roman" w:cs="Times New Roman"/>
          <w:b/>
          <w:sz w:val="28"/>
          <w:szCs w:val="28"/>
          <w:lang w:val="ro-RO"/>
        </w:rPr>
      </w:pPr>
      <w:r w:rsidRPr="00414671">
        <w:rPr>
          <w:rFonts w:ascii="Times New Roman" w:hAnsi="Times New Roman" w:cs="Times New Roman"/>
          <w:b/>
          <w:sz w:val="28"/>
          <w:szCs w:val="28"/>
          <w:lang w:val="ro-RO"/>
        </w:rPr>
        <w:t>Formular standard de informaţii</w:t>
      </w:r>
    </w:p>
    <w:p w:rsidR="00664841" w:rsidRPr="00414671" w:rsidRDefault="00664841" w:rsidP="00921F91">
      <w:pPr>
        <w:spacing w:after="0" w:line="240" w:lineRule="auto"/>
        <w:jc w:val="center"/>
        <w:rPr>
          <w:rFonts w:ascii="Times New Roman" w:hAnsi="Times New Roman" w:cs="Times New Roman"/>
          <w:b/>
          <w:sz w:val="28"/>
          <w:szCs w:val="28"/>
          <w:lang w:val="ro-RO"/>
        </w:rPr>
      </w:pPr>
      <w:r w:rsidRPr="00414671">
        <w:rPr>
          <w:rFonts w:ascii="Times New Roman" w:hAnsi="Times New Roman" w:cs="Times New Roman"/>
          <w:b/>
          <w:sz w:val="28"/>
          <w:szCs w:val="28"/>
          <w:lang w:val="ro-RO"/>
        </w:rPr>
        <w:lastRenderedPageBreak/>
        <w:t>pentru contractele de intermediere a participării la un sistem de schimb</w:t>
      </w:r>
    </w:p>
    <w:p w:rsidR="00664841" w:rsidRPr="00414671" w:rsidRDefault="00664841" w:rsidP="00921F91">
      <w:pPr>
        <w:spacing w:after="0" w:line="240" w:lineRule="auto"/>
        <w:jc w:val="both"/>
        <w:rPr>
          <w:rFonts w:ascii="Times New Roman" w:hAnsi="Times New Roman" w:cs="Times New Roman"/>
          <w:sz w:val="28"/>
          <w:szCs w:val="28"/>
          <w:lang w:val="ro-RO"/>
        </w:rPr>
      </w:pPr>
    </w:p>
    <w:p w:rsidR="00664841" w:rsidRDefault="00664841"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1:</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64841" w:rsidRDefault="0066484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Denumirea, sediul şi forma juridică a profesionistului parte în contract:</w:t>
            </w:r>
          </w:p>
          <w:p w:rsidR="00414671" w:rsidRPr="00414671" w:rsidRDefault="00414671" w:rsidP="00921F91">
            <w:pPr>
              <w:jc w:val="both"/>
              <w:rPr>
                <w:rFonts w:ascii="Times New Roman" w:eastAsiaTheme="minorEastAsia" w:hAnsi="Times New Roman" w:cs="Times New Roman"/>
                <w:sz w:val="28"/>
                <w:szCs w:val="28"/>
                <w:lang w:val="ro-RO"/>
              </w:rPr>
            </w:pPr>
          </w:p>
        </w:tc>
      </w:tr>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664841" w:rsidRPr="00414671" w:rsidRDefault="0066484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Scurtă descriere a produsului care face obiectul contractului: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Natura exactă a dreptului care face obiectul contractului, descrierea acestuia şi condiţiile de exercitare a acestui drept:</w:t>
            </w:r>
          </w:p>
          <w:p w:rsidR="00664841" w:rsidRPr="00414671" w:rsidRDefault="00664841" w:rsidP="00921F91">
            <w:pPr>
              <w:jc w:val="both"/>
              <w:rPr>
                <w:rFonts w:ascii="Times New Roman" w:eastAsiaTheme="minorEastAsia" w:hAnsi="Times New Roman" w:cs="Times New Roman"/>
                <w:sz w:val="28"/>
                <w:szCs w:val="28"/>
                <w:lang w:val="ro-RO"/>
              </w:rPr>
            </w:pPr>
          </w:p>
        </w:tc>
      </w:tr>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Perioada exactă în care dreptul care face obiectul contractului poate fi exercitat şi, după caz, durata acestuia:</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Data de la care consumatorul poate începe să îşi exercite drepturile contractuale:</w:t>
            </w:r>
          </w:p>
          <w:p w:rsidR="00664841" w:rsidRPr="00414671" w:rsidRDefault="00664841" w:rsidP="00921F91">
            <w:pPr>
              <w:jc w:val="both"/>
              <w:rPr>
                <w:rFonts w:ascii="Times New Roman" w:eastAsiaTheme="minorEastAsia" w:hAnsi="Times New Roman" w:cs="Times New Roman"/>
                <w:sz w:val="28"/>
                <w:szCs w:val="28"/>
                <w:lang w:val="ro-RO"/>
              </w:rPr>
            </w:pPr>
          </w:p>
        </w:tc>
      </w:tr>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Valoarea cotizaţiei de membru al sistemului de schimb:</w:t>
            </w:r>
          </w:p>
          <w:p w:rsidR="00F06348" w:rsidRPr="00414671" w:rsidRDefault="00F06348" w:rsidP="00921F91">
            <w:pPr>
              <w:jc w:val="both"/>
              <w:rPr>
                <w:rFonts w:ascii="Times New Roman" w:eastAsiaTheme="minorEastAsia"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Prezentarea costurilor suplimentare obligatorii impuse în temeiul contractului; tipurile de costuri şi sumele exacte (de exemplu, comisioane de reînnoire, alte comisioane recurente, cotizaţii speciale, taxe locale):</w:t>
            </w:r>
          </w:p>
          <w:p w:rsidR="00664841" w:rsidRPr="00414671" w:rsidRDefault="00664841" w:rsidP="00921F91">
            <w:pPr>
              <w:jc w:val="both"/>
              <w:rPr>
                <w:rFonts w:ascii="Times New Roman" w:eastAsiaTheme="minorEastAsia" w:hAnsi="Times New Roman" w:cs="Times New Roman"/>
                <w:sz w:val="28"/>
                <w:szCs w:val="28"/>
                <w:lang w:val="ro-RO"/>
              </w:rPr>
            </w:pPr>
          </w:p>
        </w:tc>
      </w:tr>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O scurtă descriere a celor mai importante servicii puse la dispoziţia consumatorului: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Sunt aceste facilităţi incluse în costurile sus-menţionate?</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În cazul în care nu sunt incluse, specificaţi ceea ce este inclus şi ceea ce trebuie plătit (tipurile de costuri şi sumele exacte; de exemplu, o estimare a costurilor tranzacţiilor de schimb individuale, inclusiv costurile suplimentare):</w:t>
            </w:r>
          </w:p>
          <w:p w:rsidR="00664841" w:rsidRPr="00414671" w:rsidRDefault="00664841" w:rsidP="00921F91">
            <w:pPr>
              <w:jc w:val="both"/>
              <w:rPr>
                <w:rFonts w:ascii="Times New Roman" w:eastAsiaTheme="minorEastAsia" w:hAnsi="Times New Roman" w:cs="Times New Roman"/>
                <w:sz w:val="28"/>
                <w:szCs w:val="28"/>
                <w:lang w:val="ro-RO"/>
              </w:rPr>
            </w:pPr>
          </w:p>
        </w:tc>
      </w:tr>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Profesionistul a semnat un cod (coduri) de conduită şi, în caz afirmativ, unde poate (pot) fi găsit (găsite)?</w:t>
            </w:r>
          </w:p>
          <w:p w:rsidR="00664841" w:rsidRPr="00414671" w:rsidRDefault="00664841" w:rsidP="00921F91">
            <w:pPr>
              <w:jc w:val="both"/>
              <w:rPr>
                <w:rFonts w:ascii="Times New Roman" w:eastAsiaTheme="minorEastAsia" w:hAnsi="Times New Roman" w:cs="Times New Roman"/>
                <w:sz w:val="28"/>
                <w:szCs w:val="28"/>
                <w:lang w:val="ro-RO"/>
              </w:rPr>
            </w:pPr>
          </w:p>
        </w:tc>
      </w:tr>
    </w:tbl>
    <w:p w:rsidR="00664841" w:rsidRPr="00414671" w:rsidRDefault="00664841" w:rsidP="00921F91">
      <w:pPr>
        <w:spacing w:after="0" w:line="240" w:lineRule="auto"/>
        <w:jc w:val="both"/>
        <w:rPr>
          <w:rFonts w:ascii="Times New Roman" w:eastAsiaTheme="minorEastAsia" w:hAnsi="Times New Roman" w:cs="Times New Roman"/>
          <w:sz w:val="28"/>
          <w:szCs w:val="28"/>
          <w:lang w:val="ro-RO"/>
        </w:rPr>
      </w:pPr>
    </w:p>
    <w:p w:rsidR="00664841" w:rsidRDefault="00664841"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2:</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664841" w:rsidRPr="00414671" w:rsidTr="0066484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Informaţii generale:</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xml:space="preserve">- Consumatorul beneficiază de dreptul de revocare a contractului, fără invocarea </w:t>
            </w:r>
            <w:r w:rsidRPr="00B627E0">
              <w:rPr>
                <w:rFonts w:ascii="Times New Roman" w:hAnsi="Times New Roman" w:cs="Times New Roman"/>
                <w:color w:val="000000" w:themeColor="text1"/>
                <w:sz w:val="28"/>
                <w:szCs w:val="28"/>
                <w:lang w:val="ro-RO"/>
              </w:rPr>
              <w:t>niciunui motiv, în termen de 14 zile calendaristice de la încheierea</w:t>
            </w:r>
            <w:r w:rsidR="00660D2D" w:rsidRPr="00B627E0">
              <w:rPr>
                <w:rFonts w:ascii="Times New Roman" w:hAnsi="Times New Roman" w:cs="Times New Roman"/>
                <w:color w:val="000000" w:themeColor="text1"/>
                <w:sz w:val="28"/>
                <w:szCs w:val="28"/>
                <w:lang w:val="ro-RO"/>
              </w:rPr>
              <w:t xml:space="preserve"> contractului sau a oricărui ante</w:t>
            </w:r>
            <w:r w:rsidRPr="00B627E0">
              <w:rPr>
                <w:rFonts w:ascii="Times New Roman" w:hAnsi="Times New Roman" w:cs="Times New Roman"/>
                <w:color w:val="000000" w:themeColor="text1"/>
                <w:sz w:val="28"/>
                <w:szCs w:val="28"/>
                <w:lang w:val="ro-RO"/>
              </w:rPr>
              <w:t xml:space="preserve">contract </w:t>
            </w:r>
            <w:r w:rsidRPr="00414671">
              <w:rPr>
                <w:rFonts w:ascii="Times New Roman" w:hAnsi="Times New Roman" w:cs="Times New Roman"/>
                <w:sz w:val="28"/>
                <w:szCs w:val="28"/>
                <w:lang w:val="ro-RO"/>
              </w:rPr>
              <w:t>cu caracter obligatoriu ori de la primirea cestora, dacă aceasta are loc la o dată ulterioară.</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cazul în care contractul de intermediere a participării la un sistem de schimb este oferit consumatorului împreună şi în acelaşi timp cu contractul privind cazarea periodică a unuia sau a mai multor spaţii de cazare, se aplică ambelor contracte un singur termen de revocare a contractului.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cursul termenului de revocare a contractului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Consumatorul nu va suporta alte costuri sau obligaţii, cu excepţia celor specificate în contract.</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Semnătura consumatorului:</w:t>
            </w:r>
          </w:p>
          <w:p w:rsidR="00664841" w:rsidRPr="00414671" w:rsidRDefault="00664841" w:rsidP="00921F91">
            <w:pPr>
              <w:jc w:val="both"/>
              <w:rPr>
                <w:rFonts w:ascii="Times New Roman" w:eastAsiaTheme="minorEastAsia" w:hAnsi="Times New Roman" w:cs="Times New Roman"/>
                <w:sz w:val="28"/>
                <w:szCs w:val="28"/>
                <w:lang w:val="ro-RO"/>
              </w:rPr>
            </w:pPr>
          </w:p>
        </w:tc>
      </w:tr>
    </w:tbl>
    <w:p w:rsidR="00664841" w:rsidRPr="00414671" w:rsidRDefault="00664841" w:rsidP="00921F91">
      <w:pPr>
        <w:spacing w:after="0" w:line="240" w:lineRule="auto"/>
        <w:jc w:val="both"/>
        <w:rPr>
          <w:rFonts w:ascii="Times New Roman" w:eastAsiaTheme="minorEastAsia" w:hAnsi="Times New Roman" w:cs="Times New Roman"/>
          <w:sz w:val="28"/>
          <w:szCs w:val="28"/>
          <w:lang w:val="ro-RO"/>
        </w:rPr>
      </w:pPr>
    </w:p>
    <w:p w:rsidR="00664841" w:rsidRDefault="00664841" w:rsidP="00921F91">
      <w:pPr>
        <w:spacing w:after="0" w:line="240" w:lineRule="auto"/>
        <w:jc w:val="both"/>
        <w:rPr>
          <w:rFonts w:ascii="Times New Roman" w:hAnsi="Times New Roman" w:cs="Times New Roman"/>
          <w:b/>
          <w:sz w:val="28"/>
          <w:szCs w:val="28"/>
          <w:lang w:val="ro-RO"/>
        </w:rPr>
      </w:pPr>
      <w:r w:rsidRPr="00414671">
        <w:rPr>
          <w:rFonts w:ascii="Times New Roman" w:hAnsi="Times New Roman" w:cs="Times New Roman"/>
          <w:b/>
          <w:sz w:val="28"/>
          <w:szCs w:val="28"/>
          <w:lang w:val="ro-RO"/>
        </w:rPr>
        <w:t>Partea 3:</w:t>
      </w:r>
    </w:p>
    <w:p w:rsidR="003F12AB" w:rsidRPr="00414671" w:rsidRDefault="003F12AB" w:rsidP="00921F91">
      <w:pPr>
        <w:spacing w:after="0" w:line="240" w:lineRule="auto"/>
        <w:jc w:val="both"/>
        <w:rPr>
          <w:rFonts w:ascii="Times New Roman" w:hAnsi="Times New Roman" w:cs="Times New Roman"/>
          <w:b/>
          <w:sz w:val="28"/>
          <w:szCs w:val="28"/>
          <w:lang w:val="ro-RO"/>
        </w:rPr>
      </w:pPr>
    </w:p>
    <w:tbl>
      <w:tblPr>
        <w:tblStyle w:val="a9"/>
        <w:tblW w:w="0" w:type="auto"/>
        <w:tblInd w:w="0" w:type="dxa"/>
        <w:tblLook w:val="04A0" w:firstRow="1" w:lastRow="0" w:firstColumn="1" w:lastColumn="0" w:noHBand="0" w:noVBand="1"/>
      </w:tblPr>
      <w:tblGrid>
        <w:gridCol w:w="9571"/>
      </w:tblGrid>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F636AD" w:rsidRPr="00414671" w:rsidRDefault="00F636AD"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eastAsiaTheme="minorEastAsia" w:hAnsi="Times New Roman" w:cs="Times New Roman"/>
                <w:sz w:val="28"/>
                <w:szCs w:val="28"/>
                <w:lang w:val="ro-RO"/>
              </w:rPr>
            </w:pPr>
            <w:r w:rsidRPr="00414671">
              <w:rPr>
                <w:rFonts w:ascii="Times New Roman" w:hAnsi="Times New Roman" w:cs="Times New Roman"/>
                <w:sz w:val="28"/>
                <w:szCs w:val="28"/>
                <w:lang w:val="ro-RO"/>
              </w:rPr>
              <w:t>Informaţii suplimentare pe care consumatorul este îndreptăţit să le cunoască şi locul precis de unde acestea pot fi obţinute</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(de exemplu, capitolul unei broşuri), în cazul în care nu sunt furnizate în continuare:</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1. INFORMAŢII CU PRIVIRE LA DREPTURILE DOBÂNDITE</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descrierea modului în care funcţionează sistemul de schimb; posibilităţile şi modalităţile de schimb; precizarea valorii care se atribuie contractului consumatorului privind cazarea periodică a unuia sau a mai multor spaţii de cazare în sistemul de schimb, precum şi exemple concrete de posibilităţi de schimb:</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xml:space="preserve">- indicarea numărului de locuri de vilegiatură disponibile în sistemul de schimb şi a </w:t>
            </w:r>
            <w:r w:rsidRPr="00414671">
              <w:rPr>
                <w:rFonts w:ascii="Times New Roman" w:hAnsi="Times New Roman" w:cs="Times New Roman"/>
                <w:sz w:val="28"/>
                <w:szCs w:val="28"/>
                <w:lang w:val="ro-RO"/>
              </w:rPr>
              <w:lastRenderedPageBreak/>
              <w:t>numărului de participanţi: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indicarea, în cazul unui anumit spaţiu de cazare selectat de către consumator, a disponibilităţii limitate, de exemplu, dacă în sezon de vârf este necesar să se facă rezervarea cu mai mult timp înainte:</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indicarea oricăror restricţii cu privire la posibilitatea consumatorului de a alege dintre drepturile dobândite prin contractul său privind cazarea periodică în unul sau mai multe spaţii de cazare pe acelea pe care le înregistrează în sistemul de schimb:</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2. INFORMAŢII CU PRIVIRE LA BUNURI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o descriere scurtă şi adecvată a bunurilor şi a amplasării acestora; în cazul în care contractul se referă la spaţii de cazare care nu sunt bunuri imobile, o descriere adecvată a spaţiilor respective şi a facilităţilor acestora; de asemenea, se menţionează de unde poate consumatorul să obţină informaţii suplimentare:</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3. INFORMAŢII CU PRIVIRE LA COSTURI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informaţii privind obligaţia profesionistului de a oferi, pentru fiecare schimb propus, detalii în privinţa oricăror costuri suplimentare suportate de consumator pentru efectuarea schimbului înainte de realizarea acestuia:</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4. INFORMAŢII CU PRIVIRE LA ÎNCETAREA CONTRACTULUI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dacă este cazul, informaţii privind modalităţile de încetare a contractelor accesorii şi consecinţele încetării: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5. INFORMAŢII SUPLIMENTARE</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indicarea limbii (limbilor) utilizate în comunicările cu profesionistul cu privire la contract, de exemplu, în cazul solicitărilor de informaţii şi al reclamaţiilor:</w:t>
            </w:r>
          </w:p>
          <w:p w:rsidR="00664841" w:rsidRPr="00414671" w:rsidRDefault="00664841" w:rsidP="00921F91">
            <w:pPr>
              <w:jc w:val="both"/>
              <w:rPr>
                <w:rFonts w:ascii="Times New Roman" w:hAnsi="Times New Roman" w:cs="Times New Roman"/>
                <w:sz w:val="28"/>
                <w:szCs w:val="28"/>
                <w:lang w:val="ro-RO"/>
              </w:rPr>
            </w:pPr>
          </w:p>
          <w:p w:rsidR="00664841" w:rsidRPr="00414671" w:rsidRDefault="00664841" w:rsidP="00921F91">
            <w:pPr>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 dacă este cazul, posibilitatea soluţionării extrajudiciare a litigiilor:</w:t>
            </w:r>
          </w:p>
          <w:p w:rsidR="00664841" w:rsidRPr="00414671" w:rsidRDefault="00664841" w:rsidP="00921F91">
            <w:pPr>
              <w:jc w:val="both"/>
              <w:rPr>
                <w:rFonts w:ascii="Times New Roman" w:eastAsiaTheme="minorEastAsia" w:hAnsi="Times New Roman" w:cs="Times New Roman"/>
                <w:sz w:val="28"/>
                <w:szCs w:val="28"/>
                <w:lang w:val="ro-RO"/>
              </w:rPr>
            </w:pPr>
          </w:p>
        </w:tc>
      </w:tr>
    </w:tbl>
    <w:p w:rsidR="00664841" w:rsidRPr="00414671"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414671" w:rsidRDefault="00664841" w:rsidP="00921F91">
      <w:pPr>
        <w:spacing w:after="0" w:line="240" w:lineRule="auto"/>
        <w:jc w:val="both"/>
        <w:rPr>
          <w:rFonts w:ascii="Times New Roman" w:hAnsi="Times New Roman" w:cs="Times New Roman"/>
          <w:sz w:val="28"/>
          <w:szCs w:val="28"/>
          <w:lang w:val="ro-RO"/>
        </w:rPr>
      </w:pPr>
      <w:r w:rsidRPr="00414671">
        <w:rPr>
          <w:rFonts w:ascii="Times New Roman" w:hAnsi="Times New Roman" w:cs="Times New Roman"/>
          <w:sz w:val="28"/>
          <w:szCs w:val="28"/>
          <w:lang w:val="ro-RO"/>
        </w:rPr>
        <w:t>Confirmarea primirii informaţiilor:..........................................</w:t>
      </w:r>
    </w:p>
    <w:p w:rsidR="00664841" w:rsidRPr="00414671" w:rsidRDefault="00664841" w:rsidP="00921F91">
      <w:pPr>
        <w:spacing w:after="0" w:line="240" w:lineRule="auto"/>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Semnătura consumatorului:.....................................................</w:t>
      </w:r>
    </w:p>
    <w:p w:rsidR="00664841" w:rsidRPr="00414671"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Pr="00414671"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Default="00664841" w:rsidP="003F12AB">
      <w:pPr>
        <w:spacing w:after="0" w:line="240" w:lineRule="auto"/>
        <w:jc w:val="right"/>
        <w:rPr>
          <w:rFonts w:ascii="Times New Roman" w:hAnsi="Times New Roman" w:cs="Times New Roman"/>
          <w:b/>
          <w:color w:val="000000" w:themeColor="text1"/>
          <w:sz w:val="28"/>
          <w:szCs w:val="28"/>
          <w:lang w:val="ro-RO"/>
        </w:rPr>
      </w:pPr>
      <w:r w:rsidRPr="003F12AB">
        <w:rPr>
          <w:rFonts w:ascii="Times New Roman" w:hAnsi="Times New Roman" w:cs="Times New Roman"/>
          <w:b/>
          <w:color w:val="000000" w:themeColor="text1"/>
          <w:sz w:val="28"/>
          <w:szCs w:val="28"/>
          <w:lang w:val="ro-RO"/>
        </w:rPr>
        <w:lastRenderedPageBreak/>
        <w:t xml:space="preserve">Anexa nr. </w:t>
      </w:r>
      <w:r w:rsidR="008838E6" w:rsidRPr="003F12AB">
        <w:rPr>
          <w:rFonts w:ascii="Times New Roman" w:hAnsi="Times New Roman" w:cs="Times New Roman"/>
          <w:b/>
          <w:color w:val="000000" w:themeColor="text1"/>
          <w:sz w:val="28"/>
          <w:szCs w:val="28"/>
          <w:lang w:val="ro-RO"/>
        </w:rPr>
        <w:t>5</w:t>
      </w:r>
    </w:p>
    <w:p w:rsidR="003F12AB" w:rsidRDefault="003F12AB" w:rsidP="003F12AB">
      <w:pPr>
        <w:spacing w:after="0" w:line="240" w:lineRule="auto"/>
        <w:jc w:val="right"/>
        <w:rPr>
          <w:rFonts w:ascii="Times New Roman" w:hAnsi="Times New Roman" w:cs="Times New Roman"/>
          <w:b/>
          <w:color w:val="000000" w:themeColor="text1"/>
          <w:sz w:val="28"/>
          <w:szCs w:val="28"/>
          <w:lang w:val="ro-RO"/>
        </w:rPr>
      </w:pPr>
    </w:p>
    <w:p w:rsidR="003F12AB" w:rsidRPr="003F12AB" w:rsidRDefault="003F12AB" w:rsidP="003F12AB">
      <w:pPr>
        <w:spacing w:after="0" w:line="240" w:lineRule="auto"/>
        <w:jc w:val="right"/>
        <w:rPr>
          <w:rFonts w:ascii="Times New Roman" w:hAnsi="Times New Roman" w:cs="Times New Roman"/>
          <w:b/>
          <w:color w:val="000000" w:themeColor="text1"/>
          <w:sz w:val="28"/>
          <w:szCs w:val="28"/>
          <w:lang w:val="ro-RO"/>
        </w:rPr>
      </w:pPr>
    </w:p>
    <w:p w:rsidR="00664841" w:rsidRPr="00414671" w:rsidRDefault="00664841" w:rsidP="00921F91">
      <w:pPr>
        <w:spacing w:after="0" w:line="240" w:lineRule="auto"/>
        <w:jc w:val="center"/>
        <w:rPr>
          <w:rFonts w:ascii="Times New Roman" w:hAnsi="Times New Roman" w:cs="Times New Roman"/>
          <w:b/>
          <w:color w:val="000000" w:themeColor="text1"/>
          <w:sz w:val="28"/>
          <w:szCs w:val="28"/>
          <w:lang w:val="ro-RO"/>
        </w:rPr>
      </w:pPr>
      <w:r w:rsidRPr="00414671">
        <w:rPr>
          <w:rFonts w:ascii="Times New Roman" w:hAnsi="Times New Roman" w:cs="Times New Roman"/>
          <w:b/>
          <w:color w:val="000000" w:themeColor="text1"/>
          <w:sz w:val="28"/>
          <w:szCs w:val="28"/>
          <w:lang w:val="ro-RO"/>
        </w:rPr>
        <w:t>Formular standard</w:t>
      </w:r>
    </w:p>
    <w:p w:rsidR="00664841" w:rsidRPr="00414671" w:rsidRDefault="00664841" w:rsidP="00921F91">
      <w:pPr>
        <w:spacing w:after="0" w:line="240" w:lineRule="auto"/>
        <w:jc w:val="center"/>
        <w:rPr>
          <w:rFonts w:ascii="Times New Roman" w:hAnsi="Times New Roman" w:cs="Times New Roman"/>
          <w:b/>
          <w:color w:val="000000" w:themeColor="text1"/>
          <w:sz w:val="28"/>
          <w:szCs w:val="28"/>
          <w:lang w:val="ro-RO"/>
        </w:rPr>
      </w:pPr>
      <w:r w:rsidRPr="00414671">
        <w:rPr>
          <w:rFonts w:ascii="Times New Roman" w:hAnsi="Times New Roman" w:cs="Times New Roman"/>
          <w:b/>
          <w:color w:val="000000" w:themeColor="text1"/>
          <w:sz w:val="28"/>
          <w:szCs w:val="28"/>
          <w:lang w:val="ro-RO"/>
        </w:rPr>
        <w:t>pentru facilitarea exercitării dreptului de revocare a contractului</w:t>
      </w:r>
    </w:p>
    <w:p w:rsidR="00664841" w:rsidRPr="00414671" w:rsidRDefault="00664841" w:rsidP="00921F91">
      <w:pPr>
        <w:spacing w:after="0" w:line="240" w:lineRule="auto"/>
        <w:jc w:val="both"/>
        <w:rPr>
          <w:rFonts w:ascii="Times New Roman" w:hAnsi="Times New Roman" w:cs="Times New Roman"/>
          <w:color w:val="000000" w:themeColor="text1"/>
          <w:sz w:val="28"/>
          <w:szCs w:val="28"/>
          <w:lang w:val="ro-RO"/>
        </w:rPr>
      </w:pPr>
    </w:p>
    <w:tbl>
      <w:tblPr>
        <w:tblStyle w:val="a9"/>
        <w:tblW w:w="0" w:type="auto"/>
        <w:tblInd w:w="0" w:type="dxa"/>
        <w:tblLook w:val="04A0" w:firstRow="1" w:lastRow="0" w:firstColumn="1" w:lastColumn="0" w:noHBand="0" w:noVBand="1"/>
      </w:tblPr>
      <w:tblGrid>
        <w:gridCol w:w="9571"/>
      </w:tblGrid>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3F12AB" w:rsidRDefault="003F12AB" w:rsidP="00921F91">
            <w:pPr>
              <w:jc w:val="center"/>
              <w:rPr>
                <w:rFonts w:ascii="Times New Roman" w:hAnsi="Times New Roman" w:cs="Times New Roman"/>
                <w:color w:val="000000" w:themeColor="text1"/>
                <w:sz w:val="28"/>
                <w:szCs w:val="28"/>
                <w:lang w:val="ro-RO"/>
              </w:rPr>
            </w:pPr>
          </w:p>
          <w:p w:rsidR="00664841" w:rsidRPr="00414671" w:rsidRDefault="00664841" w:rsidP="00921F91">
            <w:pPr>
              <w:jc w:val="center"/>
              <w:rPr>
                <w:rFonts w:ascii="Times New Roman" w:eastAsiaTheme="minorEastAsia"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Dreptul de revocare</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Consumatorul are dreptul de a revoca contractul în termen de 14 zile calendaristice, fără</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invocarea niciunui motiv.</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Dreptul de revocare a contractului începe de la:...............................................</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(A se completa de către profesionist înainte de a pune formularul la dispoziţia consumatorului.)</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În cazul în care consumatorul nu a primit prezentul formular, termenul de revocare a contractului începe odată cu primirea de către consumator a informaţiilor complete, dar expiră, în orice caz, după un an şi 14 zile calendaristice.</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În cazul în care consumatorul nu a primit toate informaţiile solicitate, termenul de revocare a contractului începe odată cu primirea de către consumator a informaţiilor complete, dar expiră, în orice caz, după 3 luni şi 14 zile calendaristice.</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Pentru a-şi exercita dreptul de revocare a contractului, consumatorul notifică profesionistul, ale cărui denumire şi adresă ale sediului sunt indicate mai jos, utilizând un suport durabil (de exemplu, scrisoare expediată prin poştă, e-mail). Consumatorul poate utiliza formularul de notificare de mai jos, dar acest lucru nu este obligatoriu.</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În cazul exercitării dreptului de a revoca contractul, consumatorul nu suportă niciun cost.</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xml:space="preserve">În plus faţă de dreptul de revocare a contractului, normele de drept intern privind </w:t>
            </w:r>
            <w:r w:rsidRPr="00B627E0">
              <w:rPr>
                <w:rFonts w:ascii="Times New Roman" w:hAnsi="Times New Roman" w:cs="Times New Roman"/>
                <w:color w:val="000000" w:themeColor="text1"/>
                <w:sz w:val="28"/>
                <w:szCs w:val="28"/>
                <w:lang w:val="ro-RO"/>
              </w:rPr>
              <w:t xml:space="preserve">dreptul contractual pot reglementa drepturile consumatorului, de exemplu, dreptul la </w:t>
            </w:r>
            <w:r w:rsidR="001C679C" w:rsidRPr="00B627E0">
              <w:rPr>
                <w:rFonts w:ascii="Times New Roman" w:hAnsi="Times New Roman" w:cs="Times New Roman"/>
                <w:color w:val="000000" w:themeColor="text1"/>
                <w:sz w:val="28"/>
                <w:szCs w:val="28"/>
                <w:lang w:val="ro-RO"/>
              </w:rPr>
              <w:t xml:space="preserve">rezilierea </w:t>
            </w:r>
            <w:r w:rsidRPr="00B627E0">
              <w:rPr>
                <w:rFonts w:ascii="Times New Roman" w:hAnsi="Times New Roman" w:cs="Times New Roman"/>
                <w:color w:val="000000" w:themeColor="text1"/>
                <w:sz w:val="28"/>
                <w:szCs w:val="28"/>
                <w:lang w:val="ro-RO"/>
              </w:rPr>
              <w:t xml:space="preserve">raportului contractul </w:t>
            </w:r>
            <w:r w:rsidRPr="00414671">
              <w:rPr>
                <w:rFonts w:ascii="Times New Roman" w:hAnsi="Times New Roman" w:cs="Times New Roman"/>
                <w:color w:val="000000" w:themeColor="text1"/>
                <w:sz w:val="28"/>
                <w:szCs w:val="28"/>
                <w:lang w:val="ro-RO"/>
              </w:rPr>
              <w:t>în cazul omisiunii de informaţii.</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center"/>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Interzicerea plăţilor în avans</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xml:space="preserve">- În cursul termenului de revocare a contractului sunt interzise orice plăţi în avans, </w:t>
            </w:r>
            <w:r w:rsidRPr="00414671">
              <w:rPr>
                <w:rFonts w:ascii="Times New Roman" w:hAnsi="Times New Roman" w:cs="Times New Roman"/>
                <w:color w:val="000000" w:themeColor="text1"/>
                <w:sz w:val="28"/>
                <w:szCs w:val="28"/>
                <w:lang w:val="ro-RO"/>
              </w:rPr>
              <w:lastRenderedPageBreak/>
              <w:t>acordarea de garanţii, rezervarea oricăror sume din conturi, recunoaşterea explicită a sumelor datorate, precum şi orice alte plăţi sau contraprestaţii efectuate de consumator către profesionist ori către orice terţ înainte de sfârşitul termenului de revocare.</w:t>
            </w:r>
          </w:p>
          <w:p w:rsidR="00664841" w:rsidRPr="00414671" w:rsidRDefault="00664841" w:rsidP="00921F91">
            <w:pPr>
              <w:jc w:val="both"/>
              <w:rPr>
                <w:rFonts w:ascii="Times New Roman" w:eastAsiaTheme="minorEastAsia" w:hAnsi="Times New Roman" w:cs="Times New Roman"/>
                <w:color w:val="000000" w:themeColor="text1"/>
                <w:sz w:val="28"/>
                <w:szCs w:val="28"/>
                <w:lang w:val="ro-RO"/>
              </w:rPr>
            </w:pPr>
          </w:p>
        </w:tc>
      </w:tr>
      <w:tr w:rsidR="00664841" w:rsidRPr="00B627E0" w:rsidTr="00664841">
        <w:tc>
          <w:tcPr>
            <w:tcW w:w="9576" w:type="dxa"/>
            <w:tcBorders>
              <w:top w:val="single" w:sz="4" w:space="0" w:color="auto"/>
              <w:left w:val="single" w:sz="4" w:space="0" w:color="auto"/>
              <w:bottom w:val="single" w:sz="4" w:space="0" w:color="auto"/>
              <w:right w:val="single" w:sz="4" w:space="0" w:color="auto"/>
            </w:tcBorders>
          </w:tcPr>
          <w:p w:rsidR="003F12AB" w:rsidRDefault="003F12AB" w:rsidP="00921F91">
            <w:pPr>
              <w:jc w:val="center"/>
              <w:rPr>
                <w:rFonts w:ascii="Times New Roman" w:hAnsi="Times New Roman" w:cs="Times New Roman"/>
                <w:color w:val="000000" w:themeColor="text1"/>
                <w:sz w:val="28"/>
                <w:szCs w:val="28"/>
                <w:lang w:val="ro-RO"/>
              </w:rPr>
            </w:pPr>
          </w:p>
          <w:p w:rsidR="00664841" w:rsidRPr="00414671" w:rsidRDefault="00664841" w:rsidP="00921F91">
            <w:pPr>
              <w:jc w:val="center"/>
              <w:rPr>
                <w:rFonts w:ascii="Times New Roman" w:eastAsiaTheme="minorEastAsia"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Notificare de revocare a contractului</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Către (denumirea şi sediul profesionistului)*:...........................................................</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Prin prezenta, subsemnatul/subsemnaţii**,............................................., notific/notificăm** despre revocarea contractului.</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Data încheierii contractului*:.................................................................................</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Numele şi prenumele consumatorului (consumatorilor)***:.....................................</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Adresa (Adresele) consumatorului (consumatorilor)***:.........................................</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Semnătura (Semnăturile) consumatorului (consumatorilor) (numai în cazul în care notificarea se face în scris)***:..............................................................................</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Data***:..............................................................................................................</w:t>
            </w:r>
          </w:p>
          <w:p w:rsidR="00664841" w:rsidRPr="00414671" w:rsidRDefault="00664841" w:rsidP="00921F91">
            <w:pPr>
              <w:jc w:val="both"/>
              <w:rPr>
                <w:rFonts w:ascii="Times New Roman" w:hAnsi="Times New Roman" w:cs="Times New Roman"/>
                <w:color w:val="000000" w:themeColor="text1"/>
                <w:sz w:val="28"/>
                <w:szCs w:val="28"/>
                <w:lang w:val="ro-RO"/>
              </w:rPr>
            </w:pP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xml:space="preserve">* A se completa de către profesionist înainte de a pune formularul la dispoziţia consumatorului. ** A se tăia varianta necorespunzătoare. </w:t>
            </w:r>
          </w:p>
          <w:p w:rsidR="00664841" w:rsidRPr="00414671" w:rsidRDefault="00664841" w:rsidP="00921F91">
            <w:pPr>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 A se completa de către consumatorul (consumatorii) care revocă contractul.</w:t>
            </w:r>
          </w:p>
          <w:p w:rsidR="00664841" w:rsidRPr="00414671" w:rsidRDefault="00664841" w:rsidP="00921F91">
            <w:pPr>
              <w:jc w:val="both"/>
              <w:rPr>
                <w:rFonts w:ascii="Times New Roman" w:eastAsiaTheme="minorEastAsia" w:hAnsi="Times New Roman" w:cs="Times New Roman"/>
                <w:color w:val="000000" w:themeColor="text1"/>
                <w:sz w:val="28"/>
                <w:szCs w:val="28"/>
                <w:lang w:val="ro-RO"/>
              </w:rPr>
            </w:pPr>
          </w:p>
        </w:tc>
      </w:tr>
    </w:tbl>
    <w:p w:rsidR="00664841" w:rsidRPr="00414671"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Pr="00414671" w:rsidRDefault="00664841" w:rsidP="00921F91">
      <w:pPr>
        <w:spacing w:after="0" w:line="240" w:lineRule="auto"/>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Confirmarea primirii informaţiilor:.........................................</w:t>
      </w:r>
    </w:p>
    <w:p w:rsidR="00664841" w:rsidRDefault="00664841" w:rsidP="00414671">
      <w:pPr>
        <w:spacing w:after="0" w:line="240" w:lineRule="auto"/>
        <w:jc w:val="both"/>
        <w:rPr>
          <w:rFonts w:ascii="Times New Roman" w:hAnsi="Times New Roman" w:cs="Times New Roman"/>
          <w:color w:val="000000" w:themeColor="text1"/>
          <w:sz w:val="28"/>
          <w:szCs w:val="28"/>
          <w:lang w:val="ro-RO"/>
        </w:rPr>
      </w:pPr>
      <w:r w:rsidRPr="00414671">
        <w:rPr>
          <w:rFonts w:ascii="Times New Roman" w:hAnsi="Times New Roman" w:cs="Times New Roman"/>
          <w:color w:val="000000" w:themeColor="text1"/>
          <w:sz w:val="28"/>
          <w:szCs w:val="28"/>
          <w:lang w:val="ro-RO"/>
        </w:rPr>
        <w:t>Semnătura consumatorului:....................................................</w:t>
      </w:r>
    </w:p>
    <w:p w:rsidR="0099017A" w:rsidRDefault="0099017A" w:rsidP="0099017A">
      <w:pPr>
        <w:ind w:firstLine="709"/>
        <w:jc w:val="both"/>
        <w:rPr>
          <w:rFonts w:ascii="Times New Roman" w:hAnsi="Times New Roman" w:cs="Times New Roman"/>
          <w:b/>
          <w:bCs/>
          <w:color w:val="FF0000"/>
          <w:sz w:val="28"/>
          <w:szCs w:val="28"/>
          <w:lang w:val="ro-RO"/>
        </w:rPr>
      </w:pPr>
    </w:p>
    <w:p w:rsidR="001B4B18" w:rsidRPr="001B4B18" w:rsidRDefault="001B4B18" w:rsidP="001B4B18">
      <w:pPr>
        <w:spacing w:after="0" w:line="240" w:lineRule="auto"/>
        <w:ind w:firstLine="567"/>
        <w:jc w:val="both"/>
        <w:rPr>
          <w:rFonts w:ascii="Times New Roman" w:hAnsi="Times New Roman" w:cs="Times New Roman"/>
          <w:color w:val="000000" w:themeColor="text1"/>
          <w:sz w:val="28"/>
          <w:szCs w:val="28"/>
          <w:lang w:val="ro-RO"/>
        </w:rPr>
      </w:pPr>
      <w:r w:rsidRPr="001B4B18">
        <w:rPr>
          <w:rFonts w:ascii="Times New Roman" w:hAnsi="Times New Roman" w:cs="Times New Roman"/>
          <w:b/>
          <w:bCs/>
          <w:color w:val="000000" w:themeColor="text1"/>
          <w:sz w:val="28"/>
          <w:szCs w:val="28"/>
          <w:lang w:val="ro-RO"/>
        </w:rPr>
        <w:t xml:space="preserve">Art. III. </w:t>
      </w:r>
      <w:r w:rsidRPr="001B4B18">
        <w:rPr>
          <w:rFonts w:ascii="Times New Roman" w:hAnsi="Times New Roman" w:cs="Times New Roman"/>
          <w:color w:val="000000" w:themeColor="text1"/>
          <w:sz w:val="28"/>
          <w:szCs w:val="28"/>
          <w:lang w:val="ro-RO"/>
        </w:rPr>
        <w:t xml:space="preserve">– Codul contravenţional al Republicii Moldova nr. 218-XVI din 24 octombrie 2008 (Monitorul Oficial al Republicii Moldova, 2009, nr. 3-6, art. 15), cu modificările şi completările ulterioare, se modifică şi </w:t>
      </w:r>
      <w:r w:rsidRPr="001B4B18">
        <w:rPr>
          <w:rFonts w:ascii="Times New Roman" w:hAnsi="Times New Roman" w:cs="Times New Roman"/>
          <w:bCs/>
          <w:color w:val="000000" w:themeColor="text1"/>
          <w:sz w:val="28"/>
          <w:szCs w:val="28"/>
          <w:lang w:val="ro-RO"/>
        </w:rPr>
        <w:t xml:space="preserve">se completează </w:t>
      </w:r>
      <w:r w:rsidRPr="001B4B18">
        <w:rPr>
          <w:rFonts w:ascii="Times New Roman" w:hAnsi="Times New Roman" w:cs="Times New Roman"/>
          <w:color w:val="000000" w:themeColor="text1"/>
          <w:sz w:val="28"/>
          <w:szCs w:val="28"/>
          <w:lang w:val="ro-RO"/>
        </w:rPr>
        <w:t>după cum urmează:</w:t>
      </w:r>
    </w:p>
    <w:p w:rsidR="001B4B18" w:rsidRPr="001B4B18" w:rsidRDefault="001B4B18" w:rsidP="001B4B18">
      <w:pPr>
        <w:pStyle w:val="a5"/>
        <w:numPr>
          <w:ilvl w:val="0"/>
          <w:numId w:val="20"/>
        </w:numPr>
        <w:spacing w:after="0" w:line="240" w:lineRule="auto"/>
        <w:jc w:val="both"/>
        <w:rPr>
          <w:rFonts w:ascii="Times New Roman" w:hAnsi="Times New Roman" w:cs="Times New Roman"/>
          <w:color w:val="000000" w:themeColor="text1"/>
          <w:sz w:val="28"/>
          <w:szCs w:val="28"/>
        </w:rPr>
      </w:pPr>
      <w:r w:rsidRPr="001B4B18">
        <w:rPr>
          <w:rFonts w:ascii="Times New Roman" w:hAnsi="Times New Roman" w:cs="Times New Roman"/>
          <w:color w:val="000000" w:themeColor="text1"/>
          <w:sz w:val="28"/>
          <w:szCs w:val="28"/>
        </w:rPr>
        <w:t>Codul se completează cu articolul 353</w:t>
      </w:r>
      <w:r w:rsidRPr="001B4B18">
        <w:rPr>
          <w:rFonts w:ascii="Times New Roman" w:hAnsi="Times New Roman" w:cs="Times New Roman"/>
          <w:color w:val="000000" w:themeColor="text1"/>
          <w:sz w:val="28"/>
          <w:szCs w:val="28"/>
          <w:vertAlign w:val="superscript"/>
        </w:rPr>
        <w:t>1</w:t>
      </w:r>
      <w:r w:rsidRPr="001B4B18">
        <w:rPr>
          <w:rFonts w:ascii="Times New Roman" w:hAnsi="Times New Roman" w:cs="Times New Roman"/>
          <w:color w:val="000000" w:themeColor="text1"/>
          <w:sz w:val="28"/>
          <w:szCs w:val="28"/>
        </w:rPr>
        <w:t xml:space="preserve"> cu următorul cuprins:</w:t>
      </w:r>
    </w:p>
    <w:p w:rsidR="001B4B18" w:rsidRPr="001B4B18" w:rsidRDefault="001B4B18" w:rsidP="001B4B18">
      <w:pPr>
        <w:spacing w:after="0" w:line="240" w:lineRule="auto"/>
        <w:ind w:firstLine="567"/>
        <w:jc w:val="both"/>
        <w:rPr>
          <w:rFonts w:ascii="Times New Roman" w:hAnsi="Times New Roman" w:cs="Times New Roman"/>
          <w:color w:val="000000" w:themeColor="text1"/>
          <w:sz w:val="28"/>
          <w:szCs w:val="28"/>
          <w:lang w:val="ro-RO"/>
        </w:rPr>
      </w:pPr>
      <w:r w:rsidRPr="001B4B18">
        <w:rPr>
          <w:rFonts w:ascii="Times New Roman" w:hAnsi="Times New Roman" w:cs="Times New Roman"/>
          <w:color w:val="000000" w:themeColor="text1"/>
          <w:sz w:val="28"/>
          <w:szCs w:val="28"/>
          <w:lang w:val="ro-RO"/>
        </w:rPr>
        <w:t>„</w:t>
      </w:r>
      <w:r w:rsidRPr="001B4B18">
        <w:rPr>
          <w:rFonts w:ascii="Times New Roman" w:hAnsi="Times New Roman" w:cs="Times New Roman"/>
          <w:b/>
          <w:color w:val="000000" w:themeColor="text1"/>
          <w:sz w:val="28"/>
          <w:szCs w:val="28"/>
          <w:lang w:val="ro-RO"/>
        </w:rPr>
        <w:t>Articolul 353</w:t>
      </w:r>
      <w:r w:rsidRPr="001B4B18">
        <w:rPr>
          <w:rFonts w:ascii="Times New Roman" w:hAnsi="Times New Roman" w:cs="Times New Roman"/>
          <w:b/>
          <w:color w:val="000000" w:themeColor="text1"/>
          <w:sz w:val="28"/>
          <w:szCs w:val="28"/>
          <w:vertAlign w:val="superscript"/>
          <w:lang w:val="ro-RO"/>
        </w:rPr>
        <w:t>1</w:t>
      </w:r>
      <w:r>
        <w:rPr>
          <w:rFonts w:ascii="Times New Roman" w:hAnsi="Times New Roman" w:cs="Times New Roman"/>
          <w:b/>
          <w:color w:val="000000" w:themeColor="text1"/>
          <w:sz w:val="28"/>
          <w:szCs w:val="28"/>
          <w:lang w:val="ro-RO"/>
        </w:rPr>
        <w:t>.</w:t>
      </w:r>
      <w:r w:rsidRPr="001B4B18">
        <w:rPr>
          <w:rFonts w:ascii="Times New Roman" w:hAnsi="Times New Roman" w:cs="Times New Roman"/>
          <w:sz w:val="28"/>
          <w:szCs w:val="28"/>
          <w:lang w:val="ro-RO"/>
        </w:rPr>
        <w:t xml:space="preserve"> Încălcarea cerinţelor faţă de încheierea şi executarea contractelor privind serviciile turistice şi </w:t>
      </w:r>
      <w:r w:rsidRPr="001B4B18">
        <w:rPr>
          <w:rFonts w:ascii="Times New Roman" w:hAnsi="Times New Roman" w:cs="Times New Roman"/>
          <w:color w:val="000000" w:themeColor="text1"/>
          <w:sz w:val="28"/>
          <w:szCs w:val="28"/>
          <w:lang w:val="ro-RO" w:eastAsia="ru-RU"/>
        </w:rPr>
        <w:t>contractelor privind produsele de vacanţă</w:t>
      </w:r>
    </w:p>
    <w:p w:rsidR="001B4B18" w:rsidRPr="001B4B18" w:rsidRDefault="001B4B18" w:rsidP="001B4B18">
      <w:pPr>
        <w:spacing w:after="0" w:line="240" w:lineRule="auto"/>
        <w:ind w:firstLine="567"/>
        <w:jc w:val="both"/>
        <w:rPr>
          <w:rFonts w:ascii="Times New Roman" w:hAnsi="Times New Roman" w:cs="Times New Roman"/>
          <w:color w:val="000000" w:themeColor="text1"/>
          <w:sz w:val="28"/>
          <w:szCs w:val="28"/>
          <w:lang w:val="ro-RO"/>
        </w:rPr>
      </w:pPr>
      <w:r w:rsidRPr="001B4B18">
        <w:rPr>
          <w:rFonts w:ascii="Times New Roman" w:hAnsi="Times New Roman" w:cs="Times New Roman"/>
          <w:color w:val="000000" w:themeColor="text1"/>
          <w:sz w:val="28"/>
          <w:szCs w:val="28"/>
          <w:lang w:val="ro-RO" w:eastAsia="x-none"/>
        </w:rPr>
        <w:t>(1)</w:t>
      </w:r>
      <w:r w:rsidRPr="001B4B18">
        <w:rPr>
          <w:rFonts w:ascii="Times New Roman" w:hAnsi="Times New Roman" w:cs="Times New Roman"/>
          <w:color w:val="000000" w:themeColor="text1"/>
          <w:sz w:val="28"/>
          <w:szCs w:val="28"/>
          <w:lang w:val="ro-RO"/>
        </w:rPr>
        <w:t xml:space="preserve"> </w:t>
      </w:r>
      <w:r w:rsidRPr="001B4B18">
        <w:rPr>
          <w:rFonts w:ascii="Times New Roman" w:hAnsi="Times New Roman" w:cs="Times New Roman"/>
          <w:color w:val="000000" w:themeColor="text1"/>
          <w:sz w:val="28"/>
          <w:szCs w:val="28"/>
          <w:lang w:val="ro-RO" w:eastAsia="ru-RU"/>
        </w:rPr>
        <w:t>Încălcarea cerinţelor faţă de încheierea şi executarea contractelor privind produsele de vacanţă, prin:</w:t>
      </w:r>
    </w:p>
    <w:p w:rsidR="001B4B18" w:rsidRPr="001B4B18" w:rsidRDefault="001B4B18" w:rsidP="001B4B18">
      <w:pPr>
        <w:pStyle w:val="a5"/>
        <w:numPr>
          <w:ilvl w:val="0"/>
          <w:numId w:val="17"/>
        </w:numPr>
        <w:spacing w:after="0" w:line="240" w:lineRule="auto"/>
        <w:jc w:val="both"/>
        <w:rPr>
          <w:rFonts w:ascii="Times New Roman" w:hAnsi="Times New Roman" w:cs="Times New Roman"/>
          <w:color w:val="000000" w:themeColor="text1"/>
          <w:sz w:val="28"/>
          <w:szCs w:val="28"/>
          <w:lang w:eastAsia="ru-RU"/>
        </w:rPr>
      </w:pPr>
      <w:r w:rsidRPr="001B4B18">
        <w:rPr>
          <w:rFonts w:ascii="Times New Roman" w:hAnsi="Times New Roman" w:cs="Times New Roman"/>
          <w:color w:val="000000" w:themeColor="text1"/>
          <w:sz w:val="28"/>
          <w:szCs w:val="28"/>
          <w:lang w:eastAsia="ru-RU"/>
        </w:rPr>
        <w:t>neprezentarea sau prezentarea necompletă a informaţiei standard care</w:t>
      </w:r>
    </w:p>
    <w:p w:rsidR="001B4B18" w:rsidRPr="001B4B18" w:rsidRDefault="001B4B18" w:rsidP="001B4B18">
      <w:pPr>
        <w:spacing w:after="0" w:line="240" w:lineRule="auto"/>
        <w:jc w:val="both"/>
        <w:rPr>
          <w:rFonts w:ascii="Times New Roman" w:hAnsi="Times New Roman" w:cs="Times New Roman"/>
          <w:color w:val="000000" w:themeColor="text1"/>
          <w:sz w:val="28"/>
          <w:szCs w:val="28"/>
          <w:lang w:val="ro-RO" w:eastAsia="ru-RU"/>
        </w:rPr>
      </w:pPr>
      <w:r w:rsidRPr="001B4B18">
        <w:rPr>
          <w:rFonts w:ascii="Times New Roman" w:hAnsi="Times New Roman" w:cs="Times New Roman"/>
          <w:color w:val="000000" w:themeColor="text1"/>
          <w:sz w:val="28"/>
          <w:szCs w:val="28"/>
          <w:lang w:val="ro-RO" w:eastAsia="ru-RU"/>
        </w:rPr>
        <w:t xml:space="preserve">trebuie inclusă în publicitate sau a informaţiei precontractuale referitoare la contractele privind produsele de vacanţă </w:t>
      </w:r>
    </w:p>
    <w:p w:rsidR="001B4B18" w:rsidRPr="001B4B18" w:rsidRDefault="001B4B18" w:rsidP="001B4B18">
      <w:pPr>
        <w:spacing w:after="0" w:line="240" w:lineRule="auto"/>
        <w:ind w:firstLine="567"/>
        <w:jc w:val="both"/>
        <w:rPr>
          <w:rFonts w:ascii="Times New Roman" w:hAnsi="Times New Roman" w:cs="Times New Roman"/>
          <w:color w:val="000000" w:themeColor="text1"/>
          <w:sz w:val="28"/>
          <w:szCs w:val="28"/>
          <w:lang w:val="ro-RO" w:eastAsia="ru-RU"/>
        </w:rPr>
      </w:pPr>
      <w:r w:rsidRPr="001B4B18">
        <w:rPr>
          <w:rFonts w:ascii="Times New Roman" w:hAnsi="Times New Roman" w:cs="Times New Roman"/>
          <w:color w:val="000000" w:themeColor="text1"/>
          <w:sz w:val="28"/>
          <w:szCs w:val="28"/>
          <w:lang w:val="ro-RO" w:eastAsia="ru-RU"/>
        </w:rPr>
        <w:lastRenderedPageBreak/>
        <w:t>se sancţionează cu amendă de la 50 la 75 de unităţi convenţionale aplicată persoanei cu funcţie de răspundere, cu amendă de la 120 la 150 de unităţi convenţionale aplicată persoanei juridice;</w:t>
      </w:r>
    </w:p>
    <w:p w:rsidR="001B4B18" w:rsidRPr="001B4B18" w:rsidRDefault="001B4B18" w:rsidP="001B4B18">
      <w:pPr>
        <w:spacing w:after="0" w:line="240" w:lineRule="auto"/>
        <w:ind w:firstLine="567"/>
        <w:jc w:val="both"/>
        <w:rPr>
          <w:rFonts w:ascii="Times New Roman" w:hAnsi="Times New Roman" w:cs="Times New Roman"/>
          <w:color w:val="FF0000"/>
          <w:sz w:val="28"/>
          <w:szCs w:val="28"/>
          <w:lang w:val="ro-RO" w:eastAsia="ru-RU"/>
        </w:rPr>
      </w:pPr>
      <w:r w:rsidRPr="001B4B18">
        <w:rPr>
          <w:rFonts w:ascii="Times New Roman" w:hAnsi="Times New Roman" w:cs="Times New Roman"/>
          <w:color w:val="000000" w:themeColor="text1"/>
          <w:sz w:val="28"/>
          <w:szCs w:val="28"/>
          <w:lang w:val="ro-RO" w:eastAsia="ru-RU"/>
        </w:rPr>
        <w:t xml:space="preserve">b) nerespectarea cerinţelor privind informaţiile contractuale obligatorii referitoare la contractele privind produsele de vacanţă, precum şi neincluderea în contract a informaţiilor standard obligatorii referitoare la contractele privind produsele de vacanţă  </w:t>
      </w:r>
    </w:p>
    <w:p w:rsidR="001B4B18" w:rsidRPr="001B4B18" w:rsidRDefault="001B4B18" w:rsidP="001B4B18">
      <w:pPr>
        <w:spacing w:after="0" w:line="240" w:lineRule="auto"/>
        <w:ind w:firstLine="567"/>
        <w:jc w:val="both"/>
        <w:rPr>
          <w:rFonts w:ascii="Times New Roman" w:hAnsi="Times New Roman" w:cs="Times New Roman"/>
          <w:color w:val="000000" w:themeColor="text1"/>
          <w:sz w:val="28"/>
          <w:szCs w:val="28"/>
          <w:lang w:val="ro-RO" w:eastAsia="x-none"/>
        </w:rPr>
      </w:pPr>
      <w:r w:rsidRPr="001B4B18">
        <w:rPr>
          <w:rFonts w:ascii="Times New Roman" w:hAnsi="Times New Roman" w:cs="Times New Roman"/>
          <w:color w:val="000000" w:themeColor="text1"/>
          <w:sz w:val="28"/>
          <w:szCs w:val="28"/>
          <w:lang w:val="ro-RO" w:eastAsia="x-none"/>
        </w:rPr>
        <w:t>se sancţionează cu amendă de la 50 la 75 de unităţi convenţionale aplicată</w:t>
      </w:r>
    </w:p>
    <w:p w:rsidR="001B4B18" w:rsidRPr="001B4B18" w:rsidRDefault="001B4B18" w:rsidP="001B4B18">
      <w:pPr>
        <w:spacing w:after="0" w:line="240" w:lineRule="auto"/>
        <w:jc w:val="both"/>
        <w:rPr>
          <w:rFonts w:ascii="Times New Roman" w:hAnsi="Times New Roman" w:cs="Times New Roman"/>
          <w:color w:val="000000" w:themeColor="text1"/>
          <w:sz w:val="28"/>
          <w:szCs w:val="28"/>
          <w:lang w:val="ro-RO" w:eastAsia="x-none"/>
        </w:rPr>
      </w:pPr>
      <w:r w:rsidRPr="001B4B18">
        <w:rPr>
          <w:rFonts w:ascii="Times New Roman" w:hAnsi="Times New Roman" w:cs="Times New Roman"/>
          <w:color w:val="000000" w:themeColor="text1"/>
          <w:sz w:val="28"/>
          <w:szCs w:val="28"/>
          <w:lang w:val="ro-RO" w:eastAsia="x-none"/>
        </w:rPr>
        <w:t>persoanei cu funcţie de răspundere, cu amendă de la 100 la 150 de unităţi convenţionale aplicată persoanei juridice;</w:t>
      </w:r>
    </w:p>
    <w:p w:rsidR="001B4B18" w:rsidRPr="000C4ED8" w:rsidRDefault="001B4B18" w:rsidP="001B4B18">
      <w:pPr>
        <w:pStyle w:val="a5"/>
        <w:numPr>
          <w:ilvl w:val="0"/>
          <w:numId w:val="18"/>
        </w:numPr>
        <w:tabs>
          <w:tab w:val="left" w:pos="993"/>
        </w:tabs>
        <w:spacing w:after="0" w:line="240" w:lineRule="auto"/>
        <w:ind w:left="0" w:firstLine="567"/>
        <w:jc w:val="both"/>
        <w:rPr>
          <w:rFonts w:ascii="Times New Roman" w:hAnsi="Times New Roman" w:cs="Times New Roman"/>
          <w:color w:val="000000" w:themeColor="text1"/>
          <w:sz w:val="28"/>
          <w:szCs w:val="28"/>
          <w:lang w:eastAsia="ru-RU"/>
        </w:rPr>
      </w:pPr>
      <w:r w:rsidRPr="001B4B18">
        <w:rPr>
          <w:rFonts w:ascii="Times New Roman" w:hAnsi="Times New Roman" w:cs="Times New Roman"/>
          <w:color w:val="000000" w:themeColor="text1"/>
          <w:sz w:val="28"/>
          <w:szCs w:val="28"/>
          <w:lang w:eastAsia="ru-RU"/>
        </w:rPr>
        <w:t>necomunicarea informaţiei privind existenţa sau</w:t>
      </w:r>
      <w:r w:rsidR="00611F85">
        <w:rPr>
          <w:rFonts w:ascii="Times New Roman" w:hAnsi="Times New Roman" w:cs="Times New Roman"/>
          <w:color w:val="000000" w:themeColor="text1"/>
          <w:sz w:val="28"/>
          <w:szCs w:val="28"/>
          <w:lang w:eastAsia="ru-RU"/>
        </w:rPr>
        <w:t xml:space="preserve"> </w:t>
      </w:r>
      <w:r w:rsidRPr="00611F85">
        <w:rPr>
          <w:rFonts w:ascii="Times New Roman" w:hAnsi="Times New Roman" w:cs="Times New Roman"/>
          <w:color w:val="000000" w:themeColor="text1"/>
          <w:sz w:val="28"/>
          <w:szCs w:val="28"/>
          <w:lang w:eastAsia="ru-RU"/>
        </w:rPr>
        <w:t xml:space="preserve">lipsa dreptului de revocare şi, în cazul în care acest drept există, a termenului şi a condiţiilor de exercitare a </w:t>
      </w:r>
      <w:r w:rsidRPr="000C4ED8">
        <w:rPr>
          <w:rFonts w:ascii="Times New Roman" w:hAnsi="Times New Roman" w:cs="Times New Roman"/>
          <w:color w:val="000000" w:themeColor="text1"/>
          <w:sz w:val="28"/>
          <w:szCs w:val="28"/>
          <w:lang w:eastAsia="ru-RU"/>
        </w:rPr>
        <w:t>acestuia, inclusiv a informaţiilor privind interzicerea plăţilor în avans</w:t>
      </w:r>
    </w:p>
    <w:p w:rsidR="001B4B18" w:rsidRPr="000C4ED8" w:rsidRDefault="001B4B18" w:rsidP="001B4B18">
      <w:pPr>
        <w:spacing w:after="0" w:line="240" w:lineRule="auto"/>
        <w:ind w:firstLine="708"/>
        <w:jc w:val="both"/>
        <w:rPr>
          <w:rFonts w:ascii="Times New Roman" w:hAnsi="Times New Roman" w:cs="Times New Roman"/>
          <w:color w:val="000000" w:themeColor="text1"/>
          <w:sz w:val="28"/>
          <w:szCs w:val="28"/>
          <w:lang w:val="ro-RO" w:eastAsia="x-none"/>
        </w:rPr>
      </w:pPr>
      <w:r w:rsidRPr="000C4ED8">
        <w:rPr>
          <w:rFonts w:ascii="Times New Roman" w:hAnsi="Times New Roman" w:cs="Times New Roman"/>
          <w:color w:val="000000" w:themeColor="text1"/>
          <w:sz w:val="28"/>
          <w:szCs w:val="28"/>
          <w:lang w:val="ro-RO" w:eastAsia="x-none"/>
        </w:rPr>
        <w:t>se sancţionează cu amendă de la 50 la 75 de unităţi convenţionale aplicată</w:t>
      </w:r>
    </w:p>
    <w:p w:rsidR="001B4B18" w:rsidRPr="000C4ED8" w:rsidRDefault="001B4B18" w:rsidP="001B4B18">
      <w:pPr>
        <w:spacing w:after="0" w:line="240" w:lineRule="auto"/>
        <w:jc w:val="both"/>
        <w:rPr>
          <w:rFonts w:ascii="Times New Roman" w:hAnsi="Times New Roman" w:cs="Times New Roman"/>
          <w:color w:val="000000" w:themeColor="text1"/>
          <w:sz w:val="28"/>
          <w:szCs w:val="28"/>
          <w:lang w:val="ro-RO" w:eastAsia="x-none"/>
        </w:rPr>
      </w:pPr>
      <w:r w:rsidRPr="000C4ED8">
        <w:rPr>
          <w:rFonts w:ascii="Times New Roman" w:hAnsi="Times New Roman" w:cs="Times New Roman"/>
          <w:color w:val="000000" w:themeColor="text1"/>
          <w:sz w:val="28"/>
          <w:szCs w:val="28"/>
          <w:lang w:val="ro-RO" w:eastAsia="x-none"/>
        </w:rPr>
        <w:t>persoanei cu funcţie de răspundere, cu amendă de la 100 la 150 de unităţi convenţionale aplicată persoanei juridice.</w:t>
      </w:r>
    </w:p>
    <w:p w:rsidR="001B4B18" w:rsidRPr="000C4ED8" w:rsidRDefault="001B4B18" w:rsidP="001B4B18">
      <w:pPr>
        <w:spacing w:after="0" w:line="240" w:lineRule="auto"/>
        <w:ind w:firstLine="567"/>
        <w:jc w:val="both"/>
        <w:rPr>
          <w:rFonts w:ascii="Times New Roman" w:hAnsi="Times New Roman" w:cs="Times New Roman"/>
          <w:color w:val="000000" w:themeColor="text1"/>
          <w:sz w:val="28"/>
          <w:szCs w:val="28"/>
          <w:lang w:val="ro-RO"/>
        </w:rPr>
      </w:pPr>
      <w:r w:rsidRPr="000C4ED8">
        <w:rPr>
          <w:rFonts w:ascii="Times New Roman" w:hAnsi="Times New Roman" w:cs="Times New Roman"/>
          <w:color w:val="000000" w:themeColor="text1"/>
          <w:sz w:val="28"/>
          <w:szCs w:val="28"/>
          <w:lang w:val="ro-RO" w:eastAsia="x-none"/>
        </w:rPr>
        <w:t>(2)</w:t>
      </w:r>
      <w:r w:rsidRPr="000C4ED8">
        <w:rPr>
          <w:rFonts w:ascii="Times New Roman" w:hAnsi="Times New Roman" w:cs="Times New Roman"/>
          <w:color w:val="000000" w:themeColor="text1"/>
          <w:sz w:val="28"/>
          <w:szCs w:val="28"/>
          <w:lang w:val="ro-RO" w:eastAsia="ru-RU"/>
        </w:rPr>
        <w:t xml:space="preserve"> Încălcarea cerinţelor faţă de încheierea şi executarea contractelor </w:t>
      </w:r>
      <w:r w:rsidRPr="000C4ED8">
        <w:rPr>
          <w:rFonts w:ascii="Times New Roman" w:hAnsi="Times New Roman" w:cs="Times New Roman"/>
          <w:color w:val="000000" w:themeColor="text1"/>
          <w:sz w:val="28"/>
          <w:szCs w:val="28"/>
          <w:lang w:val="ro-RO"/>
        </w:rPr>
        <w:t>de servicii turistice</w:t>
      </w:r>
      <w:r w:rsidR="000C4ED8" w:rsidRPr="000C4ED8">
        <w:rPr>
          <w:rFonts w:ascii="Times New Roman" w:hAnsi="Times New Roman" w:cs="Times New Roman"/>
          <w:color w:val="000000" w:themeColor="text1"/>
          <w:sz w:val="28"/>
          <w:szCs w:val="28"/>
          <w:lang w:val="ro-RO"/>
        </w:rPr>
        <w:t>, prin:</w:t>
      </w:r>
    </w:p>
    <w:p w:rsidR="00C61CF7" w:rsidRPr="000C4ED8" w:rsidRDefault="00C61CF7" w:rsidP="00C61CF7">
      <w:pPr>
        <w:pStyle w:val="a5"/>
        <w:numPr>
          <w:ilvl w:val="0"/>
          <w:numId w:val="25"/>
        </w:numPr>
        <w:tabs>
          <w:tab w:val="num" w:pos="0"/>
          <w:tab w:val="left" w:pos="900"/>
        </w:tabs>
        <w:spacing w:after="0" w:line="240" w:lineRule="auto"/>
        <w:ind w:left="0" w:firstLine="540"/>
        <w:jc w:val="both"/>
        <w:rPr>
          <w:rFonts w:ascii="Times New Roman" w:hAnsi="Times New Roman" w:cs="Times New Roman"/>
          <w:color w:val="000000" w:themeColor="text1"/>
          <w:sz w:val="28"/>
          <w:szCs w:val="28"/>
          <w:lang w:eastAsia="ru-RU"/>
        </w:rPr>
      </w:pPr>
      <w:r w:rsidRPr="000C4ED8">
        <w:rPr>
          <w:rFonts w:ascii="Times New Roman" w:hAnsi="Times New Roman" w:cs="Times New Roman"/>
          <w:color w:val="000000" w:themeColor="text1"/>
          <w:sz w:val="28"/>
          <w:szCs w:val="28"/>
          <w:lang w:eastAsia="ru-RU"/>
        </w:rPr>
        <w:t>neprezentarea sau prezentarea necompletă a informaţiei preliminare la încheierea contractului de servicii turistice</w:t>
      </w:r>
    </w:p>
    <w:p w:rsidR="00C61CF7" w:rsidRPr="00C61CF7" w:rsidRDefault="00C61CF7" w:rsidP="00C61CF7">
      <w:pPr>
        <w:pStyle w:val="a5"/>
        <w:tabs>
          <w:tab w:val="left" w:pos="900"/>
        </w:tabs>
        <w:spacing w:after="0" w:line="240" w:lineRule="auto"/>
        <w:ind w:left="0" w:firstLine="540"/>
        <w:jc w:val="both"/>
        <w:rPr>
          <w:rFonts w:ascii="Times New Roman" w:hAnsi="Times New Roman" w:cs="Times New Roman"/>
          <w:color w:val="000000" w:themeColor="text1"/>
          <w:sz w:val="28"/>
          <w:szCs w:val="28"/>
          <w:lang w:eastAsia="ru-RU"/>
        </w:rPr>
      </w:pPr>
      <w:r w:rsidRPr="000C4ED8">
        <w:rPr>
          <w:rFonts w:ascii="Times New Roman" w:hAnsi="Times New Roman" w:cs="Times New Roman"/>
          <w:color w:val="000000" w:themeColor="text1"/>
          <w:sz w:val="28"/>
          <w:szCs w:val="28"/>
          <w:lang w:eastAsia="ru-RU"/>
        </w:rPr>
        <w:t>se sancţionează cu amendă</w:t>
      </w:r>
      <w:r w:rsidRPr="00C61CF7">
        <w:rPr>
          <w:rFonts w:ascii="Times New Roman" w:hAnsi="Times New Roman" w:cs="Times New Roman"/>
          <w:color w:val="000000" w:themeColor="text1"/>
          <w:sz w:val="28"/>
          <w:szCs w:val="28"/>
          <w:lang w:eastAsia="ru-RU"/>
        </w:rPr>
        <w:t xml:space="preserve"> de la 50 la 75 de unităţi convenţionale aplicată persoanei cu funcţie de răspundere, cu amendă de la 120 la 150 de unităţi convenţionale aplicată persoanei juridice;</w:t>
      </w:r>
    </w:p>
    <w:p w:rsidR="00C61CF7" w:rsidRPr="00C61CF7" w:rsidRDefault="00C61CF7" w:rsidP="00C61CF7">
      <w:pPr>
        <w:numPr>
          <w:ilvl w:val="0"/>
          <w:numId w:val="25"/>
        </w:numPr>
        <w:spacing w:after="0" w:line="240" w:lineRule="auto"/>
        <w:jc w:val="both"/>
        <w:rPr>
          <w:rFonts w:ascii="Times New Roman" w:hAnsi="Times New Roman" w:cs="Times New Roman"/>
          <w:color w:val="000000" w:themeColor="text1"/>
          <w:sz w:val="28"/>
          <w:szCs w:val="28"/>
          <w:lang w:val="ro-RO"/>
        </w:rPr>
      </w:pPr>
      <w:r w:rsidRPr="00C61CF7">
        <w:rPr>
          <w:rFonts w:ascii="Times New Roman" w:hAnsi="Times New Roman"/>
          <w:color w:val="000000" w:themeColor="text1"/>
          <w:sz w:val="28"/>
          <w:szCs w:val="28"/>
          <w:lang w:val="ro-RO"/>
        </w:rPr>
        <w:t>neoferirea asistenţei prompte turistului aflat în dificultate</w:t>
      </w:r>
    </w:p>
    <w:p w:rsidR="00C61CF7" w:rsidRPr="00C61CF7" w:rsidRDefault="00C61CF7" w:rsidP="00C61CF7">
      <w:pPr>
        <w:spacing w:after="0" w:line="240" w:lineRule="auto"/>
        <w:ind w:firstLine="540"/>
        <w:jc w:val="both"/>
        <w:rPr>
          <w:rFonts w:ascii="Times New Roman" w:hAnsi="Times New Roman"/>
          <w:color w:val="000000" w:themeColor="text1"/>
          <w:sz w:val="28"/>
          <w:szCs w:val="28"/>
          <w:lang w:val="ro-RO"/>
        </w:rPr>
      </w:pPr>
      <w:r w:rsidRPr="00C61CF7">
        <w:rPr>
          <w:rFonts w:ascii="Times New Roman" w:hAnsi="Times New Roman"/>
          <w:color w:val="000000" w:themeColor="text1"/>
          <w:sz w:val="28"/>
          <w:szCs w:val="28"/>
          <w:lang w:val="ro-RO" w:eastAsia="ru-RU"/>
        </w:rPr>
        <w:t>se sancţionează cu amendă de la 50 la 75 de unităţi convenţionale aplicată persoanei cu funcţie de răspundere, cu amendă de la 120 la 150 de unităţi convenţionale aplicată persoanei juridice.</w:t>
      </w:r>
      <w:r w:rsidRPr="00C61CF7">
        <w:rPr>
          <w:rFonts w:ascii="Times New Roman" w:hAnsi="Times New Roman"/>
          <w:color w:val="000000" w:themeColor="text1"/>
          <w:sz w:val="28"/>
          <w:szCs w:val="28"/>
          <w:lang w:val="ro-RO"/>
        </w:rPr>
        <w:t>”</w:t>
      </w:r>
    </w:p>
    <w:p w:rsidR="00C61CF7" w:rsidRPr="00C61CF7" w:rsidRDefault="00C61CF7" w:rsidP="001B4B18">
      <w:pPr>
        <w:spacing w:after="0" w:line="240" w:lineRule="auto"/>
        <w:ind w:firstLine="567"/>
        <w:jc w:val="both"/>
        <w:rPr>
          <w:rFonts w:ascii="Times New Roman" w:hAnsi="Times New Roman" w:cs="Times New Roman"/>
          <w:color w:val="000000" w:themeColor="text1"/>
          <w:sz w:val="28"/>
          <w:szCs w:val="28"/>
          <w:lang w:val="ro-RO"/>
        </w:rPr>
      </w:pPr>
    </w:p>
    <w:p w:rsidR="001B4B18" w:rsidRPr="00C61CF7" w:rsidRDefault="001B4B18" w:rsidP="001B4B18">
      <w:pPr>
        <w:pStyle w:val="a5"/>
        <w:numPr>
          <w:ilvl w:val="0"/>
          <w:numId w:val="20"/>
        </w:numPr>
        <w:spacing w:after="0" w:line="240" w:lineRule="auto"/>
        <w:jc w:val="both"/>
        <w:rPr>
          <w:rFonts w:ascii="Times New Roman" w:hAnsi="Times New Roman" w:cs="Times New Roman"/>
          <w:color w:val="000000" w:themeColor="text1"/>
          <w:sz w:val="28"/>
          <w:szCs w:val="28"/>
        </w:rPr>
      </w:pPr>
      <w:r w:rsidRPr="00C61CF7">
        <w:rPr>
          <w:rFonts w:ascii="Times New Roman" w:hAnsi="Times New Roman" w:cs="Times New Roman"/>
          <w:color w:val="000000" w:themeColor="text1"/>
          <w:sz w:val="28"/>
          <w:szCs w:val="28"/>
        </w:rPr>
        <w:t xml:space="preserve">Codul se completează cu articolul </w:t>
      </w:r>
      <w:r w:rsidRPr="00C61CF7">
        <w:rPr>
          <w:rFonts w:ascii="Times New Roman" w:hAnsi="Times New Roman" w:cs="Times New Roman"/>
          <w:bCs/>
          <w:color w:val="000000" w:themeColor="text1"/>
          <w:sz w:val="28"/>
          <w:szCs w:val="28"/>
        </w:rPr>
        <w:t>423</w:t>
      </w:r>
      <w:r w:rsidRPr="00C61CF7">
        <w:rPr>
          <w:rFonts w:ascii="Times New Roman" w:hAnsi="Times New Roman" w:cs="Times New Roman"/>
          <w:bCs/>
          <w:color w:val="000000" w:themeColor="text1"/>
          <w:sz w:val="28"/>
          <w:szCs w:val="28"/>
          <w:vertAlign w:val="superscript"/>
        </w:rPr>
        <w:t xml:space="preserve">8 </w:t>
      </w:r>
      <w:r w:rsidRPr="00C61CF7">
        <w:rPr>
          <w:rFonts w:ascii="Times New Roman" w:hAnsi="Times New Roman" w:cs="Times New Roman"/>
          <w:color w:val="000000" w:themeColor="text1"/>
          <w:sz w:val="28"/>
          <w:szCs w:val="28"/>
        </w:rPr>
        <w:t xml:space="preserve">cu următorul cuprins: </w:t>
      </w:r>
    </w:p>
    <w:p w:rsidR="001B4B18" w:rsidRPr="001B4B18" w:rsidRDefault="001B4B18" w:rsidP="001B4B18">
      <w:pPr>
        <w:pStyle w:val="a3"/>
        <w:spacing w:after="0" w:line="240" w:lineRule="auto"/>
        <w:rPr>
          <w:rFonts w:ascii="Times New Roman" w:hAnsi="Times New Roman" w:cs="Times New Roman"/>
          <w:sz w:val="28"/>
          <w:szCs w:val="28"/>
          <w:lang w:val="ro-RO"/>
        </w:rPr>
      </w:pPr>
      <w:r w:rsidRPr="001B4B18">
        <w:rPr>
          <w:rFonts w:ascii="Times New Roman" w:hAnsi="Times New Roman" w:cs="Times New Roman"/>
          <w:b/>
          <w:bCs/>
          <w:sz w:val="28"/>
          <w:szCs w:val="28"/>
          <w:lang w:val="ro-RO"/>
        </w:rPr>
        <w:t>„Articolul 423</w:t>
      </w:r>
      <w:r w:rsidRPr="001B4B18">
        <w:rPr>
          <w:rFonts w:ascii="Times New Roman" w:hAnsi="Times New Roman" w:cs="Times New Roman"/>
          <w:b/>
          <w:bCs/>
          <w:sz w:val="28"/>
          <w:szCs w:val="28"/>
          <w:vertAlign w:val="superscript"/>
          <w:lang w:val="ro-RO"/>
        </w:rPr>
        <w:t>8</w:t>
      </w:r>
      <w:r w:rsidRPr="001B4B18">
        <w:rPr>
          <w:rFonts w:ascii="Times New Roman" w:hAnsi="Times New Roman" w:cs="Times New Roman"/>
          <w:b/>
          <w:bCs/>
          <w:sz w:val="28"/>
          <w:szCs w:val="28"/>
          <w:lang w:val="ro-RO"/>
        </w:rPr>
        <w:t>.</w:t>
      </w:r>
      <w:r w:rsidRPr="001B4B18">
        <w:rPr>
          <w:rFonts w:ascii="Times New Roman" w:hAnsi="Times New Roman" w:cs="Times New Roman"/>
          <w:sz w:val="28"/>
          <w:szCs w:val="28"/>
          <w:lang w:val="ro-RO"/>
        </w:rPr>
        <w:t xml:space="preserve"> Agenţia Turismului</w:t>
      </w:r>
    </w:p>
    <w:p w:rsidR="001B4B18" w:rsidRPr="001B4B18" w:rsidRDefault="001B4B18" w:rsidP="001B4B18">
      <w:pPr>
        <w:pStyle w:val="a3"/>
        <w:spacing w:after="0" w:line="240" w:lineRule="auto"/>
        <w:rPr>
          <w:rFonts w:ascii="Times New Roman" w:hAnsi="Times New Roman" w:cs="Times New Roman"/>
          <w:sz w:val="28"/>
          <w:szCs w:val="28"/>
          <w:lang w:val="ro-RO"/>
        </w:rPr>
      </w:pPr>
      <w:r w:rsidRPr="001B4B18">
        <w:rPr>
          <w:rFonts w:ascii="Times New Roman" w:hAnsi="Times New Roman" w:cs="Times New Roman"/>
          <w:sz w:val="28"/>
          <w:szCs w:val="28"/>
          <w:lang w:val="ro-RO"/>
        </w:rPr>
        <w:t xml:space="preserve">(1) Contravenţiile specificate la </w:t>
      </w:r>
      <w:r w:rsidRPr="00C61CF7">
        <w:rPr>
          <w:rFonts w:ascii="Times New Roman" w:hAnsi="Times New Roman" w:cs="Times New Roman"/>
          <w:sz w:val="28"/>
          <w:szCs w:val="28"/>
          <w:lang w:val="ro-RO"/>
        </w:rPr>
        <w:t>art</w:t>
      </w:r>
      <w:r w:rsidRPr="001B4B18">
        <w:rPr>
          <w:rFonts w:ascii="Times New Roman" w:hAnsi="Times New Roman" w:cs="Times New Roman"/>
          <w:sz w:val="28"/>
          <w:szCs w:val="28"/>
          <w:lang w:val="ro-RO"/>
        </w:rPr>
        <w:t>.</w:t>
      </w:r>
      <w:r w:rsidRPr="001B4B18">
        <w:rPr>
          <w:rFonts w:ascii="Times New Roman" w:hAnsi="Times New Roman" w:cs="Times New Roman"/>
          <w:color w:val="000000" w:themeColor="text1"/>
          <w:sz w:val="28"/>
          <w:szCs w:val="28"/>
          <w:lang w:val="ro-RO"/>
        </w:rPr>
        <w:t>353</w:t>
      </w:r>
      <w:r w:rsidRPr="001B4B18">
        <w:rPr>
          <w:rFonts w:ascii="Times New Roman" w:hAnsi="Times New Roman" w:cs="Times New Roman"/>
          <w:color w:val="000000" w:themeColor="text1"/>
          <w:sz w:val="28"/>
          <w:szCs w:val="28"/>
          <w:vertAlign w:val="superscript"/>
          <w:lang w:val="ro-RO"/>
        </w:rPr>
        <w:t>1</w:t>
      </w:r>
      <w:r w:rsidRPr="001B4B18">
        <w:rPr>
          <w:rFonts w:ascii="Times New Roman" w:hAnsi="Times New Roman" w:cs="Times New Roman"/>
          <w:sz w:val="28"/>
          <w:szCs w:val="28"/>
          <w:lang w:val="ro-RO"/>
        </w:rPr>
        <w:t xml:space="preserve"> se constată de către Agenţia Turismului.</w:t>
      </w:r>
    </w:p>
    <w:p w:rsidR="001B4B18" w:rsidRPr="001B4B18" w:rsidRDefault="001B4B18" w:rsidP="001B4B18">
      <w:pPr>
        <w:pStyle w:val="a3"/>
        <w:spacing w:after="0" w:line="240" w:lineRule="auto"/>
        <w:rPr>
          <w:rFonts w:ascii="Times New Roman" w:hAnsi="Times New Roman" w:cs="Times New Roman"/>
          <w:sz w:val="28"/>
          <w:szCs w:val="28"/>
          <w:lang w:val="ro-RO"/>
        </w:rPr>
      </w:pPr>
      <w:r w:rsidRPr="001B4B18">
        <w:rPr>
          <w:rFonts w:ascii="Times New Roman" w:hAnsi="Times New Roman" w:cs="Times New Roman"/>
          <w:sz w:val="28"/>
          <w:szCs w:val="28"/>
          <w:lang w:val="ro-RO"/>
        </w:rPr>
        <w:t xml:space="preserve">(2) Sînt în drept să constate şi să încheie procese-verbale personalul abilitat cu atribuţii de control al Agenţiei Turismului. </w:t>
      </w:r>
    </w:p>
    <w:p w:rsidR="001B4B18" w:rsidRPr="001B4B18" w:rsidRDefault="001B4B18" w:rsidP="001B4B18">
      <w:pPr>
        <w:pStyle w:val="a3"/>
        <w:spacing w:after="0" w:line="240" w:lineRule="auto"/>
        <w:rPr>
          <w:rFonts w:ascii="Times New Roman" w:hAnsi="Times New Roman" w:cs="Times New Roman"/>
          <w:sz w:val="28"/>
          <w:szCs w:val="28"/>
          <w:lang w:val="ro-RO"/>
        </w:rPr>
      </w:pPr>
      <w:r w:rsidRPr="001B4B18">
        <w:rPr>
          <w:rFonts w:ascii="Times New Roman" w:hAnsi="Times New Roman" w:cs="Times New Roman"/>
          <w:sz w:val="28"/>
          <w:szCs w:val="28"/>
          <w:lang w:val="ro-RO"/>
        </w:rPr>
        <w:t xml:space="preserve">(3) Procesele-verbale cu privire la contravenţii se remit spre examinare în fond instanţei de judecată competente.” </w:t>
      </w:r>
    </w:p>
    <w:p w:rsidR="001B4B18" w:rsidRPr="001B4B18" w:rsidRDefault="001B4B18" w:rsidP="001B4B18">
      <w:pPr>
        <w:spacing w:after="0" w:line="240" w:lineRule="auto"/>
        <w:jc w:val="both"/>
        <w:rPr>
          <w:rFonts w:ascii="Times New Roman" w:hAnsi="Times New Roman" w:cs="Times New Roman"/>
          <w:color w:val="000000" w:themeColor="text1"/>
          <w:sz w:val="28"/>
          <w:szCs w:val="28"/>
          <w:lang w:val="ro-RO"/>
        </w:rPr>
      </w:pPr>
    </w:p>
    <w:p w:rsidR="001B4B18" w:rsidRDefault="001B4B18" w:rsidP="001B4B18">
      <w:pPr>
        <w:spacing w:after="0" w:line="240" w:lineRule="auto"/>
        <w:ind w:firstLine="567"/>
        <w:jc w:val="both"/>
        <w:rPr>
          <w:rFonts w:ascii="Times New Roman" w:eastAsia="Calibri" w:hAnsi="Times New Roman" w:cs="Times New Roman"/>
          <w:sz w:val="28"/>
          <w:szCs w:val="28"/>
          <w:lang w:val="ro-RO"/>
        </w:rPr>
      </w:pPr>
      <w:r w:rsidRPr="001B4B18">
        <w:rPr>
          <w:rFonts w:ascii="Times New Roman" w:eastAsia="Calibri" w:hAnsi="Times New Roman" w:cs="Times New Roman"/>
          <w:b/>
          <w:bCs/>
          <w:sz w:val="28"/>
          <w:szCs w:val="28"/>
          <w:lang w:val="ro-RO"/>
        </w:rPr>
        <w:t>Art. IV.</w:t>
      </w:r>
      <w:r w:rsidRPr="001B4B18">
        <w:rPr>
          <w:rFonts w:ascii="Times New Roman" w:eastAsia="Calibri" w:hAnsi="Times New Roman" w:cs="Times New Roman"/>
          <w:sz w:val="28"/>
          <w:szCs w:val="28"/>
          <w:lang w:val="ro-RO"/>
        </w:rPr>
        <w:t xml:space="preserve"> Legea nr. 352 din 24 noiembrie 2006 cu privire la organizarea şi desfăşurarea activităţii turistice în Republica Moldova (Monitorul Oficial al Republicii Moldova, 2007, nr. 14 – 17, art. 40), cu modificările şi completările ulterioare, se modifică şi se completează, după cum urmează:</w:t>
      </w:r>
    </w:p>
    <w:p w:rsidR="001B4B18" w:rsidRPr="001B4B18" w:rsidRDefault="001B4B18" w:rsidP="001B4B18">
      <w:pPr>
        <w:pStyle w:val="a5"/>
        <w:numPr>
          <w:ilvl w:val="0"/>
          <w:numId w:val="24"/>
        </w:numPr>
        <w:spacing w:after="0" w:line="240" w:lineRule="auto"/>
        <w:jc w:val="both"/>
        <w:rPr>
          <w:rFonts w:ascii="Times New Roman" w:hAnsi="Times New Roman" w:cs="Times New Roman"/>
          <w:sz w:val="28"/>
          <w:szCs w:val="28"/>
        </w:rPr>
      </w:pPr>
      <w:r w:rsidRPr="001B4B18">
        <w:rPr>
          <w:rFonts w:ascii="Times New Roman" w:hAnsi="Times New Roman" w:cs="Times New Roman"/>
          <w:color w:val="000000" w:themeColor="text1"/>
          <w:sz w:val="28"/>
          <w:szCs w:val="28"/>
        </w:rPr>
        <w:t xml:space="preserve">Legea se completează cu articolul </w:t>
      </w:r>
      <w:r w:rsidRPr="001B4B18">
        <w:rPr>
          <w:rFonts w:ascii="Times New Roman" w:hAnsi="Times New Roman" w:cs="Times New Roman"/>
          <w:bCs/>
          <w:color w:val="000000" w:themeColor="text1"/>
          <w:sz w:val="28"/>
          <w:szCs w:val="28"/>
        </w:rPr>
        <w:t>38</w:t>
      </w:r>
      <w:r w:rsidRPr="001B4B18">
        <w:rPr>
          <w:rFonts w:ascii="Times New Roman" w:hAnsi="Times New Roman" w:cs="Times New Roman"/>
          <w:bCs/>
          <w:color w:val="000000" w:themeColor="text1"/>
          <w:sz w:val="28"/>
          <w:szCs w:val="28"/>
          <w:vertAlign w:val="superscript"/>
        </w:rPr>
        <w:t>4</w:t>
      </w:r>
      <w:r w:rsidRPr="001B4B18">
        <w:rPr>
          <w:rFonts w:ascii="Times New Roman" w:hAnsi="Times New Roman" w:cs="Times New Roman"/>
          <w:color w:val="000000" w:themeColor="text1"/>
          <w:sz w:val="28"/>
          <w:szCs w:val="28"/>
        </w:rPr>
        <w:t xml:space="preserve"> cu următorul cuprins:</w:t>
      </w:r>
    </w:p>
    <w:p w:rsidR="001B4B18" w:rsidRPr="001B4B18" w:rsidRDefault="001B4B18" w:rsidP="001B4B18">
      <w:pPr>
        <w:pStyle w:val="a3"/>
        <w:spacing w:after="0" w:line="240" w:lineRule="auto"/>
        <w:rPr>
          <w:rFonts w:ascii="Times New Roman" w:hAnsi="Times New Roman" w:cs="Times New Roman"/>
          <w:color w:val="000000" w:themeColor="text1"/>
          <w:sz w:val="28"/>
          <w:szCs w:val="28"/>
          <w:lang w:val="ro-RO"/>
        </w:rPr>
      </w:pPr>
      <w:r w:rsidRPr="001B4B18">
        <w:rPr>
          <w:rFonts w:ascii="Times New Roman" w:hAnsi="Times New Roman" w:cs="Times New Roman"/>
          <w:b/>
          <w:bCs/>
          <w:color w:val="000000" w:themeColor="text1"/>
          <w:sz w:val="28"/>
          <w:szCs w:val="28"/>
          <w:lang w:val="ro-RO"/>
        </w:rPr>
        <w:t>„Articolul 38</w:t>
      </w:r>
      <w:r w:rsidRPr="001B4B18">
        <w:rPr>
          <w:rFonts w:ascii="Times New Roman" w:hAnsi="Times New Roman" w:cs="Times New Roman"/>
          <w:b/>
          <w:bCs/>
          <w:color w:val="000000" w:themeColor="text1"/>
          <w:sz w:val="28"/>
          <w:szCs w:val="28"/>
          <w:vertAlign w:val="superscript"/>
          <w:lang w:val="ro-RO"/>
        </w:rPr>
        <w:t>4</w:t>
      </w:r>
      <w:r w:rsidRPr="001B4B18">
        <w:rPr>
          <w:rFonts w:ascii="Times New Roman" w:hAnsi="Times New Roman" w:cs="Times New Roman"/>
          <w:b/>
          <w:bCs/>
          <w:color w:val="000000" w:themeColor="text1"/>
          <w:sz w:val="28"/>
          <w:szCs w:val="28"/>
          <w:lang w:val="ro-RO"/>
        </w:rPr>
        <w:t>.</w:t>
      </w:r>
      <w:bookmarkStart w:id="1" w:name="Articolul_33."/>
      <w:bookmarkEnd w:id="1"/>
      <w:r w:rsidRPr="001B4B18">
        <w:rPr>
          <w:rFonts w:ascii="Times New Roman" w:hAnsi="Times New Roman" w:cs="Times New Roman"/>
          <w:color w:val="000000" w:themeColor="text1"/>
          <w:sz w:val="28"/>
          <w:szCs w:val="28"/>
          <w:lang w:val="ro-RO"/>
        </w:rPr>
        <w:t xml:space="preserve"> Răspunderea pentru încălcarea prevederilor prezentei legi </w:t>
      </w:r>
    </w:p>
    <w:p w:rsidR="001B4B18" w:rsidRPr="001B4B18" w:rsidRDefault="001B4B18" w:rsidP="001B4B18">
      <w:pPr>
        <w:pStyle w:val="a3"/>
        <w:spacing w:after="0" w:line="240" w:lineRule="auto"/>
        <w:rPr>
          <w:rFonts w:ascii="Times New Roman" w:hAnsi="Times New Roman" w:cs="Times New Roman"/>
          <w:color w:val="000000" w:themeColor="text1"/>
          <w:sz w:val="28"/>
          <w:szCs w:val="28"/>
          <w:lang w:val="ro-RO"/>
        </w:rPr>
      </w:pPr>
      <w:r w:rsidRPr="001B4B18">
        <w:rPr>
          <w:rFonts w:ascii="Times New Roman" w:hAnsi="Times New Roman" w:cs="Times New Roman"/>
          <w:color w:val="000000" w:themeColor="text1"/>
          <w:sz w:val="28"/>
          <w:szCs w:val="28"/>
          <w:lang w:val="ro-RO"/>
        </w:rPr>
        <w:lastRenderedPageBreak/>
        <w:t xml:space="preserve">(1) Încălcarea prevederilor prezentei legi atrage răspundere conform legislaţiei în vigoare. </w:t>
      </w:r>
    </w:p>
    <w:p w:rsidR="00664841" w:rsidRDefault="001B4B18" w:rsidP="001B4B18">
      <w:pPr>
        <w:pStyle w:val="a3"/>
        <w:spacing w:after="0" w:line="240" w:lineRule="auto"/>
        <w:rPr>
          <w:rFonts w:ascii="Times New Roman" w:hAnsi="Times New Roman" w:cs="Times New Roman"/>
          <w:sz w:val="28"/>
          <w:szCs w:val="28"/>
          <w:lang w:val="ro-RO"/>
        </w:rPr>
      </w:pPr>
      <w:r w:rsidRPr="001B4B18">
        <w:rPr>
          <w:rFonts w:ascii="Times New Roman" w:hAnsi="Times New Roman" w:cs="Times New Roman"/>
          <w:sz w:val="28"/>
          <w:szCs w:val="28"/>
          <w:lang w:val="ro-RO"/>
        </w:rPr>
        <w:t xml:space="preserve">(2) Examinarea contravenţiilor şi aplicarea sancţiunilor contravenţionale pentru nerespectarea </w:t>
      </w:r>
      <w:r w:rsidRPr="005B7051">
        <w:rPr>
          <w:rFonts w:ascii="Times New Roman" w:hAnsi="Times New Roman" w:cs="Times New Roman"/>
          <w:sz w:val="28"/>
          <w:szCs w:val="28"/>
          <w:lang w:val="ro-RO"/>
        </w:rPr>
        <w:t xml:space="preserve">prezentei legi se efectuează conform procedurilor şi atribuţiilor stabilite de Codul </w:t>
      </w:r>
      <w:r w:rsidR="0079040E" w:rsidRPr="005B7051">
        <w:rPr>
          <w:rFonts w:ascii="Times New Roman" w:hAnsi="Times New Roman" w:cs="Times New Roman"/>
          <w:sz w:val="28"/>
          <w:szCs w:val="28"/>
          <w:lang w:val="ro-RO"/>
        </w:rPr>
        <w:t>c</w:t>
      </w:r>
      <w:r w:rsidRPr="005B7051">
        <w:rPr>
          <w:rFonts w:ascii="Times New Roman" w:hAnsi="Times New Roman" w:cs="Times New Roman"/>
          <w:sz w:val="28"/>
          <w:szCs w:val="28"/>
          <w:lang w:val="ro-RO"/>
        </w:rPr>
        <w:t>ontravenţional</w:t>
      </w:r>
      <w:r>
        <w:rPr>
          <w:rFonts w:ascii="Times New Roman" w:hAnsi="Times New Roman" w:cs="Times New Roman"/>
          <w:sz w:val="28"/>
          <w:szCs w:val="28"/>
          <w:lang w:val="ro-RO"/>
        </w:rPr>
        <w:t>.”</w:t>
      </w:r>
      <w:r w:rsidRPr="001B4B18">
        <w:rPr>
          <w:rFonts w:ascii="Times New Roman" w:hAnsi="Times New Roman" w:cs="Times New Roman"/>
          <w:sz w:val="28"/>
          <w:szCs w:val="28"/>
          <w:lang w:val="ro-RO"/>
        </w:rPr>
        <w:t xml:space="preserve"> </w:t>
      </w:r>
    </w:p>
    <w:p w:rsidR="001B4B18" w:rsidRPr="00414671" w:rsidRDefault="001B4B18" w:rsidP="001B4B18">
      <w:pPr>
        <w:pStyle w:val="a3"/>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32271F" w:rsidRPr="00414671" w:rsidRDefault="001B4B18" w:rsidP="005E133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color w:val="000000" w:themeColor="text1"/>
          <w:sz w:val="28"/>
          <w:szCs w:val="28"/>
          <w:lang w:val="ro-RO"/>
        </w:rPr>
        <w:t xml:space="preserve">Art. </w:t>
      </w:r>
      <w:r w:rsidR="0099017A" w:rsidRPr="00C03473">
        <w:rPr>
          <w:rFonts w:ascii="Times New Roman" w:hAnsi="Times New Roman" w:cs="Times New Roman"/>
          <w:b/>
          <w:bCs/>
          <w:color w:val="000000" w:themeColor="text1"/>
          <w:sz w:val="28"/>
          <w:szCs w:val="28"/>
          <w:lang w:val="ro-RO"/>
        </w:rPr>
        <w:t>V</w:t>
      </w:r>
      <w:r w:rsidR="0032271F" w:rsidRPr="00C03473">
        <w:rPr>
          <w:rFonts w:ascii="Times New Roman" w:hAnsi="Times New Roman" w:cs="Times New Roman"/>
          <w:b/>
          <w:bCs/>
          <w:color w:val="000000" w:themeColor="text1"/>
          <w:sz w:val="28"/>
          <w:szCs w:val="28"/>
          <w:lang w:val="ro-RO"/>
        </w:rPr>
        <w:t xml:space="preserve">. </w:t>
      </w:r>
      <w:r w:rsidR="0032271F" w:rsidRPr="00414671">
        <w:rPr>
          <w:rFonts w:ascii="Times New Roman" w:hAnsi="Times New Roman" w:cs="Times New Roman"/>
          <w:color w:val="000000" w:themeColor="text1"/>
          <w:sz w:val="28"/>
          <w:szCs w:val="28"/>
          <w:lang w:val="ro-RO"/>
        </w:rPr>
        <w:t>– Prezenta lege intră în vigoare la 6 luni de la data publicării</w:t>
      </w:r>
      <w:r w:rsidR="00D749D5">
        <w:rPr>
          <w:rFonts w:ascii="Times New Roman" w:hAnsi="Times New Roman" w:cs="Times New Roman"/>
          <w:color w:val="000000" w:themeColor="text1"/>
          <w:sz w:val="28"/>
          <w:szCs w:val="28"/>
          <w:lang w:val="ro-RO"/>
        </w:rPr>
        <w:t>.</w:t>
      </w:r>
      <w:r w:rsidR="001242FC" w:rsidRPr="00414671">
        <w:rPr>
          <w:rFonts w:ascii="Times New Roman" w:hAnsi="Times New Roman" w:cs="Times New Roman"/>
          <w:color w:val="000000" w:themeColor="text1"/>
          <w:sz w:val="28"/>
          <w:szCs w:val="28"/>
          <w:lang w:val="ro-RO"/>
        </w:rPr>
        <w:t xml:space="preserve"> </w:t>
      </w:r>
      <w:bookmarkStart w:id="2" w:name="_GoBack"/>
      <w:bookmarkEnd w:id="2"/>
    </w:p>
    <w:p w:rsidR="0032271F" w:rsidRPr="00414671" w:rsidRDefault="0032271F" w:rsidP="0032271F">
      <w:pPr>
        <w:pStyle w:val="a3"/>
        <w:spacing w:after="0" w:line="240" w:lineRule="auto"/>
        <w:ind w:firstLine="0"/>
        <w:jc w:val="left"/>
        <w:rPr>
          <w:rFonts w:ascii="Times New Roman" w:hAnsi="Times New Roman" w:cs="Times New Roman"/>
          <w:sz w:val="28"/>
          <w:szCs w:val="28"/>
          <w:lang w:val="ro-RO"/>
        </w:rPr>
      </w:pPr>
    </w:p>
    <w:p w:rsidR="00837E6F" w:rsidRPr="00414671" w:rsidRDefault="00837E6F" w:rsidP="0032271F">
      <w:pPr>
        <w:pStyle w:val="a3"/>
        <w:spacing w:after="0" w:line="240" w:lineRule="auto"/>
        <w:ind w:firstLine="0"/>
        <w:jc w:val="left"/>
        <w:rPr>
          <w:rFonts w:ascii="Times New Roman" w:hAnsi="Times New Roman" w:cs="Times New Roman"/>
          <w:sz w:val="28"/>
          <w:szCs w:val="28"/>
          <w:lang w:val="ro-RO"/>
        </w:rPr>
      </w:pPr>
    </w:p>
    <w:p w:rsidR="00837E6F" w:rsidRPr="00414671" w:rsidRDefault="00837E6F" w:rsidP="0032271F">
      <w:pPr>
        <w:pStyle w:val="a3"/>
        <w:spacing w:after="0" w:line="240" w:lineRule="auto"/>
        <w:ind w:firstLine="0"/>
        <w:jc w:val="left"/>
        <w:rPr>
          <w:rFonts w:ascii="Times New Roman" w:hAnsi="Times New Roman" w:cs="Times New Roman"/>
          <w:sz w:val="28"/>
          <w:szCs w:val="28"/>
          <w:lang w:val="ro-RO"/>
        </w:rPr>
      </w:pPr>
    </w:p>
    <w:tbl>
      <w:tblPr>
        <w:tblW w:w="5256" w:type="dxa"/>
        <w:tblInd w:w="567" w:type="dxa"/>
        <w:tblLook w:val="04A0" w:firstRow="1" w:lastRow="0" w:firstColumn="1" w:lastColumn="0" w:noHBand="0" w:noVBand="1"/>
      </w:tblPr>
      <w:tblGrid>
        <w:gridCol w:w="5256"/>
      </w:tblGrid>
      <w:tr w:rsidR="0032271F" w:rsidRPr="00414671" w:rsidTr="0064153B">
        <w:tc>
          <w:tcPr>
            <w:tcW w:w="0" w:type="auto"/>
            <w:tcMar>
              <w:top w:w="15" w:type="dxa"/>
              <w:left w:w="45" w:type="dxa"/>
              <w:bottom w:w="15" w:type="dxa"/>
              <w:right w:w="45" w:type="dxa"/>
            </w:tcMar>
            <w:hideMark/>
          </w:tcPr>
          <w:p w:rsidR="0032271F" w:rsidRPr="00414671" w:rsidRDefault="0032271F" w:rsidP="0064153B">
            <w:pPr>
              <w:spacing w:after="0" w:line="240" w:lineRule="auto"/>
              <w:rPr>
                <w:rFonts w:ascii="Times New Roman" w:hAnsi="Times New Roman" w:cs="Times New Roman"/>
                <w:b/>
                <w:bCs/>
                <w:sz w:val="28"/>
                <w:szCs w:val="28"/>
                <w:lang w:val="ro-RO"/>
              </w:rPr>
            </w:pPr>
            <w:r w:rsidRPr="00414671">
              <w:rPr>
                <w:rFonts w:ascii="Times New Roman" w:hAnsi="Times New Roman" w:cs="Times New Roman"/>
                <w:b/>
                <w:bCs/>
                <w:sz w:val="28"/>
                <w:szCs w:val="28"/>
                <w:lang w:val="ro-RO"/>
              </w:rPr>
              <w:t>PREŞEDINTELE PARLAMENTULUI</w:t>
            </w:r>
          </w:p>
          <w:p w:rsidR="0032271F" w:rsidRPr="00414671" w:rsidRDefault="0032271F" w:rsidP="0064153B">
            <w:pPr>
              <w:spacing w:after="0" w:line="240" w:lineRule="auto"/>
              <w:rPr>
                <w:rFonts w:ascii="Times New Roman" w:hAnsi="Times New Roman" w:cs="Times New Roman"/>
                <w:b/>
                <w:bCs/>
                <w:sz w:val="28"/>
                <w:szCs w:val="28"/>
                <w:lang w:val="ro-RO"/>
              </w:rPr>
            </w:pPr>
          </w:p>
        </w:tc>
      </w:tr>
    </w:tbl>
    <w:p w:rsidR="00FD7B27" w:rsidRPr="00414671" w:rsidRDefault="00FD7B27" w:rsidP="00921F91">
      <w:pPr>
        <w:spacing w:after="0" w:line="240" w:lineRule="auto"/>
        <w:rPr>
          <w:rFonts w:ascii="Times New Roman" w:hAnsi="Times New Roman" w:cs="Times New Roman"/>
          <w:sz w:val="28"/>
          <w:szCs w:val="28"/>
          <w:lang w:val="ro-RO"/>
        </w:rPr>
      </w:pPr>
    </w:p>
    <w:sectPr w:rsidR="00FD7B27" w:rsidRPr="00414671" w:rsidSect="0099382F">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F40" w:rsidRDefault="008E5F40" w:rsidP="00385960">
      <w:pPr>
        <w:spacing w:after="0" w:line="240" w:lineRule="auto"/>
      </w:pPr>
      <w:r>
        <w:separator/>
      </w:r>
    </w:p>
  </w:endnote>
  <w:endnote w:type="continuationSeparator" w:id="0">
    <w:p w:rsidR="008E5F40" w:rsidRDefault="008E5F40" w:rsidP="0038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63024"/>
      <w:docPartObj>
        <w:docPartGallery w:val="Page Numbers (Bottom of Page)"/>
        <w:docPartUnique/>
      </w:docPartObj>
    </w:sdtPr>
    <w:sdtEndPr/>
    <w:sdtContent>
      <w:p w:rsidR="0079040E" w:rsidRDefault="0079040E">
        <w:pPr>
          <w:pStyle w:val="af"/>
          <w:jc w:val="right"/>
        </w:pPr>
        <w:r>
          <w:fldChar w:fldCharType="begin"/>
        </w:r>
        <w:r>
          <w:instrText>PAGE   \* MERGEFORMAT</w:instrText>
        </w:r>
        <w:r>
          <w:fldChar w:fldCharType="separate"/>
        </w:r>
        <w:r w:rsidR="00B627E0">
          <w:rPr>
            <w:noProof/>
          </w:rPr>
          <w:t>24</w:t>
        </w:r>
        <w:r>
          <w:fldChar w:fldCharType="end"/>
        </w:r>
      </w:p>
    </w:sdtContent>
  </w:sdt>
  <w:p w:rsidR="0079040E" w:rsidRDefault="0079040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F40" w:rsidRDefault="008E5F40" w:rsidP="00385960">
      <w:pPr>
        <w:spacing w:after="0" w:line="240" w:lineRule="auto"/>
      </w:pPr>
      <w:r>
        <w:separator/>
      </w:r>
    </w:p>
  </w:footnote>
  <w:footnote w:type="continuationSeparator" w:id="0">
    <w:p w:rsidR="008E5F40" w:rsidRDefault="008E5F40" w:rsidP="00385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35A"/>
    <w:multiLevelType w:val="multilevel"/>
    <w:tmpl w:val="9DE01AA8"/>
    <w:lvl w:ilvl="0">
      <w:start w:val="1"/>
      <w:numFmt w:val="lowerLetter"/>
      <w:lvlText w:val="%1)"/>
      <w:lvlJc w:val="left"/>
      <w:pPr>
        <w:tabs>
          <w:tab w:val="num" w:pos="900"/>
        </w:tabs>
        <w:ind w:left="900" w:hanging="360"/>
      </w:pPr>
      <w:rPr>
        <w:rFonts w:hint="default"/>
        <w:sz w:val="28"/>
        <w:szCs w:val="28"/>
        <w:lang w:val="ro-R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
        </w:tabs>
        <w:ind w:left="90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9193492"/>
    <w:multiLevelType w:val="hybridMultilevel"/>
    <w:tmpl w:val="D5909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674363"/>
    <w:multiLevelType w:val="hybridMultilevel"/>
    <w:tmpl w:val="5770BBF8"/>
    <w:lvl w:ilvl="0" w:tplc="BCB04EFE">
      <w:start w:val="1"/>
      <w:numFmt w:val="decimal"/>
      <w:lvlText w:val="%1."/>
      <w:lvlJc w:val="left"/>
      <w:pPr>
        <w:ind w:left="2421" w:hanging="360"/>
      </w:pPr>
      <w:rPr>
        <w:b/>
      </w:rPr>
    </w:lvl>
    <w:lvl w:ilvl="1" w:tplc="04190019">
      <w:start w:val="1"/>
      <w:numFmt w:val="lowerLetter"/>
      <w:lvlText w:val="%2."/>
      <w:lvlJc w:val="left"/>
      <w:pPr>
        <w:ind w:left="3141" w:hanging="360"/>
      </w:pPr>
    </w:lvl>
    <w:lvl w:ilvl="2" w:tplc="0419001B">
      <w:start w:val="1"/>
      <w:numFmt w:val="lowerRoman"/>
      <w:lvlText w:val="%3."/>
      <w:lvlJc w:val="right"/>
      <w:pPr>
        <w:ind w:left="3861" w:hanging="180"/>
      </w:pPr>
    </w:lvl>
    <w:lvl w:ilvl="3" w:tplc="0419000F">
      <w:start w:val="1"/>
      <w:numFmt w:val="decimal"/>
      <w:lvlText w:val="%4."/>
      <w:lvlJc w:val="left"/>
      <w:pPr>
        <w:ind w:left="4581" w:hanging="360"/>
      </w:pPr>
    </w:lvl>
    <w:lvl w:ilvl="4" w:tplc="04190019">
      <w:start w:val="1"/>
      <w:numFmt w:val="lowerLetter"/>
      <w:lvlText w:val="%5."/>
      <w:lvlJc w:val="left"/>
      <w:pPr>
        <w:ind w:left="5301" w:hanging="360"/>
      </w:pPr>
    </w:lvl>
    <w:lvl w:ilvl="5" w:tplc="0419001B">
      <w:start w:val="1"/>
      <w:numFmt w:val="lowerRoman"/>
      <w:lvlText w:val="%6."/>
      <w:lvlJc w:val="right"/>
      <w:pPr>
        <w:ind w:left="6021" w:hanging="180"/>
      </w:pPr>
    </w:lvl>
    <w:lvl w:ilvl="6" w:tplc="0419000F">
      <w:start w:val="1"/>
      <w:numFmt w:val="decimal"/>
      <w:lvlText w:val="%7."/>
      <w:lvlJc w:val="left"/>
      <w:pPr>
        <w:ind w:left="6741" w:hanging="360"/>
      </w:pPr>
    </w:lvl>
    <w:lvl w:ilvl="7" w:tplc="04190019">
      <w:start w:val="1"/>
      <w:numFmt w:val="lowerLetter"/>
      <w:lvlText w:val="%8."/>
      <w:lvlJc w:val="left"/>
      <w:pPr>
        <w:ind w:left="7461" w:hanging="360"/>
      </w:pPr>
    </w:lvl>
    <w:lvl w:ilvl="8" w:tplc="0419001B">
      <w:start w:val="1"/>
      <w:numFmt w:val="lowerRoman"/>
      <w:lvlText w:val="%9."/>
      <w:lvlJc w:val="right"/>
      <w:pPr>
        <w:ind w:left="8181" w:hanging="180"/>
      </w:pPr>
    </w:lvl>
  </w:abstractNum>
  <w:abstractNum w:abstractNumId="3">
    <w:nsid w:val="15035351"/>
    <w:multiLevelType w:val="hybridMultilevel"/>
    <w:tmpl w:val="5E961E0E"/>
    <w:lvl w:ilvl="0" w:tplc="83446B4C">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A14027"/>
    <w:multiLevelType w:val="hybridMultilevel"/>
    <w:tmpl w:val="6A1ADE52"/>
    <w:lvl w:ilvl="0" w:tplc="79D45966">
      <w:start w:val="1"/>
      <w:numFmt w:val="decimal"/>
      <w:lvlText w:val="%1."/>
      <w:lvlJc w:val="left"/>
      <w:pPr>
        <w:ind w:left="927" w:hanging="360"/>
      </w:pPr>
      <w:rPr>
        <w:rFonts w:hint="default"/>
        <w:b/>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627E09"/>
    <w:multiLevelType w:val="hybridMultilevel"/>
    <w:tmpl w:val="A1909782"/>
    <w:lvl w:ilvl="0" w:tplc="FEBC091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AFF6259"/>
    <w:multiLevelType w:val="hybridMultilevel"/>
    <w:tmpl w:val="5C6ADF76"/>
    <w:lvl w:ilvl="0" w:tplc="51963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8750B"/>
    <w:multiLevelType w:val="hybridMultilevel"/>
    <w:tmpl w:val="29C00DA8"/>
    <w:lvl w:ilvl="0" w:tplc="47D89312">
      <w:start w:val="1"/>
      <w:numFmt w:val="lowerLetter"/>
      <w:lvlText w:val="%1)"/>
      <w:lvlJc w:val="left"/>
      <w:pPr>
        <w:tabs>
          <w:tab w:val="num" w:pos="900"/>
        </w:tabs>
        <w:ind w:left="900" w:hanging="360"/>
      </w:pPr>
      <w:rPr>
        <w:rFonts w:ascii="Times New Roman" w:hAnsi="Times New Roman" w:cs="Times New Roman" w:hint="default"/>
        <w:color w:val="000000" w:themeColor="text1"/>
        <w:sz w:val="28"/>
        <w:szCs w:val="28"/>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237D242E"/>
    <w:multiLevelType w:val="hybridMultilevel"/>
    <w:tmpl w:val="AFE09B7E"/>
    <w:lvl w:ilvl="0" w:tplc="BFA0108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8E0FA8"/>
    <w:multiLevelType w:val="hybridMultilevel"/>
    <w:tmpl w:val="DB40A8D0"/>
    <w:lvl w:ilvl="0" w:tplc="7F2AEFB0">
      <w:start w:val="1"/>
      <w:numFmt w:val="decimal"/>
      <w:lvlText w:val="(%1)"/>
      <w:lvlJc w:val="left"/>
      <w:pPr>
        <w:ind w:left="1398" w:hanging="40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33F754B6"/>
    <w:multiLevelType w:val="hybridMultilevel"/>
    <w:tmpl w:val="222C54D0"/>
    <w:lvl w:ilvl="0" w:tplc="6DE4611E">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43BB2248"/>
    <w:multiLevelType w:val="hybridMultilevel"/>
    <w:tmpl w:val="F5B47A78"/>
    <w:lvl w:ilvl="0" w:tplc="B8DAF93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B6753A"/>
    <w:multiLevelType w:val="hybridMultilevel"/>
    <w:tmpl w:val="EC1C7EDC"/>
    <w:lvl w:ilvl="0" w:tplc="246834E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1DB03E0"/>
    <w:multiLevelType w:val="hybridMultilevel"/>
    <w:tmpl w:val="C4A20FE4"/>
    <w:lvl w:ilvl="0" w:tplc="B660F3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478524F"/>
    <w:multiLevelType w:val="hybridMultilevel"/>
    <w:tmpl w:val="BF0E0DDA"/>
    <w:lvl w:ilvl="0" w:tplc="BCB04EF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1D68BE"/>
    <w:multiLevelType w:val="hybridMultilevel"/>
    <w:tmpl w:val="3DE85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FF6C8A"/>
    <w:multiLevelType w:val="hybridMultilevel"/>
    <w:tmpl w:val="35AC9170"/>
    <w:lvl w:ilvl="0" w:tplc="1B7EEFDE">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23E3936"/>
    <w:multiLevelType w:val="hybridMultilevel"/>
    <w:tmpl w:val="C4A20FE4"/>
    <w:lvl w:ilvl="0" w:tplc="B660F3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29A0A70"/>
    <w:multiLevelType w:val="hybridMultilevel"/>
    <w:tmpl w:val="EACC13DA"/>
    <w:lvl w:ilvl="0" w:tplc="91222B64">
      <w:start w:val="1"/>
      <w:numFmt w:val="decimal"/>
      <w:lvlText w:val="(%1)"/>
      <w:lvlJc w:val="left"/>
      <w:pPr>
        <w:ind w:left="1803" w:hanging="1095"/>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AA75780"/>
    <w:multiLevelType w:val="hybridMultilevel"/>
    <w:tmpl w:val="2640C77A"/>
    <w:lvl w:ilvl="0" w:tplc="A288C354">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D4968DE"/>
    <w:multiLevelType w:val="hybridMultilevel"/>
    <w:tmpl w:val="0BA87F08"/>
    <w:lvl w:ilvl="0" w:tplc="9E6C3CF0">
      <w:start w:val="1"/>
      <w:numFmt w:val="lowerLetter"/>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73097C25"/>
    <w:multiLevelType w:val="hybridMultilevel"/>
    <w:tmpl w:val="5C6ADF76"/>
    <w:lvl w:ilvl="0" w:tplc="51963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222B1B"/>
    <w:multiLevelType w:val="hybridMultilevel"/>
    <w:tmpl w:val="5CC66D4C"/>
    <w:lvl w:ilvl="0" w:tplc="7B5CE944">
      <w:start w:val="1"/>
      <w:numFmt w:val="decimal"/>
      <w:lvlText w:val="%1."/>
      <w:lvlJc w:val="left"/>
      <w:pPr>
        <w:ind w:left="1797" w:hanging="360"/>
      </w:pPr>
      <w:rPr>
        <w:rFonts w:hint="default"/>
        <w:b/>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
  </w:num>
  <w:num w:numId="8">
    <w:abstractNumId w:val="14"/>
  </w:num>
  <w:num w:numId="9">
    <w:abstractNumId w:val="9"/>
  </w:num>
  <w:num w:numId="10">
    <w:abstractNumId w:val="10"/>
  </w:num>
  <w:num w:numId="11">
    <w:abstractNumId w:val="18"/>
  </w:num>
  <w:num w:numId="12">
    <w:abstractNumId w:val="12"/>
  </w:num>
  <w:num w:numId="13">
    <w:abstractNumId w:val="3"/>
  </w:num>
  <w:num w:numId="14">
    <w:abstractNumId w:val="4"/>
  </w:num>
  <w:num w:numId="15">
    <w:abstractNumId w:val="16"/>
  </w:num>
  <w:num w:numId="16">
    <w:abstractNumId w:val="0"/>
  </w:num>
  <w:num w:numId="17">
    <w:abstractNumId w:val="11"/>
  </w:num>
  <w:num w:numId="18">
    <w:abstractNumId w:val="19"/>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5"/>
  </w:num>
  <w:num w:numId="23">
    <w:abstractNumId w:val="8"/>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35"/>
    <w:rsid w:val="000041A5"/>
    <w:rsid w:val="00013148"/>
    <w:rsid w:val="00014DED"/>
    <w:rsid w:val="00020AFD"/>
    <w:rsid w:val="00031688"/>
    <w:rsid w:val="00034CD6"/>
    <w:rsid w:val="0005712A"/>
    <w:rsid w:val="00062900"/>
    <w:rsid w:val="000701A0"/>
    <w:rsid w:val="00085420"/>
    <w:rsid w:val="000916A7"/>
    <w:rsid w:val="00096972"/>
    <w:rsid w:val="000A3F39"/>
    <w:rsid w:val="000C3611"/>
    <w:rsid w:val="000C4ED8"/>
    <w:rsid w:val="000D330E"/>
    <w:rsid w:val="000F163E"/>
    <w:rsid w:val="000F5AFF"/>
    <w:rsid w:val="000F71E5"/>
    <w:rsid w:val="001010A6"/>
    <w:rsid w:val="00106170"/>
    <w:rsid w:val="00114B6A"/>
    <w:rsid w:val="0012078B"/>
    <w:rsid w:val="001242FC"/>
    <w:rsid w:val="0013706C"/>
    <w:rsid w:val="00140901"/>
    <w:rsid w:val="0014260E"/>
    <w:rsid w:val="001536D9"/>
    <w:rsid w:val="0016040E"/>
    <w:rsid w:val="00164403"/>
    <w:rsid w:val="0019427C"/>
    <w:rsid w:val="001A520F"/>
    <w:rsid w:val="001B07E5"/>
    <w:rsid w:val="001B0987"/>
    <w:rsid w:val="001B4B18"/>
    <w:rsid w:val="001C44DA"/>
    <w:rsid w:val="001C679C"/>
    <w:rsid w:val="001D631C"/>
    <w:rsid w:val="001E1554"/>
    <w:rsid w:val="00216192"/>
    <w:rsid w:val="00216211"/>
    <w:rsid w:val="002251CF"/>
    <w:rsid w:val="002414C8"/>
    <w:rsid w:val="0024513D"/>
    <w:rsid w:val="00253E0C"/>
    <w:rsid w:val="00263858"/>
    <w:rsid w:val="002659E9"/>
    <w:rsid w:val="0026635C"/>
    <w:rsid w:val="002C4ACD"/>
    <w:rsid w:val="002D6C12"/>
    <w:rsid w:val="002F0E04"/>
    <w:rsid w:val="002F3072"/>
    <w:rsid w:val="002F54BA"/>
    <w:rsid w:val="003075DE"/>
    <w:rsid w:val="00320211"/>
    <w:rsid w:val="0032271F"/>
    <w:rsid w:val="003233D4"/>
    <w:rsid w:val="00325393"/>
    <w:rsid w:val="003318A7"/>
    <w:rsid w:val="00332EF2"/>
    <w:rsid w:val="00352FA2"/>
    <w:rsid w:val="003626B4"/>
    <w:rsid w:val="00366E5E"/>
    <w:rsid w:val="00384E05"/>
    <w:rsid w:val="00385960"/>
    <w:rsid w:val="00391801"/>
    <w:rsid w:val="00391E82"/>
    <w:rsid w:val="003A0574"/>
    <w:rsid w:val="003A743C"/>
    <w:rsid w:val="003C0E05"/>
    <w:rsid w:val="003C2407"/>
    <w:rsid w:val="003E6806"/>
    <w:rsid w:val="003F12AB"/>
    <w:rsid w:val="004001C9"/>
    <w:rsid w:val="004066DD"/>
    <w:rsid w:val="0040789F"/>
    <w:rsid w:val="00414671"/>
    <w:rsid w:val="00423A80"/>
    <w:rsid w:val="0043241E"/>
    <w:rsid w:val="00444DE3"/>
    <w:rsid w:val="00445138"/>
    <w:rsid w:val="00461B8B"/>
    <w:rsid w:val="00465D62"/>
    <w:rsid w:val="00477E7C"/>
    <w:rsid w:val="00490535"/>
    <w:rsid w:val="00496D9B"/>
    <w:rsid w:val="0049720B"/>
    <w:rsid w:val="004A6AD8"/>
    <w:rsid w:val="004A6C90"/>
    <w:rsid w:val="004B1AAD"/>
    <w:rsid w:val="004C6ADF"/>
    <w:rsid w:val="004D4BB2"/>
    <w:rsid w:val="004D4D9B"/>
    <w:rsid w:val="004D506A"/>
    <w:rsid w:val="004E55D2"/>
    <w:rsid w:val="004F1D65"/>
    <w:rsid w:val="004F5536"/>
    <w:rsid w:val="004F7B80"/>
    <w:rsid w:val="00514A34"/>
    <w:rsid w:val="0053371A"/>
    <w:rsid w:val="005476EB"/>
    <w:rsid w:val="00552FDD"/>
    <w:rsid w:val="00564C7E"/>
    <w:rsid w:val="005678FE"/>
    <w:rsid w:val="005B1613"/>
    <w:rsid w:val="005B7051"/>
    <w:rsid w:val="005D374E"/>
    <w:rsid w:val="005E1335"/>
    <w:rsid w:val="00611F85"/>
    <w:rsid w:val="00617F64"/>
    <w:rsid w:val="00621C8B"/>
    <w:rsid w:val="00626FE0"/>
    <w:rsid w:val="00631508"/>
    <w:rsid w:val="00635EB8"/>
    <w:rsid w:val="0064153B"/>
    <w:rsid w:val="00645AF0"/>
    <w:rsid w:val="00650931"/>
    <w:rsid w:val="0066066B"/>
    <w:rsid w:val="00660D2D"/>
    <w:rsid w:val="00663418"/>
    <w:rsid w:val="00664841"/>
    <w:rsid w:val="00667E4F"/>
    <w:rsid w:val="006701D0"/>
    <w:rsid w:val="00676D93"/>
    <w:rsid w:val="006805D9"/>
    <w:rsid w:val="006866D4"/>
    <w:rsid w:val="00686CA1"/>
    <w:rsid w:val="00690A27"/>
    <w:rsid w:val="006940CF"/>
    <w:rsid w:val="006A7E1F"/>
    <w:rsid w:val="006C6F21"/>
    <w:rsid w:val="006C7686"/>
    <w:rsid w:val="006D4E1E"/>
    <w:rsid w:val="006F4F33"/>
    <w:rsid w:val="007135DA"/>
    <w:rsid w:val="00713E05"/>
    <w:rsid w:val="00733179"/>
    <w:rsid w:val="00737AD8"/>
    <w:rsid w:val="00746D1E"/>
    <w:rsid w:val="00750BCA"/>
    <w:rsid w:val="0075308C"/>
    <w:rsid w:val="00760BF9"/>
    <w:rsid w:val="0079040E"/>
    <w:rsid w:val="007936D9"/>
    <w:rsid w:val="007965BB"/>
    <w:rsid w:val="007A08B4"/>
    <w:rsid w:val="007A70E4"/>
    <w:rsid w:val="007A79F6"/>
    <w:rsid w:val="007B284A"/>
    <w:rsid w:val="007B5082"/>
    <w:rsid w:val="007D2AF2"/>
    <w:rsid w:val="007D4E35"/>
    <w:rsid w:val="007F5AC6"/>
    <w:rsid w:val="00805012"/>
    <w:rsid w:val="00814B45"/>
    <w:rsid w:val="008350C9"/>
    <w:rsid w:val="00837E6F"/>
    <w:rsid w:val="008423E9"/>
    <w:rsid w:val="00872762"/>
    <w:rsid w:val="008838E6"/>
    <w:rsid w:val="00890169"/>
    <w:rsid w:val="008914A7"/>
    <w:rsid w:val="008A33E8"/>
    <w:rsid w:val="008B151C"/>
    <w:rsid w:val="008D148A"/>
    <w:rsid w:val="008D290A"/>
    <w:rsid w:val="008E23F3"/>
    <w:rsid w:val="008E5822"/>
    <w:rsid w:val="008E5F40"/>
    <w:rsid w:val="00907C08"/>
    <w:rsid w:val="0091406E"/>
    <w:rsid w:val="00917A4E"/>
    <w:rsid w:val="00921F91"/>
    <w:rsid w:val="00926C8D"/>
    <w:rsid w:val="0093723A"/>
    <w:rsid w:val="00953B79"/>
    <w:rsid w:val="0099017A"/>
    <w:rsid w:val="0099382F"/>
    <w:rsid w:val="0099459D"/>
    <w:rsid w:val="009A09A1"/>
    <w:rsid w:val="009A6EBB"/>
    <w:rsid w:val="009C0A8A"/>
    <w:rsid w:val="009C46E5"/>
    <w:rsid w:val="009E19DE"/>
    <w:rsid w:val="009E30EF"/>
    <w:rsid w:val="009F4E30"/>
    <w:rsid w:val="00A002A1"/>
    <w:rsid w:val="00A040AF"/>
    <w:rsid w:val="00A0418B"/>
    <w:rsid w:val="00A331ED"/>
    <w:rsid w:val="00A373C8"/>
    <w:rsid w:val="00A37A12"/>
    <w:rsid w:val="00A47570"/>
    <w:rsid w:val="00A509C9"/>
    <w:rsid w:val="00A525CB"/>
    <w:rsid w:val="00A612B7"/>
    <w:rsid w:val="00AA1F81"/>
    <w:rsid w:val="00AA2F93"/>
    <w:rsid w:val="00AB43DC"/>
    <w:rsid w:val="00AB6679"/>
    <w:rsid w:val="00AC5849"/>
    <w:rsid w:val="00AC63B8"/>
    <w:rsid w:val="00AD0730"/>
    <w:rsid w:val="00AF412F"/>
    <w:rsid w:val="00AF7948"/>
    <w:rsid w:val="00B1222E"/>
    <w:rsid w:val="00B15C49"/>
    <w:rsid w:val="00B33537"/>
    <w:rsid w:val="00B34F9E"/>
    <w:rsid w:val="00B407C1"/>
    <w:rsid w:val="00B44C31"/>
    <w:rsid w:val="00B5053A"/>
    <w:rsid w:val="00B573BF"/>
    <w:rsid w:val="00B627E0"/>
    <w:rsid w:val="00B832D7"/>
    <w:rsid w:val="00B91D2D"/>
    <w:rsid w:val="00BA2378"/>
    <w:rsid w:val="00BA3642"/>
    <w:rsid w:val="00BC1418"/>
    <w:rsid w:val="00BC238A"/>
    <w:rsid w:val="00BE7E4E"/>
    <w:rsid w:val="00BF2A0E"/>
    <w:rsid w:val="00BF4414"/>
    <w:rsid w:val="00C03473"/>
    <w:rsid w:val="00C03AC4"/>
    <w:rsid w:val="00C0417F"/>
    <w:rsid w:val="00C50396"/>
    <w:rsid w:val="00C50924"/>
    <w:rsid w:val="00C50BC9"/>
    <w:rsid w:val="00C61CF7"/>
    <w:rsid w:val="00C82CF2"/>
    <w:rsid w:val="00C87CF2"/>
    <w:rsid w:val="00CA15C2"/>
    <w:rsid w:val="00CA3A17"/>
    <w:rsid w:val="00CE7045"/>
    <w:rsid w:val="00CF7533"/>
    <w:rsid w:val="00D05F31"/>
    <w:rsid w:val="00D06B37"/>
    <w:rsid w:val="00D070F1"/>
    <w:rsid w:val="00D12FE6"/>
    <w:rsid w:val="00D20DF8"/>
    <w:rsid w:val="00D52945"/>
    <w:rsid w:val="00D529D2"/>
    <w:rsid w:val="00D5518B"/>
    <w:rsid w:val="00D65B16"/>
    <w:rsid w:val="00D70318"/>
    <w:rsid w:val="00D749D5"/>
    <w:rsid w:val="00D84454"/>
    <w:rsid w:val="00D96C28"/>
    <w:rsid w:val="00DC4149"/>
    <w:rsid w:val="00DC4276"/>
    <w:rsid w:val="00DC4971"/>
    <w:rsid w:val="00DD2BBF"/>
    <w:rsid w:val="00DF0FC7"/>
    <w:rsid w:val="00DF3380"/>
    <w:rsid w:val="00DF6CE3"/>
    <w:rsid w:val="00E034F4"/>
    <w:rsid w:val="00E10A92"/>
    <w:rsid w:val="00E1733A"/>
    <w:rsid w:val="00E2129C"/>
    <w:rsid w:val="00E3286B"/>
    <w:rsid w:val="00E42AF8"/>
    <w:rsid w:val="00E512B2"/>
    <w:rsid w:val="00E84FA7"/>
    <w:rsid w:val="00E860A5"/>
    <w:rsid w:val="00E86B27"/>
    <w:rsid w:val="00EB3EA9"/>
    <w:rsid w:val="00EE1EA2"/>
    <w:rsid w:val="00EE6705"/>
    <w:rsid w:val="00EF1FFB"/>
    <w:rsid w:val="00F019C5"/>
    <w:rsid w:val="00F06348"/>
    <w:rsid w:val="00F30935"/>
    <w:rsid w:val="00F636AD"/>
    <w:rsid w:val="00F66785"/>
    <w:rsid w:val="00F668A2"/>
    <w:rsid w:val="00F73A0B"/>
    <w:rsid w:val="00F85C7A"/>
    <w:rsid w:val="00F97E3F"/>
    <w:rsid w:val="00FA0178"/>
    <w:rsid w:val="00FA2D26"/>
    <w:rsid w:val="00FA4717"/>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E1E"/>
    <w:rPr>
      <w:rFonts w:ascii="Calibri" w:eastAsia="Times New Roman" w:hAnsi="Calibri" w:cs="Calibri"/>
    </w:rPr>
  </w:style>
  <w:style w:type="paragraph" w:styleId="3">
    <w:name w:val="heading 3"/>
    <w:basedOn w:val="a"/>
    <w:next w:val="a"/>
    <w:link w:val="30"/>
    <w:semiHidden/>
    <w:unhideWhenUsed/>
    <w:qFormat/>
    <w:rsid w:val="00621C8B"/>
    <w:pPr>
      <w:keepNext/>
      <w:spacing w:after="0" w:line="240" w:lineRule="auto"/>
      <w:ind w:left="-2127" w:right="284"/>
      <w:jc w:val="center"/>
      <w:outlineLvl w:val="2"/>
    </w:pPr>
    <w:rPr>
      <w:rFonts w:ascii="Times New Roman" w:hAnsi="Times New Roman" w:cs="Times New Roman"/>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6D4E1E"/>
    <w:pPr>
      <w:ind w:firstLine="567"/>
      <w:jc w:val="both"/>
    </w:pPr>
  </w:style>
  <w:style w:type="paragraph" w:styleId="a5">
    <w:name w:val="List Paragraph"/>
    <w:basedOn w:val="a"/>
    <w:uiPriority w:val="99"/>
    <w:qFormat/>
    <w:rsid w:val="006D4E1E"/>
    <w:pPr>
      <w:ind w:left="720"/>
    </w:pPr>
    <w:rPr>
      <w:rFonts w:eastAsia="Calibri"/>
      <w:lang w:val="ro-RO"/>
    </w:rPr>
  </w:style>
  <w:style w:type="paragraph" w:customStyle="1" w:styleId="cb">
    <w:name w:val="cb"/>
    <w:basedOn w:val="a"/>
    <w:rsid w:val="0024513D"/>
    <w:pPr>
      <w:spacing w:after="0" w:line="240" w:lineRule="auto"/>
      <w:jc w:val="center"/>
    </w:pPr>
    <w:rPr>
      <w:rFonts w:ascii="Times New Roman" w:hAnsi="Times New Roman" w:cs="Times New Roman"/>
      <w:b/>
      <w:bCs/>
      <w:sz w:val="24"/>
      <w:szCs w:val="24"/>
      <w:lang w:eastAsia="ru-RU"/>
    </w:rPr>
  </w:style>
  <w:style w:type="paragraph" w:styleId="a6">
    <w:name w:val="footnote text"/>
    <w:basedOn w:val="a"/>
    <w:link w:val="a7"/>
    <w:uiPriority w:val="99"/>
    <w:semiHidden/>
    <w:unhideWhenUsed/>
    <w:rsid w:val="00385960"/>
    <w:pPr>
      <w:spacing w:after="0" w:line="240" w:lineRule="auto"/>
    </w:pPr>
    <w:rPr>
      <w:rFonts w:asciiTheme="minorHAnsi" w:eastAsiaTheme="minorHAnsi" w:hAnsiTheme="minorHAnsi" w:cstheme="minorBidi"/>
      <w:sz w:val="20"/>
      <w:szCs w:val="20"/>
      <w:lang w:val="en-US"/>
    </w:rPr>
  </w:style>
  <w:style w:type="character" w:customStyle="1" w:styleId="a7">
    <w:name w:val="Текст сноски Знак"/>
    <w:basedOn w:val="a0"/>
    <w:link w:val="a6"/>
    <w:uiPriority w:val="99"/>
    <w:semiHidden/>
    <w:rsid w:val="00385960"/>
    <w:rPr>
      <w:sz w:val="20"/>
      <w:szCs w:val="20"/>
      <w:lang w:val="en-US"/>
    </w:rPr>
  </w:style>
  <w:style w:type="character" w:styleId="a8">
    <w:name w:val="footnote reference"/>
    <w:basedOn w:val="a0"/>
    <w:uiPriority w:val="99"/>
    <w:semiHidden/>
    <w:unhideWhenUsed/>
    <w:rsid w:val="00385960"/>
    <w:rPr>
      <w:vertAlign w:val="superscript"/>
    </w:rPr>
  </w:style>
  <w:style w:type="paragraph" w:customStyle="1" w:styleId="CM4">
    <w:name w:val="CM4"/>
    <w:basedOn w:val="a"/>
    <w:next w:val="a"/>
    <w:uiPriority w:val="99"/>
    <w:rsid w:val="00E86B27"/>
    <w:pPr>
      <w:autoSpaceDE w:val="0"/>
      <w:autoSpaceDN w:val="0"/>
      <w:adjustRightInd w:val="0"/>
      <w:spacing w:after="0" w:line="240" w:lineRule="auto"/>
    </w:pPr>
    <w:rPr>
      <w:rFonts w:ascii="EUAlbertina" w:eastAsia="Calibri" w:hAnsi="EUAlbertina" w:cs="Times New Roman"/>
      <w:sz w:val="24"/>
      <w:szCs w:val="24"/>
      <w:lang w:val="en-US"/>
    </w:rPr>
  </w:style>
  <w:style w:type="table" w:styleId="a9">
    <w:name w:val="Table Grid"/>
    <w:basedOn w:val="a1"/>
    <w:uiPriority w:val="59"/>
    <w:rsid w:val="00FD7B2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21C8B"/>
    <w:rPr>
      <w:rFonts w:ascii="Times New Roman" w:eastAsia="Times New Roman" w:hAnsi="Times New Roman" w:cs="Times New Roman"/>
      <w:sz w:val="24"/>
      <w:szCs w:val="20"/>
      <w:lang w:val="ro-RO" w:eastAsia="ru-RU"/>
    </w:rPr>
  </w:style>
  <w:style w:type="character" w:styleId="aa">
    <w:name w:val="Hyperlink"/>
    <w:basedOn w:val="a0"/>
    <w:uiPriority w:val="99"/>
    <w:semiHidden/>
    <w:unhideWhenUsed/>
    <w:rsid w:val="00621C8B"/>
    <w:rPr>
      <w:color w:val="0000FF"/>
      <w:u w:val="single"/>
    </w:rPr>
  </w:style>
  <w:style w:type="paragraph" w:styleId="ab">
    <w:name w:val="Balloon Text"/>
    <w:basedOn w:val="a"/>
    <w:link w:val="ac"/>
    <w:uiPriority w:val="99"/>
    <w:semiHidden/>
    <w:unhideWhenUsed/>
    <w:rsid w:val="00096972"/>
    <w:pPr>
      <w:spacing w:after="0" w:line="240" w:lineRule="auto"/>
    </w:pPr>
    <w:rPr>
      <w:rFonts w:ascii="Arial" w:hAnsi="Arial" w:cs="Arial"/>
      <w:sz w:val="16"/>
      <w:szCs w:val="16"/>
    </w:rPr>
  </w:style>
  <w:style w:type="character" w:customStyle="1" w:styleId="ac">
    <w:name w:val="Текст выноски Знак"/>
    <w:basedOn w:val="a0"/>
    <w:link w:val="ab"/>
    <w:uiPriority w:val="99"/>
    <w:semiHidden/>
    <w:rsid w:val="00096972"/>
    <w:rPr>
      <w:rFonts w:ascii="Arial" w:eastAsia="Times New Roman" w:hAnsi="Arial" w:cs="Arial"/>
      <w:sz w:val="16"/>
      <w:szCs w:val="16"/>
    </w:rPr>
  </w:style>
  <w:style w:type="paragraph" w:styleId="ad">
    <w:name w:val="header"/>
    <w:basedOn w:val="a"/>
    <w:link w:val="ae"/>
    <w:uiPriority w:val="99"/>
    <w:unhideWhenUsed/>
    <w:rsid w:val="004F1D6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F1D65"/>
    <w:rPr>
      <w:rFonts w:ascii="Calibri" w:eastAsia="Times New Roman" w:hAnsi="Calibri" w:cs="Calibri"/>
    </w:rPr>
  </w:style>
  <w:style w:type="paragraph" w:styleId="af">
    <w:name w:val="footer"/>
    <w:basedOn w:val="a"/>
    <w:link w:val="af0"/>
    <w:uiPriority w:val="99"/>
    <w:unhideWhenUsed/>
    <w:rsid w:val="004F1D6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F1D65"/>
    <w:rPr>
      <w:rFonts w:ascii="Calibri" w:eastAsia="Times New Roman" w:hAnsi="Calibri" w:cs="Calibri"/>
    </w:rPr>
  </w:style>
  <w:style w:type="character" w:customStyle="1" w:styleId="a4">
    <w:name w:val="Обычный (веб) Знак"/>
    <w:link w:val="a3"/>
    <w:locked/>
    <w:rsid w:val="00713E05"/>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E1E"/>
    <w:rPr>
      <w:rFonts w:ascii="Calibri" w:eastAsia="Times New Roman" w:hAnsi="Calibri" w:cs="Calibri"/>
    </w:rPr>
  </w:style>
  <w:style w:type="paragraph" w:styleId="3">
    <w:name w:val="heading 3"/>
    <w:basedOn w:val="a"/>
    <w:next w:val="a"/>
    <w:link w:val="30"/>
    <w:semiHidden/>
    <w:unhideWhenUsed/>
    <w:qFormat/>
    <w:rsid w:val="00621C8B"/>
    <w:pPr>
      <w:keepNext/>
      <w:spacing w:after="0" w:line="240" w:lineRule="auto"/>
      <w:ind w:left="-2127" w:right="284"/>
      <w:jc w:val="center"/>
      <w:outlineLvl w:val="2"/>
    </w:pPr>
    <w:rPr>
      <w:rFonts w:ascii="Times New Roman" w:hAnsi="Times New Roman" w:cs="Times New Roman"/>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6D4E1E"/>
    <w:pPr>
      <w:ind w:firstLine="567"/>
      <w:jc w:val="both"/>
    </w:pPr>
  </w:style>
  <w:style w:type="paragraph" w:styleId="a5">
    <w:name w:val="List Paragraph"/>
    <w:basedOn w:val="a"/>
    <w:uiPriority w:val="99"/>
    <w:qFormat/>
    <w:rsid w:val="006D4E1E"/>
    <w:pPr>
      <w:ind w:left="720"/>
    </w:pPr>
    <w:rPr>
      <w:rFonts w:eastAsia="Calibri"/>
      <w:lang w:val="ro-RO"/>
    </w:rPr>
  </w:style>
  <w:style w:type="paragraph" w:customStyle="1" w:styleId="cb">
    <w:name w:val="cb"/>
    <w:basedOn w:val="a"/>
    <w:rsid w:val="0024513D"/>
    <w:pPr>
      <w:spacing w:after="0" w:line="240" w:lineRule="auto"/>
      <w:jc w:val="center"/>
    </w:pPr>
    <w:rPr>
      <w:rFonts w:ascii="Times New Roman" w:hAnsi="Times New Roman" w:cs="Times New Roman"/>
      <w:b/>
      <w:bCs/>
      <w:sz w:val="24"/>
      <w:szCs w:val="24"/>
      <w:lang w:eastAsia="ru-RU"/>
    </w:rPr>
  </w:style>
  <w:style w:type="paragraph" w:styleId="a6">
    <w:name w:val="footnote text"/>
    <w:basedOn w:val="a"/>
    <w:link w:val="a7"/>
    <w:uiPriority w:val="99"/>
    <w:semiHidden/>
    <w:unhideWhenUsed/>
    <w:rsid w:val="00385960"/>
    <w:pPr>
      <w:spacing w:after="0" w:line="240" w:lineRule="auto"/>
    </w:pPr>
    <w:rPr>
      <w:rFonts w:asciiTheme="minorHAnsi" w:eastAsiaTheme="minorHAnsi" w:hAnsiTheme="minorHAnsi" w:cstheme="minorBidi"/>
      <w:sz w:val="20"/>
      <w:szCs w:val="20"/>
      <w:lang w:val="en-US"/>
    </w:rPr>
  </w:style>
  <w:style w:type="character" w:customStyle="1" w:styleId="a7">
    <w:name w:val="Текст сноски Знак"/>
    <w:basedOn w:val="a0"/>
    <w:link w:val="a6"/>
    <w:uiPriority w:val="99"/>
    <w:semiHidden/>
    <w:rsid w:val="00385960"/>
    <w:rPr>
      <w:sz w:val="20"/>
      <w:szCs w:val="20"/>
      <w:lang w:val="en-US"/>
    </w:rPr>
  </w:style>
  <w:style w:type="character" w:styleId="a8">
    <w:name w:val="footnote reference"/>
    <w:basedOn w:val="a0"/>
    <w:uiPriority w:val="99"/>
    <w:semiHidden/>
    <w:unhideWhenUsed/>
    <w:rsid w:val="00385960"/>
    <w:rPr>
      <w:vertAlign w:val="superscript"/>
    </w:rPr>
  </w:style>
  <w:style w:type="paragraph" w:customStyle="1" w:styleId="CM4">
    <w:name w:val="CM4"/>
    <w:basedOn w:val="a"/>
    <w:next w:val="a"/>
    <w:uiPriority w:val="99"/>
    <w:rsid w:val="00E86B27"/>
    <w:pPr>
      <w:autoSpaceDE w:val="0"/>
      <w:autoSpaceDN w:val="0"/>
      <w:adjustRightInd w:val="0"/>
      <w:spacing w:after="0" w:line="240" w:lineRule="auto"/>
    </w:pPr>
    <w:rPr>
      <w:rFonts w:ascii="EUAlbertina" w:eastAsia="Calibri" w:hAnsi="EUAlbertina" w:cs="Times New Roman"/>
      <w:sz w:val="24"/>
      <w:szCs w:val="24"/>
      <w:lang w:val="en-US"/>
    </w:rPr>
  </w:style>
  <w:style w:type="table" w:styleId="a9">
    <w:name w:val="Table Grid"/>
    <w:basedOn w:val="a1"/>
    <w:uiPriority w:val="59"/>
    <w:rsid w:val="00FD7B2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21C8B"/>
    <w:rPr>
      <w:rFonts w:ascii="Times New Roman" w:eastAsia="Times New Roman" w:hAnsi="Times New Roman" w:cs="Times New Roman"/>
      <w:sz w:val="24"/>
      <w:szCs w:val="20"/>
      <w:lang w:val="ro-RO" w:eastAsia="ru-RU"/>
    </w:rPr>
  </w:style>
  <w:style w:type="character" w:styleId="aa">
    <w:name w:val="Hyperlink"/>
    <w:basedOn w:val="a0"/>
    <w:uiPriority w:val="99"/>
    <w:semiHidden/>
    <w:unhideWhenUsed/>
    <w:rsid w:val="00621C8B"/>
    <w:rPr>
      <w:color w:val="0000FF"/>
      <w:u w:val="single"/>
    </w:rPr>
  </w:style>
  <w:style w:type="paragraph" w:styleId="ab">
    <w:name w:val="Balloon Text"/>
    <w:basedOn w:val="a"/>
    <w:link w:val="ac"/>
    <w:uiPriority w:val="99"/>
    <w:semiHidden/>
    <w:unhideWhenUsed/>
    <w:rsid w:val="00096972"/>
    <w:pPr>
      <w:spacing w:after="0" w:line="240" w:lineRule="auto"/>
    </w:pPr>
    <w:rPr>
      <w:rFonts w:ascii="Arial" w:hAnsi="Arial" w:cs="Arial"/>
      <w:sz w:val="16"/>
      <w:szCs w:val="16"/>
    </w:rPr>
  </w:style>
  <w:style w:type="character" w:customStyle="1" w:styleId="ac">
    <w:name w:val="Текст выноски Знак"/>
    <w:basedOn w:val="a0"/>
    <w:link w:val="ab"/>
    <w:uiPriority w:val="99"/>
    <w:semiHidden/>
    <w:rsid w:val="00096972"/>
    <w:rPr>
      <w:rFonts w:ascii="Arial" w:eastAsia="Times New Roman" w:hAnsi="Arial" w:cs="Arial"/>
      <w:sz w:val="16"/>
      <w:szCs w:val="16"/>
    </w:rPr>
  </w:style>
  <w:style w:type="paragraph" w:styleId="ad">
    <w:name w:val="header"/>
    <w:basedOn w:val="a"/>
    <w:link w:val="ae"/>
    <w:uiPriority w:val="99"/>
    <w:unhideWhenUsed/>
    <w:rsid w:val="004F1D6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F1D65"/>
    <w:rPr>
      <w:rFonts w:ascii="Calibri" w:eastAsia="Times New Roman" w:hAnsi="Calibri" w:cs="Calibri"/>
    </w:rPr>
  </w:style>
  <w:style w:type="paragraph" w:styleId="af">
    <w:name w:val="footer"/>
    <w:basedOn w:val="a"/>
    <w:link w:val="af0"/>
    <w:uiPriority w:val="99"/>
    <w:unhideWhenUsed/>
    <w:rsid w:val="004F1D6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F1D65"/>
    <w:rPr>
      <w:rFonts w:ascii="Calibri" w:eastAsia="Times New Roman" w:hAnsi="Calibri" w:cs="Calibri"/>
    </w:rPr>
  </w:style>
  <w:style w:type="character" w:customStyle="1" w:styleId="a4">
    <w:name w:val="Обычный (веб) Знак"/>
    <w:link w:val="a3"/>
    <w:locked/>
    <w:rsid w:val="00713E05"/>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8502">
      <w:bodyDiv w:val="1"/>
      <w:marLeft w:val="0"/>
      <w:marRight w:val="0"/>
      <w:marTop w:val="0"/>
      <w:marBottom w:val="0"/>
      <w:divBdr>
        <w:top w:val="none" w:sz="0" w:space="0" w:color="auto"/>
        <w:left w:val="none" w:sz="0" w:space="0" w:color="auto"/>
        <w:bottom w:val="none" w:sz="0" w:space="0" w:color="auto"/>
        <w:right w:val="none" w:sz="0" w:space="0" w:color="auto"/>
      </w:divBdr>
    </w:div>
    <w:div w:id="36513842">
      <w:bodyDiv w:val="1"/>
      <w:marLeft w:val="0"/>
      <w:marRight w:val="0"/>
      <w:marTop w:val="0"/>
      <w:marBottom w:val="0"/>
      <w:divBdr>
        <w:top w:val="none" w:sz="0" w:space="0" w:color="auto"/>
        <w:left w:val="none" w:sz="0" w:space="0" w:color="auto"/>
        <w:bottom w:val="none" w:sz="0" w:space="0" w:color="auto"/>
        <w:right w:val="none" w:sz="0" w:space="0" w:color="auto"/>
      </w:divBdr>
    </w:div>
    <w:div w:id="146754051">
      <w:bodyDiv w:val="1"/>
      <w:marLeft w:val="0"/>
      <w:marRight w:val="0"/>
      <w:marTop w:val="0"/>
      <w:marBottom w:val="0"/>
      <w:divBdr>
        <w:top w:val="none" w:sz="0" w:space="0" w:color="auto"/>
        <w:left w:val="none" w:sz="0" w:space="0" w:color="auto"/>
        <w:bottom w:val="none" w:sz="0" w:space="0" w:color="auto"/>
        <w:right w:val="none" w:sz="0" w:space="0" w:color="auto"/>
      </w:divBdr>
    </w:div>
    <w:div w:id="153840257">
      <w:bodyDiv w:val="1"/>
      <w:marLeft w:val="0"/>
      <w:marRight w:val="0"/>
      <w:marTop w:val="0"/>
      <w:marBottom w:val="0"/>
      <w:divBdr>
        <w:top w:val="none" w:sz="0" w:space="0" w:color="auto"/>
        <w:left w:val="none" w:sz="0" w:space="0" w:color="auto"/>
        <w:bottom w:val="none" w:sz="0" w:space="0" w:color="auto"/>
        <w:right w:val="none" w:sz="0" w:space="0" w:color="auto"/>
      </w:divBdr>
    </w:div>
    <w:div w:id="202792569">
      <w:bodyDiv w:val="1"/>
      <w:marLeft w:val="0"/>
      <w:marRight w:val="0"/>
      <w:marTop w:val="0"/>
      <w:marBottom w:val="0"/>
      <w:divBdr>
        <w:top w:val="none" w:sz="0" w:space="0" w:color="auto"/>
        <w:left w:val="none" w:sz="0" w:space="0" w:color="auto"/>
        <w:bottom w:val="none" w:sz="0" w:space="0" w:color="auto"/>
        <w:right w:val="none" w:sz="0" w:space="0" w:color="auto"/>
      </w:divBdr>
    </w:div>
    <w:div w:id="243102056">
      <w:bodyDiv w:val="1"/>
      <w:marLeft w:val="0"/>
      <w:marRight w:val="0"/>
      <w:marTop w:val="0"/>
      <w:marBottom w:val="0"/>
      <w:divBdr>
        <w:top w:val="none" w:sz="0" w:space="0" w:color="auto"/>
        <w:left w:val="none" w:sz="0" w:space="0" w:color="auto"/>
        <w:bottom w:val="none" w:sz="0" w:space="0" w:color="auto"/>
        <w:right w:val="none" w:sz="0" w:space="0" w:color="auto"/>
      </w:divBdr>
    </w:div>
    <w:div w:id="248269047">
      <w:bodyDiv w:val="1"/>
      <w:marLeft w:val="0"/>
      <w:marRight w:val="0"/>
      <w:marTop w:val="0"/>
      <w:marBottom w:val="0"/>
      <w:divBdr>
        <w:top w:val="none" w:sz="0" w:space="0" w:color="auto"/>
        <w:left w:val="none" w:sz="0" w:space="0" w:color="auto"/>
        <w:bottom w:val="none" w:sz="0" w:space="0" w:color="auto"/>
        <w:right w:val="none" w:sz="0" w:space="0" w:color="auto"/>
      </w:divBdr>
    </w:div>
    <w:div w:id="261030870">
      <w:bodyDiv w:val="1"/>
      <w:marLeft w:val="0"/>
      <w:marRight w:val="0"/>
      <w:marTop w:val="0"/>
      <w:marBottom w:val="0"/>
      <w:divBdr>
        <w:top w:val="none" w:sz="0" w:space="0" w:color="auto"/>
        <w:left w:val="none" w:sz="0" w:space="0" w:color="auto"/>
        <w:bottom w:val="none" w:sz="0" w:space="0" w:color="auto"/>
        <w:right w:val="none" w:sz="0" w:space="0" w:color="auto"/>
      </w:divBdr>
    </w:div>
    <w:div w:id="295767567">
      <w:bodyDiv w:val="1"/>
      <w:marLeft w:val="0"/>
      <w:marRight w:val="0"/>
      <w:marTop w:val="0"/>
      <w:marBottom w:val="0"/>
      <w:divBdr>
        <w:top w:val="none" w:sz="0" w:space="0" w:color="auto"/>
        <w:left w:val="none" w:sz="0" w:space="0" w:color="auto"/>
        <w:bottom w:val="none" w:sz="0" w:space="0" w:color="auto"/>
        <w:right w:val="none" w:sz="0" w:space="0" w:color="auto"/>
      </w:divBdr>
    </w:div>
    <w:div w:id="392241078">
      <w:bodyDiv w:val="1"/>
      <w:marLeft w:val="0"/>
      <w:marRight w:val="0"/>
      <w:marTop w:val="0"/>
      <w:marBottom w:val="0"/>
      <w:divBdr>
        <w:top w:val="none" w:sz="0" w:space="0" w:color="auto"/>
        <w:left w:val="none" w:sz="0" w:space="0" w:color="auto"/>
        <w:bottom w:val="none" w:sz="0" w:space="0" w:color="auto"/>
        <w:right w:val="none" w:sz="0" w:space="0" w:color="auto"/>
      </w:divBdr>
    </w:div>
    <w:div w:id="424300380">
      <w:bodyDiv w:val="1"/>
      <w:marLeft w:val="0"/>
      <w:marRight w:val="0"/>
      <w:marTop w:val="0"/>
      <w:marBottom w:val="0"/>
      <w:divBdr>
        <w:top w:val="none" w:sz="0" w:space="0" w:color="auto"/>
        <w:left w:val="none" w:sz="0" w:space="0" w:color="auto"/>
        <w:bottom w:val="none" w:sz="0" w:space="0" w:color="auto"/>
        <w:right w:val="none" w:sz="0" w:space="0" w:color="auto"/>
      </w:divBdr>
    </w:div>
    <w:div w:id="490758239">
      <w:bodyDiv w:val="1"/>
      <w:marLeft w:val="0"/>
      <w:marRight w:val="0"/>
      <w:marTop w:val="0"/>
      <w:marBottom w:val="0"/>
      <w:divBdr>
        <w:top w:val="none" w:sz="0" w:space="0" w:color="auto"/>
        <w:left w:val="none" w:sz="0" w:space="0" w:color="auto"/>
        <w:bottom w:val="none" w:sz="0" w:space="0" w:color="auto"/>
        <w:right w:val="none" w:sz="0" w:space="0" w:color="auto"/>
      </w:divBdr>
    </w:div>
    <w:div w:id="537820891">
      <w:bodyDiv w:val="1"/>
      <w:marLeft w:val="0"/>
      <w:marRight w:val="0"/>
      <w:marTop w:val="0"/>
      <w:marBottom w:val="0"/>
      <w:divBdr>
        <w:top w:val="none" w:sz="0" w:space="0" w:color="auto"/>
        <w:left w:val="none" w:sz="0" w:space="0" w:color="auto"/>
        <w:bottom w:val="none" w:sz="0" w:space="0" w:color="auto"/>
        <w:right w:val="none" w:sz="0" w:space="0" w:color="auto"/>
      </w:divBdr>
    </w:div>
    <w:div w:id="558563935">
      <w:bodyDiv w:val="1"/>
      <w:marLeft w:val="0"/>
      <w:marRight w:val="0"/>
      <w:marTop w:val="0"/>
      <w:marBottom w:val="0"/>
      <w:divBdr>
        <w:top w:val="none" w:sz="0" w:space="0" w:color="auto"/>
        <w:left w:val="none" w:sz="0" w:space="0" w:color="auto"/>
        <w:bottom w:val="none" w:sz="0" w:space="0" w:color="auto"/>
        <w:right w:val="none" w:sz="0" w:space="0" w:color="auto"/>
      </w:divBdr>
    </w:div>
    <w:div w:id="620305472">
      <w:bodyDiv w:val="1"/>
      <w:marLeft w:val="0"/>
      <w:marRight w:val="0"/>
      <w:marTop w:val="0"/>
      <w:marBottom w:val="0"/>
      <w:divBdr>
        <w:top w:val="none" w:sz="0" w:space="0" w:color="auto"/>
        <w:left w:val="none" w:sz="0" w:space="0" w:color="auto"/>
        <w:bottom w:val="none" w:sz="0" w:space="0" w:color="auto"/>
        <w:right w:val="none" w:sz="0" w:space="0" w:color="auto"/>
      </w:divBdr>
    </w:div>
    <w:div w:id="620378483">
      <w:bodyDiv w:val="1"/>
      <w:marLeft w:val="0"/>
      <w:marRight w:val="0"/>
      <w:marTop w:val="0"/>
      <w:marBottom w:val="0"/>
      <w:divBdr>
        <w:top w:val="none" w:sz="0" w:space="0" w:color="auto"/>
        <w:left w:val="none" w:sz="0" w:space="0" w:color="auto"/>
        <w:bottom w:val="none" w:sz="0" w:space="0" w:color="auto"/>
        <w:right w:val="none" w:sz="0" w:space="0" w:color="auto"/>
      </w:divBdr>
    </w:div>
    <w:div w:id="639572721">
      <w:bodyDiv w:val="1"/>
      <w:marLeft w:val="0"/>
      <w:marRight w:val="0"/>
      <w:marTop w:val="0"/>
      <w:marBottom w:val="0"/>
      <w:divBdr>
        <w:top w:val="none" w:sz="0" w:space="0" w:color="auto"/>
        <w:left w:val="none" w:sz="0" w:space="0" w:color="auto"/>
        <w:bottom w:val="none" w:sz="0" w:space="0" w:color="auto"/>
        <w:right w:val="none" w:sz="0" w:space="0" w:color="auto"/>
      </w:divBdr>
    </w:div>
    <w:div w:id="740448695">
      <w:bodyDiv w:val="1"/>
      <w:marLeft w:val="0"/>
      <w:marRight w:val="0"/>
      <w:marTop w:val="0"/>
      <w:marBottom w:val="0"/>
      <w:divBdr>
        <w:top w:val="none" w:sz="0" w:space="0" w:color="auto"/>
        <w:left w:val="none" w:sz="0" w:space="0" w:color="auto"/>
        <w:bottom w:val="none" w:sz="0" w:space="0" w:color="auto"/>
        <w:right w:val="none" w:sz="0" w:space="0" w:color="auto"/>
      </w:divBdr>
    </w:div>
    <w:div w:id="753478901">
      <w:bodyDiv w:val="1"/>
      <w:marLeft w:val="0"/>
      <w:marRight w:val="0"/>
      <w:marTop w:val="0"/>
      <w:marBottom w:val="0"/>
      <w:divBdr>
        <w:top w:val="none" w:sz="0" w:space="0" w:color="auto"/>
        <w:left w:val="none" w:sz="0" w:space="0" w:color="auto"/>
        <w:bottom w:val="none" w:sz="0" w:space="0" w:color="auto"/>
        <w:right w:val="none" w:sz="0" w:space="0" w:color="auto"/>
      </w:divBdr>
    </w:div>
    <w:div w:id="766534085">
      <w:bodyDiv w:val="1"/>
      <w:marLeft w:val="0"/>
      <w:marRight w:val="0"/>
      <w:marTop w:val="0"/>
      <w:marBottom w:val="0"/>
      <w:divBdr>
        <w:top w:val="none" w:sz="0" w:space="0" w:color="auto"/>
        <w:left w:val="none" w:sz="0" w:space="0" w:color="auto"/>
        <w:bottom w:val="none" w:sz="0" w:space="0" w:color="auto"/>
        <w:right w:val="none" w:sz="0" w:space="0" w:color="auto"/>
      </w:divBdr>
    </w:div>
    <w:div w:id="768114154">
      <w:bodyDiv w:val="1"/>
      <w:marLeft w:val="0"/>
      <w:marRight w:val="0"/>
      <w:marTop w:val="0"/>
      <w:marBottom w:val="0"/>
      <w:divBdr>
        <w:top w:val="none" w:sz="0" w:space="0" w:color="auto"/>
        <w:left w:val="none" w:sz="0" w:space="0" w:color="auto"/>
        <w:bottom w:val="none" w:sz="0" w:space="0" w:color="auto"/>
        <w:right w:val="none" w:sz="0" w:space="0" w:color="auto"/>
      </w:divBdr>
    </w:div>
    <w:div w:id="815923640">
      <w:bodyDiv w:val="1"/>
      <w:marLeft w:val="0"/>
      <w:marRight w:val="0"/>
      <w:marTop w:val="0"/>
      <w:marBottom w:val="0"/>
      <w:divBdr>
        <w:top w:val="none" w:sz="0" w:space="0" w:color="auto"/>
        <w:left w:val="none" w:sz="0" w:space="0" w:color="auto"/>
        <w:bottom w:val="none" w:sz="0" w:space="0" w:color="auto"/>
        <w:right w:val="none" w:sz="0" w:space="0" w:color="auto"/>
      </w:divBdr>
    </w:div>
    <w:div w:id="836653510">
      <w:bodyDiv w:val="1"/>
      <w:marLeft w:val="0"/>
      <w:marRight w:val="0"/>
      <w:marTop w:val="0"/>
      <w:marBottom w:val="0"/>
      <w:divBdr>
        <w:top w:val="none" w:sz="0" w:space="0" w:color="auto"/>
        <w:left w:val="none" w:sz="0" w:space="0" w:color="auto"/>
        <w:bottom w:val="none" w:sz="0" w:space="0" w:color="auto"/>
        <w:right w:val="none" w:sz="0" w:space="0" w:color="auto"/>
      </w:divBdr>
    </w:div>
    <w:div w:id="920797408">
      <w:bodyDiv w:val="1"/>
      <w:marLeft w:val="0"/>
      <w:marRight w:val="0"/>
      <w:marTop w:val="0"/>
      <w:marBottom w:val="0"/>
      <w:divBdr>
        <w:top w:val="none" w:sz="0" w:space="0" w:color="auto"/>
        <w:left w:val="none" w:sz="0" w:space="0" w:color="auto"/>
        <w:bottom w:val="none" w:sz="0" w:space="0" w:color="auto"/>
        <w:right w:val="none" w:sz="0" w:space="0" w:color="auto"/>
      </w:divBdr>
    </w:div>
    <w:div w:id="922224365">
      <w:bodyDiv w:val="1"/>
      <w:marLeft w:val="0"/>
      <w:marRight w:val="0"/>
      <w:marTop w:val="0"/>
      <w:marBottom w:val="0"/>
      <w:divBdr>
        <w:top w:val="none" w:sz="0" w:space="0" w:color="auto"/>
        <w:left w:val="none" w:sz="0" w:space="0" w:color="auto"/>
        <w:bottom w:val="none" w:sz="0" w:space="0" w:color="auto"/>
        <w:right w:val="none" w:sz="0" w:space="0" w:color="auto"/>
      </w:divBdr>
    </w:div>
    <w:div w:id="971668824">
      <w:bodyDiv w:val="1"/>
      <w:marLeft w:val="0"/>
      <w:marRight w:val="0"/>
      <w:marTop w:val="0"/>
      <w:marBottom w:val="0"/>
      <w:divBdr>
        <w:top w:val="none" w:sz="0" w:space="0" w:color="auto"/>
        <w:left w:val="none" w:sz="0" w:space="0" w:color="auto"/>
        <w:bottom w:val="none" w:sz="0" w:space="0" w:color="auto"/>
        <w:right w:val="none" w:sz="0" w:space="0" w:color="auto"/>
      </w:divBdr>
    </w:div>
    <w:div w:id="989868811">
      <w:bodyDiv w:val="1"/>
      <w:marLeft w:val="0"/>
      <w:marRight w:val="0"/>
      <w:marTop w:val="0"/>
      <w:marBottom w:val="0"/>
      <w:divBdr>
        <w:top w:val="none" w:sz="0" w:space="0" w:color="auto"/>
        <w:left w:val="none" w:sz="0" w:space="0" w:color="auto"/>
        <w:bottom w:val="none" w:sz="0" w:space="0" w:color="auto"/>
        <w:right w:val="none" w:sz="0" w:space="0" w:color="auto"/>
      </w:divBdr>
    </w:div>
    <w:div w:id="1009331683">
      <w:bodyDiv w:val="1"/>
      <w:marLeft w:val="0"/>
      <w:marRight w:val="0"/>
      <w:marTop w:val="0"/>
      <w:marBottom w:val="0"/>
      <w:divBdr>
        <w:top w:val="none" w:sz="0" w:space="0" w:color="auto"/>
        <w:left w:val="none" w:sz="0" w:space="0" w:color="auto"/>
        <w:bottom w:val="none" w:sz="0" w:space="0" w:color="auto"/>
        <w:right w:val="none" w:sz="0" w:space="0" w:color="auto"/>
      </w:divBdr>
    </w:div>
    <w:div w:id="1096292384">
      <w:bodyDiv w:val="1"/>
      <w:marLeft w:val="0"/>
      <w:marRight w:val="0"/>
      <w:marTop w:val="0"/>
      <w:marBottom w:val="0"/>
      <w:divBdr>
        <w:top w:val="none" w:sz="0" w:space="0" w:color="auto"/>
        <w:left w:val="none" w:sz="0" w:space="0" w:color="auto"/>
        <w:bottom w:val="none" w:sz="0" w:space="0" w:color="auto"/>
        <w:right w:val="none" w:sz="0" w:space="0" w:color="auto"/>
      </w:divBdr>
    </w:div>
    <w:div w:id="1113133592">
      <w:bodyDiv w:val="1"/>
      <w:marLeft w:val="0"/>
      <w:marRight w:val="0"/>
      <w:marTop w:val="0"/>
      <w:marBottom w:val="0"/>
      <w:divBdr>
        <w:top w:val="none" w:sz="0" w:space="0" w:color="auto"/>
        <w:left w:val="none" w:sz="0" w:space="0" w:color="auto"/>
        <w:bottom w:val="none" w:sz="0" w:space="0" w:color="auto"/>
        <w:right w:val="none" w:sz="0" w:space="0" w:color="auto"/>
      </w:divBdr>
    </w:div>
    <w:div w:id="1134446817">
      <w:bodyDiv w:val="1"/>
      <w:marLeft w:val="0"/>
      <w:marRight w:val="0"/>
      <w:marTop w:val="0"/>
      <w:marBottom w:val="0"/>
      <w:divBdr>
        <w:top w:val="none" w:sz="0" w:space="0" w:color="auto"/>
        <w:left w:val="none" w:sz="0" w:space="0" w:color="auto"/>
        <w:bottom w:val="none" w:sz="0" w:space="0" w:color="auto"/>
        <w:right w:val="none" w:sz="0" w:space="0" w:color="auto"/>
      </w:divBdr>
    </w:div>
    <w:div w:id="1273127815">
      <w:bodyDiv w:val="1"/>
      <w:marLeft w:val="0"/>
      <w:marRight w:val="0"/>
      <w:marTop w:val="0"/>
      <w:marBottom w:val="0"/>
      <w:divBdr>
        <w:top w:val="none" w:sz="0" w:space="0" w:color="auto"/>
        <w:left w:val="none" w:sz="0" w:space="0" w:color="auto"/>
        <w:bottom w:val="none" w:sz="0" w:space="0" w:color="auto"/>
        <w:right w:val="none" w:sz="0" w:space="0" w:color="auto"/>
      </w:divBdr>
    </w:div>
    <w:div w:id="1276252559">
      <w:bodyDiv w:val="1"/>
      <w:marLeft w:val="0"/>
      <w:marRight w:val="0"/>
      <w:marTop w:val="0"/>
      <w:marBottom w:val="0"/>
      <w:divBdr>
        <w:top w:val="none" w:sz="0" w:space="0" w:color="auto"/>
        <w:left w:val="none" w:sz="0" w:space="0" w:color="auto"/>
        <w:bottom w:val="none" w:sz="0" w:space="0" w:color="auto"/>
        <w:right w:val="none" w:sz="0" w:space="0" w:color="auto"/>
      </w:divBdr>
    </w:div>
    <w:div w:id="1342046480">
      <w:bodyDiv w:val="1"/>
      <w:marLeft w:val="0"/>
      <w:marRight w:val="0"/>
      <w:marTop w:val="0"/>
      <w:marBottom w:val="0"/>
      <w:divBdr>
        <w:top w:val="none" w:sz="0" w:space="0" w:color="auto"/>
        <w:left w:val="none" w:sz="0" w:space="0" w:color="auto"/>
        <w:bottom w:val="none" w:sz="0" w:space="0" w:color="auto"/>
        <w:right w:val="none" w:sz="0" w:space="0" w:color="auto"/>
      </w:divBdr>
    </w:div>
    <w:div w:id="1371144551">
      <w:bodyDiv w:val="1"/>
      <w:marLeft w:val="0"/>
      <w:marRight w:val="0"/>
      <w:marTop w:val="0"/>
      <w:marBottom w:val="0"/>
      <w:divBdr>
        <w:top w:val="none" w:sz="0" w:space="0" w:color="auto"/>
        <w:left w:val="none" w:sz="0" w:space="0" w:color="auto"/>
        <w:bottom w:val="none" w:sz="0" w:space="0" w:color="auto"/>
        <w:right w:val="none" w:sz="0" w:space="0" w:color="auto"/>
      </w:divBdr>
    </w:div>
    <w:div w:id="1466435372">
      <w:bodyDiv w:val="1"/>
      <w:marLeft w:val="0"/>
      <w:marRight w:val="0"/>
      <w:marTop w:val="0"/>
      <w:marBottom w:val="0"/>
      <w:divBdr>
        <w:top w:val="none" w:sz="0" w:space="0" w:color="auto"/>
        <w:left w:val="none" w:sz="0" w:space="0" w:color="auto"/>
        <w:bottom w:val="none" w:sz="0" w:space="0" w:color="auto"/>
        <w:right w:val="none" w:sz="0" w:space="0" w:color="auto"/>
      </w:divBdr>
    </w:div>
    <w:div w:id="1515996867">
      <w:bodyDiv w:val="1"/>
      <w:marLeft w:val="0"/>
      <w:marRight w:val="0"/>
      <w:marTop w:val="0"/>
      <w:marBottom w:val="0"/>
      <w:divBdr>
        <w:top w:val="none" w:sz="0" w:space="0" w:color="auto"/>
        <w:left w:val="none" w:sz="0" w:space="0" w:color="auto"/>
        <w:bottom w:val="none" w:sz="0" w:space="0" w:color="auto"/>
        <w:right w:val="none" w:sz="0" w:space="0" w:color="auto"/>
      </w:divBdr>
    </w:div>
    <w:div w:id="1523664867">
      <w:bodyDiv w:val="1"/>
      <w:marLeft w:val="0"/>
      <w:marRight w:val="0"/>
      <w:marTop w:val="0"/>
      <w:marBottom w:val="0"/>
      <w:divBdr>
        <w:top w:val="none" w:sz="0" w:space="0" w:color="auto"/>
        <w:left w:val="none" w:sz="0" w:space="0" w:color="auto"/>
        <w:bottom w:val="none" w:sz="0" w:space="0" w:color="auto"/>
        <w:right w:val="none" w:sz="0" w:space="0" w:color="auto"/>
      </w:divBdr>
    </w:div>
    <w:div w:id="1614169980">
      <w:bodyDiv w:val="1"/>
      <w:marLeft w:val="0"/>
      <w:marRight w:val="0"/>
      <w:marTop w:val="0"/>
      <w:marBottom w:val="0"/>
      <w:divBdr>
        <w:top w:val="none" w:sz="0" w:space="0" w:color="auto"/>
        <w:left w:val="none" w:sz="0" w:space="0" w:color="auto"/>
        <w:bottom w:val="none" w:sz="0" w:space="0" w:color="auto"/>
        <w:right w:val="none" w:sz="0" w:space="0" w:color="auto"/>
      </w:divBdr>
    </w:div>
    <w:div w:id="1614439917">
      <w:bodyDiv w:val="1"/>
      <w:marLeft w:val="0"/>
      <w:marRight w:val="0"/>
      <w:marTop w:val="0"/>
      <w:marBottom w:val="0"/>
      <w:divBdr>
        <w:top w:val="none" w:sz="0" w:space="0" w:color="auto"/>
        <w:left w:val="none" w:sz="0" w:space="0" w:color="auto"/>
        <w:bottom w:val="none" w:sz="0" w:space="0" w:color="auto"/>
        <w:right w:val="none" w:sz="0" w:space="0" w:color="auto"/>
      </w:divBdr>
    </w:div>
    <w:div w:id="1756632885">
      <w:bodyDiv w:val="1"/>
      <w:marLeft w:val="0"/>
      <w:marRight w:val="0"/>
      <w:marTop w:val="0"/>
      <w:marBottom w:val="0"/>
      <w:divBdr>
        <w:top w:val="none" w:sz="0" w:space="0" w:color="auto"/>
        <w:left w:val="none" w:sz="0" w:space="0" w:color="auto"/>
        <w:bottom w:val="none" w:sz="0" w:space="0" w:color="auto"/>
        <w:right w:val="none" w:sz="0" w:space="0" w:color="auto"/>
      </w:divBdr>
    </w:div>
    <w:div w:id="1831016716">
      <w:bodyDiv w:val="1"/>
      <w:marLeft w:val="0"/>
      <w:marRight w:val="0"/>
      <w:marTop w:val="0"/>
      <w:marBottom w:val="0"/>
      <w:divBdr>
        <w:top w:val="none" w:sz="0" w:space="0" w:color="auto"/>
        <w:left w:val="none" w:sz="0" w:space="0" w:color="auto"/>
        <w:bottom w:val="none" w:sz="0" w:space="0" w:color="auto"/>
        <w:right w:val="none" w:sz="0" w:space="0" w:color="auto"/>
      </w:divBdr>
    </w:div>
    <w:div w:id="1840579190">
      <w:bodyDiv w:val="1"/>
      <w:marLeft w:val="0"/>
      <w:marRight w:val="0"/>
      <w:marTop w:val="0"/>
      <w:marBottom w:val="0"/>
      <w:divBdr>
        <w:top w:val="none" w:sz="0" w:space="0" w:color="auto"/>
        <w:left w:val="none" w:sz="0" w:space="0" w:color="auto"/>
        <w:bottom w:val="none" w:sz="0" w:space="0" w:color="auto"/>
        <w:right w:val="none" w:sz="0" w:space="0" w:color="auto"/>
      </w:divBdr>
    </w:div>
    <w:div w:id="1856529750">
      <w:bodyDiv w:val="1"/>
      <w:marLeft w:val="0"/>
      <w:marRight w:val="0"/>
      <w:marTop w:val="0"/>
      <w:marBottom w:val="0"/>
      <w:divBdr>
        <w:top w:val="none" w:sz="0" w:space="0" w:color="auto"/>
        <w:left w:val="none" w:sz="0" w:space="0" w:color="auto"/>
        <w:bottom w:val="none" w:sz="0" w:space="0" w:color="auto"/>
        <w:right w:val="none" w:sz="0" w:space="0" w:color="auto"/>
      </w:divBdr>
    </w:div>
    <w:div w:id="1904682975">
      <w:bodyDiv w:val="1"/>
      <w:marLeft w:val="0"/>
      <w:marRight w:val="0"/>
      <w:marTop w:val="0"/>
      <w:marBottom w:val="0"/>
      <w:divBdr>
        <w:top w:val="none" w:sz="0" w:space="0" w:color="auto"/>
        <w:left w:val="none" w:sz="0" w:space="0" w:color="auto"/>
        <w:bottom w:val="none" w:sz="0" w:space="0" w:color="auto"/>
        <w:right w:val="none" w:sz="0" w:space="0" w:color="auto"/>
      </w:divBdr>
    </w:div>
    <w:div w:id="1914075174">
      <w:bodyDiv w:val="1"/>
      <w:marLeft w:val="0"/>
      <w:marRight w:val="0"/>
      <w:marTop w:val="0"/>
      <w:marBottom w:val="0"/>
      <w:divBdr>
        <w:top w:val="none" w:sz="0" w:space="0" w:color="auto"/>
        <w:left w:val="none" w:sz="0" w:space="0" w:color="auto"/>
        <w:bottom w:val="none" w:sz="0" w:space="0" w:color="auto"/>
        <w:right w:val="none" w:sz="0" w:space="0" w:color="auto"/>
      </w:divBdr>
    </w:div>
    <w:div w:id="1943684602">
      <w:bodyDiv w:val="1"/>
      <w:marLeft w:val="0"/>
      <w:marRight w:val="0"/>
      <w:marTop w:val="0"/>
      <w:marBottom w:val="0"/>
      <w:divBdr>
        <w:top w:val="none" w:sz="0" w:space="0" w:color="auto"/>
        <w:left w:val="none" w:sz="0" w:space="0" w:color="auto"/>
        <w:bottom w:val="none" w:sz="0" w:space="0" w:color="auto"/>
        <w:right w:val="none" w:sz="0" w:space="0" w:color="auto"/>
      </w:divBdr>
    </w:div>
    <w:div w:id="1960994258">
      <w:bodyDiv w:val="1"/>
      <w:marLeft w:val="0"/>
      <w:marRight w:val="0"/>
      <w:marTop w:val="0"/>
      <w:marBottom w:val="0"/>
      <w:divBdr>
        <w:top w:val="none" w:sz="0" w:space="0" w:color="auto"/>
        <w:left w:val="none" w:sz="0" w:space="0" w:color="auto"/>
        <w:bottom w:val="none" w:sz="0" w:space="0" w:color="auto"/>
        <w:right w:val="none" w:sz="0" w:space="0" w:color="auto"/>
      </w:divBdr>
    </w:div>
    <w:div w:id="1977712009">
      <w:bodyDiv w:val="1"/>
      <w:marLeft w:val="0"/>
      <w:marRight w:val="0"/>
      <w:marTop w:val="0"/>
      <w:marBottom w:val="0"/>
      <w:divBdr>
        <w:top w:val="none" w:sz="0" w:space="0" w:color="auto"/>
        <w:left w:val="none" w:sz="0" w:space="0" w:color="auto"/>
        <w:bottom w:val="none" w:sz="0" w:space="0" w:color="auto"/>
        <w:right w:val="none" w:sz="0" w:space="0" w:color="auto"/>
      </w:divBdr>
    </w:div>
    <w:div w:id="2071684403">
      <w:bodyDiv w:val="1"/>
      <w:marLeft w:val="0"/>
      <w:marRight w:val="0"/>
      <w:marTop w:val="0"/>
      <w:marBottom w:val="0"/>
      <w:divBdr>
        <w:top w:val="none" w:sz="0" w:space="0" w:color="auto"/>
        <w:left w:val="none" w:sz="0" w:space="0" w:color="auto"/>
        <w:bottom w:val="none" w:sz="0" w:space="0" w:color="auto"/>
        <w:right w:val="none" w:sz="0" w:space="0" w:color="auto"/>
      </w:divBdr>
    </w:div>
    <w:div w:id="2076976820">
      <w:bodyDiv w:val="1"/>
      <w:marLeft w:val="0"/>
      <w:marRight w:val="0"/>
      <w:marTop w:val="0"/>
      <w:marBottom w:val="0"/>
      <w:divBdr>
        <w:top w:val="none" w:sz="0" w:space="0" w:color="auto"/>
        <w:left w:val="none" w:sz="0" w:space="0" w:color="auto"/>
        <w:bottom w:val="none" w:sz="0" w:space="0" w:color="auto"/>
        <w:right w:val="none" w:sz="0" w:space="0" w:color="auto"/>
      </w:divBdr>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
    <w:div w:id="21230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832DB-319F-4D7F-8E9B-48D3853B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7137</Words>
  <Characters>40687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4</cp:revision>
  <cp:lastPrinted>2015-12-11T07:55:00Z</cp:lastPrinted>
  <dcterms:created xsi:type="dcterms:W3CDTF">2015-12-11T14:59:00Z</dcterms:created>
  <dcterms:modified xsi:type="dcterms:W3CDTF">2015-12-16T14:26:00Z</dcterms:modified>
</cp:coreProperties>
</file>