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F5362" w14:textId="266916DC" w:rsidR="004956E8" w:rsidRPr="004956E8" w:rsidRDefault="004956E8" w:rsidP="004956E8">
      <w:pPr>
        <w:ind w:firstLine="0"/>
        <w:jc w:val="left"/>
        <w:rPr>
          <w:sz w:val="16"/>
          <w:szCs w:val="16"/>
        </w:rPr>
      </w:pPr>
      <w:r w:rsidRPr="004956E8">
        <w:rPr>
          <w:i/>
          <w:color w:val="FF0000"/>
          <w:sz w:val="16"/>
          <w:szCs w:val="16"/>
        </w:rPr>
        <w:t>Transmis la Guvern</w:t>
      </w:r>
      <w:bookmarkStart w:id="0" w:name="_GoBack"/>
      <w:bookmarkEnd w:id="0"/>
    </w:p>
    <w:p w14:paraId="6A41953D" w14:textId="7BA5E5AD" w:rsidR="0077045B" w:rsidRPr="004956E8" w:rsidRDefault="0077045B" w:rsidP="004956E8">
      <w:pPr>
        <w:ind w:firstLine="0"/>
        <w:jc w:val="right"/>
      </w:pPr>
      <w:r w:rsidRPr="000925EC">
        <w:t>Proiect</w:t>
      </w:r>
      <w:r w:rsidR="00915F6B">
        <w:rPr>
          <w:i/>
          <w:color w:val="FF0000"/>
        </w:rPr>
        <w:t xml:space="preserve"> </w:t>
      </w:r>
    </w:p>
    <w:p w14:paraId="32FC2793" w14:textId="77777777" w:rsidR="00E645FD" w:rsidRDefault="00E645FD" w:rsidP="003D1457">
      <w:pPr>
        <w:ind w:firstLine="0"/>
        <w:jc w:val="center"/>
        <w:rPr>
          <w:b/>
        </w:rPr>
      </w:pPr>
    </w:p>
    <w:p w14:paraId="0E86F372" w14:textId="77777777" w:rsidR="00E645FD" w:rsidRDefault="00E645FD" w:rsidP="003D1457">
      <w:pPr>
        <w:ind w:firstLine="0"/>
        <w:jc w:val="center"/>
        <w:rPr>
          <w:b/>
        </w:rPr>
      </w:pPr>
    </w:p>
    <w:p w14:paraId="6A360300" w14:textId="77777777" w:rsidR="00E645FD" w:rsidRDefault="00E645FD" w:rsidP="003D1457">
      <w:pPr>
        <w:ind w:firstLine="0"/>
        <w:jc w:val="center"/>
        <w:rPr>
          <w:b/>
        </w:rPr>
      </w:pPr>
    </w:p>
    <w:p w14:paraId="351E05BF" w14:textId="77777777" w:rsidR="00E645FD" w:rsidRDefault="00E645FD" w:rsidP="003D1457">
      <w:pPr>
        <w:ind w:firstLine="0"/>
        <w:jc w:val="center"/>
        <w:rPr>
          <w:b/>
        </w:rPr>
      </w:pPr>
    </w:p>
    <w:p w14:paraId="3786BAF2" w14:textId="77777777" w:rsidR="00E645FD" w:rsidRDefault="00E645FD" w:rsidP="003D1457">
      <w:pPr>
        <w:ind w:firstLine="0"/>
        <w:jc w:val="center"/>
        <w:rPr>
          <w:b/>
        </w:rPr>
      </w:pPr>
    </w:p>
    <w:p w14:paraId="6282246A" w14:textId="77777777" w:rsidR="00E645FD" w:rsidRDefault="00E645FD" w:rsidP="003D1457">
      <w:pPr>
        <w:ind w:firstLine="0"/>
        <w:jc w:val="center"/>
        <w:rPr>
          <w:b/>
        </w:rPr>
      </w:pPr>
    </w:p>
    <w:p w14:paraId="35BBD2D2" w14:textId="77777777" w:rsidR="00E645FD" w:rsidRDefault="00E645FD" w:rsidP="003D1457">
      <w:pPr>
        <w:ind w:firstLine="0"/>
        <w:jc w:val="center"/>
        <w:rPr>
          <w:b/>
        </w:rPr>
      </w:pPr>
    </w:p>
    <w:p w14:paraId="46BEA869" w14:textId="77777777" w:rsidR="00E645FD" w:rsidRDefault="00E645FD" w:rsidP="003D1457">
      <w:pPr>
        <w:ind w:firstLine="0"/>
        <w:jc w:val="center"/>
        <w:rPr>
          <w:b/>
        </w:rPr>
      </w:pPr>
    </w:p>
    <w:p w14:paraId="55749B03" w14:textId="77777777" w:rsidR="003D1457" w:rsidRPr="000925EC" w:rsidRDefault="003D1457" w:rsidP="003D1457">
      <w:pPr>
        <w:ind w:firstLine="0"/>
        <w:jc w:val="center"/>
        <w:rPr>
          <w:b/>
        </w:rPr>
      </w:pPr>
      <w:r w:rsidRPr="000925EC">
        <w:rPr>
          <w:b/>
        </w:rPr>
        <w:t>Cu privire la aprobarea proiectului Codului funciar</w:t>
      </w:r>
    </w:p>
    <w:p w14:paraId="756B9FE6" w14:textId="77777777" w:rsidR="003D1457" w:rsidRPr="000925EC" w:rsidRDefault="003D1457" w:rsidP="003D1457">
      <w:pPr>
        <w:ind w:firstLine="0"/>
        <w:jc w:val="center"/>
        <w:rPr>
          <w:b/>
        </w:rPr>
      </w:pPr>
      <w:r w:rsidRPr="000925EC">
        <w:rPr>
          <w:b/>
        </w:rPr>
        <w:t>-------------------------------------------------------------</w:t>
      </w:r>
    </w:p>
    <w:p w14:paraId="3CE22447" w14:textId="77777777" w:rsidR="003D1457" w:rsidRDefault="003D1457" w:rsidP="003D1457">
      <w:pPr>
        <w:ind w:firstLine="0"/>
      </w:pPr>
    </w:p>
    <w:p w14:paraId="019393BE" w14:textId="77777777" w:rsidR="00E645FD" w:rsidRDefault="00E645FD" w:rsidP="003D1457">
      <w:pPr>
        <w:ind w:firstLine="0"/>
      </w:pPr>
    </w:p>
    <w:p w14:paraId="15977E26" w14:textId="77777777" w:rsidR="00E645FD" w:rsidRPr="000925EC" w:rsidRDefault="00E645FD" w:rsidP="003D1457">
      <w:pPr>
        <w:ind w:firstLine="0"/>
      </w:pPr>
    </w:p>
    <w:p w14:paraId="4A969D05" w14:textId="77777777" w:rsidR="003D1457" w:rsidRPr="000925EC" w:rsidRDefault="003D1457" w:rsidP="003D1457">
      <w:pPr>
        <w:ind w:firstLine="0"/>
      </w:pPr>
    </w:p>
    <w:p w14:paraId="0F12B1DF" w14:textId="77777777" w:rsidR="003D1457" w:rsidRPr="000925EC" w:rsidRDefault="003D1457" w:rsidP="003D1457">
      <w:pPr>
        <w:ind w:firstLine="0"/>
      </w:pPr>
      <w:r w:rsidRPr="000925EC">
        <w:tab/>
        <w:t xml:space="preserve">Guvernul HOTĂRĂŞTE: </w:t>
      </w:r>
    </w:p>
    <w:p w14:paraId="5B3E5E73" w14:textId="77777777" w:rsidR="003D1457" w:rsidRPr="000925EC" w:rsidRDefault="003D1457" w:rsidP="003D1457">
      <w:pPr>
        <w:ind w:firstLine="0"/>
      </w:pPr>
    </w:p>
    <w:p w14:paraId="5BCF35B2" w14:textId="77777777" w:rsidR="00E645FD" w:rsidRDefault="003D1457" w:rsidP="003D1457">
      <w:pPr>
        <w:ind w:firstLine="0"/>
      </w:pPr>
      <w:r w:rsidRPr="000925EC">
        <w:tab/>
        <w:t>Se aprobă şi se prezintă Parlamentului spre examinare proiectul Codului funcia</w:t>
      </w:r>
      <w:r w:rsidR="00E645FD">
        <w:t>r.</w:t>
      </w:r>
    </w:p>
    <w:p w14:paraId="714B505E" w14:textId="77777777" w:rsidR="00E645FD" w:rsidRDefault="00E645FD" w:rsidP="003D1457">
      <w:pPr>
        <w:ind w:firstLine="0"/>
      </w:pPr>
    </w:p>
    <w:p w14:paraId="7157272C" w14:textId="77777777" w:rsidR="00E645FD" w:rsidRDefault="00E645FD" w:rsidP="003D1457">
      <w:pPr>
        <w:ind w:firstLine="0"/>
      </w:pPr>
    </w:p>
    <w:p w14:paraId="20570F8C" w14:textId="77777777" w:rsidR="003D1457" w:rsidRPr="000925EC" w:rsidRDefault="003D1457" w:rsidP="003D1457">
      <w:pPr>
        <w:ind w:firstLine="0"/>
      </w:pPr>
    </w:p>
    <w:p w14:paraId="46FC424E" w14:textId="1E8F0352" w:rsidR="003D1457" w:rsidRPr="000925EC" w:rsidRDefault="003D1457" w:rsidP="003D1457">
      <w:pPr>
        <w:ind w:firstLine="708"/>
        <w:rPr>
          <w:b/>
        </w:rPr>
      </w:pPr>
      <w:r w:rsidRPr="000925EC">
        <w:rPr>
          <w:b/>
        </w:rPr>
        <w:t>Prim-ministru</w:t>
      </w:r>
      <w:r w:rsidRPr="000925EC">
        <w:rPr>
          <w:b/>
        </w:rPr>
        <w:tab/>
        <w:t xml:space="preserve">                                               </w:t>
      </w:r>
      <w:r w:rsidR="00E416B6" w:rsidRPr="000925EC">
        <w:rPr>
          <w:b/>
        </w:rPr>
        <w:t>Pavel FILIP</w:t>
      </w:r>
    </w:p>
    <w:p w14:paraId="462D6135" w14:textId="77777777" w:rsidR="004D25D6" w:rsidRDefault="004D25D6" w:rsidP="003D1457"/>
    <w:p w14:paraId="55F6FE34" w14:textId="77777777" w:rsidR="004D25D6" w:rsidRPr="000925EC" w:rsidRDefault="004D25D6" w:rsidP="003D1457">
      <w:pPr>
        <w:rPr>
          <w:b/>
        </w:rPr>
      </w:pPr>
    </w:p>
    <w:p w14:paraId="2A45662F" w14:textId="77777777" w:rsidR="001C6C55" w:rsidRDefault="001C6C55" w:rsidP="003D1457">
      <w:pPr>
        <w:ind w:firstLine="0"/>
      </w:pPr>
    </w:p>
    <w:p w14:paraId="4C97374A" w14:textId="77777777" w:rsidR="003D1457" w:rsidRPr="000925EC" w:rsidRDefault="003D1457" w:rsidP="003D1457">
      <w:pPr>
        <w:ind w:firstLine="0"/>
      </w:pPr>
      <w:r w:rsidRPr="000925EC">
        <w:t>Contrasemnează:</w:t>
      </w:r>
    </w:p>
    <w:p w14:paraId="6030EB7F" w14:textId="77777777" w:rsidR="003D1457" w:rsidRPr="000925EC" w:rsidRDefault="003D1457" w:rsidP="003D1457">
      <w:pPr>
        <w:ind w:firstLine="0"/>
      </w:pPr>
    </w:p>
    <w:p w14:paraId="6E8CE416" w14:textId="77777777" w:rsidR="000049C9" w:rsidRPr="000925EC" w:rsidRDefault="000049C9" w:rsidP="003D1457">
      <w:pPr>
        <w:ind w:firstLine="0"/>
      </w:pPr>
    </w:p>
    <w:p w14:paraId="6ED9A9A0" w14:textId="475D8E64" w:rsidR="003D1457" w:rsidRPr="000049C9" w:rsidRDefault="003D1457" w:rsidP="003D1457">
      <w:pPr>
        <w:ind w:firstLine="0"/>
      </w:pPr>
      <w:r w:rsidRPr="000049C9">
        <w:t>Ministrul agriculturii</w:t>
      </w:r>
      <w:r w:rsidR="0047046F" w:rsidRPr="000049C9">
        <w:t>,</w:t>
      </w:r>
      <w:r w:rsidRPr="000049C9">
        <w:t xml:space="preserve"> </w:t>
      </w:r>
    </w:p>
    <w:p w14:paraId="78070F27" w14:textId="3D3A1290" w:rsidR="00806F8B" w:rsidRPr="000049C9" w:rsidRDefault="00E645FD" w:rsidP="00E13EDA">
      <w:pPr>
        <w:pStyle w:val="NormalWeb"/>
        <w:ind w:left="-567" w:right="-284" w:firstLine="0"/>
        <w:jc w:val="left"/>
        <w:rPr>
          <w:sz w:val="28"/>
          <w:szCs w:val="28"/>
          <w:lang w:val="ro-RO"/>
        </w:rPr>
      </w:pPr>
      <w:r w:rsidRPr="000049C9">
        <w:rPr>
          <w:sz w:val="28"/>
          <w:szCs w:val="28"/>
          <w:lang w:val="ro-RO"/>
        </w:rPr>
        <w:t xml:space="preserve">       </w:t>
      </w:r>
      <w:r w:rsidR="000049C9" w:rsidRPr="000049C9">
        <w:rPr>
          <w:sz w:val="28"/>
          <w:szCs w:val="28"/>
          <w:lang w:val="ro-RO"/>
        </w:rPr>
        <w:t xml:space="preserve"> </w:t>
      </w:r>
      <w:proofErr w:type="gramStart"/>
      <w:r w:rsidR="0047046F" w:rsidRPr="00E13EDA">
        <w:rPr>
          <w:sz w:val="28"/>
          <w:szCs w:val="28"/>
          <w:lang w:val="en-US"/>
        </w:rPr>
        <w:t>dezvoltării</w:t>
      </w:r>
      <w:proofErr w:type="gramEnd"/>
      <w:r w:rsidR="0047046F" w:rsidRPr="00E13EDA">
        <w:rPr>
          <w:sz w:val="28"/>
          <w:szCs w:val="28"/>
          <w:lang w:val="en-US"/>
        </w:rPr>
        <w:t xml:space="preserve"> regionale și mediului</w:t>
      </w:r>
      <w:r w:rsidR="003D1457" w:rsidRPr="00E13EDA">
        <w:rPr>
          <w:sz w:val="28"/>
          <w:szCs w:val="28"/>
          <w:lang w:val="en-US"/>
        </w:rPr>
        <w:tab/>
      </w:r>
      <w:r w:rsidR="0047046F" w:rsidRPr="00E13EDA">
        <w:rPr>
          <w:sz w:val="28"/>
          <w:szCs w:val="28"/>
          <w:lang w:val="en-US"/>
        </w:rPr>
        <w:t xml:space="preserve">                           </w:t>
      </w:r>
      <w:r w:rsidRPr="00E13EDA">
        <w:rPr>
          <w:sz w:val="28"/>
          <w:szCs w:val="28"/>
          <w:lang w:val="en-US"/>
        </w:rPr>
        <w:t xml:space="preserve">         </w:t>
      </w:r>
      <w:r w:rsidR="00806F8B" w:rsidRPr="00E13EDA">
        <w:rPr>
          <w:sz w:val="28"/>
          <w:szCs w:val="28"/>
          <w:lang w:val="ro-RO"/>
        </w:rPr>
        <w:t>Liviu VOLCONOVICI</w:t>
      </w:r>
    </w:p>
    <w:p w14:paraId="2F4D428E" w14:textId="1EAB8428" w:rsidR="003D1457" w:rsidRPr="000049C9" w:rsidRDefault="003D1457" w:rsidP="003D1457">
      <w:pPr>
        <w:ind w:firstLine="0"/>
      </w:pPr>
      <w:r w:rsidRPr="000049C9">
        <w:tab/>
      </w:r>
      <w:r w:rsidRPr="000049C9">
        <w:tab/>
      </w:r>
    </w:p>
    <w:p w14:paraId="41FF1CEC" w14:textId="77777777" w:rsidR="003D1457" w:rsidRPr="000049C9" w:rsidRDefault="003D1457" w:rsidP="003D1457">
      <w:pPr>
        <w:ind w:firstLine="0"/>
      </w:pPr>
      <w:r w:rsidRPr="000049C9">
        <w:t xml:space="preserve"> </w:t>
      </w:r>
    </w:p>
    <w:p w14:paraId="730573AE" w14:textId="75B5CA1E" w:rsidR="003D1457" w:rsidRPr="000049C9" w:rsidRDefault="003D1457" w:rsidP="003D1457">
      <w:pPr>
        <w:ind w:firstLine="0"/>
      </w:pPr>
      <w:r w:rsidRPr="000049C9">
        <w:t xml:space="preserve">Ministrul finanţelor                                                       </w:t>
      </w:r>
      <w:r w:rsidR="00DF30AA" w:rsidRPr="000049C9">
        <w:t xml:space="preserve"> </w:t>
      </w:r>
      <w:r w:rsidRPr="000049C9">
        <w:t xml:space="preserve"> </w:t>
      </w:r>
      <w:r w:rsidR="00E645FD" w:rsidRPr="000049C9">
        <w:t xml:space="preserve">        </w:t>
      </w:r>
      <w:r w:rsidRPr="000049C9">
        <w:t>Octavian ARMAȘU</w:t>
      </w:r>
      <w:r w:rsidRPr="000049C9">
        <w:tab/>
      </w:r>
      <w:r w:rsidRPr="000049C9">
        <w:tab/>
      </w:r>
      <w:r w:rsidRPr="000049C9">
        <w:tab/>
      </w:r>
      <w:r w:rsidRPr="000049C9">
        <w:tab/>
      </w:r>
    </w:p>
    <w:p w14:paraId="4C4B6E09" w14:textId="5A17EA3E" w:rsidR="00C96FC8" w:rsidRDefault="003D1457">
      <w:pPr>
        <w:ind w:firstLine="0"/>
      </w:pPr>
      <w:r w:rsidRPr="000049C9">
        <w:t>Ministrul justiţiei</w:t>
      </w:r>
      <w:r w:rsidRPr="000049C9">
        <w:tab/>
      </w:r>
      <w:r w:rsidRPr="00E13EDA">
        <w:rPr>
          <w:bCs/>
        </w:rPr>
        <w:t xml:space="preserve">                                                       </w:t>
      </w:r>
      <w:r w:rsidR="005A2874" w:rsidRPr="00E13EDA">
        <w:rPr>
          <w:bCs/>
        </w:rPr>
        <w:t xml:space="preserve">  </w:t>
      </w:r>
      <w:r w:rsidR="00E645FD" w:rsidRPr="000049C9">
        <w:t xml:space="preserve">          </w:t>
      </w:r>
      <w:r w:rsidR="00C96FC8" w:rsidRPr="00E13EDA">
        <w:rPr>
          <w:bCs/>
        </w:rPr>
        <w:t>Victoria I</w:t>
      </w:r>
      <w:r w:rsidR="00701CEB" w:rsidRPr="00E13EDA">
        <w:t>FTODI</w:t>
      </w:r>
    </w:p>
    <w:p w14:paraId="480F025A" w14:textId="77777777" w:rsidR="0077045B" w:rsidRDefault="0077045B">
      <w:pPr>
        <w:ind w:firstLine="0"/>
      </w:pPr>
    </w:p>
    <w:p w14:paraId="02DA0154" w14:textId="77777777" w:rsidR="0077045B" w:rsidRDefault="0077045B">
      <w:pPr>
        <w:ind w:firstLine="0"/>
      </w:pPr>
    </w:p>
    <w:p w14:paraId="0071A3B3" w14:textId="77777777" w:rsidR="0077045B" w:rsidRDefault="0077045B">
      <w:pPr>
        <w:ind w:firstLine="0"/>
      </w:pPr>
    </w:p>
    <w:p w14:paraId="22A1B5A4" w14:textId="77777777" w:rsidR="0077045B" w:rsidRDefault="0077045B">
      <w:pPr>
        <w:ind w:firstLine="0"/>
      </w:pPr>
    </w:p>
    <w:p w14:paraId="30C2141D" w14:textId="77777777" w:rsidR="0077045B" w:rsidRDefault="0077045B">
      <w:pPr>
        <w:ind w:firstLine="0"/>
      </w:pPr>
    </w:p>
    <w:p w14:paraId="208A6478" w14:textId="77777777" w:rsidR="0077045B" w:rsidRPr="00E13EDA" w:rsidRDefault="0077045B">
      <w:pPr>
        <w:ind w:firstLine="0"/>
      </w:pPr>
    </w:p>
    <w:p w14:paraId="360608EF" w14:textId="740CB35A" w:rsidR="003D1457" w:rsidRPr="00E13EDA" w:rsidRDefault="003D1457" w:rsidP="00E13EDA">
      <w:pPr>
        <w:pStyle w:val="Heading2"/>
        <w:shd w:val="clear" w:color="auto" w:fill="F6F6F6"/>
        <w:ind w:left="0"/>
      </w:pPr>
    </w:p>
    <w:p w14:paraId="05A65EB7" w14:textId="77777777" w:rsidR="00AD71B5" w:rsidRPr="00E645FD" w:rsidRDefault="00AD71B5" w:rsidP="00ED59C8">
      <w:pPr>
        <w:tabs>
          <w:tab w:val="left" w:pos="6096"/>
        </w:tabs>
        <w:ind w:right="76" w:firstLine="0"/>
      </w:pPr>
    </w:p>
    <w:p w14:paraId="436DED85" w14:textId="77777777" w:rsidR="001C6C55" w:rsidRDefault="001C6C55" w:rsidP="00E13EDA">
      <w:pPr>
        <w:tabs>
          <w:tab w:val="left" w:pos="6096"/>
        </w:tabs>
        <w:ind w:right="76" w:firstLine="0"/>
        <w:rPr>
          <w:b/>
          <w:bCs/>
        </w:rPr>
      </w:pPr>
    </w:p>
    <w:p w14:paraId="2319EBCF" w14:textId="77777777" w:rsidR="00D02A51" w:rsidRPr="00AD71B5" w:rsidRDefault="00D02A51" w:rsidP="00A73F08">
      <w:pPr>
        <w:tabs>
          <w:tab w:val="left" w:pos="6096"/>
        </w:tabs>
        <w:ind w:right="76" w:firstLine="540"/>
        <w:jc w:val="center"/>
        <w:rPr>
          <w:b/>
          <w:bCs/>
        </w:rPr>
      </w:pPr>
      <w:r w:rsidRPr="00AD71B5">
        <w:rPr>
          <w:b/>
          <w:bCs/>
        </w:rPr>
        <w:t>PARLAMENTUL REPUBLICII MOLDOVA</w:t>
      </w:r>
    </w:p>
    <w:p w14:paraId="34781B7F" w14:textId="77777777" w:rsidR="00D02A51" w:rsidRPr="00AD71B5" w:rsidRDefault="00D02A51" w:rsidP="00A73F08">
      <w:pPr>
        <w:tabs>
          <w:tab w:val="left" w:pos="6096"/>
        </w:tabs>
        <w:ind w:right="76" w:firstLine="540"/>
        <w:jc w:val="center"/>
        <w:rPr>
          <w:b/>
          <w:bCs/>
        </w:rPr>
      </w:pPr>
    </w:p>
    <w:p w14:paraId="7EC3B2EC" w14:textId="77777777" w:rsidR="00D02A51" w:rsidRPr="00AD71B5" w:rsidRDefault="00D02A51" w:rsidP="00A73F08">
      <w:pPr>
        <w:tabs>
          <w:tab w:val="left" w:pos="6096"/>
        </w:tabs>
        <w:ind w:right="76" w:firstLine="540"/>
        <w:jc w:val="center"/>
        <w:rPr>
          <w:b/>
          <w:bCs/>
        </w:rPr>
      </w:pPr>
      <w:r w:rsidRPr="00AD71B5">
        <w:rPr>
          <w:b/>
          <w:bCs/>
        </w:rPr>
        <w:t>CODUL FUNCIAR</w:t>
      </w:r>
    </w:p>
    <w:p w14:paraId="34B3F521" w14:textId="77777777" w:rsidR="00D02A51" w:rsidRPr="00AD71B5" w:rsidRDefault="00D02A51" w:rsidP="00A73F08">
      <w:pPr>
        <w:tabs>
          <w:tab w:val="left" w:pos="6096"/>
        </w:tabs>
        <w:ind w:right="76" w:firstLine="0"/>
        <w:jc w:val="center"/>
      </w:pPr>
    </w:p>
    <w:p w14:paraId="76CFD451" w14:textId="77777777" w:rsidR="00D02A51" w:rsidRPr="00AD71B5" w:rsidRDefault="00D02A51" w:rsidP="00BA7F6C">
      <w:pPr>
        <w:tabs>
          <w:tab w:val="left" w:pos="6096"/>
        </w:tabs>
        <w:ind w:right="76" w:firstLine="708"/>
      </w:pPr>
      <w:r w:rsidRPr="00AD71B5">
        <w:t>Parlamentul adoptă prezentul cod.</w:t>
      </w:r>
    </w:p>
    <w:p w14:paraId="1E1125C2" w14:textId="77777777" w:rsidR="002752AC" w:rsidRPr="00AD71B5" w:rsidRDefault="002752AC" w:rsidP="00BA7F6C">
      <w:pPr>
        <w:tabs>
          <w:tab w:val="left" w:pos="6096"/>
        </w:tabs>
        <w:ind w:right="76" w:firstLine="540"/>
        <w:jc w:val="center"/>
        <w:rPr>
          <w:b/>
          <w:bCs/>
        </w:rPr>
      </w:pPr>
    </w:p>
    <w:p w14:paraId="12E2408C" w14:textId="77777777" w:rsidR="007B7C21" w:rsidRPr="00AD71B5" w:rsidRDefault="007B7C21" w:rsidP="00BA7F6C">
      <w:pPr>
        <w:tabs>
          <w:tab w:val="left" w:pos="6096"/>
        </w:tabs>
        <w:ind w:right="76" w:firstLine="540"/>
        <w:jc w:val="center"/>
        <w:rPr>
          <w:b/>
          <w:bCs/>
        </w:rPr>
      </w:pPr>
      <w:r w:rsidRPr="00AD71B5">
        <w:rPr>
          <w:b/>
          <w:bCs/>
        </w:rPr>
        <w:t>Capitolul I</w:t>
      </w:r>
    </w:p>
    <w:p w14:paraId="0CD2EFC3" w14:textId="03CCB5E9" w:rsidR="00712046" w:rsidRPr="00AD71B5" w:rsidRDefault="00712046" w:rsidP="00BA7F6C">
      <w:pPr>
        <w:tabs>
          <w:tab w:val="left" w:pos="6096"/>
        </w:tabs>
        <w:ind w:right="76" w:firstLine="540"/>
        <w:jc w:val="center"/>
        <w:rPr>
          <w:b/>
          <w:bCs/>
        </w:rPr>
      </w:pPr>
      <w:r w:rsidRPr="00AD71B5">
        <w:rPr>
          <w:b/>
          <w:bCs/>
        </w:rPr>
        <w:t>DISPOZIŢII GENERALE</w:t>
      </w:r>
    </w:p>
    <w:p w14:paraId="50CB0852" w14:textId="77777777" w:rsidR="008C0237" w:rsidRPr="00AD71B5" w:rsidRDefault="008C0237" w:rsidP="00E416B6">
      <w:pPr>
        <w:tabs>
          <w:tab w:val="left" w:pos="6096"/>
        </w:tabs>
      </w:pPr>
    </w:p>
    <w:p w14:paraId="180B0723" w14:textId="77777777" w:rsidR="00C258E0" w:rsidRPr="00AD71B5" w:rsidRDefault="00EC7115" w:rsidP="00E416B6">
      <w:pPr>
        <w:pStyle w:val="Heading6"/>
        <w:tabs>
          <w:tab w:val="left" w:pos="916"/>
          <w:tab w:val="left" w:pos="1832"/>
          <w:tab w:val="left" w:pos="2748"/>
          <w:tab w:val="left" w:pos="3664"/>
          <w:tab w:val="left" w:pos="4580"/>
          <w:tab w:val="left" w:pos="5496"/>
          <w:tab w:val="left" w:pos="6096"/>
          <w:tab w:val="left" w:pos="6412"/>
          <w:tab w:val="left" w:pos="7328"/>
          <w:tab w:val="left" w:pos="8244"/>
          <w:tab w:val="left" w:pos="9160"/>
          <w:tab w:val="left" w:pos="10076"/>
          <w:tab w:val="left" w:pos="10992"/>
          <w:tab w:val="left" w:pos="11908"/>
          <w:tab w:val="left" w:pos="12824"/>
          <w:tab w:val="left" w:pos="13740"/>
          <w:tab w:val="left" w:pos="14656"/>
        </w:tabs>
        <w:ind w:right="534" w:firstLine="540"/>
        <w:jc w:val="center"/>
        <w:rPr>
          <w:sz w:val="28"/>
          <w:szCs w:val="28"/>
        </w:rPr>
      </w:pPr>
      <w:r w:rsidRPr="00AD71B5">
        <w:rPr>
          <w:sz w:val="28"/>
          <w:szCs w:val="28"/>
        </w:rPr>
        <w:t xml:space="preserve">Secţiunea 1. </w:t>
      </w:r>
      <w:r w:rsidR="00FF0AF7" w:rsidRPr="00AD71B5">
        <w:rPr>
          <w:sz w:val="28"/>
          <w:szCs w:val="28"/>
        </w:rPr>
        <w:t>Noţiuni şi subiecţii relaţiilor funciare</w:t>
      </w:r>
    </w:p>
    <w:p w14:paraId="7A1D78EB" w14:textId="77777777" w:rsidR="00EC7115" w:rsidRPr="00AD71B5" w:rsidRDefault="00EC7115" w:rsidP="00E416B6">
      <w:pPr>
        <w:tabs>
          <w:tab w:val="left" w:pos="6096"/>
        </w:tabs>
      </w:pPr>
    </w:p>
    <w:p w14:paraId="4B4A71A7" w14:textId="4C592C20" w:rsidR="007B7C21" w:rsidRPr="00AD71B5" w:rsidRDefault="007B7C21" w:rsidP="00BA7F6C">
      <w:pPr>
        <w:pStyle w:val="Heading6"/>
        <w:tabs>
          <w:tab w:val="left" w:pos="916"/>
          <w:tab w:val="left" w:pos="1832"/>
          <w:tab w:val="left" w:pos="2748"/>
          <w:tab w:val="left" w:pos="3664"/>
          <w:tab w:val="left" w:pos="4580"/>
          <w:tab w:val="left" w:pos="5496"/>
          <w:tab w:val="left" w:pos="6096"/>
          <w:tab w:val="left" w:pos="6412"/>
          <w:tab w:val="left" w:pos="7328"/>
          <w:tab w:val="left" w:pos="8244"/>
          <w:tab w:val="left" w:pos="9160"/>
          <w:tab w:val="left" w:pos="10076"/>
          <w:tab w:val="left" w:pos="10992"/>
          <w:tab w:val="left" w:pos="11908"/>
          <w:tab w:val="left" w:pos="12824"/>
          <w:tab w:val="left" w:pos="13740"/>
          <w:tab w:val="left" w:pos="14656"/>
        </w:tabs>
        <w:ind w:right="534" w:firstLine="540"/>
        <w:jc w:val="both"/>
        <w:rPr>
          <w:sz w:val="28"/>
          <w:szCs w:val="28"/>
        </w:rPr>
      </w:pPr>
      <w:r w:rsidRPr="00AD71B5">
        <w:rPr>
          <w:sz w:val="28"/>
          <w:szCs w:val="28"/>
        </w:rPr>
        <w:t xml:space="preserve">Articolul 1. </w:t>
      </w:r>
      <w:r w:rsidR="006E7A75" w:rsidRPr="00AD71B5">
        <w:rPr>
          <w:sz w:val="28"/>
          <w:szCs w:val="28"/>
        </w:rPr>
        <w:t>O</w:t>
      </w:r>
      <w:r w:rsidR="00C258E0" w:rsidRPr="00AD71B5">
        <w:rPr>
          <w:sz w:val="28"/>
          <w:szCs w:val="28"/>
        </w:rPr>
        <w:t xml:space="preserve">biectul </w:t>
      </w:r>
      <w:r w:rsidR="00712046" w:rsidRPr="00AD71B5">
        <w:rPr>
          <w:sz w:val="28"/>
          <w:szCs w:val="28"/>
        </w:rPr>
        <w:t>de reglementare</w:t>
      </w:r>
    </w:p>
    <w:p w14:paraId="01F6F9E0" w14:textId="3C448B02" w:rsidR="007B7C21" w:rsidRPr="00AD71B5" w:rsidRDefault="007B7C21" w:rsidP="00BA7F6C">
      <w:pPr>
        <w:pStyle w:val="ListParagraph1"/>
        <w:tabs>
          <w:tab w:val="left" w:pos="6096"/>
        </w:tabs>
        <w:ind w:left="0" w:firstLine="567"/>
        <w:rPr>
          <w:lang w:eastAsia="ro-RO"/>
        </w:rPr>
      </w:pPr>
      <w:r w:rsidRPr="00AD71B5">
        <w:rPr>
          <w:lang w:eastAsia="ro-RO"/>
        </w:rPr>
        <w:t xml:space="preserve">(1) </w:t>
      </w:r>
      <w:r w:rsidR="00636A20" w:rsidRPr="00AD71B5">
        <w:rPr>
          <w:lang w:eastAsia="ro-RO"/>
        </w:rPr>
        <w:t>P</w:t>
      </w:r>
      <w:r w:rsidR="00712046" w:rsidRPr="00AD71B5">
        <w:rPr>
          <w:lang w:eastAsia="ro-RO"/>
        </w:rPr>
        <w:t>rezentul Cod</w:t>
      </w:r>
      <w:r w:rsidRPr="00AD71B5">
        <w:rPr>
          <w:lang w:eastAsia="ro-RO"/>
        </w:rPr>
        <w:t xml:space="preserve"> </w:t>
      </w:r>
      <w:r w:rsidR="00636A20" w:rsidRPr="00AD71B5">
        <w:rPr>
          <w:lang w:eastAsia="ro-RO"/>
        </w:rPr>
        <w:t>reglementează regimul juridic al</w:t>
      </w:r>
      <w:r w:rsidR="00621D0C" w:rsidRPr="00AD71B5">
        <w:rPr>
          <w:lang w:eastAsia="ro-RO"/>
        </w:rPr>
        <w:t xml:space="preserve"> fondului funciar şi </w:t>
      </w:r>
      <w:bookmarkStart w:id="1" w:name="OLE_LINK1"/>
      <w:bookmarkStart w:id="2" w:name="OLE_LINK2"/>
      <w:r w:rsidR="00EC6943" w:rsidRPr="00AD71B5">
        <w:rPr>
          <w:lang w:eastAsia="ro-RO"/>
        </w:rPr>
        <w:t>relaţiile funciare</w:t>
      </w:r>
      <w:r w:rsidR="00C7286B" w:rsidRPr="00AD71B5">
        <w:rPr>
          <w:lang w:eastAsia="ro-RO"/>
        </w:rPr>
        <w:t xml:space="preserve"> stabilite între persoane</w:t>
      </w:r>
      <w:bookmarkEnd w:id="1"/>
      <w:bookmarkEnd w:id="2"/>
      <w:r w:rsidR="00651ACB" w:rsidRPr="00AD71B5">
        <w:rPr>
          <w:lang w:eastAsia="ro-RO"/>
        </w:rPr>
        <w:t>.</w:t>
      </w:r>
    </w:p>
    <w:p w14:paraId="02D3BA14" w14:textId="51838ED8" w:rsidR="007B7C21" w:rsidRPr="00AD71B5" w:rsidRDefault="00C348B9" w:rsidP="00BA7F6C">
      <w:pPr>
        <w:tabs>
          <w:tab w:val="left" w:pos="6096"/>
        </w:tabs>
        <w:ind w:firstLine="567"/>
        <w:rPr>
          <w:lang w:eastAsia="ro-RO"/>
        </w:rPr>
      </w:pPr>
      <w:r w:rsidRPr="00AD71B5">
        <w:rPr>
          <w:lang w:eastAsia="ro-RO"/>
        </w:rPr>
        <w:t xml:space="preserve">(2) </w:t>
      </w:r>
      <w:r w:rsidR="00621D0C" w:rsidRPr="00AD71B5">
        <w:rPr>
          <w:lang w:eastAsia="ro-RO"/>
        </w:rPr>
        <w:t>F</w:t>
      </w:r>
      <w:r w:rsidR="007B7C21" w:rsidRPr="00AD71B5">
        <w:rPr>
          <w:lang w:eastAsia="ro-RO"/>
        </w:rPr>
        <w:t xml:space="preserve">ondul funciar </w:t>
      </w:r>
      <w:r w:rsidR="00EE351F" w:rsidRPr="00AD71B5">
        <w:rPr>
          <w:lang w:eastAsia="ro-RO"/>
        </w:rPr>
        <w:t>se constituie din</w:t>
      </w:r>
      <w:r w:rsidR="00621D0C" w:rsidRPr="00AD71B5">
        <w:rPr>
          <w:lang w:eastAsia="ro-RO"/>
        </w:rPr>
        <w:t xml:space="preserve"> totalitatea terenurilor de orice fel, indiferent de </w:t>
      </w:r>
      <w:r w:rsidR="000227ED" w:rsidRPr="00AD71B5">
        <w:rPr>
          <w:lang w:eastAsia="ro-RO"/>
        </w:rPr>
        <w:t xml:space="preserve">tipul de proprietate, </w:t>
      </w:r>
      <w:r w:rsidR="00621D0C" w:rsidRPr="00AD71B5">
        <w:rPr>
          <w:lang w:eastAsia="ro-RO"/>
        </w:rPr>
        <w:t>categoria de destinaţie</w:t>
      </w:r>
      <w:r w:rsidR="000227ED" w:rsidRPr="00AD71B5">
        <w:rPr>
          <w:lang w:eastAsia="ro-RO"/>
        </w:rPr>
        <w:t xml:space="preserve"> sau </w:t>
      </w:r>
      <w:r w:rsidR="00621D0C" w:rsidRPr="00AD71B5">
        <w:rPr>
          <w:lang w:eastAsia="ro-RO"/>
        </w:rPr>
        <w:t xml:space="preserve">de titlul pe baza </w:t>
      </w:r>
      <w:r w:rsidR="000A1329" w:rsidRPr="00AD71B5">
        <w:rPr>
          <w:lang w:eastAsia="ro-RO"/>
        </w:rPr>
        <w:t xml:space="preserve">căruia </w:t>
      </w:r>
      <w:r w:rsidR="00621D0C" w:rsidRPr="00AD71B5">
        <w:rPr>
          <w:lang w:eastAsia="ro-RO"/>
        </w:rPr>
        <w:t>sunt deţinute.</w:t>
      </w:r>
    </w:p>
    <w:p w14:paraId="0F9645A5" w14:textId="7AA4C3C8" w:rsidR="00EC6943" w:rsidRPr="00AD71B5" w:rsidRDefault="00F05421" w:rsidP="00BA7F6C">
      <w:pPr>
        <w:tabs>
          <w:tab w:val="left" w:pos="6096"/>
        </w:tabs>
        <w:ind w:firstLine="567"/>
        <w:rPr>
          <w:shd w:val="clear" w:color="auto" w:fill="FFFFFF"/>
        </w:rPr>
      </w:pPr>
      <w:r w:rsidRPr="00AD71B5">
        <w:rPr>
          <w:shd w:val="clear" w:color="auto" w:fill="FFFFFF"/>
        </w:rPr>
        <w:t>(3) Relaţiile funciare reprezintă totalitatea raporturilor stabilite între deținătorii de terenuri</w:t>
      </w:r>
      <w:r w:rsidR="00FF45D1" w:rsidRPr="00AD71B5">
        <w:rPr>
          <w:shd w:val="clear" w:color="auto" w:fill="FFFFFF"/>
        </w:rPr>
        <w:t xml:space="preserve"> </w:t>
      </w:r>
      <w:r w:rsidR="00D5314F" w:rsidRPr="00AD71B5">
        <w:rPr>
          <w:shd w:val="clear" w:color="auto" w:fill="FFFFFF"/>
        </w:rPr>
        <w:t xml:space="preserve">sau între aceștea, pe de o parte, și </w:t>
      </w:r>
      <w:r w:rsidRPr="00AD71B5">
        <w:rPr>
          <w:shd w:val="clear" w:color="auto" w:fill="FFFFFF"/>
        </w:rPr>
        <w:t>autorităţile publice</w:t>
      </w:r>
      <w:r w:rsidR="00D5314F" w:rsidRPr="00AD71B5">
        <w:rPr>
          <w:shd w:val="clear" w:color="auto" w:fill="FFFFFF"/>
        </w:rPr>
        <w:t xml:space="preserve"> pe de altă parte, </w:t>
      </w:r>
      <w:r w:rsidRPr="00AD71B5">
        <w:rPr>
          <w:shd w:val="clear" w:color="auto" w:fill="FFFFFF"/>
        </w:rPr>
        <w:t>în temeiul legii, actelor sau faptelor juridice.</w:t>
      </w:r>
    </w:p>
    <w:p w14:paraId="2E2D302E" w14:textId="77777777" w:rsidR="00E65CD0" w:rsidRPr="00AD71B5" w:rsidRDefault="00E65CD0" w:rsidP="00BA7F6C">
      <w:pPr>
        <w:tabs>
          <w:tab w:val="left" w:pos="6096"/>
        </w:tabs>
        <w:ind w:firstLine="567"/>
        <w:rPr>
          <w:b/>
          <w:shd w:val="clear" w:color="auto" w:fill="FFFFFF"/>
        </w:rPr>
      </w:pPr>
    </w:p>
    <w:p w14:paraId="169E25B6" w14:textId="4C197828" w:rsidR="00E65CD0" w:rsidRPr="00AD71B5" w:rsidRDefault="00E65CD0" w:rsidP="00E65CD0">
      <w:pPr>
        <w:tabs>
          <w:tab w:val="left" w:pos="6096"/>
        </w:tabs>
        <w:ind w:firstLine="567"/>
        <w:rPr>
          <w:b/>
          <w:shd w:val="clear" w:color="auto" w:fill="FFFFFF"/>
        </w:rPr>
      </w:pPr>
      <w:r w:rsidRPr="00AD71B5">
        <w:rPr>
          <w:b/>
          <w:shd w:val="clear" w:color="auto" w:fill="FFFFFF"/>
        </w:rPr>
        <w:t>Articolul 2. Acorduri internaționale</w:t>
      </w:r>
    </w:p>
    <w:p w14:paraId="5E873542" w14:textId="3FB7649B" w:rsidR="0069232F" w:rsidRPr="00AD71B5" w:rsidRDefault="0069232F" w:rsidP="0069232F">
      <w:pPr>
        <w:tabs>
          <w:tab w:val="left" w:pos="6096"/>
        </w:tabs>
        <w:ind w:firstLine="567"/>
        <w:rPr>
          <w:shd w:val="clear" w:color="auto" w:fill="FFFFFF"/>
        </w:rPr>
      </w:pPr>
      <w:r w:rsidRPr="00AD71B5">
        <w:rPr>
          <w:shd w:val="clear" w:color="auto" w:fill="FFFFFF"/>
        </w:rPr>
        <w:t>În cazul în care tratatul internaţional la care Republica Moldova este parte stabileşte alte norme decît cele prevăzute</w:t>
      </w:r>
      <w:r w:rsidR="007435F5" w:rsidRPr="00AD71B5">
        <w:rPr>
          <w:shd w:val="clear" w:color="auto" w:fill="FFFFFF"/>
        </w:rPr>
        <w:t xml:space="preserve"> de prezentul Cod</w:t>
      </w:r>
      <w:r w:rsidRPr="00AD71B5">
        <w:rPr>
          <w:shd w:val="clear" w:color="auto" w:fill="FFFFFF"/>
        </w:rPr>
        <w:t>, se aplică normele tratatului internaţional.</w:t>
      </w:r>
    </w:p>
    <w:p w14:paraId="12FA7D26" w14:textId="77777777" w:rsidR="00C258E0" w:rsidRPr="00AD71B5" w:rsidRDefault="00C258E0" w:rsidP="00BA7F6C">
      <w:pPr>
        <w:tabs>
          <w:tab w:val="left" w:pos="6096"/>
        </w:tabs>
        <w:ind w:firstLine="567"/>
        <w:rPr>
          <w:lang w:val="en-US" w:eastAsia="ro-RO"/>
        </w:rPr>
      </w:pPr>
    </w:p>
    <w:p w14:paraId="2E9FD9BF" w14:textId="645D4697" w:rsidR="000B657A" w:rsidRPr="00AD71B5" w:rsidRDefault="00516F4E" w:rsidP="00BA7F6C">
      <w:pPr>
        <w:tabs>
          <w:tab w:val="left" w:pos="6096"/>
        </w:tabs>
        <w:ind w:firstLine="567"/>
        <w:rPr>
          <w:b/>
          <w:lang w:eastAsia="ro-RO"/>
        </w:rPr>
      </w:pPr>
      <w:r w:rsidRPr="00AD71B5">
        <w:rPr>
          <w:b/>
          <w:lang w:eastAsia="ro-RO"/>
        </w:rPr>
        <w:t xml:space="preserve">Articolul </w:t>
      </w:r>
      <w:r w:rsidR="00A1600C" w:rsidRPr="00AD71B5">
        <w:rPr>
          <w:b/>
          <w:lang w:eastAsia="ro-RO"/>
        </w:rPr>
        <w:t>3</w:t>
      </w:r>
      <w:r w:rsidRPr="00AD71B5">
        <w:rPr>
          <w:b/>
          <w:lang w:eastAsia="ro-RO"/>
        </w:rPr>
        <w:t xml:space="preserve">. </w:t>
      </w:r>
      <w:r w:rsidR="000B657A" w:rsidRPr="00AD71B5">
        <w:rPr>
          <w:b/>
          <w:lang w:eastAsia="ro-RO"/>
        </w:rPr>
        <w:t>Obiectul relaţiilor funciare</w:t>
      </w:r>
    </w:p>
    <w:p w14:paraId="45713E0B" w14:textId="77777777" w:rsidR="00516F4E" w:rsidRPr="00AD71B5" w:rsidRDefault="004A30B5" w:rsidP="00E416B6">
      <w:pPr>
        <w:tabs>
          <w:tab w:val="left" w:pos="6096"/>
        </w:tabs>
        <w:ind w:firstLine="567"/>
        <w:rPr>
          <w:lang w:eastAsia="ro-RO"/>
        </w:rPr>
      </w:pPr>
      <w:r w:rsidRPr="00AD71B5">
        <w:rPr>
          <w:lang w:eastAsia="ro-RO"/>
        </w:rPr>
        <w:t>(1) T</w:t>
      </w:r>
      <w:r w:rsidR="00516F4E" w:rsidRPr="00AD71B5">
        <w:rPr>
          <w:lang w:eastAsia="ro-RO"/>
        </w:rPr>
        <w:t>eren</w:t>
      </w:r>
      <w:r w:rsidRPr="00AD71B5">
        <w:rPr>
          <w:lang w:eastAsia="ro-RO"/>
        </w:rPr>
        <w:t>ul</w:t>
      </w:r>
      <w:r w:rsidR="00516F4E" w:rsidRPr="00AD71B5">
        <w:rPr>
          <w:lang w:eastAsia="ro-RO"/>
        </w:rPr>
        <w:t xml:space="preserve"> se caracterizează prin suprafaţă, amplasament, hotare, </w:t>
      </w:r>
      <w:r w:rsidRPr="00AD71B5">
        <w:rPr>
          <w:lang w:eastAsia="ro-RO"/>
        </w:rPr>
        <w:t xml:space="preserve">regim </w:t>
      </w:r>
      <w:r w:rsidR="00516F4E" w:rsidRPr="00AD71B5">
        <w:rPr>
          <w:lang w:eastAsia="ro-RO"/>
        </w:rPr>
        <w:t>juridic</w:t>
      </w:r>
      <w:r w:rsidRPr="00AD71B5">
        <w:rPr>
          <w:lang w:eastAsia="ro-RO"/>
        </w:rPr>
        <w:t>,</w:t>
      </w:r>
      <w:r w:rsidR="00516F4E" w:rsidRPr="00AD71B5">
        <w:rPr>
          <w:lang w:eastAsia="ro-RO"/>
        </w:rPr>
        <w:t xml:space="preserve"> </w:t>
      </w:r>
      <w:r w:rsidRPr="00AD71B5">
        <w:rPr>
          <w:lang w:eastAsia="ro-RO"/>
        </w:rPr>
        <w:t>destinaţie</w:t>
      </w:r>
      <w:r w:rsidR="0014719A" w:rsidRPr="00AD71B5">
        <w:rPr>
          <w:lang w:eastAsia="ro-RO"/>
        </w:rPr>
        <w:t>, calitatea solului</w:t>
      </w:r>
      <w:r w:rsidRPr="00AD71B5">
        <w:rPr>
          <w:lang w:eastAsia="ro-RO"/>
        </w:rPr>
        <w:t>.</w:t>
      </w:r>
    </w:p>
    <w:p w14:paraId="2465F4AE" w14:textId="77777777" w:rsidR="00516F4E" w:rsidRPr="00AD71B5" w:rsidRDefault="00444256" w:rsidP="00E416B6">
      <w:pPr>
        <w:tabs>
          <w:tab w:val="left" w:pos="6096"/>
        </w:tabs>
        <w:ind w:firstLine="567"/>
        <w:rPr>
          <w:lang w:eastAsia="ro-RO"/>
        </w:rPr>
      </w:pPr>
      <w:r w:rsidRPr="00AD71B5">
        <w:rPr>
          <w:lang w:eastAsia="ro-RO"/>
        </w:rPr>
        <w:t>(2) T</w:t>
      </w:r>
      <w:r w:rsidR="00516F4E" w:rsidRPr="00AD71B5">
        <w:rPr>
          <w:lang w:eastAsia="ro-RO"/>
        </w:rPr>
        <w:t>eren</w:t>
      </w:r>
      <w:r w:rsidRPr="00AD71B5">
        <w:rPr>
          <w:lang w:eastAsia="ro-RO"/>
        </w:rPr>
        <w:t>ul</w:t>
      </w:r>
      <w:r w:rsidR="00516F4E" w:rsidRPr="00AD71B5">
        <w:rPr>
          <w:lang w:eastAsia="ro-RO"/>
        </w:rPr>
        <w:t xml:space="preserve"> pot fi divizibil şi indivizibil.</w:t>
      </w:r>
    </w:p>
    <w:p w14:paraId="76687207" w14:textId="271C413D" w:rsidR="00516F4E" w:rsidRPr="00AD71B5" w:rsidRDefault="00C9746A" w:rsidP="00E416B6">
      <w:pPr>
        <w:tabs>
          <w:tab w:val="left" w:pos="6096"/>
        </w:tabs>
        <w:ind w:firstLine="567"/>
        <w:rPr>
          <w:lang w:eastAsia="ro-RO"/>
        </w:rPr>
      </w:pPr>
      <w:r w:rsidRPr="00AD71B5">
        <w:rPr>
          <w:lang w:eastAsia="ro-RO"/>
        </w:rPr>
        <w:t>(3) Terenul poate fi divizat</w:t>
      </w:r>
      <w:r w:rsidR="00503A1B" w:rsidRPr="00AD71B5">
        <w:rPr>
          <w:lang w:eastAsia="ro-RO"/>
        </w:rPr>
        <w:t xml:space="preserve"> sau separat</w:t>
      </w:r>
      <w:r w:rsidR="00E3009D" w:rsidRPr="00AD71B5">
        <w:rPr>
          <w:lang w:eastAsia="ro-RO"/>
        </w:rPr>
        <w:t xml:space="preserve"> </w:t>
      </w:r>
      <w:r w:rsidRPr="00AD71B5">
        <w:rPr>
          <w:lang w:eastAsia="ro-RO"/>
        </w:rPr>
        <w:t xml:space="preserve">dacă nu afectează folosinţa acestuia conform </w:t>
      </w:r>
      <w:r w:rsidR="00516F4E" w:rsidRPr="00AD71B5">
        <w:rPr>
          <w:lang w:eastAsia="ro-RO"/>
        </w:rPr>
        <w:t>destinaţi</w:t>
      </w:r>
      <w:r w:rsidRPr="00AD71B5">
        <w:rPr>
          <w:lang w:eastAsia="ro-RO"/>
        </w:rPr>
        <w:t>ei</w:t>
      </w:r>
      <w:r w:rsidR="00516F4E" w:rsidRPr="00AD71B5">
        <w:rPr>
          <w:lang w:eastAsia="ro-RO"/>
        </w:rPr>
        <w:t>.</w:t>
      </w:r>
    </w:p>
    <w:p w14:paraId="1FEB66F0" w14:textId="4385E7B8" w:rsidR="00516F4E" w:rsidRPr="00AD71B5" w:rsidRDefault="00DD2E17" w:rsidP="00E416B6">
      <w:pPr>
        <w:tabs>
          <w:tab w:val="left" w:pos="6096"/>
        </w:tabs>
        <w:ind w:firstLine="567"/>
        <w:rPr>
          <w:lang w:eastAsia="ro-RO"/>
        </w:rPr>
      </w:pPr>
      <w:r w:rsidRPr="00AD71B5">
        <w:rPr>
          <w:lang w:eastAsia="ro-RO"/>
        </w:rPr>
        <w:t xml:space="preserve">(4) </w:t>
      </w:r>
      <w:r w:rsidR="00516F4E" w:rsidRPr="00AD71B5">
        <w:rPr>
          <w:lang w:eastAsia="ro-RO"/>
        </w:rPr>
        <w:t xml:space="preserve">În cazurile </w:t>
      </w:r>
      <w:r w:rsidRPr="00AD71B5">
        <w:rPr>
          <w:lang w:eastAsia="ro-RO"/>
        </w:rPr>
        <w:t>stabilite</w:t>
      </w:r>
      <w:r w:rsidR="00516F4E" w:rsidRPr="00AD71B5">
        <w:rPr>
          <w:lang w:eastAsia="ro-RO"/>
        </w:rPr>
        <w:t xml:space="preserve"> de lege teren</w:t>
      </w:r>
      <w:r w:rsidRPr="00AD71B5">
        <w:rPr>
          <w:lang w:eastAsia="ro-RO"/>
        </w:rPr>
        <w:t>ul</w:t>
      </w:r>
      <w:r w:rsidR="00516F4E" w:rsidRPr="00AD71B5">
        <w:rPr>
          <w:lang w:eastAsia="ro-RO"/>
        </w:rPr>
        <w:t xml:space="preserve"> poate fi</w:t>
      </w:r>
      <w:r w:rsidRPr="00AD71B5">
        <w:rPr>
          <w:lang w:eastAsia="ro-RO"/>
        </w:rPr>
        <w:t xml:space="preserve"> </w:t>
      </w:r>
      <w:r w:rsidR="00E3009D" w:rsidRPr="00AD71B5">
        <w:rPr>
          <w:lang w:eastAsia="ro-RO"/>
        </w:rPr>
        <w:t>considerat</w:t>
      </w:r>
      <w:r w:rsidR="00516F4E" w:rsidRPr="00AD71B5">
        <w:rPr>
          <w:lang w:eastAsia="ro-RO"/>
        </w:rPr>
        <w:t xml:space="preserve"> indivizibil.</w:t>
      </w:r>
    </w:p>
    <w:p w14:paraId="07F0C36D" w14:textId="77777777" w:rsidR="00B1158F" w:rsidRPr="00E13EDA" w:rsidRDefault="00B1158F" w:rsidP="00B1158F">
      <w:pPr>
        <w:tabs>
          <w:tab w:val="left" w:pos="6096"/>
        </w:tabs>
        <w:ind w:firstLine="567"/>
        <w:rPr>
          <w:lang w:eastAsia="ro-RO"/>
        </w:rPr>
      </w:pPr>
      <w:r w:rsidRPr="00E13EDA">
        <w:rPr>
          <w:lang w:eastAsia="ro-RO"/>
        </w:rPr>
        <w:t>(5) Obiectul relațiilor funciare este fondul funciar al Republicii Moldova, care este alcătuit din totalitatea de terenuri aflate pe teritoriul acesteia.</w:t>
      </w:r>
    </w:p>
    <w:p w14:paraId="0CE72C16" w14:textId="77777777" w:rsidR="00C13760" w:rsidRPr="00AD71B5" w:rsidRDefault="00C13760" w:rsidP="00266603">
      <w:pPr>
        <w:tabs>
          <w:tab w:val="left" w:pos="6096"/>
        </w:tabs>
        <w:ind w:firstLine="0"/>
        <w:rPr>
          <w:lang w:eastAsia="ro-RO"/>
        </w:rPr>
      </w:pPr>
    </w:p>
    <w:p w14:paraId="2BD784E9" w14:textId="0026D17F" w:rsidR="00C258E0" w:rsidRPr="00AD71B5" w:rsidRDefault="000227ED" w:rsidP="00BA7F6C">
      <w:pPr>
        <w:tabs>
          <w:tab w:val="left" w:pos="6096"/>
        </w:tabs>
        <w:ind w:firstLine="567"/>
        <w:rPr>
          <w:lang w:eastAsia="ro-RO"/>
        </w:rPr>
      </w:pPr>
      <w:r w:rsidRPr="00AD71B5">
        <w:rPr>
          <w:b/>
          <w:lang w:eastAsia="ro-RO"/>
        </w:rPr>
        <w:t xml:space="preserve">Articolul </w:t>
      </w:r>
      <w:r w:rsidR="0069232F" w:rsidRPr="00AD71B5">
        <w:rPr>
          <w:b/>
          <w:lang w:eastAsia="ro-RO"/>
        </w:rPr>
        <w:t>4</w:t>
      </w:r>
      <w:r w:rsidRPr="00AD71B5">
        <w:rPr>
          <w:b/>
          <w:lang w:eastAsia="ro-RO"/>
        </w:rPr>
        <w:t>. Clasificarea terenurilor</w:t>
      </w:r>
    </w:p>
    <w:p w14:paraId="0612AA8D" w14:textId="4450112E" w:rsidR="002752AC" w:rsidRPr="00AD71B5" w:rsidRDefault="002752AC" w:rsidP="00E416B6">
      <w:pPr>
        <w:tabs>
          <w:tab w:val="left" w:pos="6096"/>
        </w:tabs>
        <w:ind w:firstLine="567"/>
        <w:rPr>
          <w:b/>
          <w:bCs/>
          <w:i/>
          <w:iCs/>
          <w:shd w:val="clear" w:color="auto" w:fill="FFFFFF"/>
        </w:rPr>
      </w:pPr>
      <w:r w:rsidRPr="00AD71B5">
        <w:rPr>
          <w:shd w:val="clear" w:color="auto" w:fill="FFFFFF"/>
        </w:rPr>
        <w:t>(1) În funcţie de tipul</w:t>
      </w:r>
      <w:r w:rsidR="00494174" w:rsidRPr="00AD71B5">
        <w:rPr>
          <w:shd w:val="clear" w:color="auto" w:fill="FFFFFF"/>
        </w:rPr>
        <w:t xml:space="preserve"> de proprietate, terenurile </w:t>
      </w:r>
      <w:r w:rsidRPr="00AD71B5">
        <w:rPr>
          <w:shd w:val="clear" w:color="auto" w:fill="FFFFFF"/>
        </w:rPr>
        <w:t>se clasifică în:</w:t>
      </w:r>
    </w:p>
    <w:p w14:paraId="152596C7" w14:textId="77777777" w:rsidR="002752AC" w:rsidRPr="00AD71B5" w:rsidRDefault="002752AC" w:rsidP="00E416B6">
      <w:pPr>
        <w:tabs>
          <w:tab w:val="left" w:pos="6096"/>
        </w:tabs>
        <w:ind w:firstLine="567"/>
        <w:rPr>
          <w:b/>
          <w:bCs/>
          <w:i/>
          <w:iCs/>
          <w:shd w:val="clear" w:color="auto" w:fill="FFFFFF"/>
        </w:rPr>
      </w:pPr>
      <w:r w:rsidRPr="00AD71B5">
        <w:rPr>
          <w:shd w:val="clear" w:color="auto" w:fill="FFFFFF"/>
        </w:rPr>
        <w:t>a) terenuri proprietate publică;</w:t>
      </w:r>
    </w:p>
    <w:p w14:paraId="5E160291" w14:textId="77777777" w:rsidR="002752AC" w:rsidRPr="00AD71B5" w:rsidRDefault="002752AC" w:rsidP="00E416B6">
      <w:pPr>
        <w:tabs>
          <w:tab w:val="left" w:pos="6096"/>
        </w:tabs>
        <w:ind w:firstLine="567"/>
        <w:rPr>
          <w:shd w:val="clear" w:color="auto" w:fill="FFFFFF"/>
        </w:rPr>
      </w:pPr>
      <w:r w:rsidRPr="00AD71B5">
        <w:rPr>
          <w:shd w:val="clear" w:color="auto" w:fill="FFFFFF"/>
        </w:rPr>
        <w:t>b) terenuri prop</w:t>
      </w:r>
      <w:r w:rsidR="00913368" w:rsidRPr="00AD71B5">
        <w:rPr>
          <w:shd w:val="clear" w:color="auto" w:fill="FFFFFF"/>
        </w:rPr>
        <w:t>r</w:t>
      </w:r>
      <w:r w:rsidRPr="00AD71B5">
        <w:rPr>
          <w:shd w:val="clear" w:color="auto" w:fill="FFFFFF"/>
        </w:rPr>
        <w:t>ietate privată.</w:t>
      </w:r>
    </w:p>
    <w:p w14:paraId="1BA45997" w14:textId="571BC554" w:rsidR="002233D4" w:rsidRPr="00AD71B5" w:rsidRDefault="002233D4" w:rsidP="00E416B6">
      <w:pPr>
        <w:tabs>
          <w:tab w:val="left" w:pos="6096"/>
        </w:tabs>
        <w:ind w:firstLine="567"/>
        <w:rPr>
          <w:shd w:val="clear" w:color="auto" w:fill="FFFFFF"/>
        </w:rPr>
      </w:pPr>
      <w:r w:rsidRPr="00AD71B5">
        <w:rPr>
          <w:shd w:val="clear" w:color="auto" w:fill="FFFFFF"/>
        </w:rPr>
        <w:t xml:space="preserve">(2) În funcție de domeniu, terenurile </w:t>
      </w:r>
      <w:r w:rsidR="0097407E" w:rsidRPr="00E13EDA">
        <w:rPr>
          <w:shd w:val="clear" w:color="auto" w:fill="FFFFFF"/>
        </w:rPr>
        <w:t xml:space="preserve">proprietate publică a statului </w:t>
      </w:r>
      <w:r w:rsidRPr="00AD71B5">
        <w:rPr>
          <w:shd w:val="clear" w:color="auto" w:fill="FFFFFF"/>
        </w:rPr>
        <w:t>se clasifică în:</w:t>
      </w:r>
    </w:p>
    <w:p w14:paraId="7D99984E" w14:textId="36B92D88" w:rsidR="002233D4" w:rsidRPr="00AD71B5" w:rsidRDefault="002233D4" w:rsidP="002233D4">
      <w:pPr>
        <w:tabs>
          <w:tab w:val="left" w:pos="6096"/>
        </w:tabs>
        <w:ind w:firstLine="567"/>
        <w:rPr>
          <w:b/>
          <w:bCs/>
          <w:i/>
          <w:iCs/>
          <w:shd w:val="clear" w:color="auto" w:fill="FFFFFF"/>
        </w:rPr>
      </w:pPr>
      <w:r w:rsidRPr="00AD71B5">
        <w:rPr>
          <w:shd w:val="clear" w:color="auto" w:fill="FFFFFF"/>
        </w:rPr>
        <w:lastRenderedPageBreak/>
        <w:t>a) terenuri din domeniul public;</w:t>
      </w:r>
    </w:p>
    <w:p w14:paraId="53A63372" w14:textId="69B2F4A0" w:rsidR="002233D4" w:rsidRPr="00AD71B5" w:rsidRDefault="002233D4" w:rsidP="002233D4">
      <w:pPr>
        <w:tabs>
          <w:tab w:val="left" w:pos="6096"/>
        </w:tabs>
        <w:ind w:firstLine="567"/>
        <w:rPr>
          <w:shd w:val="clear" w:color="auto" w:fill="FFFFFF"/>
        </w:rPr>
      </w:pPr>
      <w:r w:rsidRPr="00AD71B5">
        <w:rPr>
          <w:shd w:val="clear" w:color="auto" w:fill="FFFFFF"/>
        </w:rPr>
        <w:t>b) terenuri din domeniul privat.</w:t>
      </w:r>
    </w:p>
    <w:p w14:paraId="1030FB11" w14:textId="26498267" w:rsidR="00090BC6" w:rsidRPr="00AD71B5" w:rsidRDefault="00BB4FCF" w:rsidP="00E416B6">
      <w:pPr>
        <w:tabs>
          <w:tab w:val="left" w:pos="6096"/>
        </w:tabs>
        <w:ind w:firstLine="567"/>
        <w:rPr>
          <w:shd w:val="clear" w:color="auto" w:fill="FFFFFF"/>
        </w:rPr>
      </w:pPr>
      <w:r w:rsidRPr="00AD71B5">
        <w:rPr>
          <w:shd w:val="clear" w:color="auto" w:fill="FFFFFF"/>
        </w:rPr>
        <w:t>(</w:t>
      </w:r>
      <w:r w:rsidR="002233D4" w:rsidRPr="00AD71B5">
        <w:rPr>
          <w:shd w:val="clear" w:color="auto" w:fill="FFFFFF"/>
        </w:rPr>
        <w:t>3</w:t>
      </w:r>
      <w:r w:rsidRPr="00AD71B5">
        <w:rPr>
          <w:shd w:val="clear" w:color="auto" w:fill="FFFFFF"/>
        </w:rPr>
        <w:t xml:space="preserve">) </w:t>
      </w:r>
      <w:r w:rsidR="00DC6A62" w:rsidRPr="00AD71B5">
        <w:rPr>
          <w:shd w:val="clear" w:color="auto" w:fill="FFFFFF"/>
        </w:rPr>
        <w:t>În funcţie de destinaţie, t</w:t>
      </w:r>
      <w:r w:rsidR="006E7A75" w:rsidRPr="00AD71B5">
        <w:rPr>
          <w:shd w:val="clear" w:color="auto" w:fill="FFFFFF"/>
        </w:rPr>
        <w:t>erenuril</w:t>
      </w:r>
      <w:r w:rsidR="00DC6A62" w:rsidRPr="00AD71B5">
        <w:rPr>
          <w:shd w:val="clear" w:color="auto" w:fill="FFFFFF"/>
        </w:rPr>
        <w:t>e</w:t>
      </w:r>
      <w:r w:rsidR="006E7A75" w:rsidRPr="00AD71B5">
        <w:rPr>
          <w:shd w:val="clear" w:color="auto" w:fill="FFFFFF"/>
        </w:rPr>
        <w:t xml:space="preserve"> fondului funciar se clasifică </w:t>
      </w:r>
      <w:r w:rsidR="00DC6A62" w:rsidRPr="00AD71B5">
        <w:rPr>
          <w:shd w:val="clear" w:color="auto" w:fill="FFFFFF"/>
        </w:rPr>
        <w:t>în</w:t>
      </w:r>
      <w:r w:rsidRPr="00AD71B5">
        <w:rPr>
          <w:shd w:val="clear" w:color="auto" w:fill="FFFFFF"/>
        </w:rPr>
        <w:t xml:space="preserve"> următoarele </w:t>
      </w:r>
      <w:r w:rsidR="009B7B98" w:rsidRPr="00AD71B5">
        <w:rPr>
          <w:shd w:val="clear" w:color="auto" w:fill="FFFFFF"/>
        </w:rPr>
        <w:t>destinații</w:t>
      </w:r>
      <w:r w:rsidR="00DC6A62" w:rsidRPr="00AD71B5">
        <w:rPr>
          <w:shd w:val="clear" w:color="auto" w:fill="FFFFFF"/>
        </w:rPr>
        <w:t>:</w:t>
      </w:r>
    </w:p>
    <w:p w14:paraId="54DA5769" w14:textId="77777777" w:rsidR="007C040F" w:rsidRPr="00E13EDA" w:rsidRDefault="007C040F" w:rsidP="007C040F">
      <w:pPr>
        <w:tabs>
          <w:tab w:val="left" w:pos="6096"/>
        </w:tabs>
        <w:ind w:firstLine="567"/>
        <w:rPr>
          <w:i/>
          <w:iCs/>
          <w:shd w:val="clear" w:color="auto" w:fill="FFFFFF"/>
        </w:rPr>
      </w:pPr>
      <w:r w:rsidRPr="00E13EDA">
        <w:rPr>
          <w:shd w:val="clear" w:color="auto" w:fill="FFFFFF"/>
        </w:rPr>
        <w:t>a) terenuri cu destinaţie agricolă;</w:t>
      </w:r>
    </w:p>
    <w:p w14:paraId="57583D45" w14:textId="77777777" w:rsidR="007C040F" w:rsidRPr="00E13EDA" w:rsidRDefault="007C040F" w:rsidP="007C040F">
      <w:pPr>
        <w:tabs>
          <w:tab w:val="left" w:pos="6096"/>
        </w:tabs>
        <w:ind w:firstLine="567"/>
        <w:rPr>
          <w:b/>
          <w:bCs/>
          <w:i/>
          <w:iCs/>
          <w:shd w:val="clear" w:color="auto" w:fill="FFFFFF"/>
        </w:rPr>
      </w:pPr>
      <w:r w:rsidRPr="00E13EDA">
        <w:rPr>
          <w:shd w:val="clear" w:color="auto" w:fill="FFFFFF"/>
        </w:rPr>
        <w:t>b) terenuri destinate fondului forestier;</w:t>
      </w:r>
    </w:p>
    <w:p w14:paraId="6F337002" w14:textId="77777777" w:rsidR="007C040F" w:rsidRPr="00E13EDA" w:rsidRDefault="007C040F" w:rsidP="007C040F">
      <w:pPr>
        <w:tabs>
          <w:tab w:val="left" w:pos="6096"/>
        </w:tabs>
        <w:ind w:firstLine="567"/>
        <w:rPr>
          <w:b/>
          <w:bCs/>
          <w:i/>
          <w:iCs/>
          <w:shd w:val="clear" w:color="auto" w:fill="FFFFFF"/>
        </w:rPr>
      </w:pPr>
      <w:r w:rsidRPr="00E13EDA">
        <w:rPr>
          <w:shd w:val="clear" w:color="auto" w:fill="FFFFFF"/>
        </w:rPr>
        <w:t>c) terenuri destinate fondului apelor;</w:t>
      </w:r>
    </w:p>
    <w:p w14:paraId="3DC271DA" w14:textId="39060801" w:rsidR="007C040F" w:rsidRPr="00E13EDA" w:rsidRDefault="007C040F" w:rsidP="00AF66A3">
      <w:pPr>
        <w:tabs>
          <w:tab w:val="left" w:pos="6096"/>
        </w:tabs>
        <w:ind w:firstLine="567"/>
        <w:rPr>
          <w:shd w:val="clear" w:color="auto" w:fill="FFFFFF"/>
        </w:rPr>
      </w:pPr>
      <w:r w:rsidRPr="00E13EDA">
        <w:rPr>
          <w:shd w:val="clear" w:color="auto" w:fill="FFFFFF"/>
        </w:rPr>
        <w:t>d) terenuri pentru construcţii</w:t>
      </w:r>
      <w:r w:rsidR="00104B68" w:rsidRPr="00E13EDA">
        <w:rPr>
          <w:shd w:val="clear" w:color="auto" w:fill="FFFFFF"/>
        </w:rPr>
        <w:t xml:space="preserve"> și amenajări</w:t>
      </w:r>
      <w:r w:rsidRPr="00E13EDA">
        <w:rPr>
          <w:shd w:val="clear" w:color="auto" w:fill="FFFFFF"/>
        </w:rPr>
        <w:t xml:space="preserve">; </w:t>
      </w:r>
    </w:p>
    <w:p w14:paraId="679688D1" w14:textId="0E46C681" w:rsidR="007C040F" w:rsidRPr="00E13EDA" w:rsidRDefault="00AF66A3" w:rsidP="007C040F">
      <w:pPr>
        <w:tabs>
          <w:tab w:val="left" w:pos="6096"/>
        </w:tabs>
        <w:ind w:firstLine="567"/>
        <w:rPr>
          <w:b/>
          <w:bCs/>
          <w:i/>
          <w:iCs/>
          <w:shd w:val="clear" w:color="auto" w:fill="FFFFFF"/>
        </w:rPr>
      </w:pPr>
      <w:r w:rsidRPr="00E13EDA">
        <w:rPr>
          <w:shd w:val="clear" w:color="auto" w:fill="FFFFFF"/>
        </w:rPr>
        <w:t>e</w:t>
      </w:r>
      <w:r w:rsidR="007C040F" w:rsidRPr="00E13EDA">
        <w:rPr>
          <w:shd w:val="clear" w:color="auto" w:fill="FFFFFF"/>
        </w:rPr>
        <w:t xml:space="preserve">) terenuri </w:t>
      </w:r>
      <w:r w:rsidR="005B18FE" w:rsidRPr="00E13EDA">
        <w:rPr>
          <w:shd w:val="clear" w:color="auto" w:fill="FFFFFF"/>
        </w:rPr>
        <w:t>cu destinație specială</w:t>
      </w:r>
      <w:r w:rsidR="007C040F" w:rsidRPr="00E13EDA">
        <w:rPr>
          <w:shd w:val="clear" w:color="auto" w:fill="FFFFFF"/>
        </w:rPr>
        <w:t>;</w:t>
      </w:r>
    </w:p>
    <w:p w14:paraId="74633141" w14:textId="125013F9" w:rsidR="007B7C21" w:rsidRPr="00AD71B5" w:rsidRDefault="00AF66A3" w:rsidP="00E13EDA">
      <w:pPr>
        <w:tabs>
          <w:tab w:val="left" w:pos="6096"/>
        </w:tabs>
        <w:ind w:firstLine="0"/>
        <w:rPr>
          <w:b/>
          <w:bCs/>
          <w:i/>
          <w:iCs/>
          <w:shd w:val="clear" w:color="auto" w:fill="FFFFFF"/>
        </w:rPr>
      </w:pPr>
      <w:r w:rsidRPr="00E13EDA">
        <w:rPr>
          <w:shd w:val="clear" w:color="auto" w:fill="FFFFFF"/>
        </w:rPr>
        <w:t>f</w:t>
      </w:r>
      <w:r w:rsidR="007C040F" w:rsidRPr="00E13EDA">
        <w:rPr>
          <w:shd w:val="clear" w:color="auto" w:fill="FFFFFF"/>
        </w:rPr>
        <w:t>) terenuri destinate ocrotirii naturii</w:t>
      </w:r>
      <w:r w:rsidR="0016707F" w:rsidRPr="00E13EDA">
        <w:rPr>
          <w:shd w:val="clear" w:color="auto" w:fill="FFFFFF"/>
        </w:rPr>
        <w:t xml:space="preserve"> și </w:t>
      </w:r>
      <w:r w:rsidR="009B78FF" w:rsidRPr="00E13EDA">
        <w:rPr>
          <w:shd w:val="clear" w:color="auto" w:fill="FFFFFF"/>
        </w:rPr>
        <w:t xml:space="preserve">și </w:t>
      </w:r>
      <w:r w:rsidR="007C040F" w:rsidRPr="00E13EDA">
        <w:rPr>
          <w:shd w:val="clear" w:color="auto" w:fill="FFFFFF"/>
        </w:rPr>
        <w:t>de valoare istorico-culturală</w:t>
      </w:r>
      <w:r w:rsidR="0016707F" w:rsidRPr="00E13EDA">
        <w:rPr>
          <w:shd w:val="clear" w:color="auto" w:fill="FFFFFF"/>
        </w:rPr>
        <w:t>.</w:t>
      </w:r>
      <w:r w:rsidR="00632506" w:rsidRPr="00AD71B5">
        <w:rPr>
          <w:shd w:val="clear" w:color="auto" w:fill="FFFFFF"/>
        </w:rPr>
        <w:tab/>
        <w:t xml:space="preserve">        </w:t>
      </w:r>
      <w:r w:rsidR="007B7C21" w:rsidRPr="00AD71B5">
        <w:rPr>
          <w:shd w:val="clear" w:color="auto" w:fill="FFFFFF"/>
        </w:rPr>
        <w:t>(</w:t>
      </w:r>
      <w:r w:rsidR="002752AC" w:rsidRPr="00AD71B5">
        <w:rPr>
          <w:shd w:val="clear" w:color="auto" w:fill="FFFFFF"/>
        </w:rPr>
        <w:t>3</w:t>
      </w:r>
      <w:r w:rsidR="007B7C21" w:rsidRPr="00AD71B5">
        <w:rPr>
          <w:shd w:val="clear" w:color="auto" w:fill="FFFFFF"/>
        </w:rPr>
        <w:t xml:space="preserve">) </w:t>
      </w:r>
      <w:r w:rsidR="00EC6943" w:rsidRPr="00AD71B5">
        <w:rPr>
          <w:shd w:val="clear" w:color="auto" w:fill="FFFFFF"/>
        </w:rPr>
        <w:t>Terenurile din f</w:t>
      </w:r>
      <w:r w:rsidR="00BB4FCF" w:rsidRPr="00AD71B5">
        <w:rPr>
          <w:shd w:val="clear" w:color="auto" w:fill="FFFFFF"/>
        </w:rPr>
        <w:t>iecare categorie de destina</w:t>
      </w:r>
      <w:r w:rsidR="00EC6943" w:rsidRPr="00AD71B5">
        <w:rPr>
          <w:shd w:val="clear" w:color="auto" w:fill="FFFFFF"/>
        </w:rPr>
        <w:t>ţie pot avea mai multe moduri de folosinţă.</w:t>
      </w:r>
    </w:p>
    <w:p w14:paraId="1C6587AC" w14:textId="77777777" w:rsidR="007B7C21" w:rsidRPr="00AD71B5" w:rsidRDefault="007B7C21" w:rsidP="00BA7F6C">
      <w:pPr>
        <w:tabs>
          <w:tab w:val="left" w:pos="6096"/>
        </w:tabs>
        <w:ind w:firstLine="567"/>
        <w:rPr>
          <w:b/>
          <w:bCs/>
          <w:lang w:eastAsia="ro-RO"/>
        </w:rPr>
      </w:pPr>
    </w:p>
    <w:p w14:paraId="286F5870" w14:textId="594DCFC3" w:rsidR="00EC6943" w:rsidRPr="00AD71B5" w:rsidRDefault="007B7C21" w:rsidP="00BA7F6C">
      <w:pPr>
        <w:tabs>
          <w:tab w:val="left" w:pos="6096"/>
        </w:tabs>
        <w:ind w:firstLine="567"/>
        <w:rPr>
          <w:lang w:eastAsia="ro-RO"/>
        </w:rPr>
      </w:pPr>
      <w:r w:rsidRPr="00AD71B5">
        <w:rPr>
          <w:b/>
          <w:bCs/>
          <w:lang w:eastAsia="ro-RO"/>
        </w:rPr>
        <w:t xml:space="preserve">Articolul </w:t>
      </w:r>
      <w:r w:rsidR="0035744E" w:rsidRPr="00AD71B5">
        <w:rPr>
          <w:b/>
          <w:bCs/>
          <w:lang w:eastAsia="ro-RO"/>
        </w:rPr>
        <w:t>5</w:t>
      </w:r>
      <w:r w:rsidRPr="00AD71B5">
        <w:rPr>
          <w:b/>
          <w:bCs/>
          <w:lang w:eastAsia="ro-RO"/>
        </w:rPr>
        <w:t xml:space="preserve">. </w:t>
      </w:r>
      <w:r w:rsidR="00EC6943" w:rsidRPr="00AD71B5">
        <w:rPr>
          <w:b/>
          <w:bCs/>
          <w:lang w:eastAsia="ro-RO"/>
        </w:rPr>
        <w:t xml:space="preserve">Subiecții </w:t>
      </w:r>
      <w:r w:rsidR="000915C1" w:rsidRPr="00AD71B5">
        <w:rPr>
          <w:b/>
          <w:bCs/>
          <w:lang w:eastAsia="ro-RO"/>
        </w:rPr>
        <w:t>relaţiilor funciare</w:t>
      </w:r>
    </w:p>
    <w:p w14:paraId="52A07B0E" w14:textId="25C09D4D" w:rsidR="007B7C21" w:rsidRPr="00AD71B5" w:rsidRDefault="007B7C21" w:rsidP="00BA7F6C">
      <w:pPr>
        <w:tabs>
          <w:tab w:val="left" w:pos="6096"/>
        </w:tabs>
        <w:ind w:firstLine="567"/>
        <w:rPr>
          <w:lang w:eastAsia="ro-RO"/>
        </w:rPr>
      </w:pPr>
      <w:r w:rsidRPr="00AD71B5">
        <w:rPr>
          <w:lang w:eastAsia="ro-RO"/>
        </w:rPr>
        <w:t xml:space="preserve">(1) Subiecţi ai relaţiilor funciare </w:t>
      </w:r>
      <w:r w:rsidR="0093408C" w:rsidRPr="00AD71B5">
        <w:rPr>
          <w:lang w:eastAsia="ro-RO"/>
        </w:rPr>
        <w:t>sunt deținătorii terenurilor</w:t>
      </w:r>
      <w:r w:rsidRPr="00AD71B5">
        <w:rPr>
          <w:lang w:eastAsia="ro-RO"/>
        </w:rPr>
        <w:t>.</w:t>
      </w:r>
    </w:p>
    <w:p w14:paraId="719DB507" w14:textId="22C627CF" w:rsidR="0093408C" w:rsidRPr="00AD71B5" w:rsidRDefault="0093408C" w:rsidP="00BA7F6C">
      <w:pPr>
        <w:tabs>
          <w:tab w:val="left" w:pos="6096"/>
        </w:tabs>
        <w:ind w:firstLine="567"/>
        <w:rPr>
          <w:lang w:eastAsia="ro-RO"/>
        </w:rPr>
      </w:pPr>
      <w:r w:rsidRPr="00AD71B5">
        <w:rPr>
          <w:lang w:eastAsia="ro-RO"/>
        </w:rPr>
        <w:t>(2) Prin deținători de terenuri în sensul prezentului Cod</w:t>
      </w:r>
      <w:r w:rsidR="00894022" w:rsidRPr="00AD71B5">
        <w:rPr>
          <w:lang w:eastAsia="ro-RO"/>
        </w:rPr>
        <w:t>, se înțeleg</w:t>
      </w:r>
      <w:r w:rsidR="00927676" w:rsidRPr="00AD71B5">
        <w:rPr>
          <w:lang w:eastAsia="ro-RO"/>
        </w:rPr>
        <w:t xml:space="preserve"> titularii dreptului de proprietate, ai altor drepturi reale, precum și cei care conform legislației civile au calitatea de posesori precari.</w:t>
      </w:r>
    </w:p>
    <w:p w14:paraId="4A36D1CB" w14:textId="6243466D" w:rsidR="007B7C21" w:rsidRPr="00AD71B5" w:rsidRDefault="000227ED" w:rsidP="00BA7F6C">
      <w:pPr>
        <w:tabs>
          <w:tab w:val="left" w:pos="6096"/>
        </w:tabs>
        <w:ind w:firstLine="567"/>
        <w:rPr>
          <w:lang w:eastAsia="ro-RO"/>
        </w:rPr>
      </w:pPr>
      <w:r w:rsidRPr="00AD71B5">
        <w:rPr>
          <w:lang w:eastAsia="ro-RO"/>
        </w:rPr>
        <w:t>(3) În dependenţă de categoria de destinaţie a terenurilor dreptul subiecţilor relaţiilor funciare poate fi limitat.</w:t>
      </w:r>
    </w:p>
    <w:p w14:paraId="341B2327" w14:textId="77777777" w:rsidR="00090BC6" w:rsidRPr="00AD71B5" w:rsidRDefault="00090BC6" w:rsidP="00E416B6">
      <w:pPr>
        <w:tabs>
          <w:tab w:val="left" w:pos="6096"/>
        </w:tabs>
        <w:ind w:firstLine="567"/>
        <w:jc w:val="center"/>
        <w:rPr>
          <w:lang w:eastAsia="ro-RO"/>
        </w:rPr>
      </w:pPr>
    </w:p>
    <w:p w14:paraId="102050CF" w14:textId="251AF5A6" w:rsidR="00EC7115" w:rsidRPr="00E13EDA" w:rsidRDefault="00EC7115">
      <w:pPr>
        <w:tabs>
          <w:tab w:val="left" w:pos="6096"/>
        </w:tabs>
        <w:ind w:firstLine="567"/>
        <w:rPr>
          <w:b/>
          <w:lang w:eastAsia="ro-RO"/>
        </w:rPr>
      </w:pPr>
      <w:r w:rsidRPr="00AD71B5">
        <w:rPr>
          <w:b/>
          <w:lang w:eastAsia="ro-RO"/>
        </w:rPr>
        <w:t xml:space="preserve">Articolul </w:t>
      </w:r>
      <w:r w:rsidR="00F84034" w:rsidRPr="00AD71B5">
        <w:rPr>
          <w:b/>
          <w:lang w:eastAsia="ro-RO"/>
        </w:rPr>
        <w:t>6</w:t>
      </w:r>
      <w:r w:rsidRPr="00AD71B5">
        <w:rPr>
          <w:b/>
          <w:lang w:eastAsia="ro-RO"/>
        </w:rPr>
        <w:t xml:space="preserve">. </w:t>
      </w:r>
      <w:r w:rsidR="00045C5A" w:rsidRPr="00AD71B5">
        <w:rPr>
          <w:b/>
          <w:lang w:eastAsia="ro-RO"/>
        </w:rPr>
        <w:t>Competenţa Guvernului</w:t>
      </w:r>
      <w:r w:rsidR="00F92053" w:rsidRPr="00AD71B5">
        <w:rPr>
          <w:b/>
          <w:lang w:eastAsia="ro-RO"/>
        </w:rPr>
        <w:t xml:space="preserve"> în domeniul relațiilor funciare</w:t>
      </w:r>
    </w:p>
    <w:p w14:paraId="42C8CD2C" w14:textId="0611E2E6" w:rsidR="00EC7115" w:rsidRPr="00AD71B5" w:rsidRDefault="00EC7115" w:rsidP="00E416B6">
      <w:pPr>
        <w:tabs>
          <w:tab w:val="left" w:pos="6096"/>
        </w:tabs>
        <w:ind w:firstLine="567"/>
        <w:rPr>
          <w:lang w:eastAsia="ro-RO"/>
        </w:rPr>
      </w:pPr>
      <w:r w:rsidRPr="00AD71B5">
        <w:rPr>
          <w:lang w:eastAsia="ro-RO"/>
        </w:rPr>
        <w:t xml:space="preserve">Guvernul are următoarele </w:t>
      </w:r>
      <w:r w:rsidR="00182F41" w:rsidRPr="00AD71B5">
        <w:rPr>
          <w:lang w:eastAsia="ro-RO"/>
        </w:rPr>
        <w:t>competențe</w:t>
      </w:r>
      <w:r w:rsidRPr="00AD71B5">
        <w:rPr>
          <w:lang w:eastAsia="ro-RO"/>
        </w:rPr>
        <w:t>:</w:t>
      </w:r>
    </w:p>
    <w:p w14:paraId="2C73DEC3" w14:textId="0AFAC85B" w:rsidR="00EC7115" w:rsidRPr="00AD71B5" w:rsidRDefault="00EC7115" w:rsidP="00E416B6">
      <w:pPr>
        <w:tabs>
          <w:tab w:val="left" w:pos="6096"/>
        </w:tabs>
        <w:ind w:firstLine="567"/>
        <w:rPr>
          <w:lang w:eastAsia="ro-RO"/>
        </w:rPr>
      </w:pPr>
      <w:r w:rsidRPr="00AD71B5">
        <w:rPr>
          <w:lang w:eastAsia="ro-RO"/>
        </w:rPr>
        <w:t xml:space="preserve">a) </w:t>
      </w:r>
      <w:r w:rsidR="003F0166" w:rsidRPr="00AD71B5">
        <w:rPr>
          <w:lang w:eastAsia="ro-RO"/>
        </w:rPr>
        <w:t>promovează</w:t>
      </w:r>
      <w:r w:rsidRPr="00AD71B5">
        <w:rPr>
          <w:lang w:eastAsia="ro-RO"/>
        </w:rPr>
        <w:t xml:space="preserve"> politica unică de stat în domeniul utilizării fondului funciar, ameliorării şi conservării solurilor Republicii Moldova;</w:t>
      </w:r>
    </w:p>
    <w:p w14:paraId="495A1B25" w14:textId="3892FB0E" w:rsidR="00EC7115" w:rsidRPr="00AD71B5" w:rsidRDefault="00A041B7" w:rsidP="00E416B6">
      <w:pPr>
        <w:tabs>
          <w:tab w:val="left" w:pos="6096"/>
        </w:tabs>
        <w:ind w:firstLine="567"/>
        <w:rPr>
          <w:lang w:eastAsia="ro-RO"/>
        </w:rPr>
      </w:pPr>
      <w:r w:rsidRPr="00AD71B5">
        <w:rPr>
          <w:lang w:eastAsia="ro-RO"/>
        </w:rPr>
        <w:t>b</w:t>
      </w:r>
      <w:r w:rsidR="00EC7115" w:rsidRPr="00AD71B5">
        <w:rPr>
          <w:lang w:eastAsia="ro-RO"/>
        </w:rPr>
        <w:t>) aprobă lista terenuril</w:t>
      </w:r>
      <w:r w:rsidR="00791860" w:rsidRPr="00AD71B5">
        <w:rPr>
          <w:lang w:eastAsia="ro-RO"/>
        </w:rPr>
        <w:t>or</w:t>
      </w:r>
      <w:r w:rsidR="00EC7115" w:rsidRPr="00AD71B5">
        <w:rPr>
          <w:lang w:eastAsia="ro-RO"/>
        </w:rPr>
        <w:t xml:space="preserve"> proprietate publică a statului;</w:t>
      </w:r>
    </w:p>
    <w:p w14:paraId="20D03914" w14:textId="4A4B9840" w:rsidR="00EC7115" w:rsidRPr="00AD71B5" w:rsidRDefault="00A041B7" w:rsidP="00E416B6">
      <w:pPr>
        <w:tabs>
          <w:tab w:val="left" w:pos="6096"/>
        </w:tabs>
        <w:ind w:firstLine="567"/>
        <w:rPr>
          <w:lang w:eastAsia="ro-RO"/>
        </w:rPr>
      </w:pPr>
      <w:r w:rsidRPr="00AD71B5">
        <w:rPr>
          <w:lang w:eastAsia="ro-RO"/>
        </w:rPr>
        <w:t>c</w:t>
      </w:r>
      <w:r w:rsidR="00EC7115" w:rsidRPr="00AD71B5">
        <w:rPr>
          <w:lang w:eastAsia="ro-RO"/>
        </w:rPr>
        <w:t>) a</w:t>
      </w:r>
      <w:r w:rsidR="007E2E26" w:rsidRPr="00AD71B5">
        <w:rPr>
          <w:lang w:eastAsia="ro-RO"/>
        </w:rPr>
        <w:t>probă</w:t>
      </w:r>
      <w:r w:rsidR="00EC7115" w:rsidRPr="00AD71B5">
        <w:rPr>
          <w:lang w:eastAsia="ro-RO"/>
        </w:rPr>
        <w:t xml:space="preserve"> măsuri de aplicare a </w:t>
      </w:r>
      <w:r w:rsidR="0040682F" w:rsidRPr="00AD71B5">
        <w:rPr>
          <w:lang w:eastAsia="ro-RO"/>
        </w:rPr>
        <w:t xml:space="preserve">prevederilor stabilite în </w:t>
      </w:r>
      <w:r w:rsidR="00EC7115" w:rsidRPr="00AD71B5">
        <w:rPr>
          <w:lang w:eastAsia="ro-RO"/>
        </w:rPr>
        <w:t>prezentului Cod;</w:t>
      </w:r>
    </w:p>
    <w:p w14:paraId="2BA93F80" w14:textId="77777777" w:rsidR="00C9627A" w:rsidRPr="00AD71B5" w:rsidRDefault="00A041B7" w:rsidP="00266603">
      <w:pPr>
        <w:tabs>
          <w:tab w:val="left" w:pos="6096"/>
        </w:tabs>
        <w:ind w:firstLine="567"/>
        <w:rPr>
          <w:lang w:eastAsia="ro-RO"/>
        </w:rPr>
      </w:pPr>
      <w:r w:rsidRPr="00AD71B5">
        <w:rPr>
          <w:lang w:eastAsia="ro-RO"/>
        </w:rPr>
        <w:t>d</w:t>
      </w:r>
      <w:r w:rsidR="00EC7115" w:rsidRPr="00AD71B5">
        <w:rPr>
          <w:lang w:eastAsia="ro-RO"/>
        </w:rPr>
        <w:t>) modifică categoria de destinaţii a terenurilor proprietate publică a statului</w:t>
      </w:r>
      <w:r w:rsidR="00AD76CF" w:rsidRPr="00AD71B5">
        <w:rPr>
          <w:lang w:eastAsia="ro-RO"/>
        </w:rPr>
        <w:t>, cu avizul consiliului unității administrativ-teritoriale de nivelul întîi pe al cărei teritoriu se află terenul</w:t>
      </w:r>
      <w:r w:rsidR="00C9627A" w:rsidRPr="00AD71B5">
        <w:rPr>
          <w:lang w:eastAsia="ro-RO"/>
        </w:rPr>
        <w:t>;</w:t>
      </w:r>
    </w:p>
    <w:p w14:paraId="3B7172D0" w14:textId="640F9BE4" w:rsidR="00595C74" w:rsidRPr="00AD71B5" w:rsidRDefault="00F427FF" w:rsidP="00266603">
      <w:pPr>
        <w:tabs>
          <w:tab w:val="left" w:pos="6096"/>
        </w:tabs>
        <w:ind w:firstLine="567"/>
        <w:rPr>
          <w:lang w:eastAsia="ro-RO"/>
        </w:rPr>
      </w:pPr>
      <w:r w:rsidRPr="00AD71B5">
        <w:rPr>
          <w:lang w:eastAsia="ro-RO"/>
        </w:rPr>
        <w:t xml:space="preserve">e) </w:t>
      </w:r>
      <w:r w:rsidR="000349BD" w:rsidRPr="00AD71B5">
        <w:rPr>
          <w:lang w:eastAsia="ro-RO"/>
        </w:rPr>
        <w:t>organizează</w:t>
      </w:r>
      <w:r w:rsidRPr="00AD71B5">
        <w:rPr>
          <w:lang w:eastAsia="ro-RO"/>
        </w:rPr>
        <w:t xml:space="preserve"> controlului asupra folosirii şi protecţiei </w:t>
      </w:r>
      <w:r w:rsidR="00C9627A" w:rsidRPr="00AD71B5">
        <w:rPr>
          <w:lang w:eastAsia="ro-RO"/>
        </w:rPr>
        <w:t>solului</w:t>
      </w:r>
      <w:r w:rsidR="00B63E5C" w:rsidRPr="00AD71B5">
        <w:rPr>
          <w:lang w:eastAsia="ro-RO"/>
        </w:rPr>
        <w:t>;</w:t>
      </w:r>
      <w:r w:rsidR="00595C74" w:rsidRPr="00E13EDA">
        <w:rPr>
          <w:lang w:eastAsia="ro-RO"/>
        </w:rPr>
        <w:t>f) aprobă hotarele unităților administrativ-teritoriale.</w:t>
      </w:r>
    </w:p>
    <w:p w14:paraId="74E8109A" w14:textId="5DD0CB51" w:rsidR="00F427FF" w:rsidRPr="00AD71B5" w:rsidRDefault="00F427FF" w:rsidP="00E13EDA">
      <w:pPr>
        <w:tabs>
          <w:tab w:val="left" w:pos="6096"/>
        </w:tabs>
        <w:ind w:firstLine="0"/>
        <w:rPr>
          <w:lang w:eastAsia="ro-RO"/>
        </w:rPr>
      </w:pPr>
    </w:p>
    <w:p w14:paraId="4490ACF7" w14:textId="5FE6CC03" w:rsidR="00EC7115" w:rsidRPr="00AD71B5" w:rsidRDefault="00D65667" w:rsidP="00E13EDA">
      <w:pPr>
        <w:tabs>
          <w:tab w:val="left" w:pos="6096"/>
        </w:tabs>
        <w:ind w:firstLine="567"/>
        <w:rPr>
          <w:b/>
          <w:lang w:eastAsia="ro-RO"/>
        </w:rPr>
      </w:pPr>
      <w:r w:rsidRPr="00AD71B5">
        <w:rPr>
          <w:b/>
          <w:lang w:eastAsia="ro-RO"/>
        </w:rPr>
        <w:t xml:space="preserve">Articolul </w:t>
      </w:r>
      <w:r w:rsidR="00F84034" w:rsidRPr="00AD71B5">
        <w:rPr>
          <w:b/>
          <w:lang w:eastAsia="ro-RO"/>
        </w:rPr>
        <w:t>7</w:t>
      </w:r>
      <w:r w:rsidRPr="00AD71B5">
        <w:rPr>
          <w:b/>
          <w:lang w:eastAsia="ro-RO"/>
        </w:rPr>
        <w:t xml:space="preserve">. </w:t>
      </w:r>
      <w:r w:rsidR="00045C5A" w:rsidRPr="00AD71B5">
        <w:rPr>
          <w:b/>
          <w:lang w:eastAsia="ro-RO"/>
        </w:rPr>
        <w:t xml:space="preserve">Competenţa </w:t>
      </w:r>
      <w:r w:rsidR="002528F3" w:rsidRPr="00E13EDA">
        <w:rPr>
          <w:b/>
        </w:rPr>
        <w:t>organului central de specialitate care asigură realizarea politicii</w:t>
      </w:r>
      <w:r w:rsidR="002528F3" w:rsidRPr="00E13EDA">
        <w:t xml:space="preserve"> </w:t>
      </w:r>
      <w:r w:rsidR="00F92053" w:rsidRPr="00E13EDA">
        <w:rPr>
          <w:b/>
          <w:lang w:eastAsia="ro-RO"/>
        </w:rPr>
        <w:t>în domeniul relațiilor funciare</w:t>
      </w:r>
    </w:p>
    <w:p w14:paraId="7D485F8F" w14:textId="342D89E6" w:rsidR="00D65667" w:rsidRPr="00077DE6" w:rsidRDefault="001024EC" w:rsidP="00BA7F6C">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rPr>
          <w:lang w:eastAsia="ro-RO"/>
        </w:rPr>
      </w:pPr>
      <w:r w:rsidRPr="00E13EDA">
        <w:t xml:space="preserve">Organul central de specialitate care asigură realizarea politicii </w:t>
      </w:r>
      <w:r w:rsidR="00071C64" w:rsidRPr="00077DE6">
        <w:rPr>
          <w:lang w:eastAsia="ro-RO"/>
        </w:rPr>
        <w:t>are ur</w:t>
      </w:r>
      <w:r w:rsidR="00817218" w:rsidRPr="00077DE6">
        <w:rPr>
          <w:lang w:eastAsia="ro-RO"/>
        </w:rPr>
        <w:t>m</w:t>
      </w:r>
      <w:r w:rsidR="00071C64" w:rsidRPr="00077DE6">
        <w:rPr>
          <w:lang w:eastAsia="ro-RO"/>
        </w:rPr>
        <w:t xml:space="preserve">ătoarele </w:t>
      </w:r>
      <w:r w:rsidR="00182F41" w:rsidRPr="00077DE6">
        <w:rPr>
          <w:lang w:eastAsia="ro-RO"/>
        </w:rPr>
        <w:t>competențe</w:t>
      </w:r>
      <w:r w:rsidR="00071C64" w:rsidRPr="00077DE6">
        <w:rPr>
          <w:lang w:eastAsia="ro-RO"/>
        </w:rPr>
        <w:t>:</w:t>
      </w:r>
    </w:p>
    <w:p w14:paraId="5C86FD5D" w14:textId="77777777" w:rsidR="00071C64" w:rsidRPr="00AD71B5" w:rsidRDefault="00071C64" w:rsidP="00BA7F6C">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rPr>
          <w:lang w:eastAsia="ro-RO"/>
        </w:rPr>
      </w:pPr>
      <w:r w:rsidRPr="00AD71B5">
        <w:rPr>
          <w:lang w:eastAsia="ro-RO"/>
        </w:rPr>
        <w:t>a) elaborează şi monitorizează politicile în domeniul relaţiilor funciare;</w:t>
      </w:r>
    </w:p>
    <w:p w14:paraId="41B2C1E9" w14:textId="77777777" w:rsidR="00D65667" w:rsidRPr="00AD71B5" w:rsidRDefault="00071C64" w:rsidP="00BA7F6C">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rPr>
          <w:lang w:eastAsia="ro-RO"/>
        </w:rPr>
      </w:pPr>
      <w:r w:rsidRPr="00AD71B5">
        <w:rPr>
          <w:lang w:eastAsia="ro-RO"/>
        </w:rPr>
        <w:t xml:space="preserve">b) </w:t>
      </w:r>
      <w:r w:rsidR="00D65667" w:rsidRPr="00AD71B5">
        <w:rPr>
          <w:lang w:eastAsia="ro-RO"/>
        </w:rPr>
        <w:t>stimulează consolidarea terenurilor agricole, în echilibru cu politica de securitate alimentară a ţării;</w:t>
      </w:r>
    </w:p>
    <w:p w14:paraId="01C5DB6B" w14:textId="77777777" w:rsidR="0003695B" w:rsidRPr="00AD71B5" w:rsidRDefault="0003695B" w:rsidP="00BA7F6C">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rPr>
          <w:lang w:eastAsia="ro-RO"/>
        </w:rPr>
      </w:pPr>
      <w:r w:rsidRPr="00AD71B5">
        <w:rPr>
          <w:lang w:eastAsia="ro-RO"/>
        </w:rPr>
        <w:t>c) elaborează, în baza rezultatelor cercetărilor ştiinţifice, măsuri de protecţie a solului;</w:t>
      </w:r>
    </w:p>
    <w:p w14:paraId="1E7F4E32" w14:textId="77777777" w:rsidR="00D2532D" w:rsidRPr="00AD71B5" w:rsidRDefault="00D2532D" w:rsidP="00BA7F6C">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rPr>
          <w:b/>
          <w:bCs/>
          <w:snapToGrid w:val="0"/>
        </w:rPr>
      </w:pPr>
      <w:r w:rsidRPr="00AD71B5">
        <w:rPr>
          <w:lang w:eastAsia="ro-RO"/>
        </w:rPr>
        <w:t>d) adoptă bune practici de folosinţă a terenurilor agricole.</w:t>
      </w:r>
    </w:p>
    <w:p w14:paraId="14E7A218" w14:textId="77777777" w:rsidR="00D65667" w:rsidRPr="00AD71B5" w:rsidRDefault="00D65667" w:rsidP="00BA7F6C">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rPr>
          <w:b/>
          <w:bCs/>
          <w:snapToGrid w:val="0"/>
        </w:rPr>
      </w:pPr>
    </w:p>
    <w:p w14:paraId="1542399B" w14:textId="245E1178" w:rsidR="00D65667" w:rsidRPr="00AD71B5" w:rsidRDefault="00D65667" w:rsidP="00E13EDA">
      <w:pPr>
        <w:tabs>
          <w:tab w:val="left" w:pos="6096"/>
        </w:tabs>
        <w:ind w:firstLine="567"/>
        <w:rPr>
          <w:b/>
          <w:lang w:eastAsia="ro-RO"/>
        </w:rPr>
      </w:pPr>
      <w:r w:rsidRPr="00AD71B5">
        <w:rPr>
          <w:b/>
          <w:lang w:eastAsia="ro-RO"/>
        </w:rPr>
        <w:t xml:space="preserve">Articolul </w:t>
      </w:r>
      <w:r w:rsidR="00F84034" w:rsidRPr="00AD71B5">
        <w:rPr>
          <w:b/>
          <w:lang w:eastAsia="ro-RO"/>
        </w:rPr>
        <w:t>8</w:t>
      </w:r>
      <w:r w:rsidRPr="00AD71B5">
        <w:rPr>
          <w:b/>
          <w:lang w:eastAsia="ro-RO"/>
        </w:rPr>
        <w:t xml:space="preserve">. </w:t>
      </w:r>
      <w:r w:rsidR="00045C5A" w:rsidRPr="00AD71B5">
        <w:rPr>
          <w:b/>
          <w:lang w:eastAsia="ro-RO"/>
        </w:rPr>
        <w:t xml:space="preserve">Competenţa </w:t>
      </w:r>
      <w:r w:rsidR="00FC79BA" w:rsidRPr="00E13EDA">
        <w:rPr>
          <w:b/>
        </w:rPr>
        <w:t>autorităţii administrative</w:t>
      </w:r>
      <w:r w:rsidR="00FC79BA" w:rsidRPr="00AD71B5" w:rsidDel="00FC79BA">
        <w:rPr>
          <w:b/>
          <w:lang w:eastAsia="ro-RO"/>
        </w:rPr>
        <w:t xml:space="preserve"> </w:t>
      </w:r>
      <w:r w:rsidR="00FC79BA" w:rsidRPr="00E13EDA">
        <w:rPr>
          <w:b/>
          <w:lang w:eastAsia="ro-RO"/>
        </w:rPr>
        <w:t xml:space="preserve">de implementare a </w:t>
      </w:r>
      <w:r w:rsidR="00FC79BA" w:rsidRPr="00E13EDA">
        <w:rPr>
          <w:b/>
          <w:lang w:eastAsia="ro-RO"/>
        </w:rPr>
        <w:lastRenderedPageBreak/>
        <w:t xml:space="preserve">politicilor </w:t>
      </w:r>
      <w:r w:rsidR="00F92053" w:rsidRPr="00E13EDA">
        <w:rPr>
          <w:b/>
          <w:lang w:eastAsia="ro-RO"/>
        </w:rPr>
        <w:t>în domeniul relațiilor funciare</w:t>
      </w:r>
    </w:p>
    <w:p w14:paraId="28A89C58" w14:textId="33FBE02D" w:rsidR="00D65667" w:rsidRPr="00E13EDA" w:rsidRDefault="00C129D3" w:rsidP="00E13EDA">
      <w:pPr>
        <w:tabs>
          <w:tab w:val="left" w:pos="6096"/>
        </w:tabs>
        <w:ind w:firstLine="567"/>
        <w:rPr>
          <w:b/>
          <w:lang w:eastAsia="ro-RO"/>
        </w:rPr>
      </w:pPr>
      <w:r w:rsidRPr="00E13EDA">
        <w:t>Autoritatea administrativă</w:t>
      </w:r>
      <w:r w:rsidRPr="00E13EDA" w:rsidDel="00FC79BA">
        <w:rPr>
          <w:lang w:eastAsia="ro-RO"/>
        </w:rPr>
        <w:t xml:space="preserve"> </w:t>
      </w:r>
      <w:r w:rsidRPr="00E13EDA">
        <w:rPr>
          <w:lang w:eastAsia="ro-RO"/>
        </w:rPr>
        <w:t>de implementare a politicilor în domeniul relațiilor funciare</w:t>
      </w:r>
      <w:r w:rsidR="009F3349" w:rsidRPr="00077DE6">
        <w:rPr>
          <w:bCs/>
          <w:snapToGrid w:val="0"/>
        </w:rPr>
        <w:t>are</w:t>
      </w:r>
      <w:r w:rsidR="009F3349" w:rsidRPr="00AD71B5">
        <w:rPr>
          <w:bCs/>
          <w:snapToGrid w:val="0"/>
        </w:rPr>
        <w:t xml:space="preserve"> următoarele </w:t>
      </w:r>
      <w:r w:rsidR="00182F41" w:rsidRPr="00AD71B5">
        <w:rPr>
          <w:bCs/>
          <w:snapToGrid w:val="0"/>
        </w:rPr>
        <w:t>competențe</w:t>
      </w:r>
      <w:r w:rsidR="009F3349" w:rsidRPr="00AD71B5">
        <w:rPr>
          <w:bCs/>
          <w:snapToGrid w:val="0"/>
        </w:rPr>
        <w:t>:</w:t>
      </w:r>
    </w:p>
    <w:p w14:paraId="678295D0" w14:textId="77777777" w:rsidR="009F3349" w:rsidRPr="00AD71B5" w:rsidRDefault="009F3349" w:rsidP="00BA7F6C">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rPr>
          <w:bCs/>
          <w:snapToGrid w:val="0"/>
        </w:rPr>
      </w:pPr>
      <w:r w:rsidRPr="00AD71B5">
        <w:rPr>
          <w:bCs/>
          <w:snapToGrid w:val="0"/>
        </w:rPr>
        <w:t>a) implementează politicile în domeniul relaţiilor funciare;</w:t>
      </w:r>
    </w:p>
    <w:p w14:paraId="17BA2F19" w14:textId="3013CC4F" w:rsidR="009F3349" w:rsidRPr="00AD71B5" w:rsidRDefault="009F3349" w:rsidP="00BA7F6C">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rPr>
          <w:bCs/>
          <w:snapToGrid w:val="0"/>
        </w:rPr>
      </w:pPr>
      <w:r w:rsidRPr="00AD71B5">
        <w:rPr>
          <w:bCs/>
          <w:snapToGrid w:val="0"/>
        </w:rPr>
        <w:t xml:space="preserve">b) </w:t>
      </w:r>
      <w:r w:rsidR="004D61B6" w:rsidRPr="00AD71B5">
        <w:rPr>
          <w:bCs/>
          <w:snapToGrid w:val="0"/>
        </w:rPr>
        <w:t>de autoritate în domeniul cadastrului funciar;</w:t>
      </w:r>
    </w:p>
    <w:p w14:paraId="5CAD8016" w14:textId="3B0DEA00" w:rsidR="004D61B6" w:rsidRPr="00AD71B5" w:rsidRDefault="004D61B6" w:rsidP="00BA7F6C">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rPr>
          <w:bCs/>
          <w:snapToGrid w:val="0"/>
        </w:rPr>
      </w:pPr>
      <w:r w:rsidRPr="00AD71B5">
        <w:rPr>
          <w:bCs/>
          <w:snapToGrid w:val="0"/>
        </w:rPr>
        <w:t xml:space="preserve">c) elaborează şi adoptă reguli </w:t>
      </w:r>
      <w:r w:rsidR="00413BAA" w:rsidRPr="00AD71B5">
        <w:rPr>
          <w:bCs/>
          <w:snapToGrid w:val="0"/>
        </w:rPr>
        <w:t>de ţinere a cadastrului funciar</w:t>
      </w:r>
      <w:r w:rsidR="00040250" w:rsidRPr="00AD71B5">
        <w:rPr>
          <w:bCs/>
          <w:snapToGrid w:val="0"/>
        </w:rPr>
        <w:t>;</w:t>
      </w:r>
    </w:p>
    <w:p w14:paraId="4594FEEB" w14:textId="34243704" w:rsidR="00145B2A" w:rsidRPr="00AD71B5" w:rsidRDefault="00145B2A" w:rsidP="00145B2A">
      <w:pPr>
        <w:tabs>
          <w:tab w:val="left" w:pos="6096"/>
        </w:tabs>
        <w:ind w:firstLine="567"/>
        <w:rPr>
          <w:b/>
          <w:lang w:eastAsia="ro-RO"/>
        </w:rPr>
      </w:pPr>
      <w:r w:rsidRPr="00AD71B5">
        <w:t xml:space="preserve">d) eliberează titlul de autentificare a dreptului </w:t>
      </w:r>
      <w:r w:rsidR="00E110EE" w:rsidRPr="00AD71B5">
        <w:t>d</w:t>
      </w:r>
      <w:r w:rsidR="0010298B" w:rsidRPr="00AD71B5">
        <w:t>e</w:t>
      </w:r>
      <w:r w:rsidR="00E110EE" w:rsidRPr="00AD71B5">
        <w:t xml:space="preserve">ținătorului </w:t>
      </w:r>
      <w:r w:rsidR="0010298B" w:rsidRPr="00AD71B5">
        <w:t xml:space="preserve">de teren </w:t>
      </w:r>
      <w:r w:rsidRPr="00AD71B5">
        <w:t>în cazul transmiterii de către stat a terenurilor proprietate publică a statului</w:t>
      </w:r>
      <w:r w:rsidR="00040250" w:rsidRPr="00AD71B5">
        <w:t>;</w:t>
      </w:r>
    </w:p>
    <w:p w14:paraId="4ADA2B1D" w14:textId="1363EBD5" w:rsidR="008D3AED" w:rsidRPr="00AD71B5" w:rsidRDefault="0010298B" w:rsidP="00092573">
      <w:pPr>
        <w:tabs>
          <w:tab w:val="left" w:pos="6096"/>
        </w:tabs>
        <w:ind w:firstLine="567"/>
      </w:pPr>
      <w:r w:rsidRPr="00AD71B5">
        <w:rPr>
          <w:lang w:val="en-US" w:eastAsia="ro-RO"/>
        </w:rPr>
        <w:t xml:space="preserve">e) </w:t>
      </w:r>
      <w:proofErr w:type="gramStart"/>
      <w:r w:rsidRPr="00AD71B5">
        <w:rPr>
          <w:lang w:val="en-US" w:eastAsia="ro-RO"/>
        </w:rPr>
        <w:t>stabilește</w:t>
      </w:r>
      <w:proofErr w:type="gramEnd"/>
      <w:r w:rsidRPr="00AD71B5">
        <w:rPr>
          <w:lang w:val="en-US" w:eastAsia="ro-RO"/>
        </w:rPr>
        <w:t xml:space="preserve"> hotarele terenurilor</w:t>
      </w:r>
      <w:r w:rsidR="00040250" w:rsidRPr="00AD71B5">
        <w:rPr>
          <w:lang w:val="en-US" w:eastAsia="ro-RO"/>
        </w:rPr>
        <w:t xml:space="preserve"> în natură</w:t>
      </w:r>
      <w:r w:rsidR="00040250" w:rsidRPr="00AD71B5">
        <w:t xml:space="preserve"> în cazul transmiterii de către stat a terenurilor proprietate publică a statului.</w:t>
      </w:r>
    </w:p>
    <w:p w14:paraId="705A4EEB" w14:textId="77777777" w:rsidR="00A922DF" w:rsidRPr="00AD71B5" w:rsidRDefault="00A922DF" w:rsidP="00092573">
      <w:pPr>
        <w:tabs>
          <w:tab w:val="left" w:pos="6096"/>
        </w:tabs>
        <w:ind w:firstLine="567"/>
      </w:pPr>
    </w:p>
    <w:p w14:paraId="646D4C70" w14:textId="559D34CF" w:rsidR="00A922DF" w:rsidRPr="00E13EDA" w:rsidRDefault="00A922DF" w:rsidP="00A922DF">
      <w:pPr>
        <w:widowControl/>
        <w:autoSpaceDE/>
        <w:autoSpaceDN/>
        <w:adjustRightInd/>
        <w:ind w:firstLine="0"/>
        <w:rPr>
          <w:b/>
          <w:lang w:val="en-US"/>
        </w:rPr>
      </w:pPr>
      <w:r w:rsidRPr="00E13EDA">
        <w:rPr>
          <w:lang w:val="en-US"/>
        </w:rPr>
        <w:t> </w:t>
      </w:r>
      <w:r w:rsidRPr="00E13EDA">
        <w:rPr>
          <w:b/>
          <w:bCs/>
          <w:lang w:val="en-US"/>
        </w:rPr>
        <w:t>Articolul</w:t>
      </w:r>
      <w:r w:rsidR="00B63E5C" w:rsidRPr="00E13EDA">
        <w:rPr>
          <w:b/>
          <w:bCs/>
          <w:lang w:val="en-US"/>
        </w:rPr>
        <w:t xml:space="preserve"> 9 </w:t>
      </w:r>
      <w:r w:rsidRPr="00E13EDA">
        <w:rPr>
          <w:b/>
          <w:lang w:val="en-US"/>
        </w:rPr>
        <w:t>Co</w:t>
      </w:r>
      <w:r w:rsidR="00B2527D" w:rsidRPr="00E13EDA">
        <w:rPr>
          <w:b/>
          <w:lang w:val="en-US"/>
        </w:rPr>
        <w:t xml:space="preserve">mpetenţa consiliilor </w:t>
      </w:r>
      <w:r w:rsidR="00A63939" w:rsidRPr="00E13EDA">
        <w:rPr>
          <w:b/>
          <w:lang w:val="en-US"/>
        </w:rPr>
        <w:t>ra</w:t>
      </w:r>
      <w:r w:rsidR="00B2527D" w:rsidRPr="00E13EDA">
        <w:rPr>
          <w:b/>
          <w:lang w:val="en-US"/>
        </w:rPr>
        <w:t>ionale,</w:t>
      </w:r>
      <w:r w:rsidRPr="00E13EDA">
        <w:rPr>
          <w:b/>
          <w:lang w:val="en-US"/>
        </w:rPr>
        <w:t xml:space="preserve"> municipale</w:t>
      </w:r>
      <w:r w:rsidRPr="00E13EDA">
        <w:t xml:space="preserve"> </w:t>
      </w:r>
      <w:r w:rsidR="00B2527D" w:rsidRPr="00E13EDA">
        <w:rPr>
          <w:b/>
        </w:rPr>
        <w:t xml:space="preserve">și </w:t>
      </w:r>
      <w:r w:rsidRPr="00E13EDA">
        <w:rPr>
          <w:b/>
        </w:rPr>
        <w:t>Adunării Populare a Găgăuziei </w:t>
      </w:r>
      <w:r w:rsidR="00AB612B" w:rsidRPr="00AB612B">
        <w:rPr>
          <w:b/>
          <w:color w:val="FF0000"/>
          <w:lang w:eastAsia="ro-RO"/>
        </w:rPr>
        <w:t>în domeniul relațiilor funciare</w:t>
      </w:r>
    </w:p>
    <w:p w14:paraId="4CB61147" w14:textId="7FC1C1C8" w:rsidR="00664E8C" w:rsidRPr="00E13EDA" w:rsidRDefault="00A922DF" w:rsidP="00664E8C">
      <w:pPr>
        <w:widowControl/>
        <w:autoSpaceDE/>
        <w:autoSpaceDN/>
        <w:adjustRightInd/>
        <w:ind w:firstLine="0"/>
        <w:rPr>
          <w:lang w:val="en-US"/>
        </w:rPr>
      </w:pPr>
      <w:r w:rsidRPr="00E13EDA">
        <w:rPr>
          <w:lang w:val="en-US"/>
        </w:rPr>
        <w:t>    De competenţa consiliilor raionale şi municipale</w:t>
      </w:r>
      <w:r w:rsidR="00664E8C" w:rsidRPr="00E13EDA">
        <w:rPr>
          <w:b/>
        </w:rPr>
        <w:t xml:space="preserve"> </w:t>
      </w:r>
      <w:r w:rsidR="00664E8C" w:rsidRPr="00E13EDA">
        <w:t>și Adunării Populare a Găgăuziei </w:t>
      </w:r>
    </w:p>
    <w:p w14:paraId="0F99A592" w14:textId="77777777" w:rsidR="00B936C1" w:rsidRPr="00E13EDA" w:rsidRDefault="00A922DF" w:rsidP="00A922DF">
      <w:pPr>
        <w:widowControl/>
        <w:autoSpaceDE/>
        <w:autoSpaceDN/>
        <w:adjustRightInd/>
        <w:ind w:firstLine="0"/>
        <w:rPr>
          <w:lang w:val="en-US"/>
        </w:rPr>
      </w:pPr>
      <w:r w:rsidRPr="00E13EDA">
        <w:rPr>
          <w:lang w:val="en-US"/>
        </w:rPr>
        <w:t xml:space="preserve"> </w:t>
      </w:r>
      <w:proofErr w:type="gramStart"/>
      <w:r w:rsidRPr="00E13EDA">
        <w:rPr>
          <w:lang w:val="en-US"/>
        </w:rPr>
        <w:t>ţin</w:t>
      </w:r>
      <w:proofErr w:type="gramEnd"/>
      <w:r w:rsidRPr="00E13EDA">
        <w:rPr>
          <w:lang w:val="en-US"/>
        </w:rPr>
        <w:t>:</w:t>
      </w:r>
    </w:p>
    <w:p w14:paraId="00716FC8" w14:textId="77777777" w:rsidR="00B936C1" w:rsidRPr="00E13EDA" w:rsidRDefault="00A922DF" w:rsidP="00E13EDA">
      <w:pPr>
        <w:pStyle w:val="ListParagraph"/>
        <w:widowControl/>
        <w:numPr>
          <w:ilvl w:val="0"/>
          <w:numId w:val="48"/>
        </w:numPr>
        <w:autoSpaceDE/>
        <w:autoSpaceDN/>
        <w:adjustRightInd/>
        <w:ind w:left="0" w:firstLine="425"/>
        <w:rPr>
          <w:lang w:val="en-US"/>
        </w:rPr>
      </w:pPr>
      <w:r w:rsidRPr="00E13EDA">
        <w:rPr>
          <w:lang w:val="en-US"/>
        </w:rPr>
        <w:t>stabilirea impozitelor funciare şi altor plăţi, încasarea lor;</w:t>
      </w:r>
    </w:p>
    <w:p w14:paraId="58D2F856" w14:textId="1A0E3066" w:rsidR="00755F3E" w:rsidRPr="00E13EDA" w:rsidRDefault="00A922DF" w:rsidP="00E13EDA">
      <w:pPr>
        <w:pStyle w:val="ListParagraph"/>
        <w:widowControl/>
        <w:numPr>
          <w:ilvl w:val="0"/>
          <w:numId w:val="48"/>
        </w:numPr>
        <w:autoSpaceDE/>
        <w:autoSpaceDN/>
        <w:adjustRightInd/>
        <w:ind w:left="0" w:firstLine="425"/>
        <w:rPr>
          <w:lang w:val="en-US"/>
        </w:rPr>
      </w:pPr>
      <w:r w:rsidRPr="00E13EDA">
        <w:rPr>
          <w:lang w:val="en-US"/>
        </w:rPr>
        <w:t>ţinerea cada</w:t>
      </w:r>
      <w:r w:rsidR="00B936C1" w:rsidRPr="00E13EDA">
        <w:rPr>
          <w:lang w:val="en-US"/>
        </w:rPr>
        <w:t xml:space="preserve">strului funciar al raionului, </w:t>
      </w:r>
      <w:r w:rsidRPr="00E13EDA">
        <w:rPr>
          <w:lang w:val="en-US"/>
        </w:rPr>
        <w:t>municipiului,</w:t>
      </w:r>
      <w:r w:rsidR="00B936C1" w:rsidRPr="00E13EDA">
        <w:t xml:space="preserve"> Adunării Populare a Găgăuziei</w:t>
      </w:r>
      <w:r w:rsidRPr="00E13EDA">
        <w:rPr>
          <w:lang w:val="en-US"/>
        </w:rPr>
        <w:t xml:space="preserve"> organizarea reglementării regimului proprietăţii funciare;</w:t>
      </w:r>
    </w:p>
    <w:p w14:paraId="0E499B04" w14:textId="03A750EC" w:rsidR="0005134F" w:rsidRPr="00E13EDA" w:rsidRDefault="00A922DF" w:rsidP="00E13EDA">
      <w:pPr>
        <w:pStyle w:val="ListParagraph"/>
        <w:widowControl/>
        <w:numPr>
          <w:ilvl w:val="0"/>
          <w:numId w:val="48"/>
        </w:numPr>
        <w:autoSpaceDE/>
        <w:autoSpaceDN/>
        <w:adjustRightInd/>
        <w:ind w:left="0" w:firstLine="425"/>
        <w:rPr>
          <w:lang w:val="en-US"/>
        </w:rPr>
      </w:pPr>
      <w:r w:rsidRPr="00E13EDA">
        <w:rPr>
          <w:lang w:val="en-US"/>
        </w:rPr>
        <w:t>elaborarea programelor, schemelor, proiectelor şi planurilor de reglementare a regimului proprietăţii func</w:t>
      </w:r>
      <w:r w:rsidR="0053611C" w:rsidRPr="00E13EDA">
        <w:rPr>
          <w:lang w:val="en-US"/>
        </w:rPr>
        <w:t xml:space="preserve">iare pe teritoriul raionului, </w:t>
      </w:r>
      <w:r w:rsidRPr="00E13EDA">
        <w:rPr>
          <w:lang w:val="en-US"/>
        </w:rPr>
        <w:t>municipiului</w:t>
      </w:r>
      <w:r w:rsidR="0053611C" w:rsidRPr="00E13EDA">
        <w:t xml:space="preserve"> Adunării Populare a Găgăuziei</w:t>
      </w:r>
      <w:r w:rsidRPr="00E13EDA">
        <w:rPr>
          <w:lang w:val="en-US"/>
        </w:rPr>
        <w:t xml:space="preserve"> şi asigurarea realizării lor;</w:t>
      </w:r>
    </w:p>
    <w:p w14:paraId="32289866" w14:textId="77777777" w:rsidR="0053611C" w:rsidRPr="00E13EDA" w:rsidRDefault="00A922DF" w:rsidP="00E13EDA">
      <w:pPr>
        <w:pStyle w:val="ListParagraph"/>
        <w:widowControl/>
        <w:numPr>
          <w:ilvl w:val="0"/>
          <w:numId w:val="48"/>
        </w:numPr>
        <w:autoSpaceDE/>
        <w:autoSpaceDN/>
        <w:adjustRightInd/>
        <w:ind w:left="0" w:firstLine="425"/>
        <w:rPr>
          <w:lang w:val="en-US"/>
        </w:rPr>
      </w:pPr>
      <w:r w:rsidRPr="00E13EDA">
        <w:rPr>
          <w:lang w:val="en-US"/>
        </w:rPr>
        <w:t xml:space="preserve"> repartizarea şi retragerea terenurilor, în modul stabilit de lege;</w:t>
      </w:r>
    </w:p>
    <w:p w14:paraId="561729B1" w14:textId="77777777" w:rsidR="0053611C" w:rsidRPr="00E13EDA" w:rsidRDefault="00A922DF" w:rsidP="00E13EDA">
      <w:pPr>
        <w:pStyle w:val="ListParagraph"/>
        <w:widowControl/>
        <w:numPr>
          <w:ilvl w:val="0"/>
          <w:numId w:val="48"/>
        </w:numPr>
        <w:autoSpaceDE/>
        <w:autoSpaceDN/>
        <w:adjustRightInd/>
        <w:ind w:left="0" w:firstLine="425"/>
        <w:rPr>
          <w:lang w:val="en-US"/>
        </w:rPr>
      </w:pPr>
      <w:r w:rsidRPr="00E13EDA">
        <w:rPr>
          <w:lang w:val="en-US"/>
        </w:rPr>
        <w:t>stabilirea suprafeţelor care rămîn în proprietatea</w:t>
      </w:r>
      <w:r w:rsidR="0053611C" w:rsidRPr="00E13EDA">
        <w:rPr>
          <w:lang w:val="en-US"/>
        </w:rPr>
        <w:t xml:space="preserve"> statului în limita raionului,</w:t>
      </w:r>
      <w:r w:rsidRPr="00E13EDA">
        <w:rPr>
          <w:lang w:val="en-US"/>
        </w:rPr>
        <w:t xml:space="preserve"> municipiului</w:t>
      </w:r>
      <w:r w:rsidR="0053611C" w:rsidRPr="00E13EDA">
        <w:t xml:space="preserve"> și Adunării Populare a Găgăuziei</w:t>
      </w:r>
      <w:r w:rsidRPr="00E13EDA">
        <w:rPr>
          <w:lang w:val="en-US"/>
        </w:rPr>
        <w:t>;</w:t>
      </w:r>
    </w:p>
    <w:p w14:paraId="1D130521" w14:textId="77777777" w:rsidR="0053611C" w:rsidRPr="00E13EDA" w:rsidRDefault="00A922DF" w:rsidP="00E13EDA">
      <w:pPr>
        <w:pStyle w:val="ListParagraph"/>
        <w:widowControl/>
        <w:numPr>
          <w:ilvl w:val="0"/>
          <w:numId w:val="48"/>
        </w:numPr>
        <w:autoSpaceDE/>
        <w:autoSpaceDN/>
        <w:adjustRightInd/>
        <w:ind w:left="0" w:firstLine="425"/>
        <w:rPr>
          <w:lang w:val="en-US"/>
        </w:rPr>
      </w:pPr>
      <w:r w:rsidRPr="00E13EDA">
        <w:rPr>
          <w:lang w:val="en-US"/>
        </w:rPr>
        <w:t>autentificarea drepturilor deţinătorilor de terenuri;</w:t>
      </w:r>
    </w:p>
    <w:p w14:paraId="23941170" w14:textId="1F0A59EE" w:rsidR="0053611C" w:rsidRPr="00E13EDA" w:rsidRDefault="00A922DF" w:rsidP="00E13EDA">
      <w:pPr>
        <w:pStyle w:val="ListParagraph"/>
        <w:widowControl/>
        <w:numPr>
          <w:ilvl w:val="0"/>
          <w:numId w:val="48"/>
        </w:numPr>
        <w:autoSpaceDE/>
        <w:autoSpaceDN/>
        <w:adjustRightInd/>
        <w:ind w:left="0" w:firstLine="425"/>
        <w:rPr>
          <w:lang w:val="en-US"/>
        </w:rPr>
      </w:pPr>
      <w:r w:rsidRPr="00E13EDA">
        <w:rPr>
          <w:lang w:val="en-US"/>
        </w:rPr>
        <w:t>privarea deţinătorilor de</w:t>
      </w:r>
      <w:r w:rsidR="00B63E5C" w:rsidRPr="00E13EDA">
        <w:rPr>
          <w:lang w:val="en-US"/>
        </w:rPr>
        <w:t xml:space="preserve"> dreptul de proprietate asupra </w:t>
      </w:r>
      <w:r w:rsidRPr="00E13EDA">
        <w:rPr>
          <w:lang w:val="en-US"/>
        </w:rPr>
        <w:t>terenurilor în conformitate cu legislaţia în vigoare;</w:t>
      </w:r>
    </w:p>
    <w:p w14:paraId="7F89D836" w14:textId="77777777" w:rsidR="0053611C" w:rsidRPr="00E13EDA" w:rsidRDefault="00A922DF" w:rsidP="00E13EDA">
      <w:pPr>
        <w:pStyle w:val="ListParagraph"/>
        <w:widowControl/>
        <w:numPr>
          <w:ilvl w:val="0"/>
          <w:numId w:val="48"/>
        </w:numPr>
        <w:autoSpaceDE/>
        <w:autoSpaceDN/>
        <w:adjustRightInd/>
        <w:ind w:left="0" w:firstLine="425"/>
        <w:rPr>
          <w:lang w:val="en-US"/>
        </w:rPr>
      </w:pPr>
      <w:r w:rsidRPr="00E13EDA">
        <w:rPr>
          <w:lang w:val="en-US"/>
        </w:rPr>
        <w:t xml:space="preserve"> determinarea şi repartizarea terenurilor pentru construcţii;</w:t>
      </w:r>
    </w:p>
    <w:p w14:paraId="241379F6" w14:textId="1D616EEC" w:rsidR="00A922DF" w:rsidRPr="00E13EDA" w:rsidRDefault="00A922DF" w:rsidP="00E13EDA">
      <w:pPr>
        <w:pStyle w:val="ListParagraph"/>
        <w:widowControl/>
        <w:numPr>
          <w:ilvl w:val="0"/>
          <w:numId w:val="48"/>
        </w:numPr>
        <w:autoSpaceDE/>
        <w:autoSpaceDN/>
        <w:adjustRightInd/>
        <w:ind w:left="0" w:firstLine="425"/>
        <w:rPr>
          <w:lang w:val="en-US"/>
        </w:rPr>
      </w:pPr>
      <w:proofErr w:type="gramStart"/>
      <w:r w:rsidRPr="00E13EDA">
        <w:rPr>
          <w:lang w:val="en-US"/>
        </w:rPr>
        <w:t>elaborarea</w:t>
      </w:r>
      <w:proofErr w:type="gramEnd"/>
      <w:r w:rsidRPr="00E13EDA">
        <w:rPr>
          <w:lang w:val="en-US"/>
        </w:rPr>
        <w:t xml:space="preserve"> propunerilor privind hotarele unită</w:t>
      </w:r>
      <w:r w:rsidR="0053611C" w:rsidRPr="00E13EDA">
        <w:rPr>
          <w:lang w:val="en-US"/>
        </w:rPr>
        <w:t>ţilor administrativ-teritoriale.</w:t>
      </w:r>
    </w:p>
    <w:p w14:paraId="0717BA11" w14:textId="60D3EB72" w:rsidR="00D65667" w:rsidRPr="00AD71B5" w:rsidRDefault="00D65667" w:rsidP="00E13EDA">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0"/>
        <w:rPr>
          <w:b/>
          <w:bCs/>
          <w:snapToGrid w:val="0"/>
        </w:rPr>
      </w:pPr>
    </w:p>
    <w:p w14:paraId="3449CB22" w14:textId="3B8B8926" w:rsidR="00EC7115" w:rsidRPr="00AD71B5" w:rsidRDefault="00EC7115" w:rsidP="00E13EDA">
      <w:pPr>
        <w:tabs>
          <w:tab w:val="left" w:pos="6096"/>
        </w:tabs>
        <w:ind w:firstLine="567"/>
        <w:rPr>
          <w:b/>
          <w:lang w:eastAsia="ro-RO"/>
        </w:rPr>
      </w:pPr>
      <w:r w:rsidRPr="00AD71B5">
        <w:rPr>
          <w:b/>
          <w:lang w:eastAsia="ro-RO"/>
        </w:rPr>
        <w:t xml:space="preserve">Articolul </w:t>
      </w:r>
      <w:r w:rsidR="00B63E5C" w:rsidRPr="00AD71B5">
        <w:rPr>
          <w:b/>
          <w:lang w:eastAsia="ro-RO"/>
        </w:rPr>
        <w:t>10</w:t>
      </w:r>
      <w:r w:rsidRPr="00AD71B5">
        <w:rPr>
          <w:b/>
          <w:lang w:eastAsia="ro-RO"/>
        </w:rPr>
        <w:t xml:space="preserve">. </w:t>
      </w:r>
      <w:r w:rsidR="00045C5A" w:rsidRPr="00AD71B5">
        <w:rPr>
          <w:b/>
          <w:lang w:eastAsia="ro-RO"/>
        </w:rPr>
        <w:t>Competenţa a</w:t>
      </w:r>
      <w:r w:rsidR="00FF0AF7" w:rsidRPr="00AD71B5">
        <w:rPr>
          <w:b/>
          <w:lang w:eastAsia="ro-RO"/>
        </w:rPr>
        <w:t>utorităţil</w:t>
      </w:r>
      <w:r w:rsidR="00045C5A" w:rsidRPr="00AD71B5">
        <w:rPr>
          <w:b/>
          <w:lang w:eastAsia="ro-RO"/>
        </w:rPr>
        <w:t>or</w:t>
      </w:r>
      <w:r w:rsidR="00FF0AF7" w:rsidRPr="00AD71B5">
        <w:rPr>
          <w:b/>
          <w:lang w:eastAsia="ro-RO"/>
        </w:rPr>
        <w:t xml:space="preserve"> publice locale</w:t>
      </w:r>
      <w:r w:rsidR="00F92053" w:rsidRPr="00E13EDA">
        <w:rPr>
          <w:b/>
          <w:lang w:eastAsia="ro-RO"/>
        </w:rPr>
        <w:t xml:space="preserve"> în domeniul relațiilor funciare</w:t>
      </w:r>
    </w:p>
    <w:p w14:paraId="0E02B098" w14:textId="7552ECB4" w:rsidR="00EC7115" w:rsidRPr="00AD71B5" w:rsidRDefault="00EC7115" w:rsidP="00E416B6">
      <w:pPr>
        <w:tabs>
          <w:tab w:val="left" w:pos="6096"/>
        </w:tabs>
        <w:ind w:firstLine="567"/>
        <w:rPr>
          <w:lang w:eastAsia="ro-RO"/>
        </w:rPr>
      </w:pPr>
      <w:r w:rsidRPr="00AD71B5">
        <w:rPr>
          <w:lang w:eastAsia="ro-RO"/>
        </w:rPr>
        <w:t xml:space="preserve">Consiliul local sau Adunarea Populară a </w:t>
      </w:r>
      <w:r w:rsidR="00F84FC4" w:rsidRPr="00E13EDA">
        <w:rPr>
          <w:lang w:eastAsia="ro-RO"/>
        </w:rPr>
        <w:t>Găgăuziei</w:t>
      </w:r>
      <w:r w:rsidRPr="00E13EDA" w:rsidDel="00184468">
        <w:rPr>
          <w:lang w:eastAsia="ro-RO"/>
        </w:rPr>
        <w:t xml:space="preserve"> </w:t>
      </w:r>
      <w:r w:rsidR="0016559F" w:rsidRPr="00AD71B5">
        <w:rPr>
          <w:lang w:eastAsia="ro-RO"/>
        </w:rPr>
        <w:t>are</w:t>
      </w:r>
      <w:r w:rsidRPr="00AD71B5">
        <w:rPr>
          <w:lang w:eastAsia="ro-RO"/>
        </w:rPr>
        <w:t xml:space="preserve"> următoarele </w:t>
      </w:r>
      <w:r w:rsidR="007A726C" w:rsidRPr="00AD71B5">
        <w:rPr>
          <w:lang w:eastAsia="ro-RO"/>
        </w:rPr>
        <w:t>competențe</w:t>
      </w:r>
      <w:r w:rsidRPr="00AD71B5">
        <w:rPr>
          <w:lang w:eastAsia="ro-RO"/>
        </w:rPr>
        <w:t>:</w:t>
      </w:r>
    </w:p>
    <w:p w14:paraId="183D7783" w14:textId="74596C3D" w:rsidR="00EC7115" w:rsidRPr="00AD71B5" w:rsidRDefault="00EC7115" w:rsidP="00E416B6">
      <w:pPr>
        <w:tabs>
          <w:tab w:val="left" w:pos="6096"/>
        </w:tabs>
        <w:ind w:firstLine="567"/>
        <w:rPr>
          <w:lang w:eastAsia="ro-RO"/>
        </w:rPr>
      </w:pPr>
      <w:r w:rsidRPr="00AD71B5">
        <w:rPr>
          <w:lang w:eastAsia="ro-RO"/>
        </w:rPr>
        <w:t xml:space="preserve">a) </w:t>
      </w:r>
      <w:r w:rsidR="00064472" w:rsidRPr="00AD71B5">
        <w:rPr>
          <w:lang w:eastAsia="ro-RO"/>
        </w:rPr>
        <w:t>ține cadastrul</w:t>
      </w:r>
      <w:r w:rsidRPr="00AD71B5">
        <w:rPr>
          <w:lang w:eastAsia="ro-RO"/>
        </w:rPr>
        <w:t xml:space="preserve"> funciar;</w:t>
      </w:r>
    </w:p>
    <w:p w14:paraId="091E8A3A" w14:textId="77777777" w:rsidR="00EC7115" w:rsidRPr="00AD71B5" w:rsidRDefault="00EC7115" w:rsidP="00E416B6">
      <w:pPr>
        <w:tabs>
          <w:tab w:val="left" w:pos="6096"/>
        </w:tabs>
        <w:ind w:firstLine="567"/>
        <w:rPr>
          <w:lang w:eastAsia="ro-RO"/>
        </w:rPr>
      </w:pPr>
      <w:r w:rsidRPr="00AD71B5">
        <w:rPr>
          <w:lang w:eastAsia="ro-RO"/>
        </w:rPr>
        <w:t>b) elaborează propuneri privind stabilirea hotarelor unităţilor administrativ-teritoriale;</w:t>
      </w:r>
    </w:p>
    <w:p w14:paraId="6AB10A1F" w14:textId="7F3D87E3" w:rsidR="00745057" w:rsidRPr="00AD71B5" w:rsidRDefault="00EC7115" w:rsidP="00745057">
      <w:pPr>
        <w:tabs>
          <w:tab w:val="left" w:pos="6096"/>
        </w:tabs>
        <w:ind w:firstLine="567"/>
      </w:pPr>
      <w:r w:rsidRPr="00AD71B5">
        <w:rPr>
          <w:lang w:eastAsia="ro-RO"/>
        </w:rPr>
        <w:t xml:space="preserve">c) modifică categoria de destinaţie a terenurilor, </w:t>
      </w:r>
      <w:r w:rsidR="00745057" w:rsidRPr="00AD71B5">
        <w:t xml:space="preserve">prin decizie a consiliului unității administrativ-teritoriale de nivelul întîi sau al doilea și, respectiv, </w:t>
      </w:r>
      <w:r w:rsidR="00F84FC4" w:rsidRPr="00AD71B5">
        <w:t>prin hotărîrea Adunării Populară</w:t>
      </w:r>
      <w:r w:rsidR="00745057" w:rsidRPr="00E13EDA">
        <w:t xml:space="preserve"> a </w:t>
      </w:r>
      <w:r w:rsidR="00F84FC4" w:rsidRPr="00E13EDA">
        <w:t>Găgăuziei</w:t>
      </w:r>
      <w:r w:rsidR="00745057" w:rsidRPr="00E13EDA">
        <w:t xml:space="preserve"> în a căror proprietate se află terenul și prin decizie a consiliului unității administrativ-teritoriale de nivelul întîi pe al cărei teritoriu se află terenul proprietate a persoanei fizice sau juridice, în temeiul cererii proprietarului, cu excepția terenurilor proprietate publică a statului</w:t>
      </w:r>
      <w:r w:rsidR="00E82F61" w:rsidRPr="00AD71B5">
        <w:t>,</w:t>
      </w:r>
      <w:r w:rsidR="00417911" w:rsidRPr="00AD71B5">
        <w:t xml:space="preserve"> </w:t>
      </w:r>
      <w:r w:rsidR="003B7F58" w:rsidRPr="00AD71B5">
        <w:t>în modul stabilit</w:t>
      </w:r>
      <w:r w:rsidR="00DD69DA" w:rsidRPr="00AD71B5">
        <w:t xml:space="preserve"> de Guvern</w:t>
      </w:r>
      <w:r w:rsidR="00624EDF" w:rsidRPr="00AD71B5">
        <w:t>;</w:t>
      </w:r>
    </w:p>
    <w:p w14:paraId="47AB3D2B" w14:textId="2D6E3928" w:rsidR="008414D1" w:rsidRPr="00AD71B5" w:rsidRDefault="008414D1" w:rsidP="00745057">
      <w:pPr>
        <w:tabs>
          <w:tab w:val="left" w:pos="6096"/>
        </w:tabs>
        <w:ind w:firstLine="567"/>
      </w:pPr>
      <w:r w:rsidRPr="00AD71B5">
        <w:t>d) stabil</w:t>
      </w:r>
      <w:r w:rsidR="00B63E5C" w:rsidRPr="00AD71B5">
        <w:t>ește</w:t>
      </w:r>
      <w:r w:rsidRPr="00AD71B5">
        <w:t xml:space="preserve"> impozitel</w:t>
      </w:r>
      <w:r w:rsidR="00B63E5C" w:rsidRPr="00AD71B5">
        <w:t>e</w:t>
      </w:r>
      <w:r w:rsidRPr="00AD71B5">
        <w:t xml:space="preserve"> funciar</w:t>
      </w:r>
      <w:r w:rsidR="00145B2A" w:rsidRPr="00AD71B5">
        <w:t>e, încasarea lor</w:t>
      </w:r>
      <w:r w:rsidR="00876DE8" w:rsidRPr="00AD71B5">
        <w:t xml:space="preserve"> în conformitate cu titlul VI din Codul fiscal</w:t>
      </w:r>
      <w:r w:rsidR="007B6645" w:rsidRPr="00AD71B5">
        <w:t xml:space="preserve"> al Republicii Moldova nr. 1163</w:t>
      </w:r>
      <w:r w:rsidR="00DA6E1F" w:rsidRPr="00AD71B5">
        <w:t>-XIII</w:t>
      </w:r>
      <w:r w:rsidR="007B6645" w:rsidRPr="00AD71B5">
        <w:t xml:space="preserve"> din 24 aprilie 1997</w:t>
      </w:r>
      <w:r w:rsidR="00145B2A" w:rsidRPr="00AD71B5">
        <w:t>;</w:t>
      </w:r>
    </w:p>
    <w:p w14:paraId="6D15E430" w14:textId="01938854" w:rsidR="00EC7115" w:rsidRPr="00AD71B5" w:rsidRDefault="008414D1" w:rsidP="00145B2A">
      <w:pPr>
        <w:tabs>
          <w:tab w:val="left" w:pos="6096"/>
        </w:tabs>
        <w:ind w:firstLine="567"/>
        <w:rPr>
          <w:b/>
          <w:lang w:eastAsia="ro-RO"/>
        </w:rPr>
      </w:pPr>
      <w:r w:rsidRPr="00AD71B5">
        <w:lastRenderedPageBreak/>
        <w:t xml:space="preserve">e) </w:t>
      </w:r>
      <w:r w:rsidR="00145B2A" w:rsidRPr="00AD71B5">
        <w:t xml:space="preserve">eliberează titlul de autentificare a dreptului </w:t>
      </w:r>
      <w:r w:rsidR="00E110EE" w:rsidRPr="00AD71B5">
        <w:t>deținătorului</w:t>
      </w:r>
      <w:r w:rsidR="00DA6E1F" w:rsidRPr="00AD71B5">
        <w:t xml:space="preserve"> de teren</w:t>
      </w:r>
      <w:r w:rsidR="00E110EE" w:rsidRPr="00AD71B5">
        <w:t xml:space="preserve"> </w:t>
      </w:r>
      <w:r w:rsidR="00145B2A" w:rsidRPr="00AD71B5">
        <w:t>în cazul atribuirii de către acestea a terenurilor proprietate publică a unităţilor administrativ-teritoriale</w:t>
      </w:r>
      <w:r w:rsidR="00145B2A" w:rsidRPr="00AD71B5">
        <w:rPr>
          <w:b/>
          <w:lang w:eastAsia="ro-RO"/>
        </w:rPr>
        <w:t>.</w:t>
      </w:r>
    </w:p>
    <w:p w14:paraId="7F4241F8" w14:textId="515E1C8A" w:rsidR="00040250" w:rsidRPr="00AD71B5" w:rsidRDefault="00040250" w:rsidP="00040250">
      <w:pPr>
        <w:tabs>
          <w:tab w:val="left" w:pos="6096"/>
        </w:tabs>
        <w:ind w:firstLine="567"/>
        <w:rPr>
          <w:b/>
          <w:lang w:eastAsia="ro-RO"/>
        </w:rPr>
      </w:pPr>
      <w:r w:rsidRPr="00AD71B5">
        <w:t xml:space="preserve">f) </w:t>
      </w:r>
      <w:r w:rsidR="00276193" w:rsidRPr="00AD71B5">
        <w:t xml:space="preserve">stabileste și </w:t>
      </w:r>
      <w:r w:rsidR="007B6645" w:rsidRPr="00AD71B5">
        <w:t>aprobă</w:t>
      </w:r>
      <w:r w:rsidRPr="00AD71B5">
        <w:t xml:space="preserve"> </w:t>
      </w:r>
      <w:r w:rsidR="007B6645" w:rsidRPr="00AD71B5">
        <w:t xml:space="preserve">hotarele </w:t>
      </w:r>
      <w:r w:rsidR="00276193" w:rsidRPr="00AD71B5">
        <w:t xml:space="preserve">terenurilor </w:t>
      </w:r>
      <w:r w:rsidRPr="00AD71B5">
        <w:t>în natură în cazul terenurilor proprietate publică a unităţilor administrativ-teritoriale și proprietate privată.</w:t>
      </w:r>
    </w:p>
    <w:p w14:paraId="64C60589" w14:textId="77777777" w:rsidR="00145B2A" w:rsidRPr="00AD71B5" w:rsidRDefault="00145B2A" w:rsidP="00145B2A">
      <w:pPr>
        <w:tabs>
          <w:tab w:val="left" w:pos="6096"/>
        </w:tabs>
        <w:ind w:firstLine="567"/>
        <w:rPr>
          <w:b/>
          <w:lang w:eastAsia="ro-RO"/>
        </w:rPr>
      </w:pPr>
    </w:p>
    <w:p w14:paraId="7BE004AA" w14:textId="641DB805" w:rsidR="00090BC6" w:rsidRPr="00AD71B5" w:rsidRDefault="000227ED" w:rsidP="00E416B6">
      <w:pPr>
        <w:tabs>
          <w:tab w:val="left" w:pos="6096"/>
        </w:tabs>
        <w:ind w:firstLine="567"/>
        <w:jc w:val="center"/>
        <w:rPr>
          <w:b/>
          <w:lang w:eastAsia="ro-RO"/>
        </w:rPr>
      </w:pPr>
      <w:r w:rsidRPr="00AD71B5">
        <w:rPr>
          <w:b/>
          <w:lang w:eastAsia="ro-RO"/>
        </w:rPr>
        <w:t xml:space="preserve">Secţiunea </w:t>
      </w:r>
      <w:r w:rsidR="00EC7115" w:rsidRPr="00AD71B5">
        <w:rPr>
          <w:b/>
          <w:lang w:eastAsia="ro-RO"/>
        </w:rPr>
        <w:t>2</w:t>
      </w:r>
      <w:r w:rsidRPr="00AD71B5">
        <w:rPr>
          <w:b/>
          <w:lang w:eastAsia="ro-RO"/>
        </w:rPr>
        <w:t>. Cadastrul funciar</w:t>
      </w:r>
    </w:p>
    <w:p w14:paraId="597E187C" w14:textId="77777777" w:rsidR="005039D8" w:rsidRPr="00AD71B5" w:rsidRDefault="005039D8" w:rsidP="00E416B6">
      <w:pPr>
        <w:tabs>
          <w:tab w:val="left" w:pos="6096"/>
        </w:tabs>
        <w:ind w:firstLine="567"/>
        <w:jc w:val="center"/>
        <w:rPr>
          <w:b/>
          <w:lang w:eastAsia="ro-RO"/>
        </w:rPr>
      </w:pPr>
    </w:p>
    <w:p w14:paraId="5C1FD814" w14:textId="78938B6B" w:rsidR="000A182A" w:rsidRPr="00AD71B5" w:rsidRDefault="000227ED" w:rsidP="00BA7F6C">
      <w:pPr>
        <w:tabs>
          <w:tab w:val="left" w:pos="6096"/>
        </w:tabs>
        <w:ind w:firstLine="567"/>
        <w:rPr>
          <w:lang w:eastAsia="ro-RO"/>
        </w:rPr>
      </w:pPr>
      <w:r w:rsidRPr="00AD71B5">
        <w:rPr>
          <w:b/>
          <w:lang w:eastAsia="ro-RO"/>
        </w:rPr>
        <w:t>Articolul</w:t>
      </w:r>
      <w:r w:rsidR="00F726F2" w:rsidRPr="00AD71B5">
        <w:rPr>
          <w:b/>
          <w:lang w:eastAsia="ro-RO"/>
        </w:rPr>
        <w:t xml:space="preserve"> </w:t>
      </w:r>
      <w:r w:rsidR="00F84034" w:rsidRPr="00AD71B5">
        <w:rPr>
          <w:b/>
          <w:lang w:eastAsia="ro-RO"/>
        </w:rPr>
        <w:t>1</w:t>
      </w:r>
      <w:r w:rsidR="00B63E5C" w:rsidRPr="00AD71B5">
        <w:rPr>
          <w:b/>
          <w:lang w:eastAsia="ro-RO"/>
        </w:rPr>
        <w:t>1</w:t>
      </w:r>
      <w:r w:rsidRPr="00AD71B5">
        <w:rPr>
          <w:lang w:eastAsia="ro-RO"/>
        </w:rPr>
        <w:t>.</w:t>
      </w:r>
      <w:r w:rsidR="000A182A" w:rsidRPr="00AD71B5">
        <w:rPr>
          <w:lang w:eastAsia="ro-RO"/>
        </w:rPr>
        <w:t xml:space="preserve"> </w:t>
      </w:r>
      <w:r w:rsidR="00D15B24" w:rsidRPr="00AD71B5">
        <w:rPr>
          <w:b/>
          <w:lang w:eastAsia="ro-RO"/>
        </w:rPr>
        <w:t>Noţiune</w:t>
      </w:r>
      <w:r w:rsidR="000A182A" w:rsidRPr="00AD71B5">
        <w:rPr>
          <w:b/>
          <w:lang w:eastAsia="ro-RO"/>
        </w:rPr>
        <w:t xml:space="preserve"> </w:t>
      </w:r>
      <w:r w:rsidR="00927676" w:rsidRPr="00AD71B5">
        <w:rPr>
          <w:b/>
          <w:lang w:eastAsia="ro-RO"/>
        </w:rPr>
        <w:t>de cadastru funciar</w:t>
      </w:r>
    </w:p>
    <w:p w14:paraId="7CFB6372" w14:textId="026E5DBC" w:rsidR="009865C5" w:rsidRPr="00AD71B5" w:rsidRDefault="003718B3" w:rsidP="00916D39">
      <w:pPr>
        <w:rPr>
          <w:lang w:eastAsia="ro-RO"/>
        </w:rPr>
      </w:pPr>
      <w:r w:rsidRPr="00AD71B5">
        <w:rPr>
          <w:lang w:eastAsia="ro-RO"/>
        </w:rPr>
        <w:t xml:space="preserve">(1) </w:t>
      </w:r>
      <w:r w:rsidR="000227ED" w:rsidRPr="00AD71B5">
        <w:rPr>
          <w:lang w:eastAsia="ro-RO"/>
        </w:rPr>
        <w:t xml:space="preserve">Cadastrul funciar este </w:t>
      </w:r>
      <w:r w:rsidR="003B4002" w:rsidRPr="00AD71B5">
        <w:rPr>
          <w:lang w:eastAsia="ro-RO"/>
        </w:rPr>
        <w:t xml:space="preserve">un </w:t>
      </w:r>
      <w:r w:rsidR="00212E81" w:rsidRPr="00AD71B5">
        <w:rPr>
          <w:lang w:eastAsia="ro-RO"/>
        </w:rPr>
        <w:t>sistem</w:t>
      </w:r>
      <w:r w:rsidR="008F3C91" w:rsidRPr="00AD71B5">
        <w:rPr>
          <w:lang w:eastAsia="ro-RO"/>
        </w:rPr>
        <w:t xml:space="preserve"> </w:t>
      </w:r>
      <w:r w:rsidR="000227ED" w:rsidRPr="00AD71B5">
        <w:rPr>
          <w:lang w:eastAsia="ro-RO"/>
        </w:rPr>
        <w:t>informaţional</w:t>
      </w:r>
      <w:r w:rsidR="003B657E" w:rsidRPr="00AD71B5">
        <w:rPr>
          <w:lang w:eastAsia="ro-RO"/>
        </w:rPr>
        <w:t xml:space="preserve"> </w:t>
      </w:r>
      <w:r w:rsidR="00927676" w:rsidRPr="00AD71B5">
        <w:rPr>
          <w:lang w:eastAsia="ro-RO"/>
        </w:rPr>
        <w:t xml:space="preserve">automatizat care conține </w:t>
      </w:r>
    </w:p>
    <w:p w14:paraId="0D5FF971" w14:textId="53230B1E" w:rsidR="00916D39" w:rsidRPr="00AD71B5" w:rsidRDefault="003718B3" w:rsidP="00E13EDA">
      <w:pPr>
        <w:ind w:firstLine="0"/>
        <w:rPr>
          <w:lang w:eastAsia="ro-RO"/>
        </w:rPr>
      </w:pPr>
      <w:r w:rsidRPr="00AD71B5">
        <w:rPr>
          <w:lang w:eastAsia="ro-RO"/>
        </w:rPr>
        <w:t xml:space="preserve">informații </w:t>
      </w:r>
      <w:r w:rsidR="00927676" w:rsidRPr="00AD71B5">
        <w:rPr>
          <w:lang w:eastAsia="ro-RO"/>
        </w:rPr>
        <w:t>cu privire la terenuri</w:t>
      </w:r>
    </w:p>
    <w:p w14:paraId="1CE70B9D" w14:textId="33B2889B" w:rsidR="005829A6" w:rsidRPr="00AD71B5" w:rsidRDefault="005829A6" w:rsidP="00BA7F6C">
      <w:pPr>
        <w:tabs>
          <w:tab w:val="left" w:pos="6096"/>
        </w:tabs>
        <w:ind w:firstLine="567"/>
        <w:rPr>
          <w:lang w:eastAsia="ro-RO"/>
        </w:rPr>
      </w:pPr>
      <w:r w:rsidRPr="00AD71B5">
        <w:rPr>
          <w:lang w:eastAsia="ro-RO"/>
        </w:rPr>
        <w:t>a</w:t>
      </w:r>
      <w:r w:rsidR="000227ED" w:rsidRPr="00AD71B5">
        <w:rPr>
          <w:lang w:eastAsia="ro-RO"/>
        </w:rPr>
        <w:t xml:space="preserve">) </w:t>
      </w:r>
      <w:r w:rsidR="00944538" w:rsidRPr="00AD71B5">
        <w:rPr>
          <w:lang w:eastAsia="ro-RO"/>
        </w:rPr>
        <w:t>caracteristica cantitativă a terenurilor;</w:t>
      </w:r>
    </w:p>
    <w:p w14:paraId="66B55814" w14:textId="632F64FE" w:rsidR="00944538" w:rsidRPr="00AD71B5" w:rsidRDefault="005829A6" w:rsidP="00BA7F6C">
      <w:pPr>
        <w:tabs>
          <w:tab w:val="left" w:pos="6096"/>
        </w:tabs>
        <w:ind w:firstLine="567"/>
        <w:rPr>
          <w:lang w:eastAsia="ro-RO"/>
        </w:rPr>
      </w:pPr>
      <w:r w:rsidRPr="00AD71B5">
        <w:rPr>
          <w:lang w:eastAsia="ro-RO"/>
        </w:rPr>
        <w:t>b</w:t>
      </w:r>
      <w:r w:rsidR="000227ED" w:rsidRPr="00AD71B5">
        <w:rPr>
          <w:lang w:eastAsia="ro-RO"/>
        </w:rPr>
        <w:t xml:space="preserve">) </w:t>
      </w:r>
      <w:r w:rsidR="00944538" w:rsidRPr="00AD71B5">
        <w:rPr>
          <w:lang w:eastAsia="ro-RO"/>
        </w:rPr>
        <w:t xml:space="preserve">caracteristica calitativă a </w:t>
      </w:r>
      <w:r w:rsidR="003525EE" w:rsidRPr="00AD71B5">
        <w:rPr>
          <w:lang w:eastAsia="ro-RO"/>
        </w:rPr>
        <w:t xml:space="preserve">solurilor terenurilor </w:t>
      </w:r>
      <w:r w:rsidR="000227ED" w:rsidRPr="00AD71B5">
        <w:rPr>
          <w:lang w:eastAsia="ro-RO"/>
        </w:rPr>
        <w:t>agricole</w:t>
      </w:r>
      <w:r w:rsidR="00944538" w:rsidRPr="00AD71B5">
        <w:rPr>
          <w:lang w:eastAsia="ro-RO"/>
        </w:rPr>
        <w:t>.</w:t>
      </w:r>
    </w:p>
    <w:p w14:paraId="5600F37F" w14:textId="35C93179" w:rsidR="008F6163" w:rsidRPr="00AD71B5" w:rsidRDefault="000227ED" w:rsidP="00BA7F6C">
      <w:pPr>
        <w:tabs>
          <w:tab w:val="left" w:pos="6096"/>
        </w:tabs>
        <w:ind w:firstLine="567"/>
        <w:rPr>
          <w:lang w:eastAsia="ro-RO"/>
        </w:rPr>
      </w:pPr>
      <w:r w:rsidRPr="00AD71B5">
        <w:rPr>
          <w:lang w:eastAsia="ro-RO"/>
        </w:rPr>
        <w:t>(2)</w:t>
      </w:r>
      <w:r w:rsidR="008F6163" w:rsidRPr="00AD71B5">
        <w:rPr>
          <w:lang w:eastAsia="ro-RO"/>
        </w:rPr>
        <w:t xml:space="preserve"> Caracteristica cantitativă </w:t>
      </w:r>
      <w:r w:rsidR="00513F6D" w:rsidRPr="00AD71B5">
        <w:rPr>
          <w:lang w:eastAsia="ro-RO"/>
        </w:rPr>
        <w:t xml:space="preserve">a terenurilor </w:t>
      </w:r>
      <w:r w:rsidR="00DA64D3" w:rsidRPr="00AD71B5">
        <w:rPr>
          <w:lang w:eastAsia="ro-RO"/>
        </w:rPr>
        <w:t>conține</w:t>
      </w:r>
      <w:r w:rsidR="00C348B9" w:rsidRPr="00AD71B5">
        <w:rPr>
          <w:lang w:eastAsia="ro-RO"/>
        </w:rPr>
        <w:t xml:space="preserve"> informaţii cu privire la</w:t>
      </w:r>
      <w:r w:rsidR="008F6163" w:rsidRPr="00AD71B5">
        <w:rPr>
          <w:lang w:eastAsia="ro-RO"/>
        </w:rPr>
        <w:t xml:space="preserve"> suprafaţa terenurilor sistematizată după:</w:t>
      </w:r>
    </w:p>
    <w:p w14:paraId="7D8A2F1E" w14:textId="4F588A8C" w:rsidR="008F6163" w:rsidRPr="00AD71B5" w:rsidRDefault="008F6163" w:rsidP="00BA7F6C">
      <w:pPr>
        <w:tabs>
          <w:tab w:val="left" w:pos="6096"/>
        </w:tabs>
        <w:ind w:firstLine="567"/>
        <w:rPr>
          <w:lang w:eastAsia="ro-RO"/>
        </w:rPr>
      </w:pPr>
      <w:r w:rsidRPr="00AD71B5">
        <w:rPr>
          <w:lang w:eastAsia="ro-RO"/>
        </w:rPr>
        <w:t>a) destinaţii;</w:t>
      </w:r>
    </w:p>
    <w:p w14:paraId="393E85E3" w14:textId="2C425771" w:rsidR="008F6163" w:rsidRPr="00AD71B5" w:rsidRDefault="008F6163" w:rsidP="00BA7F6C">
      <w:pPr>
        <w:tabs>
          <w:tab w:val="left" w:pos="6096"/>
        </w:tabs>
        <w:ind w:firstLine="567"/>
        <w:rPr>
          <w:lang w:eastAsia="ro-RO"/>
        </w:rPr>
      </w:pPr>
      <w:r w:rsidRPr="00AD71B5">
        <w:rPr>
          <w:lang w:eastAsia="ro-RO"/>
        </w:rPr>
        <w:t xml:space="preserve">b) </w:t>
      </w:r>
      <w:r w:rsidR="00AA4AD2" w:rsidRPr="00AD71B5">
        <w:rPr>
          <w:lang w:eastAsia="ro-RO"/>
        </w:rPr>
        <w:t>modul</w:t>
      </w:r>
      <w:r w:rsidRPr="00AD71B5">
        <w:rPr>
          <w:lang w:eastAsia="ro-RO"/>
        </w:rPr>
        <w:t xml:space="preserve"> de folosinţă;</w:t>
      </w:r>
    </w:p>
    <w:p w14:paraId="2EA33633" w14:textId="0EA51810" w:rsidR="00C348B9" w:rsidRPr="00AD71B5" w:rsidRDefault="008F6163" w:rsidP="00BA7F6C">
      <w:pPr>
        <w:tabs>
          <w:tab w:val="left" w:pos="6096"/>
        </w:tabs>
        <w:ind w:firstLine="567"/>
        <w:rPr>
          <w:lang w:eastAsia="ro-RO"/>
        </w:rPr>
      </w:pPr>
      <w:r w:rsidRPr="00AD71B5">
        <w:rPr>
          <w:lang w:eastAsia="ro-RO"/>
        </w:rPr>
        <w:t xml:space="preserve">c) </w:t>
      </w:r>
      <w:r w:rsidR="00091B0E" w:rsidRPr="00AD71B5">
        <w:rPr>
          <w:lang w:eastAsia="ro-RO"/>
        </w:rPr>
        <w:t xml:space="preserve">categorii de </w:t>
      </w:r>
      <w:r w:rsidR="000227ED" w:rsidRPr="00AD71B5">
        <w:rPr>
          <w:lang w:eastAsia="ro-RO"/>
        </w:rPr>
        <w:t>deţinător</w:t>
      </w:r>
      <w:r w:rsidR="00AA4AD2" w:rsidRPr="00AD71B5">
        <w:rPr>
          <w:lang w:eastAsia="ro-RO"/>
        </w:rPr>
        <w:t>i</w:t>
      </w:r>
      <w:r w:rsidR="000227ED" w:rsidRPr="00AD71B5">
        <w:rPr>
          <w:lang w:eastAsia="ro-RO"/>
        </w:rPr>
        <w:t xml:space="preserve"> funciari</w:t>
      </w:r>
      <w:r w:rsidR="00C348B9" w:rsidRPr="00AD71B5">
        <w:rPr>
          <w:lang w:eastAsia="ro-RO"/>
        </w:rPr>
        <w:t>.</w:t>
      </w:r>
    </w:p>
    <w:p w14:paraId="4663091C" w14:textId="17FA1BB3" w:rsidR="00C348B9" w:rsidRPr="00AD71B5" w:rsidRDefault="00C348B9" w:rsidP="00BA7F6C">
      <w:pPr>
        <w:tabs>
          <w:tab w:val="left" w:pos="6096"/>
        </w:tabs>
        <w:ind w:firstLine="567"/>
        <w:rPr>
          <w:lang w:eastAsia="ro-RO"/>
        </w:rPr>
      </w:pPr>
      <w:r w:rsidRPr="00AD71B5">
        <w:rPr>
          <w:lang w:eastAsia="ro-RO"/>
        </w:rPr>
        <w:t xml:space="preserve">(3) Caracteristica calitativă </w:t>
      </w:r>
      <w:r w:rsidR="00B50AC1" w:rsidRPr="00AD71B5">
        <w:rPr>
          <w:lang w:eastAsia="ro-RO"/>
        </w:rPr>
        <w:t>conține</w:t>
      </w:r>
      <w:r w:rsidRPr="00AD71B5">
        <w:rPr>
          <w:lang w:eastAsia="ro-RO"/>
        </w:rPr>
        <w:t xml:space="preserve"> informaţii</w:t>
      </w:r>
      <w:r w:rsidR="00B50AC1" w:rsidRPr="00AD71B5">
        <w:rPr>
          <w:lang w:eastAsia="ro-RO"/>
        </w:rPr>
        <w:t xml:space="preserve"> cu privire la calitatea solurilor</w:t>
      </w:r>
      <w:r w:rsidR="003525EE" w:rsidRPr="00AD71B5">
        <w:rPr>
          <w:lang w:eastAsia="ro-RO"/>
        </w:rPr>
        <w:t xml:space="preserve"> terenurilor agricole</w:t>
      </w:r>
      <w:r w:rsidRPr="00AD71B5">
        <w:rPr>
          <w:lang w:eastAsia="ro-RO"/>
        </w:rPr>
        <w:t>:</w:t>
      </w:r>
    </w:p>
    <w:p w14:paraId="6061550E" w14:textId="77777777" w:rsidR="00C348B9" w:rsidRPr="00AD71B5" w:rsidRDefault="00C348B9" w:rsidP="00BA7F6C">
      <w:pPr>
        <w:tabs>
          <w:tab w:val="left" w:pos="6096"/>
        </w:tabs>
        <w:ind w:firstLine="567"/>
        <w:rPr>
          <w:lang w:eastAsia="ro-RO"/>
        </w:rPr>
      </w:pPr>
      <w:r w:rsidRPr="00AD71B5">
        <w:rPr>
          <w:lang w:eastAsia="ro-RO"/>
        </w:rPr>
        <w:t>a) nota medie de bonitate;</w:t>
      </w:r>
    </w:p>
    <w:p w14:paraId="1E23B554" w14:textId="7B1A6310" w:rsidR="005829A6" w:rsidRPr="00AD71B5" w:rsidRDefault="00C348B9" w:rsidP="00BA7F6C">
      <w:pPr>
        <w:tabs>
          <w:tab w:val="left" w:pos="6096"/>
        </w:tabs>
        <w:ind w:firstLine="567"/>
        <w:rPr>
          <w:lang w:eastAsia="ro-RO"/>
        </w:rPr>
      </w:pPr>
      <w:r w:rsidRPr="00AD71B5">
        <w:rPr>
          <w:lang w:eastAsia="ro-RO"/>
        </w:rPr>
        <w:t>b) gradul de eroziune.</w:t>
      </w:r>
    </w:p>
    <w:p w14:paraId="64FBEC18" w14:textId="77777777" w:rsidR="00D855D7" w:rsidRPr="00AD71B5" w:rsidRDefault="00D855D7" w:rsidP="00BA7F6C">
      <w:pPr>
        <w:tabs>
          <w:tab w:val="left" w:pos="6096"/>
        </w:tabs>
        <w:ind w:firstLine="567"/>
        <w:rPr>
          <w:lang w:eastAsia="ro-RO"/>
        </w:rPr>
      </w:pPr>
    </w:p>
    <w:p w14:paraId="278E45BB" w14:textId="12C7EE4F" w:rsidR="005829A6" w:rsidRPr="00AD71B5" w:rsidRDefault="000227ED" w:rsidP="00BA7F6C">
      <w:pPr>
        <w:tabs>
          <w:tab w:val="left" w:pos="6096"/>
        </w:tabs>
        <w:ind w:firstLine="567"/>
        <w:rPr>
          <w:b/>
          <w:lang w:eastAsia="ro-RO"/>
        </w:rPr>
      </w:pPr>
      <w:r w:rsidRPr="00AD71B5">
        <w:rPr>
          <w:b/>
          <w:lang w:eastAsia="ro-RO"/>
        </w:rPr>
        <w:t xml:space="preserve">Articolul </w:t>
      </w:r>
      <w:r w:rsidR="00413BAA" w:rsidRPr="00AD71B5">
        <w:rPr>
          <w:b/>
          <w:lang w:eastAsia="ro-RO"/>
        </w:rPr>
        <w:t>1</w:t>
      </w:r>
      <w:r w:rsidR="00B63E5C" w:rsidRPr="00AD71B5">
        <w:rPr>
          <w:b/>
          <w:lang w:eastAsia="ro-RO"/>
        </w:rPr>
        <w:t>2</w:t>
      </w:r>
      <w:r w:rsidRPr="00AD71B5">
        <w:rPr>
          <w:b/>
          <w:lang w:eastAsia="ro-RO"/>
        </w:rPr>
        <w:t xml:space="preserve">. </w:t>
      </w:r>
      <w:r w:rsidR="00445DE3" w:rsidRPr="00AD71B5">
        <w:rPr>
          <w:b/>
          <w:lang w:eastAsia="ro-RO"/>
        </w:rPr>
        <w:t>Ţinerea cadastrului funciar</w:t>
      </w:r>
    </w:p>
    <w:p w14:paraId="1BBA3981" w14:textId="50C2FDEB" w:rsidR="00445DE3" w:rsidRPr="00AD71B5" w:rsidRDefault="00C9627A" w:rsidP="00092573">
      <w:pPr>
        <w:tabs>
          <w:tab w:val="left" w:pos="6096"/>
        </w:tabs>
        <w:ind w:firstLine="567"/>
        <w:rPr>
          <w:lang w:eastAsia="ro-RO"/>
        </w:rPr>
      </w:pPr>
      <w:r w:rsidRPr="00AD71B5">
        <w:rPr>
          <w:lang w:eastAsia="ro-RO"/>
        </w:rPr>
        <w:t xml:space="preserve">(1) </w:t>
      </w:r>
      <w:r w:rsidR="00445DE3" w:rsidRPr="00AD71B5">
        <w:rPr>
          <w:lang w:eastAsia="ro-RO"/>
        </w:rPr>
        <w:t xml:space="preserve">La nivel local, cadastrul funciar </w:t>
      </w:r>
      <w:r w:rsidR="008D5983" w:rsidRPr="00AD71B5">
        <w:rPr>
          <w:lang w:eastAsia="ro-RO"/>
        </w:rPr>
        <w:t>se ţine</w:t>
      </w:r>
      <w:r w:rsidR="00445DE3" w:rsidRPr="00AD71B5">
        <w:rPr>
          <w:lang w:eastAsia="ro-RO"/>
        </w:rPr>
        <w:t xml:space="preserve"> de către autorităţile publice locale.</w:t>
      </w:r>
    </w:p>
    <w:p w14:paraId="4A764310" w14:textId="1B0E1130" w:rsidR="00897301" w:rsidRPr="00AD71B5" w:rsidRDefault="00C9627A">
      <w:pPr>
        <w:tabs>
          <w:tab w:val="left" w:pos="6096"/>
        </w:tabs>
        <w:ind w:firstLine="567"/>
        <w:rPr>
          <w:lang w:eastAsia="ro-RO"/>
        </w:rPr>
      </w:pPr>
      <w:r w:rsidRPr="00AD71B5">
        <w:rPr>
          <w:lang w:eastAsia="ro-RO"/>
        </w:rPr>
        <w:t xml:space="preserve">(2) </w:t>
      </w:r>
      <w:r w:rsidR="00897301" w:rsidRPr="00AD71B5">
        <w:rPr>
          <w:lang w:eastAsia="ro-RO"/>
        </w:rPr>
        <w:t xml:space="preserve">La nivel național, cadastrul funciar </w:t>
      </w:r>
      <w:r w:rsidR="005D797F" w:rsidRPr="00AD71B5">
        <w:rPr>
          <w:lang w:eastAsia="ro-RO"/>
        </w:rPr>
        <w:t>se ține</w:t>
      </w:r>
      <w:r w:rsidR="00897301" w:rsidRPr="00AD71B5">
        <w:rPr>
          <w:lang w:eastAsia="ro-RO"/>
        </w:rPr>
        <w:t xml:space="preserve"> de către </w:t>
      </w:r>
      <w:r w:rsidR="003A5D13" w:rsidRPr="00E13EDA">
        <w:t>autoritatea administrativă</w:t>
      </w:r>
      <w:r w:rsidR="003A5D13" w:rsidRPr="00E13EDA" w:rsidDel="00FC79BA">
        <w:rPr>
          <w:lang w:eastAsia="ro-RO"/>
        </w:rPr>
        <w:t xml:space="preserve"> </w:t>
      </w:r>
      <w:r w:rsidR="003A5D13" w:rsidRPr="00E13EDA">
        <w:rPr>
          <w:lang w:eastAsia="ro-RO"/>
        </w:rPr>
        <w:t>de implementare a politicilor în domeniul relațiilor funciare</w:t>
      </w:r>
      <w:r w:rsidR="003A5D13" w:rsidRPr="00AD71B5" w:rsidDel="003A5D13">
        <w:rPr>
          <w:lang w:eastAsia="ro-RO"/>
        </w:rPr>
        <w:t xml:space="preserve"> </w:t>
      </w:r>
    </w:p>
    <w:p w14:paraId="523CB865" w14:textId="102FE41D" w:rsidR="003B657E" w:rsidRPr="00AD71B5" w:rsidRDefault="00445DE3" w:rsidP="00BA7F6C">
      <w:pPr>
        <w:tabs>
          <w:tab w:val="left" w:pos="6096"/>
        </w:tabs>
        <w:ind w:firstLine="567"/>
        <w:rPr>
          <w:lang w:eastAsia="ro-RO"/>
        </w:rPr>
      </w:pPr>
      <w:r w:rsidRPr="00AD71B5">
        <w:rPr>
          <w:lang w:eastAsia="ro-RO"/>
        </w:rPr>
        <w:t>(</w:t>
      </w:r>
      <w:r w:rsidR="00C9627A" w:rsidRPr="00AD71B5">
        <w:rPr>
          <w:lang w:eastAsia="ro-RO"/>
        </w:rPr>
        <w:t>3</w:t>
      </w:r>
      <w:r w:rsidRPr="00AD71B5">
        <w:rPr>
          <w:lang w:eastAsia="ro-RO"/>
        </w:rPr>
        <w:t xml:space="preserve">) Cadastrul funciar interoperează cu Registrul unităţilor admnistrativ-teritoriale şi ale străzilor de pe teritoriul Republicii Moldova, Cadastrul bunurilor imobile, alte cadastre de specalitate şi registre, care conţin date relevante </w:t>
      </w:r>
      <w:r w:rsidR="004529FE" w:rsidRPr="00AD71B5">
        <w:rPr>
          <w:lang w:eastAsia="ro-RO"/>
        </w:rPr>
        <w:t>despre obiectele din cadastrul funciar.</w:t>
      </w:r>
    </w:p>
    <w:p w14:paraId="48102466" w14:textId="357303C7" w:rsidR="00445DE3" w:rsidRPr="00AD71B5" w:rsidRDefault="000227ED" w:rsidP="00BA7F6C">
      <w:pPr>
        <w:tabs>
          <w:tab w:val="left" w:pos="6096"/>
        </w:tabs>
        <w:ind w:firstLine="567"/>
        <w:rPr>
          <w:lang w:eastAsia="ro-RO"/>
        </w:rPr>
      </w:pPr>
      <w:r w:rsidRPr="00AD71B5">
        <w:rPr>
          <w:lang w:eastAsia="ro-RO"/>
        </w:rPr>
        <w:t>(</w:t>
      </w:r>
      <w:r w:rsidR="00C9627A" w:rsidRPr="00AD71B5">
        <w:rPr>
          <w:lang w:eastAsia="ro-RO"/>
        </w:rPr>
        <w:t>4</w:t>
      </w:r>
      <w:r w:rsidRPr="00AD71B5">
        <w:rPr>
          <w:lang w:eastAsia="ro-RO"/>
        </w:rPr>
        <w:t xml:space="preserve">) </w:t>
      </w:r>
      <w:r w:rsidR="00445DE3" w:rsidRPr="00AD71B5">
        <w:rPr>
          <w:lang w:eastAsia="ro-RO"/>
        </w:rPr>
        <w:t>Actualizarea datelor din</w:t>
      </w:r>
      <w:r w:rsidR="00A73AC7" w:rsidRPr="00AD71B5">
        <w:rPr>
          <w:lang w:eastAsia="ro-RO"/>
        </w:rPr>
        <w:t xml:space="preserve"> cadastrul funciar se asigură</w:t>
      </w:r>
      <w:r w:rsidR="00445DE3" w:rsidRPr="00AD71B5">
        <w:rPr>
          <w:lang w:eastAsia="ro-RO"/>
        </w:rPr>
        <w:t xml:space="preserve"> pe baza comunicărilor şi cercetărilor ce se efectuează </w:t>
      </w:r>
      <w:r w:rsidR="0052314F" w:rsidRPr="00AD71B5">
        <w:rPr>
          <w:lang w:eastAsia="ro-RO"/>
        </w:rPr>
        <w:t>anual</w:t>
      </w:r>
      <w:r w:rsidR="00445DE3" w:rsidRPr="00AD71B5">
        <w:rPr>
          <w:lang w:eastAsia="ro-RO"/>
        </w:rPr>
        <w:t xml:space="preserve">, în mod obligatoriu, se examinează întregul teritoriu al unităţii administrativ-teritoriale, se compară cu situaţia de pe teren şi se trec toate modificările. </w:t>
      </w:r>
    </w:p>
    <w:p w14:paraId="2E5138FE" w14:textId="4739DCB1" w:rsidR="00445DE3" w:rsidRPr="00AD71B5" w:rsidRDefault="00445DE3" w:rsidP="00BA7F6C">
      <w:pPr>
        <w:tabs>
          <w:tab w:val="left" w:pos="6096"/>
        </w:tabs>
        <w:ind w:firstLine="567"/>
        <w:rPr>
          <w:lang w:eastAsia="ro-RO"/>
        </w:rPr>
      </w:pPr>
      <w:r w:rsidRPr="00AD71B5">
        <w:rPr>
          <w:lang w:eastAsia="ro-RO"/>
        </w:rPr>
        <w:t>(</w:t>
      </w:r>
      <w:r w:rsidR="00C9627A" w:rsidRPr="00AD71B5">
        <w:rPr>
          <w:lang w:eastAsia="ro-RO"/>
        </w:rPr>
        <w:t>5</w:t>
      </w:r>
      <w:r w:rsidRPr="00AD71B5">
        <w:rPr>
          <w:lang w:eastAsia="ro-RO"/>
        </w:rPr>
        <w:t xml:space="preserve">) </w:t>
      </w:r>
      <w:r w:rsidR="000227ED" w:rsidRPr="00AD71B5">
        <w:rPr>
          <w:lang w:eastAsia="ro-RO"/>
        </w:rPr>
        <w:t xml:space="preserve">Cercetările pedologice necesare </w:t>
      </w:r>
      <w:r w:rsidRPr="00AD71B5">
        <w:rPr>
          <w:lang w:eastAsia="ro-RO"/>
        </w:rPr>
        <w:t xml:space="preserve">ţinerii </w:t>
      </w:r>
      <w:r w:rsidR="000227ED" w:rsidRPr="00AD71B5">
        <w:rPr>
          <w:lang w:eastAsia="ro-RO"/>
        </w:rPr>
        <w:t>cadastrului fu</w:t>
      </w:r>
      <w:r w:rsidR="003C1B28" w:rsidRPr="00AD71B5">
        <w:rPr>
          <w:lang w:eastAsia="ro-RO"/>
        </w:rPr>
        <w:t xml:space="preserve">nciar se efectuează </w:t>
      </w:r>
      <w:r w:rsidR="00E17CFC" w:rsidRPr="00AD71B5">
        <w:rPr>
          <w:lang w:eastAsia="ro-RO"/>
        </w:rPr>
        <w:t xml:space="preserve">de instituțiile acreditate în domeniu </w:t>
      </w:r>
      <w:r w:rsidR="003C1B28" w:rsidRPr="00AD71B5">
        <w:rPr>
          <w:lang w:eastAsia="ro-RO"/>
        </w:rPr>
        <w:t>o dată la 15-20</w:t>
      </w:r>
      <w:r w:rsidR="000227ED" w:rsidRPr="00AD71B5">
        <w:rPr>
          <w:lang w:eastAsia="ro-RO"/>
        </w:rPr>
        <w:t xml:space="preserve"> ani, iar cele agrochimice o dată la 4 ani.</w:t>
      </w:r>
      <w:r w:rsidRPr="00AD71B5">
        <w:rPr>
          <w:lang w:eastAsia="ro-RO"/>
        </w:rPr>
        <w:t xml:space="preserve"> Pe terenurile unde s-au executat lucrări de ameliorare sau au avut loc procese de degradare a solului precizările se fac ori de cîte ori este necesar.</w:t>
      </w:r>
    </w:p>
    <w:p w14:paraId="26AE4C9D" w14:textId="12CC2928" w:rsidR="00A179F9" w:rsidRPr="00AD71B5" w:rsidRDefault="00042D19" w:rsidP="00BA7F6C">
      <w:pPr>
        <w:tabs>
          <w:tab w:val="left" w:pos="6096"/>
        </w:tabs>
        <w:ind w:firstLine="567"/>
        <w:rPr>
          <w:lang w:eastAsia="ro-RO"/>
        </w:rPr>
      </w:pPr>
      <w:r w:rsidRPr="00AD71B5">
        <w:rPr>
          <w:lang w:eastAsia="ro-RO"/>
        </w:rPr>
        <w:t>(</w:t>
      </w:r>
      <w:r w:rsidR="00C9627A" w:rsidRPr="00AD71B5">
        <w:rPr>
          <w:lang w:eastAsia="ro-RO"/>
        </w:rPr>
        <w:t>6</w:t>
      </w:r>
      <w:r w:rsidRPr="00AD71B5">
        <w:rPr>
          <w:lang w:eastAsia="ro-RO"/>
        </w:rPr>
        <w:t xml:space="preserve">) </w:t>
      </w:r>
      <w:r w:rsidR="00A179F9" w:rsidRPr="00AD71B5">
        <w:rPr>
          <w:lang w:eastAsia="ro-RO"/>
        </w:rPr>
        <w:t>Autoritatea în domeniul cadastrului funciar la nivel naţional publică Cadastrul funciar pe portalul guvernamental al datelor deschise.</w:t>
      </w:r>
    </w:p>
    <w:p w14:paraId="1E72B0DC" w14:textId="05B612AB" w:rsidR="00B42194" w:rsidRPr="00AD71B5" w:rsidRDefault="00A179F9" w:rsidP="00BA7F6C">
      <w:pPr>
        <w:tabs>
          <w:tab w:val="left" w:pos="6096"/>
        </w:tabs>
        <w:ind w:firstLine="567"/>
        <w:rPr>
          <w:lang w:eastAsia="ro-RO"/>
        </w:rPr>
      </w:pPr>
      <w:r w:rsidRPr="00AD71B5">
        <w:rPr>
          <w:lang w:eastAsia="ro-RO"/>
        </w:rPr>
        <w:t>(</w:t>
      </w:r>
      <w:r w:rsidR="00C9627A" w:rsidRPr="00AD71B5">
        <w:rPr>
          <w:lang w:eastAsia="ro-RO"/>
        </w:rPr>
        <w:t>7</w:t>
      </w:r>
      <w:r w:rsidRPr="00AD71B5">
        <w:rPr>
          <w:lang w:eastAsia="ro-RO"/>
        </w:rPr>
        <w:t xml:space="preserve">) </w:t>
      </w:r>
      <w:r w:rsidR="00817C75" w:rsidRPr="00AD71B5">
        <w:rPr>
          <w:lang w:eastAsia="ro-RO"/>
        </w:rPr>
        <w:t xml:space="preserve">Guvernul </w:t>
      </w:r>
      <w:r w:rsidR="00634F41" w:rsidRPr="00AD71B5">
        <w:rPr>
          <w:lang w:eastAsia="ro-RO"/>
        </w:rPr>
        <w:t xml:space="preserve">stabileşte </w:t>
      </w:r>
      <w:r w:rsidRPr="00AD71B5">
        <w:rPr>
          <w:lang w:eastAsia="ro-RO"/>
        </w:rPr>
        <w:t>structura</w:t>
      </w:r>
      <w:r w:rsidR="000227ED" w:rsidRPr="00AD71B5">
        <w:rPr>
          <w:lang w:eastAsia="ro-RO"/>
        </w:rPr>
        <w:t xml:space="preserve"> şi modul de introducere</w:t>
      </w:r>
      <w:r w:rsidR="00634F41" w:rsidRPr="00AD71B5">
        <w:rPr>
          <w:lang w:eastAsia="ro-RO"/>
        </w:rPr>
        <w:t xml:space="preserve"> </w:t>
      </w:r>
      <w:r w:rsidR="006F2515" w:rsidRPr="00AD71B5">
        <w:rPr>
          <w:lang w:eastAsia="ro-RO"/>
        </w:rPr>
        <w:t xml:space="preserve">a </w:t>
      </w:r>
      <w:r w:rsidR="000227ED" w:rsidRPr="00AD71B5">
        <w:rPr>
          <w:lang w:eastAsia="ro-RO"/>
        </w:rPr>
        <w:t>datelor în cadastrul funciar</w:t>
      </w:r>
      <w:r w:rsidR="009C4034" w:rsidRPr="00AD71B5">
        <w:rPr>
          <w:lang w:eastAsia="ro-RO"/>
        </w:rPr>
        <w:t>.</w:t>
      </w:r>
    </w:p>
    <w:p w14:paraId="018DBDB5" w14:textId="77777777" w:rsidR="00C9627A" w:rsidRPr="00AD71B5" w:rsidRDefault="00C9627A" w:rsidP="00BA7F6C">
      <w:pPr>
        <w:tabs>
          <w:tab w:val="left" w:pos="6096"/>
        </w:tabs>
        <w:ind w:firstLine="567"/>
        <w:rPr>
          <w:lang w:eastAsia="ro-RO"/>
        </w:rPr>
      </w:pPr>
    </w:p>
    <w:p w14:paraId="421EF031" w14:textId="34F6CE63" w:rsidR="00C9627A" w:rsidRPr="00AD71B5" w:rsidRDefault="00960E72" w:rsidP="00C9627A">
      <w:pPr>
        <w:tabs>
          <w:tab w:val="left" w:pos="6096"/>
        </w:tabs>
        <w:ind w:firstLine="567"/>
        <w:rPr>
          <w:b/>
          <w:lang w:eastAsia="ro-RO"/>
        </w:rPr>
      </w:pPr>
      <w:r w:rsidRPr="00AD71B5">
        <w:rPr>
          <w:b/>
          <w:lang w:eastAsia="ro-RO"/>
        </w:rPr>
        <w:lastRenderedPageBreak/>
        <w:t>Articolul 1</w:t>
      </w:r>
      <w:r w:rsidR="00B63E5C" w:rsidRPr="00AD71B5">
        <w:rPr>
          <w:b/>
          <w:lang w:eastAsia="ro-RO"/>
        </w:rPr>
        <w:t>3</w:t>
      </w:r>
      <w:r w:rsidR="00C9627A" w:rsidRPr="00AD71B5">
        <w:rPr>
          <w:b/>
          <w:lang w:eastAsia="ro-RO"/>
        </w:rPr>
        <w:t>. Înscrisurile constatatoare al drepturile deţinătorilor de teren proprietate publică</w:t>
      </w:r>
    </w:p>
    <w:p w14:paraId="436974AC" w14:textId="7B588281" w:rsidR="00C9627A" w:rsidRPr="00AD71B5" w:rsidRDefault="00C9627A" w:rsidP="00266603">
      <w:pPr>
        <w:tabs>
          <w:tab w:val="left" w:pos="6096"/>
        </w:tabs>
        <w:ind w:firstLine="567"/>
        <w:rPr>
          <w:lang w:val="en-US" w:eastAsia="ro-RO"/>
        </w:rPr>
      </w:pPr>
      <w:r w:rsidRPr="00AD71B5">
        <w:rPr>
          <w:lang w:eastAsia="ro-RO"/>
        </w:rPr>
        <w:t xml:space="preserve">(1) </w:t>
      </w:r>
      <w:r w:rsidR="001868AA" w:rsidRPr="00AD71B5">
        <w:rPr>
          <w:lang w:eastAsia="ro-RO"/>
        </w:rPr>
        <w:t>Înscrisul</w:t>
      </w:r>
      <w:r w:rsidR="001868AA" w:rsidRPr="00AD71B5">
        <w:rPr>
          <w:lang w:val="en-US" w:eastAsia="ro-RO"/>
        </w:rPr>
        <w:t xml:space="preserve"> constatator</w:t>
      </w:r>
      <w:r w:rsidRPr="00AD71B5">
        <w:rPr>
          <w:lang w:val="en-US" w:eastAsia="ro-RO"/>
        </w:rPr>
        <w:t xml:space="preserve"> a</w:t>
      </w:r>
      <w:r w:rsidR="006922EF" w:rsidRPr="00AD71B5">
        <w:rPr>
          <w:lang w:val="en-US" w:eastAsia="ro-RO"/>
        </w:rPr>
        <w:t>l</w:t>
      </w:r>
      <w:r w:rsidRPr="00AD71B5">
        <w:rPr>
          <w:lang w:val="en-US" w:eastAsia="ro-RO"/>
        </w:rPr>
        <w:t xml:space="preserve"> drepturilor deţinătorilor de teren proprietate publică este titlul de autentificare a dreptului deţinătorului de teren, eliberat de </w:t>
      </w:r>
      <w:r w:rsidR="001868AA" w:rsidRPr="00AD71B5">
        <w:rPr>
          <w:lang w:val="en-US" w:eastAsia="ro-RO"/>
        </w:rPr>
        <w:t>autoritatea executivă</w:t>
      </w:r>
      <w:r w:rsidRPr="00AD71B5">
        <w:rPr>
          <w:lang w:val="en-US" w:eastAsia="ro-RO"/>
        </w:rPr>
        <w:t xml:space="preserve"> a administraţiei publice locale în cazul terenurilor proprietate publică a unităţilor administrativ-teritoriale sau de către </w:t>
      </w:r>
      <w:r w:rsidR="00B63E5C" w:rsidRPr="00AD71B5">
        <w:rPr>
          <w:lang w:val="en-US" w:eastAsia="ro-RO"/>
        </w:rPr>
        <w:t>autoritatea administrativă în domeniul cadastrului</w:t>
      </w:r>
      <w:r w:rsidRPr="00AD71B5">
        <w:rPr>
          <w:lang w:val="en-US" w:eastAsia="ro-RO"/>
        </w:rPr>
        <w:t xml:space="preserve"> în cazul terenurilor proprietate publică a statului.</w:t>
      </w:r>
    </w:p>
    <w:p w14:paraId="3FADB929" w14:textId="6EC90F80" w:rsidR="00C9627A" w:rsidRPr="00AD71B5" w:rsidRDefault="00C9627A" w:rsidP="00266603">
      <w:pPr>
        <w:tabs>
          <w:tab w:val="left" w:pos="6096"/>
        </w:tabs>
        <w:ind w:firstLine="567"/>
        <w:rPr>
          <w:lang w:val="en-US" w:eastAsia="ro-RO"/>
        </w:rPr>
      </w:pPr>
      <w:r w:rsidRPr="00AD71B5">
        <w:rPr>
          <w:lang w:val="en-US" w:eastAsia="ro-RO"/>
        </w:rPr>
        <w:t>(2) Forma titlului de autentificare a dreptului deţinătorului de teren se stabileşte de Guvern.</w:t>
      </w:r>
    </w:p>
    <w:p w14:paraId="06A52919" w14:textId="3DF6B323" w:rsidR="00C9627A" w:rsidRPr="00AD71B5" w:rsidRDefault="00C9627A" w:rsidP="00C9627A">
      <w:pPr>
        <w:tabs>
          <w:tab w:val="left" w:pos="6096"/>
        </w:tabs>
        <w:ind w:firstLine="567"/>
        <w:rPr>
          <w:lang w:val="en-US" w:eastAsia="ro-RO"/>
        </w:rPr>
      </w:pPr>
      <w:r w:rsidRPr="00AD71B5">
        <w:rPr>
          <w:lang w:val="en-US" w:eastAsia="ro-RO"/>
        </w:rPr>
        <w:t xml:space="preserve">(3) Drepturile de proprietate şi alte drepturi patrimoniale asupra terenului se înregistrează în conformitate cu </w:t>
      </w:r>
      <w:r w:rsidR="00D6293F" w:rsidRPr="00AD71B5">
        <w:rPr>
          <w:lang w:val="en-US" w:eastAsia="ro-RO"/>
        </w:rPr>
        <w:t>Legea cadastrului bunurilor im</w:t>
      </w:r>
      <w:r w:rsidRPr="00AD71B5">
        <w:rPr>
          <w:lang w:val="en-US" w:eastAsia="ro-RO"/>
        </w:rPr>
        <w:t>obile nr. 1543</w:t>
      </w:r>
      <w:r w:rsidR="00D6293F" w:rsidRPr="00AD71B5">
        <w:rPr>
          <w:lang w:val="en-US" w:eastAsia="ro-RO"/>
        </w:rPr>
        <w:t>-</w:t>
      </w:r>
      <w:r w:rsidR="00BF4BDD" w:rsidRPr="00AD71B5">
        <w:rPr>
          <w:lang w:val="en-US" w:eastAsia="ro-RO"/>
        </w:rPr>
        <w:t>XIII</w:t>
      </w:r>
      <w:r w:rsidRPr="00AD71B5">
        <w:rPr>
          <w:lang w:val="en-US" w:eastAsia="ro-RO"/>
        </w:rPr>
        <w:t xml:space="preserve"> din 25 februarie 1998.</w:t>
      </w:r>
    </w:p>
    <w:p w14:paraId="09265756" w14:textId="77777777" w:rsidR="00C9627A" w:rsidRPr="00E13EDA" w:rsidRDefault="00C9627A" w:rsidP="00C9627A">
      <w:pPr>
        <w:widowControl/>
        <w:autoSpaceDE/>
        <w:autoSpaceDN/>
        <w:adjustRightInd/>
        <w:ind w:firstLine="0"/>
        <w:rPr>
          <w:b/>
          <w:bCs/>
          <w:lang w:val="en-US" w:eastAsia="en-US"/>
        </w:rPr>
      </w:pPr>
    </w:p>
    <w:p w14:paraId="593B1300" w14:textId="0D938734" w:rsidR="00B41DF9" w:rsidRPr="00AD71B5" w:rsidRDefault="00960E72" w:rsidP="00B41DF9">
      <w:pPr>
        <w:tabs>
          <w:tab w:val="left" w:pos="6096"/>
        </w:tabs>
        <w:ind w:firstLine="567"/>
        <w:rPr>
          <w:b/>
          <w:lang w:val="en-US" w:eastAsia="ro-RO"/>
        </w:rPr>
      </w:pPr>
      <w:proofErr w:type="gramStart"/>
      <w:r w:rsidRPr="00AD71B5">
        <w:rPr>
          <w:b/>
          <w:lang w:val="en-US" w:eastAsia="ro-RO"/>
        </w:rPr>
        <w:t>Articolul 1</w:t>
      </w:r>
      <w:r w:rsidR="00B63E5C" w:rsidRPr="00AD71B5">
        <w:rPr>
          <w:b/>
          <w:lang w:val="en-US" w:eastAsia="ro-RO"/>
        </w:rPr>
        <w:t>4</w:t>
      </w:r>
      <w:r w:rsidR="00C9627A" w:rsidRPr="00AD71B5">
        <w:rPr>
          <w:b/>
          <w:lang w:val="en-US" w:eastAsia="ro-RO"/>
        </w:rPr>
        <w:t>.</w:t>
      </w:r>
      <w:proofErr w:type="gramEnd"/>
      <w:r w:rsidR="00C9627A" w:rsidRPr="00AD71B5">
        <w:rPr>
          <w:b/>
          <w:lang w:val="en-US" w:eastAsia="ro-RO"/>
        </w:rPr>
        <w:t xml:space="preserve"> Inadmisibiltatea folosirii terenurilor pînă la </w:t>
      </w:r>
      <w:r w:rsidR="00C9627A" w:rsidRPr="00AD71B5">
        <w:rPr>
          <w:b/>
          <w:lang w:val="en-US" w:eastAsia="ro-RO"/>
        </w:rPr>
        <w:br/>
        <w:t>stabilirea hotarelor în natură</w:t>
      </w:r>
    </w:p>
    <w:p w14:paraId="5CBB829F" w14:textId="1B173D93" w:rsidR="00B41DF9" w:rsidRPr="00AD71B5" w:rsidRDefault="00C9627A" w:rsidP="00B41DF9">
      <w:pPr>
        <w:tabs>
          <w:tab w:val="left" w:pos="6096"/>
        </w:tabs>
        <w:ind w:firstLine="567"/>
        <w:rPr>
          <w:b/>
          <w:lang w:val="en-US" w:eastAsia="ro-RO"/>
        </w:rPr>
      </w:pPr>
      <w:r w:rsidRPr="00AD71B5">
        <w:rPr>
          <w:lang w:val="en-US" w:eastAsia="ro-RO"/>
        </w:rPr>
        <w:t>Deţinătorii de terenuri nu au dreptul la folosinţa lor, inclusiv în condiţii de arendă, pînă cînd</w:t>
      </w:r>
      <w:r w:rsidR="00B41DF9" w:rsidRPr="00AD71B5">
        <w:t xml:space="preserve"> autoritățile publice locale stabilesc și aprobă hotarele terenurilor în natură</w:t>
      </w:r>
      <w:r w:rsidRPr="00AD71B5">
        <w:rPr>
          <w:lang w:val="en-US" w:eastAsia="ro-RO"/>
        </w:rPr>
        <w:t>, în cazul atribuirii de către aceasta a terenurilor proprietate publică a unităţilor administrativ-</w:t>
      </w:r>
      <w:r w:rsidR="00502D95" w:rsidRPr="00AD71B5">
        <w:rPr>
          <w:lang w:val="en-US" w:eastAsia="ro-RO"/>
        </w:rPr>
        <w:t>teritoriale</w:t>
      </w:r>
      <w:r w:rsidR="00B41DF9" w:rsidRPr="00AD71B5">
        <w:t xml:space="preserve"> și proprietate privată</w:t>
      </w:r>
      <w:r w:rsidR="00502D95" w:rsidRPr="00AD71B5">
        <w:rPr>
          <w:lang w:val="en-US" w:eastAsia="ro-RO"/>
        </w:rPr>
        <w:t>, sau</w:t>
      </w:r>
      <w:r w:rsidR="00B63E5C" w:rsidRPr="00AD71B5">
        <w:rPr>
          <w:lang w:val="en-US" w:eastAsia="ro-RO"/>
        </w:rPr>
        <w:t xml:space="preserve">autoritatea administrativă în domeniul cadastrului </w:t>
      </w:r>
      <w:r w:rsidRPr="00AD71B5">
        <w:rPr>
          <w:lang w:val="en-US" w:eastAsia="ro-RO"/>
        </w:rPr>
        <w:t xml:space="preserve">, în cazul atribuirii de către stat a terenurilor </w:t>
      </w:r>
      <w:r w:rsidR="00B41DF9" w:rsidRPr="00AD71B5">
        <w:rPr>
          <w:lang w:val="en-US" w:eastAsia="ro-RO"/>
        </w:rPr>
        <w:t>proprietate publică a statului.</w:t>
      </w:r>
    </w:p>
    <w:p w14:paraId="3B247FA8" w14:textId="77777777" w:rsidR="007B7C21" w:rsidRPr="00AD71B5" w:rsidRDefault="007B7C21" w:rsidP="00E13EDA">
      <w:pPr>
        <w:tabs>
          <w:tab w:val="left" w:pos="6096"/>
        </w:tabs>
        <w:ind w:firstLine="0"/>
        <w:rPr>
          <w:b/>
          <w:bCs/>
          <w:lang w:eastAsia="ro-RO"/>
        </w:rPr>
      </w:pPr>
    </w:p>
    <w:p w14:paraId="024233C4" w14:textId="370D74BC" w:rsidR="007B7C21" w:rsidRPr="00AD71B5" w:rsidRDefault="007B7C21" w:rsidP="00BA7F6C">
      <w:pPr>
        <w:tabs>
          <w:tab w:val="left" w:pos="6096"/>
        </w:tabs>
        <w:ind w:firstLine="567"/>
        <w:jc w:val="center"/>
        <w:rPr>
          <w:b/>
          <w:bCs/>
          <w:lang w:eastAsia="ro-RO"/>
        </w:rPr>
      </w:pPr>
      <w:r w:rsidRPr="00AD71B5">
        <w:rPr>
          <w:b/>
          <w:bCs/>
          <w:lang w:eastAsia="ro-RO"/>
        </w:rPr>
        <w:t xml:space="preserve">CAPITOLUL </w:t>
      </w:r>
      <w:r w:rsidR="003D33EC" w:rsidRPr="00AD71B5">
        <w:rPr>
          <w:b/>
          <w:bCs/>
          <w:lang w:eastAsia="ro-RO"/>
        </w:rPr>
        <w:t>II</w:t>
      </w:r>
    </w:p>
    <w:p w14:paraId="40C8909D" w14:textId="1A4421E5" w:rsidR="00090BC6" w:rsidRPr="00AD71B5" w:rsidRDefault="000227ED" w:rsidP="00E416B6">
      <w:pPr>
        <w:tabs>
          <w:tab w:val="left" w:pos="6096"/>
        </w:tabs>
        <w:ind w:right="76" w:firstLine="540"/>
        <w:jc w:val="center"/>
        <w:rPr>
          <w:b/>
          <w:bCs/>
        </w:rPr>
      </w:pPr>
      <w:r w:rsidRPr="00AD71B5">
        <w:rPr>
          <w:b/>
          <w:bCs/>
        </w:rPr>
        <w:t>PROPRIETATEA ASUPRA TERENURILOR</w:t>
      </w:r>
    </w:p>
    <w:p w14:paraId="6960A988" w14:textId="77777777" w:rsidR="00090BC6" w:rsidRPr="00AD71B5" w:rsidRDefault="00090BC6" w:rsidP="00E416B6">
      <w:pPr>
        <w:tabs>
          <w:tab w:val="left" w:pos="6096"/>
        </w:tabs>
        <w:ind w:firstLine="567"/>
        <w:jc w:val="center"/>
        <w:rPr>
          <w:b/>
          <w:bCs/>
          <w:lang w:eastAsia="ro-RO"/>
        </w:rPr>
      </w:pPr>
    </w:p>
    <w:p w14:paraId="3C54B6B9" w14:textId="77777777" w:rsidR="00090BC6" w:rsidRPr="00AD71B5" w:rsidRDefault="00470A1A" w:rsidP="00E416B6">
      <w:pPr>
        <w:tabs>
          <w:tab w:val="left" w:pos="6096"/>
        </w:tabs>
        <w:ind w:firstLine="567"/>
        <w:jc w:val="center"/>
        <w:rPr>
          <w:b/>
          <w:bCs/>
          <w:lang w:eastAsia="ro-RO"/>
        </w:rPr>
      </w:pPr>
      <w:r w:rsidRPr="00AD71B5">
        <w:rPr>
          <w:b/>
          <w:bCs/>
          <w:lang w:eastAsia="ro-RO"/>
        </w:rPr>
        <w:t>Secţiunea 1. Proprietatea publică asupra terenurilor</w:t>
      </w:r>
    </w:p>
    <w:p w14:paraId="18F2BBC3" w14:textId="77777777" w:rsidR="00470A1A" w:rsidRPr="00AD71B5" w:rsidRDefault="00470A1A" w:rsidP="00BA7F6C">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rPr>
          <w:b/>
          <w:bCs/>
          <w:snapToGrid w:val="0"/>
        </w:rPr>
      </w:pPr>
    </w:p>
    <w:p w14:paraId="3319F88A" w14:textId="65A1FCFA" w:rsidR="007B7C21" w:rsidRPr="00AD71B5" w:rsidRDefault="007B7C21" w:rsidP="00BA7F6C">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rPr>
          <w:b/>
          <w:bCs/>
          <w:snapToGrid w:val="0"/>
        </w:rPr>
      </w:pPr>
      <w:r w:rsidRPr="00AD71B5">
        <w:rPr>
          <w:b/>
          <w:bCs/>
          <w:snapToGrid w:val="0"/>
        </w:rPr>
        <w:t xml:space="preserve">Articolul </w:t>
      </w:r>
      <w:r w:rsidR="00413BAA" w:rsidRPr="00AD71B5">
        <w:rPr>
          <w:b/>
          <w:bCs/>
          <w:snapToGrid w:val="0"/>
        </w:rPr>
        <w:t>1</w:t>
      </w:r>
      <w:r w:rsidR="00536CD7" w:rsidRPr="00AD71B5">
        <w:rPr>
          <w:b/>
          <w:bCs/>
          <w:snapToGrid w:val="0"/>
        </w:rPr>
        <w:t>5</w:t>
      </w:r>
      <w:r w:rsidR="00D844DE" w:rsidRPr="00AD71B5">
        <w:rPr>
          <w:b/>
          <w:bCs/>
          <w:snapToGrid w:val="0"/>
        </w:rPr>
        <w:t>.</w:t>
      </w:r>
      <w:r w:rsidRPr="00AD71B5">
        <w:rPr>
          <w:b/>
          <w:bCs/>
          <w:snapToGrid w:val="0"/>
        </w:rPr>
        <w:t xml:space="preserve"> </w:t>
      </w:r>
      <w:r w:rsidR="00470A1A" w:rsidRPr="00AD71B5">
        <w:rPr>
          <w:b/>
          <w:bCs/>
          <w:snapToGrid w:val="0"/>
        </w:rPr>
        <w:t>Noţiunea de terenuri proprietate publică</w:t>
      </w:r>
      <w:r w:rsidRPr="00AD71B5">
        <w:rPr>
          <w:b/>
          <w:bCs/>
          <w:snapToGrid w:val="0"/>
        </w:rPr>
        <w:t xml:space="preserve"> </w:t>
      </w:r>
    </w:p>
    <w:p w14:paraId="17336882" w14:textId="431E73C7" w:rsidR="007B7C21" w:rsidRPr="00AD71B5" w:rsidRDefault="007B7C21" w:rsidP="00BA7F6C">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w:t>
      </w:r>
      <w:r w:rsidR="00825033" w:rsidRPr="00AD71B5">
        <w:rPr>
          <w:sz w:val="28"/>
          <w:szCs w:val="28"/>
          <w:lang w:val="ro-RO"/>
        </w:rPr>
        <w:t>1</w:t>
      </w:r>
      <w:r w:rsidRPr="00AD71B5">
        <w:rPr>
          <w:sz w:val="28"/>
          <w:szCs w:val="28"/>
        </w:rPr>
        <w:t>)</w:t>
      </w:r>
      <w:r w:rsidR="00E45C8B" w:rsidRPr="00AD71B5">
        <w:rPr>
          <w:sz w:val="28"/>
          <w:szCs w:val="28"/>
        </w:rPr>
        <w:t xml:space="preserve"> </w:t>
      </w:r>
      <w:r w:rsidR="002D148E" w:rsidRPr="00AD71B5">
        <w:rPr>
          <w:sz w:val="28"/>
          <w:szCs w:val="28"/>
        </w:rPr>
        <w:t xml:space="preserve">Dreptul de proprietate </w:t>
      </w:r>
      <w:r w:rsidR="006E1CB2" w:rsidRPr="00AD71B5">
        <w:rPr>
          <w:sz w:val="28"/>
          <w:szCs w:val="28"/>
          <w:lang w:val="ro-RO"/>
        </w:rPr>
        <w:t xml:space="preserve">asupra terenurilor proprietate </w:t>
      </w:r>
      <w:r w:rsidR="002D148E" w:rsidRPr="00AD71B5">
        <w:rPr>
          <w:sz w:val="28"/>
          <w:szCs w:val="28"/>
        </w:rPr>
        <w:t>publică aparţine statului sau un</w:t>
      </w:r>
      <w:r w:rsidR="00913368" w:rsidRPr="00AD71B5">
        <w:rPr>
          <w:sz w:val="28"/>
          <w:szCs w:val="28"/>
        </w:rPr>
        <w:t>i</w:t>
      </w:r>
      <w:r w:rsidR="002D148E" w:rsidRPr="00AD71B5">
        <w:rPr>
          <w:sz w:val="28"/>
          <w:szCs w:val="28"/>
        </w:rPr>
        <w:t>tăţilor administrativ-teritoriale</w:t>
      </w:r>
      <w:r w:rsidR="000227ED" w:rsidRPr="00AD71B5">
        <w:rPr>
          <w:sz w:val="28"/>
          <w:szCs w:val="28"/>
        </w:rPr>
        <w:t>.</w:t>
      </w:r>
    </w:p>
    <w:p w14:paraId="2A3CFF65" w14:textId="7C2B0F45" w:rsidR="00AA756D" w:rsidRPr="00AD71B5" w:rsidRDefault="007B7C21" w:rsidP="00BA7F6C">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w:t>
      </w:r>
      <w:r w:rsidR="00825033" w:rsidRPr="00AD71B5">
        <w:rPr>
          <w:sz w:val="28"/>
          <w:szCs w:val="28"/>
        </w:rPr>
        <w:t>2</w:t>
      </w:r>
      <w:r w:rsidRPr="00AD71B5">
        <w:rPr>
          <w:sz w:val="28"/>
          <w:szCs w:val="28"/>
        </w:rPr>
        <w:t xml:space="preserve">) </w:t>
      </w:r>
      <w:r w:rsidR="00AA756D" w:rsidRPr="00AD71B5">
        <w:rPr>
          <w:sz w:val="28"/>
          <w:szCs w:val="28"/>
        </w:rPr>
        <w:t>D</w:t>
      </w:r>
      <w:r w:rsidR="002D148E" w:rsidRPr="00AD71B5">
        <w:rPr>
          <w:sz w:val="28"/>
          <w:szCs w:val="28"/>
        </w:rPr>
        <w:t xml:space="preserve">reptul </w:t>
      </w:r>
      <w:r w:rsidRPr="00AD71B5">
        <w:rPr>
          <w:sz w:val="28"/>
          <w:szCs w:val="28"/>
        </w:rPr>
        <w:t xml:space="preserve">de proprietate </w:t>
      </w:r>
      <w:r w:rsidR="00AA756D" w:rsidRPr="00AD71B5">
        <w:rPr>
          <w:sz w:val="28"/>
          <w:szCs w:val="28"/>
        </w:rPr>
        <w:t xml:space="preserve">al statului </w:t>
      </w:r>
      <w:r w:rsidRPr="00AD71B5">
        <w:rPr>
          <w:sz w:val="28"/>
          <w:szCs w:val="28"/>
        </w:rPr>
        <w:t xml:space="preserve">asupra terenurilor </w:t>
      </w:r>
      <w:r w:rsidR="00A8500B" w:rsidRPr="00AD71B5">
        <w:rPr>
          <w:sz w:val="28"/>
          <w:szCs w:val="28"/>
          <w:lang w:val="ro-RO"/>
        </w:rPr>
        <w:t>se</w:t>
      </w:r>
      <w:r w:rsidRPr="00AD71B5">
        <w:rPr>
          <w:sz w:val="28"/>
          <w:szCs w:val="28"/>
        </w:rPr>
        <w:t xml:space="preserve"> </w:t>
      </w:r>
      <w:r w:rsidR="00A8500B" w:rsidRPr="00AD71B5">
        <w:rPr>
          <w:sz w:val="28"/>
          <w:szCs w:val="28"/>
        </w:rPr>
        <w:t>exercit</w:t>
      </w:r>
      <w:r w:rsidR="00A8500B" w:rsidRPr="00AD71B5">
        <w:rPr>
          <w:sz w:val="28"/>
          <w:szCs w:val="28"/>
          <w:lang w:val="ro-RO"/>
        </w:rPr>
        <w:t>ă</w:t>
      </w:r>
      <w:r w:rsidR="002D148E" w:rsidRPr="00AD71B5">
        <w:rPr>
          <w:sz w:val="28"/>
          <w:szCs w:val="28"/>
        </w:rPr>
        <w:t xml:space="preserve"> de către </w:t>
      </w:r>
      <w:r w:rsidRPr="00AD71B5">
        <w:rPr>
          <w:sz w:val="28"/>
          <w:szCs w:val="28"/>
        </w:rPr>
        <w:t>Guv</w:t>
      </w:r>
      <w:r w:rsidR="00AA756D" w:rsidRPr="00AD71B5">
        <w:rPr>
          <w:sz w:val="28"/>
          <w:szCs w:val="28"/>
        </w:rPr>
        <w:t>e</w:t>
      </w:r>
      <w:r w:rsidRPr="00AD71B5">
        <w:rPr>
          <w:sz w:val="28"/>
          <w:szCs w:val="28"/>
        </w:rPr>
        <w:t>rn</w:t>
      </w:r>
      <w:r w:rsidR="00AA756D" w:rsidRPr="00AD71B5">
        <w:rPr>
          <w:sz w:val="28"/>
          <w:szCs w:val="28"/>
        </w:rPr>
        <w:t>, iar dreptul de proprietate al unităţii administrativ</w:t>
      </w:r>
      <w:r w:rsidR="00557149" w:rsidRPr="00AD71B5">
        <w:rPr>
          <w:sz w:val="28"/>
          <w:szCs w:val="28"/>
        </w:rPr>
        <w:t>-</w:t>
      </w:r>
      <w:r w:rsidR="00AA756D" w:rsidRPr="00AD71B5">
        <w:rPr>
          <w:sz w:val="28"/>
          <w:szCs w:val="28"/>
        </w:rPr>
        <w:t>teritoriale</w:t>
      </w:r>
      <w:r w:rsidR="00AA756D" w:rsidRPr="00AD71B5" w:rsidDel="00AA756D">
        <w:rPr>
          <w:sz w:val="28"/>
          <w:szCs w:val="28"/>
        </w:rPr>
        <w:t xml:space="preserve"> </w:t>
      </w:r>
      <w:r w:rsidR="0002447F" w:rsidRPr="00AD71B5">
        <w:rPr>
          <w:sz w:val="28"/>
          <w:szCs w:val="28"/>
          <w:lang w:val="ro-RO"/>
        </w:rPr>
        <w:t>se</w:t>
      </w:r>
      <w:r w:rsidR="0002447F" w:rsidRPr="00AD71B5">
        <w:rPr>
          <w:sz w:val="28"/>
          <w:szCs w:val="28"/>
        </w:rPr>
        <w:t xml:space="preserve"> exercit</w:t>
      </w:r>
      <w:r w:rsidR="0002447F" w:rsidRPr="00AD71B5">
        <w:rPr>
          <w:sz w:val="28"/>
          <w:szCs w:val="28"/>
          <w:lang w:val="ro-RO"/>
        </w:rPr>
        <w:t>ă</w:t>
      </w:r>
      <w:r w:rsidR="00AA756D" w:rsidRPr="00AD71B5">
        <w:rPr>
          <w:sz w:val="28"/>
          <w:szCs w:val="28"/>
        </w:rPr>
        <w:t xml:space="preserve"> de către consiliul local sau</w:t>
      </w:r>
      <w:r w:rsidR="00E84596" w:rsidRPr="00AD71B5">
        <w:rPr>
          <w:sz w:val="28"/>
          <w:szCs w:val="28"/>
        </w:rPr>
        <w:t xml:space="preserve"> Adunarea Populară a unităţii teritoriale autonome Găgăuzia</w:t>
      </w:r>
      <w:r w:rsidR="00AA756D" w:rsidRPr="00AD71B5">
        <w:rPr>
          <w:sz w:val="28"/>
          <w:szCs w:val="28"/>
        </w:rPr>
        <w:t xml:space="preserve">. </w:t>
      </w:r>
    </w:p>
    <w:p w14:paraId="011E9A11" w14:textId="024C698C" w:rsidR="00F75706" w:rsidRPr="00AD71B5" w:rsidRDefault="00825033" w:rsidP="00BA7F6C">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w:t>
      </w:r>
      <w:r w:rsidRPr="00AD71B5">
        <w:rPr>
          <w:sz w:val="28"/>
          <w:szCs w:val="28"/>
          <w:lang w:val="ro-RO"/>
        </w:rPr>
        <w:t>3</w:t>
      </w:r>
      <w:r w:rsidR="00F75706" w:rsidRPr="00AD71B5">
        <w:rPr>
          <w:sz w:val="28"/>
          <w:szCs w:val="28"/>
        </w:rPr>
        <w:t xml:space="preserve">) Guvernul poate delega exercitarea dreptului de </w:t>
      </w:r>
      <w:r w:rsidR="00223C26" w:rsidRPr="00AD71B5">
        <w:rPr>
          <w:sz w:val="28"/>
          <w:szCs w:val="28"/>
          <w:lang w:val="ro-RO" w:eastAsia="ro-RO"/>
        </w:rPr>
        <w:t>folosinţă, administrare, concesiune</w:t>
      </w:r>
      <w:r w:rsidR="00223C26" w:rsidRPr="00AD71B5" w:rsidDel="00223C26">
        <w:rPr>
          <w:sz w:val="28"/>
          <w:szCs w:val="28"/>
        </w:rPr>
        <w:t xml:space="preserve"> </w:t>
      </w:r>
      <w:r w:rsidR="003C3273" w:rsidRPr="00AD71B5">
        <w:rPr>
          <w:sz w:val="28"/>
          <w:szCs w:val="28"/>
        </w:rPr>
        <w:t>către autorităţile administraţiei publice centrale.</w:t>
      </w:r>
    </w:p>
    <w:p w14:paraId="34BDC5F5" w14:textId="2EF80A0B" w:rsidR="00090BC6" w:rsidRPr="00AD71B5" w:rsidRDefault="000227ED" w:rsidP="00E416B6">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(4)</w:t>
      </w:r>
      <w:r w:rsidR="002752AC" w:rsidRPr="00AD71B5">
        <w:rPr>
          <w:sz w:val="28"/>
          <w:szCs w:val="28"/>
        </w:rPr>
        <w:t xml:space="preserve"> </w:t>
      </w:r>
      <w:r w:rsidRPr="00AD71B5">
        <w:rPr>
          <w:sz w:val="28"/>
          <w:szCs w:val="28"/>
        </w:rPr>
        <w:t>Din domeniul public al statului</w:t>
      </w:r>
      <w:r w:rsidR="002752AC" w:rsidRPr="00AD71B5">
        <w:rPr>
          <w:sz w:val="28"/>
          <w:szCs w:val="28"/>
        </w:rPr>
        <w:t xml:space="preserve"> sau </w:t>
      </w:r>
      <w:r w:rsidR="00A459A1" w:rsidRPr="00AD71B5">
        <w:rPr>
          <w:sz w:val="28"/>
          <w:szCs w:val="28"/>
          <w:lang w:val="ro-RO"/>
        </w:rPr>
        <w:t xml:space="preserve">al </w:t>
      </w:r>
      <w:r w:rsidR="002752AC" w:rsidRPr="00AD71B5">
        <w:rPr>
          <w:sz w:val="28"/>
          <w:szCs w:val="28"/>
        </w:rPr>
        <w:t>unităţii administrativ-teritoriale</w:t>
      </w:r>
      <w:r w:rsidRPr="00AD71B5">
        <w:rPr>
          <w:sz w:val="28"/>
          <w:szCs w:val="28"/>
        </w:rPr>
        <w:t xml:space="preserve">, după cum sînt de interes naţional sau local, fac parte terenurile determinate </w:t>
      </w:r>
      <w:r w:rsidR="00231188" w:rsidRPr="00AD71B5">
        <w:rPr>
          <w:sz w:val="28"/>
          <w:szCs w:val="28"/>
        </w:rPr>
        <w:t>prin lege</w:t>
      </w:r>
      <w:r w:rsidRPr="00AD71B5">
        <w:rPr>
          <w:sz w:val="28"/>
          <w:szCs w:val="28"/>
        </w:rPr>
        <w:t xml:space="preserve"> </w:t>
      </w:r>
      <w:r w:rsidR="00915CB6" w:rsidRPr="00AD71B5">
        <w:rPr>
          <w:sz w:val="28"/>
          <w:szCs w:val="28"/>
        </w:rPr>
        <w:t>sau</w:t>
      </w:r>
      <w:r w:rsidRPr="00AD71B5">
        <w:rPr>
          <w:sz w:val="28"/>
          <w:szCs w:val="28"/>
        </w:rPr>
        <w:t xml:space="preserve"> terenurile care, prin natura lor, sînt de uz sau de interes public.</w:t>
      </w:r>
    </w:p>
    <w:p w14:paraId="6F6016F0" w14:textId="2CEC4BC2" w:rsidR="00090BC6" w:rsidRPr="00AD71B5" w:rsidRDefault="000227ED" w:rsidP="00E416B6">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w:t>
      </w:r>
      <w:r w:rsidR="002752AC" w:rsidRPr="00AD71B5">
        <w:rPr>
          <w:sz w:val="28"/>
          <w:szCs w:val="28"/>
        </w:rPr>
        <w:t>5</w:t>
      </w:r>
      <w:r w:rsidRPr="00AD71B5">
        <w:rPr>
          <w:sz w:val="28"/>
          <w:szCs w:val="28"/>
        </w:rPr>
        <w:t xml:space="preserve">) Terenurile care sînt în proprietatea </w:t>
      </w:r>
      <w:r w:rsidR="00A459A1" w:rsidRPr="00AD71B5">
        <w:rPr>
          <w:sz w:val="28"/>
          <w:szCs w:val="28"/>
          <w:lang w:val="ro-RO"/>
        </w:rPr>
        <w:t xml:space="preserve">publică a </w:t>
      </w:r>
      <w:r w:rsidRPr="00AD71B5">
        <w:rPr>
          <w:sz w:val="28"/>
          <w:szCs w:val="28"/>
        </w:rPr>
        <w:t>statului sau a unităţilor administrativ-teritoriale şi care nu fac parte din domeniului public aparţin domeniului privat al statului sau domeniului privat al unităţii administrativ - teritoriale.</w:t>
      </w:r>
    </w:p>
    <w:p w14:paraId="332A15A2" w14:textId="77777777" w:rsidR="008C022A" w:rsidRPr="00AD71B5" w:rsidRDefault="008C022A" w:rsidP="00E416B6">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lang w:val="ro-RO"/>
        </w:rPr>
      </w:pPr>
    </w:p>
    <w:p w14:paraId="0C6E687E" w14:textId="1272F517" w:rsidR="00706332" w:rsidRPr="00AD71B5" w:rsidRDefault="00706332" w:rsidP="00BA7F6C">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b/>
          <w:sz w:val="28"/>
          <w:szCs w:val="28"/>
        </w:rPr>
      </w:pPr>
      <w:r w:rsidRPr="00AD71B5">
        <w:rPr>
          <w:b/>
          <w:sz w:val="28"/>
          <w:szCs w:val="28"/>
        </w:rPr>
        <w:t xml:space="preserve">Articolul </w:t>
      </w:r>
      <w:r w:rsidR="00413BAA" w:rsidRPr="00AD71B5">
        <w:rPr>
          <w:b/>
          <w:sz w:val="28"/>
          <w:szCs w:val="28"/>
        </w:rPr>
        <w:t>1</w:t>
      </w:r>
      <w:r w:rsidR="00536CD7" w:rsidRPr="00AD71B5">
        <w:rPr>
          <w:b/>
          <w:sz w:val="28"/>
          <w:szCs w:val="28"/>
          <w:lang w:val="ro-RO"/>
        </w:rPr>
        <w:t>6</w:t>
      </w:r>
      <w:r w:rsidRPr="00AD71B5">
        <w:rPr>
          <w:b/>
          <w:sz w:val="28"/>
          <w:szCs w:val="28"/>
        </w:rPr>
        <w:t>. Terenur</w:t>
      </w:r>
      <w:r w:rsidR="00245740" w:rsidRPr="00AD71B5">
        <w:rPr>
          <w:b/>
          <w:sz w:val="28"/>
          <w:szCs w:val="28"/>
        </w:rPr>
        <w:t>ile din domeniul public al statului</w:t>
      </w:r>
    </w:p>
    <w:p w14:paraId="02AB5F20" w14:textId="77777777" w:rsidR="00706332" w:rsidRPr="00AD71B5" w:rsidRDefault="00B324D2" w:rsidP="00BA7F6C">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lastRenderedPageBreak/>
        <w:t xml:space="preserve">În </w:t>
      </w:r>
      <w:r w:rsidR="00706332" w:rsidRPr="00AD71B5">
        <w:rPr>
          <w:sz w:val="28"/>
          <w:szCs w:val="28"/>
        </w:rPr>
        <w:t xml:space="preserve">domeniul public al statului </w:t>
      </w:r>
      <w:r w:rsidRPr="00AD71B5">
        <w:rPr>
          <w:sz w:val="28"/>
          <w:szCs w:val="28"/>
        </w:rPr>
        <w:t>se includ</w:t>
      </w:r>
      <w:r w:rsidR="008E4669" w:rsidRPr="00AD71B5">
        <w:rPr>
          <w:sz w:val="28"/>
          <w:szCs w:val="28"/>
        </w:rPr>
        <w:t xml:space="preserve"> terenurile</w:t>
      </w:r>
      <w:r w:rsidR="00706332" w:rsidRPr="00AD71B5">
        <w:rPr>
          <w:sz w:val="28"/>
          <w:szCs w:val="28"/>
        </w:rPr>
        <w:t>:</w:t>
      </w:r>
    </w:p>
    <w:p w14:paraId="036D0EB1" w14:textId="77777777" w:rsidR="00B0439C" w:rsidRPr="00AD71B5" w:rsidRDefault="00706332" w:rsidP="00BA7F6C">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 xml:space="preserve">a) </w:t>
      </w:r>
      <w:r w:rsidR="000227ED" w:rsidRPr="00AD71B5">
        <w:rPr>
          <w:sz w:val="28"/>
          <w:szCs w:val="28"/>
        </w:rPr>
        <w:t>pe care sunt amplasate sediile autorităţilor publice şi structurilor organizaţionale din sfera de competenţă ale acestor autorităţi</w:t>
      </w:r>
      <w:r w:rsidR="00B0439C" w:rsidRPr="00AD71B5">
        <w:rPr>
          <w:sz w:val="28"/>
          <w:szCs w:val="28"/>
        </w:rPr>
        <w:t>;</w:t>
      </w:r>
    </w:p>
    <w:p w14:paraId="09D95B65" w14:textId="77777777" w:rsidR="00B0439C" w:rsidRPr="00AD71B5" w:rsidRDefault="00B0439C" w:rsidP="00BA7F6C">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 xml:space="preserve">b) </w:t>
      </w:r>
      <w:r w:rsidR="00346C0F" w:rsidRPr="00AD71B5">
        <w:rPr>
          <w:sz w:val="28"/>
          <w:szCs w:val="28"/>
        </w:rPr>
        <w:t>pe care sunt amplasate monumente de for public cu statut naţional de protecţie;</w:t>
      </w:r>
    </w:p>
    <w:p w14:paraId="7293F9E9" w14:textId="77777777" w:rsidR="00706332" w:rsidRPr="00AD71B5" w:rsidRDefault="008E4669" w:rsidP="00BA7F6C">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 xml:space="preserve">c) </w:t>
      </w:r>
      <w:r w:rsidR="00312A4A" w:rsidRPr="00AD71B5">
        <w:rPr>
          <w:sz w:val="28"/>
          <w:szCs w:val="28"/>
        </w:rPr>
        <w:t xml:space="preserve">aflate în administrarea </w:t>
      </w:r>
      <w:r w:rsidR="00706332" w:rsidRPr="00AD71B5">
        <w:rPr>
          <w:sz w:val="28"/>
          <w:szCs w:val="28"/>
        </w:rPr>
        <w:t xml:space="preserve">organizaţiilor de drept public din sfera ştiinţei şi inovării şi </w:t>
      </w:r>
      <w:r w:rsidR="00027BEE" w:rsidRPr="00AD71B5">
        <w:rPr>
          <w:sz w:val="28"/>
          <w:szCs w:val="28"/>
        </w:rPr>
        <w:t>î</w:t>
      </w:r>
      <w:r w:rsidR="00706332" w:rsidRPr="00AD71B5">
        <w:rPr>
          <w:sz w:val="28"/>
          <w:szCs w:val="28"/>
        </w:rPr>
        <w:t xml:space="preserve">ntreprinderilor de stat, ale </w:t>
      </w:r>
      <w:r w:rsidR="00027BEE" w:rsidRPr="00AD71B5">
        <w:rPr>
          <w:sz w:val="28"/>
          <w:szCs w:val="28"/>
        </w:rPr>
        <w:t>instituţiilor de învăţămînt superior sau profisional tehnic</w:t>
      </w:r>
      <w:r w:rsidR="00706332" w:rsidRPr="00AD71B5">
        <w:rPr>
          <w:sz w:val="28"/>
          <w:szCs w:val="28"/>
        </w:rPr>
        <w:t xml:space="preserve">, destinate cercetărilor, </w:t>
      </w:r>
      <w:r w:rsidR="00027BEE" w:rsidRPr="00AD71B5">
        <w:rPr>
          <w:sz w:val="28"/>
          <w:szCs w:val="28"/>
        </w:rPr>
        <w:t>activităţi</w:t>
      </w:r>
      <w:r w:rsidR="00B324D2" w:rsidRPr="00AD71B5">
        <w:rPr>
          <w:sz w:val="28"/>
          <w:szCs w:val="28"/>
        </w:rPr>
        <w:t>lor</w:t>
      </w:r>
      <w:r w:rsidR="00027BEE" w:rsidRPr="00AD71B5">
        <w:rPr>
          <w:sz w:val="28"/>
          <w:szCs w:val="28"/>
        </w:rPr>
        <w:t xml:space="preserve"> didactice, </w:t>
      </w:r>
      <w:r w:rsidR="00312A4A" w:rsidRPr="00AD71B5">
        <w:rPr>
          <w:sz w:val="28"/>
          <w:szCs w:val="28"/>
        </w:rPr>
        <w:t xml:space="preserve">gestionării fondului genetic de culturi agricole, </w:t>
      </w:r>
      <w:r w:rsidR="00706332" w:rsidRPr="00AD71B5">
        <w:rPr>
          <w:sz w:val="28"/>
          <w:szCs w:val="28"/>
        </w:rPr>
        <w:t>producerii de seminţe</w:t>
      </w:r>
      <w:r w:rsidR="008E4587" w:rsidRPr="00AD71B5">
        <w:rPr>
          <w:sz w:val="28"/>
          <w:szCs w:val="28"/>
        </w:rPr>
        <w:t xml:space="preserve"> sau material săditor, </w:t>
      </w:r>
      <w:r w:rsidR="00706332" w:rsidRPr="00AD71B5">
        <w:rPr>
          <w:sz w:val="28"/>
          <w:szCs w:val="28"/>
        </w:rPr>
        <w:t>obţinerii animale</w:t>
      </w:r>
      <w:r w:rsidR="00027BEE" w:rsidRPr="00AD71B5">
        <w:rPr>
          <w:sz w:val="28"/>
          <w:szCs w:val="28"/>
        </w:rPr>
        <w:t>lor de reproducţie</w:t>
      </w:r>
      <w:r w:rsidR="00706332" w:rsidRPr="00AD71B5">
        <w:rPr>
          <w:sz w:val="28"/>
          <w:szCs w:val="28"/>
        </w:rPr>
        <w:t xml:space="preserve"> de rasă pură;</w:t>
      </w:r>
    </w:p>
    <w:p w14:paraId="31E7547D" w14:textId="5F3126E8" w:rsidR="00B324D2" w:rsidRPr="00AD71B5" w:rsidRDefault="000227ED" w:rsidP="00BA7F6C">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 xml:space="preserve">d) ocupate de păduri </w:t>
      </w:r>
      <w:r w:rsidR="00DE1358" w:rsidRPr="00AD71B5">
        <w:rPr>
          <w:sz w:val="28"/>
          <w:szCs w:val="28"/>
          <w:lang w:val="ro-RO"/>
        </w:rPr>
        <w:t>proprietate publică a statului</w:t>
      </w:r>
      <w:r w:rsidRPr="00AD71B5">
        <w:rPr>
          <w:sz w:val="28"/>
          <w:szCs w:val="28"/>
        </w:rPr>
        <w:t>, arii naturale protejate de importanţă internaţională sau naţională;</w:t>
      </w:r>
    </w:p>
    <w:p w14:paraId="12A10120" w14:textId="174D5113" w:rsidR="004137F7" w:rsidRPr="00AD71B5" w:rsidRDefault="00E40F92" w:rsidP="00BA7F6C">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e</w:t>
      </w:r>
      <w:r w:rsidR="00B324D2" w:rsidRPr="00AD71B5">
        <w:rPr>
          <w:sz w:val="28"/>
          <w:szCs w:val="28"/>
        </w:rPr>
        <w:t>)</w:t>
      </w:r>
      <w:r w:rsidR="00800AC9" w:rsidRPr="00AD71B5">
        <w:rPr>
          <w:sz w:val="28"/>
          <w:szCs w:val="28"/>
        </w:rPr>
        <w:t xml:space="preserve"> fîşiilor </w:t>
      </w:r>
      <w:r w:rsidR="00B0172B" w:rsidRPr="00AD71B5">
        <w:rPr>
          <w:sz w:val="28"/>
          <w:szCs w:val="28"/>
        </w:rPr>
        <w:t xml:space="preserve">riverane și zonelor </w:t>
      </w:r>
      <w:r w:rsidR="00800AC9" w:rsidRPr="00AD71B5">
        <w:rPr>
          <w:sz w:val="28"/>
          <w:szCs w:val="28"/>
        </w:rPr>
        <w:t>de protecţie a apelor rîurilor şi bazinelor de apă</w:t>
      </w:r>
      <w:r w:rsidR="004137F7" w:rsidRPr="00AD71B5">
        <w:rPr>
          <w:sz w:val="28"/>
          <w:szCs w:val="28"/>
        </w:rPr>
        <w:t xml:space="preserve">, </w:t>
      </w:r>
      <w:r w:rsidR="008E4587" w:rsidRPr="00AD71B5">
        <w:rPr>
          <w:sz w:val="28"/>
          <w:szCs w:val="28"/>
        </w:rPr>
        <w:t xml:space="preserve">corpului de apă de suprafaţă </w:t>
      </w:r>
      <w:r w:rsidR="00706332" w:rsidRPr="00AD71B5">
        <w:rPr>
          <w:sz w:val="28"/>
          <w:szCs w:val="28"/>
        </w:rPr>
        <w:t xml:space="preserve">situate pe teritoriul a două sau mai multor raioane, ori situate pe teritoriul unui singur raion şi destinate protecţiei sistemului energetic, necesităţilor domeniului transporturilor; terenurile staţiunilor balneare de importanţă naţională; </w:t>
      </w:r>
    </w:p>
    <w:p w14:paraId="45B4E791" w14:textId="61DB4CC7" w:rsidR="005674BE" w:rsidRPr="00AD71B5" w:rsidRDefault="00E40F92" w:rsidP="00BA7F6C">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f</w:t>
      </w:r>
      <w:r w:rsidR="00706332" w:rsidRPr="00AD71B5">
        <w:rPr>
          <w:sz w:val="28"/>
          <w:szCs w:val="28"/>
        </w:rPr>
        <w:t>)</w:t>
      </w:r>
      <w:r w:rsidR="003E1644" w:rsidRPr="00AD71B5">
        <w:rPr>
          <w:sz w:val="28"/>
          <w:szCs w:val="28"/>
          <w:lang w:val="en-US"/>
        </w:rPr>
        <w:t xml:space="preserve"> aferente sau necesare pentru construcţia, exploatarea, întreţinerea, reabilitarea sau modernizarea drumurilor publice naţionale, precum şi terenurile destinate transportului rutier, feroviar, naval şi aerian</w:t>
      </w:r>
      <w:r w:rsidR="005674BE" w:rsidRPr="00AD71B5">
        <w:rPr>
          <w:sz w:val="28"/>
          <w:szCs w:val="28"/>
        </w:rPr>
        <w:t>;</w:t>
      </w:r>
    </w:p>
    <w:p w14:paraId="48246F55" w14:textId="77777777" w:rsidR="00E40F92" w:rsidRPr="00AD71B5" w:rsidRDefault="00E40F92" w:rsidP="00BA7F6C">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 xml:space="preserve">g) </w:t>
      </w:r>
      <w:r w:rsidR="006E06B1" w:rsidRPr="00AD71B5">
        <w:rPr>
          <w:sz w:val="28"/>
          <w:szCs w:val="28"/>
        </w:rPr>
        <w:t xml:space="preserve">ocupate sau </w:t>
      </w:r>
      <w:r w:rsidR="000227ED" w:rsidRPr="00AD71B5">
        <w:rPr>
          <w:sz w:val="28"/>
          <w:szCs w:val="28"/>
        </w:rPr>
        <w:t>necesare pentru construcţia, exploatarea, întreţinerea, reabilitarea sau modernizarea reţelelor de transport şi de distribuţie a gazelor naturale</w:t>
      </w:r>
      <w:r w:rsidR="006E06B1" w:rsidRPr="00AD71B5">
        <w:rPr>
          <w:sz w:val="28"/>
          <w:szCs w:val="28"/>
        </w:rPr>
        <w:t xml:space="preserve"> şi reţelei electrice de transport şi distribuţie</w:t>
      </w:r>
      <w:r w:rsidRPr="00AD71B5">
        <w:rPr>
          <w:sz w:val="28"/>
          <w:szCs w:val="28"/>
        </w:rPr>
        <w:t>;</w:t>
      </w:r>
    </w:p>
    <w:p w14:paraId="38CFD88F" w14:textId="77777777" w:rsidR="00706332" w:rsidRPr="00AD71B5" w:rsidRDefault="00245740" w:rsidP="00BA7F6C">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h</w:t>
      </w:r>
      <w:r w:rsidR="000227ED" w:rsidRPr="00AD71B5">
        <w:rPr>
          <w:sz w:val="28"/>
          <w:szCs w:val="28"/>
        </w:rPr>
        <w:t xml:space="preserve">) destinate ocrotirii naturii, terenurile de valoare istorico-culturală (rezervaţiile istorico-culturale, parcurile memoriale, </w:t>
      </w:r>
      <w:r w:rsidRPr="00AD71B5">
        <w:rPr>
          <w:sz w:val="28"/>
          <w:szCs w:val="28"/>
        </w:rPr>
        <w:t xml:space="preserve">terenurile zonei de protecţie a </w:t>
      </w:r>
      <w:r w:rsidR="000227ED" w:rsidRPr="00AD71B5">
        <w:rPr>
          <w:sz w:val="28"/>
          <w:szCs w:val="28"/>
        </w:rPr>
        <w:t xml:space="preserve">monumentele </w:t>
      </w:r>
      <w:r w:rsidR="00A77D76" w:rsidRPr="00AD71B5">
        <w:rPr>
          <w:sz w:val="28"/>
          <w:szCs w:val="28"/>
        </w:rPr>
        <w:t>patrimoniului cultural şi natural</w:t>
      </w:r>
      <w:r w:rsidR="000227ED" w:rsidRPr="00AD71B5">
        <w:rPr>
          <w:sz w:val="28"/>
          <w:szCs w:val="28"/>
        </w:rPr>
        <w:t>) care sînt de interes public naţional;</w:t>
      </w:r>
    </w:p>
    <w:p w14:paraId="18B3C722" w14:textId="1B57C487" w:rsidR="00706332" w:rsidRPr="00AD71B5" w:rsidRDefault="00245740" w:rsidP="00BA7F6C">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i</w:t>
      </w:r>
      <w:r w:rsidR="00706332" w:rsidRPr="00AD71B5">
        <w:rPr>
          <w:sz w:val="28"/>
          <w:szCs w:val="28"/>
        </w:rPr>
        <w:t>) destinate necesităţilor de apărare, necesităţilor</w:t>
      </w:r>
      <w:r w:rsidR="005F4F33" w:rsidRPr="00AD71B5">
        <w:rPr>
          <w:sz w:val="28"/>
          <w:szCs w:val="28"/>
        </w:rPr>
        <w:t xml:space="preserve"> autoritățile administrative și instituțiile din subordinea Ministerului Afacerilor Interne</w:t>
      </w:r>
      <w:r w:rsidR="00871ACB" w:rsidRPr="00AD71B5">
        <w:rPr>
          <w:sz w:val="28"/>
          <w:szCs w:val="28"/>
        </w:rPr>
        <w:t>;</w:t>
      </w:r>
    </w:p>
    <w:p w14:paraId="43EB2D61" w14:textId="75F42983" w:rsidR="00871ACB" w:rsidRPr="00AD71B5" w:rsidRDefault="006C0322" w:rsidP="00BA7F6C">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lang w:val="ro-RO"/>
        </w:rPr>
        <w:t>j</w:t>
      </w:r>
      <w:r w:rsidR="00E32AF2" w:rsidRPr="00AD71B5">
        <w:rPr>
          <w:sz w:val="28"/>
          <w:szCs w:val="28"/>
          <w:lang w:val="ro-RO"/>
        </w:rPr>
        <w:t xml:space="preserve"> </w:t>
      </w:r>
      <w:r w:rsidR="008E4669" w:rsidRPr="00AD71B5">
        <w:rPr>
          <w:sz w:val="28"/>
          <w:szCs w:val="28"/>
        </w:rPr>
        <w:t>stabilite prin leg</w:t>
      </w:r>
      <w:r w:rsidR="00245740" w:rsidRPr="00AD71B5">
        <w:rPr>
          <w:sz w:val="28"/>
          <w:szCs w:val="28"/>
        </w:rPr>
        <w:t>i speciale.</w:t>
      </w:r>
    </w:p>
    <w:p w14:paraId="3038CDC3" w14:textId="77777777" w:rsidR="00090BC6" w:rsidRPr="00AD71B5" w:rsidRDefault="00090BC6" w:rsidP="00E416B6">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lang w:val="en-US"/>
        </w:rPr>
      </w:pPr>
    </w:p>
    <w:p w14:paraId="0E3A7E6C" w14:textId="32E98705" w:rsidR="00090BC6" w:rsidRPr="00AD71B5" w:rsidRDefault="000227ED" w:rsidP="00E416B6">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b/>
          <w:sz w:val="28"/>
          <w:szCs w:val="28"/>
        </w:rPr>
      </w:pPr>
      <w:r w:rsidRPr="00AD71B5">
        <w:rPr>
          <w:b/>
          <w:sz w:val="28"/>
          <w:szCs w:val="28"/>
        </w:rPr>
        <w:t>Articolul</w:t>
      </w:r>
      <w:r w:rsidR="00D844DE" w:rsidRPr="00AD71B5">
        <w:rPr>
          <w:b/>
          <w:sz w:val="28"/>
          <w:szCs w:val="28"/>
        </w:rPr>
        <w:t xml:space="preserve"> </w:t>
      </w:r>
      <w:r w:rsidR="00413BAA" w:rsidRPr="00AD71B5">
        <w:rPr>
          <w:b/>
          <w:sz w:val="28"/>
          <w:szCs w:val="28"/>
        </w:rPr>
        <w:t>1</w:t>
      </w:r>
      <w:r w:rsidR="009C215A" w:rsidRPr="00AD71B5">
        <w:rPr>
          <w:b/>
          <w:sz w:val="28"/>
          <w:szCs w:val="28"/>
          <w:lang w:val="ro-RO"/>
        </w:rPr>
        <w:t>7</w:t>
      </w:r>
      <w:r w:rsidRPr="00AD71B5">
        <w:rPr>
          <w:b/>
          <w:sz w:val="28"/>
          <w:szCs w:val="28"/>
        </w:rPr>
        <w:t>. Terenurile din domeniul public al unităţilor administrativ-teritoriale</w:t>
      </w:r>
    </w:p>
    <w:p w14:paraId="75109AC5" w14:textId="72CA3010" w:rsidR="00090BC6" w:rsidRPr="00AD71B5" w:rsidRDefault="000227ED" w:rsidP="00E416B6">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 xml:space="preserve">De domeniul public al </w:t>
      </w:r>
      <w:r w:rsidR="00245740" w:rsidRPr="00AD71B5">
        <w:rPr>
          <w:sz w:val="28"/>
          <w:szCs w:val="28"/>
        </w:rPr>
        <w:t>unităţilor administrativ-teritoriale</w:t>
      </w:r>
      <w:r w:rsidRPr="00AD71B5">
        <w:rPr>
          <w:sz w:val="28"/>
          <w:szCs w:val="28"/>
        </w:rPr>
        <w:t xml:space="preserve"> ţin:</w:t>
      </w:r>
    </w:p>
    <w:p w14:paraId="190E77D9" w14:textId="77777777" w:rsidR="00090BC6" w:rsidRPr="00AD71B5" w:rsidRDefault="000227ED" w:rsidP="00E416B6">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 xml:space="preserve">a) terenurile </w:t>
      </w:r>
      <w:r w:rsidR="00245740" w:rsidRPr="00AD71B5">
        <w:rPr>
          <w:sz w:val="28"/>
          <w:szCs w:val="28"/>
        </w:rPr>
        <w:t xml:space="preserve">ocupate de </w:t>
      </w:r>
      <w:r w:rsidR="00370C94" w:rsidRPr="00AD71B5">
        <w:rPr>
          <w:sz w:val="28"/>
          <w:szCs w:val="28"/>
        </w:rPr>
        <w:t>construcţiile în care îşi desfăşoară activitatea administraţia publică locală şi</w:t>
      </w:r>
      <w:r w:rsidRPr="00AD71B5">
        <w:rPr>
          <w:sz w:val="28"/>
          <w:szCs w:val="28"/>
        </w:rPr>
        <w:t xml:space="preserve"> instituţiile publice de interes local</w:t>
      </w:r>
      <w:r w:rsidR="00370C94" w:rsidRPr="00AD71B5">
        <w:rPr>
          <w:sz w:val="28"/>
          <w:szCs w:val="28"/>
        </w:rPr>
        <w:t>;</w:t>
      </w:r>
    </w:p>
    <w:p w14:paraId="5B18721C" w14:textId="43ED8B2E" w:rsidR="00090BC6" w:rsidRPr="00AD71B5" w:rsidRDefault="000227ED" w:rsidP="00E416B6">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 xml:space="preserve">b) terenurile </w:t>
      </w:r>
      <w:r w:rsidR="00637826" w:rsidRPr="00AD71B5">
        <w:rPr>
          <w:sz w:val="28"/>
          <w:szCs w:val="28"/>
        </w:rPr>
        <w:t xml:space="preserve">ocupate de păduri </w:t>
      </w:r>
      <w:r w:rsidR="00DE1358" w:rsidRPr="00AD71B5">
        <w:rPr>
          <w:sz w:val="28"/>
          <w:szCs w:val="28"/>
          <w:lang w:val="ro-RO"/>
        </w:rPr>
        <w:t>proprietate publică a unităților administrativ-teritoriale</w:t>
      </w:r>
      <w:r w:rsidR="00637826" w:rsidRPr="00AD71B5">
        <w:rPr>
          <w:sz w:val="28"/>
          <w:szCs w:val="28"/>
        </w:rPr>
        <w:t xml:space="preserve">, </w:t>
      </w:r>
      <w:r w:rsidR="00C910F3" w:rsidRPr="00AD71B5">
        <w:rPr>
          <w:sz w:val="28"/>
          <w:szCs w:val="28"/>
        </w:rPr>
        <w:t xml:space="preserve">arii naturale protejate de importanţă locală, </w:t>
      </w:r>
      <w:r w:rsidR="007D7CF1" w:rsidRPr="00AD71B5">
        <w:rPr>
          <w:sz w:val="28"/>
          <w:szCs w:val="28"/>
        </w:rPr>
        <w:t>fîşiile forestiere, terenurile</w:t>
      </w:r>
      <w:r w:rsidRPr="00AD71B5">
        <w:rPr>
          <w:sz w:val="28"/>
          <w:szCs w:val="28"/>
        </w:rPr>
        <w:t xml:space="preserve"> zonelor de protecţie a prizelor de apă şi zonelor sanitare, terenurile destinate măsurilor antierozionale, coridoarelor ecologice şi altor scopuri de protecţie a mediului;</w:t>
      </w:r>
    </w:p>
    <w:p w14:paraId="53DE7170" w14:textId="4C3F82D5" w:rsidR="00090BC6" w:rsidRPr="00AD71B5" w:rsidRDefault="000227ED" w:rsidP="00E416B6">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c) terenurile aferente obiectivelor de menire social-culturală proprietate publică a unităţilor administrativ-teritoriale, terenurile ocupate de pieţe, străzi, pasaje, terenurile folosi</w:t>
      </w:r>
      <w:r w:rsidR="00EF53D4" w:rsidRPr="00AD71B5">
        <w:rPr>
          <w:sz w:val="28"/>
          <w:szCs w:val="28"/>
        </w:rPr>
        <w:t xml:space="preserve">te pentru căile de comunicaţie, </w:t>
      </w:r>
      <w:r w:rsidRPr="00AD71B5">
        <w:rPr>
          <w:sz w:val="28"/>
          <w:szCs w:val="28"/>
        </w:rPr>
        <w:t>terenurile folosite pentru cimitire şi pentru alte necesităţi ale gospodăriei comunale locale;</w:t>
      </w:r>
    </w:p>
    <w:p w14:paraId="17B2CAA7" w14:textId="0B013EAD" w:rsidR="00090BC6" w:rsidRPr="00AD71B5" w:rsidRDefault="000227ED" w:rsidP="00E416B6">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lang w:val="ro-RO"/>
        </w:rPr>
      </w:pPr>
      <w:r w:rsidRPr="00AD71B5">
        <w:rPr>
          <w:sz w:val="28"/>
          <w:szCs w:val="28"/>
        </w:rPr>
        <w:lastRenderedPageBreak/>
        <w:t xml:space="preserve">d) terenurile destinate transportului rutier, feroviar, naval, aerian, transportului prin conducte, liniilor de </w:t>
      </w:r>
      <w:r w:rsidR="00482AB1" w:rsidRPr="00AD71B5">
        <w:rPr>
          <w:sz w:val="28"/>
          <w:szCs w:val="28"/>
          <w:lang w:val="ro-RO"/>
        </w:rPr>
        <w:t>comunicaţii electronice</w:t>
      </w:r>
      <w:r w:rsidRPr="00AD71B5">
        <w:rPr>
          <w:sz w:val="28"/>
          <w:szCs w:val="28"/>
        </w:rPr>
        <w:t xml:space="preserve">, </w:t>
      </w:r>
      <w:r w:rsidR="006A68EF" w:rsidRPr="00AD71B5">
        <w:rPr>
          <w:sz w:val="28"/>
          <w:szCs w:val="28"/>
          <w:lang w:val="ro-RO"/>
        </w:rPr>
        <w:t>reţelele de transport şi distribuţie a gazelor naturale, energiei electrice, energiei termice, aprovizionare cu apă şi canalizare</w:t>
      </w:r>
      <w:r w:rsidRPr="00AD71B5">
        <w:rPr>
          <w:sz w:val="28"/>
          <w:szCs w:val="28"/>
        </w:rPr>
        <w:t>, exploatărilor miniere şi altor necesităţi industriale ale autorităţilor</w:t>
      </w:r>
      <w:r w:rsidR="00960146" w:rsidRPr="00AD71B5">
        <w:rPr>
          <w:sz w:val="28"/>
          <w:szCs w:val="28"/>
        </w:rPr>
        <w:t xml:space="preserve"> administraţiei publice locale</w:t>
      </w:r>
      <w:r w:rsidR="009C215A" w:rsidRPr="00AD71B5">
        <w:rPr>
          <w:sz w:val="28"/>
          <w:szCs w:val="28"/>
          <w:lang w:val="ro-RO"/>
        </w:rPr>
        <w:t>;</w:t>
      </w:r>
    </w:p>
    <w:p w14:paraId="411530E6" w14:textId="77777777" w:rsidR="00090BC6" w:rsidRPr="00AD71B5" w:rsidRDefault="000227ED" w:rsidP="00E416B6">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 xml:space="preserve">e) terenurile </w:t>
      </w:r>
      <w:r w:rsidR="00E25742" w:rsidRPr="00AD71B5">
        <w:rPr>
          <w:sz w:val="28"/>
          <w:szCs w:val="28"/>
        </w:rPr>
        <w:t>spaţiilor</w:t>
      </w:r>
      <w:r w:rsidRPr="00AD71B5">
        <w:rPr>
          <w:sz w:val="28"/>
          <w:szCs w:val="28"/>
        </w:rPr>
        <w:t xml:space="preserve"> verzi;</w:t>
      </w:r>
    </w:p>
    <w:p w14:paraId="6501C54A" w14:textId="49CE39F4" w:rsidR="00090BC6" w:rsidRPr="00E13EDA" w:rsidRDefault="000227ED" w:rsidP="00E416B6">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lang w:val="ro-RO"/>
        </w:rPr>
      </w:pPr>
      <w:r w:rsidRPr="00AD71B5">
        <w:rPr>
          <w:sz w:val="28"/>
          <w:szCs w:val="28"/>
        </w:rPr>
        <w:t xml:space="preserve">f) terenurile ocupate de </w:t>
      </w:r>
      <w:r w:rsidR="00E25742" w:rsidRPr="00AD71B5">
        <w:rPr>
          <w:sz w:val="28"/>
          <w:szCs w:val="28"/>
        </w:rPr>
        <w:t>corpurile de apă artificiale</w:t>
      </w:r>
      <w:r w:rsidRPr="00AD71B5">
        <w:rPr>
          <w:sz w:val="28"/>
          <w:szCs w:val="28"/>
        </w:rPr>
        <w:t>, cu excepţia celor declarate prin lege ca făcînd parte din domeniul public al statului, precum şi a celor aflate în proprietate privată</w:t>
      </w:r>
      <w:r w:rsidR="009C215A" w:rsidRPr="00AD71B5">
        <w:rPr>
          <w:sz w:val="28"/>
          <w:szCs w:val="28"/>
          <w:lang w:val="ro-RO"/>
        </w:rPr>
        <w:t>;</w:t>
      </w:r>
    </w:p>
    <w:p w14:paraId="0FFA8AA4" w14:textId="772F5C33" w:rsidR="00090BC6" w:rsidRPr="00AD71B5" w:rsidRDefault="009A1752" w:rsidP="00E416B6">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g</w:t>
      </w:r>
      <w:r w:rsidR="000227ED" w:rsidRPr="00AD71B5">
        <w:rPr>
          <w:sz w:val="28"/>
          <w:szCs w:val="28"/>
        </w:rPr>
        <w:t>)</w:t>
      </w:r>
      <w:r w:rsidR="00272640" w:rsidRPr="00AD71B5">
        <w:rPr>
          <w:sz w:val="28"/>
          <w:szCs w:val="28"/>
          <w:lang w:val="en-US"/>
        </w:rPr>
        <w:t xml:space="preserve"> terenuri</w:t>
      </w:r>
      <w:r w:rsidR="0016615B" w:rsidRPr="00AD71B5">
        <w:rPr>
          <w:sz w:val="28"/>
          <w:szCs w:val="28"/>
          <w:lang w:val="en-US"/>
        </w:rPr>
        <w:t>le aferente drumurilor locale</w:t>
      </w:r>
      <w:r w:rsidR="000227ED" w:rsidRPr="00AD71B5">
        <w:rPr>
          <w:sz w:val="28"/>
          <w:szCs w:val="28"/>
        </w:rPr>
        <w:t>;</w:t>
      </w:r>
    </w:p>
    <w:p w14:paraId="19A5787E" w14:textId="4D9F7257" w:rsidR="00090BC6" w:rsidRPr="00AD71B5" w:rsidRDefault="009A1752" w:rsidP="00E416B6">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h</w:t>
      </w:r>
      <w:r w:rsidR="000227ED" w:rsidRPr="00AD71B5">
        <w:rPr>
          <w:sz w:val="28"/>
          <w:szCs w:val="28"/>
        </w:rPr>
        <w:t>) terenuri</w:t>
      </w:r>
      <w:r w:rsidRPr="00AD71B5">
        <w:rPr>
          <w:sz w:val="28"/>
          <w:szCs w:val="28"/>
        </w:rPr>
        <w:t>le</w:t>
      </w:r>
      <w:r w:rsidR="000227ED" w:rsidRPr="00AD71B5">
        <w:rPr>
          <w:sz w:val="28"/>
          <w:szCs w:val="28"/>
        </w:rPr>
        <w:t xml:space="preserve"> </w:t>
      </w:r>
      <w:r w:rsidR="00016317" w:rsidRPr="00AD71B5">
        <w:rPr>
          <w:sz w:val="28"/>
          <w:szCs w:val="28"/>
          <w:lang w:val="ro-RO"/>
        </w:rPr>
        <w:t>afectate, prin decizia autorităților publice locale, serviciilor publice locale sau activităților care satisfac nevoilor colectivităților locale</w:t>
      </w:r>
      <w:r w:rsidR="000227ED" w:rsidRPr="00AD71B5">
        <w:rPr>
          <w:sz w:val="28"/>
          <w:szCs w:val="28"/>
        </w:rPr>
        <w:t>.</w:t>
      </w:r>
    </w:p>
    <w:p w14:paraId="376DE7EB" w14:textId="77777777" w:rsidR="0025375C" w:rsidRPr="00AD71B5" w:rsidRDefault="0025375C" w:rsidP="00E416B6">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rPr>
          <w:b/>
          <w:bCs/>
          <w:snapToGrid w:val="0"/>
          <w:lang w:val="x-none"/>
        </w:rPr>
      </w:pPr>
    </w:p>
    <w:p w14:paraId="7B5E9457" w14:textId="07922DF2" w:rsidR="00090BC6" w:rsidRPr="00AD71B5" w:rsidRDefault="000227ED" w:rsidP="00E416B6">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rPr>
          <w:b/>
          <w:bCs/>
          <w:snapToGrid w:val="0"/>
        </w:rPr>
      </w:pPr>
      <w:r w:rsidRPr="00AD71B5">
        <w:rPr>
          <w:b/>
          <w:bCs/>
          <w:snapToGrid w:val="0"/>
        </w:rPr>
        <w:t xml:space="preserve">Articolul </w:t>
      </w:r>
      <w:r w:rsidR="00413BAA" w:rsidRPr="00AD71B5">
        <w:rPr>
          <w:b/>
          <w:bCs/>
          <w:snapToGrid w:val="0"/>
        </w:rPr>
        <w:t>1</w:t>
      </w:r>
      <w:r w:rsidR="00C24B40" w:rsidRPr="00AD71B5">
        <w:rPr>
          <w:b/>
          <w:bCs/>
          <w:snapToGrid w:val="0"/>
        </w:rPr>
        <w:t>8</w:t>
      </w:r>
      <w:r w:rsidRPr="00AD71B5">
        <w:rPr>
          <w:b/>
          <w:bCs/>
          <w:snapToGrid w:val="0"/>
        </w:rPr>
        <w:t>.</w:t>
      </w:r>
      <w:r w:rsidR="002752AC" w:rsidRPr="00AD71B5">
        <w:rPr>
          <w:b/>
          <w:bCs/>
          <w:snapToGrid w:val="0"/>
        </w:rPr>
        <w:t xml:space="preserve"> </w:t>
      </w:r>
      <w:r w:rsidRPr="00AD71B5">
        <w:rPr>
          <w:b/>
          <w:bCs/>
          <w:snapToGrid w:val="0"/>
        </w:rPr>
        <w:t>Regimul juridic al terenurilor din domeniul</w:t>
      </w:r>
      <w:r w:rsidR="002752AC" w:rsidRPr="00AD71B5">
        <w:rPr>
          <w:b/>
          <w:bCs/>
          <w:snapToGrid w:val="0"/>
        </w:rPr>
        <w:t xml:space="preserve"> </w:t>
      </w:r>
      <w:r w:rsidRPr="00AD71B5">
        <w:rPr>
          <w:b/>
          <w:bCs/>
          <w:snapToGrid w:val="0"/>
        </w:rPr>
        <w:t>public</w:t>
      </w:r>
    </w:p>
    <w:p w14:paraId="766DC2B7" w14:textId="77777777" w:rsidR="00090BC6" w:rsidRPr="00AD71B5" w:rsidRDefault="000227ED" w:rsidP="00E416B6">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(1) Terenurile din domeniul public sînt inalienabile, insesizabile şi imprescriptibile, după cum urmează:</w:t>
      </w:r>
    </w:p>
    <w:p w14:paraId="6BD3E315" w14:textId="4D6CDD55" w:rsidR="00090BC6" w:rsidRPr="00AD71B5" w:rsidRDefault="000227ED" w:rsidP="00E416B6">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 xml:space="preserve">a) nu pot fi înstrăinate, </w:t>
      </w:r>
      <w:r w:rsidR="000D4FF0" w:rsidRPr="00E13EDA">
        <w:rPr>
          <w:sz w:val="28"/>
          <w:szCs w:val="28"/>
        </w:rPr>
        <w:t>nici prin privatizare sau depunere în capitalul social al unei persoane juridice</w:t>
      </w:r>
      <w:r w:rsidRPr="00AD71B5">
        <w:rPr>
          <w:sz w:val="28"/>
          <w:szCs w:val="28"/>
        </w:rPr>
        <w:t>;</w:t>
      </w:r>
    </w:p>
    <w:p w14:paraId="3ABB9F87" w14:textId="77777777" w:rsidR="00090BC6" w:rsidRPr="00AD71B5" w:rsidRDefault="000227ED" w:rsidP="00E416B6">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 xml:space="preserve">b) nu pot fi supuse executării silite; </w:t>
      </w:r>
    </w:p>
    <w:p w14:paraId="4AE3E478" w14:textId="77777777" w:rsidR="00090BC6" w:rsidRPr="00AD71B5" w:rsidRDefault="0000033D" w:rsidP="00E416B6">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 xml:space="preserve">c) </w:t>
      </w:r>
      <w:r w:rsidR="000227ED" w:rsidRPr="00AD71B5">
        <w:rPr>
          <w:sz w:val="28"/>
          <w:szCs w:val="28"/>
        </w:rPr>
        <w:t>asupra lor nu se pot constitui garanţii reale</w:t>
      </w:r>
      <w:r w:rsidR="00557149" w:rsidRPr="00AD71B5">
        <w:rPr>
          <w:sz w:val="28"/>
          <w:szCs w:val="28"/>
        </w:rPr>
        <w:t>, interdicţii şi măsuri asiguratorii</w:t>
      </w:r>
      <w:r w:rsidR="000227ED" w:rsidRPr="00AD71B5">
        <w:rPr>
          <w:sz w:val="28"/>
          <w:szCs w:val="28"/>
        </w:rPr>
        <w:t>;</w:t>
      </w:r>
    </w:p>
    <w:p w14:paraId="261A49B1" w14:textId="24EF74DE" w:rsidR="00181F50" w:rsidRPr="00AD71B5" w:rsidRDefault="0000033D" w:rsidP="00181F50">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d</w:t>
      </w:r>
      <w:r w:rsidR="000227ED" w:rsidRPr="00AD71B5">
        <w:rPr>
          <w:sz w:val="28"/>
          <w:szCs w:val="28"/>
        </w:rPr>
        <w:t>) nu pot fi dobîndite de terţi prin uzucapiune.</w:t>
      </w:r>
    </w:p>
    <w:p w14:paraId="32EE64F4" w14:textId="12992B7B" w:rsidR="00090BC6" w:rsidRPr="00AD71B5" w:rsidRDefault="000227ED" w:rsidP="00E416B6">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(2) Actele juridice încheiate cu încălcarea alin</w:t>
      </w:r>
      <w:r w:rsidR="00580571" w:rsidRPr="00AD71B5">
        <w:rPr>
          <w:sz w:val="28"/>
          <w:szCs w:val="28"/>
        </w:rPr>
        <w:t xml:space="preserve">eatul </w:t>
      </w:r>
      <w:r w:rsidRPr="00AD71B5">
        <w:rPr>
          <w:sz w:val="28"/>
          <w:szCs w:val="28"/>
        </w:rPr>
        <w:t>(1) sînt lovite de nulitate absolută.</w:t>
      </w:r>
    </w:p>
    <w:p w14:paraId="0AF6BFF2" w14:textId="7E8C54F4" w:rsidR="000D0B57" w:rsidRPr="00AD71B5" w:rsidRDefault="000227ED" w:rsidP="000D0B57">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lang w:val="ro-RO"/>
        </w:rPr>
      </w:pPr>
      <w:r w:rsidRPr="00AD71B5">
        <w:rPr>
          <w:sz w:val="28"/>
          <w:szCs w:val="28"/>
        </w:rPr>
        <w:t xml:space="preserve">(3) </w:t>
      </w:r>
      <w:r w:rsidR="00070622" w:rsidRPr="00AD71B5">
        <w:rPr>
          <w:sz w:val="28"/>
          <w:szCs w:val="28"/>
        </w:rPr>
        <w:t>Terenu</w:t>
      </w:r>
      <w:r w:rsidR="00070622" w:rsidRPr="00AD71B5">
        <w:rPr>
          <w:sz w:val="28"/>
          <w:szCs w:val="28"/>
          <w:lang w:val="ro-RO"/>
        </w:rPr>
        <w:t>l</w:t>
      </w:r>
      <w:r w:rsidR="00070622" w:rsidRPr="00AD71B5">
        <w:rPr>
          <w:sz w:val="28"/>
          <w:szCs w:val="28"/>
        </w:rPr>
        <w:t xml:space="preserve"> </w:t>
      </w:r>
      <w:r w:rsidRPr="00AD71B5">
        <w:rPr>
          <w:sz w:val="28"/>
          <w:szCs w:val="28"/>
        </w:rPr>
        <w:t>din domeniul public po</w:t>
      </w:r>
      <w:r w:rsidR="00070622" w:rsidRPr="00AD71B5">
        <w:rPr>
          <w:sz w:val="28"/>
          <w:szCs w:val="28"/>
          <w:lang w:val="ro-RO"/>
        </w:rPr>
        <w:t>a</w:t>
      </w:r>
      <w:r w:rsidRPr="00AD71B5">
        <w:rPr>
          <w:sz w:val="28"/>
          <w:szCs w:val="28"/>
        </w:rPr>
        <w:t>t</w:t>
      </w:r>
      <w:r w:rsidR="00070622" w:rsidRPr="00AD71B5">
        <w:rPr>
          <w:sz w:val="28"/>
          <w:szCs w:val="28"/>
          <w:lang w:val="ro-RO"/>
        </w:rPr>
        <w:t>e</w:t>
      </w:r>
      <w:r w:rsidRPr="00AD71B5">
        <w:rPr>
          <w:sz w:val="28"/>
          <w:szCs w:val="28"/>
        </w:rPr>
        <w:t xml:space="preserve"> fi trecut în domeniul privat</w:t>
      </w:r>
      <w:r w:rsidR="00E32AF2" w:rsidRPr="00AD71B5">
        <w:rPr>
          <w:sz w:val="28"/>
          <w:szCs w:val="28"/>
          <w:lang w:val="en-US"/>
        </w:rPr>
        <w:t xml:space="preserve">, </w:t>
      </w:r>
      <w:r w:rsidR="000D0B57" w:rsidRPr="00AD71B5">
        <w:rPr>
          <w:sz w:val="28"/>
          <w:szCs w:val="28"/>
        </w:rPr>
        <w:t>după caz, prin hotărîre de Guvern, prin decizie a consiliului local sau Adunării Populare a unităţii teritoriale autonome Găgăuzia</w:t>
      </w:r>
      <w:r w:rsidR="004C6BE4" w:rsidRPr="00AD71B5">
        <w:rPr>
          <w:sz w:val="28"/>
          <w:szCs w:val="28"/>
          <w:lang w:val="ro-RO"/>
        </w:rPr>
        <w:t xml:space="preserve"> </w:t>
      </w:r>
      <w:r w:rsidR="00070622" w:rsidRPr="00AD71B5">
        <w:rPr>
          <w:sz w:val="28"/>
          <w:szCs w:val="28"/>
          <w:lang w:val="ro-RO"/>
        </w:rPr>
        <w:t>, dacă bunurile amplasate sau activitățile desfășurate pe acesta nu mai sunt afectate sco</w:t>
      </w:r>
      <w:r w:rsidR="002D3190">
        <w:rPr>
          <w:sz w:val="28"/>
          <w:szCs w:val="28"/>
          <w:lang w:val="ro-RO"/>
        </w:rPr>
        <w:t xml:space="preserve">purilor indicate la </w:t>
      </w:r>
      <w:r w:rsidR="002D3190" w:rsidRPr="002D3190">
        <w:rPr>
          <w:color w:val="FF0000"/>
          <w:sz w:val="28"/>
          <w:szCs w:val="28"/>
          <w:lang w:val="ro-RO"/>
        </w:rPr>
        <w:t>Articolul 1</w:t>
      </w:r>
      <w:r w:rsidR="004D00A6">
        <w:rPr>
          <w:color w:val="FF0000"/>
          <w:sz w:val="28"/>
          <w:szCs w:val="28"/>
          <w:lang w:val="ro-RO"/>
        </w:rPr>
        <w:t>6</w:t>
      </w:r>
      <w:r w:rsidR="00CC0F30" w:rsidRPr="002D3190">
        <w:rPr>
          <w:color w:val="FF0000"/>
          <w:sz w:val="28"/>
          <w:szCs w:val="28"/>
          <w:lang w:val="ro-RO"/>
        </w:rPr>
        <w:t xml:space="preserve"> sau</w:t>
      </w:r>
      <w:r w:rsidR="002D3190" w:rsidRPr="002D3190">
        <w:rPr>
          <w:color w:val="FF0000"/>
          <w:sz w:val="28"/>
          <w:szCs w:val="28"/>
          <w:lang w:val="ro-RO"/>
        </w:rPr>
        <w:t xml:space="preserve"> 1</w:t>
      </w:r>
      <w:r w:rsidR="004D00A6">
        <w:rPr>
          <w:color w:val="FF0000"/>
          <w:sz w:val="28"/>
          <w:szCs w:val="28"/>
          <w:lang w:val="ro-RO"/>
        </w:rPr>
        <w:t>7</w:t>
      </w:r>
      <w:r w:rsidR="00070622" w:rsidRPr="00AD71B5">
        <w:rPr>
          <w:sz w:val="28"/>
          <w:szCs w:val="28"/>
          <w:lang w:val="ro-RO"/>
        </w:rPr>
        <w:t>.</w:t>
      </w:r>
    </w:p>
    <w:p w14:paraId="258CB197" w14:textId="57320F78" w:rsidR="00090BC6" w:rsidRPr="00AD71B5" w:rsidRDefault="00070622" w:rsidP="00E416B6">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t xml:space="preserve">(4) Prevederile alineatului (3) se aplică </w:t>
      </w:r>
      <w:r w:rsidRPr="00E13EDA">
        <w:rPr>
          <w:i/>
          <w:sz w:val="28"/>
          <w:szCs w:val="28"/>
          <w:lang w:val="ro-RO"/>
        </w:rPr>
        <w:t xml:space="preserve">mutatis mutandis </w:t>
      </w:r>
      <w:r w:rsidR="00CC0F30" w:rsidRPr="00AD71B5">
        <w:t xml:space="preserve">în cazul </w:t>
      </w:r>
      <w:r w:rsidRPr="00AD71B5">
        <w:t>trecerii terenurilor din domeniul privat în domeniul public.</w:t>
      </w:r>
      <w:r w:rsidR="000227ED" w:rsidRPr="00AD71B5">
        <w:rPr>
          <w:sz w:val="28"/>
          <w:szCs w:val="28"/>
        </w:rPr>
        <w:t>(</w:t>
      </w:r>
      <w:r w:rsidR="008A67A2" w:rsidRPr="00AD71B5">
        <w:rPr>
          <w:sz w:val="28"/>
          <w:szCs w:val="28"/>
          <w:lang w:val="ro-RO"/>
        </w:rPr>
        <w:t>5</w:t>
      </w:r>
      <w:r w:rsidR="000227ED" w:rsidRPr="00AD71B5">
        <w:rPr>
          <w:sz w:val="28"/>
          <w:szCs w:val="28"/>
        </w:rPr>
        <w:t xml:space="preserve">) Terenurile din domeniul public pot fi date, după caz, în administrare ministerelor, altor autorităţi ale administraţiei publice centrale, autorităţilor administraţiei publice locale, instituţiilor publice, </w:t>
      </w:r>
      <w:r w:rsidR="00857DCD" w:rsidRPr="00AD71B5">
        <w:rPr>
          <w:sz w:val="28"/>
          <w:szCs w:val="28"/>
        </w:rPr>
        <w:t xml:space="preserve">societăţilor pe acţiuni cu capital majoritar de stat, </w:t>
      </w:r>
      <w:r w:rsidR="000227ED" w:rsidRPr="00AD71B5">
        <w:rPr>
          <w:sz w:val="28"/>
          <w:szCs w:val="28"/>
        </w:rPr>
        <w:t xml:space="preserve">întreprinderilor de stat sau municipale. </w:t>
      </w:r>
    </w:p>
    <w:p w14:paraId="2185B723" w14:textId="36885F5D" w:rsidR="00090BC6" w:rsidRPr="00AD71B5" w:rsidRDefault="00AC0AD0" w:rsidP="00E416B6">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w:t>
      </w:r>
      <w:r w:rsidR="008A67A2" w:rsidRPr="00AD71B5">
        <w:rPr>
          <w:sz w:val="28"/>
          <w:szCs w:val="28"/>
          <w:lang w:val="ro-RO"/>
        </w:rPr>
        <w:t>6</w:t>
      </w:r>
      <w:r w:rsidRPr="00AD71B5">
        <w:rPr>
          <w:sz w:val="28"/>
          <w:szCs w:val="28"/>
        </w:rPr>
        <w:t xml:space="preserve">) </w:t>
      </w:r>
      <w:r w:rsidR="000227ED" w:rsidRPr="00AD71B5">
        <w:rPr>
          <w:sz w:val="28"/>
          <w:szCs w:val="28"/>
        </w:rPr>
        <w:t>Darea în administrare</w:t>
      </w:r>
      <w:r w:rsidR="00FD4C8F" w:rsidRPr="00AD71B5">
        <w:rPr>
          <w:sz w:val="28"/>
          <w:szCs w:val="28"/>
        </w:rPr>
        <w:t>, în folosinţă sau în concesiune</w:t>
      </w:r>
      <w:r w:rsidR="000227ED" w:rsidRPr="00AD71B5">
        <w:rPr>
          <w:sz w:val="28"/>
          <w:szCs w:val="28"/>
        </w:rPr>
        <w:t xml:space="preserve"> se efectuează, după caz, prin hotărîre de Guvern, prin decizie </w:t>
      </w:r>
      <w:r w:rsidRPr="00AD71B5">
        <w:rPr>
          <w:sz w:val="28"/>
          <w:szCs w:val="28"/>
        </w:rPr>
        <w:t>a consiliului local sau Adun</w:t>
      </w:r>
      <w:r w:rsidR="00085AD7" w:rsidRPr="00AD71B5">
        <w:rPr>
          <w:sz w:val="28"/>
          <w:szCs w:val="28"/>
        </w:rPr>
        <w:t>ă</w:t>
      </w:r>
      <w:r w:rsidRPr="00AD71B5">
        <w:rPr>
          <w:sz w:val="28"/>
          <w:szCs w:val="28"/>
        </w:rPr>
        <w:t>rii Populare a unităţii teritoriale autonome Găgăuzia</w:t>
      </w:r>
      <w:r w:rsidR="000227ED" w:rsidRPr="00AD71B5">
        <w:rPr>
          <w:sz w:val="28"/>
          <w:szCs w:val="28"/>
        </w:rPr>
        <w:t>.</w:t>
      </w:r>
    </w:p>
    <w:p w14:paraId="315157CC" w14:textId="28BF346D" w:rsidR="00090BC6" w:rsidRPr="00AD71B5" w:rsidRDefault="000227ED" w:rsidP="00E416B6">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lang w:val="ro-RO"/>
        </w:rPr>
      </w:pPr>
      <w:r w:rsidRPr="00AD71B5">
        <w:rPr>
          <w:sz w:val="28"/>
          <w:szCs w:val="28"/>
        </w:rPr>
        <w:t>(</w:t>
      </w:r>
      <w:r w:rsidR="008A67A2" w:rsidRPr="00AD71B5">
        <w:rPr>
          <w:sz w:val="28"/>
          <w:szCs w:val="28"/>
          <w:lang w:val="ro-RO"/>
        </w:rPr>
        <w:t>7</w:t>
      </w:r>
      <w:r w:rsidRPr="00AD71B5">
        <w:rPr>
          <w:sz w:val="28"/>
          <w:szCs w:val="28"/>
        </w:rPr>
        <w:t xml:space="preserve">) </w:t>
      </w:r>
      <w:r w:rsidR="00022F65" w:rsidRPr="00AD71B5">
        <w:rPr>
          <w:sz w:val="28"/>
          <w:szCs w:val="28"/>
        </w:rPr>
        <w:t xml:space="preserve">Darea în folosinţă sau concesiune a </w:t>
      </w:r>
      <w:r w:rsidRPr="00AD71B5">
        <w:rPr>
          <w:sz w:val="28"/>
          <w:szCs w:val="28"/>
        </w:rPr>
        <w:t xml:space="preserve">terenurilor </w:t>
      </w:r>
      <w:r w:rsidR="00D61468" w:rsidRPr="00AD71B5">
        <w:rPr>
          <w:sz w:val="28"/>
          <w:szCs w:val="28"/>
        </w:rPr>
        <w:t xml:space="preserve">din domeniul public </w:t>
      </w:r>
      <w:r w:rsidRPr="00AD71B5">
        <w:rPr>
          <w:sz w:val="28"/>
          <w:szCs w:val="28"/>
        </w:rPr>
        <w:t>se fac prin licitaţie publică</w:t>
      </w:r>
      <w:r w:rsidR="00A539FC" w:rsidRPr="00AD71B5">
        <w:rPr>
          <w:sz w:val="28"/>
          <w:szCs w:val="28"/>
          <w:lang w:val="ro-RO"/>
        </w:rPr>
        <w:t xml:space="preserve"> sau concurs</w:t>
      </w:r>
      <w:r w:rsidR="003D3D3E" w:rsidRPr="00AD71B5">
        <w:rPr>
          <w:sz w:val="28"/>
          <w:szCs w:val="28"/>
        </w:rPr>
        <w:t xml:space="preserve">, cu excepţia prevăzută la </w:t>
      </w:r>
      <w:r w:rsidR="003D3D3E" w:rsidRPr="00D96394">
        <w:rPr>
          <w:sz w:val="28"/>
          <w:szCs w:val="28"/>
        </w:rPr>
        <w:t>alineatul (</w:t>
      </w:r>
      <w:r w:rsidR="00810D48" w:rsidRPr="00D96394">
        <w:rPr>
          <w:sz w:val="28"/>
          <w:szCs w:val="28"/>
          <w:lang w:val="ro-RO"/>
        </w:rPr>
        <w:t>7</w:t>
      </w:r>
      <w:r w:rsidR="003D3D3E" w:rsidRPr="00D96394">
        <w:rPr>
          <w:sz w:val="28"/>
          <w:szCs w:val="28"/>
        </w:rPr>
        <w:t>)</w:t>
      </w:r>
      <w:r w:rsidR="00022F65" w:rsidRPr="00D96394">
        <w:rPr>
          <w:sz w:val="28"/>
          <w:szCs w:val="28"/>
        </w:rPr>
        <w:t>.</w:t>
      </w:r>
    </w:p>
    <w:p w14:paraId="58FECCF0" w14:textId="29ED48E0" w:rsidR="005F7AD7" w:rsidRPr="00E13EDA" w:rsidRDefault="005F7AD7" w:rsidP="00E416B6">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lang w:val="ro-RO"/>
        </w:rPr>
      </w:pPr>
      <w:r w:rsidRPr="00AD71B5">
        <w:rPr>
          <w:sz w:val="28"/>
          <w:szCs w:val="28"/>
          <w:lang w:val="ro-RO"/>
        </w:rPr>
        <w:t>(</w:t>
      </w:r>
      <w:r w:rsidR="008A67A2" w:rsidRPr="00AD71B5">
        <w:rPr>
          <w:sz w:val="28"/>
          <w:szCs w:val="28"/>
          <w:lang w:val="ro-RO"/>
        </w:rPr>
        <w:t>8</w:t>
      </w:r>
      <w:r w:rsidRPr="00AD71B5">
        <w:rPr>
          <w:sz w:val="28"/>
          <w:szCs w:val="28"/>
          <w:lang w:val="ro-RO"/>
        </w:rPr>
        <w:t>) Guvernul sau, după caz, consiliul local sau Adunarea Populară indică în hotărîrea de Guvern sau, după caz, în decizi</w:t>
      </w:r>
      <w:r w:rsidR="00A539FC" w:rsidRPr="00AD71B5">
        <w:rPr>
          <w:sz w:val="28"/>
          <w:szCs w:val="28"/>
          <w:lang w:val="ro-RO"/>
        </w:rPr>
        <w:t>e</w:t>
      </w:r>
      <w:r w:rsidRPr="00AD71B5">
        <w:rPr>
          <w:sz w:val="28"/>
          <w:szCs w:val="28"/>
          <w:lang w:val="ro-RO"/>
        </w:rPr>
        <w:t xml:space="preserve"> autoritatea administrației publice, instituția publică, societatea pe acțiuni, întreprinderea stat sau municipală care va asigura organizarea licitației publice</w:t>
      </w:r>
      <w:r w:rsidR="00A539FC" w:rsidRPr="00AD71B5">
        <w:rPr>
          <w:sz w:val="28"/>
          <w:szCs w:val="28"/>
          <w:lang w:val="ro-RO"/>
        </w:rPr>
        <w:t xml:space="preserve"> sau a concursului</w:t>
      </w:r>
      <w:r w:rsidRPr="00AD71B5">
        <w:rPr>
          <w:sz w:val="28"/>
          <w:szCs w:val="28"/>
          <w:lang w:val="ro-RO"/>
        </w:rPr>
        <w:t xml:space="preserve"> și va încheia din numele Guvernului contractul de transmitere a dreptului de folosință sau de concesiune a terenului din domeniul public.</w:t>
      </w:r>
    </w:p>
    <w:p w14:paraId="18A1F545" w14:textId="4A4AF192" w:rsidR="00090BC6" w:rsidRPr="00AD71B5" w:rsidRDefault="000227ED" w:rsidP="00E416B6">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lang w:val="ro-RO"/>
        </w:rPr>
      </w:pPr>
      <w:r w:rsidRPr="00AD71B5">
        <w:rPr>
          <w:sz w:val="28"/>
          <w:szCs w:val="28"/>
        </w:rPr>
        <w:lastRenderedPageBreak/>
        <w:t>(</w:t>
      </w:r>
      <w:r w:rsidR="008A67A2" w:rsidRPr="00AD71B5">
        <w:rPr>
          <w:sz w:val="28"/>
          <w:szCs w:val="28"/>
          <w:lang w:val="ro-RO"/>
        </w:rPr>
        <w:t>9</w:t>
      </w:r>
      <w:r w:rsidRPr="00AD71B5">
        <w:rPr>
          <w:sz w:val="28"/>
          <w:szCs w:val="28"/>
        </w:rPr>
        <w:t xml:space="preserve">) </w:t>
      </w:r>
      <w:r w:rsidR="00500563" w:rsidRPr="00AD71B5">
        <w:rPr>
          <w:sz w:val="28"/>
          <w:szCs w:val="28"/>
        </w:rPr>
        <w:t>Fără a desfăşura licitaţie publică, s</w:t>
      </w:r>
      <w:r w:rsidRPr="00AD71B5">
        <w:rPr>
          <w:sz w:val="28"/>
          <w:szCs w:val="28"/>
        </w:rPr>
        <w:t xml:space="preserve">tatul sau, după caz, unitatea administrativ-teritorială pot </w:t>
      </w:r>
      <w:r w:rsidR="00D61468" w:rsidRPr="00AD71B5">
        <w:rPr>
          <w:sz w:val="28"/>
          <w:szCs w:val="28"/>
        </w:rPr>
        <w:t>transmite</w:t>
      </w:r>
      <w:r w:rsidR="00500563" w:rsidRPr="00AD71B5">
        <w:rPr>
          <w:sz w:val="28"/>
          <w:szCs w:val="28"/>
        </w:rPr>
        <w:t xml:space="preserve">, </w:t>
      </w:r>
      <w:r w:rsidRPr="00AD71B5">
        <w:rPr>
          <w:sz w:val="28"/>
          <w:szCs w:val="28"/>
        </w:rPr>
        <w:t xml:space="preserve">terenuri </w:t>
      </w:r>
      <w:r w:rsidR="00D61468" w:rsidRPr="00AD71B5">
        <w:rPr>
          <w:sz w:val="28"/>
          <w:szCs w:val="28"/>
        </w:rPr>
        <w:t xml:space="preserve">din domeniul public </w:t>
      </w:r>
      <w:r w:rsidRPr="00AD71B5">
        <w:rPr>
          <w:sz w:val="28"/>
          <w:szCs w:val="28"/>
        </w:rPr>
        <w:t>în folosinţă</w:t>
      </w:r>
      <w:r w:rsidR="00500563" w:rsidRPr="00AD71B5">
        <w:rPr>
          <w:sz w:val="28"/>
          <w:szCs w:val="28"/>
        </w:rPr>
        <w:t>:</w:t>
      </w:r>
    </w:p>
    <w:p w14:paraId="55D9D737" w14:textId="38223BD1" w:rsidR="0088549D" w:rsidRPr="00AD71B5" w:rsidRDefault="0088549D" w:rsidP="00E416B6">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lang w:val="ro-RO"/>
        </w:rPr>
      </w:pPr>
      <w:r w:rsidRPr="00AD71B5">
        <w:rPr>
          <w:sz w:val="28"/>
          <w:szCs w:val="28"/>
          <w:lang w:val="ro-RO"/>
        </w:rPr>
        <w:t>a) organizațiilor necomerciale cu statut de utilitate publică</w:t>
      </w:r>
      <w:r w:rsidR="003A3A04" w:rsidRPr="00AD71B5">
        <w:rPr>
          <w:sz w:val="28"/>
          <w:szCs w:val="28"/>
          <w:lang w:val="ro-RO"/>
        </w:rPr>
        <w:t>;</w:t>
      </w:r>
    </w:p>
    <w:p w14:paraId="1190CA79" w14:textId="5E592A11" w:rsidR="00090BC6" w:rsidRPr="00AD71B5" w:rsidRDefault="000227ED" w:rsidP="00E416B6">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lang w:val="ro-RO"/>
        </w:rPr>
      </w:pPr>
      <w:r w:rsidRPr="00AD71B5">
        <w:rPr>
          <w:sz w:val="28"/>
          <w:szCs w:val="28"/>
        </w:rPr>
        <w:t>b) proprietarilor de construcţii autorizate şi amplasate pe acestea</w:t>
      </w:r>
      <w:r w:rsidR="00A9600B" w:rsidRPr="00AD71B5">
        <w:rPr>
          <w:sz w:val="28"/>
          <w:szCs w:val="28"/>
          <w:lang w:val="ro-RO"/>
        </w:rPr>
        <w:t>;</w:t>
      </w:r>
    </w:p>
    <w:p w14:paraId="49844EF2" w14:textId="18AAABA1" w:rsidR="004F28AE" w:rsidRPr="00AD71B5" w:rsidRDefault="004F28AE" w:rsidP="00E416B6">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lang w:val="ro-RO"/>
        </w:rPr>
      </w:pPr>
      <w:r w:rsidRPr="00AD71B5">
        <w:rPr>
          <w:sz w:val="28"/>
          <w:szCs w:val="28"/>
          <w:lang w:val="ro-RO"/>
        </w:rPr>
        <w:t>c)</w:t>
      </w:r>
      <w:r w:rsidR="00D25841" w:rsidRPr="00AD71B5">
        <w:rPr>
          <w:sz w:val="28"/>
          <w:szCs w:val="28"/>
          <w:lang w:val="ro-RO"/>
        </w:rPr>
        <w:t xml:space="preserve"> </w:t>
      </w:r>
      <w:r w:rsidR="00FA2733" w:rsidRPr="00AD71B5">
        <w:rPr>
          <w:sz w:val="28"/>
          <w:szCs w:val="28"/>
          <w:lang w:val="en-US"/>
        </w:rPr>
        <w:t>pers</w:t>
      </w:r>
      <w:r w:rsidR="008A67A2" w:rsidRPr="00AD71B5">
        <w:rPr>
          <w:sz w:val="28"/>
          <w:szCs w:val="28"/>
          <w:lang w:val="en-US"/>
        </w:rPr>
        <w:t>oanelor juridice de drept public.</w:t>
      </w:r>
    </w:p>
    <w:p w14:paraId="281F3D0A" w14:textId="77777777" w:rsidR="00B72534" w:rsidRPr="00AD71B5" w:rsidRDefault="00B72534" w:rsidP="00E416B6">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lang w:val="ro-RO"/>
        </w:rPr>
      </w:pPr>
    </w:p>
    <w:p w14:paraId="71013500" w14:textId="6686EF84" w:rsidR="00085AD7" w:rsidRPr="00AD71B5" w:rsidRDefault="00580571" w:rsidP="00BA7F6C">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b/>
          <w:bCs/>
          <w:snapToGrid w:val="0"/>
          <w:sz w:val="28"/>
          <w:szCs w:val="28"/>
        </w:rPr>
        <w:t xml:space="preserve">Articolul </w:t>
      </w:r>
      <w:r w:rsidR="00960E72" w:rsidRPr="00AD71B5">
        <w:rPr>
          <w:b/>
          <w:bCs/>
          <w:snapToGrid w:val="0"/>
          <w:sz w:val="28"/>
          <w:szCs w:val="28"/>
          <w:lang w:val="ro-RO"/>
        </w:rPr>
        <w:t>1</w:t>
      </w:r>
      <w:r w:rsidR="00AB3574" w:rsidRPr="00AD71B5">
        <w:rPr>
          <w:b/>
          <w:bCs/>
          <w:snapToGrid w:val="0"/>
          <w:sz w:val="28"/>
          <w:szCs w:val="28"/>
          <w:lang w:val="ro-RO"/>
        </w:rPr>
        <w:t>9</w:t>
      </w:r>
      <w:r w:rsidRPr="00AD71B5">
        <w:rPr>
          <w:b/>
          <w:bCs/>
          <w:snapToGrid w:val="0"/>
          <w:sz w:val="28"/>
          <w:szCs w:val="28"/>
        </w:rPr>
        <w:t xml:space="preserve">. </w:t>
      </w:r>
      <w:r w:rsidR="00085AD7" w:rsidRPr="00AD71B5">
        <w:rPr>
          <w:b/>
          <w:bCs/>
          <w:snapToGrid w:val="0"/>
          <w:sz w:val="28"/>
          <w:szCs w:val="28"/>
        </w:rPr>
        <w:t xml:space="preserve">Regimul juridic al terenurilor din domeniul </w:t>
      </w:r>
      <w:r w:rsidR="0042204E" w:rsidRPr="00AD71B5">
        <w:rPr>
          <w:b/>
          <w:bCs/>
          <w:snapToGrid w:val="0"/>
          <w:sz w:val="28"/>
          <w:szCs w:val="28"/>
        </w:rPr>
        <w:t>privat</w:t>
      </w:r>
      <w:r w:rsidR="00AA331B" w:rsidRPr="00AD71B5">
        <w:rPr>
          <w:b/>
          <w:bCs/>
          <w:snapToGrid w:val="0"/>
          <w:sz w:val="28"/>
          <w:szCs w:val="28"/>
          <w:lang w:val="ro-RO"/>
        </w:rPr>
        <w:t xml:space="preserve"> al statului</w:t>
      </w:r>
      <w:r w:rsidR="008E4A1C" w:rsidRPr="00AD71B5">
        <w:rPr>
          <w:b/>
          <w:bCs/>
          <w:snapToGrid w:val="0"/>
          <w:sz w:val="28"/>
          <w:szCs w:val="28"/>
          <w:lang w:val="ro-RO"/>
        </w:rPr>
        <w:t>/unităților administat</w:t>
      </w:r>
      <w:r w:rsidR="000061E5" w:rsidRPr="00AD71B5">
        <w:rPr>
          <w:b/>
          <w:bCs/>
          <w:snapToGrid w:val="0"/>
          <w:sz w:val="28"/>
          <w:szCs w:val="28"/>
          <w:lang w:val="ro-RO"/>
        </w:rPr>
        <w:t>iv-teri</w:t>
      </w:r>
      <w:r w:rsidR="008E4A1C" w:rsidRPr="00AD71B5">
        <w:rPr>
          <w:b/>
          <w:bCs/>
          <w:snapToGrid w:val="0"/>
          <w:sz w:val="28"/>
          <w:szCs w:val="28"/>
          <w:lang w:val="ro-RO"/>
        </w:rPr>
        <w:t>toriale</w:t>
      </w:r>
      <w:r w:rsidR="0042204E" w:rsidRPr="00AD71B5">
        <w:rPr>
          <w:b/>
          <w:bCs/>
          <w:snapToGrid w:val="0"/>
          <w:sz w:val="28"/>
          <w:szCs w:val="28"/>
        </w:rPr>
        <w:t xml:space="preserve"> </w:t>
      </w:r>
    </w:p>
    <w:p w14:paraId="565B2A20" w14:textId="619F8559" w:rsidR="00085AD7" w:rsidRPr="00E13EDA" w:rsidRDefault="001657FD" w:rsidP="00BA7F6C">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lang w:val="ro-RO"/>
        </w:rPr>
      </w:pPr>
      <w:r w:rsidRPr="00AD71B5">
        <w:rPr>
          <w:sz w:val="28"/>
          <w:szCs w:val="28"/>
        </w:rPr>
        <w:t>T</w:t>
      </w:r>
      <w:r w:rsidR="00085AD7" w:rsidRPr="00AD71B5">
        <w:rPr>
          <w:sz w:val="28"/>
          <w:szCs w:val="28"/>
        </w:rPr>
        <w:t>erenuril</w:t>
      </w:r>
      <w:r w:rsidRPr="00AD71B5">
        <w:rPr>
          <w:sz w:val="28"/>
          <w:szCs w:val="28"/>
        </w:rPr>
        <w:t>e</w:t>
      </w:r>
      <w:r w:rsidR="00085AD7" w:rsidRPr="00AD71B5">
        <w:rPr>
          <w:sz w:val="28"/>
          <w:szCs w:val="28"/>
        </w:rPr>
        <w:t xml:space="preserve"> din domeniul privat al statului sau al unităţii administrativ-teritoriale </w:t>
      </w:r>
      <w:r w:rsidRPr="00AD71B5">
        <w:rPr>
          <w:sz w:val="28"/>
          <w:szCs w:val="28"/>
        </w:rPr>
        <w:t>sunt</w:t>
      </w:r>
      <w:r w:rsidR="00085AD7" w:rsidRPr="00AD71B5">
        <w:rPr>
          <w:sz w:val="28"/>
          <w:szCs w:val="28"/>
        </w:rPr>
        <w:t xml:space="preserve"> supus</w:t>
      </w:r>
      <w:r w:rsidR="009A1752" w:rsidRPr="00AD71B5">
        <w:rPr>
          <w:sz w:val="28"/>
          <w:szCs w:val="28"/>
        </w:rPr>
        <w:t>e</w:t>
      </w:r>
      <w:r w:rsidR="00085AD7" w:rsidRPr="00AD71B5">
        <w:rPr>
          <w:sz w:val="28"/>
          <w:szCs w:val="28"/>
        </w:rPr>
        <w:t xml:space="preserve"> regimului </w:t>
      </w:r>
      <w:r w:rsidR="00580571" w:rsidRPr="00AD71B5">
        <w:rPr>
          <w:sz w:val="28"/>
          <w:szCs w:val="28"/>
        </w:rPr>
        <w:t xml:space="preserve">juridic </w:t>
      </w:r>
      <w:r w:rsidR="00085AD7" w:rsidRPr="00AD71B5">
        <w:rPr>
          <w:sz w:val="28"/>
          <w:szCs w:val="28"/>
        </w:rPr>
        <w:t>de drept comun</w:t>
      </w:r>
      <w:r w:rsidR="009D06A7" w:rsidRPr="00AD71B5">
        <w:rPr>
          <w:sz w:val="28"/>
          <w:szCs w:val="28"/>
          <w:lang w:val="ro-RO"/>
        </w:rPr>
        <w:t>, care se administreaz</w:t>
      </w:r>
      <w:r w:rsidR="00AB3574" w:rsidRPr="00AD71B5">
        <w:rPr>
          <w:sz w:val="28"/>
          <w:szCs w:val="28"/>
          <w:lang w:val="ro-RO"/>
        </w:rPr>
        <w:t xml:space="preserve">ă și se folosesc în condițiile </w:t>
      </w:r>
      <w:r w:rsidR="009D06A7" w:rsidRPr="00AD71B5">
        <w:rPr>
          <w:sz w:val="28"/>
          <w:szCs w:val="28"/>
          <w:lang w:val="ro-RO"/>
        </w:rPr>
        <w:t>stabilite de prezentul Cod și actele normative adoptate în baza acestuia</w:t>
      </w:r>
    </w:p>
    <w:p w14:paraId="75380D0E" w14:textId="77777777" w:rsidR="0000024D" w:rsidRPr="00AD71B5" w:rsidRDefault="0000024D" w:rsidP="00BA7F6C">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p>
    <w:p w14:paraId="0259BFB6" w14:textId="3FCBA4D6" w:rsidR="00E82677" w:rsidRPr="00AD71B5" w:rsidRDefault="00E82677" w:rsidP="00BA7F6C">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b/>
          <w:sz w:val="28"/>
          <w:szCs w:val="28"/>
        </w:rPr>
      </w:pPr>
      <w:r w:rsidRPr="00AD71B5">
        <w:rPr>
          <w:b/>
          <w:sz w:val="28"/>
          <w:szCs w:val="28"/>
        </w:rPr>
        <w:t xml:space="preserve">Articolul </w:t>
      </w:r>
      <w:r w:rsidR="00AB3574" w:rsidRPr="00AD71B5">
        <w:rPr>
          <w:b/>
          <w:sz w:val="28"/>
          <w:szCs w:val="28"/>
          <w:lang w:val="ro-RO"/>
        </w:rPr>
        <w:t>20</w:t>
      </w:r>
      <w:r w:rsidRPr="00AD71B5">
        <w:rPr>
          <w:b/>
          <w:sz w:val="28"/>
          <w:szCs w:val="28"/>
        </w:rPr>
        <w:t>. Delimitarea terenurilor</w:t>
      </w:r>
      <w:r w:rsidR="009A1752" w:rsidRPr="00AD71B5">
        <w:rPr>
          <w:b/>
          <w:sz w:val="28"/>
          <w:szCs w:val="28"/>
        </w:rPr>
        <w:t xml:space="preserve"> proprietate publică</w:t>
      </w:r>
    </w:p>
    <w:p w14:paraId="019D95F8" w14:textId="3FDA490A" w:rsidR="00E82677" w:rsidRPr="00AD71B5" w:rsidRDefault="000227ED" w:rsidP="00BA7F6C">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 xml:space="preserve">(1) În cazul în care terenurile proprietate publică a statului se </w:t>
      </w:r>
      <w:r w:rsidR="00D35FF3" w:rsidRPr="00AD71B5">
        <w:rPr>
          <w:sz w:val="28"/>
          <w:szCs w:val="28"/>
        </w:rPr>
        <w:t>învecinează</w:t>
      </w:r>
      <w:r w:rsidRPr="00AD71B5">
        <w:rPr>
          <w:sz w:val="28"/>
          <w:szCs w:val="28"/>
        </w:rPr>
        <w:t xml:space="preserve"> cu terenuri proprietate publică </w:t>
      </w:r>
      <w:r w:rsidR="00D35FF3" w:rsidRPr="00AD71B5">
        <w:rPr>
          <w:sz w:val="28"/>
          <w:szCs w:val="28"/>
        </w:rPr>
        <w:t>ale unităţilor</w:t>
      </w:r>
      <w:r w:rsidRPr="00AD71B5">
        <w:rPr>
          <w:sz w:val="28"/>
          <w:szCs w:val="28"/>
        </w:rPr>
        <w:t xml:space="preserve"> administrativ-teritorial</w:t>
      </w:r>
      <w:r w:rsidR="00D35FF3" w:rsidRPr="00AD71B5">
        <w:rPr>
          <w:sz w:val="28"/>
          <w:szCs w:val="28"/>
        </w:rPr>
        <w:t>e</w:t>
      </w:r>
      <w:r w:rsidRPr="00AD71B5">
        <w:rPr>
          <w:sz w:val="28"/>
          <w:szCs w:val="28"/>
        </w:rPr>
        <w:t>, reprezentanţii statului şi reprezentanţii unităţii administrativ-teritoriale coordonează hotarele acestor terenuri. Dacă reprezentanţii părţilor nu convin asupra hotarelor, litigiul se examinează în instanţă de judecată.</w:t>
      </w:r>
    </w:p>
    <w:p w14:paraId="158EF5A8" w14:textId="26025B92" w:rsidR="00E82677" w:rsidRPr="00AD71B5" w:rsidRDefault="00E82677" w:rsidP="00BA7F6C">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w:t>
      </w:r>
      <w:r w:rsidR="003A3A04" w:rsidRPr="00AD71B5">
        <w:rPr>
          <w:sz w:val="28"/>
          <w:szCs w:val="28"/>
          <w:lang w:val="ro-RO"/>
        </w:rPr>
        <w:t>2</w:t>
      </w:r>
      <w:r w:rsidRPr="00AD71B5">
        <w:rPr>
          <w:sz w:val="28"/>
          <w:szCs w:val="28"/>
        </w:rPr>
        <w:t xml:space="preserve">) În cazul în care terenurile proprietate publică a unităţii administrativ-teritoriale de nivelul întîi se mărginesc cu terenurile proprietate publică </w:t>
      </w:r>
      <w:r w:rsidR="00D35FF3" w:rsidRPr="00AD71B5">
        <w:rPr>
          <w:sz w:val="28"/>
          <w:szCs w:val="28"/>
        </w:rPr>
        <w:t>ale unităţii</w:t>
      </w:r>
      <w:r w:rsidRPr="00AD71B5">
        <w:rPr>
          <w:sz w:val="28"/>
          <w:szCs w:val="28"/>
        </w:rPr>
        <w:t xml:space="preserve"> administrativ-teritorială de nivelul al doilea, reprezentanţii acestor unităţi administrativ-teritoriale coordonează hotarele terenurilor. Dacă reprezentanţii </w:t>
      </w:r>
      <w:r w:rsidR="002C275D" w:rsidRPr="00AD71B5">
        <w:rPr>
          <w:sz w:val="28"/>
          <w:szCs w:val="28"/>
        </w:rPr>
        <w:t xml:space="preserve">autorităţilor </w:t>
      </w:r>
      <w:r w:rsidRPr="00AD71B5">
        <w:rPr>
          <w:sz w:val="28"/>
          <w:szCs w:val="28"/>
        </w:rPr>
        <w:t>nu convin asupra hotarelor, litigiul se examinează în instanţă de judecată.</w:t>
      </w:r>
    </w:p>
    <w:p w14:paraId="2872E81B" w14:textId="027F891A" w:rsidR="00E82677" w:rsidRPr="00AD71B5" w:rsidRDefault="00E82677" w:rsidP="00BA7F6C">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w:t>
      </w:r>
      <w:r w:rsidR="003A3A04" w:rsidRPr="00AD71B5">
        <w:rPr>
          <w:sz w:val="28"/>
          <w:szCs w:val="28"/>
          <w:lang w:val="ro-RO"/>
        </w:rPr>
        <w:t>3</w:t>
      </w:r>
      <w:r w:rsidRPr="00AD71B5">
        <w:rPr>
          <w:sz w:val="28"/>
          <w:szCs w:val="28"/>
        </w:rPr>
        <w:t xml:space="preserve">) Executarea lucrărilor de delimitare a terenurilor proprietate publică a statului şi a terenurilor proprietate publică a unităţilor administrativ-teritoriale, inclusiv a terenurilor care aparţin domeniului public sau celui privat, de identificare a lor, precum şi a lucrărilor de elaborare a planului geometric, </w:t>
      </w:r>
      <w:r w:rsidR="00512BDD" w:rsidRPr="00AD71B5">
        <w:rPr>
          <w:sz w:val="28"/>
          <w:szCs w:val="28"/>
          <w:lang w:val="ro-RO"/>
        </w:rPr>
        <w:t>se</w:t>
      </w:r>
      <w:r w:rsidR="00512BDD" w:rsidRPr="00AD71B5">
        <w:rPr>
          <w:sz w:val="28"/>
          <w:szCs w:val="28"/>
        </w:rPr>
        <w:t xml:space="preserve"> asigur</w:t>
      </w:r>
      <w:r w:rsidR="00512BDD" w:rsidRPr="00AD71B5">
        <w:rPr>
          <w:sz w:val="28"/>
          <w:szCs w:val="28"/>
          <w:lang w:val="ro-RO"/>
        </w:rPr>
        <w:t>ă</w:t>
      </w:r>
      <w:r w:rsidRPr="00AD71B5">
        <w:rPr>
          <w:sz w:val="28"/>
          <w:szCs w:val="28"/>
        </w:rPr>
        <w:t xml:space="preserve"> de </w:t>
      </w:r>
      <w:r w:rsidR="00AB3574" w:rsidRPr="00AD71B5">
        <w:rPr>
          <w:sz w:val="28"/>
          <w:szCs w:val="28"/>
          <w:lang w:val="ro-RO"/>
        </w:rPr>
        <w:t>instituția administrativă în domeniul cadastrului</w:t>
      </w:r>
      <w:r w:rsidRPr="00AD71B5">
        <w:rPr>
          <w:sz w:val="28"/>
          <w:szCs w:val="28"/>
        </w:rPr>
        <w:t xml:space="preserve">, în comun cu autorităţile administraţiei publice centrale competente şi autorităţile administraţiei publice locale, </w:t>
      </w:r>
      <w:r w:rsidR="005F6C21" w:rsidRPr="00AD71B5">
        <w:rPr>
          <w:sz w:val="28"/>
          <w:szCs w:val="28"/>
          <w:lang w:val="ro-RO"/>
        </w:rPr>
        <w:t>conform procedurii stabilite de Guvern</w:t>
      </w:r>
      <w:r w:rsidRPr="00AD71B5">
        <w:rPr>
          <w:sz w:val="28"/>
          <w:szCs w:val="28"/>
        </w:rPr>
        <w:t>.</w:t>
      </w:r>
    </w:p>
    <w:p w14:paraId="01A7475E" w14:textId="0C224F54" w:rsidR="00E82677" w:rsidRPr="00AD71B5" w:rsidRDefault="00E82677" w:rsidP="00BA7F6C">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lang w:val="ro-RO"/>
        </w:rPr>
      </w:pPr>
      <w:r w:rsidRPr="00AD71B5">
        <w:rPr>
          <w:sz w:val="28"/>
          <w:szCs w:val="28"/>
        </w:rPr>
        <w:t>(</w:t>
      </w:r>
      <w:r w:rsidR="003A3A04" w:rsidRPr="00AD71B5">
        <w:rPr>
          <w:sz w:val="28"/>
          <w:szCs w:val="28"/>
          <w:lang w:val="ro-RO"/>
        </w:rPr>
        <w:t>4</w:t>
      </w:r>
      <w:r w:rsidRPr="00AD71B5">
        <w:rPr>
          <w:sz w:val="28"/>
          <w:szCs w:val="28"/>
        </w:rPr>
        <w:t>) Cheltuielile de executare a lucrărilor de identificare şi de formare a terenurilor proprietate publică a statului şi a terenurilor proprietate publică a unităţilor administrativ-teritoriale se suportă de la bugetul de stat</w:t>
      </w:r>
      <w:r w:rsidR="009B7052" w:rsidRPr="00AD71B5">
        <w:rPr>
          <w:sz w:val="28"/>
          <w:szCs w:val="28"/>
          <w:lang w:val="ro-RO"/>
        </w:rPr>
        <w:t>,</w:t>
      </w:r>
      <w:r w:rsidR="009B7052" w:rsidRPr="00AD71B5">
        <w:rPr>
          <w:sz w:val="28"/>
          <w:szCs w:val="28"/>
        </w:rPr>
        <w:t xml:space="preserve"> din contul bugetelor unității administrativ-teritoriale respective, sau din alte surse neinterzise de lege.</w:t>
      </w:r>
    </w:p>
    <w:p w14:paraId="29110B38" w14:textId="77777777" w:rsidR="00B11DFB" w:rsidRPr="00E13EDA" w:rsidRDefault="00B11DFB" w:rsidP="00B87CF2">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0"/>
        <w:rPr>
          <w:sz w:val="28"/>
          <w:szCs w:val="28"/>
          <w:lang w:val="ro-RO"/>
        </w:rPr>
      </w:pPr>
    </w:p>
    <w:p w14:paraId="11437167" w14:textId="10DF5B1A" w:rsidR="003E6DB5" w:rsidRPr="00E13EDA" w:rsidRDefault="00840F7E" w:rsidP="00E13EDA">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b/>
          <w:sz w:val="28"/>
          <w:szCs w:val="28"/>
          <w:lang w:val="ro-RO"/>
        </w:rPr>
      </w:pPr>
      <w:r w:rsidRPr="00E13EDA">
        <w:rPr>
          <w:b/>
          <w:sz w:val="28"/>
          <w:szCs w:val="28"/>
        </w:rPr>
        <w:t xml:space="preserve">Articolul </w:t>
      </w:r>
      <w:r w:rsidR="00AB3574" w:rsidRPr="00E13EDA">
        <w:rPr>
          <w:b/>
          <w:sz w:val="28"/>
          <w:szCs w:val="28"/>
          <w:lang w:val="ro-RO"/>
        </w:rPr>
        <w:t>21.</w:t>
      </w:r>
      <w:r w:rsidRPr="00E13EDA">
        <w:rPr>
          <w:sz w:val="28"/>
          <w:szCs w:val="28"/>
          <w:lang w:val="ro-RO"/>
        </w:rPr>
        <w:t xml:space="preserve"> </w:t>
      </w:r>
      <w:r w:rsidR="00201288" w:rsidRPr="00E13EDA">
        <w:rPr>
          <w:b/>
          <w:sz w:val="28"/>
          <w:szCs w:val="28"/>
          <w:lang w:val="ro-RO"/>
        </w:rPr>
        <w:t>Circulația terenurilor proprietate publică între stat și autoritățile publice locale</w:t>
      </w:r>
    </w:p>
    <w:p w14:paraId="1415FE3D" w14:textId="3EAC61B0" w:rsidR="00840F7E" w:rsidRPr="00E13EDA" w:rsidRDefault="00840F7E" w:rsidP="00E13EDA">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E13EDA">
        <w:rPr>
          <w:sz w:val="28"/>
          <w:szCs w:val="28"/>
        </w:rPr>
        <w:t>(1) Terenurile din proprietatea publică a statului pot fi transmise în proprietatea publică a unităţii administrativ-teritoriale prin hotărîre de Guvern, cu acordul autorităţilor administraţiei publice locale.</w:t>
      </w:r>
    </w:p>
    <w:p w14:paraId="2AC720DC" w14:textId="78D7E2F1" w:rsidR="00840F7E" w:rsidRPr="00E13EDA" w:rsidRDefault="00840F7E" w:rsidP="00E13EDA">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E13EDA">
        <w:rPr>
          <w:sz w:val="28"/>
          <w:szCs w:val="28"/>
        </w:rPr>
        <w:t xml:space="preserve">(2) Trecerea terenurilor din proprietatea publică a unităţii administrativ-teritoriale în proprietatea statului se face, la propunerea Guvernului, prin decizie, </w:t>
      </w:r>
      <w:r w:rsidRPr="00E13EDA">
        <w:rPr>
          <w:sz w:val="28"/>
          <w:szCs w:val="28"/>
        </w:rPr>
        <w:lastRenderedPageBreak/>
        <w:t>după caz, a consiliului raional, a Adunării Populare a unităţii teritoriale autonome Găgăuzia, a consiliului orăşenesc (municipal), sătesc (comunal).</w:t>
      </w:r>
    </w:p>
    <w:p w14:paraId="34446254" w14:textId="2411E23F" w:rsidR="00840F7E" w:rsidRPr="00E13EDA" w:rsidRDefault="00840F7E" w:rsidP="00E13EDA">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E13EDA">
        <w:rPr>
          <w:sz w:val="28"/>
          <w:szCs w:val="28"/>
        </w:rPr>
        <w:t>(3) Trecerea terenurilor din domeniul privat al statului sau al unităţilor administrativ-teritoriale în domeniul lor public se face prin hotărîre de Guvern sau, după caz, prin decizie a consiliului raional, a Adunării Populare a unităţii teritoriale autonome Găgăuzia, a consiliului orăşenesc (municipal), sătesc (comunal).</w:t>
      </w:r>
    </w:p>
    <w:p w14:paraId="3E7CF227" w14:textId="62844360" w:rsidR="00840F7E" w:rsidRPr="00E13EDA" w:rsidRDefault="00840F7E" w:rsidP="00E13EDA">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E13EDA">
        <w:rPr>
          <w:sz w:val="28"/>
          <w:szCs w:val="28"/>
        </w:rPr>
        <w:t>(4) Trecerea terenurilor din domeniul public în domeniul privat se face prin hotărîre de Guvern sau, după caz, prin decizie a consiliului raional, a Adunării Populare a unităţii teritoriale autonome Găgăuzia, a consiliului orăşenesc (municipal), sătesc (comunal) dacă Constituţia sau legea organică nu dispune altfel. Terenurile de uz public pot fi trecute în domeniul privat doar dacă nu mai sînt destinate uzului public.</w:t>
      </w:r>
    </w:p>
    <w:p w14:paraId="5A62A080" w14:textId="7B5E83FC" w:rsidR="00840F7E" w:rsidRPr="00E13EDA" w:rsidRDefault="00840F7E" w:rsidP="00E13EDA">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E13EDA">
        <w:rPr>
          <w:sz w:val="28"/>
          <w:szCs w:val="28"/>
        </w:rPr>
        <w:t>(5) Hotărîrea/decizia de trecere a terenului dintr-un domeniu în altul poate fi atacată în contencios administrativ.</w:t>
      </w:r>
    </w:p>
    <w:p w14:paraId="1A3AFD9A" w14:textId="77777777" w:rsidR="00840F7E" w:rsidRPr="00E13EDA" w:rsidRDefault="00840F7E" w:rsidP="00B87CF2">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0"/>
        <w:rPr>
          <w:sz w:val="28"/>
          <w:szCs w:val="28"/>
          <w:lang w:val="ro-RO"/>
        </w:rPr>
      </w:pPr>
    </w:p>
    <w:p w14:paraId="4F98EB33" w14:textId="71BB5860" w:rsidR="00C94E20" w:rsidRPr="00AD71B5" w:rsidRDefault="00C94E20">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b/>
          <w:sz w:val="28"/>
          <w:szCs w:val="28"/>
          <w:lang w:val="en-US"/>
        </w:rPr>
      </w:pPr>
      <w:bookmarkStart w:id="3" w:name="Articolul_4."/>
      <w:r w:rsidRPr="00AD71B5">
        <w:rPr>
          <w:b/>
          <w:bCs/>
          <w:sz w:val="28"/>
          <w:szCs w:val="28"/>
        </w:rPr>
        <w:t xml:space="preserve">Articolul </w:t>
      </w:r>
      <w:r w:rsidR="00F84034" w:rsidRPr="00AD71B5">
        <w:rPr>
          <w:b/>
          <w:bCs/>
          <w:sz w:val="28"/>
          <w:szCs w:val="28"/>
        </w:rPr>
        <w:t>2</w:t>
      </w:r>
      <w:r w:rsidR="00DA281B" w:rsidRPr="00AD71B5">
        <w:rPr>
          <w:b/>
          <w:bCs/>
          <w:sz w:val="28"/>
          <w:szCs w:val="28"/>
          <w:lang w:val="ro-RO"/>
        </w:rPr>
        <w:t>2</w:t>
      </w:r>
      <w:r w:rsidRPr="00AD71B5">
        <w:rPr>
          <w:b/>
          <w:bCs/>
          <w:sz w:val="28"/>
          <w:szCs w:val="28"/>
        </w:rPr>
        <w:t>.</w:t>
      </w:r>
      <w:bookmarkEnd w:id="3"/>
      <w:r w:rsidRPr="00AD71B5">
        <w:rPr>
          <w:b/>
          <w:bCs/>
          <w:sz w:val="28"/>
          <w:szCs w:val="28"/>
        </w:rPr>
        <w:t xml:space="preserve"> </w:t>
      </w:r>
      <w:r w:rsidR="007C2AC6" w:rsidRPr="00AD71B5">
        <w:rPr>
          <w:b/>
          <w:bCs/>
          <w:sz w:val="28"/>
          <w:szCs w:val="28"/>
        </w:rPr>
        <w:t>Înstrăinarea</w:t>
      </w:r>
      <w:r w:rsidRPr="00AD71B5">
        <w:rPr>
          <w:b/>
          <w:bCs/>
          <w:sz w:val="28"/>
          <w:szCs w:val="28"/>
        </w:rPr>
        <w:t xml:space="preserve"> terenurilor din domeniul privat</w:t>
      </w:r>
      <w:r w:rsidR="000061E5" w:rsidRPr="00AD71B5">
        <w:rPr>
          <w:b/>
          <w:bCs/>
          <w:sz w:val="28"/>
          <w:szCs w:val="28"/>
        </w:rPr>
        <w:t xml:space="preserve"> al statului/unităților administativ-teritoriale</w:t>
      </w:r>
    </w:p>
    <w:p w14:paraId="3883D2B1" w14:textId="7609357F" w:rsidR="004C0C04" w:rsidRPr="00AD71B5" w:rsidRDefault="00B11DFB">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lang w:val="ro-RO"/>
        </w:rPr>
      </w:pPr>
      <w:r w:rsidRPr="00AD71B5">
        <w:rPr>
          <w:sz w:val="28"/>
          <w:szCs w:val="28"/>
          <w:lang w:val="en-US"/>
        </w:rPr>
        <w:t xml:space="preserve">(1) </w:t>
      </w:r>
      <w:r w:rsidR="004C0C04" w:rsidRPr="00AD71B5">
        <w:rPr>
          <w:sz w:val="28"/>
          <w:szCs w:val="28"/>
        </w:rPr>
        <w:t>Terenul din domeniul privat poate fi înstrăinat doar prin licitaţie</w:t>
      </w:r>
      <w:r w:rsidR="006955F6" w:rsidRPr="00AD71B5">
        <w:rPr>
          <w:sz w:val="28"/>
          <w:szCs w:val="28"/>
        </w:rPr>
        <w:t xml:space="preserve"> publică</w:t>
      </w:r>
      <w:r w:rsidR="00315473" w:rsidRPr="00AD71B5">
        <w:rPr>
          <w:sz w:val="28"/>
          <w:szCs w:val="28"/>
        </w:rPr>
        <w:t xml:space="preserve">, </w:t>
      </w:r>
      <w:r w:rsidR="00BB24C8" w:rsidRPr="00AD71B5">
        <w:rPr>
          <w:sz w:val="28"/>
          <w:szCs w:val="28"/>
        </w:rPr>
        <w:t>cu e</w:t>
      </w:r>
      <w:r w:rsidR="0042394A" w:rsidRPr="00AD71B5">
        <w:rPr>
          <w:sz w:val="28"/>
          <w:szCs w:val="28"/>
        </w:rPr>
        <w:t>xcepțiile prevăzute la alin</w:t>
      </w:r>
      <w:r w:rsidR="0042394A" w:rsidRPr="00AD71B5">
        <w:rPr>
          <w:sz w:val="28"/>
          <w:szCs w:val="28"/>
          <w:lang w:val="ro-RO"/>
        </w:rPr>
        <w:t>.</w:t>
      </w:r>
      <w:r w:rsidR="00BB24C8" w:rsidRPr="00AD71B5">
        <w:rPr>
          <w:sz w:val="28"/>
          <w:szCs w:val="28"/>
        </w:rPr>
        <w:t xml:space="preserve"> </w:t>
      </w:r>
      <w:r w:rsidR="002F3E63" w:rsidRPr="005027FB">
        <w:rPr>
          <w:color w:val="FF0000"/>
          <w:sz w:val="28"/>
          <w:szCs w:val="28"/>
          <w:lang w:val="ro-RO"/>
        </w:rPr>
        <w:t>(</w:t>
      </w:r>
      <w:r w:rsidR="005027FB" w:rsidRPr="005027FB">
        <w:rPr>
          <w:color w:val="FF0000"/>
          <w:sz w:val="28"/>
          <w:szCs w:val="28"/>
          <w:lang w:val="ro-RO"/>
        </w:rPr>
        <w:t>10</w:t>
      </w:r>
      <w:r w:rsidR="002F3E63" w:rsidRPr="005027FB">
        <w:rPr>
          <w:color w:val="FF0000"/>
          <w:sz w:val="28"/>
          <w:szCs w:val="28"/>
          <w:lang w:val="ro-RO"/>
        </w:rPr>
        <w:t>)</w:t>
      </w:r>
      <w:r w:rsidR="008779EB" w:rsidRPr="005027FB">
        <w:rPr>
          <w:color w:val="FF0000"/>
          <w:sz w:val="28"/>
          <w:szCs w:val="28"/>
          <w:lang w:val="ro-RO"/>
        </w:rPr>
        <w:t xml:space="preserve"> </w:t>
      </w:r>
      <w:r w:rsidR="0042394A" w:rsidRPr="00AD71B5">
        <w:rPr>
          <w:sz w:val="28"/>
          <w:szCs w:val="28"/>
          <w:lang w:val="ro-RO"/>
        </w:rPr>
        <w:t>al prezentului arti</w:t>
      </w:r>
      <w:r w:rsidR="002F3E63" w:rsidRPr="00AD71B5">
        <w:rPr>
          <w:sz w:val="28"/>
          <w:szCs w:val="28"/>
          <w:lang w:val="ro-RO"/>
        </w:rPr>
        <w:t>col.</w:t>
      </w:r>
    </w:p>
    <w:p w14:paraId="19067B1B" w14:textId="0D745FF1" w:rsidR="00AB16F2" w:rsidRPr="00AD71B5" w:rsidRDefault="00AB16F2" w:rsidP="00266603">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w:t>
      </w:r>
      <w:r w:rsidR="00B11DFB" w:rsidRPr="00AD71B5">
        <w:rPr>
          <w:sz w:val="28"/>
          <w:szCs w:val="28"/>
        </w:rPr>
        <w:t>2</w:t>
      </w:r>
      <w:r w:rsidR="00DC0836" w:rsidRPr="00AD71B5">
        <w:rPr>
          <w:sz w:val="28"/>
          <w:szCs w:val="28"/>
        </w:rPr>
        <w:t>) Vînzarea-cumpărarea terenurilor din domeniul privat al unităţilor administrativ-teritoriale se efectuează de către autorit</w:t>
      </w:r>
      <w:r w:rsidR="00A9600B" w:rsidRPr="00AD71B5">
        <w:rPr>
          <w:sz w:val="28"/>
          <w:szCs w:val="28"/>
        </w:rPr>
        <w:t>atea</w:t>
      </w:r>
      <w:r w:rsidR="00DC0836" w:rsidRPr="00AD71B5">
        <w:rPr>
          <w:sz w:val="28"/>
          <w:szCs w:val="28"/>
        </w:rPr>
        <w:t xml:space="preserve"> </w:t>
      </w:r>
      <w:r w:rsidR="00A9600B" w:rsidRPr="00AD71B5">
        <w:rPr>
          <w:sz w:val="28"/>
          <w:szCs w:val="28"/>
        </w:rPr>
        <w:t xml:space="preserve">executivă a </w:t>
      </w:r>
      <w:r w:rsidR="00DC0836" w:rsidRPr="00AD71B5">
        <w:rPr>
          <w:sz w:val="28"/>
          <w:szCs w:val="28"/>
        </w:rPr>
        <w:t xml:space="preserve">administraţiei publice locale </w:t>
      </w:r>
      <w:r w:rsidR="00A9600B" w:rsidRPr="00AD71B5">
        <w:rPr>
          <w:sz w:val="28"/>
          <w:szCs w:val="28"/>
        </w:rPr>
        <w:t>în baza</w:t>
      </w:r>
      <w:r w:rsidR="00DC0836" w:rsidRPr="00AD71B5">
        <w:rPr>
          <w:sz w:val="28"/>
          <w:szCs w:val="28"/>
        </w:rPr>
        <w:t xml:space="preserve"> decizi</w:t>
      </w:r>
      <w:r w:rsidR="00A9600B" w:rsidRPr="00AD71B5">
        <w:rPr>
          <w:sz w:val="28"/>
          <w:szCs w:val="28"/>
        </w:rPr>
        <w:t>ei</w:t>
      </w:r>
      <w:r w:rsidR="00DC0836" w:rsidRPr="00AD71B5">
        <w:rPr>
          <w:sz w:val="28"/>
          <w:szCs w:val="28"/>
        </w:rPr>
        <w:t xml:space="preserve"> consiliului</w:t>
      </w:r>
      <w:r w:rsidR="000F1F81" w:rsidRPr="00AD71B5">
        <w:rPr>
          <w:sz w:val="28"/>
          <w:szCs w:val="28"/>
          <w:lang w:val="ro-RO"/>
        </w:rPr>
        <w:t xml:space="preserve"> local</w:t>
      </w:r>
      <w:r w:rsidR="00DC0836" w:rsidRPr="00AD71B5">
        <w:rPr>
          <w:sz w:val="28"/>
          <w:szCs w:val="28"/>
        </w:rPr>
        <w:t>, iar a terenurilor din domeniul privat al statului – de către Agenţia Proprietăţii Publice</w:t>
      </w:r>
      <w:r w:rsidR="00A9600B" w:rsidRPr="00AD71B5">
        <w:rPr>
          <w:sz w:val="28"/>
          <w:szCs w:val="28"/>
        </w:rPr>
        <w:t xml:space="preserve">, în </w:t>
      </w:r>
      <w:r w:rsidR="00C332F1" w:rsidRPr="00AD71B5">
        <w:rPr>
          <w:sz w:val="28"/>
          <w:szCs w:val="28"/>
          <w:lang w:val="ro-RO"/>
        </w:rPr>
        <w:t>temeiul</w:t>
      </w:r>
      <w:r w:rsidR="00A9600B" w:rsidRPr="00AD71B5">
        <w:rPr>
          <w:sz w:val="28"/>
          <w:szCs w:val="28"/>
        </w:rPr>
        <w:t xml:space="preserve"> Hotărîrii Guvernului.</w:t>
      </w:r>
      <w:r w:rsidR="00DC0836" w:rsidRPr="00AD71B5">
        <w:rPr>
          <w:sz w:val="28"/>
          <w:szCs w:val="28"/>
        </w:rPr>
        <w:t xml:space="preserve"> </w:t>
      </w:r>
    </w:p>
    <w:p w14:paraId="719BE167" w14:textId="11C0F9A8" w:rsidR="00AB16F2" w:rsidRPr="00AD71B5" w:rsidRDefault="00DC0836" w:rsidP="00266603">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w:t>
      </w:r>
      <w:r w:rsidR="00B11DFB" w:rsidRPr="00AD71B5">
        <w:rPr>
          <w:sz w:val="28"/>
          <w:szCs w:val="28"/>
          <w:lang w:val="ro-RO"/>
        </w:rPr>
        <w:t>3</w:t>
      </w:r>
      <w:r w:rsidRPr="00AD71B5">
        <w:rPr>
          <w:sz w:val="28"/>
          <w:szCs w:val="28"/>
        </w:rPr>
        <w:t xml:space="preserve">) </w:t>
      </w:r>
      <w:r w:rsidR="00AB16F2" w:rsidRPr="00AD71B5">
        <w:rPr>
          <w:sz w:val="28"/>
          <w:szCs w:val="28"/>
        </w:rPr>
        <w:t xml:space="preserve">Modul de vînzare-cumpărare a </w:t>
      </w:r>
      <w:r w:rsidRPr="00AD71B5">
        <w:rPr>
          <w:sz w:val="28"/>
          <w:szCs w:val="28"/>
        </w:rPr>
        <w:t xml:space="preserve">terenurilor proprietate publică </w:t>
      </w:r>
      <w:r w:rsidR="00BB24C8" w:rsidRPr="00AD71B5">
        <w:rPr>
          <w:sz w:val="28"/>
          <w:szCs w:val="28"/>
        </w:rPr>
        <w:t xml:space="preserve">din domeniul privat </w:t>
      </w:r>
      <w:r w:rsidRPr="00AD71B5">
        <w:rPr>
          <w:sz w:val="28"/>
          <w:szCs w:val="28"/>
        </w:rPr>
        <w:t>se efectuează</w:t>
      </w:r>
      <w:r w:rsidR="00AB16F2" w:rsidRPr="00AD71B5">
        <w:rPr>
          <w:sz w:val="28"/>
          <w:szCs w:val="28"/>
        </w:rPr>
        <w:t xml:space="preserve"> în baza unui Regulament aprobat de Guvern. </w:t>
      </w:r>
    </w:p>
    <w:p w14:paraId="534BAB05" w14:textId="19148267" w:rsidR="00AB16F2" w:rsidRPr="00AD71B5" w:rsidRDefault="00AB16F2" w:rsidP="00266603">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w:t>
      </w:r>
      <w:r w:rsidR="00B11DFB" w:rsidRPr="00AD71B5">
        <w:rPr>
          <w:sz w:val="28"/>
          <w:szCs w:val="28"/>
          <w:lang w:val="ro-RO"/>
        </w:rPr>
        <w:t>4</w:t>
      </w:r>
      <w:r w:rsidR="00DC0836" w:rsidRPr="00AD71B5">
        <w:rPr>
          <w:sz w:val="28"/>
          <w:szCs w:val="28"/>
        </w:rPr>
        <w:t>) La încheierea</w:t>
      </w:r>
      <w:r w:rsidR="00B11DFB" w:rsidRPr="00AD71B5">
        <w:rPr>
          <w:sz w:val="28"/>
          <w:szCs w:val="28"/>
        </w:rPr>
        <w:t xml:space="preserve"> </w:t>
      </w:r>
      <w:r w:rsidR="00DC0836" w:rsidRPr="00AD71B5">
        <w:rPr>
          <w:sz w:val="28"/>
          <w:szCs w:val="28"/>
        </w:rPr>
        <w:t>contract</w:t>
      </w:r>
      <w:r w:rsidR="00B11DFB" w:rsidRPr="00AD71B5">
        <w:rPr>
          <w:sz w:val="28"/>
          <w:szCs w:val="28"/>
        </w:rPr>
        <w:t xml:space="preserve">ului </w:t>
      </w:r>
      <w:r w:rsidR="00DC0836" w:rsidRPr="00AD71B5">
        <w:rPr>
          <w:sz w:val="28"/>
          <w:szCs w:val="28"/>
        </w:rPr>
        <w:t xml:space="preserve">de vînzare-cumpărare a terenului, autoritatea administraţiei publice locale </w:t>
      </w:r>
      <w:r w:rsidR="00B11DFB" w:rsidRPr="00AD71B5">
        <w:rPr>
          <w:sz w:val="28"/>
          <w:szCs w:val="28"/>
        </w:rPr>
        <w:t xml:space="preserve">sau Guvernul </w:t>
      </w:r>
      <w:r w:rsidR="00DC0836" w:rsidRPr="00AD71B5">
        <w:rPr>
          <w:sz w:val="28"/>
          <w:szCs w:val="28"/>
        </w:rPr>
        <w:t xml:space="preserve">poate stabili </w:t>
      </w:r>
      <w:r w:rsidR="002B01A8" w:rsidRPr="00AD71B5">
        <w:rPr>
          <w:sz w:val="28"/>
          <w:szCs w:val="28"/>
          <w:lang w:val="ro-RO"/>
        </w:rPr>
        <w:t>grevări</w:t>
      </w:r>
      <w:r w:rsidR="00B11DFB" w:rsidRPr="00AD71B5">
        <w:rPr>
          <w:sz w:val="28"/>
          <w:szCs w:val="28"/>
        </w:rPr>
        <w:t>, cu titlu provizoriu sau perpetuu,</w:t>
      </w:r>
      <w:r w:rsidR="00DC0836" w:rsidRPr="00AD71B5">
        <w:rPr>
          <w:sz w:val="28"/>
          <w:szCs w:val="28"/>
        </w:rPr>
        <w:t xml:space="preserve"> </w:t>
      </w:r>
      <w:r w:rsidR="00B11DFB" w:rsidRPr="00AD71B5">
        <w:rPr>
          <w:sz w:val="28"/>
          <w:szCs w:val="28"/>
        </w:rPr>
        <w:t>în sarcina</w:t>
      </w:r>
      <w:r w:rsidR="00DC0836" w:rsidRPr="00AD71B5">
        <w:rPr>
          <w:sz w:val="28"/>
          <w:szCs w:val="28"/>
        </w:rPr>
        <w:t xml:space="preserve"> </w:t>
      </w:r>
      <w:r w:rsidR="00B11DFB" w:rsidRPr="00AD71B5">
        <w:rPr>
          <w:sz w:val="28"/>
          <w:szCs w:val="28"/>
        </w:rPr>
        <w:t>dobînditoriului</w:t>
      </w:r>
      <w:r w:rsidR="00DC0836" w:rsidRPr="00AD71B5">
        <w:rPr>
          <w:sz w:val="28"/>
          <w:szCs w:val="28"/>
        </w:rPr>
        <w:t>.</w:t>
      </w:r>
    </w:p>
    <w:p w14:paraId="177E5AF1" w14:textId="725EE418" w:rsidR="00AB16F2" w:rsidRPr="00AD71B5" w:rsidRDefault="00DC0836" w:rsidP="00266603">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w:t>
      </w:r>
      <w:r w:rsidR="00B11DFB" w:rsidRPr="00AD71B5">
        <w:rPr>
          <w:sz w:val="28"/>
          <w:szCs w:val="28"/>
          <w:lang w:val="ro-RO"/>
        </w:rPr>
        <w:t>5</w:t>
      </w:r>
      <w:r w:rsidRPr="00AD71B5">
        <w:rPr>
          <w:sz w:val="28"/>
          <w:szCs w:val="28"/>
        </w:rPr>
        <w:t xml:space="preserve">) Vînzarea-cumpărarea terenurilor proprietate publică utilizate în procesul tehnologic, supuse privatizării, aferente obiectivelor private, precum şi celor aferente construcţiilor nefinalizate, se efectuează la preţul </w:t>
      </w:r>
      <w:r w:rsidR="00AB16F2" w:rsidRPr="00AD71B5">
        <w:rPr>
          <w:sz w:val="28"/>
          <w:szCs w:val="28"/>
        </w:rPr>
        <w:t>de piață</w:t>
      </w:r>
      <w:r w:rsidRPr="00AD71B5">
        <w:rPr>
          <w:sz w:val="28"/>
          <w:szCs w:val="28"/>
        </w:rPr>
        <w:t>.</w:t>
      </w:r>
    </w:p>
    <w:p w14:paraId="09BC3838" w14:textId="1159F3C6" w:rsidR="00AB16F2" w:rsidRPr="00AD71B5" w:rsidRDefault="00AB16F2" w:rsidP="00266603">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w:t>
      </w:r>
      <w:r w:rsidR="00B11DFB" w:rsidRPr="00AD71B5">
        <w:rPr>
          <w:sz w:val="28"/>
          <w:szCs w:val="28"/>
          <w:lang w:val="ro-RO"/>
        </w:rPr>
        <w:t>6</w:t>
      </w:r>
      <w:r w:rsidRPr="00AD71B5">
        <w:rPr>
          <w:sz w:val="28"/>
          <w:szCs w:val="28"/>
        </w:rPr>
        <w:t>)</w:t>
      </w:r>
      <w:r w:rsidR="00DC0836" w:rsidRPr="00AD71B5">
        <w:rPr>
          <w:sz w:val="28"/>
          <w:szCs w:val="28"/>
        </w:rPr>
        <w:t xml:space="preserve"> Terenul care, după parametri şi amplasare, nu poate fi </w:t>
      </w:r>
      <w:r w:rsidR="0072588B" w:rsidRPr="00E13EDA">
        <w:rPr>
          <w:sz w:val="28"/>
          <w:szCs w:val="28"/>
          <w:lang w:val="ro-RO"/>
        </w:rPr>
        <w:t>utilizat ca bun imobil separat</w:t>
      </w:r>
      <w:r w:rsidR="00DC0836" w:rsidRPr="00E13EDA">
        <w:rPr>
          <w:sz w:val="28"/>
          <w:szCs w:val="28"/>
        </w:rPr>
        <w:t xml:space="preserve"> se vinde prin concurs sau la licitaţie deţinătorilor de terenuri adiacente. În cazul în care există un singur deţinător de teren adiacent, vînzarea-cumpărarea terenului care nu poate </w:t>
      </w:r>
      <w:r w:rsidR="0072588B" w:rsidRPr="00E13EDA">
        <w:rPr>
          <w:sz w:val="28"/>
          <w:szCs w:val="28"/>
        </w:rPr>
        <w:t xml:space="preserve">fi </w:t>
      </w:r>
      <w:r w:rsidR="0072588B" w:rsidRPr="00E13EDA">
        <w:rPr>
          <w:sz w:val="28"/>
          <w:szCs w:val="28"/>
          <w:lang w:val="ro-RO"/>
        </w:rPr>
        <w:t>utilizat ca bun imobil separat</w:t>
      </w:r>
      <w:r w:rsidR="0072588B" w:rsidRPr="00AD71B5">
        <w:rPr>
          <w:sz w:val="28"/>
          <w:szCs w:val="28"/>
        </w:rPr>
        <w:t xml:space="preserve"> </w:t>
      </w:r>
      <w:r w:rsidR="00DC0836" w:rsidRPr="00AD71B5">
        <w:rPr>
          <w:sz w:val="28"/>
          <w:szCs w:val="28"/>
        </w:rPr>
        <w:t xml:space="preserve">se efectuează la preţul </w:t>
      </w:r>
      <w:r w:rsidRPr="00AD71B5">
        <w:rPr>
          <w:sz w:val="28"/>
          <w:szCs w:val="28"/>
        </w:rPr>
        <w:t>de piață</w:t>
      </w:r>
      <w:r w:rsidR="00DC0836" w:rsidRPr="00AD71B5">
        <w:rPr>
          <w:sz w:val="28"/>
          <w:szCs w:val="28"/>
        </w:rPr>
        <w:t xml:space="preserve">. </w:t>
      </w:r>
    </w:p>
    <w:p w14:paraId="6C509996" w14:textId="2856A75F" w:rsidR="00AB16F2" w:rsidRPr="00432BDB" w:rsidRDefault="00AB16F2">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432BDB">
        <w:rPr>
          <w:sz w:val="28"/>
          <w:szCs w:val="28"/>
        </w:rPr>
        <w:t>(</w:t>
      </w:r>
      <w:r w:rsidR="00B11DFB" w:rsidRPr="00432BDB">
        <w:rPr>
          <w:sz w:val="28"/>
          <w:szCs w:val="28"/>
        </w:rPr>
        <w:t>7</w:t>
      </w:r>
      <w:r w:rsidRPr="00432BDB">
        <w:rPr>
          <w:sz w:val="28"/>
          <w:szCs w:val="28"/>
        </w:rPr>
        <w:t xml:space="preserve">) </w:t>
      </w:r>
      <w:r w:rsidR="0072588B" w:rsidRPr="00432BDB">
        <w:rPr>
          <w:sz w:val="28"/>
          <w:szCs w:val="28"/>
        </w:rPr>
        <w:t>Prevederile alin.(6)</w:t>
      </w:r>
      <w:r w:rsidR="00DC0836" w:rsidRPr="00432BDB">
        <w:rPr>
          <w:sz w:val="28"/>
          <w:szCs w:val="28"/>
        </w:rPr>
        <w:t xml:space="preserve"> se aplică şi relaţiilor de arendă a unor astfel de terenuri. Celelalte terenuri se vînd prin concurs sau la licitaţie, cu excepţiile prevăzute de lege.</w:t>
      </w:r>
    </w:p>
    <w:p w14:paraId="76895A8C" w14:textId="362D9B04" w:rsidR="00D96394" w:rsidRPr="00432BDB" w:rsidRDefault="00DC0836" w:rsidP="00266603">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lang w:val="ro-RO"/>
        </w:rPr>
      </w:pPr>
      <w:r w:rsidRPr="00432BDB">
        <w:rPr>
          <w:sz w:val="28"/>
          <w:szCs w:val="28"/>
        </w:rPr>
        <w:t>(</w:t>
      </w:r>
      <w:r w:rsidR="00E4592F" w:rsidRPr="00432BDB">
        <w:rPr>
          <w:sz w:val="28"/>
          <w:szCs w:val="28"/>
        </w:rPr>
        <w:t>8</w:t>
      </w:r>
      <w:r w:rsidRPr="00432BDB">
        <w:rPr>
          <w:sz w:val="28"/>
          <w:szCs w:val="28"/>
        </w:rPr>
        <w:t xml:space="preserve">) Terenul de pe lîngă casă atribuit în folosinţă temporară şi terenul cu care lotul de pămînt de pe lîngă casă depăşeşte norma prevăzută de legislaţie se vînd la preţul </w:t>
      </w:r>
      <w:r w:rsidR="000C164D" w:rsidRPr="00432BDB">
        <w:rPr>
          <w:sz w:val="28"/>
          <w:szCs w:val="28"/>
        </w:rPr>
        <w:t xml:space="preserve">de </w:t>
      </w:r>
      <w:r w:rsidR="00AB16F2" w:rsidRPr="00432BDB">
        <w:rPr>
          <w:sz w:val="28"/>
          <w:szCs w:val="28"/>
        </w:rPr>
        <w:t>piață</w:t>
      </w:r>
      <w:r w:rsidRPr="00432BDB">
        <w:rPr>
          <w:sz w:val="28"/>
          <w:szCs w:val="28"/>
        </w:rPr>
        <w:t xml:space="preserve"> sau se dau în arendă persoanelor în a căror folosinţă se află. În cazul în care, după parametri şi amplasare, pot fi formate ca bunuri imobile de sine stătătoare, terenurile menţionate se transmit în proprietate persoanelor în drept ori se înstrăinează în alt mod conform legislaţiei.</w:t>
      </w:r>
    </w:p>
    <w:p w14:paraId="3436934A" w14:textId="0EA0C1C5" w:rsidR="004C0C04" w:rsidRPr="00AD71B5" w:rsidRDefault="00F17DD7">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lang w:val="en-US"/>
        </w:rPr>
      </w:pPr>
      <w:r w:rsidRPr="00AD71B5">
        <w:rPr>
          <w:sz w:val="28"/>
          <w:szCs w:val="28"/>
        </w:rPr>
        <w:lastRenderedPageBreak/>
        <w:t>(</w:t>
      </w:r>
      <w:r w:rsidR="00E4592F" w:rsidRPr="00AD71B5">
        <w:rPr>
          <w:sz w:val="28"/>
          <w:szCs w:val="28"/>
          <w:lang w:val="ro-RO"/>
        </w:rPr>
        <w:t>9</w:t>
      </w:r>
      <w:r w:rsidRPr="00AD71B5">
        <w:rPr>
          <w:sz w:val="28"/>
          <w:szCs w:val="28"/>
        </w:rPr>
        <w:t>) Prin lege se p</w:t>
      </w:r>
      <w:r w:rsidR="0029188B" w:rsidRPr="00AD71B5">
        <w:rPr>
          <w:sz w:val="28"/>
          <w:szCs w:val="28"/>
        </w:rPr>
        <w:t>o</w:t>
      </w:r>
      <w:r w:rsidRPr="00AD71B5">
        <w:rPr>
          <w:sz w:val="28"/>
          <w:szCs w:val="28"/>
        </w:rPr>
        <w:t xml:space="preserve">t instituie drepturi </w:t>
      </w:r>
      <w:r w:rsidR="006955F6" w:rsidRPr="00AD71B5">
        <w:rPr>
          <w:sz w:val="28"/>
          <w:szCs w:val="28"/>
        </w:rPr>
        <w:t xml:space="preserve">de preemţiune la dobîndirea terenurilor din domeniul privat, care </w:t>
      </w:r>
      <w:r w:rsidR="009B03A3" w:rsidRPr="00AD71B5">
        <w:rPr>
          <w:sz w:val="28"/>
          <w:szCs w:val="28"/>
        </w:rPr>
        <w:t xml:space="preserve">poate fi </w:t>
      </w:r>
      <w:r w:rsidR="006955F6" w:rsidRPr="00AD71B5">
        <w:rPr>
          <w:sz w:val="28"/>
          <w:szCs w:val="28"/>
        </w:rPr>
        <w:t>exercit</w:t>
      </w:r>
      <w:r w:rsidR="009B03A3" w:rsidRPr="00AD71B5">
        <w:rPr>
          <w:sz w:val="28"/>
          <w:szCs w:val="28"/>
        </w:rPr>
        <w:t>at</w:t>
      </w:r>
      <w:r w:rsidR="006955F6" w:rsidRPr="00AD71B5">
        <w:rPr>
          <w:sz w:val="28"/>
          <w:szCs w:val="28"/>
        </w:rPr>
        <w:t xml:space="preserve"> după obţinerea ofertei în rezultatul licitaţiei publice</w:t>
      </w:r>
      <w:r w:rsidR="0029188B" w:rsidRPr="00AD71B5">
        <w:rPr>
          <w:sz w:val="28"/>
          <w:szCs w:val="28"/>
        </w:rPr>
        <w:t>.</w:t>
      </w:r>
    </w:p>
    <w:p w14:paraId="296426E4" w14:textId="6A869386" w:rsidR="00D96394" w:rsidRPr="00432BDB" w:rsidRDefault="00B918B6" w:rsidP="00E416B6">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lang w:val="en-US"/>
        </w:rPr>
      </w:pPr>
      <w:r w:rsidRPr="00432BDB">
        <w:rPr>
          <w:sz w:val="28"/>
          <w:szCs w:val="28"/>
        </w:rPr>
        <w:t>(</w:t>
      </w:r>
      <w:r w:rsidRPr="00432BDB">
        <w:rPr>
          <w:sz w:val="28"/>
          <w:szCs w:val="28"/>
          <w:lang w:val="en-US"/>
        </w:rPr>
        <w:t>1</w:t>
      </w:r>
      <w:r w:rsidR="00E4592F" w:rsidRPr="00432BDB">
        <w:rPr>
          <w:sz w:val="28"/>
          <w:szCs w:val="28"/>
          <w:lang w:val="en-US"/>
        </w:rPr>
        <w:t>0</w:t>
      </w:r>
      <w:r w:rsidRPr="00432BDB">
        <w:rPr>
          <w:sz w:val="28"/>
          <w:szCs w:val="28"/>
        </w:rPr>
        <w:t xml:space="preserve">) Consiliul local </w:t>
      </w:r>
      <w:r w:rsidRPr="00432BDB">
        <w:rPr>
          <w:sz w:val="28"/>
          <w:szCs w:val="28"/>
          <w:lang w:val="en-US"/>
        </w:rPr>
        <w:t xml:space="preserve">sau statul </w:t>
      </w:r>
      <w:r w:rsidRPr="00432BDB">
        <w:rPr>
          <w:sz w:val="28"/>
          <w:szCs w:val="28"/>
        </w:rPr>
        <w:t xml:space="preserve">poate greva cu servituţi terenul propus spre vînzare sau condiţiona vînzarea terenului ocupat de drumuri </w:t>
      </w:r>
      <w:r w:rsidRPr="00432BDB">
        <w:rPr>
          <w:sz w:val="28"/>
          <w:szCs w:val="28"/>
          <w:lang w:val="ro-MO"/>
        </w:rPr>
        <w:t xml:space="preserve">şi alte terenuri ce </w:t>
      </w:r>
      <w:r w:rsidRPr="00432BDB">
        <w:rPr>
          <w:sz w:val="28"/>
          <w:szCs w:val="28"/>
        </w:rPr>
        <w:t xml:space="preserve">servesc activităţile agricole, </w:t>
      </w:r>
      <w:r w:rsidRPr="00432BDB">
        <w:rPr>
          <w:sz w:val="28"/>
          <w:szCs w:val="28"/>
          <w:lang w:val="ro-MO"/>
        </w:rPr>
        <w:t>implicate într-un singur proces tehnologic</w:t>
      </w:r>
      <w:r w:rsidRPr="00432BDB">
        <w:rPr>
          <w:sz w:val="28"/>
          <w:szCs w:val="28"/>
        </w:rPr>
        <w:t>, de efectuare</w:t>
      </w:r>
      <w:r w:rsidR="00915DA4" w:rsidRPr="00432BDB">
        <w:rPr>
          <w:sz w:val="28"/>
          <w:szCs w:val="28"/>
        </w:rPr>
        <w:t xml:space="preserve"> </w:t>
      </w:r>
      <w:r w:rsidRPr="00432BDB">
        <w:rPr>
          <w:sz w:val="28"/>
          <w:szCs w:val="28"/>
        </w:rPr>
        <w:t>a comasării sectoarelor respective cu sectoarele de teren adiacente, deţinute în proprietate de cumpărător</w:t>
      </w:r>
      <w:r w:rsidRPr="00432BDB">
        <w:rPr>
          <w:sz w:val="28"/>
          <w:szCs w:val="28"/>
          <w:lang w:val="en-US"/>
        </w:rPr>
        <w:t>.</w:t>
      </w:r>
    </w:p>
    <w:p w14:paraId="2CBD4032" w14:textId="6080BC19" w:rsidR="00C94E20" w:rsidRPr="00432BDB" w:rsidRDefault="00B918B6">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432BDB">
        <w:rPr>
          <w:sz w:val="28"/>
          <w:szCs w:val="28"/>
        </w:rPr>
        <w:t>(</w:t>
      </w:r>
      <w:r w:rsidRPr="00432BDB">
        <w:rPr>
          <w:sz w:val="28"/>
          <w:szCs w:val="28"/>
          <w:lang w:val="en-US"/>
        </w:rPr>
        <w:t>1</w:t>
      </w:r>
      <w:r w:rsidR="00D96394" w:rsidRPr="00432BDB">
        <w:rPr>
          <w:sz w:val="28"/>
          <w:szCs w:val="28"/>
          <w:lang w:val="en-US"/>
        </w:rPr>
        <w:t>1</w:t>
      </w:r>
      <w:r w:rsidRPr="00432BDB">
        <w:rPr>
          <w:sz w:val="28"/>
          <w:szCs w:val="28"/>
        </w:rPr>
        <w:t>) Dacă cumpărătorul nu respectă servituţile şi condiţiile stabilite</w:t>
      </w:r>
      <w:r w:rsidR="00F143F2" w:rsidRPr="00432BDB">
        <w:rPr>
          <w:sz w:val="28"/>
          <w:szCs w:val="28"/>
        </w:rPr>
        <w:t xml:space="preserve"> conform alin.(1</w:t>
      </w:r>
      <w:r w:rsidR="00D96394" w:rsidRPr="00432BDB">
        <w:rPr>
          <w:sz w:val="28"/>
          <w:szCs w:val="28"/>
          <w:lang w:val="ro-RO"/>
        </w:rPr>
        <w:t>0</w:t>
      </w:r>
      <w:r w:rsidR="00F143F2" w:rsidRPr="00432BDB">
        <w:rPr>
          <w:sz w:val="28"/>
          <w:szCs w:val="28"/>
        </w:rPr>
        <w:t>)</w:t>
      </w:r>
      <w:r w:rsidRPr="00432BDB">
        <w:rPr>
          <w:sz w:val="28"/>
          <w:szCs w:val="28"/>
        </w:rPr>
        <w:t xml:space="preserve">, consiliul local </w:t>
      </w:r>
      <w:r w:rsidRPr="00432BDB">
        <w:rPr>
          <w:sz w:val="28"/>
          <w:szCs w:val="28"/>
          <w:lang w:val="en-US"/>
        </w:rPr>
        <w:t xml:space="preserve">sau statul </w:t>
      </w:r>
      <w:r w:rsidRPr="00432BDB">
        <w:rPr>
          <w:sz w:val="28"/>
          <w:szCs w:val="28"/>
        </w:rPr>
        <w:t>rezolvă contractul de vînzare-cumpărare a terenului.</w:t>
      </w:r>
    </w:p>
    <w:p w14:paraId="73548E7C" w14:textId="45BD0810" w:rsidR="00310F33" w:rsidRPr="00AD71B5" w:rsidRDefault="00C94E20" w:rsidP="00E416B6">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w:t>
      </w:r>
      <w:r w:rsidR="00B918B6" w:rsidRPr="00AD71B5">
        <w:rPr>
          <w:sz w:val="28"/>
          <w:szCs w:val="28"/>
          <w:lang w:val="ro-RO"/>
        </w:rPr>
        <w:t>1</w:t>
      </w:r>
      <w:r w:rsidR="00E4592F" w:rsidRPr="00AD71B5">
        <w:rPr>
          <w:sz w:val="28"/>
          <w:szCs w:val="28"/>
          <w:lang w:val="ro-RO"/>
        </w:rPr>
        <w:t>2</w:t>
      </w:r>
      <w:r w:rsidRPr="00AD71B5">
        <w:rPr>
          <w:sz w:val="28"/>
          <w:szCs w:val="28"/>
        </w:rPr>
        <w:t xml:space="preserve">) </w:t>
      </w:r>
      <w:r w:rsidR="00F57401" w:rsidRPr="00AD71B5">
        <w:rPr>
          <w:sz w:val="28"/>
          <w:szCs w:val="28"/>
        </w:rPr>
        <w:t xml:space="preserve">Plata preţului </w:t>
      </w:r>
      <w:r w:rsidRPr="00AD71B5">
        <w:rPr>
          <w:sz w:val="28"/>
          <w:szCs w:val="28"/>
        </w:rPr>
        <w:t xml:space="preserve">se </w:t>
      </w:r>
      <w:r w:rsidR="006D4C6A" w:rsidRPr="00AD71B5">
        <w:rPr>
          <w:sz w:val="28"/>
          <w:szCs w:val="28"/>
        </w:rPr>
        <w:t xml:space="preserve">face </w:t>
      </w:r>
      <w:r w:rsidR="00514C3D" w:rsidRPr="00AD71B5">
        <w:rPr>
          <w:sz w:val="28"/>
          <w:szCs w:val="28"/>
        </w:rPr>
        <w:t>integral</w:t>
      </w:r>
      <w:r w:rsidR="00287E8A" w:rsidRPr="00AD71B5">
        <w:rPr>
          <w:sz w:val="28"/>
          <w:szCs w:val="28"/>
        </w:rPr>
        <w:t xml:space="preserve"> în termen ce nu va depăşi 90 de zile de la data încheirii contractului</w:t>
      </w:r>
      <w:r w:rsidR="00310F33" w:rsidRPr="00AD71B5">
        <w:rPr>
          <w:sz w:val="28"/>
          <w:szCs w:val="28"/>
        </w:rPr>
        <w:t xml:space="preserve"> de vînzare-cumpărare</w:t>
      </w:r>
      <w:r w:rsidRPr="00AD71B5">
        <w:rPr>
          <w:sz w:val="28"/>
          <w:szCs w:val="28"/>
        </w:rPr>
        <w:t xml:space="preserve">. </w:t>
      </w:r>
    </w:p>
    <w:p w14:paraId="0DEB2077" w14:textId="7FEB26C0" w:rsidR="00C94E20" w:rsidRPr="00AD71B5" w:rsidRDefault="00310F33" w:rsidP="00E416B6">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w:t>
      </w:r>
      <w:r w:rsidR="00B918B6" w:rsidRPr="00AD71B5">
        <w:rPr>
          <w:sz w:val="28"/>
          <w:szCs w:val="28"/>
          <w:lang w:val="ro-RO"/>
        </w:rPr>
        <w:t>1</w:t>
      </w:r>
      <w:r w:rsidR="00E4592F" w:rsidRPr="00AD71B5">
        <w:rPr>
          <w:sz w:val="28"/>
          <w:szCs w:val="28"/>
          <w:lang w:val="ro-RO"/>
        </w:rPr>
        <w:t>3</w:t>
      </w:r>
      <w:r w:rsidRPr="00AD71B5">
        <w:rPr>
          <w:sz w:val="28"/>
          <w:szCs w:val="28"/>
        </w:rPr>
        <w:t xml:space="preserve">) </w:t>
      </w:r>
      <w:r w:rsidR="00C94E20" w:rsidRPr="00AD71B5">
        <w:rPr>
          <w:sz w:val="28"/>
          <w:szCs w:val="28"/>
        </w:rPr>
        <w:t>În cazul neachitării plăţii în termenele stabilite în contract, cumpărătorul plăteşte pentru fiecare zi de întîrziere o penalita</w:t>
      </w:r>
      <w:r w:rsidRPr="00AD71B5">
        <w:rPr>
          <w:sz w:val="28"/>
          <w:szCs w:val="28"/>
        </w:rPr>
        <w:t>te de 0,1% din suma neachitată.</w:t>
      </w:r>
    </w:p>
    <w:p w14:paraId="10491A9F" w14:textId="7B3A84E3" w:rsidR="00FC634E" w:rsidRPr="00AD71B5" w:rsidRDefault="00FC634E" w:rsidP="00BA7F6C">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lang w:val="ro-RO"/>
        </w:rPr>
      </w:pPr>
      <w:r w:rsidRPr="00AD71B5">
        <w:rPr>
          <w:sz w:val="28"/>
          <w:szCs w:val="28"/>
        </w:rPr>
        <w:t>(</w:t>
      </w:r>
      <w:r w:rsidR="00B918B6" w:rsidRPr="00AD71B5">
        <w:rPr>
          <w:sz w:val="28"/>
          <w:szCs w:val="28"/>
          <w:lang w:val="ro-RO"/>
        </w:rPr>
        <w:t>1</w:t>
      </w:r>
      <w:r w:rsidR="00E4592F" w:rsidRPr="00AD71B5">
        <w:rPr>
          <w:sz w:val="28"/>
          <w:szCs w:val="28"/>
          <w:lang w:val="ro-RO"/>
        </w:rPr>
        <w:t>4</w:t>
      </w:r>
      <w:r w:rsidRPr="00AD71B5">
        <w:rPr>
          <w:sz w:val="28"/>
          <w:szCs w:val="28"/>
        </w:rPr>
        <w:t xml:space="preserve">) Mijloacele băneşti rezultate din vînzarea terenurilor </w:t>
      </w:r>
      <w:r w:rsidR="00C83274" w:rsidRPr="00AD71B5">
        <w:rPr>
          <w:sz w:val="28"/>
          <w:szCs w:val="28"/>
        </w:rPr>
        <w:t xml:space="preserve">din domeniul privat </w:t>
      </w:r>
      <w:r w:rsidRPr="00AD71B5">
        <w:rPr>
          <w:sz w:val="28"/>
          <w:szCs w:val="28"/>
        </w:rPr>
        <w:t>a</w:t>
      </w:r>
      <w:r w:rsidR="007C2687" w:rsidRPr="00AD71B5">
        <w:rPr>
          <w:sz w:val="28"/>
          <w:szCs w:val="28"/>
          <w:lang w:val="ro-RO"/>
        </w:rPr>
        <w:t>l</w:t>
      </w:r>
      <w:r w:rsidRPr="00AD71B5">
        <w:rPr>
          <w:sz w:val="28"/>
          <w:szCs w:val="28"/>
        </w:rPr>
        <w:t xml:space="preserve"> statul</w:t>
      </w:r>
      <w:r w:rsidR="00C02F60" w:rsidRPr="00AD71B5">
        <w:rPr>
          <w:sz w:val="28"/>
          <w:szCs w:val="28"/>
        </w:rPr>
        <w:t>ui se varsă la bugetul de stat.</w:t>
      </w:r>
    </w:p>
    <w:p w14:paraId="5F8F11BD" w14:textId="0F090376" w:rsidR="004C0C04" w:rsidRPr="00E13EDA" w:rsidRDefault="00FC634E" w:rsidP="00E416B6">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lang w:val="en-US"/>
        </w:rPr>
      </w:pPr>
      <w:r w:rsidRPr="00AD71B5">
        <w:rPr>
          <w:sz w:val="28"/>
          <w:szCs w:val="28"/>
        </w:rPr>
        <w:t>(</w:t>
      </w:r>
      <w:r w:rsidR="00B918B6" w:rsidRPr="00AD71B5">
        <w:rPr>
          <w:sz w:val="28"/>
          <w:szCs w:val="28"/>
          <w:lang w:val="ro-RO"/>
        </w:rPr>
        <w:t>1</w:t>
      </w:r>
      <w:r w:rsidR="00E4592F" w:rsidRPr="00AD71B5">
        <w:rPr>
          <w:sz w:val="28"/>
          <w:szCs w:val="28"/>
          <w:lang w:val="ro-RO"/>
        </w:rPr>
        <w:t>5</w:t>
      </w:r>
      <w:r w:rsidRPr="00AD71B5">
        <w:rPr>
          <w:sz w:val="28"/>
          <w:szCs w:val="28"/>
        </w:rPr>
        <w:t xml:space="preserve">) Mijloacele băneşti rezultate din vînzarea terenurilor </w:t>
      </w:r>
      <w:r w:rsidR="00C83274" w:rsidRPr="00AD71B5">
        <w:rPr>
          <w:sz w:val="28"/>
          <w:szCs w:val="28"/>
        </w:rPr>
        <w:t xml:space="preserve">din domeniul privat </w:t>
      </w:r>
      <w:r w:rsidRPr="00AD71B5">
        <w:rPr>
          <w:sz w:val="28"/>
          <w:szCs w:val="28"/>
        </w:rPr>
        <w:t>a</w:t>
      </w:r>
      <w:r w:rsidR="007C2687" w:rsidRPr="00AD71B5">
        <w:rPr>
          <w:sz w:val="28"/>
          <w:szCs w:val="28"/>
          <w:lang w:val="ro-RO"/>
        </w:rPr>
        <w:t>l</w:t>
      </w:r>
      <w:r w:rsidRPr="00AD71B5">
        <w:rPr>
          <w:sz w:val="28"/>
          <w:szCs w:val="28"/>
        </w:rPr>
        <w:t xml:space="preserve"> unităţilor administrativ-teritoriale se varsă la </w:t>
      </w:r>
      <w:r w:rsidR="00E10863" w:rsidRPr="00E13EDA">
        <w:rPr>
          <w:sz w:val="28"/>
          <w:szCs w:val="28"/>
          <w:lang w:val="en-US"/>
        </w:rPr>
        <w:t>bugetul unității administrativ-teritoriale respective</w:t>
      </w:r>
      <w:r w:rsidR="0051141C" w:rsidRPr="00E13EDA">
        <w:rPr>
          <w:sz w:val="28"/>
          <w:szCs w:val="28"/>
          <w:lang w:val="en-US"/>
        </w:rPr>
        <w:t>.</w:t>
      </w:r>
    </w:p>
    <w:p w14:paraId="03DF09E4" w14:textId="77777777" w:rsidR="0076512A" w:rsidRPr="00E13EDA" w:rsidRDefault="0076512A" w:rsidP="00E416B6">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lang w:val="en-US"/>
        </w:rPr>
      </w:pPr>
    </w:p>
    <w:p w14:paraId="69C3CB99" w14:textId="77777777" w:rsidR="00090BC6" w:rsidRPr="00AD71B5" w:rsidRDefault="00A179F9" w:rsidP="00E416B6">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jc w:val="center"/>
        <w:rPr>
          <w:b/>
          <w:bCs/>
          <w:sz w:val="28"/>
          <w:szCs w:val="28"/>
          <w:lang w:val="ro-RO"/>
        </w:rPr>
      </w:pPr>
      <w:r w:rsidRPr="00AD71B5">
        <w:rPr>
          <w:b/>
          <w:bCs/>
          <w:sz w:val="28"/>
          <w:szCs w:val="28"/>
        </w:rPr>
        <w:t>Secțiune 2. Proprietatea privată asupra terenurilor</w:t>
      </w:r>
    </w:p>
    <w:p w14:paraId="1766A478" w14:textId="77777777" w:rsidR="00010770" w:rsidRPr="00AD71B5" w:rsidRDefault="00010770" w:rsidP="00266603">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0"/>
        <w:rPr>
          <w:b/>
          <w:bCs/>
          <w:sz w:val="28"/>
          <w:szCs w:val="28"/>
          <w:lang w:val="ro-RO"/>
        </w:rPr>
      </w:pPr>
    </w:p>
    <w:p w14:paraId="57C05B0C" w14:textId="67D6773E" w:rsidR="00A179F9" w:rsidRPr="00AD71B5" w:rsidRDefault="003477D1" w:rsidP="00E416B6">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firstLine="567"/>
        <w:rPr>
          <w:b/>
          <w:bCs/>
          <w:sz w:val="28"/>
          <w:szCs w:val="28"/>
          <w:lang w:val="ro-RO"/>
        </w:rPr>
      </w:pPr>
      <w:r w:rsidRPr="00AD71B5">
        <w:rPr>
          <w:b/>
          <w:bCs/>
          <w:sz w:val="28"/>
          <w:szCs w:val="28"/>
        </w:rPr>
        <w:t>Articolul</w:t>
      </w:r>
      <w:r w:rsidR="00964200" w:rsidRPr="00AD71B5">
        <w:rPr>
          <w:b/>
          <w:bCs/>
          <w:sz w:val="28"/>
          <w:szCs w:val="28"/>
          <w:lang w:val="ro-RO"/>
        </w:rPr>
        <w:t xml:space="preserve"> 2</w:t>
      </w:r>
      <w:r w:rsidR="00D735A6" w:rsidRPr="00AD71B5">
        <w:rPr>
          <w:b/>
          <w:bCs/>
          <w:sz w:val="28"/>
          <w:szCs w:val="28"/>
          <w:lang w:val="ro-RO"/>
        </w:rPr>
        <w:t>3</w:t>
      </w:r>
      <w:r w:rsidR="00CF5251" w:rsidRPr="00AD71B5">
        <w:rPr>
          <w:b/>
          <w:bCs/>
          <w:sz w:val="28"/>
          <w:szCs w:val="28"/>
        </w:rPr>
        <w:t>. Reglementarea dreptului de proprietate privată asupra terenurilor</w:t>
      </w:r>
    </w:p>
    <w:p w14:paraId="3E44850E" w14:textId="162F4F89" w:rsidR="005F6C21" w:rsidRPr="00AD71B5" w:rsidRDefault="000F526C" w:rsidP="00266603">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rPr>
          <w:b/>
          <w:bCs/>
          <w:sz w:val="28"/>
          <w:szCs w:val="28"/>
          <w:lang w:val="ro-RO"/>
        </w:rPr>
      </w:pPr>
      <w:r w:rsidRPr="00AD71B5">
        <w:rPr>
          <w:sz w:val="28"/>
          <w:szCs w:val="28"/>
          <w:lang w:val="ro-RO" w:eastAsia="ro-RO"/>
        </w:rPr>
        <w:t xml:space="preserve">(1) </w:t>
      </w:r>
      <w:r w:rsidR="005F6C21" w:rsidRPr="00AD71B5">
        <w:rPr>
          <w:sz w:val="28"/>
          <w:szCs w:val="28"/>
          <w:lang w:val="ro-RO" w:eastAsia="ro-RO"/>
        </w:rPr>
        <w:t>Dreptului de proprietate şi altor drepturi reale asupra terenurilor se aplică prevederile Codului civil, cu particularităţile stabilite de prezentul Cod</w:t>
      </w:r>
      <w:r w:rsidR="003A3A04" w:rsidRPr="00AD71B5">
        <w:rPr>
          <w:sz w:val="28"/>
          <w:szCs w:val="28"/>
          <w:lang w:val="ro-RO" w:eastAsia="ro-RO"/>
        </w:rPr>
        <w:t>.</w:t>
      </w:r>
    </w:p>
    <w:p w14:paraId="46A160D4" w14:textId="77777777" w:rsidR="00212D0A" w:rsidRPr="00AD71B5" w:rsidRDefault="00227F47" w:rsidP="00266603">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rPr>
          <w:sz w:val="28"/>
          <w:szCs w:val="28"/>
          <w:lang w:val="ro-RO" w:eastAsia="ro-RO"/>
        </w:rPr>
      </w:pPr>
      <w:r w:rsidRPr="00AD71B5">
        <w:rPr>
          <w:sz w:val="28"/>
          <w:szCs w:val="28"/>
          <w:lang w:val="ro-RO" w:eastAsia="ro-RO"/>
        </w:rPr>
        <w:t xml:space="preserve">(2) </w:t>
      </w:r>
      <w:r w:rsidR="00A56A55" w:rsidRPr="00AD71B5">
        <w:rPr>
          <w:sz w:val="28"/>
          <w:szCs w:val="28"/>
          <w:lang w:val="ro-RO" w:eastAsia="ro-RO"/>
        </w:rPr>
        <w:t>Dreptul de proprietate asupra terenurilor poate fi limitat în măsura prevăzută de prezentul Cod sau de alte acte legislative, precum şi de drepturile terţilor.</w:t>
      </w:r>
    </w:p>
    <w:p w14:paraId="4ACCAD90" w14:textId="29A97A43" w:rsidR="0051141C" w:rsidRPr="00AD71B5" w:rsidRDefault="00212D0A" w:rsidP="006D0251">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lang w:val="ro-RO" w:eastAsia="ro-RO"/>
        </w:rPr>
      </w:pPr>
      <w:r w:rsidRPr="00AD71B5">
        <w:rPr>
          <w:sz w:val="28"/>
          <w:szCs w:val="28"/>
          <w:lang w:val="ro-RO" w:eastAsia="ro-RO"/>
        </w:rPr>
        <w:t xml:space="preserve">(3) </w:t>
      </w:r>
      <w:r w:rsidR="008C022A" w:rsidRPr="00AD71B5">
        <w:rPr>
          <w:sz w:val="28"/>
          <w:szCs w:val="28"/>
          <w:lang w:val="ro-RO" w:eastAsia="ro-RO"/>
        </w:rPr>
        <w:t xml:space="preserve">Nu se admite restituirea terenurilor </w:t>
      </w:r>
      <w:r w:rsidR="006D0251" w:rsidRPr="00AD71B5">
        <w:rPr>
          <w:sz w:val="28"/>
          <w:szCs w:val="28"/>
          <w:lang w:val="ro-RO" w:eastAsia="ro-RO"/>
        </w:rPr>
        <w:t>naționalizate pînă la adoptarea Codului funciar nr. 828 din 25 decembrie 1991 (Monitorul Oficial al Republicii Moldova, 2001, nr. 107, art. 817)</w:t>
      </w:r>
      <w:r w:rsidR="008C022A" w:rsidRPr="00AD71B5">
        <w:rPr>
          <w:sz w:val="28"/>
          <w:szCs w:val="28"/>
          <w:lang w:val="ro-RO" w:eastAsia="ro-RO"/>
        </w:rPr>
        <w:t xml:space="preserve">. </w:t>
      </w:r>
    </w:p>
    <w:p w14:paraId="315E8144" w14:textId="5A7A734D" w:rsidR="00E24B62" w:rsidRPr="00AD71B5" w:rsidRDefault="00F9274D" w:rsidP="00575075">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lang w:val="ro-RO"/>
        </w:rPr>
      </w:pPr>
      <w:r w:rsidRPr="00AD71B5">
        <w:rPr>
          <w:sz w:val="28"/>
          <w:szCs w:val="28"/>
        </w:rPr>
        <w:t xml:space="preserve"> </w:t>
      </w:r>
    </w:p>
    <w:p w14:paraId="4A1AE1F9" w14:textId="65C43607" w:rsidR="00E24B62" w:rsidRPr="00AD71B5" w:rsidRDefault="00E24B62" w:rsidP="00E24B62">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firstLine="567"/>
        <w:rPr>
          <w:b/>
          <w:bCs/>
          <w:sz w:val="28"/>
          <w:szCs w:val="28"/>
        </w:rPr>
      </w:pPr>
      <w:r w:rsidRPr="00AD71B5">
        <w:rPr>
          <w:b/>
          <w:bCs/>
          <w:sz w:val="28"/>
          <w:szCs w:val="28"/>
        </w:rPr>
        <w:t>Articolul 2</w:t>
      </w:r>
      <w:r w:rsidR="00D735A6" w:rsidRPr="00AD71B5">
        <w:rPr>
          <w:b/>
          <w:bCs/>
          <w:sz w:val="28"/>
          <w:szCs w:val="28"/>
          <w:lang w:val="ro-RO"/>
        </w:rPr>
        <w:t>4</w:t>
      </w:r>
      <w:r w:rsidRPr="00AD71B5">
        <w:rPr>
          <w:b/>
          <w:bCs/>
          <w:sz w:val="28"/>
          <w:szCs w:val="28"/>
        </w:rPr>
        <w:t xml:space="preserve">. Subiecţii dreptului de proprietate privată </w:t>
      </w:r>
    </w:p>
    <w:p w14:paraId="045BF815" w14:textId="6024F9FD" w:rsidR="00E24B62" w:rsidRPr="00AD71B5" w:rsidRDefault="00E24B62" w:rsidP="00E24B62">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lang w:val="ro-RO"/>
        </w:rPr>
      </w:pPr>
      <w:r w:rsidRPr="00AD71B5">
        <w:rPr>
          <w:sz w:val="28"/>
          <w:szCs w:val="28"/>
        </w:rPr>
        <w:t xml:space="preserve">(1) Dreptul de proprietatea privată asupra terenurilor poate fi dobîndit, în condiţiile legii, de persoanele fizice şi juridice </w:t>
      </w:r>
      <w:r w:rsidR="006567DF" w:rsidRPr="00AD71B5">
        <w:rPr>
          <w:sz w:val="28"/>
          <w:szCs w:val="28"/>
          <w:lang w:val="ro-RO"/>
        </w:rPr>
        <w:t>cu excepțiile stabilite de prezentul Cod.</w:t>
      </w:r>
    </w:p>
    <w:p w14:paraId="57490350" w14:textId="4AECBC5B" w:rsidR="00E24B62" w:rsidRPr="00AD71B5" w:rsidRDefault="00E24B62" w:rsidP="00E24B62">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(2) Persoanele străine</w:t>
      </w:r>
      <w:r w:rsidR="006567DF" w:rsidRPr="00AD71B5">
        <w:rPr>
          <w:sz w:val="28"/>
          <w:szCs w:val="28"/>
          <w:lang w:val="ro-RO"/>
        </w:rPr>
        <w:t>, investitorii</w:t>
      </w:r>
      <w:r w:rsidR="008F3D43" w:rsidRPr="00AD71B5">
        <w:rPr>
          <w:sz w:val="28"/>
          <w:szCs w:val="28"/>
          <w:lang w:val="ro-RO"/>
        </w:rPr>
        <w:t xml:space="preserve"> străini</w:t>
      </w:r>
      <w:r w:rsidRPr="00AD71B5">
        <w:rPr>
          <w:sz w:val="28"/>
          <w:szCs w:val="28"/>
        </w:rPr>
        <w:t xml:space="preserve"> sau apatrizii nu pot dobîndi drept de proprietate asupra terenurilor cu destinaţie agricolă sau din fondul forestier, sub sancţiunea nulităţii absolute al actului juridic de dobîndire.</w:t>
      </w:r>
    </w:p>
    <w:p w14:paraId="4F164D81" w14:textId="0594862B" w:rsidR="00E24B62" w:rsidRPr="00AD71B5" w:rsidRDefault="008F3D43" w:rsidP="00E24B62">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sidDel="008F3D43">
        <w:rPr>
          <w:sz w:val="28"/>
          <w:szCs w:val="28"/>
        </w:rPr>
        <w:t xml:space="preserve"> </w:t>
      </w:r>
      <w:r w:rsidR="00E24B62" w:rsidRPr="00AD71B5">
        <w:rPr>
          <w:sz w:val="28"/>
          <w:szCs w:val="28"/>
        </w:rPr>
        <w:t>(</w:t>
      </w:r>
      <w:r w:rsidR="00B642D8" w:rsidRPr="00AD71B5">
        <w:rPr>
          <w:sz w:val="28"/>
          <w:szCs w:val="28"/>
          <w:lang w:val="ro-RO"/>
        </w:rPr>
        <w:t>3</w:t>
      </w:r>
      <w:r w:rsidR="00E24B62" w:rsidRPr="00AD71B5">
        <w:rPr>
          <w:sz w:val="28"/>
          <w:szCs w:val="28"/>
        </w:rPr>
        <w:t>) În cazul dobîndirii a terenurilor menționate în alin.</w:t>
      </w:r>
      <w:r w:rsidR="00D735A6" w:rsidRPr="00AD71B5">
        <w:rPr>
          <w:sz w:val="28"/>
          <w:szCs w:val="28"/>
          <w:lang w:val="ro-RO"/>
        </w:rPr>
        <w:t xml:space="preserve"> </w:t>
      </w:r>
      <w:r w:rsidR="00E24B62" w:rsidRPr="00AD71B5">
        <w:rPr>
          <w:sz w:val="28"/>
          <w:szCs w:val="28"/>
        </w:rPr>
        <w:t>(</w:t>
      </w:r>
      <w:r w:rsidR="00B642D8" w:rsidRPr="00AD71B5">
        <w:rPr>
          <w:sz w:val="28"/>
          <w:szCs w:val="28"/>
          <w:lang w:val="ro-RO"/>
        </w:rPr>
        <w:t>2</w:t>
      </w:r>
      <w:r w:rsidR="00E24B62" w:rsidRPr="00AD71B5">
        <w:rPr>
          <w:sz w:val="28"/>
          <w:szCs w:val="28"/>
        </w:rPr>
        <w:t>) prin moștenire aceștea sunt obligați să-l înstrăineze în termen de un an de zile.</w:t>
      </w:r>
    </w:p>
    <w:p w14:paraId="3F6F7168" w14:textId="2DEBDC50" w:rsidR="00E24B62" w:rsidRPr="00E13EDA" w:rsidRDefault="00E24B62" w:rsidP="00955FC3">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lang w:val="ro-RO"/>
        </w:rPr>
      </w:pPr>
      <w:r w:rsidRPr="00AD71B5">
        <w:rPr>
          <w:sz w:val="28"/>
          <w:szCs w:val="28"/>
        </w:rPr>
        <w:t>(</w:t>
      </w:r>
      <w:r w:rsidR="00B642D8" w:rsidRPr="00AD71B5">
        <w:rPr>
          <w:sz w:val="28"/>
          <w:szCs w:val="28"/>
          <w:lang w:val="ro-RO"/>
        </w:rPr>
        <w:t>4</w:t>
      </w:r>
      <w:r w:rsidRPr="00AD71B5">
        <w:rPr>
          <w:sz w:val="28"/>
          <w:szCs w:val="28"/>
        </w:rPr>
        <w:t xml:space="preserve">) În cazul în care </w:t>
      </w:r>
      <w:r w:rsidR="00C06B85" w:rsidRPr="00AD71B5">
        <w:rPr>
          <w:sz w:val="28"/>
          <w:szCs w:val="28"/>
          <w:lang w:val="ro-RO"/>
        </w:rPr>
        <w:t>în termenul prevăzut de alin.</w:t>
      </w:r>
      <w:r w:rsidR="00D735A6" w:rsidRPr="00AD71B5">
        <w:rPr>
          <w:sz w:val="28"/>
          <w:szCs w:val="28"/>
          <w:lang w:val="ro-RO"/>
        </w:rPr>
        <w:t xml:space="preserve"> </w:t>
      </w:r>
      <w:r w:rsidR="00B642D8" w:rsidRPr="00AD71B5">
        <w:rPr>
          <w:sz w:val="28"/>
          <w:szCs w:val="28"/>
          <w:lang w:val="ro-RO"/>
        </w:rPr>
        <w:t>3</w:t>
      </w:r>
      <w:r w:rsidR="00C06B85" w:rsidRPr="00AD71B5">
        <w:rPr>
          <w:sz w:val="28"/>
          <w:szCs w:val="28"/>
          <w:lang w:val="ro-RO"/>
        </w:rPr>
        <w:t xml:space="preserve">) </w:t>
      </w:r>
      <w:r w:rsidR="005F7060" w:rsidRPr="00AD71B5">
        <w:rPr>
          <w:sz w:val="28"/>
          <w:szCs w:val="28"/>
          <w:lang w:val="ro-RO"/>
        </w:rPr>
        <w:t xml:space="preserve">terenul </w:t>
      </w:r>
      <w:r w:rsidR="00955FC3" w:rsidRPr="00AD71B5">
        <w:rPr>
          <w:sz w:val="28"/>
          <w:szCs w:val="28"/>
          <w:lang w:val="ro-RO"/>
        </w:rPr>
        <w:t>nu a fost înstrăinat</w:t>
      </w:r>
      <w:r w:rsidR="005F7060" w:rsidRPr="00AD71B5">
        <w:rPr>
          <w:sz w:val="28"/>
          <w:szCs w:val="28"/>
          <w:lang w:val="ro-RO"/>
        </w:rPr>
        <w:t>,</w:t>
      </w:r>
      <w:r w:rsidR="00955FC3" w:rsidRPr="00AD71B5">
        <w:rPr>
          <w:sz w:val="28"/>
          <w:szCs w:val="28"/>
          <w:lang w:val="ro-RO"/>
        </w:rPr>
        <w:t xml:space="preserve"> </w:t>
      </w:r>
      <w:r w:rsidRPr="00AD71B5">
        <w:rPr>
          <w:sz w:val="28"/>
          <w:szCs w:val="28"/>
        </w:rPr>
        <w:t xml:space="preserve">autorităţile publice locale achiziţionează terenul, la valoarea de piaţă în baza </w:t>
      </w:r>
      <w:r w:rsidRPr="00AD71B5">
        <w:rPr>
          <w:sz w:val="28"/>
          <w:szCs w:val="28"/>
        </w:rPr>
        <w:lastRenderedPageBreak/>
        <w:t>raportului de evaluare întocmit conform legislației, de la persoana care nu este în drept să-1 deţină în proprietate</w:t>
      </w:r>
      <w:r w:rsidR="00955FC3" w:rsidRPr="00AD71B5">
        <w:rPr>
          <w:sz w:val="28"/>
          <w:szCs w:val="28"/>
          <w:lang w:val="ro-RO"/>
        </w:rPr>
        <w:t>.</w:t>
      </w:r>
    </w:p>
    <w:p w14:paraId="3EF10802" w14:textId="7120E9A6" w:rsidR="00AE7694" w:rsidRPr="00AD71B5" w:rsidRDefault="00AE7694" w:rsidP="00266603">
      <w:pPr>
        <w:tabs>
          <w:tab w:val="left" w:pos="6096"/>
        </w:tabs>
        <w:ind w:firstLine="0"/>
      </w:pPr>
    </w:p>
    <w:p w14:paraId="6CC8C146" w14:textId="335994A4" w:rsidR="007B7C21" w:rsidRPr="00AD71B5" w:rsidRDefault="007B7C21" w:rsidP="00BA7F6C">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b/>
          <w:bCs/>
          <w:sz w:val="28"/>
          <w:szCs w:val="28"/>
        </w:rPr>
      </w:pPr>
      <w:r w:rsidRPr="00AD71B5">
        <w:rPr>
          <w:b/>
          <w:bCs/>
          <w:sz w:val="28"/>
          <w:szCs w:val="28"/>
        </w:rPr>
        <w:t xml:space="preserve">Articolul </w:t>
      </w:r>
      <w:r w:rsidR="003A3A04" w:rsidRPr="00AD71B5">
        <w:rPr>
          <w:b/>
          <w:bCs/>
          <w:sz w:val="28"/>
          <w:szCs w:val="28"/>
        </w:rPr>
        <w:t>2</w:t>
      </w:r>
      <w:r w:rsidR="00D735A6" w:rsidRPr="00AD71B5">
        <w:rPr>
          <w:b/>
          <w:bCs/>
          <w:sz w:val="28"/>
          <w:szCs w:val="28"/>
          <w:lang w:val="ro-RO"/>
        </w:rPr>
        <w:t>5</w:t>
      </w:r>
      <w:r w:rsidRPr="00AD71B5">
        <w:rPr>
          <w:b/>
          <w:bCs/>
          <w:sz w:val="28"/>
          <w:szCs w:val="28"/>
        </w:rPr>
        <w:t xml:space="preserve">. Obligaţiunile proprietarului </w:t>
      </w:r>
      <w:r w:rsidR="003775F8" w:rsidRPr="00AD71B5">
        <w:rPr>
          <w:b/>
          <w:bCs/>
          <w:sz w:val="28"/>
          <w:szCs w:val="28"/>
          <w:lang w:val="ro-RO"/>
        </w:rPr>
        <w:t xml:space="preserve">și altor deținători </w:t>
      </w:r>
      <w:r w:rsidRPr="00AD71B5">
        <w:rPr>
          <w:b/>
          <w:bCs/>
          <w:sz w:val="28"/>
          <w:szCs w:val="28"/>
        </w:rPr>
        <w:t>de terenuri</w:t>
      </w:r>
    </w:p>
    <w:p w14:paraId="6CAB8BDE" w14:textId="4F2114B8" w:rsidR="007B7C21" w:rsidRPr="00AD71B5" w:rsidRDefault="007B7C21" w:rsidP="00BA7F6C">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 xml:space="preserve">(1) Proprietarul </w:t>
      </w:r>
      <w:r w:rsidR="003775F8" w:rsidRPr="00AD71B5">
        <w:rPr>
          <w:sz w:val="28"/>
          <w:szCs w:val="28"/>
          <w:lang w:val="ro-RO"/>
        </w:rPr>
        <w:t xml:space="preserve">și alți deținători </w:t>
      </w:r>
      <w:r w:rsidRPr="00AD71B5">
        <w:rPr>
          <w:sz w:val="28"/>
          <w:szCs w:val="28"/>
        </w:rPr>
        <w:t>de teren a</w:t>
      </w:r>
      <w:r w:rsidR="000C164D" w:rsidRPr="00AD71B5">
        <w:rPr>
          <w:sz w:val="28"/>
          <w:szCs w:val="28"/>
          <w:lang w:val="ro-RO"/>
        </w:rPr>
        <w:t>u</w:t>
      </w:r>
      <w:r w:rsidRPr="00AD71B5">
        <w:rPr>
          <w:sz w:val="28"/>
          <w:szCs w:val="28"/>
        </w:rPr>
        <w:t xml:space="preserve"> următoarele obligaţiuni:</w:t>
      </w:r>
    </w:p>
    <w:p w14:paraId="0C21C427" w14:textId="0099A09E" w:rsidR="007B7C21" w:rsidRPr="00AD71B5" w:rsidRDefault="007B7C21" w:rsidP="00BA7F6C">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a) respectarea hotarelor terenului</w:t>
      </w:r>
      <w:r w:rsidR="00D842D8" w:rsidRPr="00AD71B5">
        <w:rPr>
          <w:sz w:val="28"/>
          <w:szCs w:val="28"/>
          <w:lang w:val="ro-RO"/>
        </w:rPr>
        <w:t>,</w:t>
      </w:r>
      <w:r w:rsidR="00E5450D" w:rsidRPr="00AD71B5">
        <w:rPr>
          <w:sz w:val="28"/>
          <w:szCs w:val="28"/>
          <w:lang w:val="ro-RO"/>
        </w:rPr>
        <w:t xml:space="preserve"> </w:t>
      </w:r>
      <w:r w:rsidR="009A3ED9" w:rsidRPr="00AD71B5">
        <w:rPr>
          <w:sz w:val="28"/>
          <w:szCs w:val="28"/>
          <w:lang w:val="ro-RO"/>
        </w:rPr>
        <w:t xml:space="preserve">asigurarea </w:t>
      </w:r>
      <w:r w:rsidR="009A3ED9" w:rsidRPr="00AD71B5">
        <w:rPr>
          <w:sz w:val="28"/>
          <w:szCs w:val="28"/>
        </w:rPr>
        <w:t>integrit</w:t>
      </w:r>
      <w:r w:rsidR="009A3ED9" w:rsidRPr="00AD71B5">
        <w:rPr>
          <w:sz w:val="28"/>
          <w:szCs w:val="28"/>
          <w:lang w:val="ro-RO"/>
        </w:rPr>
        <w:t>ății</w:t>
      </w:r>
      <w:r w:rsidRPr="00AD71B5">
        <w:rPr>
          <w:sz w:val="28"/>
          <w:szCs w:val="28"/>
        </w:rPr>
        <w:t xml:space="preserve"> bornelor de delimitare a hotarelor;</w:t>
      </w:r>
    </w:p>
    <w:p w14:paraId="066ED36E" w14:textId="7CBA345D" w:rsidR="007B7C21" w:rsidRPr="00AD71B5" w:rsidRDefault="007B7C21" w:rsidP="00BA7F6C">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b) respectarea categoriei de destinaţie a terenurilor;</w:t>
      </w:r>
    </w:p>
    <w:p w14:paraId="64B1CC78" w14:textId="1D3972C4" w:rsidR="007B7C21" w:rsidRPr="00AD71B5" w:rsidRDefault="007B7C21" w:rsidP="00BA7F6C">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rPr>
        <w:t>c) înregistr</w:t>
      </w:r>
      <w:r w:rsidR="00063AC8" w:rsidRPr="00AD71B5">
        <w:rPr>
          <w:sz w:val="28"/>
          <w:szCs w:val="28"/>
        </w:rPr>
        <w:t>a</w:t>
      </w:r>
      <w:r w:rsidRPr="00AD71B5">
        <w:rPr>
          <w:sz w:val="28"/>
          <w:szCs w:val="28"/>
        </w:rPr>
        <w:t>r</w:t>
      </w:r>
      <w:r w:rsidR="00063AC8" w:rsidRPr="00AD71B5">
        <w:rPr>
          <w:sz w:val="28"/>
          <w:szCs w:val="28"/>
        </w:rPr>
        <w:t>ea</w:t>
      </w:r>
      <w:r w:rsidRPr="00AD71B5">
        <w:rPr>
          <w:sz w:val="28"/>
          <w:szCs w:val="28"/>
        </w:rPr>
        <w:t xml:space="preserve"> dreptului </w:t>
      </w:r>
      <w:r w:rsidR="00700B72" w:rsidRPr="00AD71B5">
        <w:rPr>
          <w:sz w:val="28"/>
          <w:szCs w:val="28"/>
          <w:lang w:val="ro-RO"/>
        </w:rPr>
        <w:t xml:space="preserve">asupra terenului </w:t>
      </w:r>
      <w:r w:rsidR="00D842D8" w:rsidRPr="00AD71B5">
        <w:rPr>
          <w:sz w:val="28"/>
          <w:szCs w:val="28"/>
          <w:lang w:val="ro-RO"/>
        </w:rPr>
        <w:t>în R</w:t>
      </w:r>
      <w:r w:rsidR="00E5450D" w:rsidRPr="00AD71B5">
        <w:rPr>
          <w:sz w:val="28"/>
          <w:szCs w:val="28"/>
          <w:lang w:val="ro-RO"/>
        </w:rPr>
        <w:t xml:space="preserve">egistrul </w:t>
      </w:r>
      <w:r w:rsidR="00D842D8" w:rsidRPr="00AD71B5">
        <w:rPr>
          <w:sz w:val="28"/>
          <w:szCs w:val="28"/>
          <w:lang w:val="ro-RO"/>
        </w:rPr>
        <w:t>B</w:t>
      </w:r>
      <w:r w:rsidR="00E5450D" w:rsidRPr="00AD71B5">
        <w:rPr>
          <w:sz w:val="28"/>
          <w:szCs w:val="28"/>
          <w:lang w:val="ro-RO"/>
        </w:rPr>
        <w:t xml:space="preserve">unurilor </w:t>
      </w:r>
      <w:r w:rsidR="00D842D8" w:rsidRPr="00AD71B5">
        <w:rPr>
          <w:sz w:val="28"/>
          <w:szCs w:val="28"/>
          <w:lang w:val="ro-RO"/>
        </w:rPr>
        <w:t>I</w:t>
      </w:r>
      <w:r w:rsidR="00E5450D" w:rsidRPr="00AD71B5">
        <w:rPr>
          <w:sz w:val="28"/>
          <w:szCs w:val="28"/>
          <w:lang w:val="ro-RO"/>
        </w:rPr>
        <w:t>mobile</w:t>
      </w:r>
      <w:r w:rsidR="00D842D8" w:rsidRPr="00AD71B5">
        <w:rPr>
          <w:sz w:val="28"/>
          <w:szCs w:val="28"/>
          <w:lang w:val="ro-RO"/>
        </w:rPr>
        <w:t>.</w:t>
      </w:r>
      <w:r w:rsidRPr="00AD71B5">
        <w:rPr>
          <w:sz w:val="28"/>
          <w:szCs w:val="28"/>
        </w:rPr>
        <w:t>;</w:t>
      </w:r>
    </w:p>
    <w:p w14:paraId="13C1975B" w14:textId="15C54FBE" w:rsidR="007B7C21" w:rsidRPr="00AD71B5" w:rsidRDefault="003A3A04" w:rsidP="00BA7F6C">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lang w:val="ro-RO"/>
        </w:rPr>
        <w:t>d</w:t>
      </w:r>
      <w:r w:rsidR="007B7C21" w:rsidRPr="00AD71B5">
        <w:rPr>
          <w:sz w:val="28"/>
          <w:szCs w:val="28"/>
        </w:rPr>
        <w:t xml:space="preserve">) </w:t>
      </w:r>
      <w:r w:rsidR="00BF05B3" w:rsidRPr="00AD71B5">
        <w:rPr>
          <w:sz w:val="28"/>
          <w:szCs w:val="28"/>
        </w:rPr>
        <w:t xml:space="preserve">efectuarea </w:t>
      </w:r>
      <w:r w:rsidR="00BF05B3" w:rsidRPr="00AD71B5">
        <w:rPr>
          <w:bCs/>
          <w:sz w:val="28"/>
          <w:szCs w:val="28"/>
        </w:rPr>
        <w:t>măsurilor de prevenire şi diminuare</w:t>
      </w:r>
      <w:r w:rsidR="00BF05B3" w:rsidRPr="00AD71B5">
        <w:rPr>
          <w:rStyle w:val="apple-converted-space"/>
          <w:bCs/>
          <w:sz w:val="28"/>
          <w:szCs w:val="28"/>
        </w:rPr>
        <w:t xml:space="preserve"> </w:t>
      </w:r>
      <w:r w:rsidR="00BF05B3" w:rsidRPr="00AD71B5">
        <w:rPr>
          <w:bCs/>
          <w:sz w:val="28"/>
          <w:szCs w:val="28"/>
        </w:rPr>
        <w:t xml:space="preserve">a impactului degradării solului conform </w:t>
      </w:r>
      <w:r w:rsidR="00BF05B3" w:rsidRPr="00AD71B5">
        <w:rPr>
          <w:bCs/>
          <w:sz w:val="28"/>
          <w:szCs w:val="28"/>
          <w:lang w:val="en-US" w:eastAsia="en-US"/>
        </w:rPr>
        <w:t>Reglementării tehnice “Măsurile de protecţie a solului în cadrul practicilor agricole”</w:t>
      </w:r>
      <w:r w:rsidR="00FB6C1F" w:rsidRPr="00AD71B5">
        <w:rPr>
          <w:bCs/>
          <w:sz w:val="28"/>
          <w:szCs w:val="28"/>
          <w:lang w:val="en-US" w:eastAsia="en-US"/>
        </w:rPr>
        <w:t xml:space="preserve"> aprobate de Guvern;</w:t>
      </w:r>
    </w:p>
    <w:p w14:paraId="04D840D3" w14:textId="717A0197" w:rsidR="007B7C21" w:rsidRPr="00AD71B5" w:rsidRDefault="003A3A04" w:rsidP="00BA7F6C">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lang w:val="ro-RO"/>
        </w:rPr>
        <w:t>e</w:t>
      </w:r>
      <w:r w:rsidR="007B7C21" w:rsidRPr="00AD71B5">
        <w:rPr>
          <w:sz w:val="28"/>
          <w:szCs w:val="28"/>
        </w:rPr>
        <w:t>) respectarea dreptului de vecinătate;</w:t>
      </w:r>
    </w:p>
    <w:p w14:paraId="773B8C0E" w14:textId="709BE494" w:rsidR="007B7C21" w:rsidRPr="00AD71B5" w:rsidRDefault="003A3A04" w:rsidP="00BA7F6C">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AD71B5">
        <w:rPr>
          <w:sz w:val="28"/>
          <w:szCs w:val="28"/>
          <w:lang w:val="ro-RO"/>
        </w:rPr>
        <w:t>f</w:t>
      </w:r>
      <w:r w:rsidR="007B7C21" w:rsidRPr="00AD71B5">
        <w:rPr>
          <w:sz w:val="28"/>
          <w:szCs w:val="28"/>
        </w:rPr>
        <w:t>) neadmiterea acţiunilor care ar afecta cantitativ, calitativ terenurile vecine;</w:t>
      </w:r>
    </w:p>
    <w:p w14:paraId="4278F823" w14:textId="279D032B" w:rsidR="007B7C21" w:rsidRPr="00AD71B5" w:rsidRDefault="003A3A04" w:rsidP="00BA7F6C">
      <w:pPr>
        <w:pStyle w:val="BodyTextIndent1"/>
        <w:tabs>
          <w:tab w:val="left" w:pos="540"/>
          <w:tab w:val="left" w:pos="6096"/>
          <w:tab w:val="left" w:pos="9900"/>
        </w:tabs>
        <w:ind w:left="0" w:right="76" w:firstLine="540"/>
      </w:pPr>
      <w:r w:rsidRPr="00AD71B5">
        <w:t>g</w:t>
      </w:r>
      <w:r w:rsidR="007B7C21" w:rsidRPr="00AD71B5">
        <w:t xml:space="preserve">) aplicarea măsurilor de protecţie a </w:t>
      </w:r>
      <w:r w:rsidR="00EE05E9" w:rsidRPr="00AD71B5">
        <w:t>solului împotriva poluării</w:t>
      </w:r>
      <w:r w:rsidR="007B7C21" w:rsidRPr="00AD71B5">
        <w:t>;</w:t>
      </w:r>
    </w:p>
    <w:p w14:paraId="35D424B7" w14:textId="4D8F56C5" w:rsidR="007B7C21" w:rsidRPr="00AD71B5" w:rsidRDefault="003A3A04" w:rsidP="00BA7F6C">
      <w:pPr>
        <w:pStyle w:val="BodyTextIndent1"/>
        <w:tabs>
          <w:tab w:val="left" w:pos="540"/>
          <w:tab w:val="left" w:pos="6096"/>
          <w:tab w:val="left" w:pos="9900"/>
        </w:tabs>
        <w:ind w:left="0" w:right="76" w:firstLine="540"/>
      </w:pPr>
      <w:r w:rsidRPr="00AD71B5">
        <w:t>h</w:t>
      </w:r>
      <w:r w:rsidR="007B7C21" w:rsidRPr="00AD71B5">
        <w:t xml:space="preserve">) aplicarea măsurilor de ameliorare conform planului de utilizare a </w:t>
      </w:r>
      <w:r w:rsidR="00EE05E9" w:rsidRPr="00AD71B5">
        <w:t xml:space="preserve">solului </w:t>
      </w:r>
      <w:r w:rsidR="007B7C21" w:rsidRPr="00AD71B5">
        <w:t>aprobat de consiliul local;</w:t>
      </w:r>
    </w:p>
    <w:p w14:paraId="7590D60E" w14:textId="0EA83937" w:rsidR="00923BFD" w:rsidRPr="00AD71B5" w:rsidRDefault="003A3A04" w:rsidP="00923BFD">
      <w:pPr>
        <w:pStyle w:val="BodyTextIndent1"/>
        <w:tabs>
          <w:tab w:val="left" w:pos="540"/>
          <w:tab w:val="left" w:pos="6096"/>
          <w:tab w:val="left" w:pos="9900"/>
        </w:tabs>
        <w:ind w:left="0" w:right="76" w:firstLine="540"/>
      </w:pPr>
      <w:r w:rsidRPr="00AD71B5">
        <w:t>i</w:t>
      </w:r>
      <w:r w:rsidR="004248F3" w:rsidRPr="00AD71B5">
        <w:t xml:space="preserve">) </w:t>
      </w:r>
      <w:r w:rsidR="00D735A6" w:rsidRPr="00AD71B5">
        <w:t>întreținerea terenurilor într-o stare fitosanitară</w:t>
      </w:r>
      <w:r w:rsidR="0081151D" w:rsidRPr="00AD71B5">
        <w:t>;</w:t>
      </w:r>
    </w:p>
    <w:p w14:paraId="05003F26" w14:textId="66A79A17" w:rsidR="00923BFD" w:rsidRPr="00AD71B5" w:rsidRDefault="00FC737F" w:rsidP="00923BFD">
      <w:pPr>
        <w:pStyle w:val="BodyTextIndent1"/>
        <w:tabs>
          <w:tab w:val="left" w:pos="540"/>
          <w:tab w:val="left" w:pos="6096"/>
          <w:tab w:val="left" w:pos="9900"/>
        </w:tabs>
        <w:ind w:left="0" w:right="76" w:firstLine="540"/>
      </w:pPr>
      <w:r w:rsidRPr="00AD71B5">
        <w:t>î</w:t>
      </w:r>
      <w:r w:rsidR="00923BFD" w:rsidRPr="00AD71B5">
        <w:t xml:space="preserve">) </w:t>
      </w:r>
      <w:r w:rsidR="00923BFD" w:rsidRPr="00AD71B5">
        <w:rPr>
          <w:lang w:val="en-US"/>
        </w:rPr>
        <w:t>să achite la timp impozitul funciar  pentru</w:t>
      </w:r>
      <w:r w:rsidR="00F95F03" w:rsidRPr="00AD71B5">
        <w:rPr>
          <w:lang w:val="en-US"/>
        </w:rPr>
        <w:t xml:space="preserve"> </w:t>
      </w:r>
      <w:r w:rsidR="00923BFD" w:rsidRPr="00AD71B5">
        <w:rPr>
          <w:lang w:val="en-US"/>
        </w:rPr>
        <w:t>folosirea terenurilor;</w:t>
      </w:r>
    </w:p>
    <w:p w14:paraId="19EF1B8A" w14:textId="46CF5D84" w:rsidR="00923BFD" w:rsidRPr="00AD71B5" w:rsidRDefault="00FC737F" w:rsidP="004B2326">
      <w:pPr>
        <w:pStyle w:val="BodyTextIndent1"/>
        <w:tabs>
          <w:tab w:val="left" w:pos="540"/>
          <w:tab w:val="left" w:pos="6096"/>
          <w:tab w:val="left" w:pos="9900"/>
        </w:tabs>
        <w:ind w:left="0" w:right="76" w:firstLine="540"/>
        <w:rPr>
          <w:lang w:val="en-US"/>
        </w:rPr>
      </w:pPr>
      <w:r w:rsidRPr="00AD71B5">
        <w:rPr>
          <w:lang w:val="en-US"/>
        </w:rPr>
        <w:t>j</w:t>
      </w:r>
      <w:r w:rsidR="00923BFD" w:rsidRPr="00AD71B5">
        <w:rPr>
          <w:lang w:val="en-US"/>
        </w:rPr>
        <w:t>)</w:t>
      </w:r>
      <w:r w:rsidR="004B2326" w:rsidRPr="00AD71B5">
        <w:rPr>
          <w:lang w:val="en-US"/>
        </w:rPr>
        <w:t xml:space="preserve"> </w:t>
      </w:r>
      <w:proofErr w:type="gramStart"/>
      <w:r w:rsidR="004B2326" w:rsidRPr="00AD71B5">
        <w:t>să</w:t>
      </w:r>
      <w:proofErr w:type="gramEnd"/>
      <w:r w:rsidR="004B2326" w:rsidRPr="00AD71B5">
        <w:t xml:space="preserve"> </w:t>
      </w:r>
      <w:r w:rsidR="00EA1B76" w:rsidRPr="00AD71B5">
        <w:t>notifice</w:t>
      </w:r>
      <w:r w:rsidR="004B2326" w:rsidRPr="00AD71B5">
        <w:t xml:space="preserve"> autorităţile administraţiei publice locale de nivelul întîi </w:t>
      </w:r>
      <w:r w:rsidR="000F7927" w:rsidRPr="00AD71B5">
        <w:t>despre</w:t>
      </w:r>
      <w:r w:rsidR="004B2326" w:rsidRPr="00AD71B5">
        <w:t xml:space="preserve"> schimbarea modul</w:t>
      </w:r>
      <w:r w:rsidR="007E4D04" w:rsidRPr="00AD71B5">
        <w:t>ui de folosinţă a terenurilor</w:t>
      </w:r>
      <w:r w:rsidR="00FD766D" w:rsidRPr="00AD71B5">
        <w:t>;</w:t>
      </w:r>
    </w:p>
    <w:p w14:paraId="03942855" w14:textId="0025E6C3" w:rsidR="007B7C21" w:rsidRPr="00AD71B5" w:rsidRDefault="009A33C4" w:rsidP="00E416B6">
      <w:pPr>
        <w:pStyle w:val="BodyTextIndent1"/>
        <w:tabs>
          <w:tab w:val="left" w:pos="540"/>
          <w:tab w:val="left" w:pos="6096"/>
          <w:tab w:val="left" w:pos="9900"/>
        </w:tabs>
        <w:ind w:left="0" w:right="76" w:firstLine="540"/>
      </w:pPr>
      <w:r w:rsidRPr="00AD71B5">
        <w:t xml:space="preserve"> </w:t>
      </w:r>
      <w:r w:rsidR="007B7C21" w:rsidRPr="00AD71B5">
        <w:t>(</w:t>
      </w:r>
      <w:r w:rsidR="002006F8" w:rsidRPr="00AD71B5">
        <w:t>2</w:t>
      </w:r>
      <w:r w:rsidR="007B7C21" w:rsidRPr="00AD71B5">
        <w:t xml:space="preserve">) </w:t>
      </w:r>
      <w:r w:rsidR="002006F8" w:rsidRPr="00AD71B5">
        <w:t>Î</w:t>
      </w:r>
      <w:r w:rsidR="007B7C21" w:rsidRPr="00AD71B5">
        <w:t>n cazurile transmiterii terenurilor în folosinţă, posesiune</w:t>
      </w:r>
      <w:r w:rsidR="002006F8" w:rsidRPr="00AD71B5">
        <w:t xml:space="preserve">, obligaţiile stabilite de prezentul Cod revin </w:t>
      </w:r>
      <w:r w:rsidR="001408B4" w:rsidRPr="00AD71B5">
        <w:t>persoanei care a dobîndit folosinţa sau posesia terenului</w:t>
      </w:r>
      <w:r w:rsidR="005B6920" w:rsidRPr="00AD71B5">
        <w:t xml:space="preserve"> cu excepția obligațiilor stabilite la alin.(1) lit.j) și k) din prezentul articol</w:t>
      </w:r>
      <w:r w:rsidR="001408B4" w:rsidRPr="00AD71B5">
        <w:t>.</w:t>
      </w:r>
    </w:p>
    <w:p w14:paraId="65DBE53F" w14:textId="59884B15" w:rsidR="007B7C21" w:rsidRPr="00AD71B5" w:rsidRDefault="007B7C21" w:rsidP="005F4790">
      <w:pPr>
        <w:widowControl/>
        <w:autoSpaceDE/>
        <w:autoSpaceDN/>
        <w:adjustRightInd/>
        <w:ind w:firstLine="0"/>
        <w:rPr>
          <w:lang w:val="en-US"/>
        </w:rPr>
      </w:pPr>
    </w:p>
    <w:p w14:paraId="0234BDC4" w14:textId="77777777" w:rsidR="00D96394" w:rsidRDefault="00D96394" w:rsidP="00E416B6">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jc w:val="center"/>
        <w:rPr>
          <w:b/>
          <w:bCs/>
        </w:rPr>
      </w:pPr>
    </w:p>
    <w:p w14:paraId="3FF68DB5" w14:textId="77777777" w:rsidR="00572379" w:rsidRPr="00AD71B5" w:rsidRDefault="00572379" w:rsidP="00E416B6">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jc w:val="center"/>
        <w:rPr>
          <w:b/>
          <w:bCs/>
        </w:rPr>
      </w:pPr>
      <w:r w:rsidRPr="00AD71B5">
        <w:rPr>
          <w:b/>
          <w:bCs/>
        </w:rPr>
        <w:t xml:space="preserve">Capitolul III. </w:t>
      </w:r>
      <w:r w:rsidR="008D4D86" w:rsidRPr="00AD71B5">
        <w:rPr>
          <w:b/>
          <w:bCs/>
        </w:rPr>
        <w:t>TERENURILE CU DESTINAŢIE AGRICOLĂ</w:t>
      </w:r>
    </w:p>
    <w:p w14:paraId="70A74134" w14:textId="77777777" w:rsidR="00572379" w:rsidRPr="00AD71B5" w:rsidRDefault="00572379" w:rsidP="00E416B6">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jc w:val="center"/>
        <w:rPr>
          <w:b/>
          <w:bCs/>
        </w:rPr>
      </w:pPr>
    </w:p>
    <w:p w14:paraId="5B7D49AC" w14:textId="77777777" w:rsidR="00572379" w:rsidRPr="00AD71B5" w:rsidRDefault="00572379" w:rsidP="00E416B6">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jc w:val="center"/>
        <w:rPr>
          <w:b/>
          <w:bCs/>
        </w:rPr>
      </w:pPr>
      <w:r w:rsidRPr="00AD71B5">
        <w:rPr>
          <w:b/>
          <w:bCs/>
        </w:rPr>
        <w:t xml:space="preserve">Secţiunea 1. </w:t>
      </w:r>
      <w:r w:rsidR="008D4D86" w:rsidRPr="00AD71B5">
        <w:rPr>
          <w:b/>
          <w:bCs/>
        </w:rPr>
        <w:t>Clasificare</w:t>
      </w:r>
    </w:p>
    <w:p w14:paraId="3BE03324" w14:textId="77777777" w:rsidR="0021100B" w:rsidRPr="00AD71B5" w:rsidRDefault="0021100B" w:rsidP="00E416B6">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jc w:val="center"/>
        <w:rPr>
          <w:b/>
          <w:bCs/>
        </w:rPr>
      </w:pPr>
    </w:p>
    <w:p w14:paraId="3B53C8C3" w14:textId="1C435FC8" w:rsidR="001E5646" w:rsidRPr="00AD71B5" w:rsidRDefault="00CA6E32">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pPr>
      <w:r w:rsidRPr="00AD71B5">
        <w:rPr>
          <w:b/>
          <w:bCs/>
        </w:rPr>
        <w:t xml:space="preserve">Articolul </w:t>
      </w:r>
      <w:r w:rsidR="00960E72" w:rsidRPr="00AD71B5">
        <w:rPr>
          <w:b/>
          <w:bCs/>
        </w:rPr>
        <w:t>2</w:t>
      </w:r>
      <w:r w:rsidR="004C49BC" w:rsidRPr="00AD71B5">
        <w:rPr>
          <w:b/>
          <w:bCs/>
        </w:rPr>
        <w:t>6</w:t>
      </w:r>
      <w:r w:rsidRPr="00AD71B5">
        <w:rPr>
          <w:b/>
          <w:bCs/>
        </w:rPr>
        <w:t>.</w:t>
      </w:r>
      <w:r w:rsidR="003A3A04" w:rsidRPr="00AD71B5">
        <w:rPr>
          <w:b/>
          <w:bCs/>
        </w:rPr>
        <w:t xml:space="preserve"> </w:t>
      </w:r>
      <w:r w:rsidRPr="00AD71B5">
        <w:rPr>
          <w:b/>
        </w:rPr>
        <w:t>Terenurile cu destinaţie agricolă</w:t>
      </w:r>
    </w:p>
    <w:p w14:paraId="0A6A20CD" w14:textId="3DC8AF69" w:rsidR="00A30A9B" w:rsidRPr="00AD71B5" w:rsidRDefault="00A30A9B">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pPr>
      <w:r w:rsidRPr="00AD71B5">
        <w:t xml:space="preserve">(1) </w:t>
      </w:r>
      <w:r w:rsidR="00CA6E32" w:rsidRPr="00AD71B5">
        <w:t xml:space="preserve">Terenurile cu destinaţie agricolă, indiferent de forma de proprietate, sînt folosite pentru desfăşurarea activităţii în scopul obţinerii de produse agricole şi pentru amplasarea obiectivelor de infrastructură a agriculturii, precum şi pentru obţinerea produselor energetice în condiţiile prevăzute la alin. </w:t>
      </w:r>
      <w:r w:rsidR="00A677BA" w:rsidRPr="00AD71B5">
        <w:t>(</w:t>
      </w:r>
      <w:r w:rsidR="00CA6E32" w:rsidRPr="00AD71B5">
        <w:t>2</w:t>
      </w:r>
      <w:r w:rsidR="00A677BA" w:rsidRPr="00AD71B5">
        <w:t>)</w:t>
      </w:r>
      <w:r w:rsidR="00CA6E32" w:rsidRPr="00AD71B5">
        <w:t xml:space="preserve"> lit. c).</w:t>
      </w:r>
    </w:p>
    <w:p w14:paraId="7F9FF20C" w14:textId="3BE4E8E9" w:rsidR="00DF2D51" w:rsidRPr="00AD71B5" w:rsidRDefault="00A30A9B" w:rsidP="00BA7F6C">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pPr>
      <w:r w:rsidRPr="00AD71B5">
        <w:t xml:space="preserve">(2) </w:t>
      </w:r>
      <w:r w:rsidR="00377C0C" w:rsidRPr="00AD71B5">
        <w:t xml:space="preserve">Terenurile </w:t>
      </w:r>
      <w:r w:rsidR="00CA6E32" w:rsidRPr="00AD71B5">
        <w:t>cu des</w:t>
      </w:r>
      <w:r w:rsidR="00DF2D51" w:rsidRPr="00AD71B5">
        <w:t xml:space="preserve">tinaţie agricolă </w:t>
      </w:r>
      <w:r w:rsidR="00377C0C" w:rsidRPr="00AD71B5">
        <w:t>pot fi folosite în următoarele moduri</w:t>
      </w:r>
      <w:r w:rsidR="00DF2D51" w:rsidRPr="00AD71B5">
        <w:t>:</w:t>
      </w:r>
    </w:p>
    <w:p w14:paraId="6E00C0B5" w14:textId="1EA17756" w:rsidR="00DF2D51" w:rsidRPr="00AD71B5" w:rsidRDefault="00CA6E32" w:rsidP="00BA7F6C">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pPr>
      <w:r w:rsidRPr="00AD71B5">
        <w:t xml:space="preserve">a) </w:t>
      </w:r>
      <w:r w:rsidR="00E22A8D" w:rsidRPr="00AD71B5">
        <w:t>pentru obținerea producției agricole</w:t>
      </w:r>
      <w:r w:rsidRPr="00AD71B5">
        <w:t xml:space="preserve"> (arabile, inclusiv serele, solariile şi răsadniţele, pîrloagele, livezile, viile, plantaţiile de nuci, plantaţii</w:t>
      </w:r>
      <w:r w:rsidR="005208E4" w:rsidRPr="00AD71B5">
        <w:t xml:space="preserve">le de dud, </w:t>
      </w:r>
      <w:r w:rsidR="00F8630A" w:rsidRPr="00E13EDA">
        <w:t xml:space="preserve">plantațiile etero-oleagenoase, </w:t>
      </w:r>
      <w:r w:rsidR="005208E4" w:rsidRPr="00AD71B5">
        <w:t>arbuştii fructiferi,</w:t>
      </w:r>
      <w:r w:rsidRPr="00AD71B5">
        <w:t xml:space="preserve"> grădinile, </w:t>
      </w:r>
      <w:r w:rsidR="00AB7992" w:rsidRPr="00E13EDA">
        <w:t>fînețe și pășuni</w:t>
      </w:r>
      <w:r w:rsidR="004C49BC" w:rsidRPr="00E13EDA">
        <w:t xml:space="preserve"> </w:t>
      </w:r>
      <w:r w:rsidRPr="00AD71B5">
        <w:t>şi altele ase</w:t>
      </w:r>
      <w:r w:rsidR="00DF2D51" w:rsidRPr="00AD71B5">
        <w:t>menea – cele cu vegetaţie);</w:t>
      </w:r>
    </w:p>
    <w:p w14:paraId="2A41C877" w14:textId="507BFFC3" w:rsidR="00E23785" w:rsidRPr="00AD71B5" w:rsidRDefault="00CA6E32" w:rsidP="00A07663">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pPr>
      <w:r w:rsidRPr="00AD71B5">
        <w:t xml:space="preserve">b) </w:t>
      </w:r>
      <w:r w:rsidR="005208E4" w:rsidRPr="00AD71B5">
        <w:t xml:space="preserve">pentru </w:t>
      </w:r>
      <w:r w:rsidR="001F5630" w:rsidRPr="00AD71B5">
        <w:t xml:space="preserve">construcții agricole </w:t>
      </w:r>
      <w:r w:rsidR="00A07663" w:rsidRPr="00AD71B5">
        <w:t>–</w:t>
      </w:r>
      <w:r w:rsidR="001F5630" w:rsidRPr="00AD71B5">
        <w:t xml:space="preserve"> </w:t>
      </w:r>
      <w:r w:rsidRPr="00AD71B5">
        <w:t>terenurile ocupate de depozite, de frigidere destinate păstrării produselor agricole, de făţări, de ateliere de reparaţie şi de păstrare a mecanismelor (agregatelor) agricole, de ferme zootehnice,</w:t>
      </w:r>
      <w:r w:rsidR="001B0D37" w:rsidRPr="00AD71B5">
        <w:t xml:space="preserve"> pensiuni agroturistice</w:t>
      </w:r>
      <w:r w:rsidR="00886727" w:rsidRPr="00AD71B5">
        <w:t>,</w:t>
      </w:r>
      <w:r w:rsidRPr="00AD71B5">
        <w:t xml:space="preserve"> inclusiv amenajările pi</w:t>
      </w:r>
      <w:r w:rsidR="00BF3331" w:rsidRPr="00AD71B5">
        <w:t>scicole</w:t>
      </w:r>
      <w:r w:rsidRPr="00AD71B5">
        <w:t>, iazurile antierozionale, drumurile car</w:t>
      </w:r>
      <w:r w:rsidR="001B0D37" w:rsidRPr="00AD71B5">
        <w:t xml:space="preserve">e servesc </w:t>
      </w:r>
      <w:r w:rsidR="001B0D37" w:rsidRPr="00AD71B5">
        <w:lastRenderedPageBreak/>
        <w:t>activităţi</w:t>
      </w:r>
      <w:r w:rsidR="00292812" w:rsidRPr="00AD71B5">
        <w:t>lor</w:t>
      </w:r>
      <w:r w:rsidR="001B0D37" w:rsidRPr="00AD71B5">
        <w:t xml:space="preserve"> agricole</w:t>
      </w:r>
      <w:r w:rsidR="00E23785" w:rsidRPr="00AD71B5">
        <w:t>,</w:t>
      </w:r>
      <w:r w:rsidRPr="00AD71B5">
        <w:t xml:space="preserve"> instalaţiile de desecare, de irigare, dacă nu au fost atribuite la altă cat</w:t>
      </w:r>
      <w:r w:rsidR="00E23785" w:rsidRPr="00AD71B5">
        <w:t>egorie de destinaţie;</w:t>
      </w:r>
    </w:p>
    <w:p w14:paraId="54E69579" w14:textId="52AFF57A" w:rsidR="008C42E0" w:rsidRPr="00AD71B5" w:rsidRDefault="00CA6E32" w:rsidP="00BA7F6C">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pPr>
      <w:r w:rsidRPr="00AD71B5">
        <w:t xml:space="preserve"> c) terenurile ocupate de culturi de plante energetice lemnoase (plop, salcie, salcîm) care au gradul de evaluare a fertilităţii naturale mai mic de 40 sau care se află în luncile rîurilor ori în alte zone cu risc de inundaţii.</w:t>
      </w:r>
    </w:p>
    <w:p w14:paraId="046FA258" w14:textId="41AC197C" w:rsidR="00092E54" w:rsidRPr="00AD71B5" w:rsidRDefault="008F3D43" w:rsidP="00092E54">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pPr>
      <w:r w:rsidRPr="00AD71B5">
        <w:t>d</w:t>
      </w:r>
      <w:r w:rsidR="005208E4" w:rsidRPr="00AD71B5">
        <w:t>) fînețe și pășuni</w:t>
      </w:r>
      <w:r w:rsidR="001A4769" w:rsidRPr="00AD71B5">
        <w:t>;</w:t>
      </w:r>
    </w:p>
    <w:p w14:paraId="1225DF45" w14:textId="357D5F7E" w:rsidR="00BF3331" w:rsidRPr="00E13EDA" w:rsidRDefault="00BF3331" w:rsidP="00092E54">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pPr>
      <w:r w:rsidRPr="00E13EDA">
        <w:t>e) fîşiile forestiere</w:t>
      </w:r>
    </w:p>
    <w:p w14:paraId="5CDE8F00" w14:textId="191CF470" w:rsidR="001A4769" w:rsidRPr="00E13EDA" w:rsidRDefault="00BF3331" w:rsidP="00092E54">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pPr>
      <w:r w:rsidRPr="00E13EDA">
        <w:t>f</w:t>
      </w:r>
      <w:r w:rsidR="001A4769" w:rsidRPr="00E13EDA">
        <w:t>) loturi pomicole din cadrul întovărășirilor pomicole;</w:t>
      </w:r>
    </w:p>
    <w:p w14:paraId="4DC6E6F2" w14:textId="79447A99" w:rsidR="001A4769" w:rsidRPr="00E13EDA" w:rsidRDefault="00BF3331" w:rsidP="00092E54">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pPr>
      <w:r w:rsidRPr="00E13EDA">
        <w:t>g</w:t>
      </w:r>
      <w:r w:rsidR="001A4769" w:rsidRPr="00E13EDA">
        <w:t xml:space="preserve">) atribuite ca grădini. </w:t>
      </w:r>
    </w:p>
    <w:p w14:paraId="139493C5" w14:textId="18747BB2" w:rsidR="007C32F6" w:rsidRPr="00E13EDA" w:rsidRDefault="004C49BC" w:rsidP="00092E54">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pPr>
      <w:r w:rsidRPr="00E13EDA">
        <w:t>h</w:t>
      </w:r>
      <w:r w:rsidR="007C32F6" w:rsidRPr="00E13EDA">
        <w:t>) terenuri degradate (rîpî, alunecări de teren, mlaștini ).</w:t>
      </w:r>
    </w:p>
    <w:p w14:paraId="1618CFAE" w14:textId="49B3ACA9" w:rsidR="00B6571F" w:rsidRPr="00AD71B5" w:rsidRDefault="009E2C5E" w:rsidP="00092E54">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pPr>
      <w:r w:rsidRPr="00AD71B5">
        <w:t xml:space="preserve">(3) Construcţiile de pe terenurilor cu destinaţie agricolă se efectuează </w:t>
      </w:r>
      <w:r w:rsidR="00911EB6" w:rsidRPr="00AD71B5">
        <w:t>în baza documentaţiei de proiect aproba</w:t>
      </w:r>
      <w:r w:rsidR="009F6EC3" w:rsidRPr="00AD71B5">
        <w:t xml:space="preserve">tă </w:t>
      </w:r>
      <w:r w:rsidRPr="00AD71B5">
        <w:t xml:space="preserve">de </w:t>
      </w:r>
      <w:r w:rsidR="00B5789B" w:rsidRPr="00AD71B5">
        <w:t xml:space="preserve">instituțiile abilitate </w:t>
      </w:r>
      <w:r w:rsidR="009F6EC3" w:rsidRPr="00AD71B5">
        <w:t>şi autorizaţiei de construcție</w:t>
      </w:r>
      <w:r w:rsidR="00911EB6" w:rsidRPr="00AD71B5">
        <w:t xml:space="preserve"> eliberate </w:t>
      </w:r>
      <w:r w:rsidRPr="00AD71B5">
        <w:t xml:space="preserve">în condițiile legii, precum și </w:t>
      </w:r>
      <w:r w:rsidR="00911EB6" w:rsidRPr="00AD71B5">
        <w:t>să fie prevăzute cu dotări pentru ocrotirea mediului.</w:t>
      </w:r>
    </w:p>
    <w:p w14:paraId="309A6F51" w14:textId="77777777" w:rsidR="00911EB6" w:rsidRPr="00AD71B5" w:rsidRDefault="00911EB6" w:rsidP="00266603">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pPr>
    </w:p>
    <w:p w14:paraId="3EC04908" w14:textId="47BA0F5D" w:rsidR="00CF0B00" w:rsidRPr="00AD71B5" w:rsidRDefault="007F5C8A" w:rsidP="00CF0B00">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540"/>
        <w:rPr>
          <w:b/>
          <w:bCs/>
        </w:rPr>
      </w:pPr>
      <w:r w:rsidRPr="00AD71B5">
        <w:rPr>
          <w:b/>
          <w:bCs/>
        </w:rPr>
        <w:t xml:space="preserve">Articolul </w:t>
      </w:r>
      <w:r w:rsidR="00960E72" w:rsidRPr="00AD71B5">
        <w:rPr>
          <w:b/>
          <w:bCs/>
        </w:rPr>
        <w:t>2</w:t>
      </w:r>
      <w:r w:rsidR="004C49BC" w:rsidRPr="00AD71B5">
        <w:rPr>
          <w:b/>
          <w:bCs/>
        </w:rPr>
        <w:t>7</w:t>
      </w:r>
      <w:r w:rsidRPr="00AD71B5">
        <w:rPr>
          <w:b/>
          <w:bCs/>
        </w:rPr>
        <w:t xml:space="preserve">. Schimabrea modului de folosinţă a terenurilor agricole </w:t>
      </w:r>
    </w:p>
    <w:p w14:paraId="51499DEC" w14:textId="1CDA6750" w:rsidR="00CF0B00" w:rsidRPr="00AD71B5" w:rsidRDefault="000334ED" w:rsidP="00CF0B00">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540"/>
        <w:rPr>
          <w:b/>
          <w:bCs/>
        </w:rPr>
      </w:pPr>
      <w:r w:rsidRPr="00AD71B5">
        <w:t>(1) Schimbarea modului de folosinţă a terenurilor agricole se face de către proprietar sau de către deţinătorul de teren cu acordul proprietarului.</w:t>
      </w:r>
    </w:p>
    <w:p w14:paraId="6169BF55" w14:textId="05E8CA7F" w:rsidR="00CF0B00" w:rsidRPr="00AD71B5" w:rsidRDefault="00CF0B00" w:rsidP="00CF0B00">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540"/>
        <w:rPr>
          <w:b/>
          <w:bCs/>
          <w:lang w:val="en-US"/>
        </w:rPr>
      </w:pPr>
      <w:r w:rsidRPr="00AD71B5">
        <w:t>(</w:t>
      </w:r>
      <w:r w:rsidR="003B63CE" w:rsidRPr="00AD71B5">
        <w:t>2</w:t>
      </w:r>
      <w:r w:rsidR="00FD766D" w:rsidRPr="00AD71B5">
        <w:t xml:space="preserve">) Pentru terenurile proprietate publică a statului schimbarea modului de folosință a terenurilor agricole se efectuează </w:t>
      </w:r>
      <w:r w:rsidR="00FD766D" w:rsidRPr="00AD71B5">
        <w:rPr>
          <w:lang w:val="en-US"/>
        </w:rPr>
        <w:t>de către titularii dreptului de administrare</w:t>
      </w:r>
      <w:r w:rsidR="00194937" w:rsidRPr="00AD71B5">
        <w:rPr>
          <w:lang w:val="en-US"/>
        </w:rPr>
        <w:t>,</w:t>
      </w:r>
      <w:r w:rsidR="006765E4" w:rsidRPr="00AD71B5">
        <w:rPr>
          <w:bCs/>
          <w:lang w:val="en-US" w:eastAsia="en-US"/>
        </w:rPr>
        <w:t xml:space="preserve"> conform Regulamentului cu privire la modul de transmitere, schimbare a destinaţiei şi schimb de terenuri</w:t>
      </w:r>
      <w:r w:rsidR="000D77E0" w:rsidRPr="00AD71B5">
        <w:rPr>
          <w:bCs/>
          <w:lang w:val="en-US" w:eastAsia="en-US"/>
        </w:rPr>
        <w:t xml:space="preserve"> aprobat de Guvern</w:t>
      </w:r>
      <w:r w:rsidR="006765E4" w:rsidRPr="00AD71B5">
        <w:rPr>
          <w:bCs/>
          <w:lang w:val="en-US" w:eastAsia="en-US"/>
        </w:rPr>
        <w:t>.</w:t>
      </w:r>
    </w:p>
    <w:p w14:paraId="51084DC0" w14:textId="47EC495D" w:rsidR="00456E36" w:rsidRPr="00E13EDA" w:rsidRDefault="00CD526F" w:rsidP="00456E36">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540"/>
      </w:pPr>
      <w:r w:rsidRPr="00AD71B5">
        <w:t>(</w:t>
      </w:r>
      <w:r w:rsidR="003B63CE" w:rsidRPr="00AD71B5">
        <w:t>3</w:t>
      </w:r>
      <w:r w:rsidRPr="00AD71B5">
        <w:t xml:space="preserve">) </w:t>
      </w:r>
      <w:r w:rsidR="000334ED" w:rsidRPr="00AD71B5">
        <w:t>Se interzice folosirea terenurilor agricole în alte scopuri dec</w:t>
      </w:r>
      <w:r w:rsidR="005F4790" w:rsidRPr="00AD71B5">
        <w:t xml:space="preserve">ît </w:t>
      </w:r>
      <w:r w:rsidR="00EC1522" w:rsidRPr="00AD71B5">
        <w:t xml:space="preserve">cele </w:t>
      </w:r>
      <w:r w:rsidR="00D23085" w:rsidRPr="00AD71B5">
        <w:t xml:space="preserve">prevăzute la art. </w:t>
      </w:r>
      <w:r w:rsidR="0051141C" w:rsidRPr="00E13EDA">
        <w:t>2</w:t>
      </w:r>
      <w:r w:rsidR="004C49BC" w:rsidRPr="00E13EDA">
        <w:t>6</w:t>
      </w:r>
      <w:r w:rsidR="0051141C" w:rsidRPr="00E13EDA">
        <w:t>.</w:t>
      </w:r>
    </w:p>
    <w:p w14:paraId="579D58BF" w14:textId="4EC741D0" w:rsidR="00456E36" w:rsidRPr="00AD71B5" w:rsidRDefault="00CD526F" w:rsidP="00456E36">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540"/>
      </w:pPr>
      <w:r w:rsidRPr="00AD71B5">
        <w:t>(</w:t>
      </w:r>
      <w:r w:rsidR="00560F05" w:rsidRPr="00AD71B5">
        <w:t>4</w:t>
      </w:r>
      <w:r w:rsidRPr="00AD71B5">
        <w:t xml:space="preserve">) </w:t>
      </w:r>
      <w:r w:rsidR="000334ED" w:rsidRPr="00AD71B5">
        <w:t xml:space="preserve">Casarea </w:t>
      </w:r>
      <w:r w:rsidR="004C49BC" w:rsidRPr="00AD71B5">
        <w:t>plantațiilor horticole</w:t>
      </w:r>
      <w:r w:rsidR="000334ED" w:rsidRPr="00AD71B5">
        <w:t xml:space="preserve"> se face cu autorizarea autorităţilor administraţiei publice locale, </w:t>
      </w:r>
      <w:r w:rsidR="0071570D" w:rsidRPr="00AD71B5">
        <w:rPr>
          <w:bCs/>
        </w:rPr>
        <w:t>conform Regulamentului cu privire la modul de casarea şi defrişare a plantaţiilor perene</w:t>
      </w:r>
      <w:r w:rsidR="00560F05" w:rsidRPr="00AD71B5">
        <w:rPr>
          <w:bCs/>
        </w:rPr>
        <w:t xml:space="preserve"> aprobat de Guvern</w:t>
      </w:r>
      <w:r w:rsidRPr="00AD71B5">
        <w:t>.</w:t>
      </w:r>
    </w:p>
    <w:p w14:paraId="046E36AD" w14:textId="4A627918" w:rsidR="00CF0B00" w:rsidRPr="00AD71B5" w:rsidRDefault="00CF0B00" w:rsidP="00456E36">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540"/>
      </w:pPr>
      <w:r w:rsidRPr="00AD71B5">
        <w:t>(</w:t>
      </w:r>
      <w:r w:rsidR="00560F05" w:rsidRPr="00AD71B5">
        <w:t>5</w:t>
      </w:r>
      <w:r w:rsidR="00FD766D" w:rsidRPr="00AD71B5">
        <w:rPr>
          <w:lang w:val="en-US"/>
        </w:rPr>
        <w:t xml:space="preserve">) </w:t>
      </w:r>
      <w:r w:rsidR="00FE1FA6" w:rsidRPr="00AD71B5">
        <w:t xml:space="preserve">Proprietarul de teren este obligat să notifice în scris autorităţile administraţiei publice locale de nivelul întîi, </w:t>
      </w:r>
      <w:r w:rsidRPr="00AD71B5">
        <w:t xml:space="preserve">în termen de 30 de zile </w:t>
      </w:r>
      <w:r w:rsidR="00FE1FA6" w:rsidRPr="00AD71B5">
        <w:t>despre</w:t>
      </w:r>
      <w:r w:rsidRPr="00AD71B5">
        <w:t xml:space="preserve"> schimbarea modului de folosinţă a terenurilor agricole</w:t>
      </w:r>
      <w:r w:rsidR="00FE1FA6" w:rsidRPr="00AD71B5">
        <w:t>.</w:t>
      </w:r>
    </w:p>
    <w:p w14:paraId="1E9B5637" w14:textId="77777777" w:rsidR="00CD526F" w:rsidRPr="00AD71B5" w:rsidRDefault="00CD526F" w:rsidP="00E416B6">
      <w:pPr>
        <w:pStyle w:val="BodyTextIndent1"/>
        <w:tabs>
          <w:tab w:val="left" w:pos="6096"/>
        </w:tabs>
        <w:ind w:left="0" w:right="76" w:firstLine="540"/>
      </w:pPr>
    </w:p>
    <w:p w14:paraId="09F2CE66" w14:textId="4D3497E9" w:rsidR="00186E8C" w:rsidRPr="00AD71B5" w:rsidRDefault="00186E8C" w:rsidP="00BA7F6C">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540"/>
        <w:rPr>
          <w:b/>
          <w:bCs/>
        </w:rPr>
      </w:pPr>
      <w:r w:rsidRPr="00AD71B5">
        <w:rPr>
          <w:b/>
          <w:bCs/>
        </w:rPr>
        <w:t xml:space="preserve">Articolul </w:t>
      </w:r>
      <w:r w:rsidR="00960E72" w:rsidRPr="00AD71B5">
        <w:rPr>
          <w:b/>
          <w:bCs/>
        </w:rPr>
        <w:t>2</w:t>
      </w:r>
      <w:r w:rsidR="0023459B" w:rsidRPr="00AD71B5">
        <w:rPr>
          <w:b/>
          <w:bCs/>
        </w:rPr>
        <w:t>8</w:t>
      </w:r>
      <w:r w:rsidRPr="00AD71B5">
        <w:rPr>
          <w:b/>
          <w:bCs/>
        </w:rPr>
        <w:t xml:space="preserve">. Terenurile </w:t>
      </w:r>
      <w:r w:rsidR="005A6561" w:rsidRPr="00AD71B5">
        <w:rPr>
          <w:b/>
          <w:bCs/>
        </w:rPr>
        <w:t xml:space="preserve">cu destinaţie agricolă </w:t>
      </w:r>
      <w:r w:rsidRPr="00AD71B5">
        <w:rPr>
          <w:b/>
          <w:bCs/>
        </w:rPr>
        <w:t>de calitate superioară</w:t>
      </w:r>
    </w:p>
    <w:p w14:paraId="42E4D42E" w14:textId="2471A269" w:rsidR="00186E8C" w:rsidRPr="00AD71B5" w:rsidRDefault="00186E8C" w:rsidP="00BA7F6C">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540"/>
      </w:pPr>
      <w:r w:rsidRPr="00AD71B5">
        <w:t>(1) Terenuri</w:t>
      </w:r>
      <w:r w:rsidR="00AE0A9E" w:rsidRPr="00AD71B5">
        <w:t xml:space="preserve"> </w:t>
      </w:r>
      <w:r w:rsidR="005A6561" w:rsidRPr="00AD71B5">
        <w:t xml:space="preserve">cu destinaţie agricolă </w:t>
      </w:r>
      <w:r w:rsidR="00AE0A9E" w:rsidRPr="00AD71B5">
        <w:t xml:space="preserve">de </w:t>
      </w:r>
      <w:r w:rsidRPr="00AD71B5">
        <w:t xml:space="preserve">calitate superioară </w:t>
      </w:r>
      <w:r w:rsidR="00AE0A9E" w:rsidRPr="00AD71B5">
        <w:t>reprezintă:</w:t>
      </w:r>
    </w:p>
    <w:p w14:paraId="5FACBA3B" w14:textId="77777777" w:rsidR="00186E8C" w:rsidRPr="00AD71B5" w:rsidRDefault="00AE0A9E" w:rsidP="00BA7F6C">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540"/>
      </w:pPr>
      <w:r w:rsidRPr="00AD71B5">
        <w:t xml:space="preserve">a) </w:t>
      </w:r>
      <w:r w:rsidR="00186E8C" w:rsidRPr="00AD71B5">
        <w:t>spaţii netede de podişuri;</w:t>
      </w:r>
    </w:p>
    <w:p w14:paraId="00715B41" w14:textId="77777777" w:rsidR="00186E8C" w:rsidRPr="00AD71B5" w:rsidRDefault="00AE0A9E" w:rsidP="00BA7F6C">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540"/>
      </w:pPr>
      <w:r w:rsidRPr="00AD71B5">
        <w:t xml:space="preserve">b) </w:t>
      </w:r>
      <w:r w:rsidR="00186E8C" w:rsidRPr="00AD71B5">
        <w:t>culmi largi situate pe versanţi cu pantă de pînă la 3 grade şi cu notă de bonitare mai mare de 60 grade;</w:t>
      </w:r>
    </w:p>
    <w:p w14:paraId="34AB69D9" w14:textId="75B4AD31" w:rsidR="00186E8C" w:rsidRPr="00AD71B5" w:rsidRDefault="0076418A" w:rsidP="00E13EDA">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0"/>
      </w:pPr>
      <w:r w:rsidRPr="00AD71B5">
        <w:t>c</w:t>
      </w:r>
      <w:r w:rsidR="00AE0A9E" w:rsidRPr="00AD71B5">
        <w:t xml:space="preserve">) </w:t>
      </w:r>
      <w:r w:rsidR="00186E8C" w:rsidRPr="00AD71B5">
        <w:t>terenuri de cercetare.</w:t>
      </w:r>
    </w:p>
    <w:p w14:paraId="7DB7E56A" w14:textId="77777777" w:rsidR="00EA01AA" w:rsidRPr="00AD71B5" w:rsidRDefault="00EA01AA" w:rsidP="00BA7F6C">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540"/>
      </w:pPr>
    </w:p>
    <w:p w14:paraId="51725974" w14:textId="2F65320E" w:rsidR="00A37132" w:rsidRPr="00AD71B5" w:rsidRDefault="00B376C0" w:rsidP="00BA7F6C">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rPr>
          <w:b/>
          <w:bCs/>
        </w:rPr>
      </w:pPr>
      <w:r w:rsidRPr="00AD71B5">
        <w:rPr>
          <w:b/>
          <w:bCs/>
        </w:rPr>
        <w:t xml:space="preserve">Articolul </w:t>
      </w:r>
      <w:r w:rsidR="00960E72" w:rsidRPr="00AD71B5">
        <w:rPr>
          <w:b/>
          <w:bCs/>
        </w:rPr>
        <w:t>2</w:t>
      </w:r>
      <w:r w:rsidR="0023459B" w:rsidRPr="00AD71B5">
        <w:rPr>
          <w:b/>
          <w:bCs/>
        </w:rPr>
        <w:t>9</w:t>
      </w:r>
      <w:r w:rsidRPr="00AD71B5">
        <w:rPr>
          <w:b/>
          <w:bCs/>
        </w:rPr>
        <w:t xml:space="preserve">. </w:t>
      </w:r>
      <w:r w:rsidR="00A37132" w:rsidRPr="00AD71B5">
        <w:rPr>
          <w:b/>
          <w:bCs/>
        </w:rPr>
        <w:t xml:space="preserve">Terenurile </w:t>
      </w:r>
      <w:r w:rsidR="00FB011A" w:rsidRPr="00E13EDA">
        <w:rPr>
          <w:b/>
          <w:bCs/>
        </w:rPr>
        <w:t>irigate și desecate</w:t>
      </w:r>
    </w:p>
    <w:p w14:paraId="2ADE9B65" w14:textId="5006E64E" w:rsidR="00A37132" w:rsidRPr="00AD71B5" w:rsidRDefault="00B441B7" w:rsidP="00BA7F6C">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540"/>
      </w:pPr>
      <w:r w:rsidRPr="00AD71B5">
        <w:t xml:space="preserve">(1) </w:t>
      </w:r>
      <w:r w:rsidR="00492BDC" w:rsidRPr="00AD71B5">
        <w:t xml:space="preserve">În funcţie de lucrările de </w:t>
      </w:r>
      <w:r w:rsidR="00A37132" w:rsidRPr="00AD71B5">
        <w:t>amenaj</w:t>
      </w:r>
      <w:r w:rsidR="00492BDC" w:rsidRPr="00AD71B5">
        <w:t>are</w:t>
      </w:r>
      <w:r w:rsidR="00A37132" w:rsidRPr="00AD71B5">
        <w:t xml:space="preserve">, </w:t>
      </w:r>
      <w:r w:rsidR="00A37132" w:rsidRPr="00595E98">
        <w:rPr>
          <w:color w:val="FF0000"/>
        </w:rPr>
        <w:t xml:space="preserve">terenurile </w:t>
      </w:r>
      <w:r w:rsidR="00595E98" w:rsidRPr="00595E98">
        <w:rPr>
          <w:color w:val="FF0000"/>
        </w:rPr>
        <w:t>agricole</w:t>
      </w:r>
      <w:r w:rsidR="00A37132" w:rsidRPr="00595E98">
        <w:rPr>
          <w:color w:val="FF0000"/>
        </w:rPr>
        <w:t xml:space="preserve"> </w:t>
      </w:r>
      <w:r w:rsidR="00A37132" w:rsidRPr="00AD71B5">
        <w:t xml:space="preserve">se </w:t>
      </w:r>
      <w:r w:rsidR="00FB011A" w:rsidRPr="00AD71B5">
        <w:t>clasifică</w:t>
      </w:r>
      <w:r w:rsidR="00A37132" w:rsidRPr="00AD71B5">
        <w:t xml:space="preserve"> în:</w:t>
      </w:r>
    </w:p>
    <w:p w14:paraId="38FC4CE1" w14:textId="77777777" w:rsidR="00A37132" w:rsidRPr="00AD71B5" w:rsidRDefault="00A37132" w:rsidP="00BA7F6C">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540"/>
      </w:pPr>
      <w:r w:rsidRPr="00AD71B5">
        <w:t>a) terenuri irigate;</w:t>
      </w:r>
    </w:p>
    <w:p w14:paraId="706C6AFF" w14:textId="3BC47064" w:rsidR="003A3A04" w:rsidRPr="00AD71B5" w:rsidRDefault="00A37132" w:rsidP="00266603">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540"/>
      </w:pPr>
      <w:r w:rsidRPr="00AD71B5">
        <w:t>b) terenuri deseca</w:t>
      </w:r>
      <w:r w:rsidR="003A3A04" w:rsidRPr="00AD71B5">
        <w:t>te.</w:t>
      </w:r>
    </w:p>
    <w:p w14:paraId="00A6D09F" w14:textId="5BC37531" w:rsidR="00F507B3" w:rsidRPr="00AD71B5" w:rsidRDefault="0068476C" w:rsidP="00D057C8">
      <w:pPr>
        <w:widowControl/>
        <w:autoSpaceDE/>
        <w:autoSpaceDN/>
        <w:adjustRightInd/>
        <w:ind w:firstLine="360"/>
      </w:pPr>
      <w:r w:rsidRPr="00AD71B5">
        <w:t>(2)</w:t>
      </w:r>
      <w:r w:rsidR="004D218C" w:rsidRPr="00AD71B5">
        <w:t xml:space="preserve"> </w:t>
      </w:r>
      <w:r w:rsidR="005D34AB" w:rsidRPr="00AD71B5">
        <w:t>Trecerea terenurilor irigate</w:t>
      </w:r>
      <w:r w:rsidR="00B441B7" w:rsidRPr="00AD71B5">
        <w:t xml:space="preserve"> </w:t>
      </w:r>
      <w:r w:rsidR="004D218C" w:rsidRPr="00AD71B5">
        <w:t xml:space="preserve">și desecate </w:t>
      </w:r>
      <w:r w:rsidR="00B441B7" w:rsidRPr="00AD71B5">
        <w:t xml:space="preserve">în </w:t>
      </w:r>
      <w:r w:rsidR="00FB011A" w:rsidRPr="00AD71B5">
        <w:t>cele</w:t>
      </w:r>
      <w:r w:rsidR="00B441B7" w:rsidRPr="00AD71B5">
        <w:t xml:space="preserve"> </w:t>
      </w:r>
      <w:r w:rsidR="00D10950" w:rsidRPr="00AD71B5">
        <w:t>neirigate</w:t>
      </w:r>
      <w:r w:rsidR="00B441B7" w:rsidRPr="00AD71B5">
        <w:t xml:space="preserve"> se face</w:t>
      </w:r>
      <w:r w:rsidR="0051141C" w:rsidRPr="00AD71B5">
        <w:t xml:space="preserve"> </w:t>
      </w:r>
      <w:r w:rsidR="00FB011A" w:rsidRPr="00AD71B5">
        <w:t xml:space="preserve">în modul stabilit </w:t>
      </w:r>
      <w:r w:rsidR="004D218C" w:rsidRPr="00AD71B5">
        <w:t xml:space="preserve">de </w:t>
      </w:r>
      <w:r w:rsidR="00B441B7" w:rsidRPr="00AD71B5">
        <w:t>Guvern.</w:t>
      </w:r>
      <w:r w:rsidR="00D10950" w:rsidRPr="00AD71B5">
        <w:t xml:space="preserve"> </w:t>
      </w:r>
    </w:p>
    <w:p w14:paraId="3125BCCC" w14:textId="77777777" w:rsidR="00BE3FC5" w:rsidRPr="00AD71B5" w:rsidRDefault="00BE3FC5" w:rsidP="00D057C8">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0"/>
        <w:rPr>
          <w:b/>
          <w:bCs/>
        </w:rPr>
      </w:pPr>
    </w:p>
    <w:p w14:paraId="15412D78" w14:textId="583E034C" w:rsidR="00A37132" w:rsidRPr="00AD71B5" w:rsidRDefault="00EE508B" w:rsidP="00BA7F6C">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rPr>
          <w:b/>
          <w:bCs/>
        </w:rPr>
      </w:pPr>
      <w:r w:rsidRPr="00AD71B5">
        <w:rPr>
          <w:b/>
          <w:bCs/>
        </w:rPr>
        <w:t xml:space="preserve">Articolul </w:t>
      </w:r>
      <w:r w:rsidR="00F76D99" w:rsidRPr="00AD71B5">
        <w:rPr>
          <w:b/>
          <w:bCs/>
        </w:rPr>
        <w:t>30</w:t>
      </w:r>
      <w:r w:rsidRPr="00AD71B5">
        <w:rPr>
          <w:b/>
          <w:bCs/>
        </w:rPr>
        <w:t xml:space="preserve">. </w:t>
      </w:r>
      <w:r w:rsidR="00A37132" w:rsidRPr="00AD71B5">
        <w:rPr>
          <w:b/>
          <w:bCs/>
        </w:rPr>
        <w:t>Terenurile desecate</w:t>
      </w:r>
    </w:p>
    <w:p w14:paraId="007A1663" w14:textId="77777777" w:rsidR="00A37132" w:rsidRPr="00AD71B5" w:rsidRDefault="00A37132" w:rsidP="00BA7F6C">
      <w:pPr>
        <w:tabs>
          <w:tab w:val="left" w:pos="-567"/>
          <w:tab w:val="left" w:pos="6096"/>
          <w:tab w:val="left" w:pos="9900"/>
        </w:tabs>
        <w:ind w:right="76" w:firstLine="540"/>
      </w:pPr>
      <w:r w:rsidRPr="00AD71B5">
        <w:t>(1) Desecarea terenurilor se efectuează în scopul utilizării lor în agricultură, stopării proceselor distructive (alunecărilor de teren etc.), protecţiei şi utilizării construcţiilor, amenajărilor.</w:t>
      </w:r>
    </w:p>
    <w:p w14:paraId="66B97382" w14:textId="0C29E07B" w:rsidR="00A37132" w:rsidRPr="00AD71B5" w:rsidRDefault="00A37132" w:rsidP="00BA7F6C">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pPr>
      <w:r w:rsidRPr="00AD71B5">
        <w:t xml:space="preserve">(2) Sistemul de desecare </w:t>
      </w:r>
      <w:r w:rsidR="00D42D0E" w:rsidRPr="00AD71B5">
        <w:t>se proiectează</w:t>
      </w:r>
      <w:r w:rsidRPr="00AD71B5">
        <w:t xml:space="preserve"> în funcţie de particularităţile fizice ale solurilor şi de regimul lor hidric.</w:t>
      </w:r>
    </w:p>
    <w:p w14:paraId="73912E1F" w14:textId="77777777" w:rsidR="00A37132" w:rsidRPr="00AD71B5" w:rsidRDefault="00A37132" w:rsidP="00BA7F6C">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pPr>
      <w:r w:rsidRPr="00AD71B5">
        <w:t>(3) Construcţia sistemelor de desecare se efectuează în baza unui acord comun între proprietarii de teren, autentificat în modul stabilit de legislaţie.</w:t>
      </w:r>
    </w:p>
    <w:p w14:paraId="23A35625" w14:textId="1003C109" w:rsidR="00A37132" w:rsidRPr="00AD71B5" w:rsidRDefault="00A37132" w:rsidP="00BA7F6C">
      <w:pPr>
        <w:tabs>
          <w:tab w:val="left" w:pos="-426"/>
          <w:tab w:val="left" w:pos="6096"/>
          <w:tab w:val="left" w:pos="9900"/>
        </w:tabs>
        <w:ind w:right="76" w:firstLine="540"/>
      </w:pPr>
      <w:r w:rsidRPr="00AD71B5">
        <w:t xml:space="preserve">(4) Prejudiciile cauzate proprietarilor de teren în urma construcţiei sistemelor de desecare </w:t>
      </w:r>
      <w:r w:rsidR="00916B92" w:rsidRPr="00AD71B5">
        <w:t>se repară</w:t>
      </w:r>
      <w:r w:rsidR="0047051D" w:rsidRPr="00AD71B5">
        <w:t xml:space="preserve"> </w:t>
      </w:r>
      <w:r w:rsidRPr="00AD71B5">
        <w:t>de persoanele fizice sau juridice în favoarea cărora au fost efectuate aceste lucrări.</w:t>
      </w:r>
    </w:p>
    <w:p w14:paraId="4C2C9F16" w14:textId="11ABD817" w:rsidR="00A37132" w:rsidRPr="00AD71B5" w:rsidRDefault="00A37132" w:rsidP="00E416B6">
      <w:pPr>
        <w:tabs>
          <w:tab w:val="left" w:pos="-426"/>
          <w:tab w:val="left" w:pos="6096"/>
          <w:tab w:val="left" w:pos="9900"/>
        </w:tabs>
        <w:ind w:right="76" w:firstLine="540"/>
      </w:pPr>
      <w:r w:rsidRPr="00AD71B5">
        <w:t xml:space="preserve">(5) </w:t>
      </w:r>
      <w:r w:rsidR="009C0DF5" w:rsidRPr="00AD71B5">
        <w:rPr>
          <w:rStyle w:val="20"/>
          <w:rFonts w:ascii="Times New Roman" w:hAnsi="Times New Roman" w:cs="Times New Roman"/>
          <w:b w:val="0"/>
          <w:i w:val="0"/>
          <w:color w:val="auto"/>
          <w:sz w:val="28"/>
          <w:szCs w:val="28"/>
        </w:rPr>
        <w:t xml:space="preserve">Condiţiile utilizării sistemelor de drenaj/exploatarea sistemelor de desecare </w:t>
      </w:r>
      <w:r w:rsidR="00A71C09" w:rsidRPr="00AD71B5">
        <w:rPr>
          <w:rStyle w:val="20"/>
          <w:rFonts w:ascii="Times New Roman" w:hAnsi="Times New Roman" w:cs="Times New Roman"/>
          <w:b w:val="0"/>
          <w:i w:val="0"/>
          <w:color w:val="auto"/>
          <w:sz w:val="28"/>
          <w:szCs w:val="28"/>
        </w:rPr>
        <w:t>se stabilesc</w:t>
      </w:r>
      <w:r w:rsidR="009C0DF5" w:rsidRPr="00AD71B5">
        <w:rPr>
          <w:rStyle w:val="20"/>
          <w:rFonts w:ascii="Times New Roman" w:hAnsi="Times New Roman" w:cs="Times New Roman"/>
          <w:b w:val="0"/>
          <w:i w:val="0"/>
          <w:color w:val="auto"/>
          <w:sz w:val="28"/>
          <w:szCs w:val="28"/>
        </w:rPr>
        <w:t xml:space="preserve"> de Guvern</w:t>
      </w:r>
      <w:r w:rsidR="000453F4" w:rsidRPr="00AD71B5">
        <w:rPr>
          <w:rStyle w:val="20"/>
          <w:rFonts w:ascii="Times New Roman" w:hAnsi="Times New Roman" w:cs="Times New Roman"/>
          <w:b w:val="0"/>
          <w:i w:val="0"/>
          <w:color w:val="auto"/>
          <w:sz w:val="28"/>
          <w:szCs w:val="28"/>
        </w:rPr>
        <w:t>.</w:t>
      </w:r>
      <w:r w:rsidR="009C0DF5" w:rsidRPr="00AD71B5">
        <w:t xml:space="preserve"> </w:t>
      </w:r>
    </w:p>
    <w:p w14:paraId="6E4320A6" w14:textId="75807149" w:rsidR="00AF261C" w:rsidRPr="00AD71B5" w:rsidRDefault="00A37132" w:rsidP="00E416B6">
      <w:pPr>
        <w:tabs>
          <w:tab w:val="left" w:pos="-426"/>
          <w:tab w:val="left" w:pos="6096"/>
          <w:tab w:val="left" w:pos="9900"/>
        </w:tabs>
        <w:ind w:right="76" w:firstLine="540"/>
      </w:pPr>
      <w:r w:rsidRPr="00AD71B5">
        <w:t xml:space="preserve">(6) În procesul valorificării terenurilor desecate vor fi respectate toate condiţiile impuse de utilizarea raţională a sistemului de desecare. </w:t>
      </w:r>
    </w:p>
    <w:p w14:paraId="5B86F747" w14:textId="77777777" w:rsidR="008D36B5" w:rsidRPr="00AD71B5" w:rsidRDefault="008D36B5" w:rsidP="00E416B6">
      <w:pPr>
        <w:tabs>
          <w:tab w:val="left" w:pos="-426"/>
          <w:tab w:val="left" w:pos="6096"/>
          <w:tab w:val="left" w:pos="9900"/>
        </w:tabs>
        <w:ind w:right="76" w:firstLine="540"/>
      </w:pPr>
    </w:p>
    <w:p w14:paraId="536ED864" w14:textId="5E116DFF" w:rsidR="007C2A45" w:rsidRPr="00AD71B5" w:rsidRDefault="007C2A45" w:rsidP="007C2A45">
      <w:pPr>
        <w:pStyle w:val="BodyTextIndent2"/>
        <w:tabs>
          <w:tab w:val="left" w:pos="6096"/>
          <w:tab w:val="left" w:pos="9900"/>
        </w:tabs>
        <w:spacing w:line="240" w:lineRule="auto"/>
        <w:ind w:right="76" w:firstLine="540"/>
        <w:rPr>
          <w:sz w:val="28"/>
          <w:szCs w:val="28"/>
        </w:rPr>
      </w:pPr>
      <w:r w:rsidRPr="00AD71B5">
        <w:rPr>
          <w:b/>
          <w:bCs/>
          <w:sz w:val="28"/>
          <w:szCs w:val="28"/>
        </w:rPr>
        <w:t xml:space="preserve">Articolul </w:t>
      </w:r>
      <w:r w:rsidR="00F76D99" w:rsidRPr="00AD71B5">
        <w:rPr>
          <w:b/>
          <w:bCs/>
          <w:sz w:val="28"/>
          <w:szCs w:val="28"/>
        </w:rPr>
        <w:t>31</w:t>
      </w:r>
      <w:r w:rsidRPr="00AD71B5">
        <w:rPr>
          <w:b/>
          <w:bCs/>
          <w:sz w:val="28"/>
          <w:szCs w:val="28"/>
        </w:rPr>
        <w:t xml:space="preserve">. Drumuri </w:t>
      </w:r>
      <w:r w:rsidR="00DB7454" w:rsidRPr="00AD71B5">
        <w:rPr>
          <w:b/>
          <w:bCs/>
          <w:sz w:val="28"/>
          <w:szCs w:val="28"/>
        </w:rPr>
        <w:t>care servesc activităților agricole</w:t>
      </w:r>
      <w:r w:rsidRPr="00AD71B5">
        <w:rPr>
          <w:b/>
          <w:bCs/>
          <w:sz w:val="28"/>
          <w:szCs w:val="28"/>
        </w:rPr>
        <w:t xml:space="preserve"> </w:t>
      </w:r>
    </w:p>
    <w:p w14:paraId="307721E7" w14:textId="65495C01" w:rsidR="002A1644" w:rsidRPr="00AD71B5" w:rsidRDefault="007C2A45" w:rsidP="00EB5E69">
      <w:pPr>
        <w:pStyle w:val="BodyTextIndent2"/>
        <w:tabs>
          <w:tab w:val="left" w:pos="6096"/>
          <w:tab w:val="left" w:pos="9900"/>
        </w:tabs>
        <w:spacing w:line="240" w:lineRule="auto"/>
        <w:ind w:right="76" w:firstLine="540"/>
        <w:rPr>
          <w:sz w:val="28"/>
          <w:szCs w:val="28"/>
        </w:rPr>
      </w:pPr>
      <w:r w:rsidRPr="00AD71B5">
        <w:rPr>
          <w:sz w:val="28"/>
          <w:szCs w:val="28"/>
        </w:rPr>
        <w:t>(</w:t>
      </w:r>
      <w:r w:rsidR="00943596" w:rsidRPr="00AD71B5">
        <w:rPr>
          <w:sz w:val="28"/>
          <w:szCs w:val="28"/>
        </w:rPr>
        <w:t>1</w:t>
      </w:r>
      <w:r w:rsidRPr="00AD71B5">
        <w:rPr>
          <w:sz w:val="28"/>
          <w:szCs w:val="28"/>
        </w:rPr>
        <w:t xml:space="preserve">) Drumurile </w:t>
      </w:r>
      <w:r w:rsidR="007E3B48" w:rsidRPr="00AD71B5">
        <w:rPr>
          <w:bCs/>
          <w:sz w:val="28"/>
          <w:szCs w:val="28"/>
        </w:rPr>
        <w:t>care servesc activităților agricole</w:t>
      </w:r>
      <w:r w:rsidR="007E3B48" w:rsidRPr="00AD71B5">
        <w:rPr>
          <w:b/>
          <w:bCs/>
          <w:sz w:val="28"/>
          <w:szCs w:val="28"/>
        </w:rPr>
        <w:t xml:space="preserve"> </w:t>
      </w:r>
      <w:r w:rsidRPr="00AD71B5">
        <w:rPr>
          <w:sz w:val="28"/>
          <w:szCs w:val="28"/>
        </w:rPr>
        <w:t xml:space="preserve">traversează şi deservesc terenurile </w:t>
      </w:r>
      <w:r w:rsidR="00943596" w:rsidRPr="00AD71B5">
        <w:rPr>
          <w:sz w:val="28"/>
          <w:szCs w:val="28"/>
        </w:rPr>
        <w:t xml:space="preserve">cu destinaţie agricolă a </w:t>
      </w:r>
      <w:r w:rsidR="00EB5E69" w:rsidRPr="00AD71B5">
        <w:rPr>
          <w:sz w:val="28"/>
          <w:szCs w:val="28"/>
        </w:rPr>
        <w:t xml:space="preserve">unui singur proprietar și </w:t>
      </w:r>
      <w:r w:rsidRPr="00AD71B5">
        <w:rPr>
          <w:sz w:val="28"/>
          <w:szCs w:val="28"/>
        </w:rPr>
        <w:t>stabilesc legătura între masivele de terenuri şi drumurile publice şi deservesc mai mulţi proprietari.</w:t>
      </w:r>
    </w:p>
    <w:p w14:paraId="6558BC9C" w14:textId="5DB5C559" w:rsidR="00A622CD" w:rsidRPr="00AD71B5" w:rsidRDefault="00A622CD" w:rsidP="001D1E4D">
      <w:pPr>
        <w:pStyle w:val="BodyTextIndent2"/>
        <w:tabs>
          <w:tab w:val="left" w:pos="6096"/>
          <w:tab w:val="left" w:pos="9900"/>
        </w:tabs>
        <w:spacing w:line="240" w:lineRule="auto"/>
        <w:ind w:right="76" w:firstLine="540"/>
        <w:rPr>
          <w:sz w:val="28"/>
          <w:szCs w:val="28"/>
        </w:rPr>
      </w:pPr>
      <w:r w:rsidRPr="00AD71B5">
        <w:rPr>
          <w:sz w:val="28"/>
          <w:szCs w:val="28"/>
        </w:rPr>
        <w:t>(</w:t>
      </w:r>
      <w:r w:rsidR="00EB5E69" w:rsidRPr="00AD71B5">
        <w:rPr>
          <w:sz w:val="28"/>
          <w:szCs w:val="28"/>
        </w:rPr>
        <w:t>2</w:t>
      </w:r>
      <w:r w:rsidRPr="00AD71B5">
        <w:rPr>
          <w:sz w:val="28"/>
          <w:szCs w:val="28"/>
        </w:rPr>
        <w:t xml:space="preserve">) Se interzice exploatarea drumurilor </w:t>
      </w:r>
      <w:r w:rsidR="0026344B" w:rsidRPr="00AD71B5">
        <w:rPr>
          <w:bCs/>
          <w:sz w:val="28"/>
          <w:szCs w:val="28"/>
        </w:rPr>
        <w:t>care servesc activităților agricole</w:t>
      </w:r>
      <w:r w:rsidR="0026344B" w:rsidRPr="00AD71B5">
        <w:rPr>
          <w:b/>
          <w:bCs/>
          <w:sz w:val="28"/>
          <w:szCs w:val="28"/>
        </w:rPr>
        <w:t xml:space="preserve"> </w:t>
      </w:r>
      <w:r w:rsidRPr="00AD71B5">
        <w:rPr>
          <w:sz w:val="28"/>
          <w:szCs w:val="28"/>
        </w:rPr>
        <w:t xml:space="preserve">altfel decît cel de </w:t>
      </w:r>
      <w:r w:rsidR="00F76D99" w:rsidRPr="00AD71B5">
        <w:rPr>
          <w:sz w:val="28"/>
          <w:szCs w:val="28"/>
        </w:rPr>
        <w:t>folosință</w:t>
      </w:r>
      <w:r w:rsidRPr="00AD71B5">
        <w:rPr>
          <w:sz w:val="28"/>
          <w:szCs w:val="28"/>
        </w:rPr>
        <w:t>.</w:t>
      </w:r>
    </w:p>
    <w:p w14:paraId="5B8E0D37" w14:textId="77777777" w:rsidR="00E65D81" w:rsidRPr="00AD71B5" w:rsidRDefault="00E65D81" w:rsidP="00A72C14">
      <w:pPr>
        <w:widowControl/>
        <w:autoSpaceDE/>
        <w:autoSpaceDN/>
        <w:adjustRightInd/>
        <w:jc w:val="center"/>
        <w:rPr>
          <w:b/>
        </w:rPr>
      </w:pPr>
    </w:p>
    <w:p w14:paraId="098630B5" w14:textId="7537CB12" w:rsidR="00A72C14" w:rsidRPr="00AD71B5" w:rsidRDefault="009A4716" w:rsidP="00A72C14">
      <w:pPr>
        <w:widowControl/>
        <w:autoSpaceDE/>
        <w:autoSpaceDN/>
        <w:adjustRightInd/>
        <w:jc w:val="center"/>
        <w:rPr>
          <w:b/>
        </w:rPr>
      </w:pPr>
      <w:r w:rsidRPr="00AD71B5">
        <w:rPr>
          <w:b/>
        </w:rPr>
        <w:t>Secțiunea 2</w:t>
      </w:r>
      <w:r w:rsidR="00A72C14" w:rsidRPr="00AD71B5">
        <w:rPr>
          <w:b/>
        </w:rPr>
        <w:t>. Arenda terenurilor agricole</w:t>
      </w:r>
    </w:p>
    <w:p w14:paraId="1EBBDC6E" w14:textId="775639C9" w:rsidR="00AD2144" w:rsidRPr="00AD71B5" w:rsidRDefault="00AD2144" w:rsidP="00AD2144">
      <w:pPr>
        <w:widowControl/>
        <w:autoSpaceDE/>
        <w:autoSpaceDN/>
        <w:adjustRightInd/>
        <w:ind w:firstLine="0"/>
        <w:jc w:val="center"/>
        <w:rPr>
          <w:lang w:val="en-US"/>
        </w:rPr>
      </w:pPr>
    </w:p>
    <w:p w14:paraId="496B9996" w14:textId="2160CEE3" w:rsidR="00264D42" w:rsidRPr="00AD71B5" w:rsidRDefault="00AD2144" w:rsidP="00266603">
      <w:pPr>
        <w:widowControl/>
        <w:autoSpaceDE/>
        <w:autoSpaceDN/>
        <w:adjustRightInd/>
        <w:ind w:right="-1"/>
        <w:jc w:val="left"/>
        <w:rPr>
          <w:b/>
          <w:bCs/>
          <w:lang w:val="en-US"/>
        </w:rPr>
      </w:pPr>
      <w:proofErr w:type="gramStart"/>
      <w:r w:rsidRPr="00AD71B5">
        <w:rPr>
          <w:b/>
          <w:bCs/>
          <w:lang w:val="en-US"/>
        </w:rPr>
        <w:t>Articolul</w:t>
      </w:r>
      <w:r w:rsidR="009A4716" w:rsidRPr="00AD71B5">
        <w:rPr>
          <w:b/>
          <w:bCs/>
          <w:lang w:val="en-US"/>
        </w:rPr>
        <w:t xml:space="preserve"> </w:t>
      </w:r>
      <w:r w:rsidR="00960E72" w:rsidRPr="00AD71B5">
        <w:rPr>
          <w:b/>
          <w:bCs/>
          <w:lang w:val="en-US"/>
        </w:rPr>
        <w:t>3</w:t>
      </w:r>
      <w:r w:rsidR="001A3490" w:rsidRPr="00AD71B5">
        <w:rPr>
          <w:b/>
          <w:bCs/>
          <w:lang w:val="en-US"/>
        </w:rPr>
        <w:t>2</w:t>
      </w:r>
      <w:r w:rsidR="009A4716" w:rsidRPr="00AD71B5">
        <w:rPr>
          <w:b/>
          <w:bCs/>
          <w:lang w:val="en-US"/>
        </w:rPr>
        <w:t>.</w:t>
      </w:r>
      <w:proofErr w:type="gramEnd"/>
      <w:r w:rsidR="003A3A04" w:rsidRPr="00AD71B5">
        <w:rPr>
          <w:b/>
          <w:bCs/>
          <w:lang w:val="en-US"/>
        </w:rPr>
        <w:t xml:space="preserve"> </w:t>
      </w:r>
      <w:r w:rsidR="007E2C73" w:rsidRPr="00AD71B5">
        <w:rPr>
          <w:b/>
          <w:lang w:val="en-US"/>
        </w:rPr>
        <w:t>Contractul de</w:t>
      </w:r>
      <w:r w:rsidRPr="00AD71B5">
        <w:rPr>
          <w:b/>
          <w:lang w:val="en-US"/>
        </w:rPr>
        <w:t xml:space="preserve"> arendă</w:t>
      </w:r>
    </w:p>
    <w:p w14:paraId="6FDE9483" w14:textId="00B5B2A7" w:rsidR="00A13FA3" w:rsidRPr="00AD71B5" w:rsidRDefault="00264D42" w:rsidP="0048081D">
      <w:pPr>
        <w:widowControl/>
        <w:autoSpaceDE/>
        <w:autoSpaceDN/>
        <w:adjustRightInd/>
        <w:ind w:right="-1"/>
        <w:rPr>
          <w:lang w:val="en-US"/>
        </w:rPr>
      </w:pPr>
      <w:r w:rsidRPr="00AD71B5">
        <w:rPr>
          <w:lang w:val="en-US"/>
        </w:rPr>
        <w:t>(</w:t>
      </w:r>
      <w:r w:rsidR="005422E8" w:rsidRPr="00AD71B5">
        <w:rPr>
          <w:lang w:val="en-US"/>
        </w:rPr>
        <w:t>1</w:t>
      </w:r>
      <w:r w:rsidRPr="00AD71B5">
        <w:rPr>
          <w:lang w:val="en-US"/>
        </w:rPr>
        <w:t xml:space="preserve">) Plata pentru arenda terenurilor agricole se stabilește prin negocieri de către părți. </w:t>
      </w:r>
    </w:p>
    <w:p w14:paraId="1A116C01" w14:textId="08386969" w:rsidR="00264D42" w:rsidRPr="00AD71B5" w:rsidRDefault="00A13FA3" w:rsidP="00D634F8">
      <w:pPr>
        <w:widowControl/>
        <w:autoSpaceDE/>
        <w:autoSpaceDN/>
        <w:adjustRightInd/>
        <w:ind w:right="-1"/>
        <w:rPr>
          <w:lang w:val="en-US"/>
        </w:rPr>
      </w:pPr>
      <w:r w:rsidRPr="00AD71B5">
        <w:rPr>
          <w:lang w:val="en-US"/>
        </w:rPr>
        <w:t>(</w:t>
      </w:r>
      <w:r w:rsidR="003A3A04" w:rsidRPr="00AD71B5">
        <w:rPr>
          <w:lang w:val="en-US"/>
        </w:rPr>
        <w:t>2</w:t>
      </w:r>
      <w:r w:rsidRPr="00AD71B5">
        <w:rPr>
          <w:lang w:val="en-US"/>
        </w:rPr>
        <w:t xml:space="preserve">) </w:t>
      </w:r>
      <w:r w:rsidR="00264D42" w:rsidRPr="00AD71B5">
        <w:rPr>
          <w:lang w:val="en-US"/>
        </w:rPr>
        <w:t>Termenul arendei terenurilor agricole</w:t>
      </w:r>
      <w:r w:rsidR="0074783E" w:rsidRPr="00AD71B5">
        <w:rPr>
          <w:lang w:val="en-US"/>
        </w:rPr>
        <w:t xml:space="preserve"> se </w:t>
      </w:r>
      <w:r w:rsidR="008D6211" w:rsidRPr="00AD71B5">
        <w:rPr>
          <w:lang w:val="en-US"/>
        </w:rPr>
        <w:t xml:space="preserve">stabileşte de către părţile </w:t>
      </w:r>
      <w:r w:rsidR="00264D42" w:rsidRPr="00AD71B5">
        <w:rPr>
          <w:lang w:val="en-US"/>
        </w:rPr>
        <w:t xml:space="preserve">contractante, </w:t>
      </w:r>
      <w:r w:rsidR="00DF2B73" w:rsidRPr="00AD71B5">
        <w:rPr>
          <w:lang w:val="en-US"/>
        </w:rPr>
        <w:t>și nu poate fi</w:t>
      </w:r>
      <w:r w:rsidR="005D7A47" w:rsidRPr="00AD71B5">
        <w:rPr>
          <w:lang w:val="en-US"/>
        </w:rPr>
        <w:t xml:space="preserve"> </w:t>
      </w:r>
      <w:r w:rsidR="00264D42" w:rsidRPr="00AD71B5">
        <w:rPr>
          <w:lang w:val="en-US"/>
        </w:rPr>
        <w:t xml:space="preserve">mai </w:t>
      </w:r>
      <w:r w:rsidR="00D46B62" w:rsidRPr="00AD71B5">
        <w:rPr>
          <w:lang w:val="en-US"/>
        </w:rPr>
        <w:t>mic de 5 ani și</w:t>
      </w:r>
      <w:r w:rsidR="0074783E" w:rsidRPr="00AD71B5">
        <w:rPr>
          <w:lang w:val="en-US"/>
        </w:rPr>
        <w:t xml:space="preserve"> mai</w:t>
      </w:r>
      <w:r w:rsidR="00D46B62" w:rsidRPr="00AD71B5">
        <w:rPr>
          <w:lang w:val="en-US"/>
        </w:rPr>
        <w:t xml:space="preserve"> </w:t>
      </w:r>
      <w:r w:rsidR="005D7A47" w:rsidRPr="00AD71B5">
        <w:rPr>
          <w:lang w:val="en-US"/>
        </w:rPr>
        <w:t xml:space="preserve">mare de 30 </w:t>
      </w:r>
      <w:r w:rsidR="00264D42" w:rsidRPr="00AD71B5">
        <w:rPr>
          <w:lang w:val="en-US"/>
        </w:rPr>
        <w:t>de ani.</w:t>
      </w:r>
    </w:p>
    <w:p w14:paraId="7F071619" w14:textId="77777777" w:rsidR="00013A5B" w:rsidRPr="00AD71B5" w:rsidRDefault="00013A5B" w:rsidP="00266603">
      <w:pPr>
        <w:ind w:firstLine="0"/>
        <w:rPr>
          <w:lang w:val="en-US"/>
        </w:rPr>
      </w:pPr>
    </w:p>
    <w:p w14:paraId="4B41CEB4" w14:textId="19ED8EFE" w:rsidR="00013A5B" w:rsidRPr="00AD71B5" w:rsidRDefault="00A72C14" w:rsidP="00266603">
      <w:pPr>
        <w:widowControl/>
        <w:autoSpaceDE/>
        <w:autoSpaceDN/>
        <w:adjustRightInd/>
        <w:ind w:right="-1"/>
        <w:jc w:val="left"/>
        <w:rPr>
          <w:b/>
          <w:bCs/>
          <w:lang w:val="en-US"/>
        </w:rPr>
      </w:pPr>
      <w:proofErr w:type="gramStart"/>
      <w:r w:rsidRPr="00AD71B5">
        <w:rPr>
          <w:b/>
          <w:bCs/>
          <w:lang w:val="en-US"/>
        </w:rPr>
        <w:t xml:space="preserve">Articolul </w:t>
      </w:r>
      <w:r w:rsidR="00960E72" w:rsidRPr="00AD71B5">
        <w:rPr>
          <w:b/>
          <w:bCs/>
          <w:lang w:val="en-US"/>
        </w:rPr>
        <w:t>3</w:t>
      </w:r>
      <w:r w:rsidR="001A3490" w:rsidRPr="00AD71B5">
        <w:rPr>
          <w:b/>
          <w:bCs/>
          <w:lang w:val="en-US"/>
        </w:rPr>
        <w:t>3</w:t>
      </w:r>
      <w:r w:rsidRPr="00AD71B5">
        <w:rPr>
          <w:b/>
          <w:bCs/>
          <w:lang w:val="en-US"/>
        </w:rPr>
        <w:t>.</w:t>
      </w:r>
      <w:proofErr w:type="gramEnd"/>
      <w:r w:rsidRPr="00AD71B5">
        <w:rPr>
          <w:b/>
          <w:bCs/>
          <w:lang w:val="en-US"/>
        </w:rPr>
        <w:t xml:space="preserve"> Arenda terenurilor agricole proprietate publică</w:t>
      </w:r>
      <w:r w:rsidR="00976373" w:rsidRPr="00AD71B5">
        <w:rPr>
          <w:b/>
          <w:bCs/>
          <w:lang w:val="en-US"/>
        </w:rPr>
        <w:t xml:space="preserve"> </w:t>
      </w:r>
    </w:p>
    <w:p w14:paraId="3465A0B2" w14:textId="737B813C" w:rsidR="003A3A04" w:rsidRPr="00AD71B5" w:rsidRDefault="005C4772" w:rsidP="002D1489">
      <w:pPr>
        <w:widowControl/>
        <w:autoSpaceDE/>
        <w:autoSpaceDN/>
        <w:adjustRightInd/>
        <w:rPr>
          <w:lang w:val="en-US"/>
        </w:rPr>
      </w:pPr>
      <w:r w:rsidRPr="00AD71B5">
        <w:rPr>
          <w:lang w:val="en-US"/>
        </w:rPr>
        <w:t>(1)</w:t>
      </w:r>
      <w:r w:rsidR="003A3A04" w:rsidRPr="00AD71B5">
        <w:rPr>
          <w:lang w:val="en-US"/>
        </w:rPr>
        <w:t xml:space="preserve"> </w:t>
      </w:r>
      <w:r w:rsidR="00A72C14" w:rsidRPr="00AD71B5">
        <w:rPr>
          <w:lang w:val="en-US"/>
        </w:rPr>
        <w:t>Terenuril</w:t>
      </w:r>
      <w:r w:rsidR="00C63774" w:rsidRPr="00AD71B5">
        <w:rPr>
          <w:lang w:val="en-US"/>
        </w:rPr>
        <w:t xml:space="preserve">e </w:t>
      </w:r>
      <w:r w:rsidR="00A11816" w:rsidRPr="00AD71B5">
        <w:rPr>
          <w:lang w:val="en-US"/>
        </w:rPr>
        <w:t xml:space="preserve">agricole </w:t>
      </w:r>
      <w:r w:rsidR="00C63774" w:rsidRPr="00AD71B5">
        <w:rPr>
          <w:lang w:val="en-US"/>
        </w:rPr>
        <w:t>proprietate publică</w:t>
      </w:r>
      <w:r w:rsidR="00A72C14" w:rsidRPr="00AD71B5">
        <w:rPr>
          <w:lang w:val="en-US"/>
        </w:rPr>
        <w:t xml:space="preserve"> </w:t>
      </w:r>
      <w:r w:rsidR="00A11816" w:rsidRPr="00AD71B5">
        <w:rPr>
          <w:lang w:val="en-US"/>
        </w:rPr>
        <w:t>se transmit</w:t>
      </w:r>
      <w:r w:rsidR="00A72C14" w:rsidRPr="00AD71B5">
        <w:rPr>
          <w:lang w:val="en-US"/>
        </w:rPr>
        <w:t xml:space="preserve"> în arendă prin licitație publică de către titularii dreptulu</w:t>
      </w:r>
      <w:r w:rsidR="00976373" w:rsidRPr="00AD71B5">
        <w:rPr>
          <w:lang w:val="en-US"/>
        </w:rPr>
        <w:t>i</w:t>
      </w:r>
      <w:r w:rsidR="00A72C14" w:rsidRPr="00AD71B5">
        <w:rPr>
          <w:lang w:val="en-US"/>
        </w:rPr>
        <w:t xml:space="preserve"> de administrare desemnați de către Guvern</w:t>
      </w:r>
      <w:r w:rsidR="00A72C14" w:rsidRPr="00AD71B5">
        <w:rPr>
          <w:b/>
          <w:bCs/>
        </w:rPr>
        <w:t xml:space="preserve"> </w:t>
      </w:r>
      <w:r w:rsidR="00A72C14" w:rsidRPr="00AD71B5">
        <w:rPr>
          <w:lang w:val="en-US"/>
        </w:rPr>
        <w:t>sau de către autorităţile administraţiei publice locale</w:t>
      </w:r>
      <w:r w:rsidR="00C63774" w:rsidRPr="00AD71B5">
        <w:rPr>
          <w:lang w:val="en-US"/>
        </w:rPr>
        <w:t>, în modul stabilit de Guvern</w:t>
      </w:r>
      <w:r w:rsidR="00A72C14" w:rsidRPr="00AD71B5">
        <w:rPr>
          <w:lang w:val="en-US"/>
        </w:rPr>
        <w:t>.</w:t>
      </w:r>
    </w:p>
    <w:p w14:paraId="6ADBF858" w14:textId="0914D209" w:rsidR="006B2AF2" w:rsidRPr="00E13EDA" w:rsidRDefault="006B2AF2" w:rsidP="003D5C3B">
      <w:r w:rsidRPr="00AD71B5" w:rsidDel="006B2AF2">
        <w:rPr>
          <w:lang w:val="en-US" w:eastAsia="ro-RO"/>
        </w:rPr>
        <w:t xml:space="preserve"> </w:t>
      </w:r>
      <w:r w:rsidR="002E2F7D" w:rsidRPr="00E13EDA">
        <w:t>(2) Drumurile care servesc activităților agricole</w:t>
      </w:r>
      <w:r w:rsidR="00FD53F8" w:rsidRPr="00E13EDA">
        <w:t xml:space="preserve">, după parametri şi amplasare, nu poate fi format ca bun imobil de sine stătător </w:t>
      </w:r>
      <w:r w:rsidR="002E2F7D" w:rsidRPr="00E13EDA">
        <w:t>se dau în arendă</w:t>
      </w:r>
      <w:r w:rsidR="00FD53F8" w:rsidRPr="00E13EDA">
        <w:t xml:space="preserve"> </w:t>
      </w:r>
      <w:r w:rsidR="003D2008" w:rsidRPr="00E13EDA">
        <w:t xml:space="preserve">fără licitație </w:t>
      </w:r>
      <w:r w:rsidR="00FD53F8" w:rsidRPr="00E13EDA">
        <w:t>deţinătorilor de terenuri adiacente.</w:t>
      </w:r>
    </w:p>
    <w:p w14:paraId="66ADCCA4" w14:textId="5A1145C3" w:rsidR="00D96394" w:rsidRPr="00E13EDA" w:rsidRDefault="00FD53F8" w:rsidP="00432BDB">
      <w:r w:rsidRPr="00E13EDA">
        <w:t xml:space="preserve"> </w:t>
      </w:r>
    </w:p>
    <w:p w14:paraId="5B87207D" w14:textId="7ECA540B" w:rsidR="003D5C3B" w:rsidRPr="00AD71B5" w:rsidRDefault="003D5C3B" w:rsidP="003D5C3B">
      <w:pPr>
        <w:rPr>
          <w:b/>
          <w:lang w:eastAsia="ro-RO"/>
        </w:rPr>
      </w:pPr>
      <w:r w:rsidRPr="00AD71B5">
        <w:rPr>
          <w:b/>
          <w:lang w:eastAsia="ro-RO"/>
        </w:rPr>
        <w:t>Artic</w:t>
      </w:r>
      <w:r w:rsidR="00964200" w:rsidRPr="00AD71B5">
        <w:rPr>
          <w:b/>
          <w:lang w:eastAsia="ro-RO"/>
        </w:rPr>
        <w:t xml:space="preserve">olul </w:t>
      </w:r>
      <w:r w:rsidR="00960E72" w:rsidRPr="00AD71B5">
        <w:rPr>
          <w:b/>
          <w:lang w:eastAsia="ro-RO"/>
        </w:rPr>
        <w:t>3</w:t>
      </w:r>
      <w:r w:rsidR="006B2AF2" w:rsidRPr="00AD71B5">
        <w:rPr>
          <w:b/>
          <w:lang w:eastAsia="ro-RO"/>
        </w:rPr>
        <w:t>4</w:t>
      </w:r>
      <w:r w:rsidR="00964200" w:rsidRPr="00AD71B5">
        <w:rPr>
          <w:b/>
          <w:lang w:eastAsia="ro-RO"/>
        </w:rPr>
        <w:t>.</w:t>
      </w:r>
      <w:r w:rsidRPr="00AD71B5">
        <w:rPr>
          <w:b/>
          <w:lang w:eastAsia="ro-RO"/>
        </w:rPr>
        <w:t xml:space="preserve"> Transmiterea terenurilor proprietate privată în arendă de către autoritatea publică locală</w:t>
      </w:r>
    </w:p>
    <w:p w14:paraId="69F64402" w14:textId="3657C7ED" w:rsidR="003D5C3B" w:rsidRPr="00AD71B5" w:rsidRDefault="00FF62F8" w:rsidP="003D5C3B">
      <w:pPr>
        <w:rPr>
          <w:lang w:eastAsia="ro-RO"/>
        </w:rPr>
      </w:pPr>
      <w:r w:rsidRPr="00AD71B5">
        <w:rPr>
          <w:lang w:eastAsia="ro-RO"/>
        </w:rPr>
        <w:t>(1</w:t>
      </w:r>
      <w:r w:rsidR="0069445E" w:rsidRPr="00AD71B5">
        <w:rPr>
          <w:lang w:eastAsia="ro-RO"/>
        </w:rPr>
        <w:t>) Î</w:t>
      </w:r>
      <w:r w:rsidR="003D5C3B" w:rsidRPr="00AD71B5">
        <w:rPr>
          <w:lang w:eastAsia="ro-RO"/>
        </w:rPr>
        <w:t>n cazul în care proprietarul terenului agricol mai mult de 2 ani de zile succesivi,</w:t>
      </w:r>
      <w:r w:rsidR="00DF6D2D" w:rsidRPr="00AD71B5">
        <w:rPr>
          <w:lang w:eastAsia="ro-RO"/>
        </w:rPr>
        <w:t xml:space="preserve"> </w:t>
      </w:r>
      <w:r w:rsidR="00D615DA" w:rsidRPr="00AD71B5">
        <w:rPr>
          <w:lang w:eastAsia="ro-RO"/>
        </w:rPr>
        <w:t>nu folosește terenul agricol</w:t>
      </w:r>
      <w:r w:rsidR="008F2028" w:rsidRPr="00AD71B5">
        <w:rPr>
          <w:lang w:eastAsia="ro-RO"/>
        </w:rPr>
        <w:t xml:space="preserve"> potrivit modurilor de fol</w:t>
      </w:r>
      <w:r w:rsidR="00920B72" w:rsidRPr="00AD71B5">
        <w:rPr>
          <w:lang w:eastAsia="ro-RO"/>
        </w:rPr>
        <w:t xml:space="preserve">osință prevăzute la art. </w:t>
      </w:r>
      <w:r w:rsidR="00920B72" w:rsidRPr="00AD71B5">
        <w:rPr>
          <w:lang w:eastAsia="ro-RO"/>
        </w:rPr>
        <w:lastRenderedPageBreak/>
        <w:t>26</w:t>
      </w:r>
      <w:r w:rsidR="008F2028" w:rsidRPr="00AD71B5">
        <w:rPr>
          <w:lang w:eastAsia="ro-RO"/>
        </w:rPr>
        <w:t xml:space="preserve"> din prezentul Cod </w:t>
      </w:r>
      <w:r w:rsidR="003D5C3B" w:rsidRPr="00AD71B5">
        <w:rPr>
          <w:lang w:eastAsia="ro-RO"/>
        </w:rPr>
        <w:t>poate să-şi rezerve dreptul de a administra terenul dat, dispunând arendarea lui, în următoarele condiţii:</w:t>
      </w:r>
    </w:p>
    <w:p w14:paraId="4DB6EDD6" w14:textId="19BA8422" w:rsidR="0069445E" w:rsidRPr="00AD71B5" w:rsidRDefault="006A2964" w:rsidP="003D5C3B">
      <w:pPr>
        <w:rPr>
          <w:lang w:eastAsia="ro-RO"/>
        </w:rPr>
      </w:pPr>
      <w:r w:rsidRPr="00AD71B5">
        <w:rPr>
          <w:lang w:eastAsia="ro-RO"/>
        </w:rPr>
        <w:t>a) p</w:t>
      </w:r>
      <w:r w:rsidR="003D5C3B" w:rsidRPr="00AD71B5">
        <w:rPr>
          <w:lang w:eastAsia="ro-RO"/>
        </w:rPr>
        <w:t>roprietarul terenului este somat în scris,</w:t>
      </w:r>
      <w:r w:rsidR="00C33A5D" w:rsidRPr="00AD71B5">
        <w:rPr>
          <w:lang w:eastAsia="ro-RO"/>
        </w:rPr>
        <w:t xml:space="preserve"> că în termen de trei luni să i</w:t>
      </w:r>
      <w:r w:rsidR="003D5C3B" w:rsidRPr="00AD71B5">
        <w:rPr>
          <w:lang w:eastAsia="ro-RO"/>
        </w:rPr>
        <w:t xml:space="preserve">a măsurile necesare </w:t>
      </w:r>
      <w:r w:rsidR="008F2028" w:rsidRPr="00AD71B5">
        <w:rPr>
          <w:lang w:eastAsia="ro-RO"/>
        </w:rPr>
        <w:t xml:space="preserve">privind modul de folosință a terenului. </w:t>
      </w:r>
    </w:p>
    <w:p w14:paraId="4D650932" w14:textId="77777777" w:rsidR="00E57C17" w:rsidRPr="00AD71B5" w:rsidRDefault="006A2964" w:rsidP="003D5C3B">
      <w:pPr>
        <w:rPr>
          <w:lang w:eastAsia="ro-RO"/>
        </w:rPr>
      </w:pPr>
      <w:r w:rsidRPr="00AD71B5">
        <w:rPr>
          <w:lang w:eastAsia="ro-RO"/>
        </w:rPr>
        <w:t>b) î</w:t>
      </w:r>
      <w:r w:rsidR="003D5C3B" w:rsidRPr="00AD71B5">
        <w:rPr>
          <w:lang w:eastAsia="ro-RO"/>
        </w:rPr>
        <w:t>n cazul în care somaţia rămâne fără efect, autoritatea publică locală (consiliul local) decide darea acestui teren în aren</w:t>
      </w:r>
      <w:r w:rsidR="00D80480" w:rsidRPr="00AD71B5">
        <w:rPr>
          <w:lang w:eastAsia="ro-RO"/>
        </w:rPr>
        <w:t>dă pentru un termen de maximum 5</w:t>
      </w:r>
      <w:r w:rsidR="003D5C3B" w:rsidRPr="00AD71B5">
        <w:rPr>
          <w:lang w:eastAsia="ro-RO"/>
        </w:rPr>
        <w:t xml:space="preserve"> ani în dependenţă de cauza necultivării terenului de către proprietar, </w:t>
      </w:r>
    </w:p>
    <w:p w14:paraId="279BF072" w14:textId="610A2721" w:rsidR="003D5C3B" w:rsidRPr="00AD71B5" w:rsidRDefault="00E57C17" w:rsidP="003D5C3B">
      <w:pPr>
        <w:rPr>
          <w:lang w:eastAsia="ro-RO"/>
        </w:rPr>
      </w:pPr>
      <w:r w:rsidRPr="00AD71B5">
        <w:rPr>
          <w:lang w:eastAsia="ro-RO"/>
        </w:rPr>
        <w:t>c) P</w:t>
      </w:r>
      <w:r w:rsidR="003D5C3B" w:rsidRPr="00AD71B5">
        <w:rPr>
          <w:lang w:eastAsia="ro-RO"/>
        </w:rPr>
        <w:t xml:space="preserve">roporţia plăţii de arendă ce se cuvine proprietarului terenului </w:t>
      </w:r>
      <w:r w:rsidR="002D1489" w:rsidRPr="00AD71B5">
        <w:rPr>
          <w:lang w:eastAsia="ro-RO"/>
        </w:rPr>
        <w:t>va constitui 7</w:t>
      </w:r>
      <w:r w:rsidRPr="00AD71B5">
        <w:rPr>
          <w:lang w:eastAsia="ro-RO"/>
        </w:rPr>
        <w:t xml:space="preserve">0 % din plata arendei terenului agricol care va fi depozitată pe un cont special, iar diferența </w:t>
      </w:r>
      <w:r w:rsidR="003D5C3B" w:rsidRPr="00AD71B5">
        <w:rPr>
          <w:lang w:eastAsia="ro-RO"/>
        </w:rPr>
        <w:t xml:space="preserve">va fi achitată primăriei. </w:t>
      </w:r>
    </w:p>
    <w:p w14:paraId="24641896" w14:textId="77777777" w:rsidR="003D5C3B" w:rsidRPr="00AD71B5" w:rsidRDefault="003D5C3B" w:rsidP="003D5C3B">
      <w:pPr>
        <w:rPr>
          <w:lang w:eastAsia="ro-RO"/>
        </w:rPr>
      </w:pPr>
      <w:r w:rsidRPr="00AD71B5">
        <w:rPr>
          <w:lang w:eastAsia="ro-RO"/>
        </w:rPr>
        <w:t>(2) Administrarea terenului agricol de către autorităţile publice locale nu este un impediment pentru înstrăinarea sau constituirea altor drepturi reale de către proprietar.</w:t>
      </w:r>
    </w:p>
    <w:p w14:paraId="2F0FFDCC" w14:textId="6206C0F5" w:rsidR="003D5C3B" w:rsidRPr="00AD71B5" w:rsidRDefault="003D5C3B" w:rsidP="00266603">
      <w:pPr>
        <w:widowControl/>
        <w:autoSpaceDE/>
        <w:autoSpaceDN/>
        <w:adjustRightInd/>
        <w:rPr>
          <w:lang w:val="en-US"/>
        </w:rPr>
      </w:pPr>
      <w:r w:rsidRPr="00AD71B5">
        <w:rPr>
          <w:lang w:eastAsia="ro-RO"/>
        </w:rPr>
        <w:t>(3) Proprietarul sau dob</w:t>
      </w:r>
      <w:r w:rsidR="00DF783C" w:rsidRPr="00AD71B5">
        <w:rPr>
          <w:lang w:eastAsia="ro-RO"/>
        </w:rPr>
        <w:t>î</w:t>
      </w:r>
      <w:r w:rsidRPr="00AD71B5">
        <w:rPr>
          <w:lang w:eastAsia="ro-RO"/>
        </w:rPr>
        <w:t>nditorii legali, pot în orice moment printr-o declaraţie scrisă adresată autorităţilor publice locale să-şi întoarcă dreptul de a administra terenul agricol. Contractele de arendă fiindu-le opozabile p</w:t>
      </w:r>
      <w:r w:rsidR="00DF783C" w:rsidRPr="00AD71B5">
        <w:rPr>
          <w:lang w:eastAsia="ro-RO"/>
        </w:rPr>
        <w:t>î</w:t>
      </w:r>
      <w:r w:rsidRPr="00AD71B5">
        <w:rPr>
          <w:lang w:eastAsia="ro-RO"/>
        </w:rPr>
        <w:t>nă la expirarea termenului pentru care au fost încheiate.</w:t>
      </w:r>
    </w:p>
    <w:p w14:paraId="05DB18DC" w14:textId="77777777" w:rsidR="00A72C14" w:rsidRPr="00AD71B5" w:rsidRDefault="00A72C14" w:rsidP="00AD2144">
      <w:pPr>
        <w:widowControl/>
        <w:autoSpaceDE/>
        <w:autoSpaceDN/>
        <w:adjustRightInd/>
        <w:ind w:firstLine="0"/>
        <w:rPr>
          <w:lang w:val="en-US"/>
        </w:rPr>
      </w:pPr>
    </w:p>
    <w:p w14:paraId="70EA5082" w14:textId="236BBF9B" w:rsidR="00B202CF" w:rsidRPr="00AD71B5" w:rsidRDefault="00A72C14" w:rsidP="004A4692">
      <w:pPr>
        <w:widowControl/>
        <w:autoSpaceDE/>
        <w:autoSpaceDN/>
        <w:adjustRightInd/>
        <w:jc w:val="left"/>
        <w:rPr>
          <w:b/>
          <w:lang w:val="en-US"/>
        </w:rPr>
      </w:pPr>
      <w:r w:rsidRPr="00AD71B5">
        <w:rPr>
          <w:b/>
        </w:rPr>
        <w:t>Articolul</w:t>
      </w:r>
      <w:r w:rsidR="009A4716" w:rsidRPr="00AD71B5">
        <w:rPr>
          <w:b/>
          <w:lang w:val="en-US"/>
        </w:rPr>
        <w:t xml:space="preserve"> </w:t>
      </w:r>
      <w:r w:rsidR="00960E72" w:rsidRPr="00AD71B5">
        <w:rPr>
          <w:b/>
          <w:lang w:val="en-US"/>
        </w:rPr>
        <w:t>3</w:t>
      </w:r>
      <w:r w:rsidR="00005A45" w:rsidRPr="00AD71B5">
        <w:rPr>
          <w:b/>
          <w:lang w:val="en-US"/>
        </w:rPr>
        <w:t>5</w:t>
      </w:r>
      <w:r w:rsidRPr="00AD71B5">
        <w:rPr>
          <w:b/>
          <w:lang w:val="en-US"/>
        </w:rPr>
        <w:t>.</w:t>
      </w:r>
      <w:r w:rsidR="003A3A04" w:rsidRPr="00AD71B5">
        <w:rPr>
          <w:b/>
          <w:lang w:val="en-US"/>
        </w:rPr>
        <w:t xml:space="preserve"> </w:t>
      </w:r>
      <w:r w:rsidRPr="00AD71B5">
        <w:rPr>
          <w:b/>
          <w:lang w:val="en-US"/>
        </w:rPr>
        <w:t>Înregistrarea contractului de arendă</w:t>
      </w:r>
    </w:p>
    <w:p w14:paraId="260DE27F" w14:textId="039AA0BC" w:rsidR="00775845" w:rsidRPr="00AD71B5" w:rsidRDefault="00A72C14" w:rsidP="00775845">
      <w:pPr>
        <w:widowControl/>
        <w:autoSpaceDE/>
        <w:autoSpaceDN/>
        <w:adjustRightInd/>
        <w:rPr>
          <w:lang w:val="en-US"/>
        </w:rPr>
      </w:pPr>
      <w:r w:rsidRPr="00AD71B5">
        <w:rPr>
          <w:lang w:val="en-US"/>
        </w:rPr>
        <w:t>(1) Contractul de arendă a terenurilor şi a altor bunuri agricole înc</w:t>
      </w:r>
      <w:r w:rsidR="00640B97" w:rsidRPr="00AD71B5">
        <w:rPr>
          <w:lang w:val="en-US"/>
        </w:rPr>
        <w:t xml:space="preserve">heiat pe </w:t>
      </w:r>
      <w:proofErr w:type="gramStart"/>
      <w:r w:rsidR="00640B97" w:rsidRPr="00AD71B5">
        <w:rPr>
          <w:lang w:val="en-US"/>
        </w:rPr>
        <w:t>un</w:t>
      </w:r>
      <w:proofErr w:type="gramEnd"/>
      <w:r w:rsidR="00640B97" w:rsidRPr="00AD71B5">
        <w:rPr>
          <w:lang w:val="en-US"/>
        </w:rPr>
        <w:t xml:space="preserve"> termen mai mare de 5</w:t>
      </w:r>
      <w:r w:rsidRPr="00AD71B5">
        <w:rPr>
          <w:lang w:val="en-US"/>
        </w:rPr>
        <w:t xml:space="preserve"> ani se înregistrează la oficiul cadastral teritorial.</w:t>
      </w:r>
    </w:p>
    <w:p w14:paraId="6238139C" w14:textId="4FACF606" w:rsidR="00775845" w:rsidRPr="00AD71B5" w:rsidRDefault="00A72C14" w:rsidP="00775845">
      <w:pPr>
        <w:widowControl/>
        <w:autoSpaceDE/>
        <w:autoSpaceDN/>
        <w:adjustRightInd/>
        <w:rPr>
          <w:lang w:val="en-US"/>
        </w:rPr>
      </w:pPr>
      <w:r w:rsidRPr="00AD71B5">
        <w:rPr>
          <w:lang w:val="en-US"/>
        </w:rPr>
        <w:t xml:space="preserve">(2) În cazul în care </w:t>
      </w:r>
      <w:proofErr w:type="gramStart"/>
      <w:r w:rsidRPr="00AD71B5">
        <w:rPr>
          <w:lang w:val="en-US"/>
        </w:rPr>
        <w:t>un</w:t>
      </w:r>
      <w:proofErr w:type="gramEnd"/>
      <w:r w:rsidRPr="00AD71B5">
        <w:rPr>
          <w:lang w:val="en-US"/>
        </w:rPr>
        <w:t xml:space="preserve"> arendaş încheie contracte de arendă cu mai mulţi arendatori, la </w:t>
      </w:r>
      <w:r w:rsidR="001855AE" w:rsidRPr="00AD71B5">
        <w:rPr>
          <w:lang w:val="en-US"/>
        </w:rPr>
        <w:t>solicitarea</w:t>
      </w:r>
      <w:r w:rsidRPr="00AD71B5">
        <w:rPr>
          <w:lang w:val="en-US"/>
        </w:rPr>
        <w:t xml:space="preserve"> autorităţii administraţiei publice locale, primirea cererilor de înregistrare a contractelor de arendă în registrul bunurilor imobile se efectuează de către registratorul oficiului cadastral teritorial pe teritoriul localităţii.</w:t>
      </w:r>
    </w:p>
    <w:p w14:paraId="483731D5" w14:textId="6831CEC1" w:rsidR="00FA79DE" w:rsidRPr="00AD71B5" w:rsidRDefault="00A72C14" w:rsidP="00FA79DE">
      <w:pPr>
        <w:widowControl/>
        <w:autoSpaceDE/>
        <w:autoSpaceDN/>
        <w:adjustRightInd/>
        <w:rPr>
          <w:lang w:val="en-US"/>
        </w:rPr>
      </w:pPr>
      <w:r w:rsidRPr="00AD71B5">
        <w:rPr>
          <w:lang w:val="en-US"/>
        </w:rPr>
        <w:t>(3) Oficiul cadastral teritorial va prezenta autorităţii administraţiei publice locale de nivelul întîi din zona de activitate a oficiului informaţia respectivă din registrul cadastrului bunurilor imobile privind înregistrarea, modificarea sau rezilierea contractelor de arendă în termen de o lună de la efectuarea înscrisurilor.</w:t>
      </w:r>
    </w:p>
    <w:p w14:paraId="7EEB8796" w14:textId="656B0BF3" w:rsidR="00D27B01" w:rsidRPr="00E13EDA" w:rsidRDefault="00A72C14" w:rsidP="00D27B01">
      <w:pPr>
        <w:widowControl/>
        <w:autoSpaceDE/>
        <w:autoSpaceDN/>
        <w:adjustRightInd/>
        <w:rPr>
          <w:lang w:val="en-US"/>
        </w:rPr>
      </w:pPr>
      <w:r w:rsidRPr="00E13EDA">
        <w:rPr>
          <w:lang w:val="en-US"/>
        </w:rPr>
        <w:t>(4) Contractul de arendă</w:t>
      </w:r>
      <w:r w:rsidR="00CE3654" w:rsidRPr="00E13EDA">
        <w:rPr>
          <w:lang w:val="en-US"/>
        </w:rPr>
        <w:t xml:space="preserve"> a terenurilor şi</w:t>
      </w:r>
      <w:r w:rsidRPr="00E13EDA">
        <w:rPr>
          <w:lang w:val="en-US"/>
        </w:rPr>
        <w:t xml:space="preserve"> altor</w:t>
      </w:r>
      <w:r w:rsidR="005E1A7E" w:rsidRPr="00E13EDA">
        <w:rPr>
          <w:lang w:val="en-US"/>
        </w:rPr>
        <w:t xml:space="preserve"> bunuri agricole </w:t>
      </w:r>
      <w:r w:rsidRPr="00E13EDA">
        <w:rPr>
          <w:lang w:val="en-US"/>
        </w:rPr>
        <w:t>se înregistrează la primăria localită</w:t>
      </w:r>
      <w:r w:rsidR="005E1A7E" w:rsidRPr="00E13EDA">
        <w:rPr>
          <w:lang w:val="en-US"/>
        </w:rPr>
        <w:t xml:space="preserve">ţii în a cărei rază teritorială </w:t>
      </w:r>
      <w:r w:rsidRPr="00E13EDA">
        <w:rPr>
          <w:lang w:val="en-US"/>
        </w:rPr>
        <w:t>se</w:t>
      </w:r>
      <w:r w:rsidR="005E1A7E" w:rsidRPr="00E13EDA">
        <w:rPr>
          <w:lang w:val="en-US"/>
        </w:rPr>
        <w:t xml:space="preserve"> află terenurile şi alte bunuri </w:t>
      </w:r>
      <w:r w:rsidRPr="00E13EDA">
        <w:rPr>
          <w:lang w:val="en-US"/>
        </w:rPr>
        <w:t>agricole</w:t>
      </w:r>
      <w:r w:rsidR="00DF58D8" w:rsidRPr="00E13EDA">
        <w:rPr>
          <w:lang w:val="en-US"/>
        </w:rPr>
        <w:t xml:space="preserve"> sau la organele teritoriale cadastrale din raza de activitate.</w:t>
      </w:r>
    </w:p>
    <w:p w14:paraId="485F7379" w14:textId="408DB4FA" w:rsidR="00A72C14" w:rsidRPr="00AD71B5" w:rsidRDefault="00D27B01" w:rsidP="00D27B01">
      <w:pPr>
        <w:widowControl/>
        <w:autoSpaceDE/>
        <w:autoSpaceDN/>
        <w:adjustRightInd/>
        <w:rPr>
          <w:lang w:val="en-US"/>
        </w:rPr>
      </w:pPr>
      <w:r w:rsidRPr="00AD71B5">
        <w:rPr>
          <w:lang w:val="en-US"/>
        </w:rPr>
        <w:t xml:space="preserve"> </w:t>
      </w:r>
      <w:r w:rsidR="00082B40" w:rsidRPr="00AD71B5">
        <w:rPr>
          <w:lang w:val="en-US"/>
        </w:rPr>
        <w:t xml:space="preserve">(5) </w:t>
      </w:r>
      <w:r w:rsidR="00A72C14" w:rsidRPr="00AD71B5">
        <w:rPr>
          <w:lang w:val="en-US"/>
        </w:rPr>
        <w:t>Neînregistrarea contractului are ca efect inopozabilitatea contractului faţă de terţ.</w:t>
      </w:r>
    </w:p>
    <w:p w14:paraId="25B452C5" w14:textId="77777777" w:rsidR="00482259" w:rsidRPr="00AD71B5" w:rsidRDefault="00482259" w:rsidP="00E13EDA">
      <w:pPr>
        <w:widowControl/>
        <w:autoSpaceDE/>
        <w:autoSpaceDN/>
        <w:adjustRightInd/>
        <w:ind w:firstLine="0"/>
        <w:rPr>
          <w:lang w:val="en-US"/>
        </w:rPr>
      </w:pPr>
    </w:p>
    <w:p w14:paraId="2F97E99F" w14:textId="77A25A13" w:rsidR="00A72C14" w:rsidRPr="00AD71B5" w:rsidRDefault="009A4716" w:rsidP="00A72C14">
      <w:pPr>
        <w:widowControl/>
        <w:autoSpaceDE/>
        <w:autoSpaceDN/>
        <w:adjustRightInd/>
        <w:rPr>
          <w:b/>
          <w:lang w:val="en-US"/>
        </w:rPr>
      </w:pPr>
      <w:proofErr w:type="gramStart"/>
      <w:r w:rsidRPr="00AD71B5">
        <w:rPr>
          <w:b/>
          <w:lang w:val="en-US"/>
        </w:rPr>
        <w:t xml:space="preserve">Articolul </w:t>
      </w:r>
      <w:r w:rsidR="00960E72" w:rsidRPr="00AD71B5">
        <w:rPr>
          <w:b/>
          <w:lang w:val="en-US"/>
        </w:rPr>
        <w:t>3</w:t>
      </w:r>
      <w:r w:rsidR="00ED6E6A" w:rsidRPr="00AD71B5">
        <w:rPr>
          <w:b/>
          <w:lang w:val="en-US"/>
        </w:rPr>
        <w:t>6</w:t>
      </w:r>
      <w:r w:rsidR="00A72C14" w:rsidRPr="00AD71B5">
        <w:rPr>
          <w:b/>
          <w:lang w:val="en-US"/>
        </w:rPr>
        <w:t>.</w:t>
      </w:r>
      <w:proofErr w:type="gramEnd"/>
      <w:r w:rsidR="003A3A04" w:rsidRPr="00AD71B5">
        <w:rPr>
          <w:b/>
          <w:lang w:val="en-US"/>
        </w:rPr>
        <w:t xml:space="preserve"> </w:t>
      </w:r>
      <w:r w:rsidR="00A72C14" w:rsidRPr="00AD71B5">
        <w:rPr>
          <w:b/>
          <w:lang w:val="en-US"/>
        </w:rPr>
        <w:t>Subarenda terenurilor agricole</w:t>
      </w:r>
    </w:p>
    <w:p w14:paraId="71EA4A22" w14:textId="36FCAA48" w:rsidR="00A72C14" w:rsidRPr="00AD71B5" w:rsidRDefault="003513CC" w:rsidP="00A72C14">
      <w:pPr>
        <w:widowControl/>
        <w:autoSpaceDE/>
        <w:autoSpaceDN/>
        <w:adjustRightInd/>
        <w:rPr>
          <w:lang w:val="en-US"/>
        </w:rPr>
      </w:pPr>
      <w:r w:rsidRPr="00AD71B5">
        <w:rPr>
          <w:lang w:val="en-US"/>
        </w:rPr>
        <w:t xml:space="preserve">Terenurile </w:t>
      </w:r>
      <w:r w:rsidR="00A72C14" w:rsidRPr="00AD71B5">
        <w:rPr>
          <w:lang w:val="en-US"/>
        </w:rPr>
        <w:t>agricole se transmit</w:t>
      </w:r>
      <w:r w:rsidR="00ED6E6A" w:rsidRPr="00AD71B5">
        <w:rPr>
          <w:lang w:val="en-US"/>
        </w:rPr>
        <w:t xml:space="preserve"> </w:t>
      </w:r>
      <w:r w:rsidR="00A72C14" w:rsidRPr="00AD71B5">
        <w:rPr>
          <w:lang w:val="en-US"/>
        </w:rPr>
        <w:t>în subarendă</w:t>
      </w:r>
      <w:r w:rsidR="00ED6E6A" w:rsidRPr="00AD71B5">
        <w:rPr>
          <w:lang w:val="en-US"/>
        </w:rPr>
        <w:t xml:space="preserve"> </w:t>
      </w:r>
      <w:r w:rsidR="00A72C14" w:rsidRPr="00AD71B5">
        <w:rPr>
          <w:lang w:val="en-US"/>
        </w:rPr>
        <w:t>numai cu con</w:t>
      </w:r>
      <w:r w:rsidR="00960E72" w:rsidRPr="00AD71B5">
        <w:rPr>
          <w:lang w:val="en-US"/>
        </w:rPr>
        <w:t>simţămîntul proprietarului, dat</w:t>
      </w:r>
      <w:r w:rsidR="00A72C14" w:rsidRPr="00AD71B5">
        <w:rPr>
          <w:lang w:val="en-US"/>
        </w:rPr>
        <w:t> în formă scrisă, şi prin încheierea unui contract separat.</w:t>
      </w:r>
    </w:p>
    <w:p w14:paraId="7868578E" w14:textId="77777777" w:rsidR="003A3A04" w:rsidRPr="00AD71B5" w:rsidRDefault="003A3A04" w:rsidP="00266603">
      <w:pPr>
        <w:ind w:firstLine="0"/>
        <w:rPr>
          <w:lang w:eastAsia="ro-RO"/>
        </w:rPr>
      </w:pPr>
    </w:p>
    <w:p w14:paraId="34909F5F" w14:textId="77777777" w:rsidR="00D96394" w:rsidRDefault="00D96394" w:rsidP="00E416B6">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540"/>
        <w:jc w:val="center"/>
        <w:rPr>
          <w:b/>
        </w:rPr>
      </w:pPr>
    </w:p>
    <w:p w14:paraId="2F307D53" w14:textId="730D56BC" w:rsidR="00CA7CC4" w:rsidRPr="00AD71B5" w:rsidRDefault="00CA7CC4" w:rsidP="00E416B6">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540"/>
        <w:jc w:val="center"/>
        <w:rPr>
          <w:b/>
        </w:rPr>
      </w:pPr>
      <w:r w:rsidRPr="00AD71B5">
        <w:rPr>
          <w:b/>
        </w:rPr>
        <w:t xml:space="preserve">Secţiunea </w:t>
      </w:r>
      <w:r w:rsidR="009A4716" w:rsidRPr="00AD71B5">
        <w:rPr>
          <w:b/>
        </w:rPr>
        <w:t>3</w:t>
      </w:r>
      <w:r w:rsidRPr="00AD71B5">
        <w:rPr>
          <w:b/>
        </w:rPr>
        <w:t xml:space="preserve">. </w:t>
      </w:r>
      <w:r w:rsidR="007A3CEA" w:rsidRPr="00AD71B5">
        <w:rPr>
          <w:b/>
        </w:rPr>
        <w:t>Consolidarea terenurilor</w:t>
      </w:r>
      <w:r w:rsidR="002E5FC3" w:rsidRPr="00AD71B5">
        <w:rPr>
          <w:b/>
        </w:rPr>
        <w:t xml:space="preserve"> agricole</w:t>
      </w:r>
    </w:p>
    <w:p w14:paraId="7244AB32" w14:textId="77777777" w:rsidR="00CA7CC4" w:rsidRPr="00AD71B5" w:rsidRDefault="00CA7CC4" w:rsidP="00E416B6">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540"/>
      </w:pPr>
    </w:p>
    <w:p w14:paraId="4F689965" w14:textId="161D706A" w:rsidR="00144134" w:rsidRPr="00AD71B5" w:rsidRDefault="00144134" w:rsidP="00144134">
      <w:pPr>
        <w:pStyle w:val="ListParagraph1"/>
        <w:tabs>
          <w:tab w:val="left" w:pos="6096"/>
        </w:tabs>
        <w:ind w:left="0" w:firstLine="567"/>
        <w:rPr>
          <w:b/>
          <w:bCs/>
          <w:lang w:eastAsia="ro-RO"/>
        </w:rPr>
      </w:pPr>
      <w:r w:rsidRPr="00AD71B5">
        <w:rPr>
          <w:b/>
          <w:bCs/>
          <w:lang w:eastAsia="ro-RO"/>
        </w:rPr>
        <w:t xml:space="preserve">Articolul </w:t>
      </w:r>
      <w:r w:rsidR="00960E72" w:rsidRPr="00AD71B5">
        <w:rPr>
          <w:b/>
          <w:bCs/>
          <w:lang w:eastAsia="ro-RO"/>
        </w:rPr>
        <w:t>3</w:t>
      </w:r>
      <w:r w:rsidR="00ED6E6A" w:rsidRPr="00AD71B5">
        <w:rPr>
          <w:b/>
          <w:bCs/>
          <w:lang w:eastAsia="ro-RO"/>
        </w:rPr>
        <w:t>7</w:t>
      </w:r>
      <w:r w:rsidRPr="00AD71B5">
        <w:rPr>
          <w:b/>
          <w:bCs/>
          <w:lang w:eastAsia="ro-RO"/>
        </w:rPr>
        <w:t>. Consolidarea terenurilor agricole</w:t>
      </w:r>
    </w:p>
    <w:p w14:paraId="1926B389" w14:textId="2100831C" w:rsidR="00134609" w:rsidRPr="00AD71B5" w:rsidRDefault="00134609" w:rsidP="00266603">
      <w:pPr>
        <w:widowControl/>
        <w:autoSpaceDE/>
        <w:autoSpaceDN/>
        <w:adjustRightInd/>
        <w:rPr>
          <w:lang w:val="en-US"/>
        </w:rPr>
      </w:pPr>
      <w:r w:rsidRPr="00E13EDA">
        <w:rPr>
          <w:lang w:val="en-US"/>
        </w:rPr>
        <w:lastRenderedPageBreak/>
        <w:t xml:space="preserve">(1) </w:t>
      </w:r>
      <w:r w:rsidR="00144134" w:rsidRPr="00AD71B5">
        <w:rPr>
          <w:lang w:val="en-US"/>
        </w:rPr>
        <w:t xml:space="preserve">Consolidarea terenurilor agricole reprezintă </w:t>
      </w:r>
      <w:proofErr w:type="gramStart"/>
      <w:r w:rsidR="00144134" w:rsidRPr="00AD71B5">
        <w:rPr>
          <w:lang w:val="en-US"/>
        </w:rPr>
        <w:t>un</w:t>
      </w:r>
      <w:proofErr w:type="gramEnd"/>
      <w:r w:rsidR="00144134" w:rsidRPr="00AD71B5">
        <w:rPr>
          <w:lang w:val="en-US"/>
        </w:rPr>
        <w:t xml:space="preserve"> complex de acţiuni organizatorice, juridice şi tehnice, acceptate de către proprietari, întreprinse în scopul optimizării structurii terenurilor agricole în funcţie de proprietar, suprafaţă, amplasament.</w:t>
      </w:r>
    </w:p>
    <w:p w14:paraId="7CC244A4" w14:textId="5CBDC440" w:rsidR="00134609" w:rsidRPr="00AD71B5" w:rsidRDefault="00067BEC" w:rsidP="00266603">
      <w:pPr>
        <w:widowControl/>
        <w:autoSpaceDE/>
        <w:autoSpaceDN/>
        <w:adjustRightInd/>
        <w:rPr>
          <w:lang w:val="en-US"/>
        </w:rPr>
      </w:pPr>
      <w:r w:rsidRPr="00AD71B5">
        <w:rPr>
          <w:lang w:val="en-US"/>
        </w:rPr>
        <w:t xml:space="preserve">(2) </w:t>
      </w:r>
      <w:r w:rsidR="00134609" w:rsidRPr="00AD71B5">
        <w:rPr>
          <w:lang w:val="en-US"/>
        </w:rPr>
        <w:t>Consolidării pot fi supuse terenurile agricole situate în limitele unei singure localităţi.</w:t>
      </w:r>
    </w:p>
    <w:p w14:paraId="43D0386C" w14:textId="70A15324" w:rsidR="00134609" w:rsidRPr="00AD71B5" w:rsidRDefault="00067BEC" w:rsidP="00266603">
      <w:pPr>
        <w:widowControl/>
        <w:autoSpaceDE/>
        <w:autoSpaceDN/>
        <w:adjustRightInd/>
        <w:rPr>
          <w:lang w:val="en-US"/>
        </w:rPr>
      </w:pPr>
      <w:r w:rsidRPr="00AD71B5">
        <w:rPr>
          <w:lang w:val="en-US"/>
        </w:rPr>
        <w:t xml:space="preserve">(3) </w:t>
      </w:r>
      <w:r w:rsidR="00134609" w:rsidRPr="00AD71B5">
        <w:rPr>
          <w:lang w:val="en-US"/>
        </w:rPr>
        <w:t>Consolidarea terenurilor agricole se efectuează din iniţiativa p</w:t>
      </w:r>
      <w:r w:rsidR="00B3657F" w:rsidRPr="00AD71B5">
        <w:rPr>
          <w:lang w:val="en-US"/>
        </w:rPr>
        <w:t xml:space="preserve">roprietarilor de terenuri prin </w:t>
      </w:r>
      <w:r w:rsidR="00134609" w:rsidRPr="00AD71B5">
        <w:rPr>
          <w:lang w:val="en-US"/>
        </w:rPr>
        <w:t>următoarele modalităţi:</w:t>
      </w:r>
    </w:p>
    <w:p w14:paraId="26114FD8" w14:textId="77FF8648" w:rsidR="00134609" w:rsidRPr="00AD71B5" w:rsidRDefault="00067BEC" w:rsidP="00266603">
      <w:pPr>
        <w:widowControl/>
        <w:autoSpaceDE/>
        <w:autoSpaceDN/>
        <w:adjustRightInd/>
        <w:rPr>
          <w:lang w:val="en-US"/>
        </w:rPr>
      </w:pPr>
      <w:r w:rsidRPr="00AD71B5">
        <w:rPr>
          <w:lang w:val="en-US"/>
        </w:rPr>
        <w:t xml:space="preserve">a) </w:t>
      </w:r>
      <w:proofErr w:type="gramStart"/>
      <w:r w:rsidR="00134609" w:rsidRPr="00AD71B5">
        <w:rPr>
          <w:lang w:val="en-US"/>
        </w:rPr>
        <w:t>în</w:t>
      </w:r>
      <w:proofErr w:type="gramEnd"/>
      <w:r w:rsidR="00134609" w:rsidRPr="00AD71B5">
        <w:rPr>
          <w:lang w:val="en-US"/>
        </w:rPr>
        <w:t xml:space="preserve"> baza contractului de activitate economică </w:t>
      </w:r>
      <w:r w:rsidR="00B3657F" w:rsidRPr="00AD71B5">
        <w:rPr>
          <w:lang w:val="en-US"/>
        </w:rPr>
        <w:t xml:space="preserve">comună (cooperativele agricole </w:t>
      </w:r>
      <w:r w:rsidR="00134609" w:rsidRPr="00AD71B5">
        <w:rPr>
          <w:lang w:val="en-US"/>
        </w:rPr>
        <w:t>de producţie);</w:t>
      </w:r>
    </w:p>
    <w:p w14:paraId="0130C553" w14:textId="20CF8240" w:rsidR="00134609" w:rsidRPr="00AD71B5" w:rsidRDefault="00067BEC" w:rsidP="00266603">
      <w:pPr>
        <w:widowControl/>
        <w:autoSpaceDE/>
        <w:autoSpaceDN/>
        <w:adjustRightInd/>
        <w:rPr>
          <w:lang w:val="en-US"/>
        </w:rPr>
      </w:pPr>
      <w:r w:rsidRPr="00AD71B5">
        <w:rPr>
          <w:lang w:val="en-US"/>
        </w:rPr>
        <w:t xml:space="preserve">b) </w:t>
      </w:r>
      <w:proofErr w:type="gramStart"/>
      <w:r w:rsidR="00134609" w:rsidRPr="00AD71B5">
        <w:rPr>
          <w:lang w:val="en-US"/>
        </w:rPr>
        <w:t>prin</w:t>
      </w:r>
      <w:proofErr w:type="gramEnd"/>
      <w:r w:rsidR="00134609" w:rsidRPr="00AD71B5">
        <w:rPr>
          <w:lang w:val="en-US"/>
        </w:rPr>
        <w:t xml:space="preserve"> folosirea în comun a terenurilor agricole (în conformitate cu statutul întreprinderilor agricole);</w:t>
      </w:r>
    </w:p>
    <w:p w14:paraId="470EA8F0" w14:textId="61C85576" w:rsidR="00134609" w:rsidRPr="00AD71B5" w:rsidRDefault="007461D8" w:rsidP="00266603">
      <w:pPr>
        <w:widowControl/>
        <w:autoSpaceDE/>
        <w:autoSpaceDN/>
        <w:adjustRightInd/>
        <w:rPr>
          <w:lang w:val="en-US"/>
        </w:rPr>
      </w:pPr>
      <w:r w:rsidRPr="00AD71B5">
        <w:rPr>
          <w:lang w:val="en-US"/>
        </w:rPr>
        <w:t xml:space="preserve">c) </w:t>
      </w:r>
      <w:r w:rsidR="00134609" w:rsidRPr="00AD71B5">
        <w:rPr>
          <w:lang w:val="en-US"/>
        </w:rPr>
        <w:t>prin separare, comasare şi redefinire</w:t>
      </w:r>
      <w:r w:rsidR="00B03B46" w:rsidRPr="00AD71B5">
        <w:rPr>
          <w:lang w:val="en-US"/>
        </w:rPr>
        <w:t xml:space="preserve"> </w:t>
      </w:r>
      <w:r w:rsidR="00134609" w:rsidRPr="00AD71B5">
        <w:rPr>
          <w:lang w:val="en-US"/>
        </w:rPr>
        <w:t>a hotarelor sectoarelor de teren, prin arendă, vînzare-cumpărare, prin schimbul sectoarelor de teren de către deţinătorii de teren, inclusiv între deţinătorii de teren participanţi la procesul de consolidare; precum şi prin alte moda</w:t>
      </w:r>
      <w:r w:rsidR="00B03B46" w:rsidRPr="00AD71B5">
        <w:rPr>
          <w:lang w:val="en-US"/>
        </w:rPr>
        <w:t>lităţi neinterzise de lege</w:t>
      </w:r>
      <w:r w:rsidR="00134609" w:rsidRPr="00AD71B5">
        <w:rPr>
          <w:lang w:val="en-US"/>
        </w:rPr>
        <w:t>.</w:t>
      </w:r>
    </w:p>
    <w:p w14:paraId="1873EA57" w14:textId="2ADDF2B8" w:rsidR="00134609" w:rsidRPr="00AD71B5" w:rsidRDefault="00B60158" w:rsidP="00266603">
      <w:pPr>
        <w:widowControl/>
        <w:autoSpaceDE/>
        <w:autoSpaceDN/>
        <w:adjustRightInd/>
        <w:rPr>
          <w:lang w:val="en-US"/>
        </w:rPr>
      </w:pPr>
      <w:r w:rsidRPr="00AD71B5">
        <w:rPr>
          <w:lang w:val="en-US"/>
        </w:rPr>
        <w:t>(4)</w:t>
      </w:r>
      <w:r w:rsidR="00134609" w:rsidRPr="00AD71B5">
        <w:rPr>
          <w:lang w:val="en-US"/>
        </w:rPr>
        <w:t xml:space="preserve"> Metoda de consolidare a sectoarelor de teren agricole o vor alege proprietarii de teren.</w:t>
      </w:r>
    </w:p>
    <w:p w14:paraId="55BA5537" w14:textId="6D0111C4" w:rsidR="00144134" w:rsidRPr="00AD71B5" w:rsidRDefault="00144134" w:rsidP="00266603">
      <w:pPr>
        <w:widowControl/>
        <w:autoSpaceDE/>
        <w:autoSpaceDN/>
        <w:adjustRightInd/>
        <w:ind w:firstLine="0"/>
        <w:rPr>
          <w:lang w:val="en-US" w:eastAsia="en-US"/>
        </w:rPr>
      </w:pPr>
    </w:p>
    <w:p w14:paraId="6863F79E" w14:textId="026E4756" w:rsidR="00144134" w:rsidRPr="00AD71B5" w:rsidRDefault="00144134" w:rsidP="00144134">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rPr>
          <w:b/>
          <w:bCs/>
        </w:rPr>
      </w:pPr>
      <w:r w:rsidRPr="00AD71B5">
        <w:rPr>
          <w:b/>
          <w:bCs/>
        </w:rPr>
        <w:t xml:space="preserve">Articolul </w:t>
      </w:r>
      <w:r w:rsidR="00960E72" w:rsidRPr="00AD71B5">
        <w:rPr>
          <w:b/>
          <w:bCs/>
        </w:rPr>
        <w:t>3</w:t>
      </w:r>
      <w:r w:rsidR="00ED6E6A" w:rsidRPr="00AD71B5">
        <w:rPr>
          <w:b/>
          <w:bCs/>
        </w:rPr>
        <w:t>8</w:t>
      </w:r>
      <w:r w:rsidRPr="00AD71B5">
        <w:rPr>
          <w:b/>
          <w:bCs/>
        </w:rPr>
        <w:t>. Principiile consolidării terenurilor agricole</w:t>
      </w:r>
    </w:p>
    <w:p w14:paraId="5E1F6407" w14:textId="6FAFA98B" w:rsidR="00144134" w:rsidRPr="00AD71B5" w:rsidRDefault="00144134" w:rsidP="00144134">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pPr>
      <w:r w:rsidRPr="00AD71B5">
        <w:t xml:space="preserve">(1) În cadrul procesului de consolidare </w:t>
      </w:r>
      <w:r w:rsidR="004E4492" w:rsidRPr="00AD71B5">
        <w:t>a terenurilor agricole se respectă</w:t>
      </w:r>
      <w:r w:rsidRPr="00AD71B5">
        <w:t xml:space="preserve"> următoarele principii:</w:t>
      </w:r>
    </w:p>
    <w:p w14:paraId="32D62475" w14:textId="58FCF24A" w:rsidR="00144134" w:rsidRPr="009A277E" w:rsidRDefault="009A277E" w:rsidP="00266603">
      <w:pPr>
        <w:widowControl/>
        <w:tabs>
          <w:tab w:val="left" w:pos="6096"/>
          <w:tab w:val="left" w:pos="9900"/>
        </w:tabs>
        <w:autoSpaceDE/>
        <w:adjustRightInd/>
        <w:ind w:left="540" w:right="76" w:firstLine="0"/>
        <w:rPr>
          <w:color w:val="FF0000"/>
        </w:rPr>
      </w:pPr>
      <w:r w:rsidRPr="009A277E">
        <w:rPr>
          <w:color w:val="FF0000"/>
        </w:rPr>
        <w:t>a)</w:t>
      </w:r>
      <w:r w:rsidR="003A3A04" w:rsidRPr="009A277E">
        <w:rPr>
          <w:color w:val="FF0000"/>
        </w:rPr>
        <w:t xml:space="preserve"> </w:t>
      </w:r>
      <w:r w:rsidR="00144134" w:rsidRPr="009A277E">
        <w:rPr>
          <w:color w:val="FF0000"/>
        </w:rPr>
        <w:t>necesitatea economico-socială;</w:t>
      </w:r>
    </w:p>
    <w:p w14:paraId="5C417A3D" w14:textId="2EEF1827" w:rsidR="00144134" w:rsidRPr="009A277E" w:rsidRDefault="009A277E" w:rsidP="00266603">
      <w:pPr>
        <w:widowControl/>
        <w:tabs>
          <w:tab w:val="left" w:pos="6096"/>
          <w:tab w:val="left" w:pos="9900"/>
        </w:tabs>
        <w:autoSpaceDE/>
        <w:adjustRightInd/>
        <w:ind w:left="540" w:right="76" w:firstLine="0"/>
        <w:rPr>
          <w:color w:val="FF0000"/>
        </w:rPr>
      </w:pPr>
      <w:r w:rsidRPr="009A277E">
        <w:rPr>
          <w:color w:val="FF0000"/>
        </w:rPr>
        <w:t>b</w:t>
      </w:r>
      <w:r w:rsidR="003A3A04" w:rsidRPr="009A277E">
        <w:rPr>
          <w:color w:val="FF0000"/>
        </w:rPr>
        <w:t xml:space="preserve">) </w:t>
      </w:r>
      <w:r w:rsidR="00144134" w:rsidRPr="009A277E">
        <w:rPr>
          <w:color w:val="FF0000"/>
        </w:rPr>
        <w:t>transparenţa activităţilor;</w:t>
      </w:r>
    </w:p>
    <w:p w14:paraId="56FB58EA" w14:textId="7AB902CC" w:rsidR="00144134" w:rsidRPr="009A277E" w:rsidRDefault="009A277E" w:rsidP="00266603">
      <w:pPr>
        <w:widowControl/>
        <w:tabs>
          <w:tab w:val="left" w:pos="6096"/>
          <w:tab w:val="left" w:pos="9900"/>
        </w:tabs>
        <w:autoSpaceDE/>
        <w:adjustRightInd/>
        <w:ind w:left="540" w:right="76" w:firstLine="0"/>
        <w:rPr>
          <w:color w:val="FF0000"/>
        </w:rPr>
      </w:pPr>
      <w:r w:rsidRPr="009A277E">
        <w:rPr>
          <w:color w:val="FF0000"/>
        </w:rPr>
        <w:t>c</w:t>
      </w:r>
      <w:r w:rsidR="003A3A04" w:rsidRPr="009A277E">
        <w:rPr>
          <w:color w:val="FF0000"/>
        </w:rPr>
        <w:t xml:space="preserve">) </w:t>
      </w:r>
      <w:r w:rsidR="00144134" w:rsidRPr="009A277E">
        <w:rPr>
          <w:color w:val="FF0000"/>
        </w:rPr>
        <w:t>protecţia mediului.</w:t>
      </w:r>
    </w:p>
    <w:p w14:paraId="32241E71" w14:textId="7115308B" w:rsidR="009100BE" w:rsidRPr="00AD71B5" w:rsidRDefault="009100BE" w:rsidP="00266603">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pPr>
      <w:r w:rsidRPr="00AD71B5">
        <w:t>(</w:t>
      </w:r>
      <w:r w:rsidR="000929D5" w:rsidRPr="00AD71B5">
        <w:t>2</w:t>
      </w:r>
      <w:r w:rsidRPr="00AD71B5">
        <w:t xml:space="preserve">). </w:t>
      </w:r>
      <w:r w:rsidR="005A7456" w:rsidRPr="00AD71B5">
        <w:t xml:space="preserve">La consolidarea terenurilor agricole </w:t>
      </w:r>
      <w:r w:rsidRPr="00AD71B5">
        <w:t>sunt respectate următoarele condiţii:</w:t>
      </w:r>
    </w:p>
    <w:p w14:paraId="03AAEC28" w14:textId="623D8C49" w:rsidR="00134EC4" w:rsidRPr="00AD71B5" w:rsidRDefault="005A7456" w:rsidP="00134EC4">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pPr>
      <w:r w:rsidRPr="00AD71B5">
        <w:t xml:space="preserve">a) Consolidarea terenurilor agricole poate fi executată cu </w:t>
      </w:r>
      <w:r w:rsidR="004D5393" w:rsidRPr="00AD71B5">
        <w:t xml:space="preserve">participarea </w:t>
      </w:r>
      <w:r w:rsidRPr="00AD71B5">
        <w:t>a cel puţin 70 % din proprietarii terenurilor implicate în procesul de consolidare, sau de proprietarii care deţin cel puţin 80 % din suprafeţele acestor terenuri</w:t>
      </w:r>
      <w:r w:rsidR="00ED6E6A" w:rsidRPr="00AD71B5">
        <w:t>;</w:t>
      </w:r>
    </w:p>
    <w:p w14:paraId="511D7C87" w14:textId="6E3BC47A" w:rsidR="00134EC4" w:rsidRPr="00AD71B5" w:rsidRDefault="005B562B" w:rsidP="00134EC4">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pPr>
      <w:r w:rsidRPr="00AD71B5">
        <w:t xml:space="preserve">a) </w:t>
      </w:r>
      <w:r w:rsidR="009100BE" w:rsidRPr="00AD71B5">
        <w:t xml:space="preserve">consolidarea terenurilor </w:t>
      </w:r>
      <w:r w:rsidR="00EF08E5" w:rsidRPr="00AD71B5">
        <w:t xml:space="preserve">agriole </w:t>
      </w:r>
      <w:r w:rsidR="009100BE" w:rsidRPr="00AD71B5">
        <w:t>să asigure o exploatare mai eficientă a ter</w:t>
      </w:r>
      <w:r w:rsidR="002478D7" w:rsidRPr="00AD71B5">
        <w:t>enurilor de p</w:t>
      </w:r>
      <w:r w:rsidR="00ED6E6A" w:rsidRPr="00AD71B5">
        <w:t>î</w:t>
      </w:r>
      <w:r w:rsidR="002478D7" w:rsidRPr="00AD71B5">
        <w:t>nă la consolidare;</w:t>
      </w:r>
    </w:p>
    <w:p w14:paraId="3F2A019A" w14:textId="77777777" w:rsidR="00C674B6" w:rsidRDefault="005B562B" w:rsidP="00E13EDA">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pPr>
      <w:r w:rsidRPr="00AD71B5">
        <w:t xml:space="preserve">b) </w:t>
      </w:r>
      <w:r w:rsidR="009100BE" w:rsidRPr="00AD71B5">
        <w:t>există acordul persoanelor a căror interese pot fi atinse în urma consolidării terenurilor (credit</w:t>
      </w:r>
      <w:r w:rsidR="002478D7" w:rsidRPr="00AD71B5">
        <w:t>orii ipotecari, arendaşi);</w:t>
      </w:r>
    </w:p>
    <w:p w14:paraId="26CB3554" w14:textId="498C3FFF" w:rsidR="00134EC4" w:rsidRPr="00AD71B5" w:rsidRDefault="005B562B" w:rsidP="00E13EDA">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pPr>
      <w:r w:rsidRPr="00AD71B5">
        <w:t xml:space="preserve">c) </w:t>
      </w:r>
      <w:r w:rsidR="009100BE" w:rsidRPr="00AD71B5">
        <w:t>în urma procedurii de consolidare nu se va micşora în mod sub</w:t>
      </w:r>
      <w:r w:rsidR="002478D7" w:rsidRPr="00AD71B5">
        <w:t>stanţial valoarea terenuri</w:t>
      </w:r>
      <w:r w:rsidR="004D5393" w:rsidRPr="00AD71B5">
        <w:t>lor propuse pentru consolidare</w:t>
      </w:r>
      <w:r w:rsidR="002478D7" w:rsidRPr="00AD71B5">
        <w:t>;</w:t>
      </w:r>
    </w:p>
    <w:p w14:paraId="5D78F1D0" w14:textId="7375E2C8" w:rsidR="009100BE" w:rsidRPr="00AD71B5" w:rsidRDefault="00134EC4" w:rsidP="00134EC4">
      <w:pPr>
        <w:widowControl/>
        <w:tabs>
          <w:tab w:val="left" w:pos="6096"/>
          <w:tab w:val="left" w:pos="9900"/>
        </w:tabs>
        <w:autoSpaceDE/>
        <w:adjustRightInd/>
        <w:ind w:right="76" w:firstLine="0"/>
      </w:pPr>
      <w:r w:rsidRPr="00AD71B5">
        <w:t xml:space="preserve">        </w:t>
      </w:r>
      <w:r w:rsidR="005B562B" w:rsidRPr="00AD71B5">
        <w:t xml:space="preserve">d) </w:t>
      </w:r>
      <w:r w:rsidR="009100BE" w:rsidRPr="00AD71B5">
        <w:t>consolidarea nu va afecta condiţiile de activitate economică a proprietarilor sectoarelor de teren adiacente, ne implicate în procesul de consolidare.</w:t>
      </w:r>
    </w:p>
    <w:p w14:paraId="018076A9" w14:textId="5439BE79" w:rsidR="009100BE" w:rsidRPr="00AD71B5" w:rsidRDefault="009100BE" w:rsidP="00134EC4">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pPr>
      <w:r w:rsidRPr="00AD71B5">
        <w:t>(</w:t>
      </w:r>
      <w:r w:rsidR="000A173F" w:rsidRPr="00AD71B5">
        <w:t>3</w:t>
      </w:r>
      <w:r w:rsidRPr="00AD71B5">
        <w:t>) Proprietarul care nu este de acord cu consolidarea terenurilor, este strămutat, atribuindu</w:t>
      </w:r>
      <w:r w:rsidR="00EF08E5" w:rsidRPr="00AD71B5">
        <w:t>i</w:t>
      </w:r>
      <w:r w:rsidRPr="00AD71B5">
        <w:t>-se un teren echivalent cu cel deţinut p</w:t>
      </w:r>
      <w:r w:rsidR="00AB1889" w:rsidRPr="00AD71B5">
        <w:t>î</w:t>
      </w:r>
      <w:r w:rsidRPr="00AD71B5">
        <w:t>nă la consolidare</w:t>
      </w:r>
      <w:r w:rsidR="00AB1889" w:rsidRPr="00AD71B5">
        <w:t xml:space="preserve"> în </w:t>
      </w:r>
      <w:r w:rsidR="00BF4470" w:rsidRPr="00AD71B5">
        <w:t>cîmpul</w:t>
      </w:r>
      <w:r w:rsidR="00AB1889" w:rsidRPr="00AD71B5">
        <w:t xml:space="preserve"> consolidat</w:t>
      </w:r>
      <w:r w:rsidRPr="00AD71B5">
        <w:t xml:space="preserve">. </w:t>
      </w:r>
      <w:r w:rsidR="000A173F" w:rsidRPr="00AD71B5">
        <w:t>Î</w:t>
      </w:r>
      <w:r w:rsidRPr="00AD71B5">
        <w:t>n cazul în care atribuirea unui sector de teren echivalent cu cel deţinut p</w:t>
      </w:r>
      <w:r w:rsidR="00ED6E6A" w:rsidRPr="00AD71B5">
        <w:t>î</w:t>
      </w:r>
      <w:r w:rsidRPr="00AD71B5">
        <w:t xml:space="preserve">nă la consolidare nu este posibilă, atunci, proprietarului i se compensează în bani diferenţa </w:t>
      </w:r>
      <w:r w:rsidR="00E00245" w:rsidRPr="00AD71B5">
        <w:t xml:space="preserve">dintre </w:t>
      </w:r>
      <w:r w:rsidR="00696FBF" w:rsidRPr="00AD71B5">
        <w:t>preț</w:t>
      </w:r>
      <w:r w:rsidR="00E00245" w:rsidRPr="00AD71B5">
        <w:t>ul</w:t>
      </w:r>
      <w:r w:rsidR="00696FBF" w:rsidRPr="00AD71B5">
        <w:t xml:space="preserve"> de piață </w:t>
      </w:r>
      <w:r w:rsidR="004E1641" w:rsidRPr="00AD71B5">
        <w:t xml:space="preserve">a terenului cedat față de cel propus, </w:t>
      </w:r>
      <w:r w:rsidRPr="00AD71B5">
        <w:t>de către proprietarii ce au iniţiat consolidarea.</w:t>
      </w:r>
    </w:p>
    <w:p w14:paraId="3854E578" w14:textId="6024CF30" w:rsidR="009100BE" w:rsidRPr="00AD71B5" w:rsidRDefault="009100BE" w:rsidP="00266603">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pPr>
      <w:r w:rsidRPr="00AD71B5">
        <w:t>(</w:t>
      </w:r>
      <w:r w:rsidR="000A173F" w:rsidRPr="00AD71B5">
        <w:t>4</w:t>
      </w:r>
      <w:r w:rsidRPr="00AD71B5">
        <w:t xml:space="preserve">) Executantul proiectului de consolidare </w:t>
      </w:r>
      <w:r w:rsidR="00955760" w:rsidRPr="00AD71B5">
        <w:t xml:space="preserve">a terenurilor agricole </w:t>
      </w:r>
      <w:r w:rsidRPr="00AD71B5">
        <w:t xml:space="preserve">va proiecta </w:t>
      </w:r>
      <w:r w:rsidRPr="00AD71B5">
        <w:lastRenderedPageBreak/>
        <w:t>astfel proiectul de consolidare ca să asigure existenţa dreptului de ipotecă, în cazul în care terenul la momentul consolidării era ipotecat, sau după caz va înştiinţa creditorii ipotecari în vederea luării măsurilor de asigurare a creanţelor sale.</w:t>
      </w:r>
    </w:p>
    <w:p w14:paraId="7C7FCA49" w14:textId="464D0D56" w:rsidR="000929D5" w:rsidRPr="00AD71B5" w:rsidRDefault="009100BE" w:rsidP="00266603">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pPr>
      <w:r w:rsidRPr="00AD71B5">
        <w:t>(</w:t>
      </w:r>
      <w:r w:rsidR="00134F04" w:rsidRPr="00AD71B5">
        <w:t>5</w:t>
      </w:r>
      <w:r w:rsidRPr="00AD71B5">
        <w:t>) Oficiile cadastrale teritoriale nu vor înregistra terenurile consolidate, fără acordul creditorului privind modificarea, substituirea sau stingerea gajului asupra terenurilor ipotecate p</w:t>
      </w:r>
      <w:r w:rsidR="00ED6E6A" w:rsidRPr="00AD71B5">
        <w:t>î</w:t>
      </w:r>
      <w:r w:rsidRPr="00AD71B5">
        <w:t>nă la consolidare</w:t>
      </w:r>
      <w:r w:rsidR="00252371" w:rsidRPr="00AD71B5">
        <w:t>.</w:t>
      </w:r>
    </w:p>
    <w:p w14:paraId="5CE2D707" w14:textId="15056CDE" w:rsidR="000929D5" w:rsidRPr="00AD71B5" w:rsidRDefault="00BB50E0" w:rsidP="000929D5">
      <w:pPr>
        <w:tabs>
          <w:tab w:val="left" w:pos="6096"/>
        </w:tabs>
        <w:ind w:firstLine="567"/>
      </w:pPr>
      <w:r w:rsidRPr="00AD71B5">
        <w:rPr>
          <w:shd w:val="clear" w:color="auto" w:fill="FDFDFD"/>
          <w:lang w:val="en-US"/>
        </w:rPr>
        <w:t xml:space="preserve"> </w:t>
      </w:r>
      <w:r w:rsidR="000B3E2C" w:rsidRPr="00AD71B5">
        <w:rPr>
          <w:shd w:val="clear" w:color="auto" w:fill="FDFDFD"/>
          <w:lang w:val="en-US"/>
        </w:rPr>
        <w:t>(</w:t>
      </w:r>
      <w:r w:rsidR="00ED6E6A" w:rsidRPr="00AD71B5">
        <w:rPr>
          <w:shd w:val="clear" w:color="auto" w:fill="FDFDFD"/>
          <w:lang w:val="en-US"/>
        </w:rPr>
        <w:t>6</w:t>
      </w:r>
      <w:r w:rsidR="000929D5" w:rsidRPr="00AD71B5">
        <w:rPr>
          <w:shd w:val="clear" w:color="auto" w:fill="FDFDFD"/>
          <w:lang w:val="en-US"/>
        </w:rPr>
        <w:t xml:space="preserve">) Consolidarea terenurilor agricole situate în pante se efectueaza la nivel de bazin de recepţie (hidrografic), în special, </w:t>
      </w:r>
      <w:proofErr w:type="gramStart"/>
      <w:r w:rsidR="000929D5" w:rsidRPr="00AD71B5">
        <w:rPr>
          <w:shd w:val="clear" w:color="auto" w:fill="FDFDFD"/>
          <w:lang w:val="en-US"/>
        </w:rPr>
        <w:t>pentru</w:t>
      </w:r>
      <w:proofErr w:type="gramEnd"/>
      <w:r w:rsidR="000929D5" w:rsidRPr="00AD71B5">
        <w:rPr>
          <w:shd w:val="clear" w:color="auto" w:fill="FDFDFD"/>
          <w:lang w:val="en-US"/>
        </w:rPr>
        <w:t xml:space="preserve"> combaterea eroziunii solului şi stabilizarea alunecărilor de teren</w:t>
      </w:r>
      <w:r w:rsidR="00252371" w:rsidRPr="00AD71B5">
        <w:rPr>
          <w:shd w:val="clear" w:color="auto" w:fill="FDFDFD"/>
          <w:lang w:val="en-US"/>
        </w:rPr>
        <w:t>.</w:t>
      </w:r>
    </w:p>
    <w:p w14:paraId="05600548" w14:textId="0C2E4536" w:rsidR="000929D5" w:rsidRPr="00AD71B5" w:rsidRDefault="000B3E2C" w:rsidP="000929D5">
      <w:pPr>
        <w:tabs>
          <w:tab w:val="left" w:pos="6096"/>
        </w:tabs>
        <w:ind w:firstLine="567"/>
      </w:pPr>
      <w:r w:rsidRPr="00AD71B5">
        <w:t>(</w:t>
      </w:r>
      <w:r w:rsidR="00ED6E6A" w:rsidRPr="00AD71B5">
        <w:t>7</w:t>
      </w:r>
      <w:r w:rsidR="000929D5" w:rsidRPr="00AD71B5">
        <w:t>) Nu se admit acțiunile de consolidare care pot avea impact negativ asupra mediului înconjurător și a resurselor naturale.</w:t>
      </w:r>
    </w:p>
    <w:p w14:paraId="45C188BE" w14:textId="77777777" w:rsidR="00ED6E6A" w:rsidRPr="00AD71B5" w:rsidRDefault="00ED6E6A" w:rsidP="000929D5">
      <w:pPr>
        <w:tabs>
          <w:tab w:val="left" w:pos="6096"/>
        </w:tabs>
        <w:ind w:firstLine="567"/>
      </w:pPr>
    </w:p>
    <w:p w14:paraId="7EAF6EA6" w14:textId="77777777" w:rsidR="00ED6E6A" w:rsidRPr="00E13EDA" w:rsidRDefault="00050DA0" w:rsidP="00E13EDA">
      <w:pPr>
        <w:widowControl/>
        <w:autoSpaceDE/>
        <w:autoSpaceDN/>
        <w:adjustRightInd/>
        <w:ind w:firstLine="567"/>
        <w:rPr>
          <w:b/>
          <w:lang w:val="en-US"/>
        </w:rPr>
      </w:pPr>
      <w:r w:rsidRPr="00E13EDA">
        <w:rPr>
          <w:b/>
          <w:bCs/>
          <w:lang w:val="en-US"/>
        </w:rPr>
        <w:t xml:space="preserve">Articolul </w:t>
      </w:r>
      <w:r w:rsidR="00ED6E6A" w:rsidRPr="00E13EDA">
        <w:rPr>
          <w:b/>
          <w:bCs/>
          <w:lang w:val="en-US"/>
        </w:rPr>
        <w:t xml:space="preserve">39 </w:t>
      </w:r>
      <w:r w:rsidRPr="00E13EDA">
        <w:rPr>
          <w:b/>
          <w:lang w:val="en-US"/>
        </w:rPr>
        <w:t>Consolidarea terenurilor prin schimb benevol</w:t>
      </w:r>
    </w:p>
    <w:p w14:paraId="36758DF2" w14:textId="77777777" w:rsidR="00ED6E6A" w:rsidRPr="00E13EDA" w:rsidRDefault="008127F4" w:rsidP="00E13EDA">
      <w:pPr>
        <w:widowControl/>
        <w:autoSpaceDE/>
        <w:autoSpaceDN/>
        <w:adjustRightInd/>
        <w:ind w:firstLine="567"/>
        <w:rPr>
          <w:b/>
          <w:lang w:val="en-US"/>
        </w:rPr>
      </w:pPr>
      <w:r w:rsidRPr="00E13EDA">
        <w:rPr>
          <w:lang w:val="en-US"/>
        </w:rPr>
        <w:t xml:space="preserve">(1) </w:t>
      </w:r>
      <w:r w:rsidR="00050DA0" w:rsidRPr="00E13EDA">
        <w:rPr>
          <w:lang w:val="en-US"/>
        </w:rPr>
        <w:t>Cererile de consolidare sau asistenţă în procesul de consolidare a terenurilor prin schimb benevol pot fi prezentate primăriei de doi sau mai mulţi proprietari de teren.</w:t>
      </w:r>
    </w:p>
    <w:p w14:paraId="6D7A0ABD" w14:textId="77777777" w:rsidR="00ED6E6A" w:rsidRPr="00E13EDA" w:rsidRDefault="00050DA0" w:rsidP="00E13EDA">
      <w:pPr>
        <w:widowControl/>
        <w:autoSpaceDE/>
        <w:autoSpaceDN/>
        <w:adjustRightInd/>
        <w:ind w:firstLine="567"/>
        <w:rPr>
          <w:b/>
          <w:lang w:val="en-US"/>
        </w:rPr>
      </w:pPr>
      <w:r w:rsidRPr="00E13EDA">
        <w:rPr>
          <w:lang w:val="en-US"/>
        </w:rPr>
        <w:t xml:space="preserve"> </w:t>
      </w:r>
      <w:r w:rsidR="007369A7" w:rsidRPr="00E13EDA">
        <w:rPr>
          <w:lang w:val="en-US"/>
        </w:rPr>
        <w:t xml:space="preserve">(2) </w:t>
      </w:r>
      <w:r w:rsidRPr="00E13EDA">
        <w:rPr>
          <w:lang w:val="en-US"/>
        </w:rPr>
        <w:t>Schimbul benevol de terenuri agricole, cu antrenarea mai multor terenuri agricole separate, poate fi dirijat de căt</w:t>
      </w:r>
      <w:r w:rsidR="007369A7" w:rsidRPr="00E13EDA">
        <w:rPr>
          <w:lang w:val="en-US"/>
        </w:rPr>
        <w:t>re primăria </w:t>
      </w:r>
      <w:r w:rsidRPr="00E13EDA">
        <w:rPr>
          <w:lang w:val="en-US"/>
        </w:rPr>
        <w:t>localităţii respective.</w:t>
      </w:r>
    </w:p>
    <w:p w14:paraId="0A72BACB" w14:textId="77777777" w:rsidR="00ED6E6A" w:rsidRPr="00E13EDA" w:rsidRDefault="007369A7" w:rsidP="00E13EDA">
      <w:pPr>
        <w:widowControl/>
        <w:autoSpaceDE/>
        <w:autoSpaceDN/>
        <w:adjustRightInd/>
        <w:ind w:firstLine="567"/>
        <w:rPr>
          <w:b/>
        </w:rPr>
      </w:pPr>
      <w:r w:rsidRPr="00E13EDA">
        <w:rPr>
          <w:lang w:val="en-US"/>
        </w:rPr>
        <w:t xml:space="preserve"> (3) </w:t>
      </w:r>
      <w:r w:rsidR="00050DA0" w:rsidRPr="00E13EDA">
        <w:rPr>
          <w:lang w:val="en-US"/>
        </w:rPr>
        <w:t xml:space="preserve">Cheltuielile pentru efectuarea investigaţiilor şi evaluarea terenului, elaborarea proiectului de consolidare a terenurilor, perfectarea documentelor de înregistrare în registrul bunurilor imobile vor fi suportate de la bugetul de stat sau de la bugetele </w:t>
      </w:r>
      <w:r w:rsidR="00312E0D" w:rsidRPr="00E13EDA">
        <w:rPr>
          <w:lang w:val="en-US"/>
        </w:rPr>
        <w:t xml:space="preserve">autorităților publice </w:t>
      </w:r>
      <w:r w:rsidR="00050DA0" w:rsidRPr="00E13EDA">
        <w:rPr>
          <w:lang w:val="en-US"/>
        </w:rPr>
        <w:t>locale (fonduri speciale)</w:t>
      </w:r>
      <w:r w:rsidR="00312E0D" w:rsidRPr="00E13EDA">
        <w:rPr>
          <w:lang w:val="en-US"/>
        </w:rPr>
        <w:t xml:space="preserve"> și s</w:t>
      </w:r>
      <w:r w:rsidR="009C39CE" w:rsidRPr="00E13EDA">
        <w:rPr>
          <w:bCs/>
        </w:rPr>
        <w:t>urse private (fermieri, antr</w:t>
      </w:r>
      <w:r w:rsidR="00ED6E6A" w:rsidRPr="00E13EDA">
        <w:rPr>
          <w:bCs/>
        </w:rPr>
        <w:t>eprenori, alţi investitori</w:t>
      </w:r>
      <w:r w:rsidR="009C39CE" w:rsidRPr="00E13EDA">
        <w:rPr>
          <w:bCs/>
        </w:rPr>
        <w:t>)</w:t>
      </w:r>
      <w:r w:rsidR="007E1F1D" w:rsidRPr="00E13EDA">
        <w:t>.</w:t>
      </w:r>
    </w:p>
    <w:p w14:paraId="05BBCF79" w14:textId="77777777" w:rsidR="00ED6E6A" w:rsidRPr="00E13EDA" w:rsidRDefault="00E308E5" w:rsidP="00E13EDA">
      <w:pPr>
        <w:widowControl/>
        <w:autoSpaceDE/>
        <w:autoSpaceDN/>
        <w:adjustRightInd/>
        <w:ind w:firstLine="567"/>
        <w:rPr>
          <w:b/>
          <w:lang w:val="en-US"/>
        </w:rPr>
      </w:pPr>
      <w:r w:rsidRPr="00E13EDA">
        <w:rPr>
          <w:lang w:val="en-US"/>
        </w:rPr>
        <w:t xml:space="preserve">(4) </w:t>
      </w:r>
      <w:r w:rsidR="00050DA0" w:rsidRPr="00E13EDA">
        <w:rPr>
          <w:lang w:val="en-US"/>
        </w:rPr>
        <w:t xml:space="preserve">Proprietarii care doresc </w:t>
      </w:r>
      <w:proofErr w:type="gramStart"/>
      <w:r w:rsidR="00050DA0" w:rsidRPr="00E13EDA">
        <w:rPr>
          <w:lang w:val="en-US"/>
        </w:rPr>
        <w:t>să</w:t>
      </w:r>
      <w:proofErr w:type="gramEnd"/>
      <w:r w:rsidR="00050DA0" w:rsidRPr="00E13EDA">
        <w:rPr>
          <w:lang w:val="en-US"/>
        </w:rPr>
        <w:t xml:space="preserve"> facă schimb de terenuri în baza unei înţelegeri reciproce vor avea dreptul să colecteze roada culturilor anuale şi multianuale de pe aceste terenuri.</w:t>
      </w:r>
    </w:p>
    <w:p w14:paraId="488B1382" w14:textId="77777777" w:rsidR="00ED6E6A" w:rsidRPr="00E13EDA" w:rsidRDefault="0028047C" w:rsidP="00E13EDA">
      <w:pPr>
        <w:widowControl/>
        <w:autoSpaceDE/>
        <w:autoSpaceDN/>
        <w:adjustRightInd/>
        <w:ind w:firstLine="567"/>
        <w:rPr>
          <w:b/>
          <w:lang w:val="en-US"/>
        </w:rPr>
      </w:pPr>
      <w:r w:rsidRPr="00E13EDA">
        <w:rPr>
          <w:lang w:val="en-US"/>
        </w:rPr>
        <w:t xml:space="preserve">(5) </w:t>
      </w:r>
      <w:r w:rsidR="007E1F1D" w:rsidRPr="00E13EDA">
        <w:rPr>
          <w:lang w:val="en-US"/>
        </w:rPr>
        <w:t>Litigiile apărute </w:t>
      </w:r>
      <w:r w:rsidR="00050DA0" w:rsidRPr="00E13EDA">
        <w:rPr>
          <w:lang w:val="en-US"/>
        </w:rPr>
        <w:t xml:space="preserve">în procesul implementării proiectului de consolidare a terenurilor agricole prin schimb benevol se soluţionează în modul </w:t>
      </w:r>
      <w:r w:rsidR="00ED6E6A" w:rsidRPr="00E13EDA">
        <w:rPr>
          <w:lang w:val="en-US"/>
        </w:rPr>
        <w:t>stabilit</w:t>
      </w:r>
      <w:r w:rsidR="007E1F1D" w:rsidRPr="00E13EDA">
        <w:rPr>
          <w:lang w:val="en-US"/>
        </w:rPr>
        <w:t xml:space="preserve"> de legislație</w:t>
      </w:r>
      <w:r w:rsidR="00050DA0" w:rsidRPr="00E13EDA">
        <w:rPr>
          <w:lang w:val="en-US"/>
        </w:rPr>
        <w:t>.</w:t>
      </w:r>
    </w:p>
    <w:p w14:paraId="61D659CC" w14:textId="77777777" w:rsidR="00ED6E6A" w:rsidRPr="00E13EDA" w:rsidRDefault="00760D8F" w:rsidP="00E13EDA">
      <w:pPr>
        <w:widowControl/>
        <w:autoSpaceDE/>
        <w:autoSpaceDN/>
        <w:adjustRightInd/>
        <w:ind w:firstLine="567"/>
        <w:rPr>
          <w:b/>
          <w:lang w:val="en-US"/>
        </w:rPr>
      </w:pPr>
      <w:r w:rsidRPr="00E13EDA">
        <w:rPr>
          <w:lang w:val="en-US"/>
        </w:rPr>
        <w:t xml:space="preserve">(6) </w:t>
      </w:r>
      <w:r w:rsidR="00050DA0" w:rsidRPr="00E13EDA">
        <w:rPr>
          <w:lang w:val="en-US"/>
        </w:rPr>
        <w:t xml:space="preserve">Dispoziţia primăriei cu privire la consolidarea terenurilor agricole prin schimb benevol se </w:t>
      </w:r>
      <w:proofErr w:type="gramStart"/>
      <w:r w:rsidR="00050DA0" w:rsidRPr="00E13EDA">
        <w:rPr>
          <w:lang w:val="en-US"/>
        </w:rPr>
        <w:t>ia</w:t>
      </w:r>
      <w:proofErr w:type="gramEnd"/>
      <w:r w:rsidR="00050DA0" w:rsidRPr="00E13EDA">
        <w:rPr>
          <w:lang w:val="en-US"/>
        </w:rPr>
        <w:t xml:space="preserve"> în baza:</w:t>
      </w:r>
    </w:p>
    <w:p w14:paraId="3E050C1E" w14:textId="77777777" w:rsidR="00ED6E6A" w:rsidRPr="00E13EDA" w:rsidRDefault="00D51DC3" w:rsidP="00E13EDA">
      <w:pPr>
        <w:widowControl/>
        <w:autoSpaceDE/>
        <w:autoSpaceDN/>
        <w:adjustRightInd/>
        <w:ind w:firstLine="567"/>
        <w:rPr>
          <w:b/>
          <w:lang w:val="en-US"/>
        </w:rPr>
      </w:pPr>
      <w:r w:rsidRPr="00E13EDA">
        <w:rPr>
          <w:lang w:val="en-US"/>
        </w:rPr>
        <w:t>a)</w:t>
      </w:r>
      <w:r w:rsidR="00050DA0" w:rsidRPr="00E13EDA">
        <w:rPr>
          <w:lang w:val="en-US"/>
        </w:rPr>
        <w:t xml:space="preserve"> </w:t>
      </w:r>
      <w:proofErr w:type="gramStart"/>
      <w:r w:rsidR="00050DA0" w:rsidRPr="00E13EDA">
        <w:rPr>
          <w:lang w:val="en-US"/>
        </w:rPr>
        <w:t>cererilor</w:t>
      </w:r>
      <w:proofErr w:type="gramEnd"/>
      <w:r w:rsidR="00050DA0" w:rsidRPr="00E13EDA">
        <w:rPr>
          <w:lang w:val="en-US"/>
        </w:rPr>
        <w:t xml:space="preserve"> participanţilor la procesul de consolidare a terenurilor;</w:t>
      </w:r>
    </w:p>
    <w:p w14:paraId="5E7B28D3" w14:textId="77777777" w:rsidR="00ED6E6A" w:rsidRPr="00E13EDA" w:rsidRDefault="00D51DC3" w:rsidP="00E13EDA">
      <w:pPr>
        <w:widowControl/>
        <w:autoSpaceDE/>
        <w:autoSpaceDN/>
        <w:adjustRightInd/>
        <w:ind w:firstLine="567"/>
        <w:rPr>
          <w:b/>
          <w:lang w:val="en-US"/>
        </w:rPr>
      </w:pPr>
      <w:r w:rsidRPr="00E13EDA">
        <w:rPr>
          <w:lang w:val="en-US"/>
        </w:rPr>
        <w:t xml:space="preserve">b) </w:t>
      </w:r>
      <w:proofErr w:type="gramStart"/>
      <w:r w:rsidR="007E1F1D" w:rsidRPr="00E13EDA">
        <w:rPr>
          <w:lang w:val="en-US"/>
        </w:rPr>
        <w:t>planului</w:t>
      </w:r>
      <w:proofErr w:type="gramEnd"/>
      <w:r w:rsidR="007E1F1D" w:rsidRPr="00E13EDA">
        <w:rPr>
          <w:lang w:val="en-US"/>
        </w:rPr>
        <w:t xml:space="preserve"> cadastral al </w:t>
      </w:r>
      <w:r w:rsidR="00050DA0" w:rsidRPr="00E13EDA">
        <w:rPr>
          <w:lang w:val="en-US"/>
        </w:rPr>
        <w:t>terenurilor ce vor constitui obiectul consolidării;</w:t>
      </w:r>
    </w:p>
    <w:p w14:paraId="3D063C76" w14:textId="77777777" w:rsidR="00ED6E6A" w:rsidRPr="00E13EDA" w:rsidRDefault="00D51DC3" w:rsidP="00E13EDA">
      <w:pPr>
        <w:widowControl/>
        <w:autoSpaceDE/>
        <w:autoSpaceDN/>
        <w:adjustRightInd/>
        <w:ind w:firstLine="567"/>
        <w:rPr>
          <w:b/>
          <w:lang w:val="en-US"/>
        </w:rPr>
      </w:pPr>
      <w:r w:rsidRPr="00E13EDA">
        <w:rPr>
          <w:lang w:val="en-US"/>
        </w:rPr>
        <w:t xml:space="preserve"> c)</w:t>
      </w:r>
      <w:r w:rsidR="00050DA0" w:rsidRPr="00E13EDA">
        <w:rPr>
          <w:lang w:val="en-US"/>
        </w:rPr>
        <w:t xml:space="preserve"> </w:t>
      </w:r>
      <w:proofErr w:type="gramStart"/>
      <w:r w:rsidR="00050DA0" w:rsidRPr="00E13EDA">
        <w:rPr>
          <w:lang w:val="en-US"/>
        </w:rPr>
        <w:t>proiectului</w:t>
      </w:r>
      <w:proofErr w:type="gramEnd"/>
      <w:r w:rsidR="00050DA0" w:rsidRPr="00E13EDA">
        <w:rPr>
          <w:lang w:val="en-US"/>
        </w:rPr>
        <w:t xml:space="preserve"> de consolidare a terenului;</w:t>
      </w:r>
    </w:p>
    <w:p w14:paraId="5CB8DFF7" w14:textId="77777777" w:rsidR="00ED6E6A" w:rsidRPr="00E13EDA" w:rsidRDefault="00D51DC3" w:rsidP="00E13EDA">
      <w:pPr>
        <w:widowControl/>
        <w:autoSpaceDE/>
        <w:autoSpaceDN/>
        <w:adjustRightInd/>
        <w:ind w:firstLine="567"/>
        <w:rPr>
          <w:b/>
          <w:lang w:val="en-US"/>
        </w:rPr>
      </w:pPr>
      <w:r w:rsidRPr="00E13EDA">
        <w:rPr>
          <w:lang w:val="en-US"/>
        </w:rPr>
        <w:t xml:space="preserve">d) </w:t>
      </w:r>
      <w:proofErr w:type="gramStart"/>
      <w:r w:rsidR="00050DA0" w:rsidRPr="00E13EDA">
        <w:rPr>
          <w:lang w:val="en-US"/>
        </w:rPr>
        <w:t>condiţiilor</w:t>
      </w:r>
      <w:proofErr w:type="gramEnd"/>
      <w:r w:rsidR="00050DA0" w:rsidRPr="00E13EDA">
        <w:rPr>
          <w:lang w:val="en-US"/>
        </w:rPr>
        <w:t xml:space="preserve"> schimbului de terenuri;</w:t>
      </w:r>
    </w:p>
    <w:p w14:paraId="5F2349C8" w14:textId="77777777" w:rsidR="00ED6E6A" w:rsidRPr="00E13EDA" w:rsidRDefault="00D51DC3" w:rsidP="00E13EDA">
      <w:pPr>
        <w:widowControl/>
        <w:autoSpaceDE/>
        <w:autoSpaceDN/>
        <w:adjustRightInd/>
        <w:ind w:firstLine="567"/>
        <w:rPr>
          <w:b/>
          <w:lang w:val="en-US"/>
        </w:rPr>
      </w:pPr>
      <w:r w:rsidRPr="00E13EDA">
        <w:rPr>
          <w:lang w:val="en-US"/>
        </w:rPr>
        <w:t xml:space="preserve">e) </w:t>
      </w:r>
      <w:proofErr w:type="gramStart"/>
      <w:r w:rsidR="00050DA0" w:rsidRPr="00E13EDA">
        <w:rPr>
          <w:lang w:val="en-US"/>
        </w:rPr>
        <w:t>acordurilor</w:t>
      </w:r>
      <w:proofErr w:type="gramEnd"/>
      <w:r w:rsidR="00050DA0" w:rsidRPr="00E13EDA">
        <w:rPr>
          <w:lang w:val="en-US"/>
        </w:rPr>
        <w:t xml:space="preserve"> de schimb benevol în scopul consolidării terenurilor;</w:t>
      </w:r>
    </w:p>
    <w:p w14:paraId="720600C1" w14:textId="77777777" w:rsidR="00ED6E6A" w:rsidRPr="00E13EDA" w:rsidRDefault="00D51DC3" w:rsidP="00E13EDA">
      <w:pPr>
        <w:widowControl/>
        <w:autoSpaceDE/>
        <w:autoSpaceDN/>
        <w:adjustRightInd/>
        <w:ind w:firstLine="567"/>
        <w:rPr>
          <w:b/>
          <w:lang w:val="en-US"/>
        </w:rPr>
      </w:pPr>
      <w:r w:rsidRPr="00E13EDA">
        <w:rPr>
          <w:lang w:val="en-US"/>
        </w:rPr>
        <w:t xml:space="preserve">f) </w:t>
      </w:r>
      <w:proofErr w:type="gramStart"/>
      <w:r w:rsidR="00050DA0" w:rsidRPr="00E13EDA">
        <w:rPr>
          <w:lang w:val="en-US"/>
        </w:rPr>
        <w:t>surselor</w:t>
      </w:r>
      <w:proofErr w:type="gramEnd"/>
      <w:r w:rsidR="00050DA0" w:rsidRPr="00E13EDA">
        <w:rPr>
          <w:lang w:val="en-US"/>
        </w:rPr>
        <w:t xml:space="preserve"> de finanţare a lucrărilor de consolidare şi a termenului presupus de finalizare;</w:t>
      </w:r>
    </w:p>
    <w:p w14:paraId="2D61849F" w14:textId="77777777" w:rsidR="00ED6E6A" w:rsidRPr="00E13EDA" w:rsidRDefault="00D51DC3" w:rsidP="00E13EDA">
      <w:pPr>
        <w:widowControl/>
        <w:autoSpaceDE/>
        <w:autoSpaceDN/>
        <w:adjustRightInd/>
        <w:ind w:firstLine="567"/>
        <w:rPr>
          <w:b/>
          <w:lang w:val="en-US"/>
        </w:rPr>
      </w:pPr>
      <w:r w:rsidRPr="00E13EDA">
        <w:rPr>
          <w:lang w:val="en-US"/>
        </w:rPr>
        <w:t>g)</w:t>
      </w:r>
      <w:r w:rsidR="00050DA0" w:rsidRPr="00E13EDA">
        <w:rPr>
          <w:lang w:val="en-US"/>
        </w:rPr>
        <w:t xml:space="preserve"> </w:t>
      </w:r>
      <w:proofErr w:type="gramStart"/>
      <w:r w:rsidR="00050DA0" w:rsidRPr="00E13EDA">
        <w:rPr>
          <w:lang w:val="en-US"/>
        </w:rPr>
        <w:t>elaborării</w:t>
      </w:r>
      <w:proofErr w:type="gramEnd"/>
      <w:r w:rsidR="00050DA0" w:rsidRPr="00E13EDA">
        <w:rPr>
          <w:lang w:val="en-US"/>
        </w:rPr>
        <w:t xml:space="preserve"> unui nou plan cadastral;</w:t>
      </w:r>
    </w:p>
    <w:p w14:paraId="34B301D0" w14:textId="77777777" w:rsidR="00ED6E6A" w:rsidRPr="00E13EDA" w:rsidRDefault="00D51DC3" w:rsidP="00E13EDA">
      <w:pPr>
        <w:widowControl/>
        <w:autoSpaceDE/>
        <w:autoSpaceDN/>
        <w:adjustRightInd/>
        <w:ind w:firstLine="567"/>
        <w:rPr>
          <w:b/>
          <w:lang w:val="en-US"/>
        </w:rPr>
      </w:pPr>
      <w:r w:rsidRPr="00E13EDA">
        <w:rPr>
          <w:lang w:val="en-US"/>
        </w:rPr>
        <w:t xml:space="preserve">h) </w:t>
      </w:r>
      <w:proofErr w:type="gramStart"/>
      <w:r w:rsidR="00050DA0" w:rsidRPr="00E13EDA">
        <w:rPr>
          <w:lang w:val="en-US"/>
        </w:rPr>
        <w:t>modificării</w:t>
      </w:r>
      <w:proofErr w:type="gramEnd"/>
      <w:r w:rsidR="00050DA0" w:rsidRPr="00E13EDA">
        <w:rPr>
          <w:lang w:val="en-US"/>
        </w:rPr>
        <w:t xml:space="preserve"> documentelor ce confirmă drepturile deţinătorilor de teren;</w:t>
      </w:r>
    </w:p>
    <w:p w14:paraId="38855CC2" w14:textId="77777777" w:rsidR="00ED6E6A" w:rsidRPr="00E13EDA" w:rsidRDefault="00D51DC3" w:rsidP="00E13EDA">
      <w:pPr>
        <w:widowControl/>
        <w:autoSpaceDE/>
        <w:autoSpaceDN/>
        <w:adjustRightInd/>
        <w:ind w:firstLine="567"/>
        <w:rPr>
          <w:b/>
          <w:lang w:val="en-US"/>
        </w:rPr>
      </w:pPr>
      <w:r w:rsidRPr="00E13EDA">
        <w:rPr>
          <w:lang w:val="en-US"/>
        </w:rPr>
        <w:t xml:space="preserve">i) </w:t>
      </w:r>
      <w:proofErr w:type="gramStart"/>
      <w:r w:rsidR="00050DA0" w:rsidRPr="00E13EDA">
        <w:rPr>
          <w:lang w:val="en-US"/>
        </w:rPr>
        <w:t>reînregistrării</w:t>
      </w:r>
      <w:proofErr w:type="gramEnd"/>
      <w:r w:rsidR="00050DA0" w:rsidRPr="00E13EDA">
        <w:rPr>
          <w:lang w:val="en-US"/>
        </w:rPr>
        <w:t xml:space="preserve"> sectoarelor de teren.</w:t>
      </w:r>
    </w:p>
    <w:p w14:paraId="69D68889" w14:textId="77777777" w:rsidR="00ED6E6A" w:rsidRPr="00E13EDA" w:rsidRDefault="00D573CD" w:rsidP="00E13EDA">
      <w:pPr>
        <w:widowControl/>
        <w:autoSpaceDE/>
        <w:autoSpaceDN/>
        <w:adjustRightInd/>
        <w:ind w:firstLine="567"/>
        <w:rPr>
          <w:b/>
          <w:lang w:val="en-US"/>
        </w:rPr>
      </w:pPr>
      <w:r w:rsidRPr="00E13EDA">
        <w:rPr>
          <w:lang w:val="en-US"/>
        </w:rPr>
        <w:t xml:space="preserve">(7) </w:t>
      </w:r>
      <w:r w:rsidR="00050DA0" w:rsidRPr="00E13EDA">
        <w:rPr>
          <w:lang w:val="en-US"/>
        </w:rPr>
        <w:t>Dispoziţia cu privire la demararea procesului de consolidare a terenurilor prin schimb benevol, în formă scrisă, se înmînează participanţilor la procesul de consolidare şi se aprobă de aceştia.</w:t>
      </w:r>
    </w:p>
    <w:p w14:paraId="3FD64DAB" w14:textId="77777777" w:rsidR="00ED6E6A" w:rsidRPr="00E13EDA" w:rsidRDefault="00D573CD" w:rsidP="00E13EDA">
      <w:pPr>
        <w:widowControl/>
        <w:autoSpaceDE/>
        <w:autoSpaceDN/>
        <w:adjustRightInd/>
        <w:ind w:firstLine="567"/>
        <w:rPr>
          <w:b/>
          <w:lang w:val="en-US"/>
        </w:rPr>
      </w:pPr>
      <w:r w:rsidRPr="00E13EDA">
        <w:rPr>
          <w:lang w:val="en-US"/>
        </w:rPr>
        <w:lastRenderedPageBreak/>
        <w:t xml:space="preserve">(8) </w:t>
      </w:r>
      <w:r w:rsidR="00050DA0" w:rsidRPr="00E13EDA">
        <w:rPr>
          <w:lang w:val="en-US"/>
        </w:rPr>
        <w:t xml:space="preserve">Terenurile </w:t>
      </w:r>
      <w:proofErr w:type="gramStart"/>
      <w:r w:rsidR="00050DA0" w:rsidRPr="00E13EDA">
        <w:rPr>
          <w:lang w:val="en-US"/>
        </w:rPr>
        <w:t>consolidate</w:t>
      </w:r>
      <w:proofErr w:type="gramEnd"/>
      <w:r w:rsidR="00050DA0" w:rsidRPr="00E13EDA">
        <w:rPr>
          <w:lang w:val="en-US"/>
        </w:rPr>
        <w:t xml:space="preserve"> prin schimb benevol se reînregistrează în baza unei decizii de aprobare a proiectului de consolidare.</w:t>
      </w:r>
    </w:p>
    <w:p w14:paraId="7998BDE1" w14:textId="77777777" w:rsidR="00ED6E6A" w:rsidRPr="00E13EDA" w:rsidRDefault="00ED6E6A" w:rsidP="00E13EDA">
      <w:pPr>
        <w:widowControl/>
        <w:autoSpaceDE/>
        <w:autoSpaceDN/>
        <w:adjustRightInd/>
        <w:ind w:firstLine="567"/>
        <w:rPr>
          <w:b/>
          <w:lang w:val="en-US"/>
        </w:rPr>
      </w:pPr>
    </w:p>
    <w:p w14:paraId="48F01350" w14:textId="77777777" w:rsidR="00ED6E6A" w:rsidRPr="00E13EDA" w:rsidRDefault="00ED6E6A" w:rsidP="00E13EDA">
      <w:pPr>
        <w:widowControl/>
        <w:autoSpaceDE/>
        <w:autoSpaceDN/>
        <w:adjustRightInd/>
        <w:ind w:firstLine="567"/>
        <w:rPr>
          <w:b/>
          <w:lang w:val="en-US"/>
        </w:rPr>
      </w:pPr>
      <w:r w:rsidRPr="00E13EDA">
        <w:rPr>
          <w:b/>
          <w:bCs/>
          <w:lang w:val="en-US"/>
        </w:rPr>
        <w:t xml:space="preserve">Articolul 40 </w:t>
      </w:r>
      <w:r w:rsidR="00050DA0" w:rsidRPr="00E13EDA">
        <w:rPr>
          <w:b/>
          <w:lang w:val="en-US"/>
        </w:rPr>
        <w:t>Consolidarea de către autorităţ</w:t>
      </w:r>
      <w:r w:rsidRPr="00E13EDA">
        <w:rPr>
          <w:b/>
          <w:lang w:val="en-US"/>
        </w:rPr>
        <w:t xml:space="preserve">ile </w:t>
      </w:r>
      <w:r w:rsidR="00050DA0" w:rsidRPr="00E13EDA">
        <w:rPr>
          <w:b/>
          <w:lang w:val="en-US"/>
        </w:rPr>
        <w:t>publice locale a terenurilor prin vînzare-cumpărare</w:t>
      </w:r>
    </w:p>
    <w:p w14:paraId="7E4FCC94" w14:textId="77777777" w:rsidR="00ED6E6A" w:rsidRPr="00E13EDA" w:rsidRDefault="00697C7B" w:rsidP="00E13EDA">
      <w:pPr>
        <w:widowControl/>
        <w:autoSpaceDE/>
        <w:autoSpaceDN/>
        <w:adjustRightInd/>
        <w:ind w:firstLine="567"/>
        <w:rPr>
          <w:b/>
          <w:lang w:val="en-US"/>
        </w:rPr>
      </w:pPr>
      <w:r w:rsidRPr="00E13EDA">
        <w:rPr>
          <w:lang w:val="en-US"/>
        </w:rPr>
        <w:t xml:space="preserve">(1) </w:t>
      </w:r>
      <w:r w:rsidR="00050DA0" w:rsidRPr="00E13EDA">
        <w:rPr>
          <w:lang w:val="en-US"/>
        </w:rPr>
        <w:t>Autorităţile administraţiei publice locale au dreptul de a procura terenuri la preţul de piaţă prin tranzacţii benevole cu persoane fizice şi persoane juridice.</w:t>
      </w:r>
    </w:p>
    <w:p w14:paraId="4CBCDDC5" w14:textId="77777777" w:rsidR="00ED6E6A" w:rsidRPr="00E13EDA" w:rsidRDefault="00697C7B" w:rsidP="00E13EDA">
      <w:pPr>
        <w:widowControl/>
        <w:autoSpaceDE/>
        <w:autoSpaceDN/>
        <w:adjustRightInd/>
        <w:ind w:firstLine="567"/>
        <w:rPr>
          <w:b/>
          <w:lang w:val="en-US"/>
        </w:rPr>
      </w:pPr>
      <w:r w:rsidRPr="00E13EDA">
        <w:rPr>
          <w:lang w:val="en-US"/>
        </w:rPr>
        <w:t xml:space="preserve">(2) </w:t>
      </w:r>
      <w:r w:rsidR="00050DA0" w:rsidRPr="00E13EDA">
        <w:rPr>
          <w:lang w:val="en-US"/>
        </w:rPr>
        <w:t xml:space="preserve">Terenul procurat în baza prevederilor alineatului întîi din prezentul articol </w:t>
      </w:r>
      <w:proofErr w:type="gramStart"/>
      <w:r w:rsidR="00050DA0" w:rsidRPr="00E13EDA">
        <w:rPr>
          <w:lang w:val="en-US"/>
        </w:rPr>
        <w:t>va</w:t>
      </w:r>
      <w:proofErr w:type="gramEnd"/>
      <w:r w:rsidR="00050DA0" w:rsidRPr="00E13EDA">
        <w:rPr>
          <w:lang w:val="en-US"/>
        </w:rPr>
        <w:t xml:space="preserve"> fi inclus în fondul de rezervă cu destinaţia respectivă.</w:t>
      </w:r>
    </w:p>
    <w:p w14:paraId="26DBBEFB" w14:textId="77777777" w:rsidR="00ED6E6A" w:rsidRPr="00E13EDA" w:rsidRDefault="00697C7B" w:rsidP="00E13EDA">
      <w:pPr>
        <w:widowControl/>
        <w:autoSpaceDE/>
        <w:autoSpaceDN/>
        <w:adjustRightInd/>
        <w:ind w:firstLine="567"/>
        <w:rPr>
          <w:b/>
          <w:lang w:val="en-US"/>
        </w:rPr>
      </w:pPr>
      <w:r w:rsidRPr="00E13EDA">
        <w:rPr>
          <w:lang w:val="en-US"/>
        </w:rPr>
        <w:t xml:space="preserve">(3) </w:t>
      </w:r>
      <w:r w:rsidR="00050DA0" w:rsidRPr="00E13EDA">
        <w:rPr>
          <w:lang w:val="en-US"/>
        </w:rPr>
        <w:t>Plata pentru</w:t>
      </w:r>
      <w:r w:rsidR="00ED6E6A" w:rsidRPr="00E13EDA">
        <w:rPr>
          <w:lang w:val="en-US"/>
        </w:rPr>
        <w:t xml:space="preserve"> terenurile procurate </w:t>
      </w:r>
      <w:r w:rsidR="00050DA0" w:rsidRPr="00E13EDA">
        <w:rPr>
          <w:lang w:val="en-US"/>
        </w:rPr>
        <w:t xml:space="preserve">se </w:t>
      </w:r>
      <w:proofErr w:type="gramStart"/>
      <w:r w:rsidR="00050DA0" w:rsidRPr="00E13EDA">
        <w:rPr>
          <w:lang w:val="en-US"/>
        </w:rPr>
        <w:t>va</w:t>
      </w:r>
      <w:proofErr w:type="gramEnd"/>
      <w:r w:rsidR="00050DA0" w:rsidRPr="00E13EDA">
        <w:rPr>
          <w:lang w:val="en-US"/>
        </w:rPr>
        <w:t xml:space="preserve"> face din contul mijloacelor unui fond special al primăriei.</w:t>
      </w:r>
    </w:p>
    <w:p w14:paraId="7FE2C57E" w14:textId="573A7707" w:rsidR="00050DA0" w:rsidRPr="00E13EDA" w:rsidRDefault="00697C7B" w:rsidP="00E13EDA">
      <w:pPr>
        <w:widowControl/>
        <w:autoSpaceDE/>
        <w:autoSpaceDN/>
        <w:adjustRightInd/>
        <w:ind w:firstLine="567"/>
        <w:rPr>
          <w:b/>
          <w:lang w:val="en-US"/>
        </w:rPr>
      </w:pPr>
      <w:r w:rsidRPr="00E13EDA">
        <w:rPr>
          <w:lang w:val="en-US"/>
        </w:rPr>
        <w:t xml:space="preserve">(4) </w:t>
      </w:r>
      <w:r w:rsidR="00050DA0" w:rsidRPr="00E13EDA">
        <w:rPr>
          <w:lang w:val="en-US"/>
        </w:rPr>
        <w:t xml:space="preserve">Primăria </w:t>
      </w:r>
      <w:proofErr w:type="gramStart"/>
      <w:r w:rsidR="00050DA0" w:rsidRPr="00E13EDA">
        <w:rPr>
          <w:lang w:val="en-US"/>
        </w:rPr>
        <w:t>este</w:t>
      </w:r>
      <w:proofErr w:type="gramEnd"/>
      <w:r w:rsidR="00050DA0" w:rsidRPr="00E13EDA">
        <w:rPr>
          <w:lang w:val="en-US"/>
        </w:rPr>
        <w:t xml:space="preserve"> în drept să vîndă terenurile fondului de rezervă, să le dea în arendă sau în folosinţă gospodăriilor ţărăneşti (de fermier), asociaţiilor, cooperativelor şi altor agenţi economici care se ocupă cu agricultura, conform legislaţiei în vigoare.</w:t>
      </w:r>
    </w:p>
    <w:p w14:paraId="796C89CA" w14:textId="77777777" w:rsidR="00213816" w:rsidRPr="00E13EDA" w:rsidRDefault="00213816" w:rsidP="000929D5">
      <w:pPr>
        <w:tabs>
          <w:tab w:val="left" w:pos="6096"/>
        </w:tabs>
        <w:ind w:firstLine="567"/>
        <w:rPr>
          <w:lang w:val="en-US"/>
        </w:rPr>
      </w:pPr>
    </w:p>
    <w:p w14:paraId="7EBCB364" w14:textId="6621E3CF" w:rsidR="00C7110E" w:rsidRPr="00AD71B5" w:rsidRDefault="00C7110E" w:rsidP="00266603">
      <w:pPr>
        <w:tabs>
          <w:tab w:val="left" w:pos="6096"/>
        </w:tabs>
        <w:ind w:firstLine="567"/>
        <w:rPr>
          <w:b/>
        </w:rPr>
      </w:pPr>
      <w:r w:rsidRPr="00AD71B5">
        <w:rPr>
          <w:b/>
        </w:rPr>
        <w:t xml:space="preserve">Articolul </w:t>
      </w:r>
      <w:r w:rsidR="00925F4C" w:rsidRPr="00AD71B5">
        <w:rPr>
          <w:b/>
        </w:rPr>
        <w:t>41</w:t>
      </w:r>
      <w:r w:rsidR="00252371" w:rsidRPr="00AD71B5">
        <w:rPr>
          <w:b/>
        </w:rPr>
        <w:t>.</w:t>
      </w:r>
      <w:r w:rsidRPr="00AD71B5">
        <w:rPr>
          <w:b/>
        </w:rPr>
        <w:t xml:space="preserve"> Evaluarea terenurilor supuse consolidării</w:t>
      </w:r>
    </w:p>
    <w:p w14:paraId="283AF00D" w14:textId="1224AE76" w:rsidR="00C7110E" w:rsidRPr="00AD71B5" w:rsidRDefault="00213816" w:rsidP="00266603">
      <w:pPr>
        <w:tabs>
          <w:tab w:val="left" w:pos="6096"/>
        </w:tabs>
        <w:ind w:firstLine="567"/>
      </w:pPr>
      <w:r w:rsidRPr="00AD71B5">
        <w:t xml:space="preserve">(1) </w:t>
      </w:r>
      <w:r w:rsidR="00C7110E" w:rsidRPr="00AD71B5">
        <w:t xml:space="preserve">Terenurile supuse consolidării se evaluează în baza preţului de piaţă. </w:t>
      </w:r>
      <w:r w:rsidR="00925F4C" w:rsidRPr="00AD71B5">
        <w:t>p</w:t>
      </w:r>
      <w:r w:rsidR="00C7110E" w:rsidRPr="00AD71B5">
        <w:t xml:space="preserve">lantaţiile </w:t>
      </w:r>
      <w:r w:rsidR="00925F4C" w:rsidRPr="00AD71B5">
        <w:t>horticole</w:t>
      </w:r>
      <w:r w:rsidR="00C7110E" w:rsidRPr="00AD71B5">
        <w:t>, instalaţiile inginereşti, construcţiile amplasate pe sectorul de teren supus consolidării sînt evaluate, de asemenea, în baza preţului</w:t>
      </w:r>
      <w:r w:rsidR="00252371" w:rsidRPr="00AD71B5">
        <w:t xml:space="preserve"> </w:t>
      </w:r>
      <w:r w:rsidR="00C7110E" w:rsidRPr="00AD71B5">
        <w:t>de piaţă şi sînt luate în considerare la stabilirea preţului total al sectorului de teren.</w:t>
      </w:r>
    </w:p>
    <w:p w14:paraId="7817EBC6" w14:textId="6FDA561A" w:rsidR="00C7110E" w:rsidRPr="00AD71B5" w:rsidRDefault="00213816" w:rsidP="00266603">
      <w:pPr>
        <w:tabs>
          <w:tab w:val="left" w:pos="6096"/>
        </w:tabs>
        <w:ind w:firstLine="567"/>
      </w:pPr>
      <w:r w:rsidRPr="00AD71B5">
        <w:t xml:space="preserve">(2) </w:t>
      </w:r>
      <w:r w:rsidR="00C7110E" w:rsidRPr="00AD71B5">
        <w:t>Participanţii la procesul de consolidare primesc terenuri agricole la preţul de piaţă echivalent preţului de piaţă al terenului deţinut anterior.</w:t>
      </w:r>
    </w:p>
    <w:p w14:paraId="05341679" w14:textId="77777777" w:rsidR="000F4C0A" w:rsidRPr="00AD71B5" w:rsidRDefault="000F4C0A" w:rsidP="004774B3">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0"/>
        <w:rPr>
          <w:b/>
          <w:bCs/>
        </w:rPr>
      </w:pPr>
    </w:p>
    <w:p w14:paraId="6E871F41" w14:textId="77777777" w:rsidR="00DD1631" w:rsidRPr="00AD71B5" w:rsidRDefault="00DD1631" w:rsidP="00DD1631">
      <w:pPr>
        <w:tabs>
          <w:tab w:val="left" w:pos="6096"/>
          <w:tab w:val="left" w:pos="9637"/>
          <w:tab w:val="left" w:pos="9900"/>
        </w:tabs>
        <w:ind w:left="540" w:right="76"/>
        <w:jc w:val="center"/>
        <w:rPr>
          <w:b/>
          <w:bCs/>
        </w:rPr>
      </w:pPr>
      <w:r w:rsidRPr="00AD71B5">
        <w:rPr>
          <w:b/>
          <w:bCs/>
        </w:rPr>
        <w:t xml:space="preserve">CAPITOLUL </w:t>
      </w:r>
      <w:r w:rsidR="002941DA" w:rsidRPr="00AD71B5">
        <w:rPr>
          <w:b/>
          <w:bCs/>
        </w:rPr>
        <w:t xml:space="preserve">IV </w:t>
      </w:r>
      <w:r w:rsidRPr="00AD71B5">
        <w:rPr>
          <w:b/>
          <w:bCs/>
        </w:rPr>
        <w:t>TERENURILE FONDULUI FORESTIER</w:t>
      </w:r>
    </w:p>
    <w:p w14:paraId="50C6E65D" w14:textId="77777777" w:rsidR="00DD1631" w:rsidRPr="00AD71B5" w:rsidRDefault="00DD1631" w:rsidP="00DD1631">
      <w:pPr>
        <w:pStyle w:val="BodyTextIndent2"/>
        <w:tabs>
          <w:tab w:val="left" w:pos="6096"/>
          <w:tab w:val="left" w:pos="9900"/>
        </w:tabs>
        <w:spacing w:line="240" w:lineRule="auto"/>
        <w:ind w:left="540" w:right="76" w:firstLine="720"/>
        <w:rPr>
          <w:b/>
          <w:bCs/>
          <w:sz w:val="28"/>
          <w:szCs w:val="28"/>
        </w:rPr>
      </w:pPr>
    </w:p>
    <w:p w14:paraId="79807165" w14:textId="24458CF5" w:rsidR="00DD1631" w:rsidRPr="00AD71B5" w:rsidRDefault="00DD1631" w:rsidP="00DD1631">
      <w:pPr>
        <w:pStyle w:val="BodyTextIndent2"/>
        <w:tabs>
          <w:tab w:val="left" w:pos="6096"/>
          <w:tab w:val="left" w:pos="9900"/>
        </w:tabs>
        <w:spacing w:line="240" w:lineRule="auto"/>
        <w:ind w:right="76" w:firstLine="540"/>
        <w:rPr>
          <w:b/>
          <w:bCs/>
          <w:sz w:val="28"/>
          <w:szCs w:val="28"/>
        </w:rPr>
      </w:pPr>
      <w:r w:rsidRPr="00AD71B5">
        <w:rPr>
          <w:b/>
          <w:bCs/>
          <w:sz w:val="28"/>
          <w:szCs w:val="28"/>
        </w:rPr>
        <w:t xml:space="preserve">Articolul </w:t>
      </w:r>
      <w:r w:rsidR="00925F4C" w:rsidRPr="00AD71B5">
        <w:rPr>
          <w:b/>
          <w:bCs/>
          <w:sz w:val="28"/>
          <w:szCs w:val="28"/>
        </w:rPr>
        <w:t>42</w:t>
      </w:r>
      <w:r w:rsidRPr="00AD71B5">
        <w:rPr>
          <w:b/>
          <w:bCs/>
          <w:sz w:val="28"/>
          <w:szCs w:val="28"/>
        </w:rPr>
        <w:t xml:space="preserve">. Structura fondului forestier </w:t>
      </w:r>
    </w:p>
    <w:p w14:paraId="4F8B3A4F" w14:textId="77777777" w:rsidR="00DD1631" w:rsidRPr="00AD71B5" w:rsidRDefault="00DD1631" w:rsidP="00E416B6">
      <w:pPr>
        <w:tabs>
          <w:tab w:val="left" w:pos="6096"/>
        </w:tabs>
        <w:ind w:firstLine="567"/>
      </w:pPr>
      <w:r w:rsidRPr="00AD71B5">
        <w:t xml:space="preserve">(1) </w:t>
      </w:r>
      <w:r w:rsidR="008D4D86" w:rsidRPr="00AD71B5">
        <w:t>Terenurile din f</w:t>
      </w:r>
      <w:r w:rsidRPr="00AD71B5">
        <w:t xml:space="preserve">ondul forestier </w:t>
      </w:r>
      <w:r w:rsidR="00DB3AF0" w:rsidRPr="00AD71B5">
        <w:t>au următoarele moduri de folosinţă</w:t>
      </w:r>
      <w:r w:rsidRPr="00AD71B5">
        <w:t>:</w:t>
      </w:r>
    </w:p>
    <w:p w14:paraId="2B48C40A" w14:textId="77777777" w:rsidR="00DD1631" w:rsidRPr="00AD71B5" w:rsidRDefault="00DD1631" w:rsidP="00E416B6">
      <w:pPr>
        <w:tabs>
          <w:tab w:val="left" w:pos="6096"/>
        </w:tabs>
        <w:ind w:firstLine="567"/>
      </w:pPr>
      <w:r w:rsidRPr="00AD71B5">
        <w:t>a) terenuri împădurite;</w:t>
      </w:r>
    </w:p>
    <w:p w14:paraId="21957738" w14:textId="2438AF97" w:rsidR="00DD1631" w:rsidRPr="00E13EDA" w:rsidRDefault="00DD1631" w:rsidP="00E416B6">
      <w:pPr>
        <w:tabs>
          <w:tab w:val="left" w:pos="6096"/>
        </w:tabs>
        <w:ind w:firstLine="567"/>
      </w:pPr>
      <w:r w:rsidRPr="00E13EDA">
        <w:t>b) terenuri pentru împădurire</w:t>
      </w:r>
      <w:r w:rsidR="004E59A7" w:rsidRPr="00E13EDA">
        <w:t xml:space="preserve"> – cele destinate pentru împădurire, inclusiv terenurile degradate (rîpi, </w:t>
      </w:r>
      <w:r w:rsidR="00583721" w:rsidRPr="00E13EDA">
        <w:t xml:space="preserve">ravene, </w:t>
      </w:r>
      <w:r w:rsidR="004E59A7" w:rsidRPr="00E13EDA">
        <w:t>alunecări de teren, sol</w:t>
      </w:r>
      <w:r w:rsidR="00C8348A" w:rsidRPr="00E13EDA">
        <w:t>onețuri și solonceacuri, pante abrupte,</w:t>
      </w:r>
      <w:r w:rsidR="00583721" w:rsidRPr="00E13EDA">
        <w:t xml:space="preserve"> mlaștini</w:t>
      </w:r>
      <w:r w:rsidR="004E59A7" w:rsidRPr="00E13EDA">
        <w:t>)</w:t>
      </w:r>
      <w:r w:rsidR="00583721" w:rsidRPr="00E13EDA">
        <w:t>;</w:t>
      </w:r>
    </w:p>
    <w:p w14:paraId="440C7151" w14:textId="0980FA40" w:rsidR="007C32F6" w:rsidRPr="00AD71B5" w:rsidRDefault="00DD1631" w:rsidP="001B449E">
      <w:pPr>
        <w:tabs>
          <w:tab w:val="left" w:pos="6096"/>
        </w:tabs>
        <w:ind w:firstLine="567"/>
      </w:pPr>
      <w:r w:rsidRPr="00AD71B5">
        <w:t xml:space="preserve">c) </w:t>
      </w:r>
      <w:r w:rsidR="00D67B26" w:rsidRPr="00AD71B5">
        <w:t xml:space="preserve">terenuri </w:t>
      </w:r>
      <w:r w:rsidR="009D1BC5" w:rsidRPr="00AD71B5">
        <w:t xml:space="preserve">prntru amplasarea construcțiilor </w:t>
      </w:r>
      <w:r w:rsidRPr="00AD71B5">
        <w:t>gospodăriei silvice;</w:t>
      </w:r>
    </w:p>
    <w:p w14:paraId="5E74F34D" w14:textId="604E5822" w:rsidR="004D0779" w:rsidRPr="00E13EDA" w:rsidRDefault="004D0779" w:rsidP="001B449E">
      <w:pPr>
        <w:tabs>
          <w:tab w:val="left" w:pos="6096"/>
        </w:tabs>
        <w:ind w:firstLine="567"/>
      </w:pPr>
      <w:r w:rsidRPr="00E13EDA">
        <w:t>d) terenuri pentru creșterea materialului forestier (material săditor);</w:t>
      </w:r>
    </w:p>
    <w:p w14:paraId="4A5EA0E4" w14:textId="3FBFEB3D" w:rsidR="00DD1631" w:rsidRPr="00AD71B5" w:rsidRDefault="004A6BFB" w:rsidP="00E416B6">
      <w:pPr>
        <w:tabs>
          <w:tab w:val="left" w:pos="6096"/>
        </w:tabs>
        <w:ind w:firstLine="567"/>
      </w:pPr>
      <w:r w:rsidRPr="00AD71B5">
        <w:t xml:space="preserve"> </w:t>
      </w:r>
      <w:r w:rsidR="00DD1631" w:rsidRPr="00AD71B5">
        <w:t xml:space="preserve">(2) </w:t>
      </w:r>
      <w:r w:rsidR="006A7CD6" w:rsidRPr="00AD71B5">
        <w:rPr>
          <w:shd w:val="clear" w:color="auto" w:fill="FDFDFD"/>
          <w:lang w:val="en-US"/>
        </w:rPr>
        <w:t>Solurile puternic erodate necesită a fi protejate de eroziune prin impădurire sau prin formarea pajiştilor temporare</w:t>
      </w:r>
      <w:r w:rsidR="00DD1631" w:rsidRPr="00AD71B5">
        <w:t>.</w:t>
      </w:r>
    </w:p>
    <w:p w14:paraId="2B4F2AD0" w14:textId="77777777" w:rsidR="00DB3AF0" w:rsidRPr="00AD71B5" w:rsidRDefault="00DB3AF0" w:rsidP="00DD1631">
      <w:pPr>
        <w:tabs>
          <w:tab w:val="left" w:pos="6096"/>
        </w:tabs>
        <w:ind w:firstLine="567"/>
        <w:rPr>
          <w:b/>
          <w:bCs/>
        </w:rPr>
      </w:pPr>
    </w:p>
    <w:p w14:paraId="172A3B31" w14:textId="1B3D4D4D" w:rsidR="00DD1631" w:rsidRPr="00AD71B5" w:rsidRDefault="00DD1631" w:rsidP="00DD1631">
      <w:pPr>
        <w:pStyle w:val="BodyTextIndent2"/>
        <w:tabs>
          <w:tab w:val="left" w:pos="6096"/>
          <w:tab w:val="left" w:pos="9900"/>
        </w:tabs>
        <w:spacing w:line="240" w:lineRule="auto"/>
        <w:ind w:right="76" w:firstLine="540"/>
        <w:rPr>
          <w:b/>
          <w:bCs/>
          <w:sz w:val="28"/>
          <w:szCs w:val="28"/>
        </w:rPr>
      </w:pPr>
      <w:r w:rsidRPr="00AD71B5">
        <w:rPr>
          <w:b/>
          <w:bCs/>
          <w:sz w:val="28"/>
          <w:szCs w:val="28"/>
        </w:rPr>
        <w:t xml:space="preserve">Articolul </w:t>
      </w:r>
      <w:r w:rsidR="00F11882" w:rsidRPr="00AD71B5">
        <w:rPr>
          <w:b/>
          <w:bCs/>
          <w:sz w:val="28"/>
          <w:szCs w:val="28"/>
        </w:rPr>
        <w:t>43</w:t>
      </w:r>
      <w:r w:rsidRPr="00AD71B5">
        <w:rPr>
          <w:b/>
          <w:bCs/>
          <w:sz w:val="28"/>
          <w:szCs w:val="28"/>
        </w:rPr>
        <w:t>. Utilizarea terenurilor destinate fondului forestier</w:t>
      </w:r>
    </w:p>
    <w:p w14:paraId="4A2D812B" w14:textId="468052C5" w:rsidR="00DD1631" w:rsidRPr="00AD71B5" w:rsidRDefault="00DD1631" w:rsidP="00DD1631">
      <w:pPr>
        <w:pStyle w:val="BodyTextIndent2"/>
        <w:tabs>
          <w:tab w:val="left" w:pos="6096"/>
          <w:tab w:val="left" w:pos="9900"/>
        </w:tabs>
        <w:spacing w:line="240" w:lineRule="auto"/>
        <w:ind w:right="76" w:firstLine="540"/>
        <w:rPr>
          <w:sz w:val="28"/>
          <w:szCs w:val="28"/>
        </w:rPr>
      </w:pPr>
      <w:r w:rsidRPr="00AD71B5">
        <w:rPr>
          <w:sz w:val="28"/>
          <w:szCs w:val="28"/>
        </w:rPr>
        <w:t xml:space="preserve">(1) Terenurile destinate fondului forestier proprietate publică </w:t>
      </w:r>
      <w:r w:rsidR="00CF34D3" w:rsidRPr="00AD71B5">
        <w:rPr>
          <w:sz w:val="28"/>
          <w:szCs w:val="28"/>
        </w:rPr>
        <w:t>a statului</w:t>
      </w:r>
      <w:r w:rsidRPr="00AD71B5">
        <w:rPr>
          <w:sz w:val="28"/>
          <w:szCs w:val="28"/>
        </w:rPr>
        <w:t xml:space="preserve"> şi proprietate publică a unităţii administrativ-teritoriale se folosesc de către întreprinderile, instituţiile, organizaţiile gospodăriei silvice şi de alte întreprinderi</w:t>
      </w:r>
      <w:r w:rsidR="00CF34D3" w:rsidRPr="00AD71B5">
        <w:rPr>
          <w:sz w:val="28"/>
          <w:szCs w:val="28"/>
        </w:rPr>
        <w:t xml:space="preserve"> cu capital public</w:t>
      </w:r>
      <w:r w:rsidR="003C1625" w:rsidRPr="00AD71B5">
        <w:rPr>
          <w:sz w:val="28"/>
          <w:szCs w:val="28"/>
        </w:rPr>
        <w:t>, conform destinaţiei</w:t>
      </w:r>
      <w:r w:rsidRPr="00AD71B5">
        <w:rPr>
          <w:sz w:val="28"/>
          <w:szCs w:val="28"/>
        </w:rPr>
        <w:t>.</w:t>
      </w:r>
    </w:p>
    <w:p w14:paraId="4EC13B91" w14:textId="19CB4297" w:rsidR="00DD1631" w:rsidRPr="00AD71B5" w:rsidRDefault="00DD1631" w:rsidP="00DD1631">
      <w:pPr>
        <w:pStyle w:val="BodyTextIndent2"/>
        <w:tabs>
          <w:tab w:val="left" w:pos="6096"/>
          <w:tab w:val="left" w:pos="9900"/>
        </w:tabs>
        <w:spacing w:line="240" w:lineRule="auto"/>
        <w:ind w:right="76" w:firstLine="540"/>
        <w:rPr>
          <w:sz w:val="28"/>
          <w:szCs w:val="28"/>
        </w:rPr>
      </w:pPr>
      <w:r w:rsidRPr="00AD71B5">
        <w:rPr>
          <w:sz w:val="28"/>
          <w:szCs w:val="28"/>
        </w:rPr>
        <w:lastRenderedPageBreak/>
        <w:t>(2) Terenurile fondului forestier proprietate publică a statului pot fi folosite în alte scopuri, dacă această folosi</w:t>
      </w:r>
      <w:r w:rsidR="00F11882" w:rsidRPr="00AD71B5">
        <w:rPr>
          <w:sz w:val="28"/>
          <w:szCs w:val="28"/>
        </w:rPr>
        <w:t>nță</w:t>
      </w:r>
      <w:r w:rsidRPr="00AD71B5">
        <w:rPr>
          <w:sz w:val="28"/>
          <w:szCs w:val="28"/>
        </w:rPr>
        <w:t xml:space="preserve"> este compatibilă cu interesele gospodăriei silvice, în baza hotărîrii de Guvern.</w:t>
      </w:r>
    </w:p>
    <w:p w14:paraId="0B84003B" w14:textId="77777777" w:rsidR="0043392A" w:rsidRPr="00AD71B5" w:rsidRDefault="0043392A" w:rsidP="0089452B">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0"/>
        <w:rPr>
          <w:rFonts w:eastAsia="Times New Roman"/>
          <w:sz w:val="28"/>
          <w:szCs w:val="28"/>
          <w:lang w:val="ro-RO"/>
        </w:rPr>
      </w:pPr>
    </w:p>
    <w:p w14:paraId="63AE24A7" w14:textId="77777777" w:rsidR="00432BDB" w:rsidRDefault="00432BDB" w:rsidP="00816F49">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left="540" w:right="76" w:firstLine="562"/>
        <w:jc w:val="center"/>
        <w:rPr>
          <w:b/>
          <w:bCs/>
          <w:sz w:val="28"/>
          <w:szCs w:val="28"/>
          <w:lang w:val="ro-RO"/>
        </w:rPr>
      </w:pPr>
    </w:p>
    <w:p w14:paraId="055E1B3B" w14:textId="2B3ED9A7" w:rsidR="00455A04" w:rsidRPr="00AD71B5" w:rsidRDefault="00816F49" w:rsidP="00816F49">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left="540" w:right="76" w:firstLine="562"/>
        <w:jc w:val="center"/>
        <w:rPr>
          <w:b/>
          <w:bCs/>
          <w:sz w:val="28"/>
          <w:szCs w:val="28"/>
          <w:lang w:val="ro-RO"/>
        </w:rPr>
      </w:pPr>
      <w:r w:rsidRPr="00AD71B5">
        <w:rPr>
          <w:b/>
          <w:bCs/>
          <w:sz w:val="28"/>
          <w:szCs w:val="28"/>
        </w:rPr>
        <w:t xml:space="preserve">CAPITOLUL </w:t>
      </w:r>
      <w:r w:rsidR="002941DA" w:rsidRPr="00AD71B5">
        <w:rPr>
          <w:b/>
          <w:bCs/>
          <w:sz w:val="28"/>
          <w:szCs w:val="28"/>
        </w:rPr>
        <w:t>V</w:t>
      </w:r>
      <w:r w:rsidR="00D96394">
        <w:rPr>
          <w:b/>
          <w:bCs/>
          <w:sz w:val="28"/>
          <w:szCs w:val="28"/>
          <w:lang w:val="ro-RO"/>
        </w:rPr>
        <w:t>.</w:t>
      </w:r>
      <w:r w:rsidR="002941DA" w:rsidRPr="00AD71B5">
        <w:rPr>
          <w:b/>
          <w:bCs/>
          <w:sz w:val="28"/>
          <w:szCs w:val="28"/>
        </w:rPr>
        <w:t xml:space="preserve"> </w:t>
      </w:r>
      <w:r w:rsidRPr="00AD71B5">
        <w:rPr>
          <w:b/>
          <w:bCs/>
          <w:sz w:val="28"/>
          <w:szCs w:val="28"/>
        </w:rPr>
        <w:t>TERENURILE FONDULUI APELOR</w:t>
      </w:r>
    </w:p>
    <w:p w14:paraId="626BD975" w14:textId="77777777" w:rsidR="00252371" w:rsidRPr="00E13EDA" w:rsidRDefault="00252371" w:rsidP="00266603">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left="540" w:right="76" w:firstLine="562"/>
        <w:jc w:val="center"/>
        <w:rPr>
          <w:sz w:val="28"/>
          <w:szCs w:val="28"/>
        </w:rPr>
      </w:pPr>
    </w:p>
    <w:p w14:paraId="15D04D91" w14:textId="25C65680" w:rsidR="00816F49" w:rsidRPr="00AD71B5" w:rsidRDefault="00816F49" w:rsidP="00816F49">
      <w:pPr>
        <w:pStyle w:val="BodyTextIndent2"/>
        <w:tabs>
          <w:tab w:val="left" w:pos="6096"/>
          <w:tab w:val="left" w:pos="9900"/>
        </w:tabs>
        <w:spacing w:line="240" w:lineRule="auto"/>
        <w:ind w:right="76" w:firstLine="540"/>
        <w:rPr>
          <w:b/>
          <w:bCs/>
          <w:sz w:val="28"/>
          <w:szCs w:val="28"/>
        </w:rPr>
      </w:pPr>
      <w:r w:rsidRPr="00AD71B5">
        <w:rPr>
          <w:b/>
          <w:bCs/>
          <w:sz w:val="28"/>
          <w:szCs w:val="28"/>
        </w:rPr>
        <w:t>Articolul 4</w:t>
      </w:r>
      <w:r w:rsidR="00851684" w:rsidRPr="00AD71B5">
        <w:rPr>
          <w:b/>
          <w:bCs/>
          <w:sz w:val="28"/>
          <w:szCs w:val="28"/>
        </w:rPr>
        <w:t>4</w:t>
      </w:r>
      <w:r w:rsidRPr="00AD71B5">
        <w:rPr>
          <w:b/>
          <w:bCs/>
          <w:sz w:val="28"/>
          <w:szCs w:val="28"/>
        </w:rPr>
        <w:t xml:space="preserve">. Structura terenurilor destinate fondului apelor </w:t>
      </w:r>
    </w:p>
    <w:p w14:paraId="3C2EC12A" w14:textId="278CE52A" w:rsidR="002F2373" w:rsidRPr="00AD71B5" w:rsidRDefault="00816F49" w:rsidP="002F2373">
      <w:pPr>
        <w:pStyle w:val="BodyTextIndent2"/>
        <w:tabs>
          <w:tab w:val="left" w:pos="6096"/>
          <w:tab w:val="left" w:pos="9900"/>
        </w:tabs>
        <w:spacing w:line="240" w:lineRule="auto"/>
        <w:ind w:right="76" w:firstLine="540"/>
        <w:rPr>
          <w:sz w:val="28"/>
          <w:szCs w:val="28"/>
        </w:rPr>
      </w:pPr>
      <w:r w:rsidRPr="00AD71B5">
        <w:rPr>
          <w:sz w:val="28"/>
          <w:szCs w:val="28"/>
        </w:rPr>
        <w:t xml:space="preserve">Terenurile destinate fondului apelor includ următoarele </w:t>
      </w:r>
      <w:r w:rsidR="00002F91" w:rsidRPr="00AD71B5">
        <w:rPr>
          <w:sz w:val="28"/>
          <w:szCs w:val="28"/>
        </w:rPr>
        <w:t>moduri</w:t>
      </w:r>
      <w:r w:rsidRPr="00AD71B5">
        <w:rPr>
          <w:sz w:val="28"/>
          <w:szCs w:val="28"/>
        </w:rPr>
        <w:t xml:space="preserve"> de folosinţă:</w:t>
      </w:r>
    </w:p>
    <w:p w14:paraId="46E92710" w14:textId="4713948D" w:rsidR="002F2373" w:rsidRPr="00AD71B5" w:rsidRDefault="002F2373" w:rsidP="002F2373">
      <w:pPr>
        <w:pStyle w:val="BodyTextIndent2"/>
        <w:tabs>
          <w:tab w:val="left" w:pos="6096"/>
          <w:tab w:val="left" w:pos="9900"/>
        </w:tabs>
        <w:spacing w:line="240" w:lineRule="auto"/>
        <w:ind w:right="76"/>
        <w:rPr>
          <w:sz w:val="28"/>
          <w:szCs w:val="28"/>
        </w:rPr>
      </w:pPr>
      <w:r w:rsidRPr="00AD71B5">
        <w:rPr>
          <w:sz w:val="28"/>
          <w:szCs w:val="28"/>
        </w:rPr>
        <w:t xml:space="preserve">a) </w:t>
      </w:r>
      <w:r w:rsidR="00816F49" w:rsidRPr="00AD71B5">
        <w:rPr>
          <w:sz w:val="28"/>
          <w:szCs w:val="28"/>
        </w:rPr>
        <w:t xml:space="preserve">terenurile </w:t>
      </w:r>
      <w:r w:rsidR="00875956" w:rsidRPr="00AD71B5">
        <w:rPr>
          <w:sz w:val="28"/>
          <w:szCs w:val="28"/>
        </w:rPr>
        <w:t>aflate sub ape</w:t>
      </w:r>
      <w:r w:rsidRPr="00AD71B5">
        <w:rPr>
          <w:sz w:val="28"/>
          <w:szCs w:val="28"/>
        </w:rPr>
        <w:t xml:space="preserve"> – cele aflate </w:t>
      </w:r>
      <w:r w:rsidR="0096622F" w:rsidRPr="00AD71B5">
        <w:rPr>
          <w:sz w:val="28"/>
          <w:szCs w:val="28"/>
        </w:rPr>
        <w:t xml:space="preserve">permanent </w:t>
      </w:r>
      <w:r w:rsidRPr="00AD71B5">
        <w:rPr>
          <w:sz w:val="28"/>
          <w:szCs w:val="28"/>
        </w:rPr>
        <w:t>sub albiile cursurilor de apă, cuvetele</w:t>
      </w:r>
      <w:r w:rsidR="00816F49" w:rsidRPr="00AD71B5">
        <w:rPr>
          <w:sz w:val="28"/>
          <w:szCs w:val="28"/>
        </w:rPr>
        <w:t xml:space="preserve"> lacurilor</w:t>
      </w:r>
      <w:r w:rsidR="00875956" w:rsidRPr="00AD71B5">
        <w:rPr>
          <w:sz w:val="28"/>
          <w:szCs w:val="28"/>
        </w:rPr>
        <w:t>, iazurilor sau rezervoarelor de apă</w:t>
      </w:r>
      <w:r w:rsidRPr="00AD71B5">
        <w:rPr>
          <w:sz w:val="28"/>
          <w:szCs w:val="28"/>
        </w:rPr>
        <w:t>, mlaştinilor și</w:t>
      </w:r>
      <w:r w:rsidR="0096622F" w:rsidRPr="00AD71B5">
        <w:rPr>
          <w:sz w:val="28"/>
          <w:szCs w:val="28"/>
        </w:rPr>
        <w:t xml:space="preserve"> zonelor (fîşiilor riverane) de protecţie</w:t>
      </w:r>
      <w:r w:rsidRPr="00AD71B5">
        <w:rPr>
          <w:sz w:val="28"/>
          <w:szCs w:val="28"/>
        </w:rPr>
        <w:t>;</w:t>
      </w:r>
    </w:p>
    <w:p w14:paraId="120750AD" w14:textId="4D5045BC" w:rsidR="004A61EF" w:rsidRPr="00AD71B5" w:rsidRDefault="002F2373" w:rsidP="00416468">
      <w:pPr>
        <w:pStyle w:val="BodyTextIndent2"/>
        <w:tabs>
          <w:tab w:val="left" w:pos="6096"/>
          <w:tab w:val="left" w:pos="9900"/>
        </w:tabs>
        <w:spacing w:line="240" w:lineRule="auto"/>
        <w:ind w:right="76" w:firstLine="540"/>
        <w:rPr>
          <w:sz w:val="28"/>
          <w:szCs w:val="28"/>
        </w:rPr>
      </w:pPr>
      <w:r w:rsidRPr="00AD71B5">
        <w:rPr>
          <w:sz w:val="28"/>
          <w:szCs w:val="28"/>
        </w:rPr>
        <w:t xml:space="preserve">b) terenurile pe care sunt amplasate construcți hidrotehnice </w:t>
      </w:r>
      <w:r w:rsidR="00416468" w:rsidRPr="00AD71B5">
        <w:rPr>
          <w:sz w:val="28"/>
          <w:szCs w:val="28"/>
        </w:rPr>
        <w:t xml:space="preserve">și alte construcții care deservesc fondul </w:t>
      </w:r>
      <w:r w:rsidR="00124686" w:rsidRPr="00AD71B5">
        <w:rPr>
          <w:sz w:val="28"/>
          <w:szCs w:val="28"/>
        </w:rPr>
        <w:t>apelor</w:t>
      </w:r>
      <w:r w:rsidRPr="00AD71B5">
        <w:rPr>
          <w:sz w:val="28"/>
          <w:szCs w:val="28"/>
        </w:rPr>
        <w:t>–</w:t>
      </w:r>
      <w:r w:rsidR="004A61EF" w:rsidRPr="00AD71B5">
        <w:rPr>
          <w:sz w:val="28"/>
          <w:szCs w:val="28"/>
        </w:rPr>
        <w:t xml:space="preserve"> cele pentru construcţia şi exploatarea instalaţiilor ce asigură satisfacerea necesităţilor de apă potabilă, </w:t>
      </w:r>
      <w:r w:rsidR="00A65B91" w:rsidRPr="00AD71B5">
        <w:rPr>
          <w:sz w:val="28"/>
          <w:szCs w:val="28"/>
        </w:rPr>
        <w:t>de apă tehnică, de apă curativă și</w:t>
      </w:r>
      <w:r w:rsidR="004A61EF" w:rsidRPr="00AD71B5">
        <w:rPr>
          <w:sz w:val="28"/>
          <w:szCs w:val="28"/>
        </w:rPr>
        <w:t xml:space="preserve"> </w:t>
      </w:r>
      <w:r w:rsidR="00A65B91" w:rsidRPr="00AD71B5">
        <w:rPr>
          <w:sz w:val="28"/>
          <w:szCs w:val="28"/>
        </w:rPr>
        <w:t>alte necesități care deservesc domeniul gospodăririi apelor.</w:t>
      </w:r>
    </w:p>
    <w:p w14:paraId="25C12FE8" w14:textId="77777777" w:rsidR="00816F49" w:rsidRPr="00AD71B5" w:rsidRDefault="00816F49" w:rsidP="000E7F18">
      <w:pPr>
        <w:pStyle w:val="BodyTextIndent2"/>
        <w:tabs>
          <w:tab w:val="left" w:pos="6096"/>
          <w:tab w:val="left" w:pos="9900"/>
        </w:tabs>
        <w:spacing w:line="240" w:lineRule="auto"/>
        <w:ind w:right="76" w:firstLine="0"/>
        <w:rPr>
          <w:sz w:val="28"/>
          <w:szCs w:val="28"/>
        </w:rPr>
      </w:pPr>
    </w:p>
    <w:p w14:paraId="7F579518" w14:textId="44F13674" w:rsidR="00816F49" w:rsidRPr="00AD71B5" w:rsidRDefault="00816F49" w:rsidP="00816F49">
      <w:pPr>
        <w:pStyle w:val="BodyTextIndent2"/>
        <w:tabs>
          <w:tab w:val="left" w:pos="6096"/>
          <w:tab w:val="left" w:pos="9900"/>
        </w:tabs>
        <w:spacing w:line="240" w:lineRule="auto"/>
        <w:ind w:right="76" w:firstLine="540"/>
        <w:rPr>
          <w:b/>
          <w:bCs/>
          <w:sz w:val="28"/>
          <w:szCs w:val="28"/>
        </w:rPr>
      </w:pPr>
      <w:r w:rsidRPr="00AD71B5">
        <w:rPr>
          <w:b/>
          <w:bCs/>
          <w:sz w:val="28"/>
          <w:szCs w:val="28"/>
        </w:rPr>
        <w:t>Articolul 4</w:t>
      </w:r>
      <w:r w:rsidR="00851684" w:rsidRPr="00AD71B5">
        <w:rPr>
          <w:b/>
          <w:bCs/>
          <w:sz w:val="28"/>
          <w:szCs w:val="28"/>
        </w:rPr>
        <w:t>5</w:t>
      </w:r>
      <w:r w:rsidRPr="00AD71B5">
        <w:rPr>
          <w:b/>
          <w:bCs/>
          <w:sz w:val="28"/>
          <w:szCs w:val="28"/>
        </w:rPr>
        <w:t>. Drepturile asupra terenurilor fondului apelor</w:t>
      </w:r>
    </w:p>
    <w:p w14:paraId="5DFFB44D" w14:textId="74C2E4B1" w:rsidR="00816F49" w:rsidRPr="00AD71B5" w:rsidRDefault="00816F49" w:rsidP="00816F49">
      <w:pPr>
        <w:pStyle w:val="BodyTextIndent2"/>
        <w:tabs>
          <w:tab w:val="left" w:pos="6096"/>
          <w:tab w:val="left" w:pos="9900"/>
        </w:tabs>
        <w:spacing w:line="240" w:lineRule="auto"/>
        <w:ind w:right="76" w:firstLine="540"/>
        <w:rPr>
          <w:sz w:val="28"/>
          <w:szCs w:val="28"/>
        </w:rPr>
      </w:pPr>
      <w:r w:rsidRPr="00AD71B5">
        <w:rPr>
          <w:sz w:val="28"/>
          <w:szCs w:val="28"/>
        </w:rPr>
        <w:t>(1) Terenurile fondului apelor pot fi în proprietate publică a statului, proprietate publică a unităţilor administrativ-teritoriale</w:t>
      </w:r>
      <w:r w:rsidR="00851684" w:rsidRPr="00AD71B5">
        <w:rPr>
          <w:sz w:val="28"/>
          <w:szCs w:val="28"/>
        </w:rPr>
        <w:t xml:space="preserve"> și</w:t>
      </w:r>
      <w:r w:rsidRPr="00AD71B5">
        <w:rPr>
          <w:sz w:val="28"/>
          <w:szCs w:val="28"/>
        </w:rPr>
        <w:t xml:space="preserve"> proprietate privată.</w:t>
      </w:r>
    </w:p>
    <w:p w14:paraId="35B4CE1B" w14:textId="13BC55A1" w:rsidR="00816F49" w:rsidRPr="00AD71B5" w:rsidRDefault="00816F49" w:rsidP="0054437E">
      <w:pPr>
        <w:pStyle w:val="BodyTextIndent2"/>
        <w:tabs>
          <w:tab w:val="left" w:pos="6096"/>
          <w:tab w:val="left" w:pos="9900"/>
        </w:tabs>
        <w:spacing w:line="240" w:lineRule="auto"/>
        <w:ind w:right="76"/>
        <w:rPr>
          <w:sz w:val="28"/>
          <w:szCs w:val="28"/>
        </w:rPr>
      </w:pPr>
      <w:r w:rsidRPr="00AD71B5">
        <w:rPr>
          <w:sz w:val="28"/>
          <w:szCs w:val="28"/>
        </w:rPr>
        <w:t>(2) Persoanele fizice şi juridice pot deveni proprietari ai iazurilor antierozionale, pot construi bazine de apă, instalaţii hidrotehnice, alte instalaţii şi canale amplasate pe terenurile private</w:t>
      </w:r>
      <w:r w:rsidR="0054437E" w:rsidRPr="00AD71B5">
        <w:rPr>
          <w:sz w:val="28"/>
          <w:szCs w:val="28"/>
        </w:rPr>
        <w:t xml:space="preserve"> în baza documentaţiei de proiect aprobată </w:t>
      </w:r>
      <w:r w:rsidR="00D675D1" w:rsidRPr="00AD71B5">
        <w:rPr>
          <w:sz w:val="28"/>
          <w:szCs w:val="28"/>
        </w:rPr>
        <w:t xml:space="preserve">de </w:t>
      </w:r>
      <w:r w:rsidR="00B62265" w:rsidRPr="00AD71B5">
        <w:rPr>
          <w:sz w:val="28"/>
          <w:szCs w:val="28"/>
        </w:rPr>
        <w:t xml:space="preserve">instituțiile abilitate </w:t>
      </w:r>
      <w:r w:rsidR="0054437E" w:rsidRPr="00AD71B5">
        <w:rPr>
          <w:sz w:val="28"/>
          <w:szCs w:val="28"/>
        </w:rPr>
        <w:t>şi autorizaţiei de construcție eliberate de autoritatea executivă a administraţiei publice locale.</w:t>
      </w:r>
    </w:p>
    <w:p w14:paraId="7453BD5E" w14:textId="77777777" w:rsidR="00816F49" w:rsidRPr="00AD71B5" w:rsidRDefault="00816F49" w:rsidP="00816F49">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540"/>
        <w:jc w:val="center"/>
        <w:rPr>
          <w:b/>
          <w:bCs/>
        </w:rPr>
      </w:pPr>
    </w:p>
    <w:p w14:paraId="4B94BE00" w14:textId="73CC515C" w:rsidR="00816F49" w:rsidRPr="00AD71B5" w:rsidRDefault="00816F49" w:rsidP="00816F49">
      <w:pPr>
        <w:pStyle w:val="BodyTextIndent2"/>
        <w:tabs>
          <w:tab w:val="left" w:pos="6096"/>
          <w:tab w:val="left" w:pos="9900"/>
        </w:tabs>
        <w:spacing w:line="240" w:lineRule="auto"/>
        <w:ind w:right="76" w:firstLine="540"/>
        <w:rPr>
          <w:b/>
          <w:bCs/>
          <w:sz w:val="28"/>
          <w:szCs w:val="28"/>
        </w:rPr>
      </w:pPr>
      <w:r w:rsidRPr="00AD71B5">
        <w:rPr>
          <w:b/>
          <w:bCs/>
          <w:sz w:val="28"/>
          <w:szCs w:val="28"/>
        </w:rPr>
        <w:t xml:space="preserve">Articolul </w:t>
      </w:r>
      <w:r w:rsidR="00960E72" w:rsidRPr="00AD71B5">
        <w:rPr>
          <w:b/>
          <w:bCs/>
          <w:sz w:val="28"/>
          <w:szCs w:val="28"/>
        </w:rPr>
        <w:t>4</w:t>
      </w:r>
      <w:r w:rsidR="00851684" w:rsidRPr="00AD71B5">
        <w:rPr>
          <w:b/>
          <w:bCs/>
          <w:sz w:val="28"/>
          <w:szCs w:val="28"/>
        </w:rPr>
        <w:t>6</w:t>
      </w:r>
      <w:r w:rsidRPr="00AD71B5">
        <w:rPr>
          <w:b/>
          <w:bCs/>
          <w:sz w:val="28"/>
          <w:szCs w:val="28"/>
        </w:rPr>
        <w:t xml:space="preserve">. </w:t>
      </w:r>
      <w:r w:rsidR="009A2F77" w:rsidRPr="00AD71B5">
        <w:rPr>
          <w:b/>
          <w:bCs/>
          <w:sz w:val="28"/>
          <w:szCs w:val="28"/>
        </w:rPr>
        <w:t>Fîșiile</w:t>
      </w:r>
      <w:r w:rsidRPr="00AD71B5">
        <w:rPr>
          <w:b/>
          <w:bCs/>
          <w:sz w:val="28"/>
          <w:szCs w:val="28"/>
        </w:rPr>
        <w:t xml:space="preserve"> riverane </w:t>
      </w:r>
      <w:r w:rsidR="009A2F77" w:rsidRPr="00AD71B5">
        <w:rPr>
          <w:b/>
          <w:sz w:val="28"/>
          <w:szCs w:val="28"/>
        </w:rPr>
        <w:t>și zonele</w:t>
      </w:r>
      <w:r w:rsidR="009A2F77" w:rsidRPr="00AD71B5">
        <w:rPr>
          <w:sz w:val="28"/>
          <w:szCs w:val="28"/>
        </w:rPr>
        <w:t xml:space="preserve"> </w:t>
      </w:r>
      <w:r w:rsidRPr="00AD71B5">
        <w:rPr>
          <w:b/>
          <w:bCs/>
          <w:sz w:val="28"/>
          <w:szCs w:val="28"/>
        </w:rPr>
        <w:t xml:space="preserve">de protecţie a apelor şi zonele </w:t>
      </w:r>
      <w:r w:rsidR="00973289" w:rsidRPr="00AD71B5">
        <w:rPr>
          <w:b/>
          <w:bCs/>
          <w:sz w:val="28"/>
          <w:szCs w:val="28"/>
        </w:rPr>
        <w:t xml:space="preserve">de protecţie </w:t>
      </w:r>
      <w:r w:rsidRPr="00AD71B5">
        <w:rPr>
          <w:b/>
          <w:bCs/>
          <w:sz w:val="28"/>
          <w:szCs w:val="28"/>
        </w:rPr>
        <w:t>sanitar</w:t>
      </w:r>
      <w:r w:rsidR="00973289" w:rsidRPr="00AD71B5">
        <w:rPr>
          <w:b/>
          <w:bCs/>
          <w:sz w:val="28"/>
          <w:szCs w:val="28"/>
        </w:rPr>
        <w:t>ă</w:t>
      </w:r>
    </w:p>
    <w:p w14:paraId="2449F3C6" w14:textId="22ACF89B" w:rsidR="00973289" w:rsidRPr="00AD71B5" w:rsidRDefault="00816F49" w:rsidP="00816F49">
      <w:pPr>
        <w:pStyle w:val="BodyTextIndent2"/>
        <w:tabs>
          <w:tab w:val="left" w:pos="6096"/>
          <w:tab w:val="left" w:pos="9900"/>
        </w:tabs>
        <w:spacing w:line="240" w:lineRule="auto"/>
        <w:ind w:right="76" w:firstLine="540"/>
        <w:rPr>
          <w:sz w:val="28"/>
          <w:szCs w:val="28"/>
        </w:rPr>
      </w:pPr>
      <w:r w:rsidRPr="00AD71B5">
        <w:rPr>
          <w:sz w:val="28"/>
          <w:szCs w:val="28"/>
        </w:rPr>
        <w:t xml:space="preserve">(1) </w:t>
      </w:r>
      <w:r w:rsidR="00E50E7E" w:rsidRPr="00AD71B5">
        <w:rPr>
          <w:sz w:val="28"/>
          <w:szCs w:val="28"/>
        </w:rPr>
        <w:t>F</w:t>
      </w:r>
      <w:r w:rsidRPr="00AD71B5">
        <w:rPr>
          <w:sz w:val="28"/>
          <w:szCs w:val="28"/>
        </w:rPr>
        <w:t xml:space="preserve">îşiile riverane </w:t>
      </w:r>
      <w:r w:rsidR="00E50E7E" w:rsidRPr="00AD71B5">
        <w:rPr>
          <w:sz w:val="28"/>
          <w:szCs w:val="28"/>
        </w:rPr>
        <w:t xml:space="preserve">și zonele </w:t>
      </w:r>
      <w:r w:rsidRPr="00AD71B5">
        <w:rPr>
          <w:sz w:val="28"/>
          <w:szCs w:val="28"/>
        </w:rPr>
        <w:t xml:space="preserve">de protecţie a apelor, zonele </w:t>
      </w:r>
      <w:r w:rsidR="00973289" w:rsidRPr="00AD71B5">
        <w:rPr>
          <w:sz w:val="28"/>
          <w:szCs w:val="28"/>
        </w:rPr>
        <w:t>de protecţie</w:t>
      </w:r>
      <w:r w:rsidR="00973289" w:rsidRPr="00AD71B5">
        <w:rPr>
          <w:b/>
          <w:bCs/>
          <w:sz w:val="28"/>
          <w:szCs w:val="28"/>
        </w:rPr>
        <w:t xml:space="preserve"> </w:t>
      </w:r>
      <w:r w:rsidRPr="00AD71B5">
        <w:rPr>
          <w:sz w:val="28"/>
          <w:szCs w:val="28"/>
        </w:rPr>
        <w:t>sanitare se stabilesc pe malurile rîurilor şi bazinelor de apă, staţiilor şi posturilor hidrometeorologice, construcţiilor hidrotehnice şi de acumulare a apei, prizelor de captare şi aprovizionare cu apă potabilă şi cu apă tehnologică, apeductelor magistrale şi interraionale.</w:t>
      </w:r>
    </w:p>
    <w:p w14:paraId="4419AA60" w14:textId="0478F1BB" w:rsidR="00816F49" w:rsidRPr="00AD71B5" w:rsidRDefault="00816F49" w:rsidP="00816F49">
      <w:pPr>
        <w:pStyle w:val="BodyTextIndent2"/>
        <w:tabs>
          <w:tab w:val="left" w:pos="6096"/>
          <w:tab w:val="left" w:pos="9900"/>
        </w:tabs>
        <w:spacing w:line="240" w:lineRule="auto"/>
        <w:ind w:right="76" w:firstLine="540"/>
        <w:rPr>
          <w:sz w:val="28"/>
          <w:szCs w:val="28"/>
        </w:rPr>
      </w:pPr>
      <w:r w:rsidRPr="00AD71B5">
        <w:rPr>
          <w:sz w:val="28"/>
          <w:szCs w:val="28"/>
        </w:rPr>
        <w:t xml:space="preserve">(2) Suprafeţele, condiţiile şi modul de folosire a terenurilor din zonele de protecţie şi cele sanitare </w:t>
      </w:r>
      <w:r w:rsidR="00D675D1" w:rsidRPr="00AD71B5">
        <w:rPr>
          <w:sz w:val="28"/>
          <w:szCs w:val="28"/>
        </w:rPr>
        <w:t xml:space="preserve">se </w:t>
      </w:r>
      <w:r w:rsidR="004A143E" w:rsidRPr="00AD71B5">
        <w:rPr>
          <w:sz w:val="28"/>
          <w:szCs w:val="28"/>
        </w:rPr>
        <w:t>reglement</w:t>
      </w:r>
      <w:r w:rsidR="00D675D1" w:rsidRPr="00AD71B5">
        <w:rPr>
          <w:sz w:val="28"/>
          <w:szCs w:val="28"/>
        </w:rPr>
        <w:t>ează</w:t>
      </w:r>
      <w:r w:rsidR="004A143E" w:rsidRPr="00AD71B5">
        <w:rPr>
          <w:sz w:val="28"/>
          <w:szCs w:val="28"/>
        </w:rPr>
        <w:t xml:space="preserve"> în legislația din domeniul mediului</w:t>
      </w:r>
      <w:r w:rsidRPr="00AD71B5">
        <w:rPr>
          <w:sz w:val="28"/>
          <w:szCs w:val="28"/>
        </w:rPr>
        <w:t>.</w:t>
      </w:r>
    </w:p>
    <w:p w14:paraId="41FEE8BC" w14:textId="77777777" w:rsidR="00816F49" w:rsidRPr="00AD71B5" w:rsidRDefault="00816F49" w:rsidP="00CA7CC4">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540" w:right="76" w:firstLine="0"/>
        <w:jc w:val="center"/>
        <w:rPr>
          <w:b/>
          <w:bCs/>
        </w:rPr>
      </w:pPr>
    </w:p>
    <w:p w14:paraId="6B335660" w14:textId="77777777" w:rsidR="00145D84" w:rsidRPr="00E13EDA" w:rsidRDefault="00145D84" w:rsidP="00E416B6">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left="540" w:right="76" w:firstLine="562"/>
        <w:jc w:val="center"/>
        <w:rPr>
          <w:b/>
          <w:bCs/>
          <w:sz w:val="28"/>
          <w:szCs w:val="28"/>
        </w:rPr>
      </w:pPr>
      <w:r w:rsidRPr="00E13EDA">
        <w:rPr>
          <w:b/>
          <w:bCs/>
          <w:sz w:val="28"/>
          <w:szCs w:val="28"/>
        </w:rPr>
        <w:t xml:space="preserve">CAPITOLUL VI. TERENURI DESTINATE </w:t>
      </w:r>
    </w:p>
    <w:p w14:paraId="5A56491A" w14:textId="10312257" w:rsidR="00E52964" w:rsidRPr="00E13EDA" w:rsidRDefault="00145D84" w:rsidP="00E52964">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left="540" w:right="76" w:firstLine="562"/>
        <w:jc w:val="center"/>
        <w:rPr>
          <w:b/>
          <w:bCs/>
          <w:sz w:val="28"/>
          <w:szCs w:val="28"/>
          <w:lang w:val="ro-RO"/>
        </w:rPr>
      </w:pPr>
      <w:r w:rsidRPr="00E13EDA">
        <w:rPr>
          <w:b/>
          <w:bCs/>
          <w:sz w:val="28"/>
          <w:szCs w:val="28"/>
        </w:rPr>
        <w:t>CONSTRUCŢIILOR</w:t>
      </w:r>
      <w:r w:rsidR="00556A5C" w:rsidRPr="00E13EDA">
        <w:rPr>
          <w:b/>
          <w:bCs/>
          <w:sz w:val="28"/>
          <w:szCs w:val="28"/>
          <w:lang w:val="ro-RO"/>
        </w:rPr>
        <w:t xml:space="preserve"> ȘI AMENAJĂRILOR</w:t>
      </w:r>
      <w:r w:rsidRPr="00E13EDA">
        <w:rPr>
          <w:b/>
          <w:bCs/>
          <w:sz w:val="28"/>
          <w:szCs w:val="28"/>
        </w:rPr>
        <w:t xml:space="preserve"> </w:t>
      </w:r>
    </w:p>
    <w:p w14:paraId="1BA2C687" w14:textId="77777777" w:rsidR="00851684" w:rsidRPr="00AD71B5" w:rsidRDefault="00851684" w:rsidP="00E52964">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left="540" w:right="76" w:firstLine="562"/>
        <w:jc w:val="center"/>
        <w:rPr>
          <w:b/>
          <w:bCs/>
          <w:sz w:val="28"/>
          <w:szCs w:val="28"/>
          <w:lang w:val="ro-RO"/>
        </w:rPr>
      </w:pPr>
    </w:p>
    <w:p w14:paraId="78DC9096" w14:textId="005A2864" w:rsidR="00145D84" w:rsidRPr="00E13EDA" w:rsidRDefault="00145D84" w:rsidP="00145D84">
      <w:pPr>
        <w:pStyle w:val="BodyTextIndent2"/>
        <w:tabs>
          <w:tab w:val="left" w:pos="6096"/>
          <w:tab w:val="left" w:pos="9900"/>
        </w:tabs>
        <w:spacing w:line="240" w:lineRule="auto"/>
        <w:ind w:right="76" w:firstLine="540"/>
        <w:rPr>
          <w:b/>
          <w:bCs/>
          <w:sz w:val="28"/>
          <w:szCs w:val="28"/>
        </w:rPr>
      </w:pPr>
      <w:r w:rsidRPr="00AD71B5">
        <w:rPr>
          <w:b/>
          <w:bCs/>
          <w:sz w:val="28"/>
          <w:szCs w:val="28"/>
        </w:rPr>
        <w:t xml:space="preserve">Articolul </w:t>
      </w:r>
      <w:r w:rsidR="00960E72" w:rsidRPr="00AD71B5">
        <w:rPr>
          <w:b/>
          <w:bCs/>
          <w:sz w:val="28"/>
          <w:szCs w:val="28"/>
        </w:rPr>
        <w:t>4</w:t>
      </w:r>
      <w:r w:rsidR="00851684" w:rsidRPr="00AD71B5">
        <w:rPr>
          <w:b/>
          <w:bCs/>
          <w:sz w:val="28"/>
          <w:szCs w:val="28"/>
        </w:rPr>
        <w:t>7</w:t>
      </w:r>
      <w:r w:rsidRPr="00AD71B5">
        <w:rPr>
          <w:b/>
          <w:bCs/>
          <w:sz w:val="28"/>
          <w:szCs w:val="28"/>
        </w:rPr>
        <w:t xml:space="preserve">. </w:t>
      </w:r>
      <w:r w:rsidR="0071202C" w:rsidRPr="00AD71B5">
        <w:rPr>
          <w:b/>
          <w:bCs/>
          <w:sz w:val="28"/>
          <w:szCs w:val="28"/>
        </w:rPr>
        <w:t xml:space="preserve">Modurile de folosinţă a </w:t>
      </w:r>
      <w:r w:rsidRPr="00AD71B5">
        <w:rPr>
          <w:b/>
          <w:bCs/>
          <w:sz w:val="28"/>
          <w:szCs w:val="28"/>
        </w:rPr>
        <w:t>terenurilor destinate construcţiilor</w:t>
      </w:r>
      <w:r w:rsidR="00B70226" w:rsidRPr="00AD71B5">
        <w:rPr>
          <w:b/>
          <w:bCs/>
          <w:sz w:val="28"/>
          <w:szCs w:val="28"/>
        </w:rPr>
        <w:t xml:space="preserve"> </w:t>
      </w:r>
    </w:p>
    <w:p w14:paraId="40A3B8DD" w14:textId="05F51DB0" w:rsidR="00145D84" w:rsidRPr="00E13EDA" w:rsidRDefault="0071202C" w:rsidP="00B70226">
      <w:pPr>
        <w:pStyle w:val="BodyTextIndent2"/>
        <w:tabs>
          <w:tab w:val="left" w:pos="6096"/>
          <w:tab w:val="left" w:pos="9900"/>
        </w:tabs>
        <w:spacing w:line="240" w:lineRule="auto"/>
        <w:ind w:right="76" w:firstLine="540"/>
        <w:rPr>
          <w:sz w:val="28"/>
          <w:szCs w:val="28"/>
        </w:rPr>
      </w:pPr>
      <w:r w:rsidRPr="00E13EDA">
        <w:rPr>
          <w:sz w:val="28"/>
          <w:szCs w:val="28"/>
        </w:rPr>
        <w:t>Terenurile destinate construcţiilor includ următoarele moduri de folosinţă</w:t>
      </w:r>
      <w:r w:rsidR="00145D84" w:rsidRPr="00E13EDA">
        <w:rPr>
          <w:sz w:val="28"/>
          <w:szCs w:val="28"/>
        </w:rPr>
        <w:t>:</w:t>
      </w:r>
    </w:p>
    <w:p w14:paraId="298B7F1C" w14:textId="78996AA2" w:rsidR="00B7080A" w:rsidRPr="00E13EDA" w:rsidRDefault="0040472B" w:rsidP="00E13EDA">
      <w:pPr>
        <w:pStyle w:val="BodyTextIndent2"/>
        <w:numPr>
          <w:ilvl w:val="0"/>
          <w:numId w:val="45"/>
        </w:numPr>
        <w:tabs>
          <w:tab w:val="left" w:pos="6096"/>
          <w:tab w:val="left" w:pos="9900"/>
        </w:tabs>
        <w:spacing w:line="240" w:lineRule="auto"/>
        <w:ind w:right="76"/>
        <w:rPr>
          <w:sz w:val="28"/>
          <w:szCs w:val="28"/>
        </w:rPr>
      </w:pPr>
      <w:r w:rsidRPr="00E13EDA">
        <w:rPr>
          <w:sz w:val="28"/>
          <w:szCs w:val="28"/>
        </w:rPr>
        <w:t>pentru a</w:t>
      </w:r>
      <w:r w:rsidR="00B7080A" w:rsidRPr="00E13EDA">
        <w:rPr>
          <w:sz w:val="28"/>
          <w:szCs w:val="28"/>
        </w:rPr>
        <w:t>mplasarea contrucțiilo</w:t>
      </w:r>
      <w:r w:rsidR="00956219" w:rsidRPr="00E13EDA">
        <w:rPr>
          <w:sz w:val="28"/>
          <w:szCs w:val="28"/>
        </w:rPr>
        <w:t>r</w:t>
      </w:r>
      <w:r w:rsidR="00B7080A" w:rsidRPr="00E13EDA">
        <w:rPr>
          <w:sz w:val="28"/>
          <w:szCs w:val="28"/>
        </w:rPr>
        <w:t xml:space="preserve"> locative;</w:t>
      </w:r>
    </w:p>
    <w:p w14:paraId="060C2928" w14:textId="0B891C70" w:rsidR="00B7080A" w:rsidRPr="00E13EDA" w:rsidRDefault="0040472B" w:rsidP="00E13EDA">
      <w:pPr>
        <w:pStyle w:val="BodyTextIndent2"/>
        <w:numPr>
          <w:ilvl w:val="0"/>
          <w:numId w:val="45"/>
        </w:numPr>
        <w:tabs>
          <w:tab w:val="left" w:pos="6096"/>
          <w:tab w:val="left" w:pos="9900"/>
        </w:tabs>
        <w:spacing w:line="240" w:lineRule="auto"/>
        <w:ind w:right="76"/>
        <w:rPr>
          <w:sz w:val="28"/>
          <w:szCs w:val="28"/>
        </w:rPr>
      </w:pPr>
      <w:r w:rsidRPr="00E13EDA">
        <w:rPr>
          <w:sz w:val="28"/>
          <w:szCs w:val="28"/>
        </w:rPr>
        <w:t>pentru a</w:t>
      </w:r>
      <w:r w:rsidR="00B7080A" w:rsidRPr="00E13EDA">
        <w:rPr>
          <w:sz w:val="28"/>
          <w:szCs w:val="28"/>
        </w:rPr>
        <w:t>mplasarea construcțiilor comerciale și prestări servicii;</w:t>
      </w:r>
    </w:p>
    <w:p w14:paraId="5F0DDD6F" w14:textId="006897F7" w:rsidR="00B7080A" w:rsidRPr="00E13EDA" w:rsidRDefault="0040472B" w:rsidP="00E13EDA">
      <w:pPr>
        <w:pStyle w:val="BodyTextIndent2"/>
        <w:numPr>
          <w:ilvl w:val="0"/>
          <w:numId w:val="45"/>
        </w:numPr>
        <w:tabs>
          <w:tab w:val="left" w:pos="6096"/>
          <w:tab w:val="left" w:pos="9900"/>
        </w:tabs>
        <w:spacing w:line="240" w:lineRule="auto"/>
        <w:ind w:right="76"/>
        <w:rPr>
          <w:sz w:val="28"/>
          <w:szCs w:val="28"/>
        </w:rPr>
      </w:pPr>
      <w:r w:rsidRPr="00E13EDA">
        <w:rPr>
          <w:sz w:val="28"/>
          <w:szCs w:val="28"/>
        </w:rPr>
        <w:t>pentru a</w:t>
      </w:r>
      <w:r w:rsidR="00B7080A" w:rsidRPr="00E13EDA">
        <w:rPr>
          <w:sz w:val="28"/>
          <w:szCs w:val="28"/>
        </w:rPr>
        <w:t>mplasarea construcților publice;</w:t>
      </w:r>
    </w:p>
    <w:p w14:paraId="003AAFFE" w14:textId="5E1F8559" w:rsidR="00B7080A" w:rsidRPr="00E13EDA" w:rsidRDefault="003D7C58" w:rsidP="00E13EDA">
      <w:pPr>
        <w:pStyle w:val="BodyTextIndent2"/>
        <w:numPr>
          <w:ilvl w:val="0"/>
          <w:numId w:val="45"/>
        </w:numPr>
        <w:tabs>
          <w:tab w:val="left" w:pos="6096"/>
          <w:tab w:val="left" w:pos="9900"/>
        </w:tabs>
        <w:spacing w:line="240" w:lineRule="auto"/>
        <w:ind w:right="76"/>
        <w:rPr>
          <w:sz w:val="28"/>
          <w:szCs w:val="28"/>
        </w:rPr>
      </w:pPr>
      <w:r w:rsidRPr="00E13EDA">
        <w:rPr>
          <w:sz w:val="28"/>
          <w:szCs w:val="28"/>
        </w:rPr>
        <w:lastRenderedPageBreak/>
        <w:t>pentru a</w:t>
      </w:r>
      <w:r w:rsidR="00956219" w:rsidRPr="00E13EDA">
        <w:rPr>
          <w:sz w:val="28"/>
          <w:szCs w:val="28"/>
        </w:rPr>
        <w:t>mplasarea construcțiilor industriale;</w:t>
      </w:r>
    </w:p>
    <w:p w14:paraId="77892ADE" w14:textId="18F15900" w:rsidR="00956219" w:rsidRPr="00E13EDA" w:rsidRDefault="004C697B" w:rsidP="00E13EDA">
      <w:pPr>
        <w:pStyle w:val="BodyTextIndent2"/>
        <w:numPr>
          <w:ilvl w:val="0"/>
          <w:numId w:val="45"/>
        </w:numPr>
        <w:tabs>
          <w:tab w:val="left" w:pos="6096"/>
          <w:tab w:val="left" w:pos="9900"/>
        </w:tabs>
        <w:spacing w:line="240" w:lineRule="auto"/>
        <w:ind w:right="76"/>
        <w:rPr>
          <w:sz w:val="28"/>
          <w:szCs w:val="28"/>
        </w:rPr>
      </w:pPr>
      <w:r w:rsidRPr="00E13EDA">
        <w:rPr>
          <w:sz w:val="28"/>
          <w:szCs w:val="28"/>
        </w:rPr>
        <w:t>pentru a</w:t>
      </w:r>
      <w:r w:rsidR="00956219" w:rsidRPr="00E13EDA">
        <w:rPr>
          <w:sz w:val="28"/>
          <w:szCs w:val="28"/>
        </w:rPr>
        <w:t>mplasarea obiectivelor transportului;</w:t>
      </w:r>
    </w:p>
    <w:p w14:paraId="4A33341F" w14:textId="4B393937" w:rsidR="00956219" w:rsidRPr="00E13EDA" w:rsidRDefault="001526CA" w:rsidP="00E13EDA">
      <w:pPr>
        <w:pStyle w:val="BodyTextIndent2"/>
        <w:numPr>
          <w:ilvl w:val="0"/>
          <w:numId w:val="45"/>
        </w:numPr>
        <w:tabs>
          <w:tab w:val="left" w:pos="6096"/>
          <w:tab w:val="left" w:pos="9900"/>
        </w:tabs>
        <w:spacing w:line="240" w:lineRule="auto"/>
        <w:ind w:right="76"/>
        <w:rPr>
          <w:sz w:val="28"/>
          <w:szCs w:val="28"/>
        </w:rPr>
      </w:pPr>
      <w:r w:rsidRPr="00E13EDA">
        <w:rPr>
          <w:sz w:val="28"/>
          <w:szCs w:val="28"/>
        </w:rPr>
        <w:t>p</w:t>
      </w:r>
      <w:r w:rsidR="00956219" w:rsidRPr="00E13EDA">
        <w:rPr>
          <w:sz w:val="28"/>
          <w:szCs w:val="28"/>
        </w:rPr>
        <w:t>entru amplasarea obiectivelor tehnico-edilitare;</w:t>
      </w:r>
    </w:p>
    <w:p w14:paraId="2BE5E244" w14:textId="6B420EF0" w:rsidR="00956219" w:rsidRPr="00E13EDA" w:rsidRDefault="001526CA" w:rsidP="00E13EDA">
      <w:pPr>
        <w:pStyle w:val="BodyTextIndent2"/>
        <w:numPr>
          <w:ilvl w:val="0"/>
          <w:numId w:val="45"/>
        </w:numPr>
        <w:tabs>
          <w:tab w:val="left" w:pos="6096"/>
          <w:tab w:val="left" w:pos="9900"/>
        </w:tabs>
        <w:spacing w:line="240" w:lineRule="auto"/>
        <w:ind w:right="76"/>
        <w:rPr>
          <w:sz w:val="28"/>
          <w:szCs w:val="28"/>
        </w:rPr>
      </w:pPr>
      <w:r w:rsidRPr="00E13EDA">
        <w:rPr>
          <w:sz w:val="28"/>
          <w:szCs w:val="28"/>
        </w:rPr>
        <w:t>p</w:t>
      </w:r>
      <w:r w:rsidR="00956219" w:rsidRPr="00E13EDA">
        <w:rPr>
          <w:sz w:val="28"/>
          <w:szCs w:val="28"/>
        </w:rPr>
        <w:t>entru explotări minere;</w:t>
      </w:r>
    </w:p>
    <w:p w14:paraId="1F94CAA7" w14:textId="2CFF0FDF" w:rsidR="00956219" w:rsidRPr="00E13EDA" w:rsidRDefault="001526CA" w:rsidP="00E13EDA">
      <w:pPr>
        <w:pStyle w:val="BodyTextIndent2"/>
        <w:numPr>
          <w:ilvl w:val="0"/>
          <w:numId w:val="45"/>
        </w:numPr>
        <w:tabs>
          <w:tab w:val="left" w:pos="6096"/>
          <w:tab w:val="left" w:pos="9900"/>
        </w:tabs>
        <w:spacing w:line="240" w:lineRule="auto"/>
        <w:ind w:right="76"/>
        <w:rPr>
          <w:sz w:val="28"/>
          <w:szCs w:val="28"/>
        </w:rPr>
      </w:pPr>
      <w:r w:rsidRPr="00E13EDA">
        <w:rPr>
          <w:sz w:val="28"/>
          <w:szCs w:val="28"/>
        </w:rPr>
        <w:t>p</w:t>
      </w:r>
      <w:r w:rsidR="00956219" w:rsidRPr="00E13EDA">
        <w:rPr>
          <w:sz w:val="28"/>
          <w:szCs w:val="28"/>
        </w:rPr>
        <w:t>entru amplasarea obiectivelor recreative;</w:t>
      </w:r>
    </w:p>
    <w:p w14:paraId="78FC2CA4" w14:textId="2964BAA8" w:rsidR="00956219" w:rsidRPr="00E13EDA" w:rsidRDefault="001526CA" w:rsidP="00E13EDA">
      <w:pPr>
        <w:pStyle w:val="BodyTextIndent2"/>
        <w:numPr>
          <w:ilvl w:val="0"/>
          <w:numId w:val="45"/>
        </w:numPr>
        <w:tabs>
          <w:tab w:val="left" w:pos="6096"/>
          <w:tab w:val="left" w:pos="9900"/>
        </w:tabs>
        <w:spacing w:line="240" w:lineRule="auto"/>
        <w:ind w:right="76"/>
        <w:rPr>
          <w:sz w:val="28"/>
          <w:szCs w:val="28"/>
        </w:rPr>
      </w:pPr>
      <w:r w:rsidRPr="00E13EDA">
        <w:rPr>
          <w:sz w:val="28"/>
          <w:szCs w:val="28"/>
        </w:rPr>
        <w:t>p</w:t>
      </w:r>
      <w:r w:rsidR="00956219" w:rsidRPr="00E13EDA">
        <w:rPr>
          <w:sz w:val="28"/>
          <w:szCs w:val="28"/>
        </w:rPr>
        <w:t>entru amplasarea obiectivelor de ocrotire a naturii;</w:t>
      </w:r>
    </w:p>
    <w:p w14:paraId="1FE6F231" w14:textId="77777777" w:rsidR="004441D7" w:rsidRPr="00AD71B5" w:rsidRDefault="004441D7" w:rsidP="00145D84">
      <w:pPr>
        <w:pStyle w:val="BodyTextIndent2"/>
        <w:tabs>
          <w:tab w:val="left" w:pos="6096"/>
          <w:tab w:val="left" w:pos="9900"/>
        </w:tabs>
        <w:spacing w:line="240" w:lineRule="auto"/>
        <w:ind w:right="76" w:firstLine="540"/>
        <w:rPr>
          <w:sz w:val="28"/>
          <w:szCs w:val="28"/>
        </w:rPr>
      </w:pPr>
    </w:p>
    <w:p w14:paraId="406EB877" w14:textId="7A191EF0" w:rsidR="00145D84" w:rsidRPr="00AD71B5" w:rsidRDefault="00145D84" w:rsidP="00145D84">
      <w:pPr>
        <w:pStyle w:val="BodyTextIndent2"/>
        <w:tabs>
          <w:tab w:val="left" w:pos="6096"/>
          <w:tab w:val="left" w:pos="9900"/>
        </w:tabs>
        <w:spacing w:line="240" w:lineRule="auto"/>
        <w:ind w:right="76" w:firstLine="540"/>
        <w:rPr>
          <w:b/>
          <w:bCs/>
          <w:sz w:val="28"/>
          <w:szCs w:val="28"/>
        </w:rPr>
      </w:pPr>
      <w:r w:rsidRPr="00AD71B5">
        <w:rPr>
          <w:b/>
          <w:bCs/>
          <w:sz w:val="28"/>
          <w:szCs w:val="28"/>
        </w:rPr>
        <w:t xml:space="preserve">Articolul </w:t>
      </w:r>
      <w:r w:rsidR="00960E72" w:rsidRPr="00AD71B5">
        <w:rPr>
          <w:b/>
          <w:bCs/>
          <w:sz w:val="28"/>
          <w:szCs w:val="28"/>
        </w:rPr>
        <w:t>4</w:t>
      </w:r>
      <w:r w:rsidR="005B543E" w:rsidRPr="00AD71B5">
        <w:rPr>
          <w:b/>
          <w:bCs/>
          <w:sz w:val="28"/>
          <w:szCs w:val="28"/>
        </w:rPr>
        <w:t>8</w:t>
      </w:r>
      <w:r w:rsidRPr="00AD71B5">
        <w:rPr>
          <w:b/>
          <w:bCs/>
          <w:sz w:val="28"/>
          <w:szCs w:val="28"/>
        </w:rPr>
        <w:t xml:space="preserve">. </w:t>
      </w:r>
      <w:r w:rsidR="00080B60" w:rsidRPr="00E13EDA">
        <w:rPr>
          <w:b/>
          <w:bCs/>
          <w:sz w:val="28"/>
          <w:szCs w:val="28"/>
        </w:rPr>
        <w:t>Terenuri</w:t>
      </w:r>
      <w:r w:rsidR="00187FFE" w:rsidRPr="00E13EDA">
        <w:rPr>
          <w:b/>
          <w:bCs/>
          <w:sz w:val="28"/>
          <w:szCs w:val="28"/>
        </w:rPr>
        <w:t xml:space="preserve"> pentru amplasarea </w:t>
      </w:r>
      <w:r w:rsidR="006C01C4" w:rsidRPr="00E13EDA">
        <w:rPr>
          <w:b/>
          <w:bCs/>
          <w:sz w:val="28"/>
          <w:szCs w:val="28"/>
        </w:rPr>
        <w:t>construcțiilor locative</w:t>
      </w:r>
    </w:p>
    <w:p w14:paraId="1D9CCA3E" w14:textId="3899BE0B" w:rsidR="00145D84" w:rsidRPr="00AD71B5" w:rsidRDefault="00373FDA">
      <w:pPr>
        <w:pStyle w:val="BodyTextIndent2"/>
        <w:tabs>
          <w:tab w:val="left" w:pos="6096"/>
          <w:tab w:val="left" w:pos="9900"/>
        </w:tabs>
        <w:spacing w:line="240" w:lineRule="auto"/>
        <w:ind w:right="76" w:firstLine="540"/>
        <w:rPr>
          <w:sz w:val="28"/>
          <w:szCs w:val="28"/>
        </w:rPr>
      </w:pPr>
      <w:r w:rsidRPr="00AD71B5">
        <w:rPr>
          <w:sz w:val="28"/>
          <w:szCs w:val="28"/>
        </w:rPr>
        <w:t xml:space="preserve">(1) </w:t>
      </w:r>
      <w:r w:rsidR="00145D84" w:rsidRPr="00AD71B5">
        <w:rPr>
          <w:sz w:val="28"/>
          <w:szCs w:val="28"/>
        </w:rPr>
        <w:t xml:space="preserve">Terenurile </w:t>
      </w:r>
      <w:r w:rsidR="00FA543B" w:rsidRPr="00E13EDA">
        <w:rPr>
          <w:sz w:val="28"/>
          <w:szCs w:val="28"/>
        </w:rPr>
        <w:t>pentru amplasarea locuințelor</w:t>
      </w:r>
      <w:r w:rsidR="00966A9E" w:rsidRPr="00E13EDA">
        <w:rPr>
          <w:sz w:val="28"/>
          <w:szCs w:val="28"/>
        </w:rPr>
        <w:t xml:space="preserve"> </w:t>
      </w:r>
      <w:r w:rsidR="00F9681C" w:rsidRPr="00AD71B5">
        <w:rPr>
          <w:sz w:val="28"/>
          <w:szCs w:val="28"/>
        </w:rPr>
        <w:t>includ</w:t>
      </w:r>
      <w:r w:rsidR="007F2FFF" w:rsidRPr="00AD71B5">
        <w:rPr>
          <w:sz w:val="28"/>
          <w:szCs w:val="28"/>
        </w:rPr>
        <w:t>:</w:t>
      </w:r>
      <w:r w:rsidR="00065931" w:rsidRPr="00AD71B5">
        <w:rPr>
          <w:sz w:val="28"/>
          <w:szCs w:val="28"/>
        </w:rPr>
        <w:t xml:space="preserve"> </w:t>
      </w:r>
      <w:r w:rsidR="00145D84" w:rsidRPr="00AD71B5">
        <w:rPr>
          <w:sz w:val="28"/>
          <w:szCs w:val="28"/>
        </w:rPr>
        <w:t>terenuri pe care sînt amplasate case individuale de locuit</w:t>
      </w:r>
      <w:r w:rsidR="001F1E17" w:rsidRPr="00AD71B5">
        <w:rPr>
          <w:sz w:val="28"/>
          <w:szCs w:val="28"/>
        </w:rPr>
        <w:t>,</w:t>
      </w:r>
      <w:r w:rsidR="00145D84" w:rsidRPr="00AD71B5">
        <w:rPr>
          <w:sz w:val="28"/>
          <w:szCs w:val="28"/>
        </w:rPr>
        <w:t xml:space="preserve"> </w:t>
      </w:r>
      <w:r w:rsidR="001F1E17" w:rsidRPr="00AD71B5">
        <w:rPr>
          <w:sz w:val="28"/>
          <w:szCs w:val="28"/>
        </w:rPr>
        <w:t>blocuri locativ</w:t>
      </w:r>
      <w:r w:rsidR="001716CB" w:rsidRPr="00AD71B5">
        <w:rPr>
          <w:sz w:val="28"/>
          <w:szCs w:val="28"/>
        </w:rPr>
        <w:t>e</w:t>
      </w:r>
      <w:r w:rsidR="001F1E17" w:rsidRPr="00AD71B5">
        <w:rPr>
          <w:sz w:val="28"/>
          <w:szCs w:val="28"/>
        </w:rPr>
        <w:t xml:space="preserve">, </w:t>
      </w:r>
      <w:r w:rsidR="009B17CE" w:rsidRPr="00E13EDA">
        <w:rPr>
          <w:iCs/>
          <w:sz w:val="28"/>
          <w:szCs w:val="28"/>
        </w:rPr>
        <w:t>locuinţe sociale,</w:t>
      </w:r>
      <w:r w:rsidR="009B17CE" w:rsidRPr="00AD71B5">
        <w:rPr>
          <w:sz w:val="28"/>
          <w:szCs w:val="28"/>
        </w:rPr>
        <w:t xml:space="preserve"> </w:t>
      </w:r>
      <w:r w:rsidR="009B17CE" w:rsidRPr="00E13EDA">
        <w:rPr>
          <w:iCs/>
          <w:sz w:val="28"/>
          <w:szCs w:val="28"/>
        </w:rPr>
        <w:t>locuinţe de serviciu, locuinţe de manevră</w:t>
      </w:r>
      <w:r w:rsidR="009B17CE" w:rsidRPr="00E13EDA">
        <w:rPr>
          <w:sz w:val="28"/>
          <w:szCs w:val="28"/>
        </w:rPr>
        <w:t xml:space="preserve">, </w:t>
      </w:r>
      <w:r w:rsidR="009B17CE" w:rsidRPr="00E13EDA">
        <w:rPr>
          <w:iCs/>
          <w:sz w:val="28"/>
          <w:szCs w:val="28"/>
        </w:rPr>
        <w:t>hoteluri-azil,</w:t>
      </w:r>
      <w:r w:rsidR="00A6060E" w:rsidRPr="00E13EDA">
        <w:rPr>
          <w:iCs/>
          <w:sz w:val="28"/>
          <w:szCs w:val="28"/>
        </w:rPr>
        <w:t xml:space="preserve"> </w:t>
      </w:r>
      <w:r w:rsidR="001F1E17" w:rsidRPr="00AD71B5">
        <w:rPr>
          <w:sz w:val="28"/>
          <w:szCs w:val="28"/>
        </w:rPr>
        <w:t>cămine, locuinţe cu statut special</w:t>
      </w:r>
      <w:r w:rsidR="0088558C" w:rsidRPr="00AD71B5">
        <w:rPr>
          <w:sz w:val="28"/>
          <w:szCs w:val="28"/>
        </w:rPr>
        <w:t>, case de vacanţă</w:t>
      </w:r>
      <w:r w:rsidR="00FA3794" w:rsidRPr="00AD71B5">
        <w:rPr>
          <w:sz w:val="28"/>
          <w:szCs w:val="28"/>
        </w:rPr>
        <w:t>, stucturile de primire turistică cu funcţii de cazare</w:t>
      </w:r>
      <w:r w:rsidR="00347D03" w:rsidRPr="00AD71B5">
        <w:rPr>
          <w:sz w:val="28"/>
          <w:szCs w:val="28"/>
        </w:rPr>
        <w:t xml:space="preserve"> cu excepția pensiunilor agroturistice</w:t>
      </w:r>
      <w:r w:rsidR="00FA3794" w:rsidRPr="00AD71B5">
        <w:rPr>
          <w:sz w:val="28"/>
          <w:szCs w:val="28"/>
        </w:rPr>
        <w:t>.</w:t>
      </w:r>
    </w:p>
    <w:p w14:paraId="4926CCE7" w14:textId="3D6393DE" w:rsidR="00373FDA" w:rsidRPr="00AD71B5" w:rsidRDefault="00373FDA">
      <w:pPr>
        <w:pStyle w:val="BodyTextIndent2"/>
        <w:tabs>
          <w:tab w:val="left" w:pos="6096"/>
          <w:tab w:val="left" w:pos="9900"/>
        </w:tabs>
        <w:spacing w:line="240" w:lineRule="auto"/>
        <w:ind w:right="76" w:firstLine="540"/>
        <w:rPr>
          <w:sz w:val="28"/>
          <w:szCs w:val="28"/>
        </w:rPr>
      </w:pPr>
      <w:r w:rsidRPr="00AD71B5">
        <w:rPr>
          <w:sz w:val="28"/>
          <w:szCs w:val="28"/>
        </w:rPr>
        <w:t>(2) Regimul juridic</w:t>
      </w:r>
      <w:r w:rsidR="005B543E" w:rsidRPr="00AD71B5">
        <w:rPr>
          <w:sz w:val="28"/>
          <w:szCs w:val="28"/>
        </w:rPr>
        <w:t xml:space="preserve"> al terenurilor pentru amplasarea locuințelor este reglementat în Legea nr. 75 din 30.04.2015 cu privire la locuințe.</w:t>
      </w:r>
    </w:p>
    <w:p w14:paraId="582A3B57" w14:textId="77777777" w:rsidR="005B543E" w:rsidRPr="00AD71B5" w:rsidRDefault="005B543E" w:rsidP="00E13EDA">
      <w:pPr>
        <w:pStyle w:val="BodyTextIndent2"/>
        <w:tabs>
          <w:tab w:val="left" w:pos="6096"/>
          <w:tab w:val="left" w:pos="9900"/>
        </w:tabs>
        <w:spacing w:line="240" w:lineRule="auto"/>
        <w:ind w:right="76" w:firstLine="0"/>
        <w:rPr>
          <w:sz w:val="28"/>
          <w:szCs w:val="28"/>
        </w:rPr>
      </w:pPr>
    </w:p>
    <w:p w14:paraId="6821A8E9" w14:textId="732BD8C3" w:rsidR="00AD065E" w:rsidRPr="00E13EDA" w:rsidRDefault="005871A4">
      <w:pPr>
        <w:pStyle w:val="BodyTextIndent2"/>
        <w:tabs>
          <w:tab w:val="left" w:pos="6096"/>
          <w:tab w:val="left" w:pos="9900"/>
        </w:tabs>
        <w:spacing w:line="240" w:lineRule="auto"/>
        <w:ind w:right="76" w:firstLine="540"/>
        <w:rPr>
          <w:b/>
          <w:sz w:val="28"/>
          <w:szCs w:val="28"/>
        </w:rPr>
      </w:pPr>
      <w:r w:rsidRPr="00AD71B5">
        <w:rPr>
          <w:b/>
          <w:sz w:val="28"/>
          <w:szCs w:val="28"/>
        </w:rPr>
        <w:t>Articolul 49.</w:t>
      </w:r>
      <w:r w:rsidR="00AD065E" w:rsidRPr="00E13EDA">
        <w:rPr>
          <w:b/>
          <w:sz w:val="28"/>
          <w:szCs w:val="28"/>
        </w:rPr>
        <w:t xml:space="preserve"> Terenuri pentru amplasarea construcțiilor comerciale și prestări servicii</w:t>
      </w:r>
    </w:p>
    <w:p w14:paraId="734899BE" w14:textId="65D51005" w:rsidR="00AD065E" w:rsidRPr="00AD71B5" w:rsidRDefault="00AD065E" w:rsidP="00AD065E">
      <w:pPr>
        <w:pStyle w:val="BodyTextIndent2"/>
        <w:tabs>
          <w:tab w:val="left" w:pos="6096"/>
          <w:tab w:val="left" w:pos="9900"/>
        </w:tabs>
        <w:spacing w:line="240" w:lineRule="auto"/>
        <w:ind w:right="76" w:firstLine="540"/>
        <w:rPr>
          <w:sz w:val="28"/>
          <w:szCs w:val="28"/>
        </w:rPr>
      </w:pPr>
      <w:r w:rsidRPr="00AD71B5">
        <w:rPr>
          <w:sz w:val="28"/>
          <w:szCs w:val="28"/>
        </w:rPr>
        <w:t>Terenurile pentru amplasarea pentru amplasarea construcțiilor comerciale și prestări servicii includ: terenuri pe care sunt amplasate piețe comerciale, depozite angro, centre comerciale, magazine, sedii și bănci.</w:t>
      </w:r>
    </w:p>
    <w:p w14:paraId="39D48AD9" w14:textId="77777777" w:rsidR="00AD065E" w:rsidRPr="00AD71B5" w:rsidRDefault="00AD065E" w:rsidP="00AD065E">
      <w:pPr>
        <w:pStyle w:val="BodyTextIndent2"/>
        <w:tabs>
          <w:tab w:val="left" w:pos="6096"/>
          <w:tab w:val="left" w:pos="9900"/>
        </w:tabs>
        <w:spacing w:line="240" w:lineRule="auto"/>
        <w:ind w:right="76" w:firstLine="540"/>
        <w:rPr>
          <w:sz w:val="28"/>
          <w:szCs w:val="28"/>
        </w:rPr>
      </w:pPr>
    </w:p>
    <w:p w14:paraId="009747B5" w14:textId="10402D86" w:rsidR="000F0579" w:rsidRPr="00E13EDA" w:rsidRDefault="005871A4" w:rsidP="000F0579">
      <w:pPr>
        <w:pStyle w:val="BodyTextIndent2"/>
        <w:tabs>
          <w:tab w:val="left" w:pos="6096"/>
          <w:tab w:val="left" w:pos="9900"/>
        </w:tabs>
        <w:spacing w:line="240" w:lineRule="auto"/>
        <w:ind w:right="76" w:firstLine="540"/>
        <w:rPr>
          <w:b/>
          <w:sz w:val="28"/>
          <w:szCs w:val="28"/>
        </w:rPr>
      </w:pPr>
      <w:r w:rsidRPr="00AD71B5">
        <w:rPr>
          <w:b/>
          <w:sz w:val="28"/>
          <w:szCs w:val="28"/>
        </w:rPr>
        <w:t xml:space="preserve">Articolul 50. </w:t>
      </w:r>
      <w:r w:rsidR="000F0579" w:rsidRPr="00E13EDA">
        <w:rPr>
          <w:b/>
          <w:sz w:val="28"/>
          <w:szCs w:val="28"/>
        </w:rPr>
        <w:t>Terenuri pentru amplasarea construcțiilor publice</w:t>
      </w:r>
    </w:p>
    <w:p w14:paraId="46A68AF9" w14:textId="121479A7" w:rsidR="000F0579" w:rsidRPr="00AD71B5" w:rsidRDefault="000F0579" w:rsidP="000F0579">
      <w:pPr>
        <w:pStyle w:val="BodyTextIndent2"/>
        <w:tabs>
          <w:tab w:val="left" w:pos="6096"/>
          <w:tab w:val="left" w:pos="9900"/>
        </w:tabs>
        <w:spacing w:line="240" w:lineRule="auto"/>
        <w:ind w:right="76" w:firstLine="540"/>
        <w:rPr>
          <w:sz w:val="28"/>
          <w:szCs w:val="28"/>
        </w:rPr>
      </w:pPr>
      <w:r w:rsidRPr="00AD71B5">
        <w:rPr>
          <w:sz w:val="28"/>
          <w:szCs w:val="28"/>
        </w:rPr>
        <w:t xml:space="preserve">Terenurile pentru amplasarea construcțiilor </w:t>
      </w:r>
      <w:r w:rsidR="003E4599" w:rsidRPr="00AD71B5">
        <w:rPr>
          <w:sz w:val="28"/>
          <w:szCs w:val="28"/>
        </w:rPr>
        <w:t>publice</w:t>
      </w:r>
      <w:r w:rsidRPr="00AD71B5">
        <w:rPr>
          <w:sz w:val="28"/>
          <w:szCs w:val="28"/>
        </w:rPr>
        <w:t xml:space="preserve"> includ: </w:t>
      </w:r>
      <w:r w:rsidR="003E4599" w:rsidRPr="00AD71B5">
        <w:rPr>
          <w:sz w:val="28"/>
          <w:szCs w:val="28"/>
        </w:rPr>
        <w:t xml:space="preserve">terenurile aferente </w:t>
      </w:r>
      <w:r w:rsidR="001B6ABD" w:rsidRPr="00AD71B5">
        <w:rPr>
          <w:sz w:val="28"/>
          <w:szCs w:val="28"/>
        </w:rPr>
        <w:t>obiectivelor administrației publice centrale și locale, instituțiilor de stat sau municipale</w:t>
      </w:r>
      <w:r w:rsidR="00E907C9" w:rsidRPr="00AD71B5">
        <w:rPr>
          <w:sz w:val="28"/>
          <w:szCs w:val="28"/>
        </w:rPr>
        <w:t>, obiectivelor de învățămînt și educație ș</w:t>
      </w:r>
      <w:r w:rsidR="006F770B" w:rsidRPr="00AD71B5">
        <w:rPr>
          <w:sz w:val="28"/>
          <w:szCs w:val="28"/>
        </w:rPr>
        <w:t>i</w:t>
      </w:r>
      <w:r w:rsidR="00E907C9" w:rsidRPr="00AD71B5">
        <w:rPr>
          <w:sz w:val="28"/>
          <w:szCs w:val="28"/>
        </w:rPr>
        <w:t xml:space="preserve"> obiectivelor de cult.</w:t>
      </w:r>
    </w:p>
    <w:p w14:paraId="7E2E5057" w14:textId="77777777" w:rsidR="000F0579" w:rsidRPr="00AD71B5" w:rsidRDefault="000F0579" w:rsidP="000F0579">
      <w:pPr>
        <w:pStyle w:val="BodyTextIndent2"/>
        <w:tabs>
          <w:tab w:val="left" w:pos="6096"/>
          <w:tab w:val="left" w:pos="9900"/>
        </w:tabs>
        <w:spacing w:line="240" w:lineRule="auto"/>
        <w:ind w:right="76" w:firstLine="540"/>
        <w:rPr>
          <w:sz w:val="28"/>
          <w:szCs w:val="28"/>
        </w:rPr>
      </w:pPr>
    </w:p>
    <w:p w14:paraId="54113D75" w14:textId="77777777" w:rsidR="00A77F88" w:rsidRPr="00AD71B5" w:rsidRDefault="00A77F88" w:rsidP="00585C0E">
      <w:pPr>
        <w:pStyle w:val="BodyTextIndent2"/>
        <w:tabs>
          <w:tab w:val="left" w:pos="6096"/>
          <w:tab w:val="left" w:pos="9900"/>
        </w:tabs>
        <w:spacing w:line="240" w:lineRule="auto"/>
        <w:ind w:right="76" w:firstLine="540"/>
        <w:rPr>
          <w:sz w:val="28"/>
          <w:szCs w:val="28"/>
        </w:rPr>
      </w:pPr>
    </w:p>
    <w:p w14:paraId="52592204" w14:textId="7117C5BF" w:rsidR="00A77F88" w:rsidRPr="00AD71B5" w:rsidRDefault="00C96BB4" w:rsidP="00A77F88">
      <w:pPr>
        <w:pStyle w:val="BodyTextIndent2"/>
        <w:tabs>
          <w:tab w:val="left" w:pos="6096"/>
          <w:tab w:val="left" w:pos="9900"/>
        </w:tabs>
        <w:spacing w:line="240" w:lineRule="auto"/>
        <w:ind w:right="76" w:firstLine="540"/>
        <w:rPr>
          <w:b/>
          <w:sz w:val="28"/>
          <w:szCs w:val="28"/>
        </w:rPr>
      </w:pPr>
      <w:r w:rsidRPr="00AD71B5">
        <w:rPr>
          <w:b/>
          <w:sz w:val="28"/>
          <w:szCs w:val="28"/>
        </w:rPr>
        <w:t>Articolul 51.</w:t>
      </w:r>
      <w:r w:rsidR="00A77F88" w:rsidRPr="00AD71B5">
        <w:rPr>
          <w:b/>
          <w:sz w:val="28"/>
          <w:szCs w:val="28"/>
        </w:rPr>
        <w:t xml:space="preserve"> Terenuri pentru amplasarea construcțiilor industriale</w:t>
      </w:r>
    </w:p>
    <w:p w14:paraId="7063ED64" w14:textId="6413D580" w:rsidR="00530F8C" w:rsidRPr="00AD71B5" w:rsidRDefault="00A77F88" w:rsidP="00695256">
      <w:pPr>
        <w:pStyle w:val="BodyTextIndent2"/>
        <w:tabs>
          <w:tab w:val="left" w:pos="6096"/>
          <w:tab w:val="left" w:pos="9900"/>
        </w:tabs>
        <w:spacing w:line="240" w:lineRule="auto"/>
        <w:ind w:right="76" w:firstLine="540"/>
        <w:rPr>
          <w:sz w:val="28"/>
          <w:szCs w:val="28"/>
        </w:rPr>
      </w:pPr>
      <w:r w:rsidRPr="00AD71B5">
        <w:rPr>
          <w:sz w:val="28"/>
          <w:szCs w:val="28"/>
        </w:rPr>
        <w:t>Terenurile pentru amplasarea construcțiilor industriale includ: terenurile pentru clădiri de producere</w:t>
      </w:r>
      <w:r w:rsidR="00E02DB1" w:rsidRPr="00AD71B5">
        <w:rPr>
          <w:sz w:val="28"/>
          <w:szCs w:val="28"/>
        </w:rPr>
        <w:t xml:space="preserve"> și păstrare și întreprinderi de generare a energiei.</w:t>
      </w:r>
    </w:p>
    <w:p w14:paraId="7E2B60D2" w14:textId="4497129C" w:rsidR="001A6106" w:rsidRPr="00AD71B5" w:rsidRDefault="00E424B7" w:rsidP="00695256">
      <w:pPr>
        <w:pStyle w:val="BodyTextIndent2"/>
        <w:tabs>
          <w:tab w:val="left" w:pos="6096"/>
          <w:tab w:val="left" w:pos="9900"/>
        </w:tabs>
        <w:spacing w:line="240" w:lineRule="auto"/>
        <w:ind w:right="76" w:firstLine="540"/>
        <w:rPr>
          <w:sz w:val="28"/>
          <w:szCs w:val="28"/>
        </w:rPr>
      </w:pPr>
      <w:r w:rsidRPr="00AD71B5">
        <w:rPr>
          <w:sz w:val="28"/>
          <w:szCs w:val="28"/>
        </w:rPr>
        <w:t xml:space="preserve">  </w:t>
      </w:r>
    </w:p>
    <w:p w14:paraId="5E49BB2A" w14:textId="245ACD90" w:rsidR="001A6106" w:rsidRPr="00AD71B5" w:rsidRDefault="00C96BB4" w:rsidP="001A6106">
      <w:pPr>
        <w:pStyle w:val="BodyTextIndent2"/>
        <w:tabs>
          <w:tab w:val="left" w:pos="6096"/>
          <w:tab w:val="left" w:pos="9900"/>
        </w:tabs>
        <w:spacing w:line="240" w:lineRule="auto"/>
        <w:ind w:right="76" w:firstLine="540"/>
        <w:rPr>
          <w:b/>
          <w:sz w:val="28"/>
          <w:szCs w:val="28"/>
        </w:rPr>
      </w:pPr>
      <w:r w:rsidRPr="00AD71B5">
        <w:rPr>
          <w:b/>
          <w:sz w:val="28"/>
          <w:szCs w:val="28"/>
        </w:rPr>
        <w:t xml:space="preserve">Articolul 52. </w:t>
      </w:r>
      <w:r w:rsidR="001A6106" w:rsidRPr="00AD71B5">
        <w:rPr>
          <w:b/>
          <w:sz w:val="28"/>
          <w:szCs w:val="28"/>
        </w:rPr>
        <w:t xml:space="preserve">Terenuri pentru amplasarea </w:t>
      </w:r>
      <w:r w:rsidR="00530F8C" w:rsidRPr="00AD71B5">
        <w:rPr>
          <w:b/>
          <w:sz w:val="28"/>
          <w:szCs w:val="28"/>
        </w:rPr>
        <w:t>obiectivelor transportului</w:t>
      </w:r>
    </w:p>
    <w:p w14:paraId="1BF56338" w14:textId="28BE1D7F" w:rsidR="00125C98" w:rsidRPr="00AD71B5" w:rsidRDefault="00125C98" w:rsidP="00125C98">
      <w:pPr>
        <w:pStyle w:val="BodyTextIndent2"/>
        <w:tabs>
          <w:tab w:val="left" w:pos="6096"/>
          <w:tab w:val="left" w:pos="9900"/>
        </w:tabs>
        <w:spacing w:line="240" w:lineRule="auto"/>
        <w:ind w:right="76" w:firstLine="540"/>
        <w:rPr>
          <w:b/>
          <w:sz w:val="28"/>
          <w:szCs w:val="28"/>
        </w:rPr>
      </w:pPr>
      <w:r w:rsidRPr="00AD71B5">
        <w:rPr>
          <w:sz w:val="28"/>
          <w:szCs w:val="28"/>
        </w:rPr>
        <w:t xml:space="preserve">(1) </w:t>
      </w:r>
      <w:r w:rsidR="00771B43" w:rsidRPr="00AD71B5">
        <w:rPr>
          <w:sz w:val="28"/>
          <w:szCs w:val="28"/>
        </w:rPr>
        <w:t>Terenurile pentru amplasarea obiectivelor transportului includ:</w:t>
      </w:r>
      <w:r w:rsidR="00123953" w:rsidRPr="00AD71B5">
        <w:rPr>
          <w:sz w:val="28"/>
          <w:szCs w:val="28"/>
        </w:rPr>
        <w:t xml:space="preserve"> terenurile pentru </w:t>
      </w:r>
      <w:r w:rsidRPr="00E13EDA">
        <w:rPr>
          <w:sz w:val="28"/>
          <w:szCs w:val="28"/>
        </w:rPr>
        <w:t>transport</w:t>
      </w:r>
      <w:r w:rsidR="00123953" w:rsidRPr="00E13EDA">
        <w:rPr>
          <w:sz w:val="28"/>
          <w:szCs w:val="28"/>
        </w:rPr>
        <w:t xml:space="preserve"> rutier, feroviar, naval</w:t>
      </w:r>
      <w:r w:rsidR="005558E1" w:rsidRPr="00E13EDA">
        <w:rPr>
          <w:sz w:val="28"/>
          <w:szCs w:val="28"/>
        </w:rPr>
        <w:t>,</w:t>
      </w:r>
      <w:r w:rsidR="00123953" w:rsidRPr="00E13EDA">
        <w:rPr>
          <w:sz w:val="28"/>
          <w:szCs w:val="28"/>
        </w:rPr>
        <w:t xml:space="preserve"> aerian</w:t>
      </w:r>
      <w:r w:rsidR="00882732" w:rsidRPr="00E13EDA">
        <w:rPr>
          <w:sz w:val="28"/>
          <w:szCs w:val="28"/>
        </w:rPr>
        <w:t>.</w:t>
      </w:r>
    </w:p>
    <w:p w14:paraId="57A4B8A2" w14:textId="2648EE54" w:rsidR="00125C98" w:rsidRPr="00E13EDA" w:rsidRDefault="00125C98" w:rsidP="00125C98">
      <w:pPr>
        <w:pStyle w:val="BodyTextIndent2"/>
        <w:tabs>
          <w:tab w:val="left" w:pos="6096"/>
          <w:tab w:val="left" w:pos="9900"/>
        </w:tabs>
        <w:spacing w:line="240" w:lineRule="auto"/>
        <w:ind w:right="76" w:firstLine="540"/>
        <w:rPr>
          <w:b/>
          <w:sz w:val="28"/>
          <w:szCs w:val="28"/>
        </w:rPr>
      </w:pPr>
      <w:r w:rsidRPr="00AD71B5">
        <w:rPr>
          <w:sz w:val="28"/>
          <w:szCs w:val="28"/>
        </w:rPr>
        <w:t>(2) Regimul juridic al terenurilor pentru amplasarea obiectivelor transportului va fi reglementat prin legi speciale.</w:t>
      </w:r>
    </w:p>
    <w:p w14:paraId="1D36BE5C" w14:textId="451ACCDA" w:rsidR="00BA2671" w:rsidRPr="00AD71B5" w:rsidRDefault="00BA2671" w:rsidP="007703C3">
      <w:pPr>
        <w:pStyle w:val="BodyTextIndent2"/>
        <w:tabs>
          <w:tab w:val="left" w:pos="6096"/>
          <w:tab w:val="left" w:pos="9900"/>
        </w:tabs>
        <w:spacing w:line="240" w:lineRule="auto"/>
        <w:ind w:right="76" w:firstLine="540"/>
        <w:rPr>
          <w:sz w:val="28"/>
          <w:szCs w:val="28"/>
        </w:rPr>
      </w:pPr>
    </w:p>
    <w:p w14:paraId="222FEA1D" w14:textId="6A7A54BA" w:rsidR="00260EDF" w:rsidRPr="00AD71B5" w:rsidRDefault="00C96BB4" w:rsidP="00260EDF">
      <w:pPr>
        <w:pStyle w:val="BodyTextIndent2"/>
        <w:tabs>
          <w:tab w:val="left" w:pos="6096"/>
          <w:tab w:val="left" w:pos="9900"/>
        </w:tabs>
        <w:spacing w:line="240" w:lineRule="auto"/>
        <w:ind w:right="76" w:firstLine="540"/>
        <w:rPr>
          <w:b/>
          <w:sz w:val="28"/>
          <w:szCs w:val="28"/>
        </w:rPr>
      </w:pPr>
      <w:r w:rsidRPr="00AD71B5">
        <w:rPr>
          <w:b/>
          <w:sz w:val="28"/>
          <w:szCs w:val="28"/>
        </w:rPr>
        <w:t xml:space="preserve">Articolul 53. </w:t>
      </w:r>
      <w:r w:rsidR="00260EDF" w:rsidRPr="00AD71B5">
        <w:rPr>
          <w:b/>
          <w:sz w:val="28"/>
          <w:szCs w:val="28"/>
        </w:rPr>
        <w:t>Terenuri pentru amplasarea obiectivelor tehnico-edilitare</w:t>
      </w:r>
    </w:p>
    <w:p w14:paraId="0F355063" w14:textId="665CF371" w:rsidR="00E43146" w:rsidRPr="00AD71B5" w:rsidRDefault="00C96BB4" w:rsidP="00883682">
      <w:pPr>
        <w:pStyle w:val="BodyTextIndent2"/>
        <w:tabs>
          <w:tab w:val="left" w:pos="6096"/>
          <w:tab w:val="left" w:pos="9900"/>
        </w:tabs>
        <w:spacing w:line="240" w:lineRule="auto"/>
        <w:ind w:right="76" w:firstLine="540"/>
        <w:rPr>
          <w:sz w:val="28"/>
          <w:szCs w:val="28"/>
        </w:rPr>
      </w:pPr>
      <w:r w:rsidRPr="00AD71B5">
        <w:rPr>
          <w:sz w:val="28"/>
          <w:szCs w:val="28"/>
        </w:rPr>
        <w:t xml:space="preserve">(1) </w:t>
      </w:r>
      <w:r w:rsidR="00260EDF" w:rsidRPr="00AD71B5">
        <w:rPr>
          <w:sz w:val="28"/>
          <w:szCs w:val="28"/>
        </w:rPr>
        <w:t xml:space="preserve">Terenurile pentru amplasarea </w:t>
      </w:r>
      <w:r w:rsidR="00E648D1" w:rsidRPr="00AD71B5">
        <w:rPr>
          <w:sz w:val="28"/>
          <w:szCs w:val="28"/>
        </w:rPr>
        <w:t>obiectivelor tehnico-edilitare</w:t>
      </w:r>
      <w:r w:rsidR="00260EDF" w:rsidRPr="00AD71B5">
        <w:rPr>
          <w:sz w:val="28"/>
          <w:szCs w:val="28"/>
        </w:rPr>
        <w:t xml:space="preserve"> includ: terenurile pentru </w:t>
      </w:r>
      <w:r w:rsidR="00683B48" w:rsidRPr="00E13EDA">
        <w:rPr>
          <w:sz w:val="28"/>
          <w:szCs w:val="28"/>
        </w:rPr>
        <w:t>rețele subterane și supraterane de alimentare cu apă potabilă și tehnică, de canalizare, de termoficare, de alimentare cu e</w:t>
      </w:r>
      <w:r w:rsidR="00882732" w:rsidRPr="00E13EDA">
        <w:rPr>
          <w:sz w:val="28"/>
          <w:szCs w:val="28"/>
        </w:rPr>
        <w:t>nergie electrică, de telefonie</w:t>
      </w:r>
      <w:r w:rsidR="00683B48" w:rsidRPr="00E13EDA">
        <w:rPr>
          <w:sz w:val="28"/>
          <w:szCs w:val="28"/>
        </w:rPr>
        <w:t xml:space="preserve">, construcțiile supraterane de pozare a instalațiilor electrice, stațiile de pompare și de </w:t>
      </w:r>
      <w:r w:rsidR="00683B48" w:rsidRPr="00E13EDA">
        <w:rPr>
          <w:sz w:val="28"/>
          <w:szCs w:val="28"/>
        </w:rPr>
        <w:lastRenderedPageBreak/>
        <w:t>punere sub presiune, alte construcții și instalații ce fac parte din dotarea edilitară de interes public sau comun.</w:t>
      </w:r>
    </w:p>
    <w:p w14:paraId="291403F0" w14:textId="1F128AAF" w:rsidR="00882732" w:rsidRPr="00AD71B5" w:rsidRDefault="00882732" w:rsidP="00882732">
      <w:pPr>
        <w:pStyle w:val="BodyTextIndent2"/>
        <w:tabs>
          <w:tab w:val="left" w:pos="6096"/>
          <w:tab w:val="left" w:pos="9900"/>
        </w:tabs>
        <w:spacing w:line="240" w:lineRule="auto"/>
        <w:ind w:right="76" w:firstLine="540"/>
        <w:rPr>
          <w:b/>
          <w:sz w:val="28"/>
          <w:szCs w:val="28"/>
        </w:rPr>
      </w:pPr>
      <w:r w:rsidRPr="00AD71B5">
        <w:rPr>
          <w:sz w:val="28"/>
          <w:szCs w:val="28"/>
        </w:rPr>
        <w:t xml:space="preserve">(2) Regimul juridic al terenurilor pentru amplasarea obiectivelor tehnico-edilitare </w:t>
      </w:r>
      <w:r w:rsidR="00AB5E32" w:rsidRPr="00AD71B5">
        <w:rPr>
          <w:sz w:val="28"/>
          <w:szCs w:val="28"/>
        </w:rPr>
        <w:t>se reglementează</w:t>
      </w:r>
      <w:r w:rsidRPr="00AD71B5">
        <w:rPr>
          <w:sz w:val="28"/>
          <w:szCs w:val="28"/>
        </w:rPr>
        <w:t xml:space="preserve"> prin legi speciale.</w:t>
      </w:r>
    </w:p>
    <w:p w14:paraId="1F862222" w14:textId="77777777" w:rsidR="00E43146" w:rsidRPr="00AD71B5" w:rsidRDefault="00E43146" w:rsidP="00260EDF">
      <w:pPr>
        <w:pStyle w:val="BodyTextIndent2"/>
        <w:tabs>
          <w:tab w:val="left" w:pos="6096"/>
          <w:tab w:val="left" w:pos="9900"/>
        </w:tabs>
        <w:spacing w:line="240" w:lineRule="auto"/>
        <w:ind w:right="76" w:firstLine="540"/>
        <w:rPr>
          <w:sz w:val="28"/>
          <w:szCs w:val="28"/>
        </w:rPr>
      </w:pPr>
    </w:p>
    <w:p w14:paraId="2AC0FA34" w14:textId="77777777" w:rsidR="00432BDB" w:rsidRDefault="00432BDB" w:rsidP="00A0646B">
      <w:pPr>
        <w:pStyle w:val="BodyTextIndent2"/>
        <w:tabs>
          <w:tab w:val="left" w:pos="6096"/>
          <w:tab w:val="left" w:pos="9900"/>
        </w:tabs>
        <w:spacing w:line="240" w:lineRule="auto"/>
        <w:ind w:right="76" w:firstLine="540"/>
        <w:rPr>
          <w:b/>
          <w:sz w:val="28"/>
          <w:szCs w:val="28"/>
        </w:rPr>
      </w:pPr>
    </w:p>
    <w:p w14:paraId="078AEFB3" w14:textId="297B3A82" w:rsidR="00A0646B" w:rsidRPr="00AD71B5" w:rsidRDefault="00A0646B" w:rsidP="00A0646B">
      <w:pPr>
        <w:pStyle w:val="BodyTextIndent2"/>
        <w:tabs>
          <w:tab w:val="left" w:pos="6096"/>
          <w:tab w:val="left" w:pos="9900"/>
        </w:tabs>
        <w:spacing w:line="240" w:lineRule="auto"/>
        <w:ind w:right="76" w:firstLine="540"/>
        <w:rPr>
          <w:b/>
          <w:sz w:val="28"/>
          <w:szCs w:val="28"/>
        </w:rPr>
      </w:pPr>
      <w:r w:rsidRPr="00AD71B5">
        <w:rPr>
          <w:b/>
          <w:sz w:val="28"/>
          <w:szCs w:val="28"/>
        </w:rPr>
        <w:t>Articolul</w:t>
      </w:r>
      <w:r w:rsidR="005C62BB" w:rsidRPr="00AD71B5">
        <w:rPr>
          <w:b/>
          <w:sz w:val="28"/>
          <w:szCs w:val="28"/>
        </w:rPr>
        <w:t xml:space="preserve"> 54. </w:t>
      </w:r>
      <w:r w:rsidR="00B5287F" w:rsidRPr="00AD71B5">
        <w:rPr>
          <w:b/>
          <w:sz w:val="28"/>
          <w:szCs w:val="28"/>
        </w:rPr>
        <w:t>Terenuri pentru exploatări minere</w:t>
      </w:r>
    </w:p>
    <w:p w14:paraId="5664BC16" w14:textId="2438E65C" w:rsidR="00260EDF" w:rsidRPr="00AD71B5" w:rsidRDefault="00D11287" w:rsidP="00A0646B">
      <w:pPr>
        <w:pStyle w:val="BodyTextIndent2"/>
        <w:tabs>
          <w:tab w:val="left" w:pos="6096"/>
          <w:tab w:val="left" w:pos="9900"/>
        </w:tabs>
        <w:spacing w:line="240" w:lineRule="auto"/>
        <w:ind w:right="76" w:firstLine="540"/>
        <w:rPr>
          <w:sz w:val="28"/>
          <w:szCs w:val="28"/>
        </w:rPr>
      </w:pPr>
      <w:r w:rsidRPr="00AD71B5">
        <w:rPr>
          <w:sz w:val="28"/>
          <w:szCs w:val="28"/>
        </w:rPr>
        <w:t xml:space="preserve">(1) </w:t>
      </w:r>
      <w:r w:rsidR="00A0646B" w:rsidRPr="00AD71B5">
        <w:rPr>
          <w:sz w:val="28"/>
          <w:szCs w:val="28"/>
        </w:rPr>
        <w:t xml:space="preserve">Terenurile pentru </w:t>
      </w:r>
      <w:r w:rsidR="00B5287F" w:rsidRPr="00E13EDA">
        <w:rPr>
          <w:sz w:val="28"/>
          <w:szCs w:val="28"/>
        </w:rPr>
        <w:t>exploatări minere</w:t>
      </w:r>
      <w:r w:rsidR="00A0646B" w:rsidRPr="00AD71B5">
        <w:rPr>
          <w:sz w:val="28"/>
          <w:szCs w:val="28"/>
        </w:rPr>
        <w:t xml:space="preserve"> includ:</w:t>
      </w:r>
      <w:r w:rsidR="00C7396A" w:rsidRPr="00AD71B5">
        <w:rPr>
          <w:sz w:val="28"/>
          <w:szCs w:val="28"/>
        </w:rPr>
        <w:t xml:space="preserve"> terenurile utilizate </w:t>
      </w:r>
      <w:r w:rsidR="00E5044F" w:rsidRPr="00AD71B5">
        <w:rPr>
          <w:sz w:val="28"/>
          <w:szCs w:val="28"/>
        </w:rPr>
        <w:t>pentru prospecțiuni, exploatări sau extragerea zăcămintelor.</w:t>
      </w:r>
    </w:p>
    <w:p w14:paraId="6C3BBCF4" w14:textId="77777777" w:rsidR="00D11287" w:rsidRPr="00AD71B5" w:rsidRDefault="00D11287" w:rsidP="00D11287">
      <w:pPr>
        <w:pStyle w:val="BodyTextIndent2"/>
        <w:tabs>
          <w:tab w:val="left" w:pos="6096"/>
          <w:tab w:val="left" w:pos="9900"/>
        </w:tabs>
        <w:spacing w:line="240" w:lineRule="auto"/>
        <w:ind w:right="76" w:firstLine="540"/>
        <w:rPr>
          <w:b/>
          <w:sz w:val="28"/>
          <w:szCs w:val="28"/>
        </w:rPr>
      </w:pPr>
      <w:r w:rsidRPr="00AD71B5">
        <w:rPr>
          <w:sz w:val="28"/>
          <w:szCs w:val="28"/>
        </w:rPr>
        <w:t>(2) Regimul juridic al terenurilor pentru amplasarea obiectivelor tehnico-edilitare se reglementează prin legi speciale.</w:t>
      </w:r>
    </w:p>
    <w:p w14:paraId="02EE9C84" w14:textId="77777777" w:rsidR="00E5044F" w:rsidRPr="00AD71B5" w:rsidRDefault="00E5044F" w:rsidP="00E13EDA">
      <w:pPr>
        <w:pStyle w:val="BodyTextIndent2"/>
        <w:tabs>
          <w:tab w:val="left" w:pos="6096"/>
          <w:tab w:val="left" w:pos="9900"/>
        </w:tabs>
        <w:spacing w:line="240" w:lineRule="auto"/>
        <w:ind w:right="76" w:firstLine="0"/>
        <w:rPr>
          <w:sz w:val="28"/>
          <w:szCs w:val="28"/>
        </w:rPr>
      </w:pPr>
    </w:p>
    <w:p w14:paraId="615C6ADF" w14:textId="56633786" w:rsidR="009A3099" w:rsidRPr="00AD71B5" w:rsidRDefault="00E5044F" w:rsidP="00FB7E06">
      <w:pPr>
        <w:pStyle w:val="BodyTextIndent2"/>
        <w:tabs>
          <w:tab w:val="left" w:pos="6096"/>
          <w:tab w:val="left" w:pos="9900"/>
        </w:tabs>
        <w:spacing w:line="240" w:lineRule="auto"/>
        <w:ind w:right="76" w:firstLine="540"/>
        <w:rPr>
          <w:b/>
          <w:sz w:val="28"/>
          <w:szCs w:val="28"/>
        </w:rPr>
      </w:pPr>
      <w:r w:rsidRPr="00AD71B5">
        <w:rPr>
          <w:b/>
          <w:sz w:val="28"/>
          <w:szCs w:val="28"/>
        </w:rPr>
        <w:t>Articolul</w:t>
      </w:r>
      <w:r w:rsidR="005C62BB" w:rsidRPr="00AD71B5">
        <w:rPr>
          <w:b/>
          <w:sz w:val="28"/>
          <w:szCs w:val="28"/>
        </w:rPr>
        <w:t xml:space="preserve"> 55.</w:t>
      </w:r>
      <w:r w:rsidRPr="00AD71B5">
        <w:rPr>
          <w:b/>
          <w:sz w:val="28"/>
          <w:szCs w:val="28"/>
        </w:rPr>
        <w:t xml:space="preserve"> Terenuri pentru </w:t>
      </w:r>
      <w:r w:rsidR="009A3099" w:rsidRPr="00AD71B5">
        <w:rPr>
          <w:b/>
          <w:sz w:val="28"/>
          <w:szCs w:val="28"/>
        </w:rPr>
        <w:t>amplasarea obiectivelor recreative</w:t>
      </w:r>
    </w:p>
    <w:p w14:paraId="44142F59" w14:textId="657FBE60" w:rsidR="00E5044F" w:rsidRPr="00AD71B5" w:rsidRDefault="005C62BB" w:rsidP="00E5044F">
      <w:pPr>
        <w:pStyle w:val="BodyTextIndent2"/>
        <w:tabs>
          <w:tab w:val="left" w:pos="6096"/>
          <w:tab w:val="left" w:pos="9900"/>
        </w:tabs>
        <w:spacing w:line="240" w:lineRule="auto"/>
        <w:ind w:right="76" w:firstLine="540"/>
        <w:rPr>
          <w:sz w:val="28"/>
          <w:szCs w:val="28"/>
        </w:rPr>
      </w:pPr>
      <w:r w:rsidRPr="00AD71B5">
        <w:rPr>
          <w:sz w:val="28"/>
          <w:szCs w:val="28"/>
        </w:rPr>
        <w:t xml:space="preserve">(1) </w:t>
      </w:r>
      <w:r w:rsidR="00E5044F" w:rsidRPr="00AD71B5">
        <w:rPr>
          <w:sz w:val="28"/>
          <w:szCs w:val="28"/>
        </w:rPr>
        <w:t xml:space="preserve">Terenurile pentru </w:t>
      </w:r>
      <w:r w:rsidR="00B20A46" w:rsidRPr="00E13EDA">
        <w:rPr>
          <w:sz w:val="28"/>
          <w:szCs w:val="28"/>
        </w:rPr>
        <w:t xml:space="preserve">amplasarea obiectivelor recreative </w:t>
      </w:r>
      <w:r w:rsidR="00E5044F" w:rsidRPr="00AD71B5">
        <w:rPr>
          <w:sz w:val="28"/>
          <w:szCs w:val="28"/>
        </w:rPr>
        <w:t xml:space="preserve">includ: </w:t>
      </w:r>
      <w:r w:rsidR="0089480E" w:rsidRPr="00AD71B5">
        <w:rPr>
          <w:sz w:val="28"/>
          <w:szCs w:val="28"/>
        </w:rPr>
        <w:t xml:space="preserve">terenurile </w:t>
      </w:r>
      <w:r w:rsidR="00FB7E06" w:rsidRPr="00AD71B5">
        <w:rPr>
          <w:sz w:val="28"/>
          <w:szCs w:val="28"/>
        </w:rPr>
        <w:t>care sunt utilizate pentru amplasarea construcțiilor, instalațiilor și amenajărilor pentru odihnă și turism.</w:t>
      </w:r>
    </w:p>
    <w:p w14:paraId="3031ABD3" w14:textId="30C4CC28" w:rsidR="00D96394" w:rsidRDefault="005C62BB" w:rsidP="00535691">
      <w:pPr>
        <w:pStyle w:val="BodyTextIndent2"/>
        <w:tabs>
          <w:tab w:val="left" w:pos="6096"/>
          <w:tab w:val="left" w:pos="9900"/>
        </w:tabs>
        <w:spacing w:line="240" w:lineRule="auto"/>
        <w:ind w:right="76" w:firstLine="540"/>
        <w:rPr>
          <w:sz w:val="28"/>
          <w:szCs w:val="28"/>
        </w:rPr>
      </w:pPr>
      <w:r w:rsidRPr="00AD71B5">
        <w:t>(2) Regimul juridic al terenurilor pentru amplasarea obiectivelor tehnico-edilitare se reglementează prin legi speciale.</w:t>
      </w:r>
    </w:p>
    <w:p w14:paraId="7C999551" w14:textId="77777777" w:rsidR="00D96394" w:rsidRPr="00E13EDA" w:rsidRDefault="00D96394" w:rsidP="00535691">
      <w:pPr>
        <w:pStyle w:val="BodyTextIndent2"/>
        <w:tabs>
          <w:tab w:val="left" w:pos="6096"/>
          <w:tab w:val="left" w:pos="9900"/>
        </w:tabs>
        <w:spacing w:line="240" w:lineRule="auto"/>
        <w:ind w:right="76" w:firstLine="540"/>
        <w:rPr>
          <w:b/>
          <w:sz w:val="28"/>
          <w:szCs w:val="28"/>
        </w:rPr>
      </w:pPr>
    </w:p>
    <w:p w14:paraId="1EAD231E" w14:textId="77777777" w:rsidR="009B17CE" w:rsidRPr="00E13EDA" w:rsidRDefault="009B17CE" w:rsidP="00E13EDA">
      <w:pPr>
        <w:pStyle w:val="BodyTextIndent2"/>
        <w:tabs>
          <w:tab w:val="left" w:pos="6096"/>
          <w:tab w:val="left" w:pos="9900"/>
        </w:tabs>
        <w:spacing w:line="240" w:lineRule="auto"/>
        <w:ind w:right="76" w:firstLine="0"/>
        <w:rPr>
          <w:i/>
          <w:iCs/>
          <w:sz w:val="28"/>
          <w:szCs w:val="28"/>
        </w:rPr>
      </w:pPr>
    </w:p>
    <w:p w14:paraId="53C23C7C" w14:textId="7E790D4C" w:rsidR="00536743" w:rsidRPr="00AD71B5" w:rsidRDefault="00E84156" w:rsidP="00E416B6">
      <w:pPr>
        <w:pStyle w:val="BodyTextIndent2"/>
        <w:tabs>
          <w:tab w:val="left" w:pos="6096"/>
          <w:tab w:val="left" w:pos="9900"/>
        </w:tabs>
        <w:spacing w:line="240" w:lineRule="auto"/>
        <w:ind w:right="76" w:firstLine="540"/>
        <w:rPr>
          <w:b/>
          <w:bCs/>
          <w:sz w:val="28"/>
          <w:szCs w:val="28"/>
        </w:rPr>
      </w:pPr>
      <w:r w:rsidRPr="00AD71B5">
        <w:rPr>
          <w:b/>
          <w:bCs/>
          <w:sz w:val="28"/>
          <w:szCs w:val="28"/>
        </w:rPr>
        <w:t xml:space="preserve">CAPITOLUL </w:t>
      </w:r>
      <w:r w:rsidR="00E51FEE" w:rsidRPr="00AD71B5">
        <w:rPr>
          <w:b/>
          <w:bCs/>
          <w:sz w:val="28"/>
          <w:szCs w:val="28"/>
        </w:rPr>
        <w:t>VII</w:t>
      </w:r>
      <w:r w:rsidRPr="00AD71B5">
        <w:rPr>
          <w:b/>
          <w:bCs/>
          <w:sz w:val="28"/>
          <w:szCs w:val="28"/>
        </w:rPr>
        <w:t xml:space="preserve"> TERENURI CU DESTINAȚIE SPECIALĂ</w:t>
      </w:r>
    </w:p>
    <w:p w14:paraId="2E632FE4" w14:textId="77777777" w:rsidR="00535691" w:rsidRPr="00AD71B5" w:rsidRDefault="00535691" w:rsidP="00E416B6">
      <w:pPr>
        <w:pStyle w:val="BodyTextIndent2"/>
        <w:tabs>
          <w:tab w:val="left" w:pos="6096"/>
          <w:tab w:val="left" w:pos="9900"/>
        </w:tabs>
        <w:spacing w:line="240" w:lineRule="auto"/>
        <w:ind w:right="76" w:firstLine="540"/>
        <w:rPr>
          <w:sz w:val="28"/>
          <w:szCs w:val="28"/>
        </w:rPr>
      </w:pPr>
    </w:p>
    <w:p w14:paraId="61C3C7A6" w14:textId="2B023233" w:rsidR="00745DC8" w:rsidRPr="00E13EDA" w:rsidRDefault="00535691">
      <w:pPr>
        <w:pStyle w:val="BodyTextIndent2"/>
        <w:tabs>
          <w:tab w:val="left" w:pos="6096"/>
          <w:tab w:val="left" w:pos="9900"/>
        </w:tabs>
        <w:spacing w:line="240" w:lineRule="auto"/>
        <w:ind w:right="76" w:firstLine="540"/>
        <w:rPr>
          <w:b/>
          <w:sz w:val="28"/>
          <w:szCs w:val="28"/>
        </w:rPr>
      </w:pPr>
      <w:r w:rsidRPr="00E13EDA">
        <w:rPr>
          <w:b/>
          <w:sz w:val="28"/>
          <w:szCs w:val="28"/>
        </w:rPr>
        <w:t xml:space="preserve">Articolul 56. </w:t>
      </w:r>
      <w:r w:rsidR="00536743" w:rsidRPr="00AD71B5">
        <w:rPr>
          <w:b/>
          <w:sz w:val="28"/>
          <w:szCs w:val="28"/>
        </w:rPr>
        <w:t>Terenuri pentru amplasarea construcțiilor speciale</w:t>
      </w:r>
    </w:p>
    <w:p w14:paraId="4C1EDD7A" w14:textId="105681F1" w:rsidR="00536743" w:rsidRPr="00AD71B5" w:rsidRDefault="00536743" w:rsidP="00536743">
      <w:pPr>
        <w:pStyle w:val="BodyTextIndent2"/>
        <w:tabs>
          <w:tab w:val="left" w:pos="6096"/>
          <w:tab w:val="left" w:pos="9900"/>
        </w:tabs>
        <w:spacing w:line="240" w:lineRule="auto"/>
        <w:ind w:right="76" w:firstLine="540"/>
        <w:rPr>
          <w:sz w:val="28"/>
          <w:szCs w:val="28"/>
        </w:rPr>
      </w:pPr>
      <w:r w:rsidRPr="00AD71B5">
        <w:rPr>
          <w:sz w:val="28"/>
          <w:szCs w:val="28"/>
        </w:rPr>
        <w:t xml:space="preserve">Terenurile pentru amplasarea construcțiilor construcțiilor speciale includ: terenuri destinate necesităților de apărare și terenuri pentru autoritățile administrative și instituțiile din subordinea Ministerului Afacerilor Interne (construcţiile, instalaţiile, amenajările care deservesc activităţile domeniilor speciale, inclusiv terenurile culuarului de frontieră și fîșia de protecție a frontierei). </w:t>
      </w:r>
    </w:p>
    <w:p w14:paraId="3DCDC367" w14:textId="77777777" w:rsidR="004D71DC" w:rsidRPr="00E13EDA" w:rsidRDefault="004D71DC" w:rsidP="00536743">
      <w:pPr>
        <w:pStyle w:val="BodyTextIndent2"/>
        <w:tabs>
          <w:tab w:val="left" w:pos="6096"/>
          <w:tab w:val="left" w:pos="9900"/>
        </w:tabs>
        <w:spacing w:line="240" w:lineRule="auto"/>
        <w:ind w:right="76" w:firstLine="540"/>
        <w:rPr>
          <w:sz w:val="28"/>
          <w:szCs w:val="28"/>
        </w:rPr>
      </w:pPr>
    </w:p>
    <w:p w14:paraId="7690BEE1" w14:textId="0B68665E" w:rsidR="00535691" w:rsidRPr="00E13EDA" w:rsidRDefault="00535691" w:rsidP="00535691">
      <w:pPr>
        <w:pStyle w:val="BodyTextIndent2"/>
        <w:tabs>
          <w:tab w:val="left" w:pos="6096"/>
          <w:tab w:val="left" w:pos="9900"/>
        </w:tabs>
        <w:spacing w:line="240" w:lineRule="auto"/>
        <w:ind w:right="76" w:firstLine="540"/>
        <w:rPr>
          <w:b/>
          <w:bCs/>
          <w:sz w:val="28"/>
          <w:szCs w:val="28"/>
        </w:rPr>
      </w:pPr>
      <w:r w:rsidRPr="00E13EDA">
        <w:rPr>
          <w:b/>
          <w:bCs/>
          <w:sz w:val="28"/>
          <w:szCs w:val="28"/>
        </w:rPr>
        <w:t>Articolul 57.</w:t>
      </w:r>
      <w:r w:rsidR="004D71DC" w:rsidRPr="00AD71B5">
        <w:rPr>
          <w:b/>
          <w:bCs/>
          <w:sz w:val="28"/>
          <w:szCs w:val="28"/>
        </w:rPr>
        <w:t xml:space="preserve"> Structura terenurilor cu altă destinaţie specială</w:t>
      </w:r>
    </w:p>
    <w:p w14:paraId="1E0851B4" w14:textId="77777777" w:rsidR="00535691" w:rsidRPr="00E13EDA" w:rsidRDefault="004D71DC" w:rsidP="00535691">
      <w:pPr>
        <w:pStyle w:val="BodyTextIndent2"/>
        <w:tabs>
          <w:tab w:val="left" w:pos="6096"/>
          <w:tab w:val="left" w:pos="9900"/>
        </w:tabs>
        <w:spacing w:line="240" w:lineRule="auto"/>
        <w:ind w:right="76" w:firstLine="540"/>
        <w:rPr>
          <w:b/>
          <w:bCs/>
          <w:sz w:val="28"/>
          <w:szCs w:val="28"/>
        </w:rPr>
      </w:pPr>
      <w:r w:rsidRPr="00E13EDA">
        <w:rPr>
          <w:sz w:val="28"/>
          <w:szCs w:val="28"/>
        </w:rPr>
        <w:t xml:space="preserve"> (1</w:t>
      </w:r>
      <w:r w:rsidR="00536743" w:rsidRPr="00E13EDA">
        <w:rPr>
          <w:sz w:val="28"/>
          <w:szCs w:val="28"/>
        </w:rPr>
        <w:t>) Terenurile cu destinație specială sînt proprietate publică a statului.</w:t>
      </w:r>
    </w:p>
    <w:p w14:paraId="080050F9" w14:textId="40331FA3" w:rsidR="00536743" w:rsidRPr="00E13EDA" w:rsidRDefault="004D71DC" w:rsidP="00535691">
      <w:pPr>
        <w:pStyle w:val="BodyTextIndent2"/>
        <w:tabs>
          <w:tab w:val="left" w:pos="6096"/>
          <w:tab w:val="left" w:pos="9900"/>
        </w:tabs>
        <w:spacing w:line="240" w:lineRule="auto"/>
        <w:ind w:right="76" w:firstLine="540"/>
        <w:rPr>
          <w:b/>
          <w:bCs/>
          <w:sz w:val="28"/>
          <w:szCs w:val="28"/>
        </w:rPr>
      </w:pPr>
      <w:r w:rsidRPr="00E13EDA">
        <w:rPr>
          <w:sz w:val="28"/>
          <w:szCs w:val="28"/>
        </w:rPr>
        <w:t>(2</w:t>
      </w:r>
      <w:r w:rsidR="00536743" w:rsidRPr="00E13EDA">
        <w:rPr>
          <w:sz w:val="28"/>
          <w:szCs w:val="28"/>
        </w:rPr>
        <w:t>) Modul de repartizare şi utilizare a terenurilor destinate necesităților de apărare şi pentru autorităţile administrative şi instituţiile din subordinea Ministerului Afacerilor Interne se stabilește de Guvern.</w:t>
      </w:r>
    </w:p>
    <w:p w14:paraId="7B2F9BA7" w14:textId="77777777" w:rsidR="00977E9F" w:rsidRPr="00E13EDA" w:rsidRDefault="00977E9F" w:rsidP="00536743">
      <w:pPr>
        <w:pStyle w:val="BodyTextIndent2"/>
        <w:tabs>
          <w:tab w:val="left" w:pos="6096"/>
          <w:tab w:val="left" w:pos="9900"/>
        </w:tabs>
        <w:spacing w:line="240" w:lineRule="auto"/>
        <w:ind w:right="76" w:firstLine="540"/>
        <w:rPr>
          <w:sz w:val="28"/>
          <w:szCs w:val="28"/>
        </w:rPr>
      </w:pPr>
    </w:p>
    <w:p w14:paraId="7365626B" w14:textId="79E95CAE" w:rsidR="00977E9F" w:rsidRPr="00AD71B5" w:rsidRDefault="00977E9F" w:rsidP="00977E9F">
      <w:pPr>
        <w:pStyle w:val="BodyTextIndent2"/>
        <w:tabs>
          <w:tab w:val="left" w:pos="6096"/>
          <w:tab w:val="left" w:pos="9900"/>
        </w:tabs>
        <w:spacing w:line="240" w:lineRule="auto"/>
        <w:ind w:right="76" w:firstLine="0"/>
        <w:jc w:val="center"/>
        <w:rPr>
          <w:b/>
          <w:bCs/>
          <w:sz w:val="28"/>
          <w:szCs w:val="28"/>
        </w:rPr>
      </w:pPr>
      <w:r w:rsidRPr="00AD71B5">
        <w:rPr>
          <w:b/>
          <w:bCs/>
          <w:sz w:val="28"/>
          <w:szCs w:val="28"/>
        </w:rPr>
        <w:t>CAPITOLUL VIII. TERENURILE DESTINATE OCROTIRII NATURII ȘI DE VALOARE ISTORICO-CULTURALĂ</w:t>
      </w:r>
    </w:p>
    <w:p w14:paraId="46CCDD60" w14:textId="77777777" w:rsidR="00977E9F" w:rsidRPr="00AD71B5" w:rsidRDefault="00977E9F" w:rsidP="00E13EDA">
      <w:pPr>
        <w:pStyle w:val="BodyTextIndent2"/>
        <w:tabs>
          <w:tab w:val="left" w:pos="6096"/>
          <w:tab w:val="left" w:pos="9900"/>
        </w:tabs>
        <w:spacing w:line="240" w:lineRule="auto"/>
        <w:ind w:right="76" w:firstLine="0"/>
        <w:rPr>
          <w:b/>
          <w:bCs/>
          <w:sz w:val="28"/>
          <w:szCs w:val="28"/>
        </w:rPr>
      </w:pPr>
    </w:p>
    <w:p w14:paraId="2345663D" w14:textId="189446AF" w:rsidR="006D6E91" w:rsidRPr="00AD71B5" w:rsidRDefault="006D6E91" w:rsidP="006D6E91">
      <w:pPr>
        <w:pStyle w:val="BodyTextIndent2"/>
        <w:tabs>
          <w:tab w:val="left" w:pos="6096"/>
          <w:tab w:val="left" w:pos="9900"/>
        </w:tabs>
        <w:spacing w:line="240" w:lineRule="auto"/>
        <w:ind w:right="76" w:firstLine="540"/>
        <w:rPr>
          <w:b/>
          <w:sz w:val="28"/>
          <w:szCs w:val="28"/>
        </w:rPr>
      </w:pPr>
      <w:r w:rsidRPr="00AD71B5">
        <w:rPr>
          <w:b/>
          <w:sz w:val="28"/>
          <w:szCs w:val="28"/>
        </w:rPr>
        <w:t>Articolul</w:t>
      </w:r>
      <w:r w:rsidR="00535691" w:rsidRPr="00AD71B5">
        <w:rPr>
          <w:b/>
          <w:sz w:val="28"/>
          <w:szCs w:val="28"/>
        </w:rPr>
        <w:t xml:space="preserve"> 58. </w:t>
      </w:r>
      <w:r w:rsidRPr="00AD71B5">
        <w:rPr>
          <w:b/>
          <w:sz w:val="28"/>
          <w:szCs w:val="28"/>
        </w:rPr>
        <w:t>Terenuri pentru amplasarea obiectivelor de ocrotire a naturii</w:t>
      </w:r>
    </w:p>
    <w:p w14:paraId="386FF6B8" w14:textId="77777777" w:rsidR="006D6E91" w:rsidRPr="00E13EDA" w:rsidRDefault="006D6E91" w:rsidP="006D6E91">
      <w:pPr>
        <w:pStyle w:val="BodyTextIndent2"/>
        <w:tabs>
          <w:tab w:val="left" w:pos="6096"/>
          <w:tab w:val="left" w:pos="9900"/>
        </w:tabs>
        <w:spacing w:line="240" w:lineRule="auto"/>
        <w:ind w:right="76" w:firstLine="540"/>
        <w:rPr>
          <w:sz w:val="28"/>
          <w:szCs w:val="28"/>
        </w:rPr>
      </w:pPr>
      <w:r w:rsidRPr="00AD71B5">
        <w:rPr>
          <w:sz w:val="28"/>
          <w:szCs w:val="28"/>
        </w:rPr>
        <w:t>(1) Terenurile pentru amplasarea obiectivelor de ocrotire a naturii includ: terenurile  utilizate pentru obiectele şi complexele naturale ale ariilor naturale protejate de stat.</w:t>
      </w:r>
    </w:p>
    <w:p w14:paraId="3A58D267" w14:textId="77777777" w:rsidR="006D6E91" w:rsidRPr="00E13EDA" w:rsidRDefault="006D6E91" w:rsidP="006D6E91">
      <w:pPr>
        <w:pStyle w:val="BodyTextIndent2"/>
        <w:tabs>
          <w:tab w:val="left" w:pos="6096"/>
          <w:tab w:val="left" w:pos="9900"/>
        </w:tabs>
        <w:spacing w:line="240" w:lineRule="auto"/>
        <w:ind w:right="76" w:firstLine="540"/>
        <w:rPr>
          <w:sz w:val="28"/>
          <w:szCs w:val="28"/>
        </w:rPr>
      </w:pPr>
      <w:r w:rsidRPr="00AD71B5">
        <w:rPr>
          <w:sz w:val="28"/>
          <w:szCs w:val="28"/>
        </w:rPr>
        <w:lastRenderedPageBreak/>
        <w:t xml:space="preserve">(2) Regimul juridic a terenurilor ariilor naturale protejate de stat este reglementat de Legea </w:t>
      </w:r>
      <w:r w:rsidRPr="00AD71B5">
        <w:rPr>
          <w:bCs/>
          <w:sz w:val="28"/>
          <w:szCs w:val="28"/>
          <w:lang w:val="en-US" w:eastAsia="en-US"/>
        </w:rPr>
        <w:t>privind fondul ariilor naturale protejate de stat nr.1538-XIII din 25 februarie1991.</w:t>
      </w:r>
    </w:p>
    <w:p w14:paraId="7C8C7FEC" w14:textId="77777777" w:rsidR="006D6E91" w:rsidRPr="00E13EDA" w:rsidRDefault="006D6E91" w:rsidP="006D6E91">
      <w:pPr>
        <w:pStyle w:val="BodyTextIndent2"/>
        <w:tabs>
          <w:tab w:val="left" w:pos="6096"/>
          <w:tab w:val="left" w:pos="9900"/>
        </w:tabs>
        <w:spacing w:line="240" w:lineRule="auto"/>
        <w:ind w:right="76" w:firstLine="540"/>
        <w:rPr>
          <w:sz w:val="28"/>
          <w:szCs w:val="28"/>
          <w:lang w:val="en-US"/>
        </w:rPr>
      </w:pPr>
    </w:p>
    <w:p w14:paraId="35147E04" w14:textId="1CCCA1AC" w:rsidR="006D6E91" w:rsidRPr="00AD71B5" w:rsidRDefault="006D6E91" w:rsidP="006D6E91">
      <w:pPr>
        <w:pStyle w:val="BodyTextIndent2"/>
        <w:tabs>
          <w:tab w:val="left" w:pos="6096"/>
          <w:tab w:val="left" w:pos="9900"/>
        </w:tabs>
        <w:spacing w:line="240" w:lineRule="auto"/>
        <w:ind w:right="76" w:firstLine="540"/>
        <w:rPr>
          <w:b/>
          <w:sz w:val="28"/>
          <w:szCs w:val="28"/>
        </w:rPr>
      </w:pPr>
      <w:r w:rsidRPr="00AD71B5">
        <w:rPr>
          <w:b/>
          <w:sz w:val="28"/>
          <w:szCs w:val="28"/>
        </w:rPr>
        <w:t>Articolul</w:t>
      </w:r>
      <w:r w:rsidR="00535691" w:rsidRPr="00AD71B5">
        <w:rPr>
          <w:b/>
          <w:sz w:val="28"/>
          <w:szCs w:val="28"/>
        </w:rPr>
        <w:t xml:space="preserve"> 59. </w:t>
      </w:r>
      <w:r w:rsidRPr="00AD71B5">
        <w:rPr>
          <w:b/>
          <w:sz w:val="28"/>
          <w:szCs w:val="28"/>
        </w:rPr>
        <w:t>Terenuri pentru amplasarea obiectivelor de valoare istorico-culturală</w:t>
      </w:r>
    </w:p>
    <w:p w14:paraId="6E332DE7" w14:textId="77777777" w:rsidR="006D6E91" w:rsidRPr="00E13EDA" w:rsidRDefault="006D6E91" w:rsidP="006D6E91">
      <w:pPr>
        <w:pStyle w:val="BodyTextIndent2"/>
        <w:tabs>
          <w:tab w:val="left" w:pos="6096"/>
          <w:tab w:val="left" w:pos="9900"/>
        </w:tabs>
        <w:spacing w:line="240" w:lineRule="auto"/>
        <w:ind w:right="76" w:firstLine="540"/>
        <w:rPr>
          <w:sz w:val="28"/>
          <w:szCs w:val="28"/>
        </w:rPr>
      </w:pPr>
      <w:r w:rsidRPr="00AD71B5">
        <w:rPr>
          <w:sz w:val="28"/>
          <w:szCs w:val="28"/>
        </w:rPr>
        <w:t>(1) Terenurile pentru amplasarea obiectivelor de valoare istorico-culturală includ: terenurile utilizate pentru monumente arheologice și arhitecturale din patrimoniul cultural și natural.</w:t>
      </w:r>
    </w:p>
    <w:p w14:paraId="3C74D793" w14:textId="77777777" w:rsidR="006D6E91" w:rsidRDefault="006D6E91" w:rsidP="006D6E91">
      <w:pPr>
        <w:pStyle w:val="BodyTextIndent2"/>
        <w:tabs>
          <w:tab w:val="left" w:pos="6096"/>
          <w:tab w:val="left" w:pos="9900"/>
        </w:tabs>
        <w:spacing w:line="240" w:lineRule="auto"/>
        <w:ind w:right="76" w:firstLine="540"/>
        <w:rPr>
          <w:bCs/>
          <w:sz w:val="28"/>
          <w:szCs w:val="28"/>
          <w:lang w:val="en-US" w:eastAsia="en-US"/>
        </w:rPr>
      </w:pPr>
      <w:r w:rsidRPr="00AD71B5">
        <w:rPr>
          <w:sz w:val="28"/>
          <w:szCs w:val="28"/>
        </w:rPr>
        <w:t xml:space="preserve">(2) Regimul juridic a terenurilor pentru amplasarea obiectivelor de valoare istorico-culturală este reglementat de Legea </w:t>
      </w:r>
      <w:r w:rsidRPr="00AD71B5">
        <w:rPr>
          <w:bCs/>
          <w:sz w:val="28"/>
          <w:szCs w:val="28"/>
          <w:lang w:val="en-US" w:eastAsia="en-US"/>
        </w:rPr>
        <w:t>privind ocrotirea monumentelor nr. 1530 din 22.06.1993.</w:t>
      </w:r>
    </w:p>
    <w:p w14:paraId="0E4C860D" w14:textId="77777777" w:rsidR="00D96394" w:rsidRPr="00E13EDA" w:rsidRDefault="00D96394" w:rsidP="006D6E91">
      <w:pPr>
        <w:pStyle w:val="BodyTextIndent2"/>
        <w:tabs>
          <w:tab w:val="left" w:pos="6096"/>
          <w:tab w:val="left" w:pos="9900"/>
        </w:tabs>
        <w:spacing w:line="240" w:lineRule="auto"/>
        <w:ind w:right="76" w:firstLine="540"/>
        <w:rPr>
          <w:sz w:val="28"/>
          <w:szCs w:val="28"/>
        </w:rPr>
      </w:pPr>
    </w:p>
    <w:p w14:paraId="50F075CE" w14:textId="050006F0" w:rsidR="00C40F6F" w:rsidRPr="00AD71B5" w:rsidRDefault="00C40F6F" w:rsidP="00E416B6">
      <w:pPr>
        <w:pStyle w:val="BodyTextIndent2"/>
        <w:tabs>
          <w:tab w:val="left" w:pos="6096"/>
          <w:tab w:val="left" w:pos="9900"/>
        </w:tabs>
        <w:spacing w:line="240" w:lineRule="auto"/>
        <w:ind w:right="76" w:firstLine="540"/>
        <w:jc w:val="center"/>
        <w:rPr>
          <w:b/>
          <w:sz w:val="28"/>
          <w:szCs w:val="28"/>
        </w:rPr>
      </w:pPr>
      <w:r w:rsidRPr="00AD71B5">
        <w:rPr>
          <w:b/>
          <w:sz w:val="28"/>
          <w:szCs w:val="28"/>
        </w:rPr>
        <w:t xml:space="preserve">CAPITOLUL </w:t>
      </w:r>
      <w:r w:rsidR="00E51FEE" w:rsidRPr="00AD71B5">
        <w:rPr>
          <w:b/>
          <w:sz w:val="28"/>
          <w:szCs w:val="28"/>
        </w:rPr>
        <w:t>I</w:t>
      </w:r>
      <w:r w:rsidR="007108D0" w:rsidRPr="00AD71B5">
        <w:rPr>
          <w:b/>
          <w:sz w:val="28"/>
          <w:szCs w:val="28"/>
        </w:rPr>
        <w:t>X</w:t>
      </w:r>
      <w:r w:rsidRPr="00AD71B5">
        <w:rPr>
          <w:b/>
          <w:sz w:val="28"/>
          <w:szCs w:val="28"/>
        </w:rPr>
        <w:t>.</w:t>
      </w:r>
    </w:p>
    <w:p w14:paraId="33E4442A" w14:textId="443D4AE1" w:rsidR="00C40F6F" w:rsidRPr="00AD71B5" w:rsidRDefault="007701B6" w:rsidP="00E416B6">
      <w:pPr>
        <w:pStyle w:val="BodyTextIndent2"/>
        <w:tabs>
          <w:tab w:val="left" w:pos="6096"/>
          <w:tab w:val="left" w:pos="9900"/>
        </w:tabs>
        <w:spacing w:line="240" w:lineRule="auto"/>
        <w:ind w:right="76" w:firstLine="540"/>
        <w:jc w:val="center"/>
        <w:rPr>
          <w:b/>
          <w:sz w:val="28"/>
          <w:szCs w:val="28"/>
        </w:rPr>
      </w:pPr>
      <w:r w:rsidRPr="00AD71B5">
        <w:rPr>
          <w:b/>
          <w:sz w:val="28"/>
          <w:szCs w:val="28"/>
        </w:rPr>
        <w:t>SCHIMBAREA DESTINAȚIEI TERENURILOR</w:t>
      </w:r>
    </w:p>
    <w:p w14:paraId="5717E16A" w14:textId="77777777" w:rsidR="00C40F6F" w:rsidRPr="00AD71B5" w:rsidRDefault="00C40F6F" w:rsidP="00C40F6F">
      <w:pPr>
        <w:pStyle w:val="ListParagraph1"/>
        <w:tabs>
          <w:tab w:val="left" w:pos="6096"/>
        </w:tabs>
        <w:ind w:left="0" w:firstLine="567"/>
        <w:rPr>
          <w:b/>
          <w:bCs/>
          <w:lang w:eastAsia="ro-RO"/>
        </w:rPr>
      </w:pPr>
    </w:p>
    <w:p w14:paraId="4A2F7766" w14:textId="4BFDA5B1" w:rsidR="00C40F6F" w:rsidRPr="00AD71B5" w:rsidRDefault="00C40F6F" w:rsidP="00C40F6F">
      <w:pPr>
        <w:pStyle w:val="BodyTextIndent1"/>
        <w:tabs>
          <w:tab w:val="left" w:pos="0"/>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rPr>
          <w:b/>
          <w:bCs/>
        </w:rPr>
      </w:pPr>
      <w:r w:rsidRPr="00AD71B5">
        <w:rPr>
          <w:b/>
          <w:bCs/>
        </w:rPr>
        <w:t xml:space="preserve">Articolul </w:t>
      </w:r>
      <w:r w:rsidR="00960E72" w:rsidRPr="00AD71B5">
        <w:rPr>
          <w:b/>
          <w:bCs/>
        </w:rPr>
        <w:t>6</w:t>
      </w:r>
      <w:r w:rsidR="00535691" w:rsidRPr="00AD71B5">
        <w:rPr>
          <w:b/>
          <w:bCs/>
        </w:rPr>
        <w:t>0</w:t>
      </w:r>
      <w:r w:rsidRPr="00AD71B5">
        <w:rPr>
          <w:b/>
          <w:bCs/>
        </w:rPr>
        <w:t>. Noţiuni generale</w:t>
      </w:r>
    </w:p>
    <w:p w14:paraId="1A04605E" w14:textId="2467EF18" w:rsidR="00C40F6F" w:rsidRPr="00AD71B5" w:rsidRDefault="00C40F6F" w:rsidP="00C40F6F">
      <w:pPr>
        <w:pStyle w:val="BodyTextIndent1"/>
        <w:tabs>
          <w:tab w:val="left" w:pos="0"/>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pPr>
      <w:r w:rsidRPr="00AD71B5">
        <w:t xml:space="preserve">(1) </w:t>
      </w:r>
      <w:r w:rsidR="009435CA" w:rsidRPr="00AD71B5">
        <w:t>Schimbarea destinației</w:t>
      </w:r>
      <w:r w:rsidRPr="00AD71B5">
        <w:t xml:space="preserve"> terenurilor reprezintă </w:t>
      </w:r>
      <w:r w:rsidR="00A142AC" w:rsidRPr="00AD71B5">
        <w:t>trecerea terenului</w:t>
      </w:r>
      <w:r w:rsidRPr="00AD71B5">
        <w:t xml:space="preserve"> dintr-o categorie de destinaţie în altă categorie de destinaţie.</w:t>
      </w:r>
    </w:p>
    <w:p w14:paraId="4E334FC3" w14:textId="383ECC77" w:rsidR="00C40F6F" w:rsidRPr="00AD71B5" w:rsidRDefault="00C40F6F" w:rsidP="005456B1">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pPr>
      <w:r w:rsidRPr="00AD71B5">
        <w:t>(</w:t>
      </w:r>
      <w:r w:rsidR="00B34020" w:rsidRPr="00AD71B5">
        <w:t>2</w:t>
      </w:r>
      <w:r w:rsidRPr="00AD71B5">
        <w:t xml:space="preserve">) </w:t>
      </w:r>
      <w:r w:rsidR="008A5C4A" w:rsidRPr="00AD71B5">
        <w:rPr>
          <w:lang w:eastAsia="ro-RO"/>
        </w:rPr>
        <w:t xml:space="preserve">Categoria de destinaţie a terenului se consideră modificată la data înscrierii în </w:t>
      </w:r>
      <w:r w:rsidR="00471DF9" w:rsidRPr="00AD71B5">
        <w:rPr>
          <w:lang w:eastAsia="ro-RO"/>
        </w:rPr>
        <w:t>Registrul bunurilor imobile</w:t>
      </w:r>
      <w:r w:rsidR="005456B1" w:rsidRPr="00AD71B5">
        <w:t>.</w:t>
      </w:r>
    </w:p>
    <w:p w14:paraId="2E16D165" w14:textId="77777777" w:rsidR="005456B1" w:rsidRPr="00AD71B5" w:rsidRDefault="005456B1" w:rsidP="005456B1">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rPr>
          <w:b/>
          <w:bCs/>
        </w:rPr>
      </w:pPr>
    </w:p>
    <w:p w14:paraId="055128FC" w14:textId="5CCA5A6E" w:rsidR="00AD721E" w:rsidRPr="00E13EDA" w:rsidRDefault="00C40F6F" w:rsidP="00266603">
      <w:pPr>
        <w:pStyle w:val="BodyText3"/>
        <w:tabs>
          <w:tab w:val="left" w:pos="1440"/>
          <w:tab w:val="left" w:pos="6096"/>
          <w:tab w:val="left" w:pos="9900"/>
        </w:tabs>
        <w:spacing w:after="0"/>
        <w:ind w:right="76" w:firstLine="540"/>
        <w:jc w:val="both"/>
        <w:rPr>
          <w:sz w:val="28"/>
          <w:szCs w:val="28"/>
        </w:rPr>
      </w:pPr>
      <w:r w:rsidRPr="00AD71B5">
        <w:rPr>
          <w:b/>
          <w:bCs/>
          <w:sz w:val="28"/>
          <w:szCs w:val="28"/>
        </w:rPr>
        <w:t xml:space="preserve">Articolul </w:t>
      </w:r>
      <w:r w:rsidR="00960E72" w:rsidRPr="00AD71B5">
        <w:rPr>
          <w:b/>
          <w:bCs/>
          <w:sz w:val="28"/>
          <w:szCs w:val="28"/>
        </w:rPr>
        <w:t>6</w:t>
      </w:r>
      <w:r w:rsidR="00535691" w:rsidRPr="00AD71B5">
        <w:rPr>
          <w:b/>
          <w:bCs/>
          <w:sz w:val="28"/>
          <w:szCs w:val="28"/>
        </w:rPr>
        <w:t>1</w:t>
      </w:r>
      <w:r w:rsidRPr="00AD71B5">
        <w:rPr>
          <w:b/>
          <w:bCs/>
          <w:sz w:val="28"/>
          <w:szCs w:val="28"/>
        </w:rPr>
        <w:t xml:space="preserve">. </w:t>
      </w:r>
      <w:r w:rsidR="00561133" w:rsidRPr="00AD71B5">
        <w:rPr>
          <w:b/>
          <w:bCs/>
          <w:sz w:val="28"/>
          <w:szCs w:val="28"/>
        </w:rPr>
        <w:t>Schimbarea</w:t>
      </w:r>
      <w:r w:rsidRPr="00AD71B5">
        <w:rPr>
          <w:b/>
          <w:bCs/>
          <w:sz w:val="28"/>
          <w:szCs w:val="28"/>
        </w:rPr>
        <w:t xml:space="preserve"> destinaţiei terenurilor </w:t>
      </w:r>
    </w:p>
    <w:p w14:paraId="412CEB65" w14:textId="5FF48D9D" w:rsidR="00E13432" w:rsidRPr="00AD71B5" w:rsidRDefault="005840E8" w:rsidP="00AD721E">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pPr>
      <w:r w:rsidRPr="00AD71B5">
        <w:t xml:space="preserve">(1) </w:t>
      </w:r>
      <w:r w:rsidR="00561133" w:rsidRPr="00AD71B5">
        <w:rPr>
          <w:lang w:eastAsia="ro-RO"/>
        </w:rPr>
        <w:t>Schimbarea</w:t>
      </w:r>
      <w:r w:rsidR="00561133" w:rsidRPr="00AD71B5">
        <w:t xml:space="preserve"> destinaţiei terenurilor, cu excepţia categoriilor de terenuri prevăzute la </w:t>
      </w:r>
      <w:r w:rsidRPr="00AD71B5">
        <w:t>alin</w:t>
      </w:r>
      <w:r w:rsidR="00252371" w:rsidRPr="00AD71B5">
        <w:t xml:space="preserve">eatul </w:t>
      </w:r>
      <w:r w:rsidRPr="00AD71B5">
        <w:t>(</w:t>
      </w:r>
      <w:r w:rsidR="005E746A" w:rsidRPr="00AD71B5">
        <w:t>3</w:t>
      </w:r>
      <w:r w:rsidRPr="00AD71B5">
        <w:t>)</w:t>
      </w:r>
      <w:r w:rsidR="00561133" w:rsidRPr="00AD71B5">
        <w:t>, se aprobă:</w:t>
      </w:r>
      <w:r w:rsidR="00561133" w:rsidRPr="00AD71B5">
        <w:rPr>
          <w:rStyle w:val="apple-converted-space"/>
        </w:rPr>
        <w:t> </w:t>
      </w:r>
    </w:p>
    <w:p w14:paraId="08F5FA6E" w14:textId="72176BE2" w:rsidR="00E13432" w:rsidRPr="00AD71B5" w:rsidRDefault="008B022D" w:rsidP="00AD721E">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pPr>
      <w:r w:rsidRPr="00AD71B5">
        <w:t>a)</w:t>
      </w:r>
      <w:r w:rsidR="00561133" w:rsidRPr="00AD71B5">
        <w:t xml:space="preserve"> prin </w:t>
      </w:r>
      <w:r w:rsidR="00561133" w:rsidRPr="00AD71B5">
        <w:rPr>
          <w:lang w:eastAsia="ro-RO"/>
        </w:rPr>
        <w:t>hotărîre</w:t>
      </w:r>
      <w:r w:rsidR="00561133" w:rsidRPr="00AD71B5">
        <w:t xml:space="preserve"> a Guvernului – pentru terenul proprietate </w:t>
      </w:r>
      <w:r w:rsidR="00471DF9" w:rsidRPr="00AD71B5">
        <w:t xml:space="preserve">publică </w:t>
      </w:r>
      <w:r w:rsidR="00561133" w:rsidRPr="00AD71B5">
        <w:t>a statului, cu avizul consiliului unității administrativ-teritoriale de nivelul întîi pe al cărei teritoriu se află terenul;</w:t>
      </w:r>
    </w:p>
    <w:p w14:paraId="128206AD" w14:textId="02AB9797" w:rsidR="00E13432" w:rsidRPr="00AD71B5" w:rsidRDefault="00E13432" w:rsidP="00AD721E">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pPr>
      <w:r w:rsidRPr="00AD71B5">
        <w:t>b)</w:t>
      </w:r>
      <w:r w:rsidR="00561133" w:rsidRPr="00AD71B5">
        <w:t xml:space="preserve"> prin decizie a consiliului unității administrativ-teritoriale de nivelul întîi sau al doilea și, respectiv, prin hotărîrea Adunării Populare a </w:t>
      </w:r>
      <w:r w:rsidR="00471DF9" w:rsidRPr="00AD71B5">
        <w:t xml:space="preserve">Unității teritoriale Administrative a </w:t>
      </w:r>
      <w:r w:rsidR="00561133" w:rsidRPr="00AD71B5">
        <w:t>Găgăuziei în a căror proprietate se află terenul</w:t>
      </w:r>
      <w:r w:rsidR="00535691" w:rsidRPr="00AD71B5">
        <w:t>;</w:t>
      </w:r>
      <w:r w:rsidR="00561133" w:rsidRPr="00AD71B5">
        <w:t xml:space="preserve"> </w:t>
      </w:r>
    </w:p>
    <w:p w14:paraId="6F329862" w14:textId="77777777" w:rsidR="006B566B" w:rsidRPr="00AD71B5" w:rsidRDefault="006B566B" w:rsidP="006B566B">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pPr>
      <w:r w:rsidRPr="00AD71B5">
        <w:t>c) prin decizie a consiliului unității administrativ-teritoriale de nivelul întîi pe al cărei teritoriu se află terenul proprietate a persoanei fizice sau juridice, în temeiul cererii proprietarului.</w:t>
      </w:r>
    </w:p>
    <w:p w14:paraId="74A2D9B1" w14:textId="081B7BF3" w:rsidR="006B566B" w:rsidRPr="00AD71B5" w:rsidRDefault="006B566B" w:rsidP="006B566B">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pPr>
      <w:r w:rsidRPr="00AD71B5">
        <w:t xml:space="preserve"> </w:t>
      </w:r>
      <w:r w:rsidR="00AD721E" w:rsidRPr="00AD71B5">
        <w:t>(</w:t>
      </w:r>
      <w:r w:rsidR="00E13432" w:rsidRPr="00AD71B5">
        <w:t xml:space="preserve">2) </w:t>
      </w:r>
      <w:r w:rsidR="00561133" w:rsidRPr="00AD71B5">
        <w:t xml:space="preserve">Schimbarea destinaţiei terenurilor se realizează conform procedurii </w:t>
      </w:r>
      <w:r w:rsidRPr="00AD71B5">
        <w:t>s</w:t>
      </w:r>
      <w:r w:rsidR="00471DF9" w:rsidRPr="00AD71B5">
        <w:t>tabilite</w:t>
      </w:r>
      <w:r w:rsidR="00561133" w:rsidRPr="00AD71B5">
        <w:t xml:space="preserve"> de Guvern.</w:t>
      </w:r>
    </w:p>
    <w:p w14:paraId="44355BE4" w14:textId="368D2095" w:rsidR="00561133" w:rsidRPr="00AD71B5" w:rsidRDefault="00AD721E" w:rsidP="006B566B">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pPr>
      <w:r w:rsidRPr="00AD71B5">
        <w:t>(</w:t>
      </w:r>
      <w:r w:rsidR="00E13432" w:rsidRPr="00AD71B5">
        <w:t xml:space="preserve">3) </w:t>
      </w:r>
      <w:r w:rsidR="005840E8" w:rsidRPr="00AD71B5">
        <w:t xml:space="preserve">Schimbarea destinaţiei terenurilor </w:t>
      </w:r>
      <w:r w:rsidR="00CA6110" w:rsidRPr="00AD71B5">
        <w:t xml:space="preserve">agricole, </w:t>
      </w:r>
      <w:r w:rsidR="005840E8" w:rsidRPr="00AD71B5">
        <w:t xml:space="preserve">de calitate superioară, </w:t>
      </w:r>
      <w:r w:rsidR="00694B4B" w:rsidRPr="00AD71B5">
        <w:t xml:space="preserve">forestiere, </w:t>
      </w:r>
      <w:r w:rsidR="005840E8" w:rsidRPr="00AD71B5">
        <w:t>a terenurilor ocupate de parcuri</w:t>
      </w:r>
      <w:r w:rsidR="00535691" w:rsidRPr="00AD71B5">
        <w:t xml:space="preserve"> </w:t>
      </w:r>
      <w:r w:rsidR="005840E8" w:rsidRPr="00AD71B5">
        <w:t>naţionale, rezervaţii, monumente, ansambluri arheologice şi istorice este interzisă</w:t>
      </w:r>
      <w:r w:rsidR="00694B4B" w:rsidRPr="00AD71B5">
        <w:t xml:space="preserve"> cu excepția cazurilor prevăzute </w:t>
      </w:r>
      <w:r w:rsidR="003824C1" w:rsidRPr="00AD71B5">
        <w:t>la</w:t>
      </w:r>
      <w:r w:rsidR="00694B4B" w:rsidRPr="00AD71B5">
        <w:t>, alin.(</w:t>
      </w:r>
      <w:r w:rsidR="003824C1" w:rsidRPr="00AD71B5">
        <w:t>4</w:t>
      </w:r>
      <w:r w:rsidR="00694B4B" w:rsidRPr="00AD71B5">
        <w:t>)</w:t>
      </w:r>
      <w:r w:rsidR="005840E8" w:rsidRPr="00AD71B5">
        <w:t>.</w:t>
      </w:r>
    </w:p>
    <w:p w14:paraId="33B5AB60" w14:textId="172AB3D4" w:rsidR="003824C1" w:rsidRPr="00AD71B5" w:rsidRDefault="003824C1" w:rsidP="003824C1">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pPr>
      <w:r w:rsidRPr="00AD71B5">
        <w:t xml:space="preserve">(4) Se permite modificarea </w:t>
      </w:r>
      <w:r w:rsidR="00535691" w:rsidRPr="00AD71B5">
        <w:t xml:space="preserve">destinației terenurilor agricole </w:t>
      </w:r>
      <w:r w:rsidRPr="00AD71B5">
        <w:t xml:space="preserve">de calitate superioară și a terenurilor din fondul forestier </w:t>
      </w:r>
      <w:r w:rsidR="00535691" w:rsidRPr="00AD71B5">
        <w:t xml:space="preserve">în altă categorie de destinație </w:t>
      </w:r>
      <w:r w:rsidRPr="00AD71B5">
        <w:t>în următoarele cazuri:</w:t>
      </w:r>
    </w:p>
    <w:p w14:paraId="5B7C3FC4" w14:textId="77777777" w:rsidR="003824C1" w:rsidRPr="00AD71B5" w:rsidRDefault="003824C1" w:rsidP="003824C1">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pPr>
      <w:r w:rsidRPr="00AD71B5">
        <w:lastRenderedPageBreak/>
        <w:t>a) amplasării obiectelor liniare (drumuri, linii de comunicații electronice, reţele de gaze naturale, energie electrică, energie termică, aprovizionare cu apă şi canalizare, conducte);</w:t>
      </w:r>
    </w:p>
    <w:p w14:paraId="48A71D64" w14:textId="77777777" w:rsidR="003824C1" w:rsidRPr="00AD71B5" w:rsidRDefault="003824C1" w:rsidP="003824C1">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pPr>
      <w:r w:rsidRPr="00AD71B5">
        <w:t>b) amplasării obiectivelor de exploatare a resurselor naturale;</w:t>
      </w:r>
    </w:p>
    <w:p w14:paraId="4E1F6157" w14:textId="5C417AFF" w:rsidR="003824C1" w:rsidRPr="00AD71B5" w:rsidRDefault="003824C1" w:rsidP="003824C1">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pPr>
      <w:r w:rsidRPr="00AD71B5">
        <w:t>c) amplasării obiectivelor de producere a energiei electrice regenerabilă</w:t>
      </w:r>
      <w:r w:rsidR="00535691" w:rsidRPr="00AD71B5">
        <w:t>.</w:t>
      </w:r>
    </w:p>
    <w:p w14:paraId="24E6228B" w14:textId="4FAB0DFB" w:rsidR="003824C1" w:rsidRPr="00AD71B5" w:rsidRDefault="003824C1" w:rsidP="003824C1">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pPr>
      <w:r w:rsidRPr="00AD71B5">
        <w:t>(5) Construcţia obiectelor de protecţie a solului, ameliorative, forestiere nu se consideră modificare a categoriei destinaţiei terenului.</w:t>
      </w:r>
    </w:p>
    <w:p w14:paraId="2BC80377" w14:textId="6447D2CA" w:rsidR="003824C1" w:rsidRPr="00AD71B5" w:rsidRDefault="003824C1" w:rsidP="003824C1">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pPr>
      <w:r w:rsidRPr="00AD71B5">
        <w:t xml:space="preserve">(6) În cazurile prevăzute la alineatul (4), modificarea în altă categorie </w:t>
      </w:r>
      <w:r w:rsidR="005C5548" w:rsidRPr="00E13EDA">
        <w:t xml:space="preserve">de destinație </w:t>
      </w:r>
      <w:r w:rsidRPr="00AD71B5">
        <w:t>a terenului cu destinaţie agricolă se face prin hotărîre de Guvern.</w:t>
      </w:r>
    </w:p>
    <w:p w14:paraId="7D6304E1" w14:textId="77777777" w:rsidR="007C2004" w:rsidRPr="00AD71B5" w:rsidRDefault="007C2004" w:rsidP="00D849A8">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0"/>
      </w:pPr>
    </w:p>
    <w:p w14:paraId="65F22C50" w14:textId="5CE2DB5D" w:rsidR="00F6636C" w:rsidRPr="00AD71B5" w:rsidRDefault="00C40F6F">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540"/>
        <w:rPr>
          <w:b/>
          <w:bCs/>
        </w:rPr>
      </w:pPr>
      <w:r w:rsidRPr="00AD71B5">
        <w:rPr>
          <w:b/>
          <w:bCs/>
        </w:rPr>
        <w:t xml:space="preserve">Articolul </w:t>
      </w:r>
      <w:r w:rsidR="00960E72" w:rsidRPr="00AD71B5">
        <w:rPr>
          <w:b/>
          <w:bCs/>
        </w:rPr>
        <w:t>6</w:t>
      </w:r>
      <w:r w:rsidR="00535691" w:rsidRPr="00AD71B5">
        <w:rPr>
          <w:b/>
          <w:bCs/>
        </w:rPr>
        <w:t>2</w:t>
      </w:r>
      <w:r w:rsidRPr="00AD71B5">
        <w:rPr>
          <w:b/>
          <w:bCs/>
        </w:rPr>
        <w:t>. Compensarea pierderilor domeniului agricol</w:t>
      </w:r>
    </w:p>
    <w:p w14:paraId="169AF91E" w14:textId="0D4BD645" w:rsidR="00F6636C" w:rsidRPr="00AD71B5" w:rsidRDefault="00F6636C" w:rsidP="00D057C8">
      <w:pPr>
        <w:widowControl/>
        <w:autoSpaceDE/>
        <w:autoSpaceDN/>
        <w:adjustRightInd/>
        <w:ind w:firstLine="0"/>
        <w:rPr>
          <w:lang w:val="en-US" w:eastAsia="en-US"/>
        </w:rPr>
      </w:pPr>
      <w:r w:rsidRPr="00E13EDA">
        <w:rPr>
          <w:lang w:val="en-US" w:eastAsia="en-US"/>
        </w:rPr>
        <w:t> </w:t>
      </w:r>
      <w:r w:rsidR="00E52964" w:rsidRPr="00E13EDA">
        <w:rPr>
          <w:lang w:val="en-US" w:eastAsia="en-US"/>
        </w:rPr>
        <w:tab/>
      </w:r>
      <w:r w:rsidRPr="00AD71B5">
        <w:rPr>
          <w:lang w:val="en-US" w:eastAsia="en-US"/>
        </w:rPr>
        <w:t xml:space="preserve">(1) Compensarea pierderilor cauzate de excluderea terenurilor din categoriile de terenuri cu destinaţie </w:t>
      </w:r>
      <w:proofErr w:type="gramStart"/>
      <w:r w:rsidRPr="00AD71B5">
        <w:rPr>
          <w:lang w:val="en-US" w:eastAsia="en-US"/>
        </w:rPr>
        <w:t>agricolă</w:t>
      </w:r>
      <w:proofErr w:type="gramEnd"/>
      <w:r w:rsidRPr="00AD71B5">
        <w:rPr>
          <w:lang w:val="en-US" w:eastAsia="en-US"/>
        </w:rPr>
        <w:t xml:space="preserve"> şi ale fondului forestier se efectuează în toate cazurile de către persoanele fizice şi persoanele juridice interesate, indiferent de scopul excluderii terenurilor şi tipul de proprietate asupra lor;</w:t>
      </w:r>
    </w:p>
    <w:p w14:paraId="32E3A05E" w14:textId="21F718F5" w:rsidR="00711372" w:rsidRPr="00AD71B5" w:rsidRDefault="00EE080D" w:rsidP="00C40F6F">
      <w:pPr>
        <w:tabs>
          <w:tab w:val="left" w:pos="-567"/>
          <w:tab w:val="num" w:pos="0"/>
          <w:tab w:val="left" w:pos="6096"/>
          <w:tab w:val="left" w:pos="9900"/>
        </w:tabs>
        <w:ind w:right="76" w:firstLine="540"/>
      </w:pPr>
      <w:r w:rsidRPr="00AD71B5" w:rsidDel="00EE080D">
        <w:t xml:space="preserve">  </w:t>
      </w:r>
      <w:r w:rsidR="00711372" w:rsidRPr="00E13EDA">
        <w:t>(2) Mijloacele băneşti destinate compensării pierderilor cauzate de excluderea terenurilor din categoriile de terenuri cu destinaţie agricolă şi ale fondului silvic, precum şi din circuitul agricol, şi de atribuirea lor la alte categorii de terenuri se încasează la bugetul de stat</w:t>
      </w:r>
      <w:r w:rsidR="00711372" w:rsidRPr="00E13EDA">
        <w:rPr>
          <w:rStyle w:val="apple-converted-space"/>
        </w:rPr>
        <w:t> </w:t>
      </w:r>
      <w:r w:rsidR="00711372" w:rsidRPr="00AD71B5">
        <w:t>sau, după caz, la bugetul unității administrativ-teritoriale respective;</w:t>
      </w:r>
    </w:p>
    <w:p w14:paraId="68684C66" w14:textId="3F6C047A" w:rsidR="00C40F6F" w:rsidRPr="00AD71B5" w:rsidRDefault="00711372" w:rsidP="00C40F6F">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pPr>
      <w:r w:rsidRPr="00AD71B5" w:rsidDel="00711372">
        <w:t xml:space="preserve"> </w:t>
      </w:r>
      <w:r w:rsidR="00C40F6F" w:rsidRPr="00AD71B5">
        <w:t>(</w:t>
      </w:r>
      <w:r w:rsidR="00B3538B" w:rsidRPr="00AD71B5">
        <w:t>3</w:t>
      </w:r>
      <w:r w:rsidR="00C40F6F" w:rsidRPr="00AD71B5">
        <w:t>) Tarifele pentru calcularea pierderil</w:t>
      </w:r>
      <w:r w:rsidR="00C7767C" w:rsidRPr="00AD71B5">
        <w:t>or</w:t>
      </w:r>
      <w:r w:rsidR="00C40F6F" w:rsidRPr="00AD71B5">
        <w:t xml:space="preserve"> cauzate de trecerea terenurilor cu destinaţie agricolă sau forestieră la o altă categorie de destinaţie </w:t>
      </w:r>
      <w:r w:rsidR="00AE5D04" w:rsidRPr="00AD71B5">
        <w:t>se stabile</w:t>
      </w:r>
      <w:r w:rsidRPr="00AD71B5">
        <w:t>sc</w:t>
      </w:r>
      <w:r w:rsidR="00AE5D04" w:rsidRPr="00AD71B5">
        <w:t xml:space="preserve"> </w:t>
      </w:r>
      <w:r w:rsidR="00B67BD5" w:rsidRPr="00AD71B5">
        <w:t>de Guvern</w:t>
      </w:r>
      <w:r w:rsidR="007D5EB0" w:rsidRPr="00AD71B5">
        <w:t>.</w:t>
      </w:r>
    </w:p>
    <w:p w14:paraId="7CE44947" w14:textId="76678CF6" w:rsidR="00BD15A8" w:rsidRPr="00AD71B5" w:rsidRDefault="00331CDD" w:rsidP="00BD15A8">
      <w:pPr>
        <w:tabs>
          <w:tab w:val="left" w:pos="6096"/>
        </w:tabs>
        <w:ind w:firstLine="567"/>
        <w:rPr>
          <w:b/>
          <w:bCs/>
        </w:rPr>
      </w:pPr>
      <w:r w:rsidRPr="00AD71B5">
        <w:rPr>
          <w:rStyle w:val="apple-converted-space"/>
        </w:rPr>
        <w:t>(</w:t>
      </w:r>
      <w:r w:rsidR="00B3538B" w:rsidRPr="00AD71B5">
        <w:rPr>
          <w:rStyle w:val="apple-converted-space"/>
        </w:rPr>
        <w:t>4</w:t>
      </w:r>
      <w:r w:rsidRPr="00AD71B5">
        <w:rPr>
          <w:rStyle w:val="apple-converted-space"/>
        </w:rPr>
        <w:t xml:space="preserve">) </w:t>
      </w:r>
      <w:r w:rsidR="00BD15A8" w:rsidRPr="00AD71B5">
        <w:t>În cazul excluderii terenurilor din categoria de destinaţie agricolă pentru construcţia caselor individuale de locuit</w:t>
      </w:r>
      <w:r w:rsidR="00972C42" w:rsidRPr="00AD71B5">
        <w:t>, pentru lucrări</w:t>
      </w:r>
      <w:r w:rsidR="00BD15A8" w:rsidRPr="00AD71B5">
        <w:t>de utilitate publică declarate în condiţiile Legii exproprierii pentru cauză de utilitate publică nr. 488-XIV din 8 iulie 1999, pentru crearea parcurilor industriale în condiţiile Legii nr.182 din 5 iulie 2010 cu privire la parcurile industriale, a celor de uz public, a celor destinate extinderii sau creării zonelor economice libere, în condiţiile Legii nr.440-XV din 27 iulie 2001 cu privire la zonele economice libere, precum şi a celor ce urmează a fi atribuite la categoriile fondului silvic nu este însoţită de compensarea pierderilor domeniului agricol.</w:t>
      </w:r>
    </w:p>
    <w:p w14:paraId="556C6410" w14:textId="7CFBE3D8" w:rsidR="00C40F6F" w:rsidRPr="00AD71B5" w:rsidRDefault="00C40F6F" w:rsidP="00C40F6F">
      <w:pPr>
        <w:tabs>
          <w:tab w:val="left" w:pos="6096"/>
        </w:tabs>
        <w:ind w:firstLine="567"/>
        <w:rPr>
          <w:b/>
          <w:bCs/>
        </w:rPr>
      </w:pPr>
    </w:p>
    <w:p w14:paraId="3A478D82" w14:textId="3167D249" w:rsidR="00C40F6F" w:rsidRPr="00AD71B5" w:rsidRDefault="00C40F6F" w:rsidP="00C40F6F">
      <w:pPr>
        <w:tabs>
          <w:tab w:val="left" w:pos="6096"/>
          <w:tab w:val="left" w:pos="9637"/>
          <w:tab w:val="left" w:pos="9900"/>
        </w:tabs>
        <w:ind w:right="76" w:firstLine="540"/>
        <w:rPr>
          <w:b/>
          <w:bCs/>
        </w:rPr>
      </w:pPr>
      <w:r w:rsidRPr="00AD71B5">
        <w:rPr>
          <w:b/>
          <w:bCs/>
        </w:rPr>
        <w:t xml:space="preserve">Articolul </w:t>
      </w:r>
      <w:r w:rsidR="00960E72" w:rsidRPr="00AD71B5">
        <w:rPr>
          <w:b/>
          <w:bCs/>
        </w:rPr>
        <w:t>6</w:t>
      </w:r>
      <w:r w:rsidR="0005415A" w:rsidRPr="00AD71B5">
        <w:rPr>
          <w:b/>
          <w:bCs/>
        </w:rPr>
        <w:t>3</w:t>
      </w:r>
      <w:r w:rsidRPr="00AD71B5">
        <w:rPr>
          <w:b/>
          <w:bCs/>
        </w:rPr>
        <w:t xml:space="preserve">. Retragerea temporară a unor terenuri din circuitul agricol sau </w:t>
      </w:r>
      <w:r w:rsidR="005462E0" w:rsidRPr="00AD71B5">
        <w:rPr>
          <w:b/>
          <w:bCs/>
        </w:rPr>
        <w:t>forestier</w:t>
      </w:r>
    </w:p>
    <w:p w14:paraId="37485CF7" w14:textId="15D666CD" w:rsidR="00F4683D" w:rsidRPr="00AD71B5" w:rsidRDefault="00C40F6F" w:rsidP="00B06FAC">
      <w:pPr>
        <w:pStyle w:val="BodyTextIndent3"/>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line="240" w:lineRule="auto"/>
        <w:ind w:right="76" w:firstLine="540"/>
      </w:pPr>
      <w:r w:rsidRPr="00AD71B5">
        <w:t>(1) Retragerea temporară a terenuri</w:t>
      </w:r>
      <w:r w:rsidR="005462E0" w:rsidRPr="00AD71B5">
        <w:t>lor</w:t>
      </w:r>
      <w:r w:rsidRPr="00AD71B5">
        <w:t xml:space="preserve"> cu destinaţie agricolă sau forestieră, cu excepţia terenurilor fondului forestier proprietate publică a statului, </w:t>
      </w:r>
      <w:r w:rsidR="00A253A3" w:rsidRPr="00AD71B5">
        <w:t xml:space="preserve">pentru cercetare geologică, </w:t>
      </w:r>
      <w:r w:rsidRPr="00AD71B5">
        <w:t>, a lucrărilor de cercetare arheologică, de instalare a liniilor de comunicaţii</w:t>
      </w:r>
      <w:r w:rsidR="001F2D20" w:rsidRPr="00AD71B5">
        <w:t xml:space="preserve"> electronice</w:t>
      </w:r>
      <w:r w:rsidRPr="00AD71B5">
        <w:t xml:space="preserve">, de </w:t>
      </w:r>
      <w:r w:rsidR="000D12A6" w:rsidRPr="00AD71B5">
        <w:rPr>
          <w:lang w:val="en-US"/>
        </w:rPr>
        <w:t>instalare a reţelelor de transport şi distribuţie a energiei electrice, gaze naturale, energie termică, a reţelelor şi a sistemelor de aprovizionare cu apă şi canalizare</w:t>
      </w:r>
      <w:r w:rsidR="000D12A6" w:rsidRPr="00AD71B5">
        <w:rPr>
          <w:b/>
        </w:rPr>
        <w:t xml:space="preserve"> </w:t>
      </w:r>
      <w:r w:rsidRPr="00AD71B5">
        <w:t>şi a altor instalaţii similare pe terenurile proprietate publică a unităţilor administrativ-teritoriale</w:t>
      </w:r>
      <w:r w:rsidR="00F4683D" w:rsidRPr="00AD71B5">
        <w:t xml:space="preserve"> și proprietate privată</w:t>
      </w:r>
      <w:r w:rsidRPr="00AD71B5">
        <w:t xml:space="preserve"> se aprobă de autorităţile administraţiei publice locale, </w:t>
      </w:r>
      <w:r w:rsidR="00B3538B" w:rsidRPr="00AD71B5">
        <w:t>iar pentru</w:t>
      </w:r>
      <w:r w:rsidR="00F4683D" w:rsidRPr="00AD71B5">
        <w:t xml:space="preserve"> terenurile proprietate publică a statului</w:t>
      </w:r>
      <w:r w:rsidR="00B3538B" w:rsidRPr="00AD71B5">
        <w:t xml:space="preserve"> </w:t>
      </w:r>
      <w:r w:rsidR="00F4683D" w:rsidRPr="00AD71B5">
        <w:t>de Guvern cu avizul</w:t>
      </w:r>
      <w:r w:rsidRPr="00AD71B5">
        <w:t xml:space="preserve"> organelor de mediu din teritoriu.</w:t>
      </w:r>
    </w:p>
    <w:p w14:paraId="3110F4A4" w14:textId="77777777" w:rsidR="0067271B" w:rsidRPr="00AD71B5" w:rsidRDefault="00C40F6F" w:rsidP="0067271B">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pPr>
      <w:r w:rsidRPr="00AD71B5">
        <w:lastRenderedPageBreak/>
        <w:t xml:space="preserve">(2) </w:t>
      </w:r>
      <w:r w:rsidR="001F2D20" w:rsidRPr="00AD71B5">
        <w:t>P</w:t>
      </w:r>
      <w:r w:rsidRPr="00AD71B5">
        <w:t>ersoana fizică sau juridică</w:t>
      </w:r>
      <w:r w:rsidR="001F2D20" w:rsidRPr="00AD71B5">
        <w:t xml:space="preserve"> care solicită</w:t>
      </w:r>
      <w:r w:rsidRPr="00AD71B5">
        <w:t xml:space="preserve"> retrager</w:t>
      </w:r>
      <w:r w:rsidR="001F2D20" w:rsidRPr="00AD71B5">
        <w:t>ea</w:t>
      </w:r>
      <w:r w:rsidRPr="00AD71B5">
        <w:t xml:space="preserve"> temporar</w:t>
      </w:r>
      <w:r w:rsidR="00C25DF3" w:rsidRPr="00AD71B5">
        <w:t>ă</w:t>
      </w:r>
      <w:r w:rsidRPr="00AD71B5">
        <w:t xml:space="preserve"> a terenurilor din categoria cu destinaţie agricolă sau forestieră va întreprinde acţiunile necesare de restituire a terenurilor în starea iniţială.</w:t>
      </w:r>
    </w:p>
    <w:p w14:paraId="6CF4EEC8" w14:textId="77777777" w:rsidR="000529F0" w:rsidRPr="00AD71B5" w:rsidRDefault="00C40F6F" w:rsidP="0067271B">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pPr>
      <w:r w:rsidRPr="00AD71B5">
        <w:t xml:space="preserve">(3) În caz de necesitate a lichidării urmărilor avariilor şi a executării lucrărilor de urgenţă, retragerea </w:t>
      </w:r>
      <w:r w:rsidR="00C25DF3" w:rsidRPr="00AD71B5">
        <w:t xml:space="preserve">temporară a </w:t>
      </w:r>
      <w:r w:rsidRPr="00AD71B5">
        <w:t xml:space="preserve">terenurilor </w:t>
      </w:r>
      <w:r w:rsidR="00AD151D" w:rsidRPr="00AD71B5">
        <w:t>din circuitul agricol</w:t>
      </w:r>
      <w:r w:rsidR="00E0011E" w:rsidRPr="00AD71B5">
        <w:t xml:space="preserve"> </w:t>
      </w:r>
      <w:r w:rsidRPr="00AD71B5">
        <w:t>se va efectua, indiferent de tipul propr</w:t>
      </w:r>
      <w:r w:rsidR="00B97375" w:rsidRPr="00AD71B5">
        <w:t>ietate</w:t>
      </w:r>
      <w:r w:rsidRPr="00AD71B5">
        <w:t xml:space="preserve">, cu acordul </w:t>
      </w:r>
      <w:r w:rsidR="00C215C4" w:rsidRPr="00AD71B5">
        <w:t>proprietarului/</w:t>
      </w:r>
      <w:r w:rsidRPr="00AD71B5">
        <w:t>deţinătorului de teren</w:t>
      </w:r>
      <w:r w:rsidR="00C215C4" w:rsidRPr="00AD71B5">
        <w:t xml:space="preserve"> după caz</w:t>
      </w:r>
      <w:r w:rsidRPr="00AD71B5">
        <w:t>, în condiţ</w:t>
      </w:r>
      <w:r w:rsidR="001F2D20" w:rsidRPr="00AD71B5">
        <w:t xml:space="preserve">iile stabilite de Legea nr. 488-XIV </w:t>
      </w:r>
      <w:r w:rsidRPr="00AD71B5">
        <w:t>din 8</w:t>
      </w:r>
      <w:r w:rsidR="001F2D20" w:rsidRPr="00AD71B5">
        <w:t xml:space="preserve"> iulie </w:t>
      </w:r>
      <w:r w:rsidRPr="00AD71B5">
        <w:t>1999 exproprierii pentru cauză de utilitate publică sau de Legea nr.</w:t>
      </w:r>
      <w:r w:rsidR="001F2D20" w:rsidRPr="00AD71B5">
        <w:t xml:space="preserve"> </w:t>
      </w:r>
      <w:r w:rsidRPr="00AD71B5">
        <w:t>1384</w:t>
      </w:r>
      <w:r w:rsidR="001F2D20" w:rsidRPr="00AD71B5">
        <w:t>-XV</w:t>
      </w:r>
      <w:r w:rsidRPr="00AD71B5">
        <w:t xml:space="preserve"> din 11</w:t>
      </w:r>
      <w:r w:rsidR="001F2D20" w:rsidRPr="00AD71B5">
        <w:t xml:space="preserve"> octombrie </w:t>
      </w:r>
      <w:r w:rsidRPr="00AD71B5">
        <w:t>2002 cu privire la rechiziţiile de bunuri şi prestările</w:t>
      </w:r>
      <w:r w:rsidR="000529F0" w:rsidRPr="00AD71B5">
        <w:t xml:space="preserve"> de servicii în interes public.</w:t>
      </w:r>
    </w:p>
    <w:p w14:paraId="52070EC7" w14:textId="77777777" w:rsidR="00C40F6F" w:rsidRPr="00AD71B5" w:rsidRDefault="00C40F6F" w:rsidP="00C40F6F">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540" w:right="76" w:firstLine="540"/>
        <w:rPr>
          <w:b/>
          <w:bCs/>
        </w:rPr>
      </w:pPr>
    </w:p>
    <w:p w14:paraId="73CEDC47" w14:textId="50AD96FE" w:rsidR="00C40F6F" w:rsidRPr="00AD71B5" w:rsidRDefault="00C40F6F" w:rsidP="00C40F6F">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rPr>
          <w:b/>
          <w:bCs/>
        </w:rPr>
      </w:pPr>
      <w:r w:rsidRPr="00AD71B5">
        <w:rPr>
          <w:b/>
          <w:bCs/>
        </w:rPr>
        <w:t xml:space="preserve">Articolul </w:t>
      </w:r>
      <w:r w:rsidR="00960E72" w:rsidRPr="00AD71B5">
        <w:rPr>
          <w:b/>
          <w:bCs/>
        </w:rPr>
        <w:t>6</w:t>
      </w:r>
      <w:r w:rsidR="0005415A" w:rsidRPr="00AD71B5">
        <w:rPr>
          <w:b/>
          <w:bCs/>
        </w:rPr>
        <w:t>4</w:t>
      </w:r>
      <w:r w:rsidRPr="00AD71B5">
        <w:rPr>
          <w:b/>
          <w:bCs/>
        </w:rPr>
        <w:t>. Repararea prejudiciilor cauzate deţinătorilor de terenuri</w:t>
      </w:r>
    </w:p>
    <w:p w14:paraId="61E596E3" w14:textId="473B3E05" w:rsidR="00C40F6F" w:rsidRPr="00AD71B5" w:rsidRDefault="00C40F6F" w:rsidP="00C40F6F">
      <w:pPr>
        <w:tabs>
          <w:tab w:val="left" w:pos="-284"/>
          <w:tab w:val="left" w:pos="6096"/>
          <w:tab w:val="left" w:pos="9639"/>
          <w:tab w:val="left" w:pos="9900"/>
        </w:tabs>
        <w:ind w:right="76" w:firstLine="540"/>
      </w:pPr>
      <w:r w:rsidRPr="00AD71B5">
        <w:t xml:space="preserve">(1) Prejudiciile cauzate </w:t>
      </w:r>
      <w:r w:rsidR="00F40766" w:rsidRPr="00AD71B5">
        <w:t xml:space="preserve">de </w:t>
      </w:r>
      <w:r w:rsidRPr="00AD71B5">
        <w:t>retragerea temporară a terenurilor</w:t>
      </w:r>
      <w:r w:rsidR="00F40766" w:rsidRPr="00AD71B5">
        <w:t xml:space="preserve"> din circuitul agricol</w:t>
      </w:r>
      <w:r w:rsidRPr="00AD71B5">
        <w:t xml:space="preserve">, precum şi prin limitarea drepturilor sau prin degradarea calităţii </w:t>
      </w:r>
      <w:r w:rsidR="00386394" w:rsidRPr="00AD71B5">
        <w:t>solului</w:t>
      </w:r>
      <w:r w:rsidRPr="00AD71B5">
        <w:t>, ca urmare a activităţii persoanelor juridice sau fizice, vor fi reparate integral, inclusiv beneficiul ratat, deţinătorilor de terenuri care au suportat prejudiciile.</w:t>
      </w:r>
    </w:p>
    <w:p w14:paraId="3FDA6F7C" w14:textId="147F530E" w:rsidR="00C40F6F" w:rsidRPr="00AD71B5" w:rsidRDefault="00C40F6F" w:rsidP="00C40F6F">
      <w:pPr>
        <w:tabs>
          <w:tab w:val="left" w:pos="6096"/>
        </w:tabs>
        <w:ind w:firstLine="567"/>
      </w:pPr>
      <w:r w:rsidRPr="00AD71B5">
        <w:t>(2) Repararea prejudiciilor este pusă pe seama persoanelor fizice sau juridice</w:t>
      </w:r>
      <w:r w:rsidRPr="00AD71B5">
        <w:rPr>
          <w:b/>
          <w:bCs/>
        </w:rPr>
        <w:t xml:space="preserve"> </w:t>
      </w:r>
      <w:r w:rsidRPr="00AD71B5">
        <w:t>cărora li s-au repartizat terenuri, precum şi a persoanelor fizice sau juridice</w:t>
      </w:r>
      <w:r w:rsidRPr="00AD71B5">
        <w:rPr>
          <w:b/>
          <w:bCs/>
        </w:rPr>
        <w:t xml:space="preserve"> </w:t>
      </w:r>
      <w:r w:rsidRPr="00AD71B5">
        <w:t>a căror activitate duce la limitarea drepturilor deţinătorilor de terenuri în legătură cu stabilirea zonelor de protecţie, a zonelor sanitare şi de apărare a obiectelor, la degradarea calităţii terenurilor adiacente ori la folosirea lor în alte scopuri, la diminuarea volumului şi a calităţii producţiei agricole, în condiţiile legii.</w:t>
      </w:r>
    </w:p>
    <w:p w14:paraId="53DC78BF" w14:textId="77777777" w:rsidR="007A136A" w:rsidRPr="00AD71B5" w:rsidRDefault="007A136A" w:rsidP="00266603">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0"/>
        <w:rPr>
          <w:b/>
          <w:bCs/>
        </w:rPr>
      </w:pPr>
    </w:p>
    <w:p w14:paraId="692D47CB" w14:textId="2E86742D" w:rsidR="00426923" w:rsidRPr="00AD71B5" w:rsidRDefault="00426923" w:rsidP="00E416B6">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0"/>
        <w:jc w:val="center"/>
        <w:rPr>
          <w:b/>
          <w:bCs/>
        </w:rPr>
      </w:pPr>
      <w:r w:rsidRPr="00AD71B5">
        <w:rPr>
          <w:b/>
          <w:bCs/>
        </w:rPr>
        <w:t xml:space="preserve">CAPITOLUL </w:t>
      </w:r>
      <w:r w:rsidR="004A65FA" w:rsidRPr="00AD71B5">
        <w:rPr>
          <w:b/>
          <w:bCs/>
        </w:rPr>
        <w:t>X</w:t>
      </w:r>
      <w:r w:rsidRPr="00AD71B5">
        <w:rPr>
          <w:b/>
          <w:bCs/>
        </w:rPr>
        <w:t xml:space="preserve">. PROTECŢIA SOLULUI ŞI </w:t>
      </w:r>
    </w:p>
    <w:p w14:paraId="092835E7" w14:textId="77777777" w:rsidR="00CA7CC4" w:rsidRPr="00AD71B5" w:rsidRDefault="00426923" w:rsidP="00E416B6">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0"/>
        <w:jc w:val="center"/>
        <w:rPr>
          <w:b/>
          <w:bCs/>
        </w:rPr>
      </w:pPr>
      <w:r w:rsidRPr="00AD71B5">
        <w:rPr>
          <w:b/>
          <w:bCs/>
        </w:rPr>
        <w:t>AMENAJAREA TERENURILOR</w:t>
      </w:r>
    </w:p>
    <w:p w14:paraId="66A89BC2" w14:textId="77777777" w:rsidR="00CA7CC4" w:rsidRPr="00AD71B5" w:rsidRDefault="00CA7CC4" w:rsidP="00CA7CC4">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540" w:right="76" w:firstLine="540"/>
        <w:rPr>
          <w:b/>
          <w:bCs/>
        </w:rPr>
      </w:pPr>
    </w:p>
    <w:p w14:paraId="6D6C4E32" w14:textId="31254D0B" w:rsidR="00CA7CC4" w:rsidRPr="00AD71B5" w:rsidRDefault="00CA7CC4" w:rsidP="00CA7CC4">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540"/>
        <w:rPr>
          <w:b/>
          <w:bCs/>
        </w:rPr>
      </w:pPr>
      <w:r w:rsidRPr="00AD71B5">
        <w:rPr>
          <w:b/>
          <w:bCs/>
        </w:rPr>
        <w:t xml:space="preserve">Articolul </w:t>
      </w:r>
      <w:r w:rsidR="0005415A" w:rsidRPr="00AD71B5">
        <w:rPr>
          <w:b/>
          <w:bCs/>
        </w:rPr>
        <w:t>65</w:t>
      </w:r>
      <w:r w:rsidRPr="00AD71B5">
        <w:rPr>
          <w:b/>
          <w:bCs/>
        </w:rPr>
        <w:t xml:space="preserve">. </w:t>
      </w:r>
      <w:r w:rsidR="00C136C2" w:rsidRPr="00AD71B5">
        <w:rPr>
          <w:b/>
          <w:bCs/>
        </w:rPr>
        <w:t>C</w:t>
      </w:r>
      <w:r w:rsidR="00133BF7" w:rsidRPr="00AD71B5">
        <w:rPr>
          <w:b/>
          <w:bCs/>
        </w:rPr>
        <w:t>onservare</w:t>
      </w:r>
      <w:r w:rsidR="00C136C2" w:rsidRPr="00AD71B5">
        <w:rPr>
          <w:b/>
          <w:bCs/>
        </w:rPr>
        <w:t>a</w:t>
      </w:r>
      <w:r w:rsidR="00133BF7" w:rsidRPr="00AD71B5">
        <w:rPr>
          <w:b/>
          <w:bCs/>
        </w:rPr>
        <w:t xml:space="preserve"> și sporire</w:t>
      </w:r>
      <w:r w:rsidR="00C136C2" w:rsidRPr="00AD71B5">
        <w:rPr>
          <w:b/>
          <w:bCs/>
        </w:rPr>
        <w:t>a</w:t>
      </w:r>
      <w:r w:rsidR="00133BF7" w:rsidRPr="00AD71B5">
        <w:rPr>
          <w:b/>
          <w:bCs/>
        </w:rPr>
        <w:t xml:space="preserve"> fertilității solului</w:t>
      </w:r>
    </w:p>
    <w:p w14:paraId="6F00C381" w14:textId="05695FE3" w:rsidR="00CA7CC4" w:rsidRPr="00AD71B5" w:rsidRDefault="00CA7CC4" w:rsidP="00CA7CC4">
      <w:pPr>
        <w:pStyle w:val="BodyTextIndent2"/>
        <w:tabs>
          <w:tab w:val="left" w:pos="6096"/>
          <w:tab w:val="left" w:pos="9900"/>
        </w:tabs>
        <w:spacing w:line="240" w:lineRule="auto"/>
        <w:ind w:right="76" w:firstLine="540"/>
        <w:rPr>
          <w:sz w:val="28"/>
          <w:szCs w:val="28"/>
        </w:rPr>
      </w:pPr>
      <w:r w:rsidRPr="00AD71B5">
        <w:rPr>
          <w:sz w:val="28"/>
          <w:szCs w:val="28"/>
        </w:rPr>
        <w:t xml:space="preserve">(1) </w:t>
      </w:r>
      <w:r w:rsidR="00133BF7" w:rsidRPr="00AD71B5">
        <w:rPr>
          <w:bCs/>
          <w:sz w:val="28"/>
          <w:szCs w:val="28"/>
        </w:rPr>
        <w:t>Conservare</w:t>
      </w:r>
      <w:r w:rsidR="0097226D" w:rsidRPr="00AD71B5">
        <w:rPr>
          <w:bCs/>
          <w:sz w:val="28"/>
          <w:szCs w:val="28"/>
        </w:rPr>
        <w:t>a</w:t>
      </w:r>
      <w:r w:rsidR="00133BF7" w:rsidRPr="00AD71B5">
        <w:rPr>
          <w:bCs/>
          <w:sz w:val="28"/>
          <w:szCs w:val="28"/>
        </w:rPr>
        <w:t xml:space="preserve"> </w:t>
      </w:r>
      <w:r w:rsidR="0097226D" w:rsidRPr="00AD71B5">
        <w:rPr>
          <w:bCs/>
          <w:sz w:val="28"/>
          <w:szCs w:val="28"/>
        </w:rPr>
        <w:t>și sporire</w:t>
      </w:r>
      <w:r w:rsidR="00133BF7" w:rsidRPr="00AD71B5">
        <w:rPr>
          <w:bCs/>
          <w:sz w:val="28"/>
          <w:szCs w:val="28"/>
        </w:rPr>
        <w:t xml:space="preserve">a fertilității </w:t>
      </w:r>
      <w:r w:rsidRPr="00AD71B5">
        <w:rPr>
          <w:sz w:val="28"/>
          <w:szCs w:val="28"/>
        </w:rPr>
        <w:t>solului se realizează prin lucrări de prevenire şi de combatere a proceselor de degradare şi de poluare a solului, provocate de fenomene naturale sau cauzate de activităţi economice şi sociale.</w:t>
      </w:r>
    </w:p>
    <w:p w14:paraId="0B592912" w14:textId="46C732C3" w:rsidR="00CA7CC4" w:rsidRPr="00AD71B5" w:rsidRDefault="00CA7CC4" w:rsidP="00CA7CC4">
      <w:pPr>
        <w:pStyle w:val="BodyTextIndent2"/>
        <w:tabs>
          <w:tab w:val="left" w:pos="6096"/>
          <w:tab w:val="left" w:pos="9900"/>
        </w:tabs>
        <w:spacing w:line="240" w:lineRule="auto"/>
        <w:ind w:right="76" w:firstLine="540"/>
        <w:rPr>
          <w:sz w:val="28"/>
          <w:szCs w:val="28"/>
        </w:rPr>
      </w:pPr>
      <w:r w:rsidRPr="00AD71B5">
        <w:rPr>
          <w:sz w:val="28"/>
          <w:szCs w:val="28"/>
        </w:rPr>
        <w:t xml:space="preserve">(2) Scopul </w:t>
      </w:r>
      <w:r w:rsidR="00C136C2" w:rsidRPr="00AD71B5">
        <w:rPr>
          <w:sz w:val="28"/>
          <w:szCs w:val="28"/>
        </w:rPr>
        <w:t>activităţilor de conservare şi spori</w:t>
      </w:r>
      <w:r w:rsidR="005863DC" w:rsidRPr="00AD71B5">
        <w:rPr>
          <w:sz w:val="28"/>
          <w:szCs w:val="28"/>
        </w:rPr>
        <w:t>r</w:t>
      </w:r>
      <w:r w:rsidR="00C136C2" w:rsidRPr="00AD71B5">
        <w:rPr>
          <w:sz w:val="28"/>
          <w:szCs w:val="28"/>
        </w:rPr>
        <w:t xml:space="preserve">e a fertilităţii </w:t>
      </w:r>
      <w:r w:rsidRPr="00AD71B5">
        <w:rPr>
          <w:sz w:val="28"/>
          <w:szCs w:val="28"/>
        </w:rPr>
        <w:t>solului include:</w:t>
      </w:r>
    </w:p>
    <w:p w14:paraId="76895F18" w14:textId="77777777" w:rsidR="00CA7CC4" w:rsidRPr="00AD71B5" w:rsidRDefault="00CA7CC4" w:rsidP="00CA7CC4">
      <w:pPr>
        <w:pStyle w:val="BodyTextIndent2"/>
        <w:tabs>
          <w:tab w:val="left" w:pos="6096"/>
          <w:tab w:val="left" w:pos="9900"/>
        </w:tabs>
        <w:spacing w:line="240" w:lineRule="auto"/>
        <w:ind w:right="76" w:firstLine="540"/>
        <w:rPr>
          <w:sz w:val="28"/>
          <w:szCs w:val="28"/>
        </w:rPr>
      </w:pPr>
      <w:r w:rsidRPr="00AD71B5">
        <w:rPr>
          <w:sz w:val="28"/>
          <w:szCs w:val="28"/>
        </w:rPr>
        <w:t>a) crearea mecanismului de evidenţă şi monitoring a calităţii solului;</w:t>
      </w:r>
    </w:p>
    <w:p w14:paraId="0F120778" w14:textId="77777777" w:rsidR="00CA7CC4" w:rsidRPr="00AD71B5" w:rsidRDefault="00CA7CC4">
      <w:pPr>
        <w:pStyle w:val="BodyTextIndent2"/>
        <w:tabs>
          <w:tab w:val="left" w:pos="6096"/>
          <w:tab w:val="left" w:pos="9900"/>
        </w:tabs>
        <w:spacing w:line="240" w:lineRule="auto"/>
        <w:ind w:right="76" w:firstLine="540"/>
        <w:rPr>
          <w:sz w:val="28"/>
          <w:szCs w:val="28"/>
        </w:rPr>
      </w:pPr>
      <w:r w:rsidRPr="00AD71B5">
        <w:rPr>
          <w:sz w:val="28"/>
          <w:szCs w:val="28"/>
        </w:rPr>
        <w:t>b) preîntîmpinarea degradării şi distrugerii învelişului de sol, a altor urmări negative cauzate de factorul natural, precum şi de cel antropic;</w:t>
      </w:r>
    </w:p>
    <w:p w14:paraId="41B541DD" w14:textId="77777777" w:rsidR="00CA7CC4" w:rsidRPr="00AD71B5" w:rsidRDefault="00CA7CC4" w:rsidP="00CA7CC4">
      <w:pPr>
        <w:pStyle w:val="BodyTextIndent2"/>
        <w:tabs>
          <w:tab w:val="left" w:pos="6096"/>
          <w:tab w:val="left" w:pos="9900"/>
        </w:tabs>
        <w:spacing w:line="240" w:lineRule="auto"/>
        <w:ind w:right="76" w:firstLine="540"/>
        <w:rPr>
          <w:sz w:val="28"/>
          <w:szCs w:val="28"/>
        </w:rPr>
      </w:pPr>
      <w:r w:rsidRPr="00AD71B5">
        <w:rPr>
          <w:sz w:val="28"/>
          <w:szCs w:val="28"/>
        </w:rPr>
        <w:t>c) ameliorarea sau restabilirea calităţii solului degradat sau deteriorat;</w:t>
      </w:r>
    </w:p>
    <w:p w14:paraId="61AC88C2" w14:textId="156A7275" w:rsidR="00CA7CC4" w:rsidRPr="00AD71B5" w:rsidRDefault="00CA7CC4" w:rsidP="00CA7CC4">
      <w:pPr>
        <w:pStyle w:val="BodyTextIndent2"/>
        <w:tabs>
          <w:tab w:val="left" w:pos="6096"/>
          <w:tab w:val="left" w:pos="9900"/>
        </w:tabs>
        <w:spacing w:line="240" w:lineRule="auto"/>
        <w:ind w:right="76" w:firstLine="540"/>
        <w:rPr>
          <w:sz w:val="28"/>
          <w:szCs w:val="28"/>
        </w:rPr>
      </w:pPr>
      <w:r w:rsidRPr="00AD71B5">
        <w:rPr>
          <w:sz w:val="28"/>
          <w:szCs w:val="28"/>
        </w:rPr>
        <w:t xml:space="preserve">d) combaterea eroziunii solului şi </w:t>
      </w:r>
      <w:r w:rsidR="00956AB4" w:rsidRPr="00AD71B5">
        <w:rPr>
          <w:sz w:val="28"/>
          <w:szCs w:val="28"/>
        </w:rPr>
        <w:t>stabilizarea alunecărilor</w:t>
      </w:r>
      <w:r w:rsidRPr="00AD71B5">
        <w:rPr>
          <w:sz w:val="28"/>
          <w:szCs w:val="28"/>
        </w:rPr>
        <w:t xml:space="preserve"> de teren;</w:t>
      </w:r>
    </w:p>
    <w:p w14:paraId="330773A3" w14:textId="77777777" w:rsidR="00CA7CC4" w:rsidRPr="00AD71B5" w:rsidRDefault="00CA7CC4" w:rsidP="00CA7CC4">
      <w:pPr>
        <w:pStyle w:val="BodyTextIndent2"/>
        <w:tabs>
          <w:tab w:val="left" w:pos="6096"/>
          <w:tab w:val="left" w:pos="9900"/>
        </w:tabs>
        <w:spacing w:line="240" w:lineRule="auto"/>
        <w:ind w:right="76" w:firstLine="540"/>
        <w:rPr>
          <w:sz w:val="28"/>
          <w:szCs w:val="28"/>
        </w:rPr>
      </w:pPr>
      <w:r w:rsidRPr="00AD71B5">
        <w:rPr>
          <w:sz w:val="28"/>
          <w:szCs w:val="28"/>
        </w:rPr>
        <w:t>e) prevenirea poluării solului cu substanţe chimice, biologice, radioactive, produse petroliere etc.;</w:t>
      </w:r>
    </w:p>
    <w:p w14:paraId="3E023998" w14:textId="77777777" w:rsidR="00C34909" w:rsidRPr="00AD71B5" w:rsidRDefault="00CA7CC4" w:rsidP="00C34909">
      <w:pPr>
        <w:pStyle w:val="BodyTextIndent2"/>
        <w:tabs>
          <w:tab w:val="left" w:pos="6096"/>
          <w:tab w:val="left" w:pos="9900"/>
        </w:tabs>
        <w:spacing w:line="240" w:lineRule="auto"/>
        <w:ind w:right="76" w:firstLine="540"/>
        <w:rPr>
          <w:sz w:val="28"/>
          <w:szCs w:val="28"/>
          <w:lang w:val="en-US"/>
        </w:rPr>
      </w:pPr>
      <w:r w:rsidRPr="00AD71B5">
        <w:rPr>
          <w:sz w:val="28"/>
          <w:szCs w:val="28"/>
        </w:rPr>
        <w:t xml:space="preserve">f) </w:t>
      </w:r>
      <w:r w:rsidR="00C34909" w:rsidRPr="00AD71B5">
        <w:rPr>
          <w:sz w:val="28"/>
          <w:szCs w:val="28"/>
          <w:shd w:val="clear" w:color="auto" w:fill="FDFDFD"/>
          <w:lang w:val="en-US"/>
        </w:rPr>
        <w:t>combaterea proceselor de salinizare, îmlăştenire, desecare excesiva, destructurare, compactare a stratului de sol arat</w:t>
      </w:r>
      <w:r w:rsidR="00C34909" w:rsidRPr="00AD71B5">
        <w:rPr>
          <w:sz w:val="28"/>
          <w:szCs w:val="28"/>
          <w:lang w:val="en-US"/>
        </w:rPr>
        <w:t>;</w:t>
      </w:r>
    </w:p>
    <w:p w14:paraId="1ABD1B91" w14:textId="62F340B9" w:rsidR="00432B1C" w:rsidRPr="00AD71B5" w:rsidRDefault="00432B1C" w:rsidP="00C34909">
      <w:pPr>
        <w:pStyle w:val="BodyTextIndent2"/>
        <w:tabs>
          <w:tab w:val="left" w:pos="6096"/>
          <w:tab w:val="left" w:pos="9900"/>
        </w:tabs>
        <w:spacing w:line="240" w:lineRule="auto"/>
        <w:ind w:right="76" w:firstLine="540"/>
        <w:rPr>
          <w:sz w:val="28"/>
          <w:szCs w:val="28"/>
          <w:shd w:val="clear" w:color="auto" w:fill="FDFDFD"/>
          <w:lang w:val="en-US"/>
        </w:rPr>
      </w:pPr>
      <w:r w:rsidRPr="00AD71B5">
        <w:rPr>
          <w:sz w:val="28"/>
          <w:szCs w:val="28"/>
          <w:lang w:val="en-US"/>
        </w:rPr>
        <w:t xml:space="preserve">g) </w:t>
      </w:r>
      <w:proofErr w:type="gramStart"/>
      <w:r w:rsidRPr="00AD71B5">
        <w:rPr>
          <w:sz w:val="28"/>
          <w:szCs w:val="28"/>
          <w:shd w:val="clear" w:color="auto" w:fill="FDFDFD"/>
          <w:lang w:val="en-US"/>
        </w:rPr>
        <w:t>formarea</w:t>
      </w:r>
      <w:proofErr w:type="gramEnd"/>
      <w:r w:rsidRPr="00AD71B5">
        <w:rPr>
          <w:sz w:val="28"/>
          <w:szCs w:val="28"/>
          <w:shd w:val="clear" w:color="auto" w:fill="FDFDFD"/>
          <w:lang w:val="en-US"/>
        </w:rPr>
        <w:t xml:space="preserve"> bilanţului echilibrat de materie organică în sol prin aplicarea asolamentelor antierozionale, ingrăşămintelor organice, resturilor vegetale, </w:t>
      </w:r>
      <w:r w:rsidR="00861997" w:rsidRPr="00AD71B5">
        <w:rPr>
          <w:sz w:val="28"/>
          <w:szCs w:val="28"/>
          <w:shd w:val="clear" w:color="auto" w:fill="FDFDFD"/>
          <w:lang w:val="en-US"/>
        </w:rPr>
        <w:t>î</w:t>
      </w:r>
      <w:r w:rsidRPr="00AD71B5">
        <w:rPr>
          <w:sz w:val="28"/>
          <w:szCs w:val="28"/>
          <w:shd w:val="clear" w:color="auto" w:fill="FDFDFD"/>
          <w:lang w:val="en-US"/>
        </w:rPr>
        <w:t>ngrăşămintelor verzi;</w:t>
      </w:r>
    </w:p>
    <w:p w14:paraId="04D17468" w14:textId="66C81BB5" w:rsidR="00432B1C" w:rsidRPr="00AD71B5" w:rsidRDefault="00432B1C" w:rsidP="00C34909">
      <w:pPr>
        <w:pStyle w:val="BodyTextIndent2"/>
        <w:tabs>
          <w:tab w:val="left" w:pos="6096"/>
          <w:tab w:val="left" w:pos="9900"/>
        </w:tabs>
        <w:spacing w:line="240" w:lineRule="auto"/>
        <w:ind w:right="76" w:firstLine="540"/>
        <w:rPr>
          <w:sz w:val="28"/>
          <w:szCs w:val="28"/>
          <w:lang w:val="en-US"/>
        </w:rPr>
      </w:pPr>
      <w:r w:rsidRPr="00AD71B5">
        <w:rPr>
          <w:sz w:val="28"/>
          <w:szCs w:val="28"/>
          <w:shd w:val="clear" w:color="auto" w:fill="FDFDFD"/>
          <w:lang w:val="en-US"/>
        </w:rPr>
        <w:t xml:space="preserve">h) </w:t>
      </w:r>
      <w:proofErr w:type="gramStart"/>
      <w:r w:rsidRPr="00AD71B5">
        <w:rPr>
          <w:sz w:val="28"/>
          <w:szCs w:val="28"/>
          <w:shd w:val="clear" w:color="auto" w:fill="FDFDFD"/>
          <w:lang w:val="en-US"/>
        </w:rPr>
        <w:t>optimizarea</w:t>
      </w:r>
      <w:proofErr w:type="gramEnd"/>
      <w:r w:rsidRPr="00AD71B5">
        <w:rPr>
          <w:sz w:val="28"/>
          <w:szCs w:val="28"/>
          <w:shd w:val="clear" w:color="auto" w:fill="FDFDFD"/>
          <w:lang w:val="en-US"/>
        </w:rPr>
        <w:t xml:space="preserve"> regimului nutritiv a solului prin biologizarea agriculturii şi aplicarea îngrăşămintelor minerale.</w:t>
      </w:r>
    </w:p>
    <w:p w14:paraId="28BF6B0E" w14:textId="25402B86" w:rsidR="00D96394" w:rsidRPr="00432BDB" w:rsidRDefault="00C34909" w:rsidP="00C34909">
      <w:pPr>
        <w:pStyle w:val="BodyTextIndent2"/>
        <w:tabs>
          <w:tab w:val="left" w:pos="6096"/>
          <w:tab w:val="left" w:pos="9900"/>
        </w:tabs>
        <w:spacing w:line="240" w:lineRule="auto"/>
        <w:ind w:right="76" w:firstLine="540"/>
        <w:rPr>
          <w:b/>
          <w:bCs/>
          <w:sz w:val="28"/>
          <w:szCs w:val="28"/>
        </w:rPr>
      </w:pPr>
      <w:r w:rsidRPr="00432BDB">
        <w:rPr>
          <w:sz w:val="28"/>
          <w:szCs w:val="28"/>
        </w:rPr>
        <w:lastRenderedPageBreak/>
        <w:t xml:space="preserve"> </w:t>
      </w:r>
      <w:r w:rsidR="00CA7CC4" w:rsidRPr="00432BDB">
        <w:rPr>
          <w:sz w:val="28"/>
          <w:szCs w:val="28"/>
        </w:rPr>
        <w:t xml:space="preserve">(3) </w:t>
      </w:r>
      <w:r w:rsidR="00240922" w:rsidRPr="00432BDB">
        <w:rPr>
          <w:sz w:val="28"/>
          <w:szCs w:val="28"/>
        </w:rPr>
        <w:t>Lucrările</w:t>
      </w:r>
      <w:r w:rsidR="00CA7CC4" w:rsidRPr="00432BDB">
        <w:rPr>
          <w:sz w:val="28"/>
          <w:szCs w:val="28"/>
        </w:rPr>
        <w:t xml:space="preserve"> de </w:t>
      </w:r>
      <w:r w:rsidR="00240922" w:rsidRPr="00432BDB">
        <w:rPr>
          <w:bCs/>
          <w:sz w:val="28"/>
          <w:szCs w:val="28"/>
        </w:rPr>
        <w:t>conservare și sporire</w:t>
      </w:r>
      <w:r w:rsidR="005E2CE4" w:rsidRPr="00432BDB">
        <w:rPr>
          <w:bCs/>
          <w:sz w:val="28"/>
          <w:szCs w:val="28"/>
        </w:rPr>
        <w:t xml:space="preserve"> </w:t>
      </w:r>
      <w:r w:rsidR="00240922" w:rsidRPr="00432BDB">
        <w:rPr>
          <w:bCs/>
          <w:sz w:val="28"/>
          <w:szCs w:val="28"/>
        </w:rPr>
        <w:t xml:space="preserve">a fertilității </w:t>
      </w:r>
      <w:r w:rsidR="00240922" w:rsidRPr="00432BDB">
        <w:rPr>
          <w:sz w:val="28"/>
          <w:szCs w:val="28"/>
        </w:rPr>
        <w:t xml:space="preserve">solului se </w:t>
      </w:r>
      <w:r w:rsidR="00BE76FB" w:rsidRPr="00432BDB">
        <w:rPr>
          <w:sz w:val="28"/>
          <w:szCs w:val="28"/>
        </w:rPr>
        <w:t>efectuează</w:t>
      </w:r>
      <w:r w:rsidR="00240922" w:rsidRPr="00432BDB">
        <w:rPr>
          <w:sz w:val="28"/>
          <w:szCs w:val="28"/>
        </w:rPr>
        <w:t xml:space="preserve"> d</w:t>
      </w:r>
      <w:r w:rsidR="00BE76FB" w:rsidRPr="00432BDB">
        <w:rPr>
          <w:sz w:val="28"/>
          <w:szCs w:val="28"/>
        </w:rPr>
        <w:t>e</w:t>
      </w:r>
      <w:r w:rsidR="00240922" w:rsidRPr="00432BDB">
        <w:rPr>
          <w:sz w:val="28"/>
          <w:szCs w:val="28"/>
        </w:rPr>
        <w:t xml:space="preserve"> către stat și deținătorii de terenuri agricol</w:t>
      </w:r>
      <w:r w:rsidR="00BE76FB" w:rsidRPr="00432BDB">
        <w:rPr>
          <w:sz w:val="28"/>
          <w:szCs w:val="28"/>
        </w:rPr>
        <w:t>e.</w:t>
      </w:r>
    </w:p>
    <w:p w14:paraId="45ABA73F" w14:textId="77777777" w:rsidR="0005415A" w:rsidRPr="00AD71B5" w:rsidRDefault="0005415A" w:rsidP="00432BDB">
      <w:pPr>
        <w:pStyle w:val="BodyTextIndent2"/>
        <w:tabs>
          <w:tab w:val="left" w:pos="6096"/>
          <w:tab w:val="left" w:pos="9900"/>
        </w:tabs>
        <w:spacing w:line="240" w:lineRule="auto"/>
        <w:ind w:right="76" w:firstLine="0"/>
        <w:rPr>
          <w:b/>
          <w:bCs/>
          <w:sz w:val="28"/>
          <w:szCs w:val="28"/>
        </w:rPr>
      </w:pPr>
    </w:p>
    <w:p w14:paraId="597C6411" w14:textId="29D28BB9" w:rsidR="00CA7CC4" w:rsidRPr="00AD71B5" w:rsidRDefault="00CA7CC4" w:rsidP="00266603">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540"/>
        <w:rPr>
          <w:b/>
          <w:bCs/>
        </w:rPr>
      </w:pPr>
      <w:r w:rsidRPr="00AD71B5">
        <w:rPr>
          <w:b/>
          <w:bCs/>
        </w:rPr>
        <w:t xml:space="preserve">Articolul </w:t>
      </w:r>
      <w:r w:rsidR="0005415A" w:rsidRPr="00AD71B5">
        <w:rPr>
          <w:b/>
          <w:bCs/>
        </w:rPr>
        <w:t>66</w:t>
      </w:r>
      <w:r w:rsidRPr="00AD71B5">
        <w:rPr>
          <w:b/>
          <w:bCs/>
        </w:rPr>
        <w:t>. Obligativitatea măsurilor de protecţie şi de ameliorare</w:t>
      </w:r>
    </w:p>
    <w:p w14:paraId="1417BEE3" w14:textId="0947FD97" w:rsidR="00CA7CC4" w:rsidRPr="00AD71B5" w:rsidRDefault="00CA7CC4" w:rsidP="00CA7CC4">
      <w:pPr>
        <w:pStyle w:val="BodyTextIndent2"/>
        <w:tabs>
          <w:tab w:val="left" w:pos="6096"/>
          <w:tab w:val="left" w:pos="9900"/>
        </w:tabs>
        <w:spacing w:line="240" w:lineRule="auto"/>
        <w:ind w:right="76" w:firstLine="540"/>
        <w:rPr>
          <w:sz w:val="28"/>
          <w:szCs w:val="28"/>
        </w:rPr>
      </w:pPr>
      <w:r w:rsidRPr="00AD71B5">
        <w:rPr>
          <w:sz w:val="28"/>
          <w:szCs w:val="28"/>
        </w:rPr>
        <w:t xml:space="preserve">(1) Terenurile </w:t>
      </w:r>
      <w:r w:rsidR="00033187" w:rsidRPr="00AD71B5">
        <w:rPr>
          <w:sz w:val="28"/>
          <w:szCs w:val="28"/>
        </w:rPr>
        <w:t xml:space="preserve">se </w:t>
      </w:r>
      <w:r w:rsidRPr="00AD71B5">
        <w:rPr>
          <w:sz w:val="28"/>
          <w:szCs w:val="28"/>
        </w:rPr>
        <w:t>utiliz</w:t>
      </w:r>
      <w:r w:rsidR="00033187" w:rsidRPr="00AD71B5">
        <w:rPr>
          <w:sz w:val="28"/>
          <w:szCs w:val="28"/>
        </w:rPr>
        <w:t>ează</w:t>
      </w:r>
      <w:r w:rsidRPr="00AD71B5">
        <w:rPr>
          <w:sz w:val="28"/>
          <w:szCs w:val="28"/>
        </w:rPr>
        <w:t xml:space="preserve"> în baza proiectelor de organizare a terenurilor sau a altor proiecte de amenajare a terenurilor </w:t>
      </w:r>
      <w:r w:rsidR="00405324" w:rsidRPr="00AD71B5">
        <w:rPr>
          <w:sz w:val="28"/>
          <w:szCs w:val="28"/>
        </w:rPr>
        <w:t xml:space="preserve">aprobate de autoritățile publice locale </w:t>
      </w:r>
      <w:r w:rsidRPr="00AD71B5">
        <w:rPr>
          <w:sz w:val="28"/>
          <w:szCs w:val="28"/>
        </w:rPr>
        <w:t xml:space="preserve">care vor include măsuri obligatorii de protecţie şi de ameliorare a solului. </w:t>
      </w:r>
    </w:p>
    <w:p w14:paraId="6E02D4B7" w14:textId="77777777" w:rsidR="00CA7CC4" w:rsidRPr="00AD71B5" w:rsidRDefault="00CA7CC4" w:rsidP="00CA7CC4">
      <w:pPr>
        <w:pStyle w:val="BodyTextIndent2"/>
        <w:tabs>
          <w:tab w:val="left" w:pos="6096"/>
          <w:tab w:val="left" w:pos="9900"/>
        </w:tabs>
        <w:spacing w:line="240" w:lineRule="auto"/>
        <w:ind w:right="76" w:firstLine="540"/>
        <w:rPr>
          <w:sz w:val="28"/>
          <w:szCs w:val="28"/>
        </w:rPr>
      </w:pPr>
      <w:r w:rsidRPr="00AD71B5">
        <w:rPr>
          <w:sz w:val="28"/>
          <w:szCs w:val="28"/>
        </w:rPr>
        <w:t xml:space="preserve">(2) În cadrul proiectelor de organizare şi de amenajare a terenurilor măsurile de protecţie şi de ameliorare se stabilesc în funcţie de complexitate, dimensiuni,  obligativitate. </w:t>
      </w:r>
    </w:p>
    <w:p w14:paraId="7DA770E7" w14:textId="77777777" w:rsidR="00CA7CC4" w:rsidRPr="00AD71B5" w:rsidRDefault="00CA7CC4" w:rsidP="00CA7CC4">
      <w:pPr>
        <w:pStyle w:val="BodyTextIndent2"/>
        <w:tabs>
          <w:tab w:val="left" w:pos="6096"/>
          <w:tab w:val="left" w:pos="9900"/>
        </w:tabs>
        <w:spacing w:line="240" w:lineRule="auto"/>
        <w:ind w:right="76" w:firstLine="540"/>
        <w:rPr>
          <w:sz w:val="28"/>
          <w:szCs w:val="28"/>
        </w:rPr>
      </w:pPr>
      <w:r w:rsidRPr="00AD71B5">
        <w:rPr>
          <w:sz w:val="28"/>
          <w:szCs w:val="28"/>
        </w:rPr>
        <w:t>(3) Măsurile de protecţie şi de ameliorare a solului stabilite pentru terenurile unui singur deţinător vor avea un conţinut obligatoriu pentru acesta.</w:t>
      </w:r>
    </w:p>
    <w:p w14:paraId="1BA35B03" w14:textId="7D46DA13" w:rsidR="00CA7CC4" w:rsidRPr="00AD71B5" w:rsidRDefault="00CA7CC4" w:rsidP="00CA7CC4">
      <w:pPr>
        <w:pStyle w:val="BodyTextIndent2"/>
        <w:tabs>
          <w:tab w:val="left" w:pos="6096"/>
          <w:tab w:val="left" w:pos="9900"/>
        </w:tabs>
        <w:spacing w:line="240" w:lineRule="auto"/>
        <w:ind w:right="76" w:firstLine="540"/>
        <w:rPr>
          <w:sz w:val="28"/>
          <w:szCs w:val="28"/>
        </w:rPr>
      </w:pPr>
      <w:r w:rsidRPr="00AD71B5">
        <w:rPr>
          <w:sz w:val="28"/>
          <w:szCs w:val="28"/>
        </w:rPr>
        <w:t>(</w:t>
      </w:r>
      <w:r w:rsidR="007E3D40" w:rsidRPr="00AD71B5">
        <w:rPr>
          <w:sz w:val="28"/>
          <w:szCs w:val="28"/>
        </w:rPr>
        <w:t>4</w:t>
      </w:r>
      <w:r w:rsidRPr="00AD71B5">
        <w:rPr>
          <w:sz w:val="28"/>
          <w:szCs w:val="28"/>
        </w:rPr>
        <w:t>) Statul susţine acţiunile deţinătorilor de terenuri orientate spre protecţia şi ameliorarea solului</w:t>
      </w:r>
      <w:r w:rsidR="00155525" w:rsidRPr="00AD71B5">
        <w:rPr>
          <w:sz w:val="28"/>
          <w:szCs w:val="28"/>
        </w:rPr>
        <w:t xml:space="preserve"> prin intermediul politicilor în domeniu</w:t>
      </w:r>
      <w:r w:rsidRPr="00AD71B5">
        <w:rPr>
          <w:sz w:val="28"/>
          <w:szCs w:val="28"/>
        </w:rPr>
        <w:t xml:space="preserve">. </w:t>
      </w:r>
    </w:p>
    <w:p w14:paraId="64E736C3" w14:textId="03251E8A" w:rsidR="00CA7CC4" w:rsidRPr="00AD71B5" w:rsidRDefault="00CA7CC4">
      <w:pPr>
        <w:pStyle w:val="BodyTextIndent2"/>
        <w:tabs>
          <w:tab w:val="left" w:pos="6096"/>
          <w:tab w:val="left" w:pos="9900"/>
        </w:tabs>
        <w:spacing w:line="240" w:lineRule="auto"/>
        <w:ind w:right="76" w:firstLine="540"/>
        <w:rPr>
          <w:sz w:val="28"/>
          <w:szCs w:val="28"/>
        </w:rPr>
      </w:pPr>
      <w:r w:rsidRPr="00AD71B5">
        <w:rPr>
          <w:sz w:val="28"/>
          <w:szCs w:val="28"/>
        </w:rPr>
        <w:t>(</w:t>
      </w:r>
      <w:r w:rsidR="007D7DDA" w:rsidRPr="00AD71B5">
        <w:rPr>
          <w:sz w:val="28"/>
          <w:szCs w:val="28"/>
        </w:rPr>
        <w:t>5</w:t>
      </w:r>
      <w:r w:rsidRPr="00AD71B5">
        <w:rPr>
          <w:sz w:val="28"/>
          <w:szCs w:val="28"/>
        </w:rPr>
        <w:t xml:space="preserve">) </w:t>
      </w:r>
      <w:r w:rsidR="00A12CE2" w:rsidRPr="00AD71B5">
        <w:rPr>
          <w:sz w:val="28"/>
          <w:szCs w:val="28"/>
        </w:rPr>
        <w:t xml:space="preserve">Neefectuarea </w:t>
      </w:r>
      <w:r w:rsidRPr="00AD71B5">
        <w:rPr>
          <w:sz w:val="28"/>
          <w:szCs w:val="28"/>
        </w:rPr>
        <w:t xml:space="preserve">de către deţinătorii de terenuri a </w:t>
      </w:r>
      <w:r w:rsidR="00A12CE2" w:rsidRPr="00AD71B5">
        <w:rPr>
          <w:bCs/>
          <w:sz w:val="28"/>
          <w:szCs w:val="28"/>
        </w:rPr>
        <w:t>măsurilor de prevenire şi diminuare</w:t>
      </w:r>
      <w:r w:rsidR="00A12CE2" w:rsidRPr="00AD71B5">
        <w:rPr>
          <w:rStyle w:val="apple-converted-space"/>
          <w:bCs/>
          <w:sz w:val="28"/>
          <w:szCs w:val="28"/>
        </w:rPr>
        <w:t xml:space="preserve"> </w:t>
      </w:r>
      <w:r w:rsidR="00A12CE2" w:rsidRPr="00AD71B5">
        <w:rPr>
          <w:bCs/>
          <w:sz w:val="28"/>
          <w:szCs w:val="28"/>
        </w:rPr>
        <w:t xml:space="preserve">a impactului degradării solului conform </w:t>
      </w:r>
      <w:r w:rsidR="00542EA1" w:rsidRPr="00AD71B5">
        <w:rPr>
          <w:bCs/>
          <w:sz w:val="28"/>
          <w:szCs w:val="28"/>
          <w:lang w:val="en-US" w:eastAsia="en-US"/>
        </w:rPr>
        <w:t>m</w:t>
      </w:r>
      <w:r w:rsidR="00A12CE2" w:rsidRPr="00AD71B5">
        <w:rPr>
          <w:bCs/>
          <w:sz w:val="28"/>
          <w:szCs w:val="28"/>
          <w:lang w:val="en-US" w:eastAsia="en-US"/>
        </w:rPr>
        <w:t>ăsuril</w:t>
      </w:r>
      <w:r w:rsidR="006B7D16" w:rsidRPr="00AD71B5">
        <w:rPr>
          <w:bCs/>
          <w:sz w:val="28"/>
          <w:szCs w:val="28"/>
          <w:lang w:val="en-US" w:eastAsia="en-US"/>
        </w:rPr>
        <w:t>or</w:t>
      </w:r>
      <w:r w:rsidR="00A12CE2" w:rsidRPr="00AD71B5">
        <w:rPr>
          <w:bCs/>
          <w:sz w:val="28"/>
          <w:szCs w:val="28"/>
          <w:lang w:val="en-US" w:eastAsia="en-US"/>
        </w:rPr>
        <w:t xml:space="preserve"> de protecţie a solului în cadrul practicilor agricole</w:t>
      </w:r>
      <w:r w:rsidR="006B7D16" w:rsidRPr="00AD71B5">
        <w:rPr>
          <w:bCs/>
          <w:sz w:val="28"/>
          <w:szCs w:val="28"/>
          <w:lang w:val="en-US" w:eastAsia="en-US"/>
        </w:rPr>
        <w:t xml:space="preserve"> aprobate de Guvern</w:t>
      </w:r>
      <w:r w:rsidR="00A12CE2" w:rsidRPr="00AD71B5">
        <w:rPr>
          <w:sz w:val="28"/>
          <w:szCs w:val="28"/>
        </w:rPr>
        <w:t xml:space="preserve"> </w:t>
      </w:r>
      <w:r w:rsidRPr="00AD71B5">
        <w:rPr>
          <w:sz w:val="28"/>
          <w:szCs w:val="28"/>
        </w:rPr>
        <w:t>şi nesesizarea autorităţilor competente despre intensificarea fenomenelor de deteriorare a calităţii solului, a căror prevenire şi combatere depăşesc posibilităţile deţinătorului după gravitatea consecinţ</w:t>
      </w:r>
      <w:r w:rsidR="007D7DDA" w:rsidRPr="00AD71B5">
        <w:rPr>
          <w:sz w:val="28"/>
          <w:szCs w:val="28"/>
        </w:rPr>
        <w:t xml:space="preserve">elor, se </w:t>
      </w:r>
      <w:r w:rsidR="00045FDB" w:rsidRPr="00AD71B5">
        <w:rPr>
          <w:sz w:val="28"/>
          <w:szCs w:val="28"/>
        </w:rPr>
        <w:t xml:space="preserve">sancționează </w:t>
      </w:r>
      <w:r w:rsidR="001A2494" w:rsidRPr="00AD71B5">
        <w:rPr>
          <w:sz w:val="28"/>
          <w:szCs w:val="28"/>
        </w:rPr>
        <w:t>contravențional</w:t>
      </w:r>
      <w:r w:rsidRPr="00AD71B5">
        <w:rPr>
          <w:sz w:val="28"/>
          <w:szCs w:val="28"/>
        </w:rPr>
        <w:t>.</w:t>
      </w:r>
    </w:p>
    <w:p w14:paraId="152CCB48" w14:textId="21E70B76" w:rsidR="00CA7CC4" w:rsidRPr="00AD71B5" w:rsidRDefault="00CA7CC4" w:rsidP="00CA7CC4">
      <w:pPr>
        <w:pStyle w:val="BodyTextIndent2"/>
        <w:tabs>
          <w:tab w:val="left" w:pos="6096"/>
          <w:tab w:val="left" w:pos="9900"/>
        </w:tabs>
        <w:spacing w:line="240" w:lineRule="auto"/>
        <w:ind w:right="76" w:firstLine="540"/>
        <w:rPr>
          <w:sz w:val="28"/>
          <w:szCs w:val="28"/>
        </w:rPr>
      </w:pPr>
      <w:r w:rsidRPr="00AD71B5">
        <w:rPr>
          <w:sz w:val="28"/>
          <w:szCs w:val="28"/>
        </w:rPr>
        <w:t>(</w:t>
      </w:r>
      <w:r w:rsidR="007D7DDA" w:rsidRPr="00AD71B5">
        <w:rPr>
          <w:sz w:val="28"/>
          <w:szCs w:val="28"/>
        </w:rPr>
        <w:t>6</w:t>
      </w:r>
      <w:r w:rsidRPr="00AD71B5">
        <w:rPr>
          <w:sz w:val="28"/>
          <w:szCs w:val="28"/>
        </w:rPr>
        <w:t xml:space="preserve">) </w:t>
      </w:r>
      <w:r w:rsidR="004D4C36" w:rsidRPr="00AD71B5">
        <w:rPr>
          <w:rStyle w:val="20"/>
          <w:rFonts w:ascii="Times New Roman" w:hAnsi="Times New Roman" w:cs="Times New Roman"/>
          <w:b w:val="0"/>
          <w:i w:val="0"/>
          <w:color w:val="auto"/>
          <w:sz w:val="28"/>
          <w:szCs w:val="28"/>
        </w:rPr>
        <w:t xml:space="preserve">În caz de arendă de cel puțin 10 ani, responsabilitatea implementării măsurilor </w:t>
      </w:r>
      <w:r w:rsidR="004D4C36" w:rsidRPr="00AD71B5">
        <w:rPr>
          <w:bCs/>
          <w:sz w:val="28"/>
          <w:szCs w:val="28"/>
        </w:rPr>
        <w:t>de prevenire şi diminuare</w:t>
      </w:r>
      <w:r w:rsidR="004D4C36" w:rsidRPr="00AD71B5">
        <w:rPr>
          <w:rStyle w:val="apple-converted-space"/>
          <w:bCs/>
          <w:sz w:val="28"/>
          <w:szCs w:val="28"/>
        </w:rPr>
        <w:t xml:space="preserve"> </w:t>
      </w:r>
      <w:r w:rsidR="004D4C36" w:rsidRPr="00AD71B5">
        <w:rPr>
          <w:bCs/>
          <w:sz w:val="28"/>
          <w:szCs w:val="28"/>
        </w:rPr>
        <w:t xml:space="preserve">a impactului degradării solului </w:t>
      </w:r>
      <w:r w:rsidR="004D4C36" w:rsidRPr="00AD71B5">
        <w:rPr>
          <w:rStyle w:val="20"/>
          <w:rFonts w:ascii="Times New Roman" w:hAnsi="Times New Roman" w:cs="Times New Roman"/>
          <w:b w:val="0"/>
          <w:i w:val="0"/>
          <w:color w:val="auto"/>
          <w:sz w:val="28"/>
          <w:szCs w:val="28"/>
        </w:rPr>
        <w:t>revine arendaşului, dacă contractul nu prevede altfel</w:t>
      </w:r>
      <w:r w:rsidR="004D4C36" w:rsidRPr="00AD71B5">
        <w:rPr>
          <w:rStyle w:val="20"/>
          <w:rFonts w:ascii="Times New Roman" w:hAnsi="Times New Roman" w:cs="Times New Roman"/>
          <w:color w:val="auto"/>
          <w:sz w:val="28"/>
          <w:szCs w:val="28"/>
        </w:rPr>
        <w:t>”.</w:t>
      </w:r>
    </w:p>
    <w:p w14:paraId="727F46F8" w14:textId="77777777" w:rsidR="00CA7CC4" w:rsidRPr="00AD71B5" w:rsidRDefault="00CA7CC4" w:rsidP="00CA7CC4">
      <w:pPr>
        <w:pStyle w:val="BodyTextIndent2"/>
        <w:tabs>
          <w:tab w:val="left" w:pos="6096"/>
          <w:tab w:val="left" w:pos="9900"/>
        </w:tabs>
        <w:spacing w:line="240" w:lineRule="auto"/>
        <w:ind w:left="540" w:right="76" w:firstLine="720"/>
        <w:rPr>
          <w:b/>
          <w:bCs/>
          <w:sz w:val="28"/>
          <w:szCs w:val="28"/>
        </w:rPr>
      </w:pPr>
    </w:p>
    <w:p w14:paraId="17D292AE" w14:textId="0D46FC18" w:rsidR="00CA7CC4" w:rsidRPr="00AD71B5" w:rsidRDefault="00CA7CC4" w:rsidP="00CA7CC4">
      <w:pPr>
        <w:pStyle w:val="BodyTextIndent2"/>
        <w:tabs>
          <w:tab w:val="left" w:pos="6096"/>
          <w:tab w:val="left" w:pos="9900"/>
        </w:tabs>
        <w:spacing w:line="240" w:lineRule="auto"/>
        <w:ind w:right="76" w:firstLine="540"/>
        <w:rPr>
          <w:b/>
          <w:bCs/>
          <w:sz w:val="28"/>
          <w:szCs w:val="28"/>
        </w:rPr>
      </w:pPr>
      <w:r w:rsidRPr="00AD71B5">
        <w:rPr>
          <w:b/>
          <w:bCs/>
          <w:sz w:val="28"/>
          <w:szCs w:val="28"/>
        </w:rPr>
        <w:t xml:space="preserve">Articolul </w:t>
      </w:r>
      <w:r w:rsidR="00707DDE" w:rsidRPr="00AD71B5">
        <w:rPr>
          <w:b/>
          <w:bCs/>
          <w:sz w:val="28"/>
          <w:szCs w:val="28"/>
        </w:rPr>
        <w:t>67</w:t>
      </w:r>
      <w:r w:rsidRPr="00AD71B5">
        <w:rPr>
          <w:b/>
          <w:bCs/>
          <w:sz w:val="28"/>
          <w:szCs w:val="28"/>
        </w:rPr>
        <w:t>. Măsuri de protecţie şi de ameliorare a calităţii solului</w:t>
      </w:r>
    </w:p>
    <w:p w14:paraId="0451D6FC" w14:textId="2C4299DB" w:rsidR="00CA7CC4" w:rsidRPr="00AD71B5" w:rsidRDefault="00CA7CC4" w:rsidP="00CA7CC4">
      <w:pPr>
        <w:pStyle w:val="BodyTextIndent2"/>
        <w:tabs>
          <w:tab w:val="left" w:pos="6096"/>
          <w:tab w:val="left" w:pos="9900"/>
        </w:tabs>
        <w:spacing w:line="240" w:lineRule="auto"/>
        <w:ind w:right="76" w:firstLine="540"/>
        <w:rPr>
          <w:sz w:val="28"/>
          <w:szCs w:val="28"/>
        </w:rPr>
      </w:pPr>
      <w:r w:rsidRPr="00AD71B5">
        <w:rPr>
          <w:sz w:val="28"/>
          <w:szCs w:val="28"/>
        </w:rPr>
        <w:t xml:space="preserve">În cadrul proiectelor de organizare şi amenajare a teritoriului </w:t>
      </w:r>
      <w:r w:rsidR="00C64131" w:rsidRPr="00AD71B5">
        <w:rPr>
          <w:sz w:val="28"/>
          <w:szCs w:val="28"/>
        </w:rPr>
        <w:t xml:space="preserve">se </w:t>
      </w:r>
      <w:r w:rsidRPr="00AD71B5">
        <w:rPr>
          <w:sz w:val="28"/>
          <w:szCs w:val="28"/>
        </w:rPr>
        <w:t>aplic</w:t>
      </w:r>
      <w:r w:rsidR="00C64131" w:rsidRPr="00AD71B5">
        <w:rPr>
          <w:sz w:val="28"/>
          <w:szCs w:val="28"/>
        </w:rPr>
        <w:t>ă</w:t>
      </w:r>
      <w:r w:rsidRPr="00AD71B5">
        <w:rPr>
          <w:sz w:val="28"/>
          <w:szCs w:val="28"/>
        </w:rPr>
        <w:t xml:space="preserve"> următoarele măsuri de protecţie şi de ameliorare a calităţii solului:</w:t>
      </w:r>
    </w:p>
    <w:p w14:paraId="52B136BF" w14:textId="77777777" w:rsidR="00CA7CC4" w:rsidRPr="00AD71B5" w:rsidRDefault="00CA7CC4" w:rsidP="00CA7CC4">
      <w:pPr>
        <w:pStyle w:val="BodyTextIndent2"/>
        <w:tabs>
          <w:tab w:val="left" w:pos="6096"/>
          <w:tab w:val="left" w:pos="9900"/>
        </w:tabs>
        <w:spacing w:line="240" w:lineRule="auto"/>
        <w:ind w:right="76" w:firstLine="540"/>
        <w:rPr>
          <w:sz w:val="28"/>
          <w:szCs w:val="28"/>
        </w:rPr>
      </w:pPr>
      <w:r w:rsidRPr="00AD71B5">
        <w:rPr>
          <w:sz w:val="28"/>
          <w:szCs w:val="28"/>
        </w:rPr>
        <w:t>a) teritorial-organizatorice;</w:t>
      </w:r>
    </w:p>
    <w:p w14:paraId="738E15E0" w14:textId="77777777" w:rsidR="00CA7CC4" w:rsidRPr="00AD71B5" w:rsidRDefault="00CA7CC4" w:rsidP="00CA7CC4">
      <w:pPr>
        <w:pStyle w:val="BodyTextIndent2"/>
        <w:tabs>
          <w:tab w:val="left" w:pos="6096"/>
          <w:tab w:val="left" w:pos="9900"/>
        </w:tabs>
        <w:spacing w:line="240" w:lineRule="auto"/>
        <w:ind w:right="76" w:firstLine="540"/>
        <w:rPr>
          <w:sz w:val="28"/>
          <w:szCs w:val="28"/>
        </w:rPr>
      </w:pPr>
      <w:r w:rsidRPr="00AD71B5">
        <w:rPr>
          <w:sz w:val="28"/>
          <w:szCs w:val="28"/>
        </w:rPr>
        <w:t>b) agroameliorative tehnice;</w:t>
      </w:r>
    </w:p>
    <w:p w14:paraId="2CEA2012" w14:textId="77777777" w:rsidR="00CA7CC4" w:rsidRPr="00AD71B5" w:rsidRDefault="00CA7CC4" w:rsidP="00CA7CC4">
      <w:pPr>
        <w:pStyle w:val="BodyTextIndent2"/>
        <w:tabs>
          <w:tab w:val="left" w:pos="6096"/>
          <w:tab w:val="left" w:pos="9900"/>
        </w:tabs>
        <w:spacing w:line="240" w:lineRule="auto"/>
        <w:ind w:right="76" w:firstLine="540"/>
        <w:rPr>
          <w:sz w:val="28"/>
          <w:szCs w:val="28"/>
        </w:rPr>
      </w:pPr>
      <w:r w:rsidRPr="00AD71B5">
        <w:rPr>
          <w:sz w:val="28"/>
          <w:szCs w:val="28"/>
        </w:rPr>
        <w:t>c) silvoameliorative;</w:t>
      </w:r>
    </w:p>
    <w:p w14:paraId="2CDD2962" w14:textId="77777777" w:rsidR="00CA7CC4" w:rsidRPr="00AD71B5" w:rsidRDefault="00CA7CC4" w:rsidP="00CA7CC4">
      <w:pPr>
        <w:pStyle w:val="BodyTextIndent2"/>
        <w:tabs>
          <w:tab w:val="left" w:pos="6096"/>
          <w:tab w:val="left" w:pos="9900"/>
        </w:tabs>
        <w:spacing w:line="240" w:lineRule="auto"/>
        <w:ind w:right="76" w:firstLine="540"/>
        <w:rPr>
          <w:sz w:val="28"/>
          <w:szCs w:val="28"/>
        </w:rPr>
      </w:pPr>
      <w:r w:rsidRPr="00AD71B5">
        <w:rPr>
          <w:sz w:val="28"/>
          <w:szCs w:val="28"/>
        </w:rPr>
        <w:t>d) hidroameliorative.</w:t>
      </w:r>
    </w:p>
    <w:p w14:paraId="3B895C15" w14:textId="77777777" w:rsidR="00CA7CC4" w:rsidRPr="00AD71B5" w:rsidRDefault="00CA7CC4" w:rsidP="00CA7CC4">
      <w:pPr>
        <w:pStyle w:val="BodyTextIndent2"/>
        <w:tabs>
          <w:tab w:val="left" w:pos="6096"/>
          <w:tab w:val="left" w:pos="9900"/>
        </w:tabs>
        <w:spacing w:line="240" w:lineRule="auto"/>
        <w:ind w:left="540" w:right="76" w:firstLine="720"/>
        <w:rPr>
          <w:b/>
          <w:bCs/>
          <w:sz w:val="28"/>
          <w:szCs w:val="28"/>
        </w:rPr>
      </w:pPr>
    </w:p>
    <w:p w14:paraId="1F9E7669" w14:textId="7741EDEC" w:rsidR="00CA7CC4" w:rsidRPr="00AD71B5" w:rsidRDefault="00CA7CC4" w:rsidP="00CA7CC4">
      <w:pPr>
        <w:pStyle w:val="BodyTextIndent2"/>
        <w:tabs>
          <w:tab w:val="left" w:pos="6096"/>
          <w:tab w:val="left" w:pos="9900"/>
        </w:tabs>
        <w:spacing w:line="240" w:lineRule="auto"/>
        <w:ind w:right="76" w:firstLine="540"/>
        <w:rPr>
          <w:b/>
          <w:bCs/>
          <w:sz w:val="28"/>
          <w:szCs w:val="28"/>
        </w:rPr>
      </w:pPr>
      <w:r w:rsidRPr="00AD71B5">
        <w:rPr>
          <w:b/>
          <w:bCs/>
          <w:sz w:val="28"/>
          <w:szCs w:val="28"/>
        </w:rPr>
        <w:t xml:space="preserve">Articolul </w:t>
      </w:r>
      <w:r w:rsidR="00707DDE" w:rsidRPr="00AD71B5">
        <w:rPr>
          <w:b/>
          <w:bCs/>
          <w:sz w:val="28"/>
          <w:szCs w:val="28"/>
        </w:rPr>
        <w:t>68</w:t>
      </w:r>
      <w:r w:rsidRPr="00AD71B5">
        <w:rPr>
          <w:b/>
          <w:bCs/>
          <w:sz w:val="28"/>
          <w:szCs w:val="28"/>
        </w:rPr>
        <w:t>. Măsurile teritorial-organizatorice</w:t>
      </w:r>
    </w:p>
    <w:p w14:paraId="1D315963" w14:textId="77777777" w:rsidR="00CA7CC4" w:rsidRPr="00AD71B5" w:rsidRDefault="00CA7CC4" w:rsidP="00CA7CC4">
      <w:pPr>
        <w:pStyle w:val="BodyTextIndent2"/>
        <w:tabs>
          <w:tab w:val="left" w:pos="6096"/>
          <w:tab w:val="left" w:pos="9900"/>
        </w:tabs>
        <w:spacing w:line="240" w:lineRule="auto"/>
        <w:ind w:right="76" w:firstLine="540"/>
        <w:rPr>
          <w:sz w:val="28"/>
          <w:szCs w:val="28"/>
        </w:rPr>
      </w:pPr>
      <w:r w:rsidRPr="00AD71B5">
        <w:rPr>
          <w:sz w:val="28"/>
          <w:szCs w:val="28"/>
        </w:rPr>
        <w:t xml:space="preserve">(1) Măsurile </w:t>
      </w:r>
      <w:r w:rsidR="007D7DDA" w:rsidRPr="00AD71B5">
        <w:rPr>
          <w:sz w:val="28"/>
          <w:szCs w:val="28"/>
        </w:rPr>
        <w:t>teritorial-</w:t>
      </w:r>
      <w:r w:rsidRPr="00AD71B5">
        <w:rPr>
          <w:sz w:val="28"/>
          <w:szCs w:val="28"/>
        </w:rPr>
        <w:t>organizatorice includ</w:t>
      </w:r>
      <w:r w:rsidR="007D7DDA" w:rsidRPr="00AD71B5">
        <w:rPr>
          <w:sz w:val="28"/>
          <w:szCs w:val="28"/>
        </w:rPr>
        <w:t xml:space="preserve"> următoarele activităţi</w:t>
      </w:r>
      <w:r w:rsidRPr="00AD71B5">
        <w:rPr>
          <w:sz w:val="28"/>
          <w:szCs w:val="28"/>
        </w:rPr>
        <w:t>:</w:t>
      </w:r>
    </w:p>
    <w:p w14:paraId="093EEA22" w14:textId="77777777" w:rsidR="00CA7CC4" w:rsidRPr="00AD71B5" w:rsidRDefault="00CA7CC4" w:rsidP="00CA7CC4">
      <w:pPr>
        <w:pStyle w:val="BodyTextIndent2"/>
        <w:tabs>
          <w:tab w:val="left" w:pos="6096"/>
          <w:tab w:val="left" w:pos="9900"/>
        </w:tabs>
        <w:spacing w:line="240" w:lineRule="auto"/>
        <w:ind w:right="76" w:firstLine="540"/>
        <w:rPr>
          <w:sz w:val="28"/>
          <w:szCs w:val="28"/>
        </w:rPr>
      </w:pPr>
      <w:r w:rsidRPr="00AD71B5">
        <w:rPr>
          <w:sz w:val="28"/>
          <w:szCs w:val="28"/>
        </w:rPr>
        <w:t>a) revederea structurii folosinţelor agricole şi silvice, în raport cu natura proceselor de degradare, condiţiile de relief şi climă;</w:t>
      </w:r>
    </w:p>
    <w:p w14:paraId="4DA8D28C" w14:textId="77777777" w:rsidR="00CA7CC4" w:rsidRPr="00AD71B5" w:rsidRDefault="00CA7CC4" w:rsidP="00CA7CC4">
      <w:pPr>
        <w:pStyle w:val="BodyTextIndent2"/>
        <w:tabs>
          <w:tab w:val="left" w:pos="6096"/>
          <w:tab w:val="left" w:pos="9900"/>
        </w:tabs>
        <w:spacing w:line="240" w:lineRule="auto"/>
        <w:ind w:right="76" w:firstLine="540"/>
        <w:rPr>
          <w:sz w:val="28"/>
          <w:szCs w:val="28"/>
        </w:rPr>
      </w:pPr>
      <w:r w:rsidRPr="00AD71B5">
        <w:rPr>
          <w:sz w:val="28"/>
          <w:szCs w:val="28"/>
        </w:rPr>
        <w:t>b) organizarea lucrărilor antierozionale;</w:t>
      </w:r>
    </w:p>
    <w:p w14:paraId="60A2278A" w14:textId="77777777" w:rsidR="00CA7CC4" w:rsidRPr="00AD71B5" w:rsidRDefault="00CA7CC4" w:rsidP="00CA7CC4">
      <w:pPr>
        <w:pStyle w:val="BodyTextIndent2"/>
        <w:tabs>
          <w:tab w:val="left" w:pos="6096"/>
          <w:tab w:val="left" w:pos="9900"/>
        </w:tabs>
        <w:spacing w:line="240" w:lineRule="auto"/>
        <w:ind w:right="76" w:firstLine="540"/>
        <w:rPr>
          <w:sz w:val="28"/>
          <w:szCs w:val="28"/>
        </w:rPr>
      </w:pPr>
      <w:r w:rsidRPr="00AD71B5">
        <w:rPr>
          <w:sz w:val="28"/>
          <w:szCs w:val="28"/>
        </w:rPr>
        <w:t>c) amplasarea în asolamente a culturilor care protejează terenurile contra eroziunii pe versanţi;</w:t>
      </w:r>
    </w:p>
    <w:p w14:paraId="47D3BB70" w14:textId="77777777" w:rsidR="00CA7CC4" w:rsidRPr="00AD71B5" w:rsidRDefault="00CA7CC4" w:rsidP="00CA7CC4">
      <w:pPr>
        <w:pStyle w:val="BodyTextIndent2"/>
        <w:tabs>
          <w:tab w:val="left" w:pos="6096"/>
          <w:tab w:val="left" w:pos="9900"/>
        </w:tabs>
        <w:spacing w:line="240" w:lineRule="auto"/>
        <w:ind w:right="76" w:firstLine="540"/>
        <w:rPr>
          <w:sz w:val="28"/>
          <w:szCs w:val="28"/>
        </w:rPr>
      </w:pPr>
      <w:r w:rsidRPr="00AD71B5">
        <w:rPr>
          <w:sz w:val="28"/>
          <w:szCs w:val="28"/>
        </w:rPr>
        <w:t>d) respectarea principiilor antierozionale de cultivare a plantelor;</w:t>
      </w:r>
    </w:p>
    <w:p w14:paraId="20CA9D84" w14:textId="77777777" w:rsidR="00CA7CC4" w:rsidRPr="00AD71B5" w:rsidRDefault="00CA7CC4" w:rsidP="00CA7CC4">
      <w:pPr>
        <w:pStyle w:val="BodyTextIndent2"/>
        <w:tabs>
          <w:tab w:val="left" w:pos="6096"/>
          <w:tab w:val="left" w:pos="9900"/>
        </w:tabs>
        <w:spacing w:line="240" w:lineRule="auto"/>
        <w:ind w:right="76" w:firstLine="540"/>
        <w:rPr>
          <w:sz w:val="28"/>
          <w:szCs w:val="28"/>
        </w:rPr>
      </w:pPr>
      <w:r w:rsidRPr="00AD71B5">
        <w:rPr>
          <w:sz w:val="28"/>
          <w:szCs w:val="28"/>
        </w:rPr>
        <w:t>e) dirijarea funcţionării tuturor sistemelor de folosire raţională a terenurilor;</w:t>
      </w:r>
    </w:p>
    <w:p w14:paraId="1809A507" w14:textId="77777777" w:rsidR="00CA7CC4" w:rsidRPr="00AD71B5" w:rsidRDefault="00CA7CC4" w:rsidP="00CA7CC4">
      <w:pPr>
        <w:pStyle w:val="BodyTextIndent2"/>
        <w:tabs>
          <w:tab w:val="left" w:pos="6096"/>
          <w:tab w:val="left" w:pos="9900"/>
        </w:tabs>
        <w:spacing w:line="240" w:lineRule="auto"/>
        <w:ind w:right="76" w:firstLine="540"/>
        <w:rPr>
          <w:sz w:val="28"/>
          <w:szCs w:val="28"/>
        </w:rPr>
      </w:pPr>
      <w:r w:rsidRPr="00AD71B5">
        <w:rPr>
          <w:sz w:val="28"/>
          <w:szCs w:val="28"/>
        </w:rPr>
        <w:t>f) organizarea corectă a teritoriului în conformitate cu limita ecologică a landşaftului.</w:t>
      </w:r>
    </w:p>
    <w:p w14:paraId="450CA960" w14:textId="77777777" w:rsidR="00CA7CC4" w:rsidRPr="00AD71B5" w:rsidRDefault="00CA7CC4" w:rsidP="00CA7CC4">
      <w:pPr>
        <w:pStyle w:val="BodyTextIndent2"/>
        <w:tabs>
          <w:tab w:val="left" w:pos="6096"/>
          <w:tab w:val="left" w:pos="9900"/>
        </w:tabs>
        <w:spacing w:line="240" w:lineRule="auto"/>
        <w:ind w:right="76" w:firstLine="540"/>
        <w:rPr>
          <w:sz w:val="28"/>
          <w:szCs w:val="28"/>
        </w:rPr>
      </w:pPr>
      <w:r w:rsidRPr="00AD71B5">
        <w:rPr>
          <w:sz w:val="28"/>
          <w:szCs w:val="28"/>
        </w:rPr>
        <w:lastRenderedPageBreak/>
        <w:t>(2) Responsabilitatea aplicării măsurilor organizatorice revine deţinătorului de terenuri.</w:t>
      </w:r>
    </w:p>
    <w:p w14:paraId="11CAABAF" w14:textId="77777777" w:rsidR="00CA7CC4" w:rsidRPr="00AD71B5" w:rsidRDefault="00CA7CC4" w:rsidP="00CA7CC4">
      <w:pPr>
        <w:pStyle w:val="BodyTextIndent2"/>
        <w:tabs>
          <w:tab w:val="left" w:pos="6096"/>
          <w:tab w:val="left" w:pos="9900"/>
        </w:tabs>
        <w:spacing w:line="240" w:lineRule="auto"/>
        <w:ind w:left="540" w:right="76" w:firstLine="720"/>
        <w:rPr>
          <w:b/>
          <w:bCs/>
          <w:sz w:val="28"/>
          <w:szCs w:val="28"/>
        </w:rPr>
      </w:pPr>
    </w:p>
    <w:p w14:paraId="4EDC9EE2" w14:textId="77777777" w:rsidR="00707DDE" w:rsidRPr="00AD71B5" w:rsidRDefault="00707DDE" w:rsidP="00CA7CC4">
      <w:pPr>
        <w:pStyle w:val="BodyTextIndent2"/>
        <w:tabs>
          <w:tab w:val="left" w:pos="6096"/>
          <w:tab w:val="left" w:pos="9900"/>
        </w:tabs>
        <w:spacing w:line="240" w:lineRule="auto"/>
        <w:ind w:left="540" w:right="76" w:firstLine="720"/>
        <w:rPr>
          <w:b/>
          <w:bCs/>
          <w:sz w:val="28"/>
          <w:szCs w:val="28"/>
        </w:rPr>
      </w:pPr>
    </w:p>
    <w:p w14:paraId="272909F4" w14:textId="37516255" w:rsidR="00CA7CC4" w:rsidRPr="00AD71B5" w:rsidRDefault="00CA7CC4" w:rsidP="00CA7CC4">
      <w:pPr>
        <w:pStyle w:val="BodyTextIndent2"/>
        <w:tabs>
          <w:tab w:val="left" w:pos="6096"/>
          <w:tab w:val="left" w:pos="9900"/>
        </w:tabs>
        <w:spacing w:line="240" w:lineRule="auto"/>
        <w:ind w:right="76" w:firstLine="540"/>
        <w:rPr>
          <w:b/>
          <w:bCs/>
          <w:sz w:val="28"/>
          <w:szCs w:val="28"/>
        </w:rPr>
      </w:pPr>
      <w:r w:rsidRPr="00AD71B5">
        <w:rPr>
          <w:b/>
          <w:bCs/>
          <w:sz w:val="28"/>
          <w:szCs w:val="28"/>
        </w:rPr>
        <w:t xml:space="preserve">Articolul </w:t>
      </w:r>
      <w:r w:rsidR="00707DDE" w:rsidRPr="00AD71B5">
        <w:rPr>
          <w:b/>
          <w:bCs/>
          <w:sz w:val="28"/>
          <w:szCs w:val="28"/>
        </w:rPr>
        <w:t>69</w:t>
      </w:r>
      <w:r w:rsidRPr="00AD71B5">
        <w:rPr>
          <w:b/>
          <w:bCs/>
          <w:sz w:val="28"/>
          <w:szCs w:val="28"/>
        </w:rPr>
        <w:t>. Măsurile agroameliorative</w:t>
      </w:r>
    </w:p>
    <w:p w14:paraId="6C6FA403" w14:textId="77777777" w:rsidR="00CA7CC4" w:rsidRPr="00AD71B5" w:rsidRDefault="00CA7CC4" w:rsidP="00CA7CC4">
      <w:pPr>
        <w:pStyle w:val="BodyTextIndent2"/>
        <w:tabs>
          <w:tab w:val="left" w:pos="6096"/>
          <w:tab w:val="left" w:pos="9900"/>
        </w:tabs>
        <w:spacing w:line="240" w:lineRule="auto"/>
        <w:ind w:right="76" w:firstLine="540"/>
        <w:rPr>
          <w:sz w:val="28"/>
          <w:szCs w:val="28"/>
        </w:rPr>
      </w:pPr>
      <w:r w:rsidRPr="00AD71B5">
        <w:rPr>
          <w:sz w:val="28"/>
          <w:szCs w:val="28"/>
        </w:rPr>
        <w:t>(1) Pentru fiecare teren, proiectul de organizare şi de amenajare a terenurilor include recomandării concrete pentru aplicarea măsurilor agroameliorative.</w:t>
      </w:r>
    </w:p>
    <w:p w14:paraId="11F40725" w14:textId="52886F6B" w:rsidR="00CA7CC4" w:rsidRPr="00AD71B5" w:rsidRDefault="00CA7CC4" w:rsidP="00CA7CC4">
      <w:pPr>
        <w:pStyle w:val="BodyTextIndent2"/>
        <w:tabs>
          <w:tab w:val="left" w:pos="6096"/>
          <w:tab w:val="left" w:pos="9900"/>
        </w:tabs>
        <w:spacing w:line="240" w:lineRule="auto"/>
        <w:ind w:right="76" w:firstLine="540"/>
        <w:rPr>
          <w:sz w:val="28"/>
          <w:szCs w:val="28"/>
        </w:rPr>
      </w:pPr>
      <w:r w:rsidRPr="00AD71B5">
        <w:rPr>
          <w:sz w:val="28"/>
          <w:szCs w:val="28"/>
        </w:rPr>
        <w:t xml:space="preserve">(2) Măsurile agroameliorative </w:t>
      </w:r>
      <w:r w:rsidR="00A96140" w:rsidRPr="00AD71B5">
        <w:rPr>
          <w:sz w:val="28"/>
          <w:szCs w:val="28"/>
        </w:rPr>
        <w:t xml:space="preserve">se </w:t>
      </w:r>
      <w:r w:rsidRPr="00AD71B5">
        <w:rPr>
          <w:sz w:val="28"/>
          <w:szCs w:val="28"/>
        </w:rPr>
        <w:t>efectu</w:t>
      </w:r>
      <w:r w:rsidR="00A96140" w:rsidRPr="00AD71B5">
        <w:rPr>
          <w:sz w:val="28"/>
          <w:szCs w:val="28"/>
        </w:rPr>
        <w:t>ează</w:t>
      </w:r>
      <w:r w:rsidRPr="00AD71B5">
        <w:rPr>
          <w:sz w:val="28"/>
          <w:szCs w:val="28"/>
        </w:rPr>
        <w:t xml:space="preserve"> din contul deţinătorului de terenuri. </w:t>
      </w:r>
    </w:p>
    <w:p w14:paraId="59C2DA40" w14:textId="77777777" w:rsidR="00CA7CC4" w:rsidRPr="00AD71B5" w:rsidRDefault="00CA7CC4" w:rsidP="00CA7CC4">
      <w:pPr>
        <w:pStyle w:val="BodyTextIndent2"/>
        <w:tabs>
          <w:tab w:val="left" w:pos="6096"/>
          <w:tab w:val="left" w:pos="9900"/>
        </w:tabs>
        <w:spacing w:line="240" w:lineRule="auto"/>
        <w:ind w:left="540" w:right="76"/>
        <w:rPr>
          <w:b/>
          <w:bCs/>
          <w:sz w:val="28"/>
          <w:szCs w:val="28"/>
        </w:rPr>
      </w:pPr>
    </w:p>
    <w:p w14:paraId="233BB1DA" w14:textId="48362A6C" w:rsidR="00CA7CC4" w:rsidRPr="00AD71B5" w:rsidRDefault="00CA7CC4" w:rsidP="00CA7CC4">
      <w:pPr>
        <w:pStyle w:val="BodyTextIndent2"/>
        <w:tabs>
          <w:tab w:val="left" w:pos="6096"/>
          <w:tab w:val="left" w:pos="9900"/>
        </w:tabs>
        <w:spacing w:line="240" w:lineRule="auto"/>
        <w:ind w:right="76" w:firstLine="540"/>
        <w:rPr>
          <w:b/>
          <w:bCs/>
          <w:sz w:val="28"/>
          <w:szCs w:val="28"/>
        </w:rPr>
      </w:pPr>
      <w:r w:rsidRPr="00AD71B5">
        <w:rPr>
          <w:b/>
          <w:bCs/>
          <w:sz w:val="28"/>
          <w:szCs w:val="28"/>
        </w:rPr>
        <w:t xml:space="preserve">Articolul </w:t>
      </w:r>
      <w:r w:rsidR="00960E72" w:rsidRPr="00AD71B5">
        <w:rPr>
          <w:b/>
          <w:bCs/>
          <w:sz w:val="28"/>
          <w:szCs w:val="28"/>
        </w:rPr>
        <w:t>7</w:t>
      </w:r>
      <w:r w:rsidR="00707DDE" w:rsidRPr="00AD71B5">
        <w:rPr>
          <w:b/>
          <w:bCs/>
          <w:sz w:val="28"/>
          <w:szCs w:val="28"/>
        </w:rPr>
        <w:t>0</w:t>
      </w:r>
      <w:r w:rsidRPr="00AD71B5">
        <w:rPr>
          <w:b/>
          <w:bCs/>
          <w:sz w:val="28"/>
          <w:szCs w:val="28"/>
        </w:rPr>
        <w:t xml:space="preserve">. Măsurile silvoameliorative </w:t>
      </w:r>
    </w:p>
    <w:p w14:paraId="4422C18D" w14:textId="17470D27" w:rsidR="00CA7CC4" w:rsidRPr="00AD71B5" w:rsidRDefault="00CA7CC4" w:rsidP="00CA7CC4">
      <w:pPr>
        <w:pStyle w:val="BodyTextIndent2"/>
        <w:tabs>
          <w:tab w:val="left" w:pos="6096"/>
          <w:tab w:val="left" w:pos="9900"/>
        </w:tabs>
        <w:spacing w:line="240" w:lineRule="auto"/>
        <w:ind w:right="76" w:firstLine="540"/>
        <w:rPr>
          <w:sz w:val="28"/>
          <w:szCs w:val="28"/>
        </w:rPr>
      </w:pPr>
      <w:r w:rsidRPr="00AD71B5">
        <w:rPr>
          <w:sz w:val="28"/>
          <w:szCs w:val="28"/>
        </w:rPr>
        <w:t xml:space="preserve">(1) </w:t>
      </w:r>
      <w:r w:rsidR="00083DAC" w:rsidRPr="00AD71B5">
        <w:rPr>
          <w:sz w:val="28"/>
          <w:szCs w:val="28"/>
        </w:rPr>
        <w:t xml:space="preserve">Fîșiile de protecție </w:t>
      </w:r>
      <w:r w:rsidR="00A96140" w:rsidRPr="00AD71B5">
        <w:rPr>
          <w:sz w:val="28"/>
          <w:szCs w:val="28"/>
        </w:rPr>
        <w:t xml:space="preserve">a terenurilor agricole </w:t>
      </w:r>
      <w:r w:rsidRPr="00AD71B5">
        <w:rPr>
          <w:sz w:val="28"/>
          <w:szCs w:val="28"/>
        </w:rPr>
        <w:t xml:space="preserve">şi plantaţiile forestiere </w:t>
      </w:r>
      <w:r w:rsidR="00A96140" w:rsidRPr="00AD71B5">
        <w:rPr>
          <w:sz w:val="28"/>
          <w:szCs w:val="28"/>
        </w:rPr>
        <w:t xml:space="preserve">se </w:t>
      </w:r>
      <w:r w:rsidRPr="00AD71B5">
        <w:rPr>
          <w:sz w:val="28"/>
          <w:szCs w:val="28"/>
        </w:rPr>
        <w:t>crea</w:t>
      </w:r>
      <w:r w:rsidR="00A96140" w:rsidRPr="00AD71B5">
        <w:rPr>
          <w:sz w:val="28"/>
          <w:szCs w:val="28"/>
        </w:rPr>
        <w:t>ză</w:t>
      </w:r>
      <w:r w:rsidRPr="00AD71B5">
        <w:rPr>
          <w:sz w:val="28"/>
          <w:szCs w:val="28"/>
        </w:rPr>
        <w:t xml:space="preserve"> în baza proiectelor, în funcţie de condiţiile concrete ale terenurilor</w:t>
      </w:r>
      <w:r w:rsidR="00A37662" w:rsidRPr="00AD71B5">
        <w:rPr>
          <w:sz w:val="28"/>
          <w:szCs w:val="28"/>
        </w:rPr>
        <w:t>.</w:t>
      </w:r>
    </w:p>
    <w:p w14:paraId="04681166" w14:textId="043F197F" w:rsidR="00CA7CC4" w:rsidRPr="00AD71B5" w:rsidRDefault="00CA7CC4" w:rsidP="00CA7CC4">
      <w:pPr>
        <w:pStyle w:val="BodyTextIndent2"/>
        <w:tabs>
          <w:tab w:val="left" w:pos="6096"/>
          <w:tab w:val="left" w:pos="9900"/>
        </w:tabs>
        <w:spacing w:line="240" w:lineRule="auto"/>
        <w:ind w:right="76" w:firstLine="540"/>
        <w:rPr>
          <w:sz w:val="28"/>
          <w:szCs w:val="28"/>
        </w:rPr>
      </w:pPr>
      <w:r w:rsidRPr="00AD71B5">
        <w:rPr>
          <w:sz w:val="28"/>
          <w:szCs w:val="28"/>
        </w:rPr>
        <w:t xml:space="preserve">(2) </w:t>
      </w:r>
      <w:r w:rsidR="00B7385D" w:rsidRPr="00AD71B5">
        <w:rPr>
          <w:sz w:val="28"/>
          <w:szCs w:val="28"/>
        </w:rPr>
        <w:t>La f</w:t>
      </w:r>
      <w:r w:rsidRPr="00AD71B5">
        <w:rPr>
          <w:sz w:val="28"/>
          <w:szCs w:val="28"/>
        </w:rPr>
        <w:t xml:space="preserve">ormarea terenului se </w:t>
      </w:r>
      <w:r w:rsidR="00B7385D" w:rsidRPr="00AD71B5">
        <w:rPr>
          <w:sz w:val="28"/>
          <w:szCs w:val="28"/>
        </w:rPr>
        <w:t>va ține</w:t>
      </w:r>
      <w:r w:rsidRPr="00AD71B5">
        <w:rPr>
          <w:sz w:val="28"/>
          <w:szCs w:val="28"/>
        </w:rPr>
        <w:t xml:space="preserve"> cont, în mod obligatoriu, de necesitatea creării </w:t>
      </w:r>
      <w:r w:rsidR="00B7385D" w:rsidRPr="00AD71B5">
        <w:rPr>
          <w:sz w:val="28"/>
          <w:szCs w:val="28"/>
        </w:rPr>
        <w:t xml:space="preserve">fîșiilor </w:t>
      </w:r>
      <w:r w:rsidRPr="00AD71B5">
        <w:rPr>
          <w:sz w:val="28"/>
          <w:szCs w:val="28"/>
        </w:rPr>
        <w:t>forestiere.</w:t>
      </w:r>
    </w:p>
    <w:p w14:paraId="27701AFF" w14:textId="61065F61" w:rsidR="00CA7CC4" w:rsidRPr="00AD71B5" w:rsidRDefault="00CA7CC4" w:rsidP="00CA7CC4">
      <w:pPr>
        <w:pStyle w:val="BodyTextIndent2"/>
        <w:tabs>
          <w:tab w:val="left" w:pos="6096"/>
          <w:tab w:val="left" w:pos="9900"/>
        </w:tabs>
        <w:spacing w:line="240" w:lineRule="auto"/>
        <w:ind w:right="76" w:firstLine="540"/>
        <w:rPr>
          <w:sz w:val="28"/>
          <w:szCs w:val="28"/>
        </w:rPr>
      </w:pPr>
      <w:r w:rsidRPr="00AD71B5">
        <w:rPr>
          <w:sz w:val="28"/>
          <w:szCs w:val="28"/>
        </w:rPr>
        <w:t xml:space="preserve">(3) Măsurile silvoameliorative se efectuează, din </w:t>
      </w:r>
      <w:r w:rsidR="00707DDE" w:rsidRPr="00AD71B5">
        <w:rPr>
          <w:sz w:val="28"/>
          <w:szCs w:val="28"/>
        </w:rPr>
        <w:t xml:space="preserve">bugetul de stat, </w:t>
      </w:r>
      <w:r w:rsidRPr="00AD71B5">
        <w:rPr>
          <w:sz w:val="28"/>
          <w:szCs w:val="28"/>
        </w:rPr>
        <w:t xml:space="preserve">contul </w:t>
      </w:r>
      <w:r w:rsidR="00F555DA" w:rsidRPr="00AD71B5">
        <w:rPr>
          <w:sz w:val="28"/>
          <w:szCs w:val="28"/>
        </w:rPr>
        <w:t>bugetelor unității administrativ-teritoriale respective</w:t>
      </w:r>
      <w:r w:rsidR="00AC21BD" w:rsidRPr="00AD71B5">
        <w:rPr>
          <w:sz w:val="28"/>
          <w:szCs w:val="28"/>
        </w:rPr>
        <w:t>,</w:t>
      </w:r>
      <w:r w:rsidR="00F555DA" w:rsidRPr="00AD71B5">
        <w:rPr>
          <w:sz w:val="28"/>
          <w:szCs w:val="28"/>
        </w:rPr>
        <w:t xml:space="preserve"> </w:t>
      </w:r>
      <w:r w:rsidR="00707DDE" w:rsidRPr="00AD71B5">
        <w:rPr>
          <w:sz w:val="28"/>
          <w:szCs w:val="28"/>
        </w:rPr>
        <w:t xml:space="preserve">și </w:t>
      </w:r>
      <w:r w:rsidRPr="00AD71B5">
        <w:rPr>
          <w:sz w:val="28"/>
          <w:szCs w:val="28"/>
        </w:rPr>
        <w:t xml:space="preserve">din contul proprietarilor de terenuri </w:t>
      </w:r>
      <w:r w:rsidR="00AC21BD" w:rsidRPr="00AD71B5">
        <w:rPr>
          <w:sz w:val="28"/>
          <w:szCs w:val="28"/>
        </w:rPr>
        <w:t xml:space="preserve">sau din </w:t>
      </w:r>
      <w:r w:rsidRPr="00AD71B5">
        <w:rPr>
          <w:sz w:val="28"/>
          <w:szCs w:val="28"/>
        </w:rPr>
        <w:t>alte surse</w:t>
      </w:r>
      <w:r w:rsidR="00202922" w:rsidRPr="00AD71B5">
        <w:rPr>
          <w:sz w:val="28"/>
          <w:szCs w:val="28"/>
        </w:rPr>
        <w:t xml:space="preserve"> neinterzise de lege.</w:t>
      </w:r>
      <w:r w:rsidR="00F555DA" w:rsidRPr="00AD71B5">
        <w:rPr>
          <w:sz w:val="28"/>
          <w:szCs w:val="28"/>
        </w:rPr>
        <w:t xml:space="preserve"> </w:t>
      </w:r>
      <w:r w:rsidRPr="00AD71B5">
        <w:rPr>
          <w:sz w:val="28"/>
          <w:szCs w:val="28"/>
        </w:rPr>
        <w:t>.</w:t>
      </w:r>
    </w:p>
    <w:p w14:paraId="12C8712C" w14:textId="77777777" w:rsidR="00CA7CC4" w:rsidRPr="00AD71B5" w:rsidRDefault="00CA7CC4" w:rsidP="00CA7CC4">
      <w:pPr>
        <w:pStyle w:val="BodyTextIndent2"/>
        <w:tabs>
          <w:tab w:val="left" w:pos="6096"/>
          <w:tab w:val="left" w:pos="9900"/>
        </w:tabs>
        <w:spacing w:line="240" w:lineRule="auto"/>
        <w:ind w:right="76" w:firstLine="540"/>
        <w:rPr>
          <w:b/>
          <w:bCs/>
          <w:sz w:val="28"/>
          <w:szCs w:val="28"/>
        </w:rPr>
      </w:pPr>
    </w:p>
    <w:p w14:paraId="2EAA51DE" w14:textId="4C85E687" w:rsidR="00CA7CC4" w:rsidRPr="00AD71B5" w:rsidRDefault="00CA7CC4" w:rsidP="00CA7CC4">
      <w:pPr>
        <w:pStyle w:val="BodyTextIndent2"/>
        <w:tabs>
          <w:tab w:val="left" w:pos="6096"/>
          <w:tab w:val="left" w:pos="9900"/>
        </w:tabs>
        <w:spacing w:line="240" w:lineRule="auto"/>
        <w:ind w:right="76" w:firstLine="540"/>
        <w:rPr>
          <w:b/>
          <w:bCs/>
          <w:sz w:val="28"/>
          <w:szCs w:val="28"/>
        </w:rPr>
      </w:pPr>
      <w:r w:rsidRPr="00AD71B5">
        <w:rPr>
          <w:b/>
          <w:bCs/>
          <w:sz w:val="28"/>
          <w:szCs w:val="28"/>
        </w:rPr>
        <w:t xml:space="preserve">Articolul </w:t>
      </w:r>
      <w:r w:rsidR="00960E72" w:rsidRPr="00AD71B5">
        <w:rPr>
          <w:b/>
          <w:bCs/>
          <w:sz w:val="28"/>
          <w:szCs w:val="28"/>
        </w:rPr>
        <w:t>7</w:t>
      </w:r>
      <w:r w:rsidR="00707DDE" w:rsidRPr="00AD71B5">
        <w:rPr>
          <w:b/>
          <w:bCs/>
          <w:sz w:val="28"/>
          <w:szCs w:val="28"/>
        </w:rPr>
        <w:t>1</w:t>
      </w:r>
      <w:r w:rsidRPr="00AD71B5">
        <w:rPr>
          <w:b/>
          <w:bCs/>
          <w:sz w:val="28"/>
          <w:szCs w:val="28"/>
        </w:rPr>
        <w:t>. Măsuri hidroameliorative</w:t>
      </w:r>
    </w:p>
    <w:p w14:paraId="123CB4DA" w14:textId="7E7E3919" w:rsidR="00252371" w:rsidRPr="00AD71B5" w:rsidRDefault="00005223" w:rsidP="00266603">
      <w:pPr>
        <w:pStyle w:val="BodyTextIndent2"/>
        <w:tabs>
          <w:tab w:val="left" w:pos="6096"/>
          <w:tab w:val="left" w:pos="9900"/>
        </w:tabs>
        <w:spacing w:line="240" w:lineRule="auto"/>
        <w:ind w:right="76" w:firstLine="540"/>
        <w:rPr>
          <w:b/>
          <w:bCs/>
          <w:sz w:val="28"/>
          <w:szCs w:val="28"/>
        </w:rPr>
      </w:pPr>
      <w:r w:rsidRPr="00AD71B5">
        <w:rPr>
          <w:sz w:val="28"/>
          <w:szCs w:val="28"/>
        </w:rPr>
        <w:t xml:space="preserve">(1) </w:t>
      </w:r>
      <w:r w:rsidR="00CA7CC4" w:rsidRPr="00AD71B5">
        <w:rPr>
          <w:sz w:val="28"/>
          <w:szCs w:val="28"/>
        </w:rPr>
        <w:t xml:space="preserve">Măsurile hidroameliorative (crearea şi exploatarea sistemului de irigaţie crearea şi exploatarea sistemului de desecare-drenaj) se aplică în baza proiectelor </w:t>
      </w:r>
      <w:r w:rsidR="00BB3510" w:rsidRPr="00AD71B5">
        <w:rPr>
          <w:sz w:val="28"/>
          <w:szCs w:val="28"/>
        </w:rPr>
        <w:t>aprobate de instituțiile de proiectare din domeniu</w:t>
      </w:r>
      <w:r w:rsidR="00CA7CC4" w:rsidRPr="00AD71B5">
        <w:rPr>
          <w:sz w:val="28"/>
          <w:szCs w:val="28"/>
        </w:rPr>
        <w:t xml:space="preserve">, în funcţie de </w:t>
      </w:r>
      <w:r w:rsidR="00A579BB" w:rsidRPr="00AD71B5">
        <w:rPr>
          <w:sz w:val="28"/>
          <w:szCs w:val="28"/>
        </w:rPr>
        <w:t>caracteristicile</w:t>
      </w:r>
      <w:r w:rsidR="00CA7CC4" w:rsidRPr="00AD71B5">
        <w:rPr>
          <w:sz w:val="28"/>
          <w:szCs w:val="28"/>
        </w:rPr>
        <w:t xml:space="preserve"> concrete ale terenurilor, în cazurile în care măsurile teritorial-organizatorice, agroameliorative, silvoameliorative nu aduc rezultatul scontat.</w:t>
      </w:r>
    </w:p>
    <w:p w14:paraId="07BA075D" w14:textId="445B209C" w:rsidR="00005223" w:rsidRPr="00E13EDA" w:rsidRDefault="00005223" w:rsidP="00266603">
      <w:pPr>
        <w:pStyle w:val="BodyTextIndent2"/>
        <w:tabs>
          <w:tab w:val="left" w:pos="6096"/>
          <w:tab w:val="left" w:pos="9900"/>
        </w:tabs>
        <w:spacing w:line="240" w:lineRule="auto"/>
        <w:ind w:right="76" w:firstLine="540"/>
        <w:rPr>
          <w:sz w:val="28"/>
          <w:szCs w:val="28"/>
        </w:rPr>
      </w:pPr>
      <w:r w:rsidRPr="00AD71B5">
        <w:rPr>
          <w:sz w:val="28"/>
          <w:szCs w:val="28"/>
        </w:rPr>
        <w:t>(2) Pentru prevenirea degradării solului prin irigare se determină analiza chimică a apei pentru irigare și aprecierea pretabilității solurilor la irigare, și se efectuează de către laboratoarele acreditate în domeniu, la indicii stabiliți în baza unei Reglementări tehnice aprobate de Guvern.</w:t>
      </w:r>
    </w:p>
    <w:p w14:paraId="22B8B925" w14:textId="77777777" w:rsidR="00CA7CC4" w:rsidRPr="00AD71B5" w:rsidRDefault="00CA7CC4" w:rsidP="00266603">
      <w:pPr>
        <w:pStyle w:val="BodyTextIndent2"/>
        <w:tabs>
          <w:tab w:val="left" w:pos="6096"/>
          <w:tab w:val="left" w:pos="9900"/>
        </w:tabs>
        <w:spacing w:line="240" w:lineRule="auto"/>
        <w:ind w:right="76" w:firstLine="0"/>
        <w:rPr>
          <w:b/>
          <w:bCs/>
          <w:sz w:val="28"/>
          <w:szCs w:val="28"/>
        </w:rPr>
      </w:pPr>
    </w:p>
    <w:p w14:paraId="23A39410" w14:textId="47E99E29" w:rsidR="00CA7CC4" w:rsidRPr="00AD71B5" w:rsidRDefault="00CA7CC4" w:rsidP="00CA7CC4">
      <w:pPr>
        <w:pStyle w:val="BodyTextIndent2"/>
        <w:tabs>
          <w:tab w:val="left" w:pos="6096"/>
          <w:tab w:val="left" w:pos="9900"/>
        </w:tabs>
        <w:spacing w:line="240" w:lineRule="auto"/>
        <w:ind w:right="76" w:firstLine="540"/>
        <w:rPr>
          <w:b/>
          <w:bCs/>
          <w:sz w:val="28"/>
          <w:szCs w:val="28"/>
        </w:rPr>
      </w:pPr>
      <w:r w:rsidRPr="00AD71B5">
        <w:rPr>
          <w:b/>
          <w:bCs/>
          <w:sz w:val="28"/>
          <w:szCs w:val="28"/>
        </w:rPr>
        <w:t xml:space="preserve">Articolul </w:t>
      </w:r>
      <w:r w:rsidR="00960E72" w:rsidRPr="00AD71B5">
        <w:rPr>
          <w:b/>
          <w:bCs/>
          <w:sz w:val="28"/>
          <w:szCs w:val="28"/>
        </w:rPr>
        <w:t>7</w:t>
      </w:r>
      <w:r w:rsidR="00707DDE" w:rsidRPr="00AD71B5">
        <w:rPr>
          <w:b/>
          <w:bCs/>
          <w:sz w:val="28"/>
          <w:szCs w:val="28"/>
        </w:rPr>
        <w:t>2</w:t>
      </w:r>
      <w:r w:rsidRPr="00AD71B5">
        <w:rPr>
          <w:b/>
          <w:bCs/>
          <w:sz w:val="28"/>
          <w:szCs w:val="28"/>
        </w:rPr>
        <w:t xml:space="preserve">. Protecţia antierozională a solului şi combaterea alunecărilor de teren </w:t>
      </w:r>
    </w:p>
    <w:p w14:paraId="5573F890" w14:textId="77777777" w:rsidR="00CA7CC4" w:rsidRPr="00AD71B5" w:rsidRDefault="00CA7CC4" w:rsidP="00CA7CC4">
      <w:pPr>
        <w:pStyle w:val="BodyTextIndent2"/>
        <w:tabs>
          <w:tab w:val="left" w:pos="6096"/>
          <w:tab w:val="left" w:pos="9900"/>
        </w:tabs>
        <w:spacing w:line="240" w:lineRule="auto"/>
        <w:ind w:right="76" w:firstLine="540"/>
        <w:rPr>
          <w:sz w:val="28"/>
          <w:szCs w:val="28"/>
        </w:rPr>
      </w:pPr>
      <w:r w:rsidRPr="00AD71B5">
        <w:rPr>
          <w:sz w:val="28"/>
          <w:szCs w:val="28"/>
        </w:rPr>
        <w:t>Acţiunile de prevenire, combatere şi protecţie a eroziunii excesive şi a alunecărilor de teren includ:</w:t>
      </w:r>
    </w:p>
    <w:p w14:paraId="5D13827B" w14:textId="77777777" w:rsidR="00CA7CC4" w:rsidRPr="00AD71B5" w:rsidRDefault="00CA7CC4" w:rsidP="00CA7CC4">
      <w:pPr>
        <w:pStyle w:val="BodyTextIndent2"/>
        <w:tabs>
          <w:tab w:val="left" w:pos="6096"/>
          <w:tab w:val="left" w:pos="9900"/>
        </w:tabs>
        <w:spacing w:line="240" w:lineRule="auto"/>
        <w:ind w:right="76" w:firstLine="540"/>
        <w:rPr>
          <w:sz w:val="28"/>
          <w:szCs w:val="28"/>
        </w:rPr>
      </w:pPr>
      <w:r w:rsidRPr="00AD71B5">
        <w:rPr>
          <w:sz w:val="28"/>
          <w:szCs w:val="28"/>
        </w:rPr>
        <w:t>a) identificarea terenurilor erodate, stabilirea categoriilor şi a gradului eroziunii, inclusiv a alunecării terenurilor;</w:t>
      </w:r>
    </w:p>
    <w:p w14:paraId="50817E2D" w14:textId="77777777" w:rsidR="00CA7CC4" w:rsidRPr="00AD71B5" w:rsidRDefault="00CA7CC4" w:rsidP="00CA7CC4">
      <w:pPr>
        <w:pStyle w:val="BodyTextIndent2"/>
        <w:tabs>
          <w:tab w:val="left" w:pos="6096"/>
          <w:tab w:val="left" w:pos="9900"/>
        </w:tabs>
        <w:spacing w:line="240" w:lineRule="auto"/>
        <w:ind w:right="76" w:firstLine="540"/>
        <w:rPr>
          <w:sz w:val="28"/>
          <w:szCs w:val="28"/>
        </w:rPr>
      </w:pPr>
      <w:r w:rsidRPr="00AD71B5">
        <w:rPr>
          <w:sz w:val="28"/>
          <w:szCs w:val="28"/>
        </w:rPr>
        <w:t>b) organizarea teritoriului în funcţie de măsurile antierozionale aplicate;</w:t>
      </w:r>
    </w:p>
    <w:p w14:paraId="12D267DB" w14:textId="77777777" w:rsidR="00CA7CC4" w:rsidRPr="00AD71B5" w:rsidRDefault="00CA7CC4" w:rsidP="00CA7CC4">
      <w:pPr>
        <w:pStyle w:val="BodyTextIndent2"/>
        <w:tabs>
          <w:tab w:val="left" w:pos="6096"/>
          <w:tab w:val="left" w:pos="9900"/>
        </w:tabs>
        <w:spacing w:line="240" w:lineRule="auto"/>
        <w:ind w:right="76" w:firstLine="540"/>
        <w:rPr>
          <w:sz w:val="28"/>
          <w:szCs w:val="28"/>
        </w:rPr>
      </w:pPr>
      <w:r w:rsidRPr="00AD71B5">
        <w:rPr>
          <w:sz w:val="28"/>
          <w:szCs w:val="28"/>
        </w:rPr>
        <w:t>c) aplicarea asolamentelor şi a sistemelor antierozionale de culturi specifice în benzi şi fîşii înierbate, aplicarea agrotehnicii antierozionale;</w:t>
      </w:r>
    </w:p>
    <w:p w14:paraId="2CE6F86E" w14:textId="77777777" w:rsidR="00CA7CC4" w:rsidRPr="00AD71B5" w:rsidRDefault="00CA7CC4" w:rsidP="00CA7CC4">
      <w:pPr>
        <w:pStyle w:val="BodyTextIndent2"/>
        <w:tabs>
          <w:tab w:val="left" w:pos="6096"/>
          <w:tab w:val="left" w:pos="9900"/>
        </w:tabs>
        <w:spacing w:line="240" w:lineRule="auto"/>
        <w:ind w:right="76" w:firstLine="540"/>
        <w:rPr>
          <w:sz w:val="28"/>
          <w:szCs w:val="28"/>
        </w:rPr>
      </w:pPr>
      <w:r w:rsidRPr="00AD71B5">
        <w:rPr>
          <w:sz w:val="28"/>
          <w:szCs w:val="28"/>
        </w:rPr>
        <w:t>d) înierbarea pantelor, transformarea terenurilor puternic erodate în fîneţe cultivate;</w:t>
      </w:r>
    </w:p>
    <w:p w14:paraId="33D54C75" w14:textId="55CA0083" w:rsidR="00CA7CC4" w:rsidRPr="00AD71B5" w:rsidRDefault="00CA7CC4" w:rsidP="00CA7CC4">
      <w:pPr>
        <w:pStyle w:val="BodyTextIndent2"/>
        <w:tabs>
          <w:tab w:val="left" w:pos="6096"/>
          <w:tab w:val="left" w:pos="9900"/>
        </w:tabs>
        <w:spacing w:line="240" w:lineRule="auto"/>
        <w:ind w:right="76" w:firstLine="540"/>
        <w:rPr>
          <w:sz w:val="28"/>
          <w:szCs w:val="28"/>
        </w:rPr>
      </w:pPr>
      <w:r w:rsidRPr="00AD71B5">
        <w:rPr>
          <w:sz w:val="28"/>
          <w:szCs w:val="28"/>
        </w:rPr>
        <w:t xml:space="preserve">e) crearea </w:t>
      </w:r>
      <w:r w:rsidR="00C33941" w:rsidRPr="00AD71B5">
        <w:rPr>
          <w:sz w:val="28"/>
          <w:szCs w:val="28"/>
        </w:rPr>
        <w:t>fîșiilor</w:t>
      </w:r>
      <w:r w:rsidRPr="00AD71B5">
        <w:rPr>
          <w:sz w:val="28"/>
          <w:szCs w:val="28"/>
        </w:rPr>
        <w:t xml:space="preserve"> forestiere, împădurirea terenurilor afectate de alunecări</w:t>
      </w:r>
      <w:r w:rsidRPr="00AD71B5">
        <w:rPr>
          <w:b/>
          <w:bCs/>
          <w:sz w:val="28"/>
          <w:szCs w:val="28"/>
        </w:rPr>
        <w:t xml:space="preserve"> </w:t>
      </w:r>
      <w:r w:rsidRPr="00AD71B5">
        <w:rPr>
          <w:sz w:val="28"/>
          <w:szCs w:val="28"/>
        </w:rPr>
        <w:t>şi</w:t>
      </w:r>
      <w:r w:rsidRPr="00AD71B5">
        <w:rPr>
          <w:b/>
          <w:bCs/>
          <w:sz w:val="28"/>
          <w:szCs w:val="28"/>
        </w:rPr>
        <w:t xml:space="preserve"> </w:t>
      </w:r>
      <w:r w:rsidRPr="00AD71B5">
        <w:rPr>
          <w:sz w:val="28"/>
          <w:szCs w:val="28"/>
        </w:rPr>
        <w:t>puternic erodate;</w:t>
      </w:r>
    </w:p>
    <w:p w14:paraId="18E2FCB2" w14:textId="77777777" w:rsidR="00CA7CC4" w:rsidRPr="00AD71B5" w:rsidRDefault="00CA7CC4" w:rsidP="00CA7CC4">
      <w:pPr>
        <w:pStyle w:val="BodyTextIndent2"/>
        <w:tabs>
          <w:tab w:val="left" w:pos="6096"/>
          <w:tab w:val="left" w:pos="9900"/>
        </w:tabs>
        <w:spacing w:line="240" w:lineRule="auto"/>
        <w:ind w:right="76" w:firstLine="540"/>
        <w:rPr>
          <w:sz w:val="28"/>
          <w:szCs w:val="28"/>
        </w:rPr>
      </w:pPr>
      <w:r w:rsidRPr="00AD71B5">
        <w:rPr>
          <w:sz w:val="28"/>
          <w:szCs w:val="28"/>
        </w:rPr>
        <w:lastRenderedPageBreak/>
        <w:t>f) efectuarea lucrărilor hidrotehnice de regularizare a scurgerii apelor pe versanţi şi de corectare a cursului torentelor care ameninţă terenurile cu destinaţie agricolă, localităţile, căile de comunicaţie, obiectele economice şi sociale.</w:t>
      </w:r>
    </w:p>
    <w:p w14:paraId="22769A58" w14:textId="77777777" w:rsidR="00707DDE" w:rsidRPr="00AD71B5" w:rsidRDefault="00707DDE" w:rsidP="00432BDB">
      <w:pPr>
        <w:pStyle w:val="BodyTextIndent2"/>
        <w:tabs>
          <w:tab w:val="left" w:pos="6096"/>
          <w:tab w:val="left" w:pos="9900"/>
        </w:tabs>
        <w:spacing w:line="240" w:lineRule="auto"/>
        <w:ind w:right="76" w:firstLine="0"/>
        <w:rPr>
          <w:b/>
          <w:bCs/>
          <w:sz w:val="28"/>
          <w:szCs w:val="28"/>
        </w:rPr>
      </w:pPr>
    </w:p>
    <w:p w14:paraId="77701E5F" w14:textId="686571EB" w:rsidR="003B0068" w:rsidRPr="00AD71B5" w:rsidRDefault="00CA7CC4" w:rsidP="00CA7CC4">
      <w:pPr>
        <w:pStyle w:val="BodyTextIndent2"/>
        <w:tabs>
          <w:tab w:val="left" w:pos="6096"/>
          <w:tab w:val="left" w:pos="9900"/>
        </w:tabs>
        <w:spacing w:line="240" w:lineRule="auto"/>
        <w:ind w:right="76" w:firstLine="540"/>
        <w:rPr>
          <w:b/>
          <w:bCs/>
          <w:sz w:val="28"/>
          <w:szCs w:val="28"/>
        </w:rPr>
      </w:pPr>
      <w:r w:rsidRPr="00AD71B5">
        <w:rPr>
          <w:b/>
          <w:bCs/>
          <w:sz w:val="28"/>
          <w:szCs w:val="28"/>
        </w:rPr>
        <w:t xml:space="preserve">Articolul </w:t>
      </w:r>
      <w:r w:rsidR="00960E72" w:rsidRPr="00AD71B5">
        <w:rPr>
          <w:b/>
          <w:bCs/>
          <w:sz w:val="28"/>
          <w:szCs w:val="28"/>
        </w:rPr>
        <w:t>7</w:t>
      </w:r>
      <w:r w:rsidR="00707DDE" w:rsidRPr="00AD71B5">
        <w:rPr>
          <w:b/>
          <w:bCs/>
          <w:sz w:val="28"/>
          <w:szCs w:val="28"/>
        </w:rPr>
        <w:t>3</w:t>
      </w:r>
      <w:r w:rsidRPr="00AD71B5">
        <w:rPr>
          <w:b/>
          <w:bCs/>
          <w:sz w:val="28"/>
          <w:szCs w:val="28"/>
        </w:rPr>
        <w:t xml:space="preserve">. Conservarea terenurilor </w:t>
      </w:r>
    </w:p>
    <w:p w14:paraId="234A0EDC" w14:textId="77777777" w:rsidR="00CA7CC4" w:rsidRPr="00AD71B5" w:rsidRDefault="00CA7CC4" w:rsidP="00CA7CC4">
      <w:pPr>
        <w:pStyle w:val="BodyTextIndent2"/>
        <w:tabs>
          <w:tab w:val="left" w:pos="6096"/>
          <w:tab w:val="left" w:pos="9900"/>
        </w:tabs>
        <w:spacing w:line="240" w:lineRule="auto"/>
        <w:ind w:right="76" w:firstLine="540"/>
        <w:rPr>
          <w:sz w:val="28"/>
          <w:szCs w:val="28"/>
        </w:rPr>
      </w:pPr>
      <w:r w:rsidRPr="00AD71B5">
        <w:rPr>
          <w:sz w:val="28"/>
          <w:szCs w:val="28"/>
        </w:rPr>
        <w:t>(1) Sînt supuse conservării terenurile puternic erodate, supuse în continuare pericolului eroziunii, dacă lipsesc alte metode de stopare a degradării şi posibilităţi de înnoire a însuşirilor lor utile, precum şi terenurile poluate radioactiv, chimic şi biologic, de pe care este imposibilă obţinerea unei producţii biologic pure şi lipsesc condiţiile sigure pentru sănătatea, traiul şi odihna populaţiei.</w:t>
      </w:r>
    </w:p>
    <w:p w14:paraId="6B28DA92" w14:textId="77777777" w:rsidR="00CA7CC4" w:rsidRPr="00AD71B5" w:rsidRDefault="00CA7CC4" w:rsidP="00CA7CC4">
      <w:pPr>
        <w:pStyle w:val="BodyTextIndent2"/>
        <w:tabs>
          <w:tab w:val="left" w:pos="6096"/>
          <w:tab w:val="left" w:pos="9900"/>
        </w:tabs>
        <w:spacing w:line="240" w:lineRule="auto"/>
        <w:ind w:right="76" w:firstLine="540"/>
        <w:rPr>
          <w:sz w:val="28"/>
          <w:szCs w:val="28"/>
        </w:rPr>
      </w:pPr>
      <w:r w:rsidRPr="00AD71B5">
        <w:rPr>
          <w:sz w:val="28"/>
          <w:szCs w:val="28"/>
        </w:rPr>
        <w:t>(2) Pe terenurile conservate din cauza poluării cu substanţe toxice se interzice activitatea economică cu excepţia cazurilor în care este necesară îngrijirea lor.</w:t>
      </w:r>
    </w:p>
    <w:p w14:paraId="19560C47" w14:textId="72AE9DBF" w:rsidR="00021E98" w:rsidRPr="00AD71B5" w:rsidRDefault="00CA7CC4" w:rsidP="00CA7CC4">
      <w:pPr>
        <w:pStyle w:val="BodyTextIndent2"/>
        <w:tabs>
          <w:tab w:val="left" w:pos="540"/>
          <w:tab w:val="left" w:pos="6096"/>
          <w:tab w:val="left" w:pos="9900"/>
        </w:tabs>
        <w:spacing w:line="240" w:lineRule="auto"/>
        <w:ind w:right="76" w:firstLine="540"/>
        <w:rPr>
          <w:sz w:val="28"/>
          <w:szCs w:val="28"/>
        </w:rPr>
      </w:pPr>
      <w:r w:rsidRPr="00AD71B5">
        <w:rPr>
          <w:sz w:val="28"/>
          <w:szCs w:val="28"/>
        </w:rPr>
        <w:t xml:space="preserve">(3) În cazul conservării terenurilor cu soluri degradate sau poluate fără vina deţinătorilor, conservarea </w:t>
      </w:r>
      <w:r w:rsidR="00E66064" w:rsidRPr="00AD71B5">
        <w:rPr>
          <w:sz w:val="28"/>
          <w:szCs w:val="28"/>
        </w:rPr>
        <w:t xml:space="preserve">se </w:t>
      </w:r>
      <w:r w:rsidR="00021E98" w:rsidRPr="00AD71B5">
        <w:rPr>
          <w:sz w:val="28"/>
          <w:szCs w:val="28"/>
        </w:rPr>
        <w:t>asigur</w:t>
      </w:r>
      <w:r w:rsidR="00E66064" w:rsidRPr="00AD71B5">
        <w:rPr>
          <w:sz w:val="28"/>
          <w:szCs w:val="28"/>
        </w:rPr>
        <w:t>ă</w:t>
      </w:r>
      <w:r w:rsidRPr="00AD71B5">
        <w:rPr>
          <w:sz w:val="28"/>
          <w:szCs w:val="28"/>
        </w:rPr>
        <w:t xml:space="preserve"> de autorităţile </w:t>
      </w:r>
      <w:r w:rsidR="00021E98" w:rsidRPr="00AD71B5">
        <w:rPr>
          <w:sz w:val="28"/>
          <w:szCs w:val="28"/>
        </w:rPr>
        <w:t xml:space="preserve">administraţiei publice </w:t>
      </w:r>
      <w:r w:rsidRPr="00AD71B5">
        <w:rPr>
          <w:sz w:val="28"/>
          <w:szCs w:val="28"/>
        </w:rPr>
        <w:t xml:space="preserve">locale din contul resurselor bugetare. </w:t>
      </w:r>
    </w:p>
    <w:p w14:paraId="1521AF60" w14:textId="77777777" w:rsidR="00CA7CC4" w:rsidRPr="00AD71B5" w:rsidRDefault="00021E98" w:rsidP="00CA7CC4">
      <w:pPr>
        <w:pStyle w:val="BodyTextIndent2"/>
        <w:tabs>
          <w:tab w:val="left" w:pos="540"/>
          <w:tab w:val="left" w:pos="6096"/>
          <w:tab w:val="left" w:pos="9900"/>
        </w:tabs>
        <w:spacing w:line="240" w:lineRule="auto"/>
        <w:ind w:right="76" w:firstLine="540"/>
        <w:rPr>
          <w:sz w:val="28"/>
          <w:szCs w:val="28"/>
        </w:rPr>
      </w:pPr>
      <w:r w:rsidRPr="00AD71B5">
        <w:rPr>
          <w:sz w:val="28"/>
          <w:szCs w:val="28"/>
        </w:rPr>
        <w:t xml:space="preserve">(4) </w:t>
      </w:r>
      <w:r w:rsidR="00CA7CC4" w:rsidRPr="00AD71B5">
        <w:rPr>
          <w:sz w:val="28"/>
          <w:szCs w:val="28"/>
        </w:rPr>
        <w:t>Proprietarilor de terenuri li se compensează pierderile cauzate de conservarea terenurilor sub forma despăgubirilor băneşti sau prin acordarea unui teren echivalent, în schimbul celui degradat, din fondul proprietăţii publice a unităţilor administrativ-teritoriale, forma despăgubirii rămînînd la discreţia proprietarului de teren.</w:t>
      </w:r>
    </w:p>
    <w:p w14:paraId="4851B677" w14:textId="3DB0A842" w:rsidR="00CA7CC4" w:rsidRPr="00AD71B5" w:rsidRDefault="00CA7CC4">
      <w:pPr>
        <w:pStyle w:val="BodyTextIndent2"/>
        <w:tabs>
          <w:tab w:val="left" w:pos="6096"/>
          <w:tab w:val="left" w:pos="9900"/>
        </w:tabs>
        <w:spacing w:line="240" w:lineRule="auto"/>
        <w:ind w:right="76" w:firstLine="540"/>
        <w:rPr>
          <w:sz w:val="28"/>
          <w:szCs w:val="28"/>
        </w:rPr>
      </w:pPr>
      <w:r w:rsidRPr="00AD71B5">
        <w:rPr>
          <w:sz w:val="28"/>
          <w:szCs w:val="28"/>
        </w:rPr>
        <w:t>(</w:t>
      </w:r>
      <w:r w:rsidR="00021E98" w:rsidRPr="00AD71B5">
        <w:rPr>
          <w:sz w:val="28"/>
          <w:szCs w:val="28"/>
        </w:rPr>
        <w:t>5</w:t>
      </w:r>
      <w:r w:rsidRPr="00AD71B5">
        <w:rPr>
          <w:sz w:val="28"/>
          <w:szCs w:val="28"/>
        </w:rPr>
        <w:t xml:space="preserve">) Necesitatea conservării </w:t>
      </w:r>
      <w:r w:rsidR="005D5C86" w:rsidRPr="00AD71B5">
        <w:rPr>
          <w:sz w:val="28"/>
          <w:szCs w:val="28"/>
        </w:rPr>
        <w:t xml:space="preserve">se </w:t>
      </w:r>
      <w:r w:rsidRPr="00AD71B5">
        <w:rPr>
          <w:sz w:val="28"/>
          <w:szCs w:val="28"/>
        </w:rPr>
        <w:t>stabi</w:t>
      </w:r>
      <w:r w:rsidR="005D5C86" w:rsidRPr="00AD71B5">
        <w:rPr>
          <w:sz w:val="28"/>
          <w:szCs w:val="28"/>
        </w:rPr>
        <w:t>lește</w:t>
      </w:r>
      <w:r w:rsidRPr="00AD71B5">
        <w:rPr>
          <w:sz w:val="28"/>
          <w:szCs w:val="28"/>
        </w:rPr>
        <w:t xml:space="preserve"> în baza proiectului de organizare şi de amenajare a terenurilor, a altor cercetări chimice, bacteriologice, radioactive, la cererea proprietarilor sau din iniţiativa </w:t>
      </w:r>
      <w:r w:rsidR="00E35212" w:rsidRPr="00AD71B5">
        <w:rPr>
          <w:sz w:val="28"/>
          <w:szCs w:val="28"/>
        </w:rPr>
        <w:t xml:space="preserve">autorităţilor </w:t>
      </w:r>
      <w:r w:rsidRPr="00AD71B5">
        <w:rPr>
          <w:sz w:val="28"/>
          <w:szCs w:val="28"/>
        </w:rPr>
        <w:t>administraţiei publice locale.</w:t>
      </w:r>
    </w:p>
    <w:p w14:paraId="01D1BCBD" w14:textId="77777777" w:rsidR="00CA7CC4" w:rsidRPr="00AD71B5" w:rsidRDefault="00CA7CC4" w:rsidP="00CA7CC4">
      <w:pPr>
        <w:pStyle w:val="BodyTextIndent2"/>
        <w:tabs>
          <w:tab w:val="left" w:pos="6096"/>
          <w:tab w:val="left" w:pos="9900"/>
        </w:tabs>
        <w:spacing w:line="240" w:lineRule="auto"/>
        <w:ind w:right="76" w:firstLine="540"/>
        <w:rPr>
          <w:sz w:val="28"/>
          <w:szCs w:val="28"/>
        </w:rPr>
      </w:pPr>
      <w:r w:rsidRPr="00AD71B5">
        <w:rPr>
          <w:sz w:val="28"/>
          <w:szCs w:val="28"/>
        </w:rPr>
        <w:t>(</w:t>
      </w:r>
      <w:r w:rsidR="00E35212" w:rsidRPr="00AD71B5">
        <w:rPr>
          <w:sz w:val="28"/>
          <w:szCs w:val="28"/>
        </w:rPr>
        <w:t>6</w:t>
      </w:r>
      <w:r w:rsidRPr="00AD71B5">
        <w:rPr>
          <w:sz w:val="28"/>
          <w:szCs w:val="28"/>
        </w:rPr>
        <w:t>) Trecerea terenurilor în categoria terenuri conservate, stabilirea termenului de conservare şi a condiţiilor concrete de îngrijire a acestor terenuri se efectuează prin decizia consiliului local, în raza căruia se află terenul.</w:t>
      </w:r>
    </w:p>
    <w:p w14:paraId="66425967" w14:textId="77777777" w:rsidR="00CA7CC4" w:rsidRPr="00AD71B5" w:rsidRDefault="00CA7CC4" w:rsidP="00CA7CC4">
      <w:pPr>
        <w:pStyle w:val="BodyTextIndent2"/>
        <w:tabs>
          <w:tab w:val="left" w:pos="6096"/>
          <w:tab w:val="left" w:pos="9900"/>
        </w:tabs>
        <w:spacing w:line="240" w:lineRule="auto"/>
        <w:ind w:right="76" w:firstLine="540"/>
        <w:rPr>
          <w:sz w:val="28"/>
          <w:szCs w:val="28"/>
        </w:rPr>
      </w:pPr>
      <w:r w:rsidRPr="00AD71B5">
        <w:rPr>
          <w:sz w:val="28"/>
          <w:szCs w:val="28"/>
        </w:rPr>
        <w:t>(</w:t>
      </w:r>
      <w:r w:rsidR="00E35212" w:rsidRPr="00AD71B5">
        <w:rPr>
          <w:sz w:val="28"/>
          <w:szCs w:val="28"/>
        </w:rPr>
        <w:t>7</w:t>
      </w:r>
      <w:r w:rsidRPr="00AD71B5">
        <w:rPr>
          <w:sz w:val="28"/>
          <w:szCs w:val="28"/>
        </w:rPr>
        <w:t xml:space="preserve">) Terenurile conservate sînt trecute într-o evidenţă specială în Cadastrul </w:t>
      </w:r>
      <w:r w:rsidR="00E35212" w:rsidRPr="00AD71B5">
        <w:rPr>
          <w:sz w:val="28"/>
          <w:szCs w:val="28"/>
        </w:rPr>
        <w:t>funciar</w:t>
      </w:r>
      <w:r w:rsidRPr="00AD71B5">
        <w:rPr>
          <w:sz w:val="28"/>
          <w:szCs w:val="28"/>
        </w:rPr>
        <w:t>.</w:t>
      </w:r>
    </w:p>
    <w:p w14:paraId="1A6CADD9" w14:textId="1328DC38" w:rsidR="00CA7CC4" w:rsidRPr="00AD71B5" w:rsidRDefault="00CA7CC4" w:rsidP="00CA7CC4">
      <w:pPr>
        <w:pStyle w:val="BodyTextIndent2"/>
        <w:tabs>
          <w:tab w:val="left" w:pos="6096"/>
          <w:tab w:val="left" w:pos="9900"/>
        </w:tabs>
        <w:spacing w:line="240" w:lineRule="auto"/>
        <w:ind w:right="76" w:firstLine="540"/>
        <w:rPr>
          <w:sz w:val="28"/>
          <w:szCs w:val="28"/>
        </w:rPr>
      </w:pPr>
      <w:r w:rsidRPr="00AD71B5">
        <w:rPr>
          <w:sz w:val="28"/>
          <w:szCs w:val="28"/>
        </w:rPr>
        <w:t>(</w:t>
      </w:r>
      <w:r w:rsidR="00F61753" w:rsidRPr="00AD71B5">
        <w:rPr>
          <w:sz w:val="28"/>
          <w:szCs w:val="28"/>
        </w:rPr>
        <w:t>8</w:t>
      </w:r>
      <w:r w:rsidRPr="00AD71B5">
        <w:rPr>
          <w:sz w:val="28"/>
          <w:szCs w:val="28"/>
        </w:rPr>
        <w:t>) Proprietarii terenurilor conservate sunt scutiţi de achitarea impozitului funciar</w:t>
      </w:r>
      <w:r w:rsidR="00605D0C" w:rsidRPr="00AD71B5">
        <w:rPr>
          <w:sz w:val="28"/>
          <w:szCs w:val="28"/>
        </w:rPr>
        <w:t xml:space="preserve"> pentru terenurile respective în baza deciziei consiliului local</w:t>
      </w:r>
      <w:r w:rsidRPr="00AD71B5">
        <w:rPr>
          <w:sz w:val="28"/>
          <w:szCs w:val="28"/>
        </w:rPr>
        <w:t>.</w:t>
      </w:r>
    </w:p>
    <w:p w14:paraId="565617C0" w14:textId="77777777" w:rsidR="00CA7CC4" w:rsidRPr="00AD71B5" w:rsidRDefault="00CA7CC4" w:rsidP="00CA7CC4">
      <w:pPr>
        <w:pStyle w:val="BodyTextIndent2"/>
        <w:tabs>
          <w:tab w:val="left" w:pos="6096"/>
          <w:tab w:val="left" w:pos="9900"/>
        </w:tabs>
        <w:spacing w:line="240" w:lineRule="auto"/>
        <w:ind w:right="76" w:firstLine="540"/>
        <w:rPr>
          <w:sz w:val="28"/>
          <w:szCs w:val="28"/>
        </w:rPr>
      </w:pPr>
    </w:p>
    <w:p w14:paraId="3FDA0A40" w14:textId="16D03B36" w:rsidR="00CA7CC4" w:rsidRPr="00AD71B5" w:rsidRDefault="00CA7CC4" w:rsidP="00CA7CC4">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rPr>
          <w:b/>
          <w:bCs/>
        </w:rPr>
      </w:pPr>
      <w:r w:rsidRPr="00AD71B5">
        <w:rPr>
          <w:b/>
          <w:bCs/>
        </w:rPr>
        <w:t xml:space="preserve">Articolul </w:t>
      </w:r>
      <w:r w:rsidR="00960E72" w:rsidRPr="00AD71B5">
        <w:rPr>
          <w:b/>
          <w:bCs/>
        </w:rPr>
        <w:t>7</w:t>
      </w:r>
      <w:r w:rsidR="00707DDE" w:rsidRPr="00AD71B5">
        <w:rPr>
          <w:b/>
          <w:bCs/>
        </w:rPr>
        <w:t>4</w:t>
      </w:r>
      <w:r w:rsidRPr="00AD71B5">
        <w:rPr>
          <w:b/>
          <w:bCs/>
        </w:rPr>
        <w:t>. Decopertarea stratului de sol fertil la efectuarea lucrărilor de excavare şi construcţii</w:t>
      </w:r>
    </w:p>
    <w:p w14:paraId="2AC80980" w14:textId="77777777" w:rsidR="00CA7CC4" w:rsidRPr="00AD71B5" w:rsidRDefault="00CA7CC4" w:rsidP="00CA7CC4">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pPr>
      <w:r w:rsidRPr="00AD71B5">
        <w:t xml:space="preserve">(1) </w:t>
      </w:r>
      <w:r w:rsidR="00F61753" w:rsidRPr="00AD71B5">
        <w:t>E</w:t>
      </w:r>
      <w:r w:rsidRPr="00AD71B5">
        <w:t>xecut</w:t>
      </w:r>
      <w:r w:rsidR="00F61753" w:rsidRPr="00AD71B5">
        <w:t>a</w:t>
      </w:r>
      <w:r w:rsidRPr="00AD71B5">
        <w:t>r</w:t>
      </w:r>
      <w:r w:rsidR="00F61753" w:rsidRPr="00AD71B5">
        <w:t>ea</w:t>
      </w:r>
      <w:r w:rsidRPr="00AD71B5">
        <w:t xml:space="preserve"> lucrărilor de excavare şi construcţie </w:t>
      </w:r>
      <w:r w:rsidR="00F61753" w:rsidRPr="00AD71B5">
        <w:t xml:space="preserve">pot fi efectuate doar după </w:t>
      </w:r>
      <w:r w:rsidRPr="00AD71B5">
        <w:t>decopertarea stratului de sol fertil, păstrarea şi folosirea lui pentru restabilirea fertilităţii terenurilor cu productivitate redusă şi recultivarea terenurilor degradate în urma extragerii substanţelor minerale utile.</w:t>
      </w:r>
    </w:p>
    <w:p w14:paraId="57213B94" w14:textId="77777777" w:rsidR="00CA7CC4" w:rsidRPr="00AD71B5" w:rsidRDefault="00CA7CC4" w:rsidP="00CA7CC4">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pPr>
      <w:r w:rsidRPr="00AD71B5">
        <w:t xml:space="preserve">(2) </w:t>
      </w:r>
      <w:r w:rsidR="00BD02D8" w:rsidRPr="00AD71B5">
        <w:t>Persoanele fizice sau juridice</w:t>
      </w:r>
      <w:r w:rsidRPr="00AD71B5">
        <w:t xml:space="preserve"> care doresc să amplaseze obiecte pe terenuri cu sol fertil sînt obligaţi să ia măsuri prealabile executării construcţiei obiectelor </w:t>
      </w:r>
      <w:r w:rsidR="00BD02D8" w:rsidRPr="00AD71B5">
        <w:t xml:space="preserve">de </w:t>
      </w:r>
      <w:r w:rsidRPr="00AD71B5">
        <w:t xml:space="preserve">decopertare selectivă a stratului de sol fertil, pe care să-l distribuie şi să-l niveleze pe terenuri neproductive sau slab productive, indicate de </w:t>
      </w:r>
      <w:r w:rsidR="00C7683C" w:rsidRPr="00AD71B5">
        <w:t>autorităţile administraţiei publice locale</w:t>
      </w:r>
      <w:r w:rsidRPr="00AD71B5">
        <w:t>, în vederea punerii în valoare sau ameliorării acestor terenuri.</w:t>
      </w:r>
    </w:p>
    <w:p w14:paraId="30F792EE" w14:textId="77777777" w:rsidR="00CA7CC4" w:rsidRPr="00AD71B5" w:rsidRDefault="00CA7CC4" w:rsidP="00CA7CC4">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pPr>
      <w:r w:rsidRPr="00AD71B5">
        <w:t>(3) Depozitarea stratului</w:t>
      </w:r>
      <w:r w:rsidR="00C7683C" w:rsidRPr="00AD71B5">
        <w:t xml:space="preserve"> de sol</w:t>
      </w:r>
      <w:r w:rsidRPr="00AD71B5">
        <w:t xml:space="preserve"> fertil pe alte terenuri cu destinaţie agricolă se face numai cu acordul proprietarilor acestora, fără plat</w:t>
      </w:r>
      <w:r w:rsidR="00C7683C" w:rsidRPr="00AD71B5">
        <w:t>a</w:t>
      </w:r>
      <w:r w:rsidRPr="00AD71B5">
        <w:t xml:space="preserve"> pentru sporul de valoare </w:t>
      </w:r>
      <w:r w:rsidRPr="00AD71B5">
        <w:lastRenderedPageBreak/>
        <w:t>astfel obţinut.</w:t>
      </w:r>
    </w:p>
    <w:p w14:paraId="24CC7919" w14:textId="77777777" w:rsidR="00CA7CC4" w:rsidRPr="00AD71B5" w:rsidRDefault="00CA7CC4" w:rsidP="00CA7CC4">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pPr>
      <w:r w:rsidRPr="00AD71B5">
        <w:t xml:space="preserve">(4) Se interzice decopertarea stratului </w:t>
      </w:r>
      <w:r w:rsidR="00C7683C" w:rsidRPr="00AD71B5">
        <w:t xml:space="preserve">de sol </w:t>
      </w:r>
      <w:r w:rsidRPr="00AD71B5">
        <w:t>fertil în scopuri comerciale sau folosirea lui în alte scopuri decît conform destinaţiei acestuia.</w:t>
      </w:r>
    </w:p>
    <w:p w14:paraId="534E763E" w14:textId="77777777" w:rsidR="00CA7CC4" w:rsidRPr="00AD71B5" w:rsidRDefault="00CA7CC4" w:rsidP="00CA7CC4">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pPr>
      <w:r w:rsidRPr="00AD71B5">
        <w:t>(5) Nerespectarea condiţiilor de utilizare a stratului de sol fertil atrage după sine sancţiuni în condiţiile legii.</w:t>
      </w:r>
    </w:p>
    <w:p w14:paraId="041B1147" w14:textId="734A4695" w:rsidR="00CA7CC4" w:rsidRDefault="00947605" w:rsidP="00E13EDA">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pPr>
      <w:r w:rsidRPr="00E13EDA">
        <w:t xml:space="preserve">(6) Cuantumul plății pentru prejudiciul cauzat resurselor de sol se calculează conform instrucțiunii aprobate de autoritatea centrală </w:t>
      </w:r>
      <w:r w:rsidR="00D63489" w:rsidRPr="00E13EDA">
        <w:t>responsabilă de</w:t>
      </w:r>
      <w:r w:rsidRPr="00E13EDA">
        <w:t xml:space="preserve"> gestiunea resurselor naturale și protecția mediului.</w:t>
      </w:r>
      <w:r w:rsidR="005546FD" w:rsidRPr="00E13EDA">
        <w:t xml:space="preserve"> </w:t>
      </w:r>
    </w:p>
    <w:p w14:paraId="42DFB03A" w14:textId="77777777" w:rsidR="00432BDB" w:rsidRDefault="00432BDB" w:rsidP="00E13EDA">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pPr>
    </w:p>
    <w:p w14:paraId="1A7872D2" w14:textId="77777777" w:rsidR="00432BDB" w:rsidRPr="00AD71B5" w:rsidRDefault="00432BDB" w:rsidP="00E13EDA">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rPr>
          <w:b/>
          <w:bCs/>
        </w:rPr>
      </w:pPr>
    </w:p>
    <w:p w14:paraId="1D7281B9" w14:textId="0382B9CB" w:rsidR="00CA7CC4" w:rsidRPr="00AD71B5" w:rsidRDefault="00CA7CC4" w:rsidP="00CA7CC4">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rPr>
          <w:b/>
          <w:bCs/>
        </w:rPr>
      </w:pPr>
      <w:r w:rsidRPr="00AD71B5">
        <w:rPr>
          <w:b/>
          <w:bCs/>
        </w:rPr>
        <w:t xml:space="preserve">Articolul </w:t>
      </w:r>
      <w:r w:rsidR="003A37A1" w:rsidRPr="00AD71B5">
        <w:rPr>
          <w:b/>
          <w:bCs/>
        </w:rPr>
        <w:t>75</w:t>
      </w:r>
      <w:r w:rsidRPr="00AD71B5">
        <w:rPr>
          <w:b/>
          <w:bCs/>
        </w:rPr>
        <w:t xml:space="preserve">. Recultivarea terenurilor cu destinaţie agricolă deteriorate artificial </w:t>
      </w:r>
    </w:p>
    <w:p w14:paraId="4CE76123" w14:textId="77777777" w:rsidR="00CA7CC4" w:rsidRPr="00AD71B5" w:rsidRDefault="00CA7CC4" w:rsidP="00CA7CC4">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pPr>
      <w:r w:rsidRPr="00AD71B5">
        <w:t>(1) Terenurile cu destinaţie agricolă, ale căror soluri au suferit schimbări cauzate de necesităţi de construcţie, extragerea substanţelor minerale, efectuarea prospecţiunilor şi explorărilor geologice şi de alte lucrări, urmează a fi recultivate.</w:t>
      </w:r>
    </w:p>
    <w:p w14:paraId="638647C4" w14:textId="77777777" w:rsidR="00CA7CC4" w:rsidRPr="00AD71B5" w:rsidRDefault="00CA7CC4" w:rsidP="00CA7CC4">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pPr>
      <w:r w:rsidRPr="00AD71B5">
        <w:t xml:space="preserve">(2) Persoanele juridice </w:t>
      </w:r>
      <w:r w:rsidR="00F26FB5" w:rsidRPr="00AD71B5">
        <w:t>sau</w:t>
      </w:r>
      <w:r w:rsidRPr="00AD71B5">
        <w:t xml:space="preserve"> fizice care execută lucrări ce conduc la deteriorarea stratului de sol fertil sînt obligate, după terminarea lucrărilor, să aducă din cont propriu terenurile în stare utilă pentru folosirea acestora conform destinaţiei lor iniţiale.</w:t>
      </w:r>
    </w:p>
    <w:p w14:paraId="317C120E" w14:textId="04196D0B" w:rsidR="00CA7CC4" w:rsidRPr="00AD71B5" w:rsidRDefault="00CA7CC4" w:rsidP="00CA7CC4">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pPr>
      <w:r w:rsidRPr="00AD71B5">
        <w:t xml:space="preserve">(3) </w:t>
      </w:r>
      <w:r w:rsidR="001C230D" w:rsidRPr="00AD71B5">
        <w:t>Persoanele indicate la alin.(2)</w:t>
      </w:r>
      <w:r w:rsidRPr="00AD71B5">
        <w:t xml:space="preserve"> v</w:t>
      </w:r>
      <w:r w:rsidR="001C230D" w:rsidRPr="00AD71B5">
        <w:t>or</w:t>
      </w:r>
      <w:r w:rsidRPr="00AD71B5">
        <w:t xml:space="preserve"> suporta cheltuielile de elaborare a proiectului şi de executare a lucrărilor de recultivare a terenurilor degradate în urma lucrărilor de construcţie.</w:t>
      </w:r>
    </w:p>
    <w:p w14:paraId="7FCD737B" w14:textId="77777777" w:rsidR="00CA7CC4" w:rsidRPr="00AD71B5" w:rsidRDefault="00CA7CC4" w:rsidP="00E416B6">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540"/>
      </w:pPr>
    </w:p>
    <w:p w14:paraId="07D43211" w14:textId="2C0A9AF3" w:rsidR="00055D96" w:rsidRPr="00AD71B5" w:rsidRDefault="00055D96" w:rsidP="00055D96">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540"/>
        <w:rPr>
          <w:b/>
          <w:bCs/>
        </w:rPr>
      </w:pPr>
      <w:r w:rsidRPr="00AD71B5">
        <w:rPr>
          <w:b/>
          <w:bCs/>
        </w:rPr>
        <w:t xml:space="preserve">Articolul </w:t>
      </w:r>
      <w:r w:rsidR="003A37A1" w:rsidRPr="00AD71B5">
        <w:rPr>
          <w:b/>
          <w:bCs/>
        </w:rPr>
        <w:t>76.</w:t>
      </w:r>
      <w:r w:rsidRPr="00AD71B5">
        <w:rPr>
          <w:b/>
          <w:bCs/>
        </w:rPr>
        <w:t xml:space="preserve"> Monitoringul calităţii solului</w:t>
      </w:r>
    </w:p>
    <w:p w14:paraId="72917DBB" w14:textId="77777777" w:rsidR="00055D96" w:rsidRPr="00AD71B5" w:rsidRDefault="00055D96" w:rsidP="00055D96">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540"/>
      </w:pPr>
      <w:r w:rsidRPr="00AD71B5">
        <w:t xml:space="preserve">(1) Monitoringul calităţii solului include controlul permanent asupra terenurilor etalon selectate, pornind de la necesitatea determinării situaţiei obiective, stabilirea evoluţiei şi estimarea proceselor de degradare, întocmirea prognozelor şi </w:t>
      </w:r>
      <w:r w:rsidR="00C40F6F" w:rsidRPr="00AD71B5">
        <w:t xml:space="preserve">stabilirea măsurilor </w:t>
      </w:r>
      <w:r w:rsidRPr="00AD71B5">
        <w:t>neces</w:t>
      </w:r>
      <w:r w:rsidR="00C40F6F" w:rsidRPr="00AD71B5">
        <w:t>are</w:t>
      </w:r>
      <w:r w:rsidRPr="00AD71B5">
        <w:t xml:space="preserve"> de combatere a fenomenelor negative, în baza regulamentului aprobat de Guvern.</w:t>
      </w:r>
    </w:p>
    <w:p w14:paraId="52915AAE" w14:textId="2DE72209" w:rsidR="00CA7CC4" w:rsidRPr="00AD71B5" w:rsidRDefault="00055D96" w:rsidP="00E416B6">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540"/>
      </w:pPr>
      <w:r w:rsidRPr="00AD71B5">
        <w:t xml:space="preserve">(2) Calitatea solului se determină în baza probelor şi cercetărilor pedologice, agrochimice, bacteriologice,radiologice şi toxicologice de proporţii şi detaliate, efectuate de instituţiile de profil şi </w:t>
      </w:r>
      <w:r w:rsidR="007B73FE" w:rsidRPr="00AD71B5">
        <w:t>se ține evidența în Sistemul informaţional al calităţii solurilor.</w:t>
      </w:r>
    </w:p>
    <w:p w14:paraId="46B2F9B2" w14:textId="578E19F3" w:rsidR="00DB6B69" w:rsidRPr="00AD71B5" w:rsidRDefault="00DB6B69" w:rsidP="00F6148B">
      <w:pPr>
        <w:pStyle w:val="BodyTextIndent2"/>
        <w:tabs>
          <w:tab w:val="left" w:pos="6096"/>
          <w:tab w:val="left" w:pos="9900"/>
        </w:tabs>
        <w:spacing w:line="240" w:lineRule="auto"/>
        <w:ind w:right="76" w:firstLine="0"/>
        <w:rPr>
          <w:sz w:val="28"/>
          <w:szCs w:val="28"/>
        </w:rPr>
      </w:pPr>
    </w:p>
    <w:p w14:paraId="3FA3AD97" w14:textId="1711913C" w:rsidR="004613F7" w:rsidRPr="00AD71B5" w:rsidRDefault="00541606" w:rsidP="00E416B6">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0"/>
        <w:jc w:val="center"/>
        <w:rPr>
          <w:b/>
          <w:bCs/>
        </w:rPr>
      </w:pPr>
      <w:r w:rsidRPr="00AD71B5">
        <w:rPr>
          <w:b/>
          <w:bCs/>
        </w:rPr>
        <w:t xml:space="preserve">CAPITOLUL </w:t>
      </w:r>
      <w:r w:rsidR="004A65FA" w:rsidRPr="00AD71B5">
        <w:rPr>
          <w:b/>
          <w:bCs/>
        </w:rPr>
        <w:t>X</w:t>
      </w:r>
      <w:r w:rsidR="00857D48" w:rsidRPr="00AD71B5">
        <w:rPr>
          <w:b/>
          <w:bCs/>
        </w:rPr>
        <w:t>I</w:t>
      </w:r>
      <w:r w:rsidR="004613F7" w:rsidRPr="00AD71B5">
        <w:rPr>
          <w:b/>
          <w:bCs/>
        </w:rPr>
        <w:t>.</w:t>
      </w:r>
      <w:r w:rsidR="004756D4" w:rsidRPr="00AD71B5">
        <w:rPr>
          <w:b/>
          <w:bCs/>
        </w:rPr>
        <w:t xml:space="preserve"> </w:t>
      </w:r>
      <w:r w:rsidR="0078395F" w:rsidRPr="00AD71B5">
        <w:rPr>
          <w:b/>
          <w:bCs/>
        </w:rPr>
        <w:t xml:space="preserve">CONTROLUL </w:t>
      </w:r>
    </w:p>
    <w:p w14:paraId="05475280" w14:textId="0C466CBC" w:rsidR="0078395F" w:rsidRPr="00AD71B5" w:rsidRDefault="00BB5852" w:rsidP="00E416B6">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0"/>
        <w:jc w:val="center"/>
        <w:rPr>
          <w:b/>
          <w:bCs/>
        </w:rPr>
      </w:pPr>
      <w:r w:rsidRPr="00AD71B5">
        <w:rPr>
          <w:b/>
          <w:bCs/>
        </w:rPr>
        <w:t xml:space="preserve">DE STAT </w:t>
      </w:r>
      <w:r w:rsidR="0078395F" w:rsidRPr="00AD71B5">
        <w:rPr>
          <w:b/>
          <w:bCs/>
        </w:rPr>
        <w:t>ÎN DOMENIUL RELAŢIILOR FUNCIARE</w:t>
      </w:r>
    </w:p>
    <w:p w14:paraId="3EDABE8E" w14:textId="77777777" w:rsidR="00A67C04" w:rsidRPr="00AD71B5" w:rsidRDefault="00A67C04" w:rsidP="00E416B6">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0"/>
        <w:jc w:val="center"/>
        <w:rPr>
          <w:b/>
          <w:bCs/>
        </w:rPr>
      </w:pPr>
    </w:p>
    <w:p w14:paraId="1EC01E92" w14:textId="17FD55BC" w:rsidR="00BA7420" w:rsidRPr="00AD71B5" w:rsidRDefault="00960E72" w:rsidP="00266603">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540"/>
        <w:rPr>
          <w:b/>
          <w:bCs/>
        </w:rPr>
      </w:pPr>
      <w:r w:rsidRPr="00AD71B5">
        <w:rPr>
          <w:b/>
          <w:bCs/>
        </w:rPr>
        <w:t xml:space="preserve">Articolul </w:t>
      </w:r>
      <w:r w:rsidR="003A37A1" w:rsidRPr="00AD71B5">
        <w:rPr>
          <w:b/>
          <w:bCs/>
        </w:rPr>
        <w:t>77</w:t>
      </w:r>
      <w:r w:rsidR="00A67C04" w:rsidRPr="00AD71B5">
        <w:rPr>
          <w:b/>
          <w:bCs/>
        </w:rPr>
        <w:t>.</w:t>
      </w:r>
      <w:r w:rsidR="00FC3E3C" w:rsidRPr="00AD71B5">
        <w:rPr>
          <w:b/>
          <w:bCs/>
        </w:rPr>
        <w:t xml:space="preserve"> </w:t>
      </w:r>
      <w:r w:rsidR="00A67C04" w:rsidRPr="00AD71B5">
        <w:rPr>
          <w:b/>
          <w:bCs/>
        </w:rPr>
        <w:t xml:space="preserve">Controlul asupra utilizării </w:t>
      </w:r>
      <w:r w:rsidR="00A32F63" w:rsidRPr="00AD71B5">
        <w:rPr>
          <w:b/>
          <w:bCs/>
        </w:rPr>
        <w:t xml:space="preserve">și protecției </w:t>
      </w:r>
      <w:r w:rsidR="00A67C04" w:rsidRPr="00AD71B5">
        <w:rPr>
          <w:b/>
          <w:bCs/>
        </w:rPr>
        <w:t xml:space="preserve">terenurilor </w:t>
      </w:r>
    </w:p>
    <w:p w14:paraId="68A22995" w14:textId="7F437949" w:rsidR="00BA7420" w:rsidRPr="00AD71B5" w:rsidRDefault="00BA7420" w:rsidP="00266603">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540"/>
      </w:pPr>
      <w:r w:rsidRPr="00AD71B5">
        <w:t>(1)</w:t>
      </w:r>
      <w:r w:rsidR="00FC3E3C" w:rsidRPr="00AD71B5">
        <w:t xml:space="preserve"> </w:t>
      </w:r>
      <w:r w:rsidRPr="00AD71B5">
        <w:t>Controlul asupra utilizării şi protecţiei terenurilor îl exercită Guvernul şi autorităţile administraţiei publice locale.</w:t>
      </w:r>
    </w:p>
    <w:p w14:paraId="50B516F9" w14:textId="1B2B7053" w:rsidR="00BA7420" w:rsidRPr="00AD71B5" w:rsidRDefault="00BA7420" w:rsidP="00426B71">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540"/>
      </w:pPr>
      <w:r w:rsidRPr="00AD71B5">
        <w:t xml:space="preserve">(2) Modul de exercitare a controlului asupra folosirii şi protecţiei terenurilor </w:t>
      </w:r>
      <w:r w:rsidR="00EF1C3A" w:rsidRPr="00AD71B5">
        <w:t>se stabilește</w:t>
      </w:r>
      <w:r w:rsidRPr="00AD71B5">
        <w:t xml:space="preserve"> de Guvern.</w:t>
      </w:r>
    </w:p>
    <w:p w14:paraId="19F08AD0" w14:textId="77777777" w:rsidR="009768C8" w:rsidRPr="00AD71B5" w:rsidRDefault="009768C8" w:rsidP="00426B71">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540"/>
      </w:pPr>
    </w:p>
    <w:p w14:paraId="58DD86F1" w14:textId="6CCEC3D8" w:rsidR="00013F0E" w:rsidRPr="00E13EDA" w:rsidRDefault="00013F0E" w:rsidP="00426B71">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540"/>
        <w:rPr>
          <w:b/>
        </w:rPr>
      </w:pPr>
      <w:r w:rsidRPr="00E13EDA">
        <w:rPr>
          <w:b/>
        </w:rPr>
        <w:lastRenderedPageBreak/>
        <w:t>Articolul</w:t>
      </w:r>
      <w:r w:rsidR="00A979B1" w:rsidRPr="00E13EDA">
        <w:rPr>
          <w:b/>
        </w:rPr>
        <w:t xml:space="preserve"> </w:t>
      </w:r>
      <w:r w:rsidR="003A37A1" w:rsidRPr="00E13EDA">
        <w:rPr>
          <w:b/>
        </w:rPr>
        <w:t>78</w:t>
      </w:r>
      <w:r w:rsidR="00A979B1" w:rsidRPr="00E13EDA">
        <w:rPr>
          <w:b/>
        </w:rPr>
        <w:t xml:space="preserve"> Organele </w:t>
      </w:r>
      <w:r w:rsidR="00BB5852" w:rsidRPr="00E13EDA">
        <w:rPr>
          <w:b/>
        </w:rPr>
        <w:t>care exercită</w:t>
      </w:r>
      <w:r w:rsidR="00A979B1" w:rsidRPr="00E13EDA">
        <w:rPr>
          <w:b/>
        </w:rPr>
        <w:t xml:space="preserve"> control</w:t>
      </w:r>
      <w:r w:rsidR="00BB5852" w:rsidRPr="00E13EDA">
        <w:rPr>
          <w:b/>
        </w:rPr>
        <w:t>ul</w:t>
      </w:r>
      <w:r w:rsidR="001A3CA1" w:rsidRPr="00E13EDA">
        <w:rPr>
          <w:b/>
          <w:bCs/>
        </w:rPr>
        <w:t xml:space="preserve"> asupra utilizării și protecției terenurilor</w:t>
      </w:r>
    </w:p>
    <w:p w14:paraId="6F1AAB41" w14:textId="77777777" w:rsidR="00F70A66" w:rsidRPr="00E13EDA" w:rsidRDefault="008D0333" w:rsidP="008D0333">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540"/>
      </w:pPr>
      <w:r w:rsidRPr="00E13EDA">
        <w:t xml:space="preserve">(1) Controlul asupra utilizării şi protecţiei terenurilor </w:t>
      </w:r>
      <w:r w:rsidR="00F70A66" w:rsidRPr="00E13EDA">
        <w:t>proprietate publică a statului este exercitat de către Guvern.</w:t>
      </w:r>
    </w:p>
    <w:p w14:paraId="3C00E3A4" w14:textId="68EF5820" w:rsidR="008D0333" w:rsidRPr="00AD71B5" w:rsidRDefault="00F70A66" w:rsidP="008D0333">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540"/>
      </w:pPr>
      <w:r w:rsidRPr="00E13EDA">
        <w:t xml:space="preserve">(2) Controlul asupra utilizării şi protecţiei terenurilor proprietate publică a autorităților publice locale </w:t>
      </w:r>
      <w:r w:rsidR="00F83286" w:rsidRPr="00E13EDA">
        <w:t xml:space="preserve">și private </w:t>
      </w:r>
      <w:r w:rsidRPr="00E13EDA">
        <w:t xml:space="preserve">este exercitat de către </w:t>
      </w:r>
      <w:r w:rsidR="008D0333" w:rsidRPr="00E13EDA">
        <w:t>autorităţile administraţiei publice locale.</w:t>
      </w:r>
    </w:p>
    <w:p w14:paraId="6A55621F" w14:textId="77777777" w:rsidR="00BA7420" w:rsidRDefault="00BA7420" w:rsidP="00E416B6">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0"/>
        <w:jc w:val="center"/>
        <w:rPr>
          <w:b/>
          <w:bCs/>
        </w:rPr>
      </w:pPr>
    </w:p>
    <w:p w14:paraId="19D99C49" w14:textId="77777777" w:rsidR="00432BDB" w:rsidRDefault="00432BDB" w:rsidP="00E416B6">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0"/>
        <w:jc w:val="center"/>
        <w:rPr>
          <w:b/>
          <w:bCs/>
        </w:rPr>
      </w:pPr>
    </w:p>
    <w:p w14:paraId="4C4D66A0" w14:textId="77777777" w:rsidR="00432BDB" w:rsidRDefault="00432BDB" w:rsidP="00E416B6">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0"/>
        <w:jc w:val="center"/>
        <w:rPr>
          <w:b/>
          <w:bCs/>
        </w:rPr>
      </w:pPr>
    </w:p>
    <w:p w14:paraId="5066D440" w14:textId="77777777" w:rsidR="00432BDB" w:rsidRPr="00AD71B5" w:rsidRDefault="00432BDB" w:rsidP="00E416B6">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0"/>
        <w:jc w:val="center"/>
        <w:rPr>
          <w:b/>
          <w:bCs/>
        </w:rPr>
      </w:pPr>
    </w:p>
    <w:p w14:paraId="2F9CDB60" w14:textId="533C184C" w:rsidR="00706E48" w:rsidRPr="00AD71B5" w:rsidRDefault="00706E48" w:rsidP="00E416B6">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0"/>
        <w:jc w:val="center"/>
      </w:pPr>
      <w:bookmarkStart w:id="4" w:name="_Toc399343063"/>
      <w:bookmarkStart w:id="5" w:name="_Toc403737489"/>
      <w:bookmarkStart w:id="6" w:name="_Toc404798768"/>
      <w:bookmarkStart w:id="7" w:name="_Toc404811073"/>
      <w:r w:rsidRPr="00AD71B5">
        <w:rPr>
          <w:b/>
        </w:rPr>
        <w:t xml:space="preserve">Capitolul </w:t>
      </w:r>
      <w:bookmarkEnd w:id="4"/>
      <w:bookmarkEnd w:id="5"/>
      <w:bookmarkEnd w:id="6"/>
      <w:bookmarkEnd w:id="7"/>
      <w:r w:rsidR="004A65FA" w:rsidRPr="00AD71B5">
        <w:rPr>
          <w:b/>
        </w:rPr>
        <w:t>XI</w:t>
      </w:r>
      <w:r w:rsidR="00857D48" w:rsidRPr="00AD71B5">
        <w:rPr>
          <w:b/>
        </w:rPr>
        <w:t>I</w:t>
      </w:r>
      <w:r w:rsidR="004756D4" w:rsidRPr="00AD71B5">
        <w:rPr>
          <w:b/>
        </w:rPr>
        <w:t>.</w:t>
      </w:r>
    </w:p>
    <w:p w14:paraId="2F98B264" w14:textId="77777777" w:rsidR="00706E48" w:rsidRPr="00AD71B5" w:rsidRDefault="00706E48" w:rsidP="00E416B6">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0"/>
        <w:jc w:val="center"/>
      </w:pPr>
      <w:bookmarkStart w:id="8" w:name="_Toc399343064"/>
      <w:bookmarkStart w:id="9" w:name="_Toc403737490"/>
      <w:bookmarkStart w:id="10" w:name="_Toc404798769"/>
      <w:bookmarkStart w:id="11" w:name="_Toc404811074"/>
      <w:r w:rsidRPr="00AD71B5">
        <w:rPr>
          <w:b/>
        </w:rPr>
        <w:t>SOLUŢIONAREA LITIGIILOR FUNCIARE ŞI RĂSPUNDEREA PENTRU NERESPECTAREA LEGISLAŢIEI FUNCIARE</w:t>
      </w:r>
      <w:bookmarkEnd w:id="8"/>
      <w:bookmarkEnd w:id="9"/>
      <w:bookmarkEnd w:id="10"/>
      <w:bookmarkEnd w:id="11"/>
    </w:p>
    <w:p w14:paraId="100068DE" w14:textId="77777777" w:rsidR="00706E48" w:rsidRPr="00432BDB" w:rsidRDefault="00706E48" w:rsidP="00E416B6">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0"/>
        <w:jc w:val="center"/>
      </w:pPr>
    </w:p>
    <w:p w14:paraId="7AC3CB83" w14:textId="437D0BED" w:rsidR="00706E48" w:rsidRPr="00432BDB" w:rsidRDefault="00B41E4F" w:rsidP="00E416B6">
      <w:pPr>
        <w:pStyle w:val="BodyTextIndent2"/>
        <w:tabs>
          <w:tab w:val="left" w:pos="6096"/>
          <w:tab w:val="left" w:pos="9900"/>
        </w:tabs>
        <w:spacing w:line="240" w:lineRule="auto"/>
        <w:ind w:right="76" w:firstLine="540"/>
        <w:rPr>
          <w:sz w:val="28"/>
          <w:szCs w:val="28"/>
        </w:rPr>
      </w:pPr>
      <w:bookmarkStart w:id="12" w:name="_Toc399343065"/>
      <w:bookmarkStart w:id="13" w:name="_Toc403737491"/>
      <w:bookmarkStart w:id="14" w:name="_Toc404798770"/>
      <w:bookmarkStart w:id="15" w:name="_Toc404811075"/>
      <w:r w:rsidRPr="00432BDB">
        <w:rPr>
          <w:b/>
          <w:bCs/>
          <w:sz w:val="28"/>
          <w:szCs w:val="28"/>
        </w:rPr>
        <w:t xml:space="preserve">Articolul </w:t>
      </w:r>
      <w:r w:rsidR="003A37A1" w:rsidRPr="00432BDB">
        <w:rPr>
          <w:b/>
          <w:bCs/>
          <w:sz w:val="28"/>
          <w:szCs w:val="28"/>
        </w:rPr>
        <w:t>79</w:t>
      </w:r>
      <w:r w:rsidR="00982967" w:rsidRPr="00432BDB">
        <w:rPr>
          <w:b/>
          <w:bCs/>
          <w:sz w:val="28"/>
          <w:szCs w:val="28"/>
        </w:rPr>
        <w:t>.</w:t>
      </w:r>
      <w:r w:rsidRPr="00432BDB">
        <w:rPr>
          <w:b/>
          <w:bCs/>
          <w:sz w:val="28"/>
          <w:szCs w:val="28"/>
        </w:rPr>
        <w:t xml:space="preserve"> </w:t>
      </w:r>
      <w:r w:rsidR="00706E48" w:rsidRPr="00432BDB">
        <w:rPr>
          <w:b/>
          <w:bCs/>
          <w:sz w:val="28"/>
          <w:szCs w:val="28"/>
        </w:rPr>
        <w:t>Soluţionarea litigiilor funciare</w:t>
      </w:r>
      <w:bookmarkEnd w:id="12"/>
      <w:bookmarkEnd w:id="13"/>
      <w:bookmarkEnd w:id="14"/>
      <w:bookmarkEnd w:id="15"/>
    </w:p>
    <w:p w14:paraId="73A20518" w14:textId="2F3F67A7" w:rsidR="004034D9" w:rsidRPr="00432BDB" w:rsidRDefault="00706E48" w:rsidP="003A37A1">
      <w:pPr>
        <w:pStyle w:val="BodyTextIndent2"/>
        <w:tabs>
          <w:tab w:val="left" w:pos="6096"/>
          <w:tab w:val="left" w:pos="9900"/>
        </w:tabs>
        <w:spacing w:line="240" w:lineRule="auto"/>
        <w:ind w:right="76" w:firstLine="540"/>
        <w:rPr>
          <w:sz w:val="28"/>
          <w:szCs w:val="28"/>
        </w:rPr>
      </w:pPr>
      <w:r w:rsidRPr="00432BDB">
        <w:rPr>
          <w:sz w:val="28"/>
          <w:szCs w:val="28"/>
        </w:rPr>
        <w:t>Apărarea drepturilor încălcate ale proprietarilor sau deţinătorilor de terenuri se face pe cale judiciară.</w:t>
      </w:r>
    </w:p>
    <w:p w14:paraId="13E98A12" w14:textId="77777777" w:rsidR="00432BDB" w:rsidRPr="00432BDB" w:rsidRDefault="00432BDB" w:rsidP="003A37A1">
      <w:pPr>
        <w:pStyle w:val="BodyTextIndent2"/>
        <w:tabs>
          <w:tab w:val="left" w:pos="6096"/>
          <w:tab w:val="left" w:pos="9900"/>
        </w:tabs>
        <w:spacing w:line="240" w:lineRule="auto"/>
        <w:ind w:right="76" w:firstLine="540"/>
        <w:rPr>
          <w:sz w:val="28"/>
          <w:szCs w:val="28"/>
        </w:rPr>
      </w:pPr>
    </w:p>
    <w:p w14:paraId="57492417" w14:textId="2E78425E" w:rsidR="00706E48" w:rsidRPr="00AD71B5" w:rsidRDefault="00B41E4F" w:rsidP="003A37A1">
      <w:pPr>
        <w:pStyle w:val="BodyTextIndent2"/>
        <w:tabs>
          <w:tab w:val="left" w:pos="6096"/>
          <w:tab w:val="left" w:pos="9900"/>
        </w:tabs>
        <w:spacing w:line="240" w:lineRule="auto"/>
        <w:ind w:right="76" w:firstLine="540"/>
        <w:rPr>
          <w:sz w:val="28"/>
          <w:szCs w:val="28"/>
        </w:rPr>
      </w:pPr>
      <w:bookmarkStart w:id="16" w:name="_Toc399343067"/>
      <w:bookmarkStart w:id="17" w:name="_Toc403737493"/>
      <w:bookmarkStart w:id="18" w:name="_Toc404798772"/>
      <w:bookmarkStart w:id="19" w:name="_Toc404811077"/>
      <w:r w:rsidRPr="00AD71B5">
        <w:rPr>
          <w:b/>
          <w:sz w:val="28"/>
          <w:szCs w:val="28"/>
        </w:rPr>
        <w:t xml:space="preserve">Articolul </w:t>
      </w:r>
      <w:r w:rsidR="003A37A1" w:rsidRPr="00AD71B5">
        <w:rPr>
          <w:b/>
          <w:sz w:val="28"/>
          <w:szCs w:val="28"/>
        </w:rPr>
        <w:t>80</w:t>
      </w:r>
      <w:r w:rsidRPr="00AD71B5">
        <w:rPr>
          <w:b/>
          <w:sz w:val="28"/>
          <w:szCs w:val="28"/>
        </w:rPr>
        <w:t xml:space="preserve">. </w:t>
      </w:r>
      <w:r w:rsidR="00706E48" w:rsidRPr="00AD71B5">
        <w:rPr>
          <w:b/>
          <w:sz w:val="28"/>
          <w:szCs w:val="28"/>
        </w:rPr>
        <w:t>Încălcarea</w:t>
      </w:r>
      <w:r w:rsidR="00B656A6" w:rsidRPr="00AD71B5">
        <w:rPr>
          <w:b/>
          <w:sz w:val="28"/>
          <w:szCs w:val="28"/>
        </w:rPr>
        <w:t xml:space="preserve"> </w:t>
      </w:r>
      <w:r w:rsidR="00706E48" w:rsidRPr="00AD71B5">
        <w:rPr>
          <w:b/>
          <w:sz w:val="28"/>
          <w:szCs w:val="28"/>
        </w:rPr>
        <w:t>legislaţiei funciare</w:t>
      </w:r>
      <w:bookmarkEnd w:id="16"/>
      <w:bookmarkEnd w:id="17"/>
      <w:bookmarkEnd w:id="18"/>
      <w:bookmarkEnd w:id="19"/>
    </w:p>
    <w:p w14:paraId="2BFA77E0" w14:textId="77777777" w:rsidR="00706E48" w:rsidRPr="00AD71B5" w:rsidRDefault="00706E48" w:rsidP="00457B80">
      <w:pPr>
        <w:pStyle w:val="BodyTextIndent2"/>
        <w:tabs>
          <w:tab w:val="left" w:pos="6096"/>
          <w:tab w:val="left" w:pos="9900"/>
        </w:tabs>
        <w:spacing w:line="240" w:lineRule="auto"/>
        <w:ind w:right="76" w:firstLine="540"/>
        <w:rPr>
          <w:sz w:val="28"/>
          <w:szCs w:val="28"/>
        </w:rPr>
      </w:pPr>
      <w:r w:rsidRPr="00AD71B5">
        <w:rPr>
          <w:sz w:val="28"/>
          <w:szCs w:val="28"/>
        </w:rPr>
        <w:t>Sînt considerate încălcări a legislaţiei funciare următoarele acţiuni:</w:t>
      </w:r>
    </w:p>
    <w:p w14:paraId="00A12CA8" w14:textId="5696DBAD" w:rsidR="00706E48" w:rsidRPr="00AD71B5" w:rsidRDefault="00D03CB3">
      <w:pPr>
        <w:pStyle w:val="BodyTextIndent2"/>
        <w:tabs>
          <w:tab w:val="left" w:pos="6096"/>
          <w:tab w:val="left" w:pos="9900"/>
        </w:tabs>
        <w:spacing w:line="240" w:lineRule="auto"/>
        <w:ind w:right="76" w:firstLine="540"/>
        <w:rPr>
          <w:sz w:val="28"/>
          <w:szCs w:val="28"/>
        </w:rPr>
      </w:pPr>
      <w:r w:rsidRPr="00AD71B5">
        <w:rPr>
          <w:sz w:val="28"/>
          <w:szCs w:val="28"/>
        </w:rPr>
        <w:t>a</w:t>
      </w:r>
      <w:r w:rsidR="000C77B8" w:rsidRPr="00AD71B5">
        <w:rPr>
          <w:sz w:val="28"/>
          <w:szCs w:val="28"/>
        </w:rPr>
        <w:t xml:space="preserve">) </w:t>
      </w:r>
      <w:r w:rsidR="00706E48" w:rsidRPr="00AD71B5">
        <w:rPr>
          <w:sz w:val="28"/>
          <w:szCs w:val="28"/>
        </w:rPr>
        <w:t>neefectuarea acțiunilor tehnologice de igienizare a terenurilor</w:t>
      </w:r>
      <w:r w:rsidRPr="00AD71B5">
        <w:rPr>
          <w:sz w:val="28"/>
          <w:szCs w:val="28"/>
        </w:rPr>
        <w:t>;</w:t>
      </w:r>
    </w:p>
    <w:p w14:paraId="423ACE1F" w14:textId="4CFEA1FE" w:rsidR="00706E48" w:rsidRPr="00AD71B5" w:rsidRDefault="00D03CB3">
      <w:pPr>
        <w:pStyle w:val="BodyTextIndent2"/>
        <w:tabs>
          <w:tab w:val="left" w:pos="6096"/>
          <w:tab w:val="left" w:pos="9900"/>
        </w:tabs>
        <w:spacing w:line="240" w:lineRule="auto"/>
        <w:ind w:right="76" w:firstLine="540"/>
        <w:rPr>
          <w:sz w:val="28"/>
          <w:szCs w:val="28"/>
        </w:rPr>
      </w:pPr>
      <w:r w:rsidRPr="00AD71B5">
        <w:rPr>
          <w:sz w:val="28"/>
          <w:szCs w:val="28"/>
        </w:rPr>
        <w:t>b</w:t>
      </w:r>
      <w:r w:rsidR="000C77B8" w:rsidRPr="00AD71B5">
        <w:rPr>
          <w:sz w:val="28"/>
          <w:szCs w:val="28"/>
        </w:rPr>
        <w:t xml:space="preserve">) </w:t>
      </w:r>
      <w:r w:rsidR="000B0C43" w:rsidRPr="00AD71B5">
        <w:rPr>
          <w:sz w:val="28"/>
          <w:szCs w:val="28"/>
        </w:rPr>
        <w:t xml:space="preserve">neefectuarea </w:t>
      </w:r>
      <w:r w:rsidR="000B0C43" w:rsidRPr="00AD71B5">
        <w:rPr>
          <w:bCs/>
          <w:sz w:val="28"/>
          <w:szCs w:val="28"/>
        </w:rPr>
        <w:t>măsurilor de prevenire şi diminuare</w:t>
      </w:r>
      <w:r w:rsidR="000B0C43" w:rsidRPr="00AD71B5">
        <w:rPr>
          <w:rStyle w:val="apple-converted-space"/>
          <w:bCs/>
          <w:sz w:val="28"/>
          <w:szCs w:val="28"/>
        </w:rPr>
        <w:t xml:space="preserve"> </w:t>
      </w:r>
      <w:r w:rsidR="000B0C43" w:rsidRPr="00AD71B5">
        <w:rPr>
          <w:bCs/>
          <w:sz w:val="28"/>
          <w:szCs w:val="28"/>
        </w:rPr>
        <w:t xml:space="preserve">a impactului degradării solului conform </w:t>
      </w:r>
      <w:r w:rsidR="00994DFF" w:rsidRPr="00AD71B5">
        <w:rPr>
          <w:bCs/>
          <w:sz w:val="28"/>
          <w:szCs w:val="28"/>
          <w:lang w:val="en-US" w:eastAsia="en-US"/>
        </w:rPr>
        <w:t>m</w:t>
      </w:r>
      <w:r w:rsidR="000B0C43" w:rsidRPr="00AD71B5">
        <w:rPr>
          <w:bCs/>
          <w:sz w:val="28"/>
          <w:szCs w:val="28"/>
          <w:lang w:val="en-US" w:eastAsia="en-US"/>
        </w:rPr>
        <w:t>ăsuril</w:t>
      </w:r>
      <w:r w:rsidR="00994DFF" w:rsidRPr="00AD71B5">
        <w:rPr>
          <w:bCs/>
          <w:sz w:val="28"/>
          <w:szCs w:val="28"/>
          <w:lang w:val="en-US" w:eastAsia="en-US"/>
        </w:rPr>
        <w:t>or</w:t>
      </w:r>
      <w:r w:rsidR="000B0C43" w:rsidRPr="00AD71B5">
        <w:rPr>
          <w:bCs/>
          <w:sz w:val="28"/>
          <w:szCs w:val="28"/>
          <w:lang w:val="en-US" w:eastAsia="en-US"/>
        </w:rPr>
        <w:t xml:space="preserve"> de protecţie a solului în cadrul practicilor agricol</w:t>
      </w:r>
      <w:r w:rsidR="00994DFF" w:rsidRPr="00AD71B5">
        <w:rPr>
          <w:bCs/>
          <w:sz w:val="28"/>
          <w:szCs w:val="28"/>
          <w:lang w:val="en-US" w:eastAsia="en-US"/>
        </w:rPr>
        <w:t>e;</w:t>
      </w:r>
    </w:p>
    <w:p w14:paraId="07AE7311" w14:textId="5675F91F" w:rsidR="00ED2F55" w:rsidRPr="00AD71B5" w:rsidRDefault="00D03CB3">
      <w:pPr>
        <w:pStyle w:val="BodyTextIndent2"/>
        <w:tabs>
          <w:tab w:val="left" w:pos="6096"/>
          <w:tab w:val="left" w:pos="9900"/>
        </w:tabs>
        <w:spacing w:line="240" w:lineRule="auto"/>
        <w:ind w:right="76" w:firstLine="540"/>
        <w:rPr>
          <w:sz w:val="28"/>
          <w:szCs w:val="28"/>
        </w:rPr>
      </w:pPr>
      <w:r w:rsidRPr="00AD71B5">
        <w:rPr>
          <w:sz w:val="28"/>
          <w:szCs w:val="28"/>
        </w:rPr>
        <w:t>c</w:t>
      </w:r>
      <w:r w:rsidR="00ED2F55" w:rsidRPr="00AD71B5">
        <w:rPr>
          <w:sz w:val="28"/>
          <w:szCs w:val="28"/>
        </w:rPr>
        <w:t>)</w:t>
      </w:r>
      <w:r w:rsidR="00107BA8" w:rsidRPr="00AD71B5">
        <w:rPr>
          <w:sz w:val="28"/>
          <w:szCs w:val="28"/>
        </w:rPr>
        <w:t xml:space="preserve"> </w:t>
      </w:r>
      <w:r w:rsidR="00B43FF5" w:rsidRPr="00AD71B5">
        <w:rPr>
          <w:sz w:val="28"/>
          <w:szCs w:val="28"/>
        </w:rPr>
        <w:t>d</w:t>
      </w:r>
      <w:r w:rsidR="00ED2F55" w:rsidRPr="00AD71B5">
        <w:rPr>
          <w:sz w:val="28"/>
          <w:szCs w:val="28"/>
        </w:rPr>
        <w:t xml:space="preserve">egradarea terenurilor, </w:t>
      </w:r>
      <w:r w:rsidR="00107BA8" w:rsidRPr="00AD71B5">
        <w:rPr>
          <w:sz w:val="28"/>
          <w:szCs w:val="28"/>
        </w:rPr>
        <w:t xml:space="preserve">falsificarea </w:t>
      </w:r>
      <w:r w:rsidR="00ED2F55" w:rsidRPr="00AD71B5">
        <w:rPr>
          <w:sz w:val="28"/>
          <w:szCs w:val="28"/>
        </w:rPr>
        <w:t>informaţiei despre starea şi folosirea lor</w:t>
      </w:r>
      <w:r w:rsidR="003A37A1" w:rsidRPr="00AD71B5">
        <w:rPr>
          <w:sz w:val="28"/>
          <w:szCs w:val="28"/>
        </w:rPr>
        <w:t>;</w:t>
      </w:r>
    </w:p>
    <w:p w14:paraId="5F78454F" w14:textId="06E3062A" w:rsidR="008326A9" w:rsidRPr="00AD71B5" w:rsidRDefault="00D03CB3">
      <w:pPr>
        <w:pStyle w:val="BodyTextIndent2"/>
        <w:tabs>
          <w:tab w:val="left" w:pos="6096"/>
          <w:tab w:val="left" w:pos="9900"/>
        </w:tabs>
        <w:spacing w:line="240" w:lineRule="auto"/>
        <w:ind w:right="76" w:firstLine="540"/>
        <w:rPr>
          <w:sz w:val="28"/>
          <w:szCs w:val="28"/>
        </w:rPr>
      </w:pPr>
      <w:r w:rsidRPr="00AD71B5">
        <w:rPr>
          <w:sz w:val="28"/>
          <w:szCs w:val="28"/>
        </w:rPr>
        <w:t>d</w:t>
      </w:r>
      <w:r w:rsidR="00107BA8" w:rsidRPr="00AD71B5">
        <w:rPr>
          <w:sz w:val="28"/>
          <w:szCs w:val="28"/>
        </w:rPr>
        <w:t xml:space="preserve">) </w:t>
      </w:r>
      <w:r w:rsidR="00B43FF5" w:rsidRPr="00AD71B5">
        <w:rPr>
          <w:sz w:val="28"/>
          <w:szCs w:val="28"/>
        </w:rPr>
        <w:t>a</w:t>
      </w:r>
      <w:r w:rsidR="008326A9" w:rsidRPr="00AD71B5">
        <w:rPr>
          <w:sz w:val="28"/>
          <w:szCs w:val="28"/>
        </w:rPr>
        <w:t>baterea neautorizată de la proiec</w:t>
      </w:r>
      <w:r w:rsidR="00107BA8" w:rsidRPr="00AD71B5">
        <w:rPr>
          <w:sz w:val="28"/>
          <w:szCs w:val="28"/>
        </w:rPr>
        <w:t xml:space="preserve">tele </w:t>
      </w:r>
      <w:r w:rsidR="008326A9" w:rsidRPr="00AD71B5">
        <w:rPr>
          <w:sz w:val="28"/>
          <w:szCs w:val="28"/>
        </w:rPr>
        <w:t>de organizare a teritoriului sau de</w:t>
      </w:r>
      <w:r w:rsidR="00107BA8" w:rsidRPr="00AD71B5">
        <w:rPr>
          <w:rStyle w:val="apple-converted-space"/>
          <w:sz w:val="28"/>
          <w:szCs w:val="28"/>
        </w:rPr>
        <w:t xml:space="preserve"> </w:t>
      </w:r>
      <w:r w:rsidR="008326A9" w:rsidRPr="00AD71B5">
        <w:rPr>
          <w:sz w:val="28"/>
          <w:szCs w:val="28"/>
        </w:rPr>
        <w:t>folosinţă a terenului</w:t>
      </w:r>
      <w:r w:rsidR="003A37A1" w:rsidRPr="00AD71B5">
        <w:rPr>
          <w:sz w:val="28"/>
          <w:szCs w:val="28"/>
        </w:rPr>
        <w:t>;</w:t>
      </w:r>
    </w:p>
    <w:p w14:paraId="5A495F10" w14:textId="4E701BF3" w:rsidR="00C53CCA" w:rsidRPr="00AD71B5" w:rsidRDefault="00C53CCA">
      <w:pPr>
        <w:pStyle w:val="BodyTextIndent2"/>
        <w:tabs>
          <w:tab w:val="left" w:pos="6096"/>
          <w:tab w:val="left" w:pos="9900"/>
        </w:tabs>
        <w:spacing w:line="240" w:lineRule="auto"/>
        <w:ind w:right="76" w:firstLine="540"/>
        <w:rPr>
          <w:sz w:val="28"/>
          <w:szCs w:val="28"/>
          <w:lang w:val="en-US" w:eastAsia="ro-RO"/>
        </w:rPr>
      </w:pPr>
      <w:r w:rsidRPr="00AD71B5">
        <w:rPr>
          <w:sz w:val="28"/>
          <w:szCs w:val="28"/>
          <w:lang w:val="en-US" w:eastAsia="ro-RO"/>
        </w:rPr>
        <w:t xml:space="preserve">e) </w:t>
      </w:r>
      <w:proofErr w:type="gramStart"/>
      <w:r w:rsidRPr="00AD71B5">
        <w:rPr>
          <w:sz w:val="28"/>
          <w:szCs w:val="28"/>
          <w:lang w:val="en-US" w:eastAsia="ro-RO"/>
        </w:rPr>
        <w:t>schimbarea</w:t>
      </w:r>
      <w:proofErr w:type="gramEnd"/>
      <w:r w:rsidRPr="00AD71B5">
        <w:rPr>
          <w:sz w:val="28"/>
          <w:szCs w:val="28"/>
          <w:lang w:val="en-US" w:eastAsia="ro-RO"/>
        </w:rPr>
        <w:t xml:space="preserve"> destinației terenurilor fără respectarea prevederilor legislației în acest sens</w:t>
      </w:r>
      <w:r w:rsidR="003A37A1" w:rsidRPr="00AD71B5">
        <w:rPr>
          <w:sz w:val="28"/>
          <w:szCs w:val="28"/>
          <w:lang w:val="en-US" w:eastAsia="ro-RO"/>
        </w:rPr>
        <w:t>,</w:t>
      </w:r>
    </w:p>
    <w:p w14:paraId="15FF646C" w14:textId="3DED16F0" w:rsidR="00A12CE2" w:rsidRPr="00AD71B5" w:rsidRDefault="00A12CE2">
      <w:pPr>
        <w:pStyle w:val="BodyTextIndent2"/>
        <w:tabs>
          <w:tab w:val="left" w:pos="6096"/>
          <w:tab w:val="left" w:pos="9900"/>
        </w:tabs>
        <w:spacing w:line="240" w:lineRule="auto"/>
        <w:ind w:right="76" w:firstLine="540"/>
        <w:rPr>
          <w:sz w:val="28"/>
          <w:szCs w:val="28"/>
        </w:rPr>
      </w:pPr>
      <w:r w:rsidRPr="00AD71B5">
        <w:rPr>
          <w:sz w:val="28"/>
          <w:szCs w:val="28"/>
        </w:rPr>
        <w:t>f) nesesizarea autorităţilor competente despre intensificarea fenomenelor de deteriorare a calităţii solului, a căror prevenire şi combatere depăşesc posibilităţile deţinătorului după gravitatea consecinţelor</w:t>
      </w:r>
      <w:r w:rsidR="003A37A1" w:rsidRPr="00AD71B5">
        <w:rPr>
          <w:sz w:val="28"/>
          <w:szCs w:val="28"/>
        </w:rPr>
        <w:t>;</w:t>
      </w:r>
    </w:p>
    <w:p w14:paraId="1A6B012A" w14:textId="6167CE97" w:rsidR="008B41F7" w:rsidRPr="00AD71B5" w:rsidRDefault="00C405F6">
      <w:pPr>
        <w:pStyle w:val="BodyTextIndent2"/>
        <w:tabs>
          <w:tab w:val="left" w:pos="6096"/>
          <w:tab w:val="left" w:pos="9900"/>
        </w:tabs>
        <w:spacing w:line="240" w:lineRule="auto"/>
        <w:ind w:right="76" w:firstLine="540"/>
        <w:rPr>
          <w:rFonts w:eastAsia="Arial"/>
          <w:bCs/>
          <w:iCs/>
          <w:sz w:val="28"/>
          <w:szCs w:val="28"/>
          <w:lang w:val="en-US" w:eastAsia="en-US" w:bidi="en-US"/>
        </w:rPr>
      </w:pPr>
      <w:r w:rsidRPr="00AD71B5">
        <w:rPr>
          <w:rStyle w:val="20"/>
          <w:rFonts w:ascii="Times New Roman" w:hAnsi="Times New Roman" w:cs="Times New Roman"/>
          <w:b w:val="0"/>
          <w:i w:val="0"/>
          <w:color w:val="auto"/>
          <w:sz w:val="28"/>
          <w:szCs w:val="28"/>
        </w:rPr>
        <w:t>g</w:t>
      </w:r>
      <w:r w:rsidR="008B41F7" w:rsidRPr="00AD71B5">
        <w:rPr>
          <w:rStyle w:val="20"/>
          <w:rFonts w:ascii="Times New Roman" w:hAnsi="Times New Roman" w:cs="Times New Roman"/>
          <w:b w:val="0"/>
          <w:i w:val="0"/>
          <w:color w:val="auto"/>
          <w:sz w:val="28"/>
          <w:szCs w:val="28"/>
        </w:rPr>
        <w:t xml:space="preserve">) </w:t>
      </w:r>
      <w:proofErr w:type="gramStart"/>
      <w:r w:rsidR="00994DFF" w:rsidRPr="00AD71B5">
        <w:rPr>
          <w:rStyle w:val="20"/>
          <w:rFonts w:ascii="Times New Roman" w:hAnsi="Times New Roman" w:cs="Times New Roman"/>
          <w:b w:val="0"/>
          <w:i w:val="0"/>
          <w:color w:val="auto"/>
          <w:sz w:val="28"/>
          <w:szCs w:val="28"/>
        </w:rPr>
        <w:t>d</w:t>
      </w:r>
      <w:r w:rsidR="008B41F7" w:rsidRPr="00AD71B5">
        <w:rPr>
          <w:rStyle w:val="20"/>
          <w:rFonts w:ascii="Times New Roman" w:hAnsi="Times New Roman" w:cs="Times New Roman"/>
          <w:b w:val="0"/>
          <w:i w:val="0"/>
          <w:color w:val="auto"/>
          <w:sz w:val="28"/>
          <w:szCs w:val="28"/>
        </w:rPr>
        <w:t>ecopertarea</w:t>
      </w:r>
      <w:proofErr w:type="gramEnd"/>
      <w:r w:rsidR="008B41F7" w:rsidRPr="00AD71B5">
        <w:rPr>
          <w:rStyle w:val="20"/>
          <w:rFonts w:ascii="Times New Roman" w:hAnsi="Times New Roman" w:cs="Times New Roman"/>
          <w:b w:val="0"/>
          <w:i w:val="0"/>
          <w:color w:val="auto"/>
          <w:sz w:val="28"/>
          <w:szCs w:val="28"/>
        </w:rPr>
        <w:t xml:space="preserve"> </w:t>
      </w:r>
      <w:r w:rsidR="00994DFF" w:rsidRPr="00AD71B5">
        <w:rPr>
          <w:rStyle w:val="20"/>
          <w:rFonts w:ascii="Times New Roman" w:hAnsi="Times New Roman" w:cs="Times New Roman"/>
          <w:b w:val="0"/>
          <w:i w:val="0"/>
          <w:color w:val="auto"/>
          <w:sz w:val="28"/>
          <w:szCs w:val="28"/>
        </w:rPr>
        <w:t xml:space="preserve">neatorizată a </w:t>
      </w:r>
      <w:r w:rsidR="008B41F7" w:rsidRPr="00AD71B5">
        <w:rPr>
          <w:rStyle w:val="20"/>
          <w:rFonts w:ascii="Times New Roman" w:hAnsi="Times New Roman" w:cs="Times New Roman"/>
          <w:b w:val="0"/>
          <w:i w:val="0"/>
          <w:color w:val="auto"/>
          <w:sz w:val="28"/>
          <w:szCs w:val="28"/>
        </w:rPr>
        <w:t xml:space="preserve">stratului de sol </w:t>
      </w:r>
      <w:r w:rsidR="0077213E" w:rsidRPr="00AD71B5">
        <w:rPr>
          <w:rStyle w:val="20"/>
          <w:rFonts w:ascii="Times New Roman" w:hAnsi="Times New Roman" w:cs="Times New Roman"/>
          <w:b w:val="0"/>
          <w:i w:val="0"/>
          <w:color w:val="auto"/>
          <w:sz w:val="28"/>
          <w:szCs w:val="28"/>
        </w:rPr>
        <w:t>fertile;</w:t>
      </w:r>
    </w:p>
    <w:p w14:paraId="650251BA" w14:textId="764B8749" w:rsidR="00706E48" w:rsidRPr="00AD71B5" w:rsidRDefault="00FC3E3C" w:rsidP="00E416B6">
      <w:pPr>
        <w:pStyle w:val="BodyTextIndent2"/>
        <w:tabs>
          <w:tab w:val="left" w:pos="6096"/>
          <w:tab w:val="left" w:pos="9900"/>
        </w:tabs>
        <w:spacing w:line="240" w:lineRule="auto"/>
        <w:ind w:right="76" w:firstLine="540"/>
        <w:rPr>
          <w:sz w:val="28"/>
          <w:szCs w:val="28"/>
        </w:rPr>
      </w:pPr>
      <w:r w:rsidRPr="00AD71B5">
        <w:rPr>
          <w:sz w:val="28"/>
          <w:szCs w:val="28"/>
        </w:rPr>
        <w:t>h</w:t>
      </w:r>
      <w:r w:rsidR="000C77B8" w:rsidRPr="00AD71B5">
        <w:rPr>
          <w:sz w:val="28"/>
          <w:szCs w:val="28"/>
        </w:rPr>
        <w:t xml:space="preserve">) </w:t>
      </w:r>
      <w:r w:rsidR="00706E48" w:rsidRPr="00AD71B5">
        <w:rPr>
          <w:sz w:val="28"/>
          <w:szCs w:val="28"/>
        </w:rPr>
        <w:t>decopertarea neselectivă şi folosirea stratului fertil contrar destinaţiei;</w:t>
      </w:r>
    </w:p>
    <w:p w14:paraId="25064967" w14:textId="74765948" w:rsidR="00706E48" w:rsidRPr="00AD71B5" w:rsidRDefault="003A37A1" w:rsidP="00E416B6">
      <w:pPr>
        <w:pStyle w:val="BodyTextIndent2"/>
        <w:tabs>
          <w:tab w:val="left" w:pos="6096"/>
          <w:tab w:val="left" w:pos="9900"/>
        </w:tabs>
        <w:spacing w:line="240" w:lineRule="auto"/>
        <w:ind w:right="76" w:firstLine="540"/>
        <w:rPr>
          <w:sz w:val="28"/>
          <w:szCs w:val="28"/>
        </w:rPr>
      </w:pPr>
      <w:r w:rsidRPr="00AD71B5">
        <w:rPr>
          <w:sz w:val="28"/>
          <w:szCs w:val="28"/>
        </w:rPr>
        <w:t>i</w:t>
      </w:r>
      <w:r w:rsidR="000C77B8" w:rsidRPr="00AD71B5">
        <w:rPr>
          <w:sz w:val="28"/>
          <w:szCs w:val="28"/>
        </w:rPr>
        <w:t xml:space="preserve">) </w:t>
      </w:r>
      <w:r w:rsidR="00706E48" w:rsidRPr="00AD71B5">
        <w:rPr>
          <w:sz w:val="28"/>
          <w:szCs w:val="28"/>
        </w:rPr>
        <w:t>nerespectarea condițiilor speciale de utilizare a terenurilor de orice tip de proprietate inclusiv încălcarea regimului special de folosință a terenurilor;</w:t>
      </w:r>
    </w:p>
    <w:p w14:paraId="51CE6541" w14:textId="7B4C0C66" w:rsidR="00706E48" w:rsidRPr="00AD71B5" w:rsidRDefault="003A37A1" w:rsidP="00E416B6">
      <w:pPr>
        <w:pStyle w:val="BodyTextIndent2"/>
        <w:tabs>
          <w:tab w:val="left" w:pos="6096"/>
          <w:tab w:val="left" w:pos="9900"/>
        </w:tabs>
        <w:spacing w:line="240" w:lineRule="auto"/>
        <w:ind w:right="76" w:firstLine="540"/>
        <w:rPr>
          <w:sz w:val="28"/>
          <w:szCs w:val="28"/>
        </w:rPr>
      </w:pPr>
      <w:r w:rsidRPr="00AD71B5">
        <w:rPr>
          <w:sz w:val="28"/>
          <w:szCs w:val="28"/>
        </w:rPr>
        <w:t>î</w:t>
      </w:r>
      <w:r w:rsidR="009C6DD4" w:rsidRPr="00AD71B5">
        <w:rPr>
          <w:sz w:val="28"/>
          <w:szCs w:val="28"/>
        </w:rPr>
        <w:t xml:space="preserve">) </w:t>
      </w:r>
      <w:r w:rsidR="00706E48" w:rsidRPr="00AD71B5">
        <w:rPr>
          <w:sz w:val="28"/>
          <w:szCs w:val="28"/>
        </w:rPr>
        <w:t>cultivarea plantelor interzise de legislaţie;</w:t>
      </w:r>
    </w:p>
    <w:p w14:paraId="18F1020B" w14:textId="2F849EF7" w:rsidR="00706E48" w:rsidRPr="00AD71B5" w:rsidRDefault="003A37A1" w:rsidP="00E416B6">
      <w:pPr>
        <w:pStyle w:val="BodyTextIndent2"/>
        <w:tabs>
          <w:tab w:val="left" w:pos="6096"/>
          <w:tab w:val="left" w:pos="9900"/>
        </w:tabs>
        <w:spacing w:line="240" w:lineRule="auto"/>
        <w:ind w:right="76" w:firstLine="540"/>
        <w:rPr>
          <w:sz w:val="28"/>
          <w:szCs w:val="28"/>
        </w:rPr>
      </w:pPr>
      <w:r w:rsidRPr="00AD71B5">
        <w:rPr>
          <w:sz w:val="28"/>
          <w:szCs w:val="28"/>
        </w:rPr>
        <w:t>j</w:t>
      </w:r>
      <w:r w:rsidR="009C6DD4" w:rsidRPr="00AD71B5">
        <w:rPr>
          <w:sz w:val="28"/>
          <w:szCs w:val="28"/>
        </w:rPr>
        <w:t xml:space="preserve">) </w:t>
      </w:r>
      <w:r w:rsidR="00706E48" w:rsidRPr="00AD71B5">
        <w:rPr>
          <w:sz w:val="28"/>
          <w:szCs w:val="28"/>
        </w:rPr>
        <w:t>ocuparea nelegitimă a terenurilor;</w:t>
      </w:r>
    </w:p>
    <w:p w14:paraId="70E81844" w14:textId="0DD33197" w:rsidR="00706E48" w:rsidRPr="00AD71B5" w:rsidRDefault="003A37A1" w:rsidP="00E416B6">
      <w:pPr>
        <w:pStyle w:val="BodyTextIndent2"/>
        <w:tabs>
          <w:tab w:val="left" w:pos="6096"/>
          <w:tab w:val="left" w:pos="9900"/>
        </w:tabs>
        <w:spacing w:line="240" w:lineRule="auto"/>
        <w:ind w:right="76" w:firstLine="540"/>
        <w:rPr>
          <w:sz w:val="28"/>
          <w:szCs w:val="28"/>
        </w:rPr>
      </w:pPr>
      <w:r w:rsidRPr="00AD71B5">
        <w:rPr>
          <w:sz w:val="28"/>
          <w:szCs w:val="28"/>
        </w:rPr>
        <w:t>k</w:t>
      </w:r>
      <w:r w:rsidR="009C6DD4" w:rsidRPr="00AD71B5">
        <w:rPr>
          <w:sz w:val="28"/>
          <w:szCs w:val="28"/>
        </w:rPr>
        <w:t xml:space="preserve">) </w:t>
      </w:r>
      <w:r w:rsidR="00706E48" w:rsidRPr="00AD71B5">
        <w:rPr>
          <w:sz w:val="28"/>
          <w:szCs w:val="28"/>
        </w:rPr>
        <w:t>încălcarea termenului de reîntoarcere a terenurilor temporar ocupate;</w:t>
      </w:r>
    </w:p>
    <w:p w14:paraId="12F7D25B" w14:textId="7A2228BF" w:rsidR="00706E48" w:rsidRPr="00AD71B5" w:rsidRDefault="003A37A1" w:rsidP="00E416B6">
      <w:pPr>
        <w:pStyle w:val="BodyTextIndent2"/>
        <w:tabs>
          <w:tab w:val="left" w:pos="6096"/>
          <w:tab w:val="left" w:pos="9900"/>
        </w:tabs>
        <w:spacing w:line="240" w:lineRule="auto"/>
        <w:ind w:right="76" w:firstLine="540"/>
        <w:rPr>
          <w:sz w:val="28"/>
          <w:szCs w:val="28"/>
        </w:rPr>
      </w:pPr>
      <w:r w:rsidRPr="00AD71B5">
        <w:rPr>
          <w:sz w:val="28"/>
          <w:szCs w:val="28"/>
        </w:rPr>
        <w:t>l</w:t>
      </w:r>
      <w:r w:rsidR="009C6DD4" w:rsidRPr="00AD71B5">
        <w:rPr>
          <w:sz w:val="28"/>
          <w:szCs w:val="28"/>
        </w:rPr>
        <w:t xml:space="preserve">) </w:t>
      </w:r>
      <w:r w:rsidR="00706E48" w:rsidRPr="00AD71B5">
        <w:rPr>
          <w:sz w:val="28"/>
          <w:szCs w:val="28"/>
        </w:rPr>
        <w:t>falsificarea sau tăinuirea informaţiei despre fondul funciar disponibil;</w:t>
      </w:r>
    </w:p>
    <w:p w14:paraId="65C0F1AE" w14:textId="0B821EC0" w:rsidR="00706E48" w:rsidRPr="00AD71B5" w:rsidRDefault="003A37A1" w:rsidP="00E416B6">
      <w:pPr>
        <w:pStyle w:val="BodyTextIndent2"/>
        <w:tabs>
          <w:tab w:val="left" w:pos="6096"/>
          <w:tab w:val="left" w:pos="9900"/>
        </w:tabs>
        <w:spacing w:line="240" w:lineRule="auto"/>
        <w:ind w:right="76" w:firstLine="540"/>
        <w:rPr>
          <w:sz w:val="28"/>
          <w:szCs w:val="28"/>
        </w:rPr>
      </w:pPr>
      <w:r w:rsidRPr="00AD71B5">
        <w:rPr>
          <w:sz w:val="28"/>
          <w:szCs w:val="28"/>
        </w:rPr>
        <w:t>m</w:t>
      </w:r>
      <w:r w:rsidR="009C6DD4" w:rsidRPr="00AD71B5">
        <w:rPr>
          <w:sz w:val="28"/>
          <w:szCs w:val="28"/>
        </w:rPr>
        <w:t xml:space="preserve">) </w:t>
      </w:r>
      <w:r w:rsidR="00706E48" w:rsidRPr="00AD71B5">
        <w:rPr>
          <w:sz w:val="28"/>
          <w:szCs w:val="28"/>
        </w:rPr>
        <w:t>instalarea samavolnică a bornelor de hotar, distrugerea sau mutarea lor.</w:t>
      </w:r>
    </w:p>
    <w:p w14:paraId="36048EE2" w14:textId="77777777" w:rsidR="00B656A6" w:rsidRPr="00AD71B5" w:rsidRDefault="00B656A6" w:rsidP="00E416B6">
      <w:pPr>
        <w:widowControl/>
        <w:tabs>
          <w:tab w:val="left" w:pos="6096"/>
        </w:tabs>
        <w:autoSpaceDE/>
        <w:autoSpaceDN/>
        <w:adjustRightInd/>
      </w:pPr>
    </w:p>
    <w:p w14:paraId="67EA3271" w14:textId="19E26CDE" w:rsidR="00B656A6" w:rsidRPr="00AD71B5" w:rsidRDefault="00960E72" w:rsidP="00B656A6">
      <w:pPr>
        <w:pStyle w:val="BodyTextIndent2"/>
        <w:tabs>
          <w:tab w:val="left" w:pos="6096"/>
          <w:tab w:val="left" w:pos="9900"/>
        </w:tabs>
        <w:spacing w:line="240" w:lineRule="auto"/>
        <w:ind w:right="76" w:firstLine="540"/>
        <w:rPr>
          <w:b/>
          <w:bCs/>
          <w:sz w:val="28"/>
          <w:szCs w:val="28"/>
        </w:rPr>
      </w:pPr>
      <w:r w:rsidRPr="00AD71B5">
        <w:rPr>
          <w:b/>
          <w:bCs/>
          <w:sz w:val="28"/>
          <w:szCs w:val="28"/>
        </w:rPr>
        <w:t>Articolul 8</w:t>
      </w:r>
      <w:r w:rsidR="003A37A1" w:rsidRPr="00AD71B5">
        <w:rPr>
          <w:b/>
          <w:bCs/>
          <w:sz w:val="28"/>
          <w:szCs w:val="28"/>
        </w:rPr>
        <w:t>1</w:t>
      </w:r>
      <w:r w:rsidR="00B656A6" w:rsidRPr="00AD71B5">
        <w:rPr>
          <w:b/>
          <w:bCs/>
          <w:sz w:val="28"/>
          <w:szCs w:val="28"/>
        </w:rPr>
        <w:t>. Răspunderea pentru nerespectarea legislaţiei funciare</w:t>
      </w:r>
    </w:p>
    <w:p w14:paraId="1E9DF7B0" w14:textId="77777777" w:rsidR="00B656A6" w:rsidRPr="00AD71B5" w:rsidRDefault="00B656A6" w:rsidP="00E416B6">
      <w:pPr>
        <w:widowControl/>
        <w:tabs>
          <w:tab w:val="left" w:pos="6096"/>
        </w:tabs>
        <w:autoSpaceDE/>
        <w:autoSpaceDN/>
        <w:adjustRightInd/>
      </w:pPr>
      <w:r w:rsidRPr="00AD71B5">
        <w:lastRenderedPageBreak/>
        <w:t>Încălcarea prevederilor prezentului cod și a legislației funciare atrage răspundere civilă, contravenţională sau penală, în condiţiile legii.</w:t>
      </w:r>
    </w:p>
    <w:p w14:paraId="2D33DE39" w14:textId="77777777" w:rsidR="009C6DD4" w:rsidRPr="00AD71B5" w:rsidRDefault="009C6DD4" w:rsidP="00E416B6">
      <w:pPr>
        <w:pStyle w:val="BodyTextIndent2"/>
        <w:tabs>
          <w:tab w:val="left" w:pos="6096"/>
          <w:tab w:val="left" w:pos="9900"/>
        </w:tabs>
        <w:spacing w:line="240" w:lineRule="auto"/>
        <w:ind w:right="76" w:firstLine="540"/>
        <w:rPr>
          <w:sz w:val="28"/>
          <w:szCs w:val="28"/>
        </w:rPr>
      </w:pPr>
      <w:bookmarkStart w:id="20" w:name="_Toc404798505"/>
      <w:bookmarkStart w:id="21" w:name="_Toc404798775"/>
      <w:bookmarkStart w:id="22" w:name="_Toc404798506"/>
      <w:bookmarkStart w:id="23" w:name="_Toc404798776"/>
      <w:bookmarkStart w:id="24" w:name="_Toc404798507"/>
      <w:bookmarkStart w:id="25" w:name="_Toc404798777"/>
      <w:bookmarkStart w:id="26" w:name="_Toc404798508"/>
      <w:bookmarkStart w:id="27" w:name="_Toc404798778"/>
      <w:bookmarkStart w:id="28" w:name="_Toc404798509"/>
      <w:bookmarkStart w:id="29" w:name="_Toc404798779"/>
      <w:bookmarkStart w:id="30" w:name="_Toc404798510"/>
      <w:bookmarkStart w:id="31" w:name="_Toc404798780"/>
      <w:bookmarkStart w:id="32" w:name="_Toc404798522"/>
      <w:bookmarkStart w:id="33" w:name="_Toc404798792"/>
      <w:bookmarkStart w:id="34" w:name="_Toc399343068"/>
      <w:bookmarkStart w:id="35" w:name="_Toc403737494"/>
      <w:bookmarkStart w:id="36" w:name="_Toc404798793"/>
      <w:bookmarkStart w:id="37" w:name="_Toc404811098"/>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39E10EE5" w14:textId="5D346B83" w:rsidR="00706E48" w:rsidRPr="00AD71B5" w:rsidRDefault="00AD5C80" w:rsidP="00E416B6">
      <w:pPr>
        <w:pStyle w:val="BodyTextIndent2"/>
        <w:tabs>
          <w:tab w:val="left" w:pos="6096"/>
          <w:tab w:val="left" w:pos="9900"/>
        </w:tabs>
        <w:spacing w:line="240" w:lineRule="auto"/>
        <w:ind w:right="76" w:firstLine="540"/>
        <w:rPr>
          <w:sz w:val="28"/>
          <w:szCs w:val="28"/>
        </w:rPr>
      </w:pPr>
      <w:r w:rsidRPr="00AD71B5">
        <w:rPr>
          <w:b/>
          <w:bCs/>
          <w:sz w:val="28"/>
          <w:szCs w:val="28"/>
        </w:rPr>
        <w:t xml:space="preserve">Articolul </w:t>
      </w:r>
      <w:r w:rsidR="00960E72" w:rsidRPr="00AD71B5">
        <w:rPr>
          <w:b/>
          <w:bCs/>
          <w:sz w:val="28"/>
          <w:szCs w:val="28"/>
        </w:rPr>
        <w:t>8</w:t>
      </w:r>
      <w:r w:rsidR="003A37A1" w:rsidRPr="00AD71B5">
        <w:rPr>
          <w:b/>
          <w:bCs/>
          <w:sz w:val="28"/>
          <w:szCs w:val="28"/>
        </w:rPr>
        <w:t>2</w:t>
      </w:r>
      <w:r w:rsidR="00B41E4F" w:rsidRPr="00AD71B5">
        <w:rPr>
          <w:b/>
          <w:bCs/>
          <w:sz w:val="28"/>
          <w:szCs w:val="28"/>
        </w:rPr>
        <w:t>.</w:t>
      </w:r>
      <w:r w:rsidR="00D96394">
        <w:rPr>
          <w:b/>
          <w:bCs/>
          <w:sz w:val="28"/>
          <w:szCs w:val="28"/>
        </w:rPr>
        <w:t xml:space="preserve"> </w:t>
      </w:r>
      <w:r w:rsidR="00706E48" w:rsidRPr="00AD71B5">
        <w:rPr>
          <w:b/>
          <w:bCs/>
          <w:sz w:val="28"/>
          <w:szCs w:val="28"/>
        </w:rPr>
        <w:t>Responsabilitatea persoanelor abilitate cu funcţii de exercitare a controlului în domeniul relaţiilor funciare</w:t>
      </w:r>
      <w:bookmarkEnd w:id="34"/>
      <w:bookmarkEnd w:id="35"/>
      <w:bookmarkEnd w:id="36"/>
      <w:bookmarkEnd w:id="37"/>
    </w:p>
    <w:p w14:paraId="0A052709" w14:textId="5F9E2F99" w:rsidR="00706E48" w:rsidRPr="00AD71B5" w:rsidRDefault="00706E48" w:rsidP="00E416B6">
      <w:pPr>
        <w:widowControl/>
        <w:tabs>
          <w:tab w:val="left" w:pos="6096"/>
        </w:tabs>
        <w:autoSpaceDE/>
        <w:autoSpaceDN/>
        <w:adjustRightInd/>
      </w:pPr>
      <w:r w:rsidRPr="00AD71B5">
        <w:t xml:space="preserve">Persoanele abilitate cu funcţii de exercitare a controlului în domeniul relaţiilor funciare poartă răspundere, </w:t>
      </w:r>
      <w:r w:rsidR="00083160" w:rsidRPr="00AD71B5">
        <w:t>contravențională</w:t>
      </w:r>
      <w:r w:rsidRPr="00AD71B5">
        <w:t>, penală în condiţiile legii pentru:</w:t>
      </w:r>
    </w:p>
    <w:p w14:paraId="02B72E75" w14:textId="77777777" w:rsidR="00706E48" w:rsidRPr="00AD71B5" w:rsidRDefault="00D030F1" w:rsidP="00E416B6">
      <w:pPr>
        <w:widowControl/>
        <w:tabs>
          <w:tab w:val="left" w:pos="6096"/>
        </w:tabs>
        <w:autoSpaceDE/>
        <w:autoSpaceDN/>
        <w:adjustRightInd/>
      </w:pPr>
      <w:r w:rsidRPr="00AD71B5">
        <w:t xml:space="preserve">a) </w:t>
      </w:r>
      <w:r w:rsidR="00706E48" w:rsidRPr="00AD71B5">
        <w:t>nerespectarea normelor legislaţiei la exercitarea funcţiilor de serviciu;</w:t>
      </w:r>
    </w:p>
    <w:p w14:paraId="487DFC18" w14:textId="77777777" w:rsidR="00706E48" w:rsidRPr="00AD71B5" w:rsidRDefault="00D030F1" w:rsidP="00E416B6">
      <w:pPr>
        <w:widowControl/>
        <w:tabs>
          <w:tab w:val="left" w:pos="6096"/>
        </w:tabs>
        <w:autoSpaceDE/>
        <w:autoSpaceDN/>
        <w:adjustRightInd/>
      </w:pPr>
      <w:r w:rsidRPr="00AD71B5">
        <w:t xml:space="preserve">b) </w:t>
      </w:r>
      <w:r w:rsidR="00706E48" w:rsidRPr="00AD71B5">
        <w:t>folosirea funcţiilor de serviciu în scopuri personale;</w:t>
      </w:r>
    </w:p>
    <w:p w14:paraId="243D0A67" w14:textId="77777777" w:rsidR="00706E48" w:rsidRPr="00AD71B5" w:rsidRDefault="00D030F1" w:rsidP="00E416B6">
      <w:pPr>
        <w:widowControl/>
        <w:tabs>
          <w:tab w:val="left" w:pos="6096"/>
        </w:tabs>
        <w:autoSpaceDE/>
        <w:autoSpaceDN/>
        <w:adjustRightInd/>
      </w:pPr>
      <w:r w:rsidRPr="00AD71B5">
        <w:t xml:space="preserve">c) </w:t>
      </w:r>
      <w:r w:rsidR="00706E48" w:rsidRPr="00AD71B5">
        <w:t>neîntreprinderea măsurilor de lichidare a încălcării legislaţiei funciare;</w:t>
      </w:r>
    </w:p>
    <w:p w14:paraId="54C4C831" w14:textId="77777777" w:rsidR="00706E48" w:rsidRPr="00AD71B5" w:rsidRDefault="00D030F1" w:rsidP="00E416B6">
      <w:pPr>
        <w:widowControl/>
        <w:tabs>
          <w:tab w:val="left" w:pos="6096"/>
        </w:tabs>
        <w:autoSpaceDE/>
        <w:autoSpaceDN/>
        <w:adjustRightInd/>
      </w:pPr>
      <w:r w:rsidRPr="00AD71B5">
        <w:t xml:space="preserve">d) </w:t>
      </w:r>
      <w:r w:rsidR="00706E48" w:rsidRPr="00AD71B5">
        <w:t>elucidarea subiectivă a rezultatelor controlului;</w:t>
      </w:r>
    </w:p>
    <w:p w14:paraId="1C40D12D" w14:textId="059AE35B" w:rsidR="00706E48" w:rsidRDefault="004034D9" w:rsidP="00E416B6">
      <w:pPr>
        <w:widowControl/>
        <w:tabs>
          <w:tab w:val="left" w:pos="6096"/>
        </w:tabs>
        <w:autoSpaceDE/>
        <w:autoSpaceDN/>
        <w:adjustRightInd/>
      </w:pPr>
      <w:r w:rsidRPr="00AD71B5">
        <w:t>e</w:t>
      </w:r>
      <w:r w:rsidR="00D030F1" w:rsidRPr="00AD71B5">
        <w:t xml:space="preserve">) </w:t>
      </w:r>
      <w:r w:rsidR="00706E48" w:rsidRPr="00AD71B5">
        <w:t>cauzări de daune statului, persoanelor fizice şi juridice în procesul exercitării funcţiilor de serviciu.</w:t>
      </w:r>
    </w:p>
    <w:p w14:paraId="07D212B0" w14:textId="77777777" w:rsidR="00D96394" w:rsidRPr="00AD71B5" w:rsidRDefault="00D96394" w:rsidP="00E416B6">
      <w:pPr>
        <w:widowControl/>
        <w:tabs>
          <w:tab w:val="left" w:pos="6096"/>
        </w:tabs>
        <w:autoSpaceDE/>
        <w:autoSpaceDN/>
        <w:adjustRightInd/>
      </w:pPr>
    </w:p>
    <w:p w14:paraId="7DA568DC" w14:textId="3F0D6CA3" w:rsidR="00706E48" w:rsidRPr="00AD71B5" w:rsidRDefault="00E32D68" w:rsidP="00BA7F6C">
      <w:pPr>
        <w:pStyle w:val="Heading2"/>
        <w:tabs>
          <w:tab w:val="left" w:pos="6096"/>
        </w:tabs>
        <w:spacing w:before="0"/>
        <w:ind w:left="0"/>
        <w:jc w:val="center"/>
      </w:pPr>
      <w:bookmarkStart w:id="38" w:name="_Toc399343069"/>
      <w:bookmarkStart w:id="39" w:name="_Toc403737495"/>
      <w:bookmarkStart w:id="40" w:name="_Toc404811099"/>
      <w:bookmarkStart w:id="41" w:name="_Toc404798794"/>
      <w:r w:rsidRPr="00AD71B5">
        <w:t xml:space="preserve">Capitolul </w:t>
      </w:r>
      <w:r w:rsidR="004A65FA" w:rsidRPr="00AD71B5">
        <w:t>XI</w:t>
      </w:r>
      <w:r w:rsidR="00E51FEE" w:rsidRPr="00AD71B5">
        <w:t>II</w:t>
      </w:r>
      <w:r w:rsidR="004A65FA" w:rsidRPr="00AD71B5">
        <w:t>.</w:t>
      </w:r>
      <w:bookmarkEnd w:id="38"/>
      <w:bookmarkEnd w:id="39"/>
      <w:bookmarkEnd w:id="40"/>
      <w:bookmarkEnd w:id="41"/>
    </w:p>
    <w:p w14:paraId="4DB4C4FE" w14:textId="77777777" w:rsidR="00706E48" w:rsidRPr="00AD71B5" w:rsidRDefault="00706E48" w:rsidP="00BA7F6C">
      <w:pPr>
        <w:pStyle w:val="Heading2"/>
        <w:tabs>
          <w:tab w:val="left" w:pos="6096"/>
        </w:tabs>
        <w:spacing w:before="0"/>
        <w:ind w:left="0"/>
        <w:jc w:val="center"/>
        <w:rPr>
          <w:caps/>
        </w:rPr>
      </w:pPr>
      <w:bookmarkStart w:id="42" w:name="_Toc399343070"/>
      <w:bookmarkStart w:id="43" w:name="_Toc403737496"/>
      <w:bookmarkStart w:id="44" w:name="_Toc404798795"/>
      <w:bookmarkStart w:id="45" w:name="_Toc404811100"/>
      <w:r w:rsidRPr="00AD71B5">
        <w:t>DISPOZIŢII FINALE ŞI TRANZITORII</w:t>
      </w:r>
      <w:bookmarkEnd w:id="42"/>
      <w:bookmarkEnd w:id="43"/>
      <w:bookmarkEnd w:id="44"/>
      <w:bookmarkEnd w:id="45"/>
    </w:p>
    <w:p w14:paraId="2AF634E4" w14:textId="77777777" w:rsidR="004865B3" w:rsidRPr="00AD71B5" w:rsidRDefault="004865B3" w:rsidP="00E416B6">
      <w:pPr>
        <w:pStyle w:val="BodyTextIndent2"/>
        <w:tabs>
          <w:tab w:val="left" w:pos="6096"/>
          <w:tab w:val="left" w:pos="9900"/>
        </w:tabs>
        <w:spacing w:line="240" w:lineRule="auto"/>
        <w:ind w:right="76" w:firstLine="540"/>
        <w:rPr>
          <w:sz w:val="28"/>
          <w:szCs w:val="28"/>
        </w:rPr>
      </w:pPr>
      <w:bookmarkStart w:id="46" w:name="_Toc404798526"/>
      <w:bookmarkStart w:id="47" w:name="_Toc404798796"/>
      <w:bookmarkStart w:id="48" w:name="_Toc404810830"/>
      <w:bookmarkStart w:id="49" w:name="_Toc404811101"/>
      <w:bookmarkStart w:id="50" w:name="_Toc403737497"/>
      <w:bookmarkStart w:id="51" w:name="_Toc404798797"/>
      <w:bookmarkStart w:id="52" w:name="_Toc404811102"/>
      <w:bookmarkEnd w:id="46"/>
      <w:bookmarkEnd w:id="47"/>
      <w:bookmarkEnd w:id="48"/>
      <w:bookmarkEnd w:id="49"/>
    </w:p>
    <w:p w14:paraId="16E004CA" w14:textId="010D8036" w:rsidR="00E15F7A" w:rsidRPr="00AD71B5" w:rsidRDefault="00B41E4F" w:rsidP="00E15F7A">
      <w:pPr>
        <w:pStyle w:val="BodyTextIndent2"/>
        <w:tabs>
          <w:tab w:val="left" w:pos="6096"/>
          <w:tab w:val="left" w:pos="9900"/>
        </w:tabs>
        <w:spacing w:line="240" w:lineRule="auto"/>
        <w:ind w:right="76" w:firstLine="540"/>
        <w:rPr>
          <w:b/>
          <w:bCs/>
          <w:sz w:val="28"/>
          <w:szCs w:val="28"/>
        </w:rPr>
      </w:pPr>
      <w:r w:rsidRPr="00AD71B5">
        <w:rPr>
          <w:b/>
          <w:bCs/>
          <w:sz w:val="28"/>
          <w:szCs w:val="28"/>
        </w:rPr>
        <w:t xml:space="preserve">Articolul </w:t>
      </w:r>
      <w:r w:rsidR="00960E72" w:rsidRPr="00AD71B5">
        <w:rPr>
          <w:b/>
          <w:bCs/>
          <w:sz w:val="28"/>
          <w:szCs w:val="28"/>
        </w:rPr>
        <w:t>8</w:t>
      </w:r>
      <w:r w:rsidR="00D96394">
        <w:rPr>
          <w:b/>
          <w:bCs/>
          <w:sz w:val="28"/>
          <w:szCs w:val="28"/>
        </w:rPr>
        <w:t>3</w:t>
      </w:r>
      <w:r w:rsidRPr="00AD71B5">
        <w:rPr>
          <w:b/>
          <w:bCs/>
          <w:sz w:val="28"/>
          <w:szCs w:val="28"/>
        </w:rPr>
        <w:t xml:space="preserve">. </w:t>
      </w:r>
      <w:r w:rsidR="00706E48" w:rsidRPr="00AD71B5">
        <w:rPr>
          <w:b/>
          <w:bCs/>
          <w:sz w:val="28"/>
          <w:szCs w:val="28"/>
        </w:rPr>
        <w:t>Dispoziţii finale şi tranzitorii</w:t>
      </w:r>
      <w:bookmarkEnd w:id="50"/>
      <w:bookmarkEnd w:id="51"/>
      <w:bookmarkEnd w:id="52"/>
    </w:p>
    <w:p w14:paraId="2B1FD70A" w14:textId="68DD7535" w:rsidR="000F15E4" w:rsidRPr="00AD71B5" w:rsidRDefault="00A90951" w:rsidP="00E15F7A">
      <w:pPr>
        <w:pStyle w:val="BodyTextIndent2"/>
        <w:tabs>
          <w:tab w:val="left" w:pos="6096"/>
          <w:tab w:val="left" w:pos="9900"/>
        </w:tabs>
        <w:spacing w:line="240" w:lineRule="auto"/>
        <w:ind w:right="76" w:firstLine="540"/>
        <w:rPr>
          <w:sz w:val="28"/>
          <w:szCs w:val="28"/>
        </w:rPr>
      </w:pPr>
      <w:r w:rsidRPr="00AD71B5">
        <w:rPr>
          <w:sz w:val="28"/>
          <w:szCs w:val="28"/>
        </w:rPr>
        <w:t>(1</w:t>
      </w:r>
      <w:r w:rsidR="00FB5482" w:rsidRPr="00AD71B5">
        <w:rPr>
          <w:sz w:val="28"/>
          <w:szCs w:val="28"/>
        </w:rPr>
        <w:t>) Prezentul Cod intră în vigoare la 12 luni din data publicării în Monitorul Oficial al Republicii Moldova</w:t>
      </w:r>
      <w:r w:rsidR="000F15E4" w:rsidRPr="00AD71B5">
        <w:rPr>
          <w:sz w:val="28"/>
          <w:szCs w:val="28"/>
        </w:rPr>
        <w:t>.</w:t>
      </w:r>
    </w:p>
    <w:p w14:paraId="2935988E" w14:textId="77777777" w:rsidR="000F15E4" w:rsidRPr="00AD71B5" w:rsidRDefault="00A90951" w:rsidP="000F15E4">
      <w:pPr>
        <w:pStyle w:val="BodyTextIndent2"/>
        <w:tabs>
          <w:tab w:val="left" w:pos="6096"/>
          <w:tab w:val="left" w:pos="9900"/>
        </w:tabs>
        <w:spacing w:line="240" w:lineRule="auto"/>
        <w:ind w:right="76" w:firstLine="540"/>
        <w:rPr>
          <w:sz w:val="28"/>
          <w:szCs w:val="28"/>
        </w:rPr>
      </w:pPr>
      <w:r w:rsidRPr="00AD71B5">
        <w:rPr>
          <w:sz w:val="28"/>
          <w:szCs w:val="28"/>
        </w:rPr>
        <w:t xml:space="preserve">(2) </w:t>
      </w:r>
      <w:r w:rsidR="00A671B1" w:rsidRPr="00AD71B5">
        <w:rPr>
          <w:sz w:val="28"/>
          <w:szCs w:val="28"/>
        </w:rPr>
        <w:t xml:space="preserve">Guvernul, în termen </w:t>
      </w:r>
      <w:r w:rsidRPr="00AD71B5">
        <w:rPr>
          <w:sz w:val="28"/>
          <w:szCs w:val="28"/>
        </w:rPr>
        <w:t xml:space="preserve"> de </w:t>
      </w:r>
      <w:r w:rsidR="00FB5482" w:rsidRPr="00AD71B5">
        <w:rPr>
          <w:sz w:val="28"/>
          <w:szCs w:val="28"/>
        </w:rPr>
        <w:t>12 luni</w:t>
      </w:r>
      <w:r w:rsidR="00994689" w:rsidRPr="00AD71B5">
        <w:rPr>
          <w:sz w:val="28"/>
          <w:szCs w:val="28"/>
        </w:rPr>
        <w:t>:</w:t>
      </w:r>
    </w:p>
    <w:p w14:paraId="05FFC1D7" w14:textId="4CC1A98D" w:rsidR="001D6167" w:rsidRPr="00E13EDA" w:rsidRDefault="001D6167" w:rsidP="000F15E4">
      <w:pPr>
        <w:pStyle w:val="BodyTextIndent2"/>
        <w:tabs>
          <w:tab w:val="left" w:pos="6096"/>
          <w:tab w:val="left" w:pos="9900"/>
        </w:tabs>
        <w:spacing w:line="240" w:lineRule="auto"/>
        <w:ind w:right="76" w:firstLine="540"/>
        <w:rPr>
          <w:sz w:val="28"/>
          <w:szCs w:val="28"/>
        </w:rPr>
      </w:pPr>
      <w:r w:rsidRPr="00E13EDA">
        <w:rPr>
          <w:sz w:val="28"/>
          <w:szCs w:val="28"/>
        </w:rPr>
        <w:t>a) Guvernul, în termen de 12 luni de la data publicării în Monitorul Oficial al Republicii Moldova va elabora și va aduce actele sale normative în concordanţă cu prezentul Cod;</w:t>
      </w:r>
    </w:p>
    <w:p w14:paraId="708EE6E3" w14:textId="4DA566EC" w:rsidR="00ED220A" w:rsidRPr="00AD71B5" w:rsidRDefault="00A90951" w:rsidP="00ED220A">
      <w:pPr>
        <w:pStyle w:val="BodyTextIndent2"/>
        <w:tabs>
          <w:tab w:val="left" w:pos="6096"/>
          <w:tab w:val="left" w:pos="9900"/>
        </w:tabs>
        <w:spacing w:line="240" w:lineRule="auto"/>
        <w:ind w:right="76" w:firstLine="540"/>
        <w:rPr>
          <w:sz w:val="28"/>
          <w:szCs w:val="28"/>
        </w:rPr>
      </w:pPr>
      <w:r w:rsidRPr="00AD71B5">
        <w:rPr>
          <w:sz w:val="28"/>
          <w:szCs w:val="28"/>
        </w:rPr>
        <w:t>b</w:t>
      </w:r>
      <w:r w:rsidR="000F15E4" w:rsidRPr="00AD71B5">
        <w:rPr>
          <w:sz w:val="28"/>
          <w:szCs w:val="28"/>
        </w:rPr>
        <w:t>)</w:t>
      </w:r>
      <w:r w:rsidR="00ED220A" w:rsidRPr="00AD71B5">
        <w:rPr>
          <w:sz w:val="28"/>
          <w:szCs w:val="28"/>
        </w:rPr>
        <w:t xml:space="preserve"> </w:t>
      </w:r>
      <w:r w:rsidR="000F15E4" w:rsidRPr="00AD71B5">
        <w:rPr>
          <w:sz w:val="28"/>
          <w:szCs w:val="28"/>
        </w:rPr>
        <w:t>v</w:t>
      </w:r>
      <w:r w:rsidR="00994689" w:rsidRPr="00AD71B5">
        <w:rPr>
          <w:sz w:val="28"/>
          <w:szCs w:val="28"/>
        </w:rPr>
        <w:t>a prezenta Parlamentulu propuneri pentru aduc</w:t>
      </w:r>
      <w:r w:rsidR="00ED220A" w:rsidRPr="00AD71B5">
        <w:rPr>
          <w:sz w:val="28"/>
          <w:szCs w:val="28"/>
        </w:rPr>
        <w:t>e</w:t>
      </w:r>
      <w:r w:rsidR="00994689" w:rsidRPr="00AD71B5">
        <w:rPr>
          <w:sz w:val="28"/>
          <w:szCs w:val="28"/>
        </w:rPr>
        <w:t>re</w:t>
      </w:r>
      <w:r w:rsidRPr="00AD71B5">
        <w:rPr>
          <w:sz w:val="28"/>
          <w:szCs w:val="28"/>
        </w:rPr>
        <w:t xml:space="preserve"> </w:t>
      </w:r>
      <w:r w:rsidR="00994689" w:rsidRPr="00AD71B5">
        <w:rPr>
          <w:sz w:val="28"/>
          <w:szCs w:val="28"/>
        </w:rPr>
        <w:t xml:space="preserve">a legislației în concordanță cu </w:t>
      </w:r>
      <w:r w:rsidRPr="00AD71B5">
        <w:rPr>
          <w:sz w:val="28"/>
          <w:szCs w:val="28"/>
        </w:rPr>
        <w:t>p</w:t>
      </w:r>
      <w:r w:rsidR="00994689" w:rsidRPr="00AD71B5">
        <w:rPr>
          <w:sz w:val="28"/>
          <w:szCs w:val="28"/>
        </w:rPr>
        <w:t>rezentul Cod.</w:t>
      </w:r>
    </w:p>
    <w:p w14:paraId="012D41C9" w14:textId="2AB48310" w:rsidR="00233397" w:rsidRPr="00AD71B5" w:rsidRDefault="007D2291" w:rsidP="00233397">
      <w:pPr>
        <w:pStyle w:val="BodyTextIndent2"/>
        <w:tabs>
          <w:tab w:val="left" w:pos="6096"/>
          <w:tab w:val="left" w:pos="9900"/>
        </w:tabs>
        <w:spacing w:line="240" w:lineRule="auto"/>
        <w:ind w:right="76" w:firstLine="540"/>
        <w:rPr>
          <w:sz w:val="28"/>
          <w:szCs w:val="28"/>
        </w:rPr>
      </w:pPr>
      <w:r>
        <w:rPr>
          <w:sz w:val="28"/>
          <w:szCs w:val="28"/>
        </w:rPr>
        <w:t>c</w:t>
      </w:r>
      <w:r w:rsidR="00A46AB9" w:rsidRPr="00AD71B5">
        <w:rPr>
          <w:sz w:val="28"/>
          <w:szCs w:val="28"/>
        </w:rPr>
        <w:t>) va adopta Concepția privind Sistemul informaţional al calităţii solurilor.</w:t>
      </w:r>
    </w:p>
    <w:p w14:paraId="4C6F9C75" w14:textId="77777777" w:rsidR="00233397" w:rsidRPr="00E13EDA" w:rsidRDefault="00A671B1" w:rsidP="00233397">
      <w:pPr>
        <w:pStyle w:val="BodyTextIndent2"/>
        <w:tabs>
          <w:tab w:val="left" w:pos="6096"/>
          <w:tab w:val="left" w:pos="9900"/>
        </w:tabs>
        <w:spacing w:line="240" w:lineRule="auto"/>
        <w:ind w:right="76" w:firstLine="540"/>
        <w:rPr>
          <w:sz w:val="28"/>
          <w:szCs w:val="28"/>
        </w:rPr>
      </w:pPr>
      <w:r w:rsidRPr="00E13EDA">
        <w:rPr>
          <w:sz w:val="28"/>
          <w:szCs w:val="28"/>
        </w:rPr>
        <w:t>(</w:t>
      </w:r>
      <w:r w:rsidR="00A90951" w:rsidRPr="00E13EDA">
        <w:rPr>
          <w:sz w:val="28"/>
          <w:szCs w:val="28"/>
        </w:rPr>
        <w:t>3</w:t>
      </w:r>
      <w:r w:rsidRPr="00E13EDA">
        <w:rPr>
          <w:sz w:val="28"/>
          <w:szCs w:val="28"/>
        </w:rPr>
        <w:t>) În termen de șase luni de la intrarea în vigoare a prezentului Cod întovărășirile pomicole organizate pentru administrarea terenurilor care au fost atribuite în folosinţă cetăţenilor Republicii Moldova cu statut de loturi pomicole își încetează activitatea.</w:t>
      </w:r>
    </w:p>
    <w:p w14:paraId="379BCC99" w14:textId="77777777" w:rsidR="00233397" w:rsidRPr="00AD71B5" w:rsidRDefault="00A671B1" w:rsidP="00233397">
      <w:pPr>
        <w:pStyle w:val="BodyTextIndent2"/>
        <w:tabs>
          <w:tab w:val="left" w:pos="6096"/>
          <w:tab w:val="left" w:pos="9900"/>
        </w:tabs>
        <w:spacing w:line="240" w:lineRule="auto"/>
        <w:ind w:right="76" w:firstLine="540"/>
        <w:rPr>
          <w:sz w:val="28"/>
          <w:szCs w:val="28"/>
        </w:rPr>
      </w:pPr>
      <w:r w:rsidRPr="00AD71B5">
        <w:rPr>
          <w:sz w:val="28"/>
          <w:szCs w:val="28"/>
        </w:rPr>
        <w:t>(4) La data intrării în vigoare a prezentului Cod se abrogă:</w:t>
      </w:r>
    </w:p>
    <w:p w14:paraId="13B70AD2" w14:textId="55238E6B" w:rsidR="00233397" w:rsidRPr="00E13EDA" w:rsidRDefault="00A671B1" w:rsidP="00233397">
      <w:pPr>
        <w:pStyle w:val="BodyTextIndent2"/>
        <w:tabs>
          <w:tab w:val="left" w:pos="6096"/>
          <w:tab w:val="left" w:pos="9900"/>
        </w:tabs>
        <w:spacing w:line="240" w:lineRule="auto"/>
        <w:ind w:right="76" w:firstLine="540"/>
        <w:rPr>
          <w:sz w:val="28"/>
          <w:szCs w:val="28"/>
        </w:rPr>
      </w:pPr>
      <w:r w:rsidRPr="00E13EDA">
        <w:rPr>
          <w:sz w:val="28"/>
          <w:szCs w:val="28"/>
        </w:rPr>
        <w:t>a) Codul funciar nr. 828-XII din 25 decembrie 1991 (republicat în Monitorul Oficial al Republicii Moldova, 2001, nr. 107, art. 817)</w:t>
      </w:r>
      <w:r w:rsidR="00FB5482" w:rsidRPr="00E13EDA">
        <w:rPr>
          <w:sz w:val="28"/>
          <w:szCs w:val="28"/>
        </w:rPr>
        <w:t xml:space="preserve"> cu modificările ți completările ulterioare</w:t>
      </w:r>
      <w:r w:rsidRPr="00E13EDA">
        <w:rPr>
          <w:sz w:val="28"/>
          <w:szCs w:val="28"/>
        </w:rPr>
        <w:t xml:space="preserve">, cu excepţia articolului 12 şi 13 </w:t>
      </w:r>
      <w:r w:rsidR="00C61848" w:rsidRPr="00E13EDA">
        <w:rPr>
          <w:sz w:val="28"/>
          <w:szCs w:val="28"/>
        </w:rPr>
        <w:t xml:space="preserve">și 40 </w:t>
      </w:r>
      <w:r w:rsidRPr="00E13EDA">
        <w:rPr>
          <w:sz w:val="28"/>
          <w:szCs w:val="28"/>
        </w:rPr>
        <w:t>care vor fi aplic</w:t>
      </w:r>
      <w:r w:rsidR="00233397" w:rsidRPr="00E13EDA">
        <w:rPr>
          <w:sz w:val="28"/>
          <w:szCs w:val="28"/>
        </w:rPr>
        <w:t>abile pînă la 31 decembrie 2018;</w:t>
      </w:r>
    </w:p>
    <w:p w14:paraId="67A79AD1" w14:textId="4AAA7C00" w:rsidR="00233397" w:rsidRPr="00AD71B5" w:rsidRDefault="00A671B1" w:rsidP="00233397">
      <w:pPr>
        <w:pStyle w:val="BodyTextIndent2"/>
        <w:tabs>
          <w:tab w:val="left" w:pos="6096"/>
          <w:tab w:val="left" w:pos="9900"/>
        </w:tabs>
        <w:spacing w:line="240" w:lineRule="auto"/>
        <w:ind w:right="76" w:firstLine="540"/>
        <w:rPr>
          <w:sz w:val="28"/>
          <w:szCs w:val="28"/>
        </w:rPr>
      </w:pPr>
      <w:r w:rsidRPr="00AD71B5">
        <w:rPr>
          <w:sz w:val="28"/>
          <w:szCs w:val="28"/>
        </w:rPr>
        <w:t>b) Legea nr.1247 din 22.12.1992 privind reglementarea de stat a regimului proprietății funciare, cadastrul funciar de stat și monitoringul funciar (Monitorul Oficial al Republicii Moldova Monitorul Oficial al Republicii Moldova Nr. 12 art Nr : 366)</w:t>
      </w:r>
      <w:r w:rsidR="00FB5482" w:rsidRPr="00AD71B5">
        <w:rPr>
          <w:sz w:val="28"/>
          <w:szCs w:val="28"/>
        </w:rPr>
        <w:t xml:space="preserve"> cu modificările ți completările ulterioare</w:t>
      </w:r>
      <w:r w:rsidR="00233397" w:rsidRPr="00AD71B5">
        <w:rPr>
          <w:sz w:val="28"/>
          <w:szCs w:val="28"/>
        </w:rPr>
        <w:t>;</w:t>
      </w:r>
    </w:p>
    <w:p w14:paraId="083309D6" w14:textId="29CE3692" w:rsidR="00233397" w:rsidRPr="00AD71B5" w:rsidRDefault="00A90951" w:rsidP="00233397">
      <w:pPr>
        <w:pStyle w:val="BodyTextIndent2"/>
        <w:tabs>
          <w:tab w:val="left" w:pos="6096"/>
          <w:tab w:val="left" w:pos="9900"/>
        </w:tabs>
        <w:spacing w:line="240" w:lineRule="auto"/>
        <w:ind w:right="76" w:firstLine="540"/>
        <w:rPr>
          <w:sz w:val="28"/>
          <w:szCs w:val="28"/>
          <w:lang w:val="en-US"/>
        </w:rPr>
      </w:pPr>
      <w:r w:rsidRPr="00AD71B5">
        <w:rPr>
          <w:sz w:val="28"/>
          <w:szCs w:val="28"/>
        </w:rPr>
        <w:t>c</w:t>
      </w:r>
      <w:r w:rsidR="00A671B1" w:rsidRPr="00AD71B5">
        <w:rPr>
          <w:sz w:val="28"/>
          <w:szCs w:val="28"/>
        </w:rPr>
        <w:t>) Legea nr.</w:t>
      </w:r>
      <w:r w:rsidR="003A37A1" w:rsidRPr="00AD71B5">
        <w:rPr>
          <w:sz w:val="28"/>
          <w:szCs w:val="28"/>
        </w:rPr>
        <w:t xml:space="preserve"> </w:t>
      </w:r>
      <w:r w:rsidR="00A671B1" w:rsidRPr="00AD71B5">
        <w:rPr>
          <w:sz w:val="28"/>
          <w:szCs w:val="28"/>
        </w:rPr>
        <w:t>198 din 15 mai 2003 cu privire la arenda în agricultură (</w:t>
      </w:r>
      <w:r w:rsidR="00A671B1" w:rsidRPr="00AD71B5">
        <w:rPr>
          <w:sz w:val="28"/>
          <w:szCs w:val="28"/>
          <w:lang w:val="en-US"/>
        </w:rPr>
        <w:t xml:space="preserve">Monitorul Oficial al Republicii Moldova, 2003, nr. </w:t>
      </w:r>
      <w:proofErr w:type="gramStart"/>
      <w:r w:rsidR="00A671B1" w:rsidRPr="00AD71B5">
        <w:rPr>
          <w:sz w:val="28"/>
          <w:szCs w:val="28"/>
          <w:lang w:val="en-US"/>
        </w:rPr>
        <w:t>163-166, art.</w:t>
      </w:r>
      <w:proofErr w:type="gramEnd"/>
      <w:r w:rsidR="00A671B1" w:rsidRPr="00AD71B5">
        <w:rPr>
          <w:sz w:val="28"/>
          <w:szCs w:val="28"/>
          <w:lang w:val="en-US"/>
        </w:rPr>
        <w:t xml:space="preserve"> 650)</w:t>
      </w:r>
      <w:r w:rsidR="00FB5482" w:rsidRPr="00AD71B5">
        <w:rPr>
          <w:sz w:val="28"/>
          <w:szCs w:val="28"/>
        </w:rPr>
        <w:t xml:space="preserve"> cu modificările ți completările ulterioare</w:t>
      </w:r>
      <w:r w:rsidR="00A671B1" w:rsidRPr="00AD71B5">
        <w:rPr>
          <w:sz w:val="28"/>
          <w:szCs w:val="28"/>
          <w:lang w:val="en-US"/>
        </w:rPr>
        <w:t>;</w:t>
      </w:r>
    </w:p>
    <w:p w14:paraId="560A3DD9" w14:textId="7A125EEC" w:rsidR="00233397" w:rsidRPr="00E13EDA" w:rsidRDefault="003A37A1">
      <w:pPr>
        <w:pStyle w:val="BodyTextIndent2"/>
        <w:tabs>
          <w:tab w:val="left" w:pos="6096"/>
          <w:tab w:val="left" w:pos="9900"/>
        </w:tabs>
        <w:spacing w:line="240" w:lineRule="auto"/>
        <w:ind w:right="76" w:firstLine="540"/>
        <w:rPr>
          <w:sz w:val="28"/>
          <w:szCs w:val="28"/>
        </w:rPr>
      </w:pPr>
      <w:r w:rsidRPr="00E13EDA">
        <w:rPr>
          <w:sz w:val="28"/>
          <w:szCs w:val="28"/>
        </w:rPr>
        <w:lastRenderedPageBreak/>
        <w:t>d</w:t>
      </w:r>
      <w:r w:rsidR="00A671B1" w:rsidRPr="00E13EDA">
        <w:rPr>
          <w:sz w:val="28"/>
          <w:szCs w:val="28"/>
        </w:rPr>
        <w:t>) Legea nr. 101 din 20.04.2007 privind modificarea Codului funciar (Monitorul Oficial al Republicii Moldova, 2007, nr. 067, art. 307)</w:t>
      </w:r>
      <w:r w:rsidR="00FB5482" w:rsidRPr="00E13EDA">
        <w:rPr>
          <w:sz w:val="28"/>
          <w:szCs w:val="28"/>
        </w:rPr>
        <w:t xml:space="preserve"> </w:t>
      </w:r>
      <w:r w:rsidR="00A90951" w:rsidRPr="00E13EDA">
        <w:rPr>
          <w:sz w:val="28"/>
          <w:szCs w:val="28"/>
        </w:rPr>
        <w:t>cu modificările ș</w:t>
      </w:r>
      <w:r w:rsidR="00FB5482" w:rsidRPr="00E13EDA">
        <w:rPr>
          <w:sz w:val="28"/>
          <w:szCs w:val="28"/>
        </w:rPr>
        <w:t>i completările ulterioare</w:t>
      </w:r>
      <w:r w:rsidR="00A671B1" w:rsidRPr="00E13EDA">
        <w:rPr>
          <w:sz w:val="28"/>
          <w:szCs w:val="28"/>
        </w:rPr>
        <w:t>;</w:t>
      </w:r>
    </w:p>
    <w:p w14:paraId="4F4B7796" w14:textId="351FEBF7" w:rsidR="00233397" w:rsidRPr="00E13EDA" w:rsidRDefault="003A37A1" w:rsidP="00233397">
      <w:pPr>
        <w:pStyle w:val="BodyTextIndent2"/>
        <w:tabs>
          <w:tab w:val="left" w:pos="6096"/>
          <w:tab w:val="left" w:pos="9900"/>
        </w:tabs>
        <w:spacing w:line="240" w:lineRule="auto"/>
        <w:ind w:right="76" w:firstLine="540"/>
        <w:rPr>
          <w:sz w:val="28"/>
          <w:szCs w:val="28"/>
        </w:rPr>
      </w:pPr>
      <w:r w:rsidRPr="00E13EDA">
        <w:rPr>
          <w:sz w:val="28"/>
          <w:szCs w:val="28"/>
        </w:rPr>
        <w:t>e</w:t>
      </w:r>
      <w:r w:rsidR="00A671B1" w:rsidRPr="00E13EDA">
        <w:rPr>
          <w:sz w:val="28"/>
          <w:szCs w:val="28"/>
        </w:rPr>
        <w:t>) Legea nr. 131 din 23 decembrie 2009 privind modificarea şi completarea unor acte legislative (Monitorul Oficial al Republicii Moldova, 2010, nr. 23-24, art. 35)</w:t>
      </w:r>
      <w:r w:rsidR="00FB5482" w:rsidRPr="00E13EDA">
        <w:rPr>
          <w:sz w:val="28"/>
          <w:szCs w:val="28"/>
        </w:rPr>
        <w:t xml:space="preserve"> </w:t>
      </w:r>
      <w:r w:rsidR="00A90951" w:rsidRPr="00E13EDA">
        <w:rPr>
          <w:sz w:val="28"/>
          <w:szCs w:val="28"/>
        </w:rPr>
        <w:t>cu modificările ș</w:t>
      </w:r>
      <w:r w:rsidR="00FB5482" w:rsidRPr="00E13EDA">
        <w:rPr>
          <w:sz w:val="28"/>
          <w:szCs w:val="28"/>
        </w:rPr>
        <w:t>i completările ulterioare</w:t>
      </w:r>
      <w:r w:rsidR="00233397" w:rsidRPr="00E13EDA">
        <w:rPr>
          <w:sz w:val="28"/>
          <w:szCs w:val="28"/>
        </w:rPr>
        <w:t>;</w:t>
      </w:r>
      <w:r w:rsidR="009D3D1E" w:rsidRPr="00E13EDA">
        <w:rPr>
          <w:sz w:val="28"/>
          <w:szCs w:val="28"/>
        </w:rPr>
        <w:t xml:space="preserve"> </w:t>
      </w:r>
    </w:p>
    <w:p w14:paraId="7FCAD108" w14:textId="24AC311C" w:rsidR="0026099B" w:rsidRDefault="003A37A1" w:rsidP="00E13EDA">
      <w:pPr>
        <w:pStyle w:val="BodyTextIndent2"/>
        <w:tabs>
          <w:tab w:val="left" w:pos="6096"/>
          <w:tab w:val="left" w:pos="9900"/>
        </w:tabs>
        <w:spacing w:line="240" w:lineRule="auto"/>
        <w:ind w:right="76" w:firstLine="540"/>
      </w:pPr>
      <w:r w:rsidRPr="00E13EDA">
        <w:rPr>
          <w:sz w:val="28"/>
          <w:szCs w:val="28"/>
        </w:rPr>
        <w:t>f</w:t>
      </w:r>
      <w:r w:rsidR="00A671B1" w:rsidRPr="00E13EDA">
        <w:rPr>
          <w:sz w:val="28"/>
          <w:szCs w:val="28"/>
        </w:rPr>
        <w:t>) Hotărîrea Parlamentului Republicii Moldova nr. 829 din 25 decembrie 1991 privind punerea în aplicare a Codului funciar (Monitorul Oficial</w:t>
      </w:r>
      <w:r w:rsidR="00805730" w:rsidRPr="00E13EDA">
        <w:rPr>
          <w:sz w:val="28"/>
          <w:szCs w:val="28"/>
        </w:rPr>
        <w:t xml:space="preserve"> </w:t>
      </w:r>
      <w:r w:rsidR="00A671B1" w:rsidRPr="00E13EDA">
        <w:rPr>
          <w:sz w:val="28"/>
          <w:szCs w:val="28"/>
        </w:rPr>
        <w:t>, 1991, nr. 8)</w:t>
      </w:r>
      <w:r w:rsidR="00A90951" w:rsidRPr="00E13EDA">
        <w:rPr>
          <w:sz w:val="28"/>
          <w:szCs w:val="28"/>
        </w:rPr>
        <w:t xml:space="preserve"> cu modifică</w:t>
      </w:r>
      <w:r w:rsidR="00233397" w:rsidRPr="00E13EDA">
        <w:rPr>
          <w:sz w:val="28"/>
          <w:szCs w:val="28"/>
        </w:rPr>
        <w:t>rile și completările ulterioare</w:t>
      </w:r>
      <w:r w:rsidR="00655F99" w:rsidRPr="00E13EDA">
        <w:rPr>
          <w:sz w:val="28"/>
          <w:szCs w:val="28"/>
        </w:rPr>
        <w:t>.</w:t>
      </w:r>
      <w:r w:rsidR="009D3D1E" w:rsidRPr="00E13EDA">
        <w:rPr>
          <w:sz w:val="28"/>
          <w:szCs w:val="28"/>
        </w:rPr>
        <w:t xml:space="preserve"> </w:t>
      </w:r>
    </w:p>
    <w:p w14:paraId="5A8C799E" w14:textId="77777777" w:rsidR="0026099B" w:rsidRDefault="0026099B" w:rsidP="00E13EDA">
      <w:pPr>
        <w:pStyle w:val="BodyTextIndent2"/>
        <w:tabs>
          <w:tab w:val="left" w:pos="6096"/>
          <w:tab w:val="left" w:pos="9900"/>
        </w:tabs>
        <w:spacing w:line="240" w:lineRule="auto"/>
        <w:ind w:right="76" w:firstLine="540"/>
      </w:pPr>
    </w:p>
    <w:p w14:paraId="73F312C1" w14:textId="4EF8EF56" w:rsidR="00D02A51" w:rsidRPr="00AD71B5" w:rsidRDefault="00D02A51" w:rsidP="00BA7F6C">
      <w:pPr>
        <w:pStyle w:val="ListParagraph1"/>
        <w:tabs>
          <w:tab w:val="left" w:pos="3671"/>
          <w:tab w:val="left" w:pos="6096"/>
        </w:tabs>
        <w:ind w:left="540" w:right="76" w:firstLine="0"/>
        <w:rPr>
          <w:b/>
          <w:bCs/>
        </w:rPr>
      </w:pPr>
      <w:r w:rsidRPr="00AD71B5">
        <w:rPr>
          <w:b/>
          <w:bCs/>
        </w:rPr>
        <w:t>Preşedintele Parlamentului</w:t>
      </w:r>
      <w:r w:rsidR="00457B80" w:rsidRPr="00AD71B5">
        <w:rPr>
          <w:b/>
          <w:bCs/>
        </w:rPr>
        <w:t xml:space="preserve">                                                  A</w:t>
      </w:r>
      <w:r w:rsidR="007F3829" w:rsidRPr="00AD71B5">
        <w:rPr>
          <w:b/>
          <w:bCs/>
        </w:rPr>
        <w:t>n</w:t>
      </w:r>
      <w:r w:rsidR="00457B80" w:rsidRPr="00AD71B5">
        <w:rPr>
          <w:b/>
          <w:bCs/>
        </w:rPr>
        <w:t>drian CANDU</w:t>
      </w:r>
    </w:p>
    <w:p w14:paraId="1213EBE6" w14:textId="77777777" w:rsidR="006358F2" w:rsidRPr="00AD71B5" w:rsidRDefault="006358F2" w:rsidP="00BA7F6C">
      <w:pPr>
        <w:pStyle w:val="ListParagraph1"/>
        <w:tabs>
          <w:tab w:val="left" w:pos="3671"/>
          <w:tab w:val="left" w:pos="6096"/>
        </w:tabs>
        <w:ind w:left="540" w:right="76" w:firstLine="0"/>
        <w:rPr>
          <w:b/>
          <w:bCs/>
        </w:rPr>
      </w:pPr>
    </w:p>
    <w:p w14:paraId="214D82EA" w14:textId="77777777" w:rsidR="006358F2" w:rsidRPr="00AD71B5" w:rsidRDefault="006358F2" w:rsidP="00BA7F6C">
      <w:pPr>
        <w:pStyle w:val="ListParagraph1"/>
        <w:tabs>
          <w:tab w:val="left" w:pos="3671"/>
          <w:tab w:val="left" w:pos="6096"/>
        </w:tabs>
        <w:ind w:left="540" w:right="76" w:firstLine="0"/>
        <w:rPr>
          <w:b/>
          <w:bCs/>
        </w:rPr>
      </w:pPr>
    </w:p>
    <w:p w14:paraId="35A412DD" w14:textId="77777777" w:rsidR="006358F2" w:rsidRPr="00AD71B5" w:rsidRDefault="006358F2" w:rsidP="00BA7F6C">
      <w:pPr>
        <w:pStyle w:val="ListParagraph1"/>
        <w:tabs>
          <w:tab w:val="left" w:pos="3671"/>
          <w:tab w:val="left" w:pos="6096"/>
        </w:tabs>
        <w:ind w:left="540" w:right="76" w:firstLine="0"/>
        <w:rPr>
          <w:b/>
          <w:bCs/>
        </w:rPr>
      </w:pPr>
    </w:p>
    <w:p w14:paraId="7274898A" w14:textId="77777777" w:rsidR="006358F2" w:rsidRPr="00AD71B5" w:rsidRDefault="006358F2" w:rsidP="00BA7F6C">
      <w:pPr>
        <w:pStyle w:val="ListParagraph1"/>
        <w:tabs>
          <w:tab w:val="left" w:pos="3671"/>
          <w:tab w:val="left" w:pos="6096"/>
        </w:tabs>
        <w:ind w:left="540" w:right="76" w:firstLine="0"/>
        <w:rPr>
          <w:b/>
          <w:bCs/>
        </w:rPr>
      </w:pPr>
    </w:p>
    <w:p w14:paraId="7BCD6A7E" w14:textId="77777777" w:rsidR="006358F2" w:rsidRPr="00AD71B5" w:rsidRDefault="006358F2" w:rsidP="00BA7F6C">
      <w:pPr>
        <w:pStyle w:val="ListParagraph1"/>
        <w:tabs>
          <w:tab w:val="left" w:pos="3671"/>
          <w:tab w:val="left" w:pos="6096"/>
        </w:tabs>
        <w:ind w:left="540" w:right="76" w:firstLine="0"/>
        <w:rPr>
          <w:b/>
          <w:bCs/>
        </w:rPr>
      </w:pPr>
    </w:p>
    <w:p w14:paraId="127B4B41" w14:textId="77777777" w:rsidR="006358F2" w:rsidRPr="00AD71B5" w:rsidRDefault="006358F2" w:rsidP="00BA7F6C">
      <w:pPr>
        <w:pStyle w:val="ListParagraph1"/>
        <w:tabs>
          <w:tab w:val="left" w:pos="3671"/>
          <w:tab w:val="left" w:pos="6096"/>
        </w:tabs>
        <w:ind w:left="540" w:right="76" w:firstLine="0"/>
        <w:rPr>
          <w:b/>
          <w:bCs/>
        </w:rPr>
      </w:pPr>
    </w:p>
    <w:p w14:paraId="1F02AA3F" w14:textId="77777777" w:rsidR="006358F2" w:rsidRPr="00AD71B5" w:rsidRDefault="006358F2" w:rsidP="00BA7F6C">
      <w:pPr>
        <w:pStyle w:val="ListParagraph1"/>
        <w:tabs>
          <w:tab w:val="left" w:pos="3671"/>
          <w:tab w:val="left" w:pos="6096"/>
        </w:tabs>
        <w:ind w:left="540" w:right="76" w:firstLine="0"/>
        <w:rPr>
          <w:b/>
          <w:bCs/>
        </w:rPr>
      </w:pPr>
    </w:p>
    <w:p w14:paraId="4449FE1D" w14:textId="77777777" w:rsidR="006358F2" w:rsidRPr="00AD71B5" w:rsidRDefault="006358F2" w:rsidP="00BA7F6C">
      <w:pPr>
        <w:pStyle w:val="ListParagraph1"/>
        <w:tabs>
          <w:tab w:val="left" w:pos="3671"/>
          <w:tab w:val="left" w:pos="6096"/>
        </w:tabs>
        <w:ind w:left="540" w:right="76" w:firstLine="0"/>
        <w:rPr>
          <w:b/>
          <w:bCs/>
        </w:rPr>
      </w:pPr>
    </w:p>
    <w:p w14:paraId="65A68675" w14:textId="77777777" w:rsidR="006358F2" w:rsidRPr="00AD71B5" w:rsidRDefault="006358F2" w:rsidP="00BA7F6C">
      <w:pPr>
        <w:pStyle w:val="ListParagraph1"/>
        <w:tabs>
          <w:tab w:val="left" w:pos="3671"/>
          <w:tab w:val="left" w:pos="6096"/>
        </w:tabs>
        <w:ind w:left="540" w:right="76" w:firstLine="0"/>
        <w:rPr>
          <w:b/>
          <w:bCs/>
        </w:rPr>
      </w:pPr>
    </w:p>
    <w:p w14:paraId="4081343C" w14:textId="77777777" w:rsidR="006358F2" w:rsidRPr="00AD71B5" w:rsidRDefault="006358F2" w:rsidP="00BA7F6C">
      <w:pPr>
        <w:pStyle w:val="ListParagraph1"/>
        <w:tabs>
          <w:tab w:val="left" w:pos="3671"/>
          <w:tab w:val="left" w:pos="6096"/>
        </w:tabs>
        <w:ind w:left="540" w:right="76" w:firstLine="0"/>
        <w:rPr>
          <w:b/>
          <w:bCs/>
        </w:rPr>
      </w:pPr>
    </w:p>
    <w:p w14:paraId="37BDB3B2" w14:textId="77777777" w:rsidR="006358F2" w:rsidRPr="00AD71B5" w:rsidRDefault="006358F2" w:rsidP="00BA7F6C">
      <w:pPr>
        <w:pStyle w:val="ListParagraph1"/>
        <w:tabs>
          <w:tab w:val="left" w:pos="3671"/>
          <w:tab w:val="left" w:pos="6096"/>
        </w:tabs>
        <w:ind w:left="540" w:right="76" w:firstLine="0"/>
        <w:rPr>
          <w:b/>
          <w:bCs/>
        </w:rPr>
      </w:pPr>
    </w:p>
    <w:p w14:paraId="03A37B99" w14:textId="77777777" w:rsidR="006358F2" w:rsidRPr="00AD71B5" w:rsidRDefault="006358F2" w:rsidP="00BA7F6C">
      <w:pPr>
        <w:pStyle w:val="ListParagraph1"/>
        <w:tabs>
          <w:tab w:val="left" w:pos="3671"/>
          <w:tab w:val="left" w:pos="6096"/>
        </w:tabs>
        <w:ind w:left="540" w:right="76" w:firstLine="0"/>
        <w:rPr>
          <w:b/>
          <w:bCs/>
        </w:rPr>
      </w:pPr>
    </w:p>
    <w:p w14:paraId="2935E71B" w14:textId="77777777" w:rsidR="008B46C4" w:rsidRPr="00D057C8" w:rsidRDefault="008B46C4" w:rsidP="006358F2">
      <w:pPr>
        <w:pStyle w:val="ListParagraph1"/>
        <w:tabs>
          <w:tab w:val="left" w:pos="3671"/>
          <w:tab w:val="left" w:pos="6096"/>
        </w:tabs>
        <w:ind w:left="540" w:right="76" w:firstLine="0"/>
        <w:jc w:val="left"/>
        <w:rPr>
          <w:b/>
          <w:bCs/>
        </w:rPr>
      </w:pPr>
    </w:p>
    <w:sectPr w:rsidR="008B46C4" w:rsidRPr="00D057C8" w:rsidSect="00611CBF">
      <w:footerReference w:type="default" r:id="rId9"/>
      <w:pgSz w:w="11906" w:h="16838"/>
      <w:pgMar w:top="1134" w:right="850" w:bottom="851" w:left="1418"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E18B18" w15:done="0"/>
  <w15:commentEx w15:paraId="71E056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D402F" w14:textId="77777777" w:rsidR="00D57BE0" w:rsidRDefault="00D57BE0" w:rsidP="00356535">
      <w:r>
        <w:separator/>
      </w:r>
    </w:p>
  </w:endnote>
  <w:endnote w:type="continuationSeparator" w:id="0">
    <w:p w14:paraId="2F49AF20" w14:textId="77777777" w:rsidR="00D57BE0" w:rsidRDefault="00D57BE0" w:rsidP="0035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2A0BF" w14:textId="77777777" w:rsidR="00D96394" w:rsidRDefault="00D96394">
    <w:pPr>
      <w:pStyle w:val="Footer"/>
      <w:jc w:val="right"/>
    </w:pPr>
    <w:r>
      <w:fldChar w:fldCharType="begin"/>
    </w:r>
    <w:r>
      <w:instrText>PAGE   \* MERGEFORMAT</w:instrText>
    </w:r>
    <w:r>
      <w:fldChar w:fldCharType="separate"/>
    </w:r>
    <w:r w:rsidR="004956E8">
      <w:rPr>
        <w:noProof/>
      </w:rPr>
      <w:t>1</w:t>
    </w:r>
    <w:r>
      <w:rPr>
        <w:noProof/>
      </w:rPr>
      <w:fldChar w:fldCharType="end"/>
    </w:r>
  </w:p>
  <w:p w14:paraId="61AD9A7F" w14:textId="77777777" w:rsidR="00D96394" w:rsidRDefault="00D963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F3418" w14:textId="77777777" w:rsidR="00D57BE0" w:rsidRDefault="00D57BE0" w:rsidP="00356535">
      <w:r>
        <w:separator/>
      </w:r>
    </w:p>
  </w:footnote>
  <w:footnote w:type="continuationSeparator" w:id="0">
    <w:p w14:paraId="7A3CD9B3" w14:textId="77777777" w:rsidR="00D57BE0" w:rsidRDefault="00D57BE0" w:rsidP="003565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nsid w:val="01C51E06"/>
    <w:multiLevelType w:val="hybridMultilevel"/>
    <w:tmpl w:val="98904EC0"/>
    <w:lvl w:ilvl="0" w:tplc="FE8AB72C">
      <w:start w:val="1"/>
      <w:numFmt w:val="decimal"/>
      <w:lvlText w:val="(%1)"/>
      <w:lvlJc w:val="left"/>
      <w:pPr>
        <w:ind w:left="975" w:hanging="360"/>
      </w:pPr>
      <w:rPr>
        <w:rFonts w:hint="default"/>
      </w:rPr>
    </w:lvl>
    <w:lvl w:ilvl="1" w:tplc="04180019" w:tentative="1">
      <w:start w:val="1"/>
      <w:numFmt w:val="lowerLetter"/>
      <w:lvlText w:val="%2."/>
      <w:lvlJc w:val="left"/>
      <w:pPr>
        <w:ind w:left="1695" w:hanging="360"/>
      </w:pPr>
    </w:lvl>
    <w:lvl w:ilvl="2" w:tplc="0418001B" w:tentative="1">
      <w:start w:val="1"/>
      <w:numFmt w:val="lowerRoman"/>
      <w:lvlText w:val="%3."/>
      <w:lvlJc w:val="right"/>
      <w:pPr>
        <w:ind w:left="2415" w:hanging="180"/>
      </w:pPr>
    </w:lvl>
    <w:lvl w:ilvl="3" w:tplc="0418000F" w:tentative="1">
      <w:start w:val="1"/>
      <w:numFmt w:val="decimal"/>
      <w:lvlText w:val="%4."/>
      <w:lvlJc w:val="left"/>
      <w:pPr>
        <w:ind w:left="3135" w:hanging="360"/>
      </w:pPr>
    </w:lvl>
    <w:lvl w:ilvl="4" w:tplc="04180019" w:tentative="1">
      <w:start w:val="1"/>
      <w:numFmt w:val="lowerLetter"/>
      <w:lvlText w:val="%5."/>
      <w:lvlJc w:val="left"/>
      <w:pPr>
        <w:ind w:left="3855" w:hanging="360"/>
      </w:pPr>
    </w:lvl>
    <w:lvl w:ilvl="5" w:tplc="0418001B" w:tentative="1">
      <w:start w:val="1"/>
      <w:numFmt w:val="lowerRoman"/>
      <w:lvlText w:val="%6."/>
      <w:lvlJc w:val="right"/>
      <w:pPr>
        <w:ind w:left="4575" w:hanging="180"/>
      </w:pPr>
    </w:lvl>
    <w:lvl w:ilvl="6" w:tplc="0418000F" w:tentative="1">
      <w:start w:val="1"/>
      <w:numFmt w:val="decimal"/>
      <w:lvlText w:val="%7."/>
      <w:lvlJc w:val="left"/>
      <w:pPr>
        <w:ind w:left="5295" w:hanging="360"/>
      </w:pPr>
    </w:lvl>
    <w:lvl w:ilvl="7" w:tplc="04180019" w:tentative="1">
      <w:start w:val="1"/>
      <w:numFmt w:val="lowerLetter"/>
      <w:lvlText w:val="%8."/>
      <w:lvlJc w:val="left"/>
      <w:pPr>
        <w:ind w:left="6015" w:hanging="360"/>
      </w:pPr>
    </w:lvl>
    <w:lvl w:ilvl="8" w:tplc="0418001B" w:tentative="1">
      <w:start w:val="1"/>
      <w:numFmt w:val="lowerRoman"/>
      <w:lvlText w:val="%9."/>
      <w:lvlJc w:val="right"/>
      <w:pPr>
        <w:ind w:left="6735" w:hanging="180"/>
      </w:pPr>
    </w:lvl>
  </w:abstractNum>
  <w:abstractNum w:abstractNumId="2">
    <w:nsid w:val="026E599B"/>
    <w:multiLevelType w:val="hybridMultilevel"/>
    <w:tmpl w:val="71AA1F48"/>
    <w:lvl w:ilvl="0" w:tplc="59FEB918">
      <w:start w:val="1"/>
      <w:numFmt w:val="decimal"/>
      <w:lvlText w:val="(%1)"/>
      <w:lvlJc w:val="left"/>
      <w:pPr>
        <w:ind w:left="360" w:hanging="360"/>
      </w:pPr>
      <w:rPr>
        <w:b w:val="0"/>
        <w:bCs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37A1D51"/>
    <w:multiLevelType w:val="hybridMultilevel"/>
    <w:tmpl w:val="792E4E42"/>
    <w:lvl w:ilvl="0" w:tplc="562657B6">
      <w:start w:val="1"/>
      <w:numFmt w:val="lowerLetter"/>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0A8B2143"/>
    <w:multiLevelType w:val="multilevel"/>
    <w:tmpl w:val="CFAEC6A2"/>
    <w:lvl w:ilvl="0">
      <w:start w:val="1"/>
      <w:numFmt w:val="lowerLetter"/>
      <w:lvlText w:val="%1)"/>
      <w:lvlJc w:val="left"/>
      <w:pPr>
        <w:ind w:left="720" w:hanging="720"/>
      </w:pPr>
      <w:rPr>
        <w:rFonts w:hint="default"/>
        <w:b w:val="0"/>
        <w:bCs w:val="0"/>
        <w:i w:val="0"/>
        <w:iCs w:val="0"/>
        <w:sz w:val="24"/>
        <w:szCs w:val="24"/>
      </w:rPr>
    </w:lvl>
    <w:lvl w:ilvl="1">
      <w:start w:val="1"/>
      <w:numFmt w:val="decimal"/>
      <w:suff w:val="nothing"/>
      <w:lvlText w:val="(%2) "/>
      <w:lvlJc w:val="left"/>
      <w:rPr>
        <w:rFonts w:hint="default"/>
        <w:b w:val="0"/>
        <w:bCs w:val="0"/>
        <w:strike w:val="0"/>
      </w:rPr>
    </w:lvl>
    <w:lvl w:ilvl="2">
      <w:start w:val="1"/>
      <w:numFmt w:val="lowerLetter"/>
      <w:lvlText w:val="%3) "/>
      <w:lvlJc w:val="left"/>
      <w:pPr>
        <w:ind w:left="720" w:hanging="720"/>
      </w:pPr>
      <w:rPr>
        <w:rFonts w:ascii="Times New Roman" w:hAnsi="Times New Roman" w:cs="Times New Roman" w:hint="default"/>
        <w:b w:val="0"/>
        <w:bCs w:val="0"/>
        <w:i w:val="0"/>
        <w:iCs w:val="0"/>
        <w:color w:val="auto"/>
        <w:sz w:val="24"/>
        <w:szCs w:val="24"/>
      </w:rPr>
    </w:lvl>
    <w:lvl w:ilvl="3">
      <w:start w:val="1"/>
      <w:numFmt w:val="decimal"/>
      <w:lvlText w:val="%4."/>
      <w:lvlJc w:val="left"/>
      <w:pPr>
        <w:tabs>
          <w:tab w:val="num" w:pos="2880"/>
        </w:tabs>
        <w:ind w:left="720" w:hanging="720"/>
      </w:pPr>
      <w:rPr>
        <w:rFonts w:hint="default"/>
      </w:rPr>
    </w:lvl>
    <w:lvl w:ilvl="4">
      <w:start w:val="1"/>
      <w:numFmt w:val="decimal"/>
      <w:lvlText w:val="%5."/>
      <w:lvlJc w:val="left"/>
      <w:pPr>
        <w:tabs>
          <w:tab w:val="num" w:pos="3600"/>
        </w:tabs>
        <w:ind w:left="720" w:hanging="720"/>
      </w:pPr>
      <w:rPr>
        <w:rFonts w:hint="default"/>
      </w:rPr>
    </w:lvl>
    <w:lvl w:ilvl="5">
      <w:start w:val="1"/>
      <w:numFmt w:val="decimal"/>
      <w:lvlText w:val="%6."/>
      <w:lvlJc w:val="left"/>
      <w:pPr>
        <w:tabs>
          <w:tab w:val="num" w:pos="4320"/>
        </w:tabs>
        <w:ind w:left="720" w:hanging="720"/>
      </w:pPr>
      <w:rPr>
        <w:rFonts w:hint="default"/>
      </w:rPr>
    </w:lvl>
    <w:lvl w:ilvl="6">
      <w:start w:val="1"/>
      <w:numFmt w:val="decimal"/>
      <w:lvlText w:val="%7."/>
      <w:lvlJc w:val="left"/>
      <w:pPr>
        <w:tabs>
          <w:tab w:val="num" w:pos="5040"/>
        </w:tabs>
        <w:ind w:left="720" w:hanging="720"/>
      </w:pPr>
      <w:rPr>
        <w:rFonts w:hint="default"/>
      </w:rPr>
    </w:lvl>
    <w:lvl w:ilvl="7">
      <w:start w:val="1"/>
      <w:numFmt w:val="decimal"/>
      <w:lvlText w:val="%8."/>
      <w:lvlJc w:val="left"/>
      <w:pPr>
        <w:tabs>
          <w:tab w:val="num" w:pos="5760"/>
        </w:tabs>
        <w:ind w:left="720" w:hanging="720"/>
      </w:pPr>
      <w:rPr>
        <w:rFonts w:hint="default"/>
      </w:rPr>
    </w:lvl>
    <w:lvl w:ilvl="8">
      <w:start w:val="1"/>
      <w:numFmt w:val="decimal"/>
      <w:lvlText w:val="%9."/>
      <w:lvlJc w:val="left"/>
      <w:pPr>
        <w:tabs>
          <w:tab w:val="num" w:pos="6480"/>
        </w:tabs>
        <w:ind w:left="720" w:hanging="720"/>
      </w:pPr>
      <w:rPr>
        <w:rFonts w:hint="default"/>
      </w:rPr>
    </w:lvl>
  </w:abstractNum>
  <w:abstractNum w:abstractNumId="5">
    <w:nsid w:val="0AAE6467"/>
    <w:multiLevelType w:val="hybridMultilevel"/>
    <w:tmpl w:val="67BC07E2"/>
    <w:lvl w:ilvl="0" w:tplc="EAC885CC">
      <w:start w:val="1"/>
      <w:numFmt w:val="lowerLetter"/>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0E961CB"/>
    <w:multiLevelType w:val="hybridMultilevel"/>
    <w:tmpl w:val="493042B2"/>
    <w:lvl w:ilvl="0" w:tplc="AE6285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2560F9C"/>
    <w:multiLevelType w:val="hybridMultilevel"/>
    <w:tmpl w:val="8DA8E97E"/>
    <w:lvl w:ilvl="0" w:tplc="3C3E9124">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284133F"/>
    <w:multiLevelType w:val="hybridMultilevel"/>
    <w:tmpl w:val="6DC6D358"/>
    <w:lvl w:ilvl="0" w:tplc="647A0852">
      <w:start w:val="1"/>
      <w:numFmt w:val="lowerLetter"/>
      <w:lvlText w:val="%1)"/>
      <w:lvlJc w:val="left"/>
      <w:pPr>
        <w:ind w:left="900" w:hanging="360"/>
      </w:pPr>
      <w:rPr>
        <w:rFonts w:hint="default"/>
      </w:rPr>
    </w:lvl>
    <w:lvl w:ilvl="1" w:tplc="04180019">
      <w:start w:val="1"/>
      <w:numFmt w:val="lowerLetter"/>
      <w:lvlText w:val="%2."/>
      <w:lvlJc w:val="left"/>
      <w:pPr>
        <w:ind w:left="1620" w:hanging="360"/>
      </w:pPr>
    </w:lvl>
    <w:lvl w:ilvl="2" w:tplc="0418001B">
      <w:start w:val="1"/>
      <w:numFmt w:val="lowerRoman"/>
      <w:lvlText w:val="%3."/>
      <w:lvlJc w:val="right"/>
      <w:pPr>
        <w:ind w:left="2340" w:hanging="180"/>
      </w:pPr>
    </w:lvl>
    <w:lvl w:ilvl="3" w:tplc="0418000F">
      <w:start w:val="1"/>
      <w:numFmt w:val="decimal"/>
      <w:lvlText w:val="%4."/>
      <w:lvlJc w:val="left"/>
      <w:pPr>
        <w:ind w:left="3060" w:hanging="360"/>
      </w:pPr>
    </w:lvl>
    <w:lvl w:ilvl="4" w:tplc="04180019">
      <w:start w:val="1"/>
      <w:numFmt w:val="lowerLetter"/>
      <w:lvlText w:val="%5."/>
      <w:lvlJc w:val="left"/>
      <w:pPr>
        <w:ind w:left="3780" w:hanging="360"/>
      </w:pPr>
    </w:lvl>
    <w:lvl w:ilvl="5" w:tplc="0418001B">
      <w:start w:val="1"/>
      <w:numFmt w:val="lowerRoman"/>
      <w:lvlText w:val="%6."/>
      <w:lvlJc w:val="right"/>
      <w:pPr>
        <w:ind w:left="4500" w:hanging="180"/>
      </w:pPr>
    </w:lvl>
    <w:lvl w:ilvl="6" w:tplc="0418000F">
      <w:start w:val="1"/>
      <w:numFmt w:val="decimal"/>
      <w:lvlText w:val="%7."/>
      <w:lvlJc w:val="left"/>
      <w:pPr>
        <w:ind w:left="5220" w:hanging="360"/>
      </w:pPr>
    </w:lvl>
    <w:lvl w:ilvl="7" w:tplc="04180019">
      <w:start w:val="1"/>
      <w:numFmt w:val="lowerLetter"/>
      <w:lvlText w:val="%8."/>
      <w:lvlJc w:val="left"/>
      <w:pPr>
        <w:ind w:left="5940" w:hanging="360"/>
      </w:pPr>
    </w:lvl>
    <w:lvl w:ilvl="8" w:tplc="0418001B">
      <w:start w:val="1"/>
      <w:numFmt w:val="lowerRoman"/>
      <w:lvlText w:val="%9."/>
      <w:lvlJc w:val="right"/>
      <w:pPr>
        <w:ind w:left="6660" w:hanging="180"/>
      </w:pPr>
    </w:lvl>
  </w:abstractNum>
  <w:abstractNum w:abstractNumId="9">
    <w:nsid w:val="12B44003"/>
    <w:multiLevelType w:val="hybridMultilevel"/>
    <w:tmpl w:val="E94CCB30"/>
    <w:lvl w:ilvl="0" w:tplc="7F38ECCC">
      <w:start w:val="1"/>
      <w:numFmt w:val="lowerLetter"/>
      <w:lvlText w:val="%1)"/>
      <w:lvlJc w:val="left"/>
      <w:pPr>
        <w:ind w:left="1070"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10">
    <w:nsid w:val="12CA7D7A"/>
    <w:multiLevelType w:val="hybridMultilevel"/>
    <w:tmpl w:val="95987FDE"/>
    <w:lvl w:ilvl="0" w:tplc="19900C64">
      <w:start w:val="1"/>
      <w:numFmt w:val="decimal"/>
      <w:lvlText w:val="(%1)"/>
      <w:lvlJc w:val="left"/>
      <w:pPr>
        <w:ind w:left="973" w:hanging="405"/>
      </w:pPr>
      <w:rPr>
        <w:rFonts w:hint="default"/>
      </w:r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1">
    <w:nsid w:val="156B5390"/>
    <w:multiLevelType w:val="hybridMultilevel"/>
    <w:tmpl w:val="E94CCB30"/>
    <w:lvl w:ilvl="0" w:tplc="7F38ECCC">
      <w:start w:val="1"/>
      <w:numFmt w:val="lowerLetter"/>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185A658E"/>
    <w:multiLevelType w:val="hybridMultilevel"/>
    <w:tmpl w:val="F2CAB32C"/>
    <w:lvl w:ilvl="0" w:tplc="2C60EE42">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1A23735E"/>
    <w:multiLevelType w:val="hybridMultilevel"/>
    <w:tmpl w:val="0A14E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B51167E"/>
    <w:multiLevelType w:val="hybridMultilevel"/>
    <w:tmpl w:val="03DC604E"/>
    <w:lvl w:ilvl="0" w:tplc="18780668">
      <w:start w:val="1"/>
      <w:numFmt w:val="decimal"/>
      <w:lvlText w:val="(%1)"/>
      <w:lvlJc w:val="left"/>
      <w:pPr>
        <w:ind w:left="972" w:hanging="405"/>
      </w:pPr>
      <w:rPr>
        <w:rFonts w:hint="default"/>
      </w:rPr>
    </w:lvl>
    <w:lvl w:ilvl="1" w:tplc="04180019">
      <w:start w:val="1"/>
      <w:numFmt w:val="lowerLetter"/>
      <w:lvlText w:val="%2."/>
      <w:lvlJc w:val="left"/>
      <w:pPr>
        <w:ind w:left="1647" w:hanging="360"/>
      </w:pPr>
    </w:lvl>
    <w:lvl w:ilvl="2" w:tplc="0418001B">
      <w:start w:val="1"/>
      <w:numFmt w:val="lowerRoman"/>
      <w:lvlText w:val="%3."/>
      <w:lvlJc w:val="right"/>
      <w:pPr>
        <w:ind w:left="2367" w:hanging="180"/>
      </w:pPr>
    </w:lvl>
    <w:lvl w:ilvl="3" w:tplc="0418000F">
      <w:start w:val="1"/>
      <w:numFmt w:val="decimal"/>
      <w:lvlText w:val="%4."/>
      <w:lvlJc w:val="left"/>
      <w:pPr>
        <w:ind w:left="3087" w:hanging="360"/>
      </w:pPr>
    </w:lvl>
    <w:lvl w:ilvl="4" w:tplc="04180019">
      <w:start w:val="1"/>
      <w:numFmt w:val="lowerLetter"/>
      <w:lvlText w:val="%5."/>
      <w:lvlJc w:val="left"/>
      <w:pPr>
        <w:ind w:left="3807" w:hanging="360"/>
      </w:pPr>
    </w:lvl>
    <w:lvl w:ilvl="5" w:tplc="0418001B">
      <w:start w:val="1"/>
      <w:numFmt w:val="lowerRoman"/>
      <w:lvlText w:val="%6."/>
      <w:lvlJc w:val="right"/>
      <w:pPr>
        <w:ind w:left="4527" w:hanging="180"/>
      </w:pPr>
    </w:lvl>
    <w:lvl w:ilvl="6" w:tplc="0418000F">
      <w:start w:val="1"/>
      <w:numFmt w:val="decimal"/>
      <w:lvlText w:val="%7."/>
      <w:lvlJc w:val="left"/>
      <w:pPr>
        <w:ind w:left="5247" w:hanging="360"/>
      </w:pPr>
    </w:lvl>
    <w:lvl w:ilvl="7" w:tplc="04180019">
      <w:start w:val="1"/>
      <w:numFmt w:val="lowerLetter"/>
      <w:lvlText w:val="%8."/>
      <w:lvlJc w:val="left"/>
      <w:pPr>
        <w:ind w:left="5967" w:hanging="360"/>
      </w:pPr>
    </w:lvl>
    <w:lvl w:ilvl="8" w:tplc="0418001B">
      <w:start w:val="1"/>
      <w:numFmt w:val="lowerRoman"/>
      <w:lvlText w:val="%9."/>
      <w:lvlJc w:val="right"/>
      <w:pPr>
        <w:ind w:left="6687" w:hanging="180"/>
      </w:pPr>
    </w:lvl>
  </w:abstractNum>
  <w:abstractNum w:abstractNumId="15">
    <w:nsid w:val="1EB41C9C"/>
    <w:multiLevelType w:val="hybridMultilevel"/>
    <w:tmpl w:val="C0AC3568"/>
    <w:lvl w:ilvl="0" w:tplc="9E6E73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20841CE2"/>
    <w:multiLevelType w:val="hybridMultilevel"/>
    <w:tmpl w:val="34A62E0C"/>
    <w:lvl w:ilvl="0" w:tplc="EFB46588">
      <w:start w:val="1"/>
      <w:numFmt w:val="decimal"/>
      <w:lvlText w:val="(%1)"/>
      <w:lvlJc w:val="left"/>
      <w:pPr>
        <w:ind w:left="644" w:hanging="360"/>
      </w:pPr>
      <w:rPr>
        <w:b w:val="0"/>
        <w:bCs w:val="0"/>
        <w:sz w:val="24"/>
        <w:szCs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229E3775"/>
    <w:multiLevelType w:val="multilevel"/>
    <w:tmpl w:val="C9FC3F5C"/>
    <w:lvl w:ilvl="0">
      <w:start w:val="1"/>
      <w:numFmt w:val="decimal"/>
      <w:suff w:val="space"/>
      <w:lvlText w:val="Articolul %1. "/>
      <w:lvlJc w:val="left"/>
      <w:pPr>
        <w:ind w:left="1430" w:hanging="720"/>
      </w:pPr>
      <w:rPr>
        <w:rFonts w:ascii="Times New Roman" w:hAnsi="Times New Roman" w:cs="Times New Roman" w:hint="default"/>
        <w:b/>
        <w:bCs/>
        <w:i w:val="0"/>
        <w:iCs w:val="0"/>
        <w:sz w:val="24"/>
        <w:szCs w:val="24"/>
      </w:rPr>
    </w:lvl>
    <w:lvl w:ilvl="1">
      <w:start w:val="1"/>
      <w:numFmt w:val="decimal"/>
      <w:suff w:val="nothing"/>
      <w:lvlText w:val="(%2) "/>
      <w:lvlJc w:val="left"/>
      <w:pPr>
        <w:ind w:left="710"/>
      </w:pPr>
      <w:rPr>
        <w:rFonts w:hint="default"/>
        <w:b w:val="0"/>
        <w:bCs w:val="0"/>
        <w:strike w:val="0"/>
      </w:rPr>
    </w:lvl>
    <w:lvl w:ilvl="2">
      <w:start w:val="1"/>
      <w:numFmt w:val="lowerLetter"/>
      <w:lvlText w:val="%3) "/>
      <w:lvlJc w:val="left"/>
      <w:pPr>
        <w:ind w:left="1430" w:hanging="720"/>
      </w:pPr>
      <w:rPr>
        <w:rFonts w:ascii="Times New Roman" w:hAnsi="Times New Roman" w:cs="Times New Roman" w:hint="default"/>
        <w:b w:val="0"/>
        <w:bCs w:val="0"/>
        <w:i w:val="0"/>
        <w:iCs w:val="0"/>
        <w:color w:val="auto"/>
        <w:sz w:val="24"/>
        <w:szCs w:val="24"/>
      </w:rPr>
    </w:lvl>
    <w:lvl w:ilvl="3">
      <w:start w:val="1"/>
      <w:numFmt w:val="decimal"/>
      <w:lvlText w:val="%4."/>
      <w:lvlJc w:val="left"/>
      <w:pPr>
        <w:tabs>
          <w:tab w:val="num" w:pos="3590"/>
        </w:tabs>
        <w:ind w:left="1430" w:hanging="720"/>
      </w:pPr>
      <w:rPr>
        <w:rFonts w:hint="default"/>
      </w:rPr>
    </w:lvl>
    <w:lvl w:ilvl="4">
      <w:start w:val="1"/>
      <w:numFmt w:val="decimal"/>
      <w:lvlText w:val="%5."/>
      <w:lvlJc w:val="left"/>
      <w:pPr>
        <w:tabs>
          <w:tab w:val="num" w:pos="4310"/>
        </w:tabs>
        <w:ind w:left="1430" w:hanging="720"/>
      </w:pPr>
      <w:rPr>
        <w:rFonts w:hint="default"/>
      </w:rPr>
    </w:lvl>
    <w:lvl w:ilvl="5">
      <w:start w:val="1"/>
      <w:numFmt w:val="decimal"/>
      <w:lvlText w:val="%6."/>
      <w:lvlJc w:val="left"/>
      <w:pPr>
        <w:tabs>
          <w:tab w:val="num" w:pos="5030"/>
        </w:tabs>
        <w:ind w:left="1430" w:hanging="720"/>
      </w:pPr>
      <w:rPr>
        <w:rFonts w:hint="default"/>
      </w:rPr>
    </w:lvl>
    <w:lvl w:ilvl="6">
      <w:start w:val="1"/>
      <w:numFmt w:val="decimal"/>
      <w:lvlText w:val="%7."/>
      <w:lvlJc w:val="left"/>
      <w:pPr>
        <w:tabs>
          <w:tab w:val="num" w:pos="5750"/>
        </w:tabs>
        <w:ind w:left="1430" w:hanging="720"/>
      </w:pPr>
      <w:rPr>
        <w:rFonts w:hint="default"/>
      </w:rPr>
    </w:lvl>
    <w:lvl w:ilvl="7">
      <w:start w:val="1"/>
      <w:numFmt w:val="decimal"/>
      <w:lvlText w:val="%8."/>
      <w:lvlJc w:val="left"/>
      <w:pPr>
        <w:tabs>
          <w:tab w:val="num" w:pos="6470"/>
        </w:tabs>
        <w:ind w:left="1430" w:hanging="720"/>
      </w:pPr>
      <w:rPr>
        <w:rFonts w:hint="default"/>
      </w:rPr>
    </w:lvl>
    <w:lvl w:ilvl="8">
      <w:start w:val="1"/>
      <w:numFmt w:val="decimal"/>
      <w:lvlText w:val="%9."/>
      <w:lvlJc w:val="left"/>
      <w:pPr>
        <w:tabs>
          <w:tab w:val="num" w:pos="7190"/>
        </w:tabs>
        <w:ind w:left="1430" w:hanging="720"/>
      </w:pPr>
      <w:rPr>
        <w:rFonts w:hint="default"/>
      </w:rPr>
    </w:lvl>
  </w:abstractNum>
  <w:abstractNum w:abstractNumId="18">
    <w:nsid w:val="29B07754"/>
    <w:multiLevelType w:val="hybridMultilevel"/>
    <w:tmpl w:val="729AE6C0"/>
    <w:lvl w:ilvl="0" w:tplc="63A634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2A9961E2"/>
    <w:multiLevelType w:val="hybridMultilevel"/>
    <w:tmpl w:val="402C408C"/>
    <w:lvl w:ilvl="0" w:tplc="C4F6BC06">
      <w:start w:val="1"/>
      <w:numFmt w:val="lowerLetter"/>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2B3967A4"/>
    <w:multiLevelType w:val="hybridMultilevel"/>
    <w:tmpl w:val="8452A342"/>
    <w:lvl w:ilvl="0" w:tplc="8BC8E88A">
      <w:start w:val="1"/>
      <w:numFmt w:val="low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21">
    <w:nsid w:val="2E3E42BF"/>
    <w:multiLevelType w:val="hybridMultilevel"/>
    <w:tmpl w:val="FC4A2E48"/>
    <w:lvl w:ilvl="0" w:tplc="70B071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31C477D3"/>
    <w:multiLevelType w:val="hybridMultilevel"/>
    <w:tmpl w:val="95EC0A22"/>
    <w:lvl w:ilvl="0" w:tplc="6862E19A">
      <w:start w:val="1"/>
      <w:numFmt w:val="decimal"/>
      <w:lvlText w:val="(%1)"/>
      <w:lvlJc w:val="left"/>
      <w:pPr>
        <w:ind w:left="1470" w:hanging="93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63269C0"/>
    <w:multiLevelType w:val="hybridMultilevel"/>
    <w:tmpl w:val="53742298"/>
    <w:lvl w:ilvl="0" w:tplc="04180017">
      <w:start w:val="1"/>
      <w:numFmt w:val="lowerLetter"/>
      <w:lvlText w:val="%1)"/>
      <w:lvlJc w:val="left"/>
      <w:pPr>
        <w:ind w:left="1287" w:hanging="360"/>
      </w:pPr>
    </w:lvl>
    <w:lvl w:ilvl="1" w:tplc="04180019">
      <w:start w:val="1"/>
      <w:numFmt w:val="lowerLetter"/>
      <w:lvlText w:val="%2."/>
      <w:lvlJc w:val="left"/>
      <w:pPr>
        <w:ind w:left="2062"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4">
    <w:nsid w:val="39E40DB7"/>
    <w:multiLevelType w:val="hybridMultilevel"/>
    <w:tmpl w:val="A24CDC0E"/>
    <w:lvl w:ilvl="0" w:tplc="BA04DF3C">
      <w:start w:val="1"/>
      <w:numFmt w:val="decimal"/>
      <w:lvlText w:val="(%1)"/>
      <w:lvlJc w:val="left"/>
      <w:pPr>
        <w:ind w:left="1545" w:hanging="1005"/>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E8B087D"/>
    <w:multiLevelType w:val="hybridMultilevel"/>
    <w:tmpl w:val="E48A43F8"/>
    <w:lvl w:ilvl="0" w:tplc="C62ADB34">
      <w:start w:val="1"/>
      <w:numFmt w:val="lowerLetter"/>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5533B3F"/>
    <w:multiLevelType w:val="hybridMultilevel"/>
    <w:tmpl w:val="CBA4EF6C"/>
    <w:lvl w:ilvl="0" w:tplc="CF823440">
      <w:start w:val="1"/>
      <w:numFmt w:val="decimal"/>
      <w:lvlText w:val="(%1)"/>
      <w:lvlJc w:val="left"/>
      <w:pPr>
        <w:ind w:left="900" w:hanging="360"/>
      </w:pPr>
      <w:rPr>
        <w:rFonts w:hint="default"/>
      </w:rPr>
    </w:lvl>
    <w:lvl w:ilvl="1" w:tplc="04180019">
      <w:start w:val="1"/>
      <w:numFmt w:val="lowerLetter"/>
      <w:lvlText w:val="%2."/>
      <w:lvlJc w:val="left"/>
      <w:pPr>
        <w:ind w:left="1620" w:hanging="360"/>
      </w:pPr>
    </w:lvl>
    <w:lvl w:ilvl="2" w:tplc="0418001B">
      <w:start w:val="1"/>
      <w:numFmt w:val="lowerRoman"/>
      <w:lvlText w:val="%3."/>
      <w:lvlJc w:val="right"/>
      <w:pPr>
        <w:ind w:left="2340" w:hanging="180"/>
      </w:pPr>
    </w:lvl>
    <w:lvl w:ilvl="3" w:tplc="0418000F">
      <w:start w:val="1"/>
      <w:numFmt w:val="decimal"/>
      <w:lvlText w:val="%4."/>
      <w:lvlJc w:val="left"/>
      <w:pPr>
        <w:ind w:left="3060" w:hanging="360"/>
      </w:pPr>
    </w:lvl>
    <w:lvl w:ilvl="4" w:tplc="04180019">
      <w:start w:val="1"/>
      <w:numFmt w:val="lowerLetter"/>
      <w:lvlText w:val="%5."/>
      <w:lvlJc w:val="left"/>
      <w:pPr>
        <w:ind w:left="3780" w:hanging="360"/>
      </w:pPr>
    </w:lvl>
    <w:lvl w:ilvl="5" w:tplc="0418001B">
      <w:start w:val="1"/>
      <w:numFmt w:val="lowerRoman"/>
      <w:lvlText w:val="%6."/>
      <w:lvlJc w:val="right"/>
      <w:pPr>
        <w:ind w:left="4500" w:hanging="180"/>
      </w:pPr>
    </w:lvl>
    <w:lvl w:ilvl="6" w:tplc="0418000F">
      <w:start w:val="1"/>
      <w:numFmt w:val="decimal"/>
      <w:lvlText w:val="%7."/>
      <w:lvlJc w:val="left"/>
      <w:pPr>
        <w:ind w:left="5220" w:hanging="360"/>
      </w:pPr>
    </w:lvl>
    <w:lvl w:ilvl="7" w:tplc="04180019">
      <w:start w:val="1"/>
      <w:numFmt w:val="lowerLetter"/>
      <w:lvlText w:val="%8."/>
      <w:lvlJc w:val="left"/>
      <w:pPr>
        <w:ind w:left="5940" w:hanging="360"/>
      </w:pPr>
    </w:lvl>
    <w:lvl w:ilvl="8" w:tplc="0418001B">
      <w:start w:val="1"/>
      <w:numFmt w:val="lowerRoman"/>
      <w:lvlText w:val="%9."/>
      <w:lvlJc w:val="right"/>
      <w:pPr>
        <w:ind w:left="6660" w:hanging="180"/>
      </w:pPr>
    </w:lvl>
  </w:abstractNum>
  <w:abstractNum w:abstractNumId="27">
    <w:nsid w:val="47C34E10"/>
    <w:multiLevelType w:val="hybridMultilevel"/>
    <w:tmpl w:val="5C745176"/>
    <w:lvl w:ilvl="0" w:tplc="19BE13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A223808"/>
    <w:multiLevelType w:val="hybridMultilevel"/>
    <w:tmpl w:val="EB48E332"/>
    <w:lvl w:ilvl="0" w:tplc="EAC885CC">
      <w:start w:val="1"/>
      <w:numFmt w:val="lowerLetter"/>
      <w:lvlText w:val="%1)"/>
      <w:lvlJc w:val="left"/>
      <w:pPr>
        <w:ind w:left="1286" w:hanging="360"/>
      </w:pPr>
    </w:lvl>
    <w:lvl w:ilvl="1" w:tplc="04190019">
      <w:start w:val="1"/>
      <w:numFmt w:val="lowerLetter"/>
      <w:lvlText w:val="%2."/>
      <w:lvlJc w:val="left"/>
      <w:pPr>
        <w:ind w:left="2006" w:hanging="360"/>
      </w:pPr>
    </w:lvl>
    <w:lvl w:ilvl="2" w:tplc="AB38FCA2">
      <w:start w:val="1"/>
      <w:numFmt w:val="lowerLetter"/>
      <w:lvlText w:val="%3)"/>
      <w:lvlJc w:val="left"/>
      <w:pPr>
        <w:ind w:left="2726" w:hanging="180"/>
      </w:pPr>
      <w:rPr>
        <w:b w:val="0"/>
        <w:bCs w:val="0"/>
        <w:sz w:val="24"/>
        <w:szCs w:val="24"/>
      </w:rPr>
    </w:lvl>
    <w:lvl w:ilvl="3" w:tplc="0419000F">
      <w:start w:val="1"/>
      <w:numFmt w:val="decimal"/>
      <w:lvlText w:val="%4."/>
      <w:lvlJc w:val="left"/>
      <w:pPr>
        <w:ind w:left="3446" w:hanging="360"/>
      </w:pPr>
    </w:lvl>
    <w:lvl w:ilvl="4" w:tplc="04190019">
      <w:start w:val="1"/>
      <w:numFmt w:val="lowerLetter"/>
      <w:lvlText w:val="%5."/>
      <w:lvlJc w:val="left"/>
      <w:pPr>
        <w:ind w:left="4166" w:hanging="360"/>
      </w:pPr>
    </w:lvl>
    <w:lvl w:ilvl="5" w:tplc="0419001B">
      <w:start w:val="1"/>
      <w:numFmt w:val="lowerRoman"/>
      <w:lvlText w:val="%6."/>
      <w:lvlJc w:val="right"/>
      <w:pPr>
        <w:ind w:left="4886" w:hanging="180"/>
      </w:pPr>
    </w:lvl>
    <w:lvl w:ilvl="6" w:tplc="0419000F">
      <w:start w:val="1"/>
      <w:numFmt w:val="decimal"/>
      <w:lvlText w:val="%7."/>
      <w:lvlJc w:val="left"/>
      <w:pPr>
        <w:ind w:left="5606" w:hanging="360"/>
      </w:pPr>
    </w:lvl>
    <w:lvl w:ilvl="7" w:tplc="04190019">
      <w:start w:val="1"/>
      <w:numFmt w:val="lowerLetter"/>
      <w:lvlText w:val="%8."/>
      <w:lvlJc w:val="left"/>
      <w:pPr>
        <w:ind w:left="6326" w:hanging="360"/>
      </w:pPr>
    </w:lvl>
    <w:lvl w:ilvl="8" w:tplc="0419001B">
      <w:start w:val="1"/>
      <w:numFmt w:val="lowerRoman"/>
      <w:lvlText w:val="%9."/>
      <w:lvlJc w:val="right"/>
      <w:pPr>
        <w:ind w:left="7046" w:hanging="180"/>
      </w:pPr>
    </w:lvl>
  </w:abstractNum>
  <w:abstractNum w:abstractNumId="29">
    <w:nsid w:val="4A416AAB"/>
    <w:multiLevelType w:val="hybridMultilevel"/>
    <w:tmpl w:val="B9963DEE"/>
    <w:lvl w:ilvl="0" w:tplc="DC1C9BA6">
      <w:start w:val="1"/>
      <w:numFmt w:val="decimal"/>
      <w:lvlText w:val="(%1)"/>
      <w:lvlJc w:val="left"/>
      <w:pPr>
        <w:ind w:left="900" w:hanging="360"/>
      </w:pPr>
      <w:rPr>
        <w:rFonts w:hint="default"/>
      </w:rPr>
    </w:lvl>
    <w:lvl w:ilvl="1" w:tplc="04180019">
      <w:start w:val="1"/>
      <w:numFmt w:val="lowerLetter"/>
      <w:lvlText w:val="%2."/>
      <w:lvlJc w:val="left"/>
      <w:pPr>
        <w:ind w:left="1620" w:hanging="360"/>
      </w:pPr>
    </w:lvl>
    <w:lvl w:ilvl="2" w:tplc="0418001B">
      <w:start w:val="1"/>
      <w:numFmt w:val="lowerRoman"/>
      <w:lvlText w:val="%3."/>
      <w:lvlJc w:val="right"/>
      <w:pPr>
        <w:ind w:left="2340" w:hanging="180"/>
      </w:pPr>
    </w:lvl>
    <w:lvl w:ilvl="3" w:tplc="0418000F">
      <w:start w:val="1"/>
      <w:numFmt w:val="decimal"/>
      <w:lvlText w:val="%4."/>
      <w:lvlJc w:val="left"/>
      <w:pPr>
        <w:ind w:left="3060" w:hanging="360"/>
      </w:pPr>
    </w:lvl>
    <w:lvl w:ilvl="4" w:tplc="04180019">
      <w:start w:val="1"/>
      <w:numFmt w:val="lowerLetter"/>
      <w:lvlText w:val="%5."/>
      <w:lvlJc w:val="left"/>
      <w:pPr>
        <w:ind w:left="3780" w:hanging="360"/>
      </w:pPr>
    </w:lvl>
    <w:lvl w:ilvl="5" w:tplc="0418001B">
      <w:start w:val="1"/>
      <w:numFmt w:val="lowerRoman"/>
      <w:lvlText w:val="%6."/>
      <w:lvlJc w:val="right"/>
      <w:pPr>
        <w:ind w:left="4500" w:hanging="180"/>
      </w:pPr>
    </w:lvl>
    <w:lvl w:ilvl="6" w:tplc="0418000F">
      <w:start w:val="1"/>
      <w:numFmt w:val="decimal"/>
      <w:lvlText w:val="%7."/>
      <w:lvlJc w:val="left"/>
      <w:pPr>
        <w:ind w:left="5220" w:hanging="360"/>
      </w:pPr>
    </w:lvl>
    <w:lvl w:ilvl="7" w:tplc="04180019">
      <w:start w:val="1"/>
      <w:numFmt w:val="lowerLetter"/>
      <w:lvlText w:val="%8."/>
      <w:lvlJc w:val="left"/>
      <w:pPr>
        <w:ind w:left="5940" w:hanging="360"/>
      </w:pPr>
    </w:lvl>
    <w:lvl w:ilvl="8" w:tplc="0418001B">
      <w:start w:val="1"/>
      <w:numFmt w:val="lowerRoman"/>
      <w:lvlText w:val="%9."/>
      <w:lvlJc w:val="right"/>
      <w:pPr>
        <w:ind w:left="6660" w:hanging="180"/>
      </w:pPr>
    </w:lvl>
  </w:abstractNum>
  <w:abstractNum w:abstractNumId="30">
    <w:nsid w:val="4BB92A00"/>
    <w:multiLevelType w:val="hybridMultilevel"/>
    <w:tmpl w:val="BE880132"/>
    <w:lvl w:ilvl="0" w:tplc="1BDC3654">
      <w:start w:val="1"/>
      <w:numFmt w:val="decimal"/>
      <w:lvlText w:val="(%1)"/>
      <w:lvlJc w:val="left"/>
      <w:pPr>
        <w:ind w:left="405" w:hanging="4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4E722C06"/>
    <w:multiLevelType w:val="hybridMultilevel"/>
    <w:tmpl w:val="ECC2953E"/>
    <w:lvl w:ilvl="0" w:tplc="F8A679F4">
      <w:start w:val="1"/>
      <w:numFmt w:val="decimal"/>
      <w:lvlText w:val="(%1)"/>
      <w:lvlJc w:val="left"/>
      <w:pPr>
        <w:ind w:left="1804" w:hanging="109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4EB407B4"/>
    <w:multiLevelType w:val="hybridMultilevel"/>
    <w:tmpl w:val="12BCFA48"/>
    <w:lvl w:ilvl="0" w:tplc="011E56E6">
      <w:start w:val="1"/>
      <w:numFmt w:val="lowerLetter"/>
      <w:lvlText w:val="%1)"/>
      <w:lvlJc w:val="left"/>
      <w:pPr>
        <w:ind w:left="927" w:hanging="360"/>
      </w:pPr>
      <w:rPr>
        <w:rFonts w:hint="default"/>
      </w:rPr>
    </w:lvl>
    <w:lvl w:ilvl="1" w:tplc="04180019">
      <w:start w:val="1"/>
      <w:numFmt w:val="lowerLetter"/>
      <w:lvlText w:val="%2."/>
      <w:lvlJc w:val="left"/>
      <w:pPr>
        <w:ind w:left="1647" w:hanging="360"/>
      </w:pPr>
    </w:lvl>
    <w:lvl w:ilvl="2" w:tplc="0418001B">
      <w:start w:val="1"/>
      <w:numFmt w:val="lowerRoman"/>
      <w:lvlText w:val="%3."/>
      <w:lvlJc w:val="right"/>
      <w:pPr>
        <w:ind w:left="2367" w:hanging="180"/>
      </w:pPr>
    </w:lvl>
    <w:lvl w:ilvl="3" w:tplc="0418000F">
      <w:start w:val="1"/>
      <w:numFmt w:val="decimal"/>
      <w:lvlText w:val="%4."/>
      <w:lvlJc w:val="left"/>
      <w:pPr>
        <w:ind w:left="3087" w:hanging="360"/>
      </w:pPr>
    </w:lvl>
    <w:lvl w:ilvl="4" w:tplc="04180019">
      <w:start w:val="1"/>
      <w:numFmt w:val="lowerLetter"/>
      <w:lvlText w:val="%5."/>
      <w:lvlJc w:val="left"/>
      <w:pPr>
        <w:ind w:left="3807" w:hanging="360"/>
      </w:pPr>
    </w:lvl>
    <w:lvl w:ilvl="5" w:tplc="0418001B">
      <w:start w:val="1"/>
      <w:numFmt w:val="lowerRoman"/>
      <w:lvlText w:val="%6."/>
      <w:lvlJc w:val="right"/>
      <w:pPr>
        <w:ind w:left="4527" w:hanging="180"/>
      </w:pPr>
    </w:lvl>
    <w:lvl w:ilvl="6" w:tplc="0418000F">
      <w:start w:val="1"/>
      <w:numFmt w:val="decimal"/>
      <w:lvlText w:val="%7."/>
      <w:lvlJc w:val="left"/>
      <w:pPr>
        <w:ind w:left="5247" w:hanging="360"/>
      </w:pPr>
    </w:lvl>
    <w:lvl w:ilvl="7" w:tplc="04180019">
      <w:start w:val="1"/>
      <w:numFmt w:val="lowerLetter"/>
      <w:lvlText w:val="%8."/>
      <w:lvlJc w:val="left"/>
      <w:pPr>
        <w:ind w:left="5967" w:hanging="360"/>
      </w:pPr>
    </w:lvl>
    <w:lvl w:ilvl="8" w:tplc="0418001B">
      <w:start w:val="1"/>
      <w:numFmt w:val="lowerRoman"/>
      <w:lvlText w:val="%9."/>
      <w:lvlJc w:val="right"/>
      <w:pPr>
        <w:ind w:left="6687" w:hanging="180"/>
      </w:pPr>
    </w:lvl>
  </w:abstractNum>
  <w:abstractNum w:abstractNumId="33">
    <w:nsid w:val="520B3313"/>
    <w:multiLevelType w:val="hybridMultilevel"/>
    <w:tmpl w:val="10FAC5B0"/>
    <w:lvl w:ilvl="0" w:tplc="9A08D154">
      <w:start w:val="1"/>
      <w:numFmt w:val="decimal"/>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53A4076C"/>
    <w:multiLevelType w:val="hybridMultilevel"/>
    <w:tmpl w:val="B20AC408"/>
    <w:lvl w:ilvl="0" w:tplc="EAC885CC">
      <w:start w:val="1"/>
      <w:numFmt w:val="lowerLetter"/>
      <w:lvlText w:val="%1)"/>
      <w:lvlJc w:val="left"/>
      <w:pPr>
        <w:ind w:left="1429" w:hanging="360"/>
      </w:pPr>
      <w:rPr>
        <w:rFonts w:hint="default"/>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nsid w:val="551B2C7A"/>
    <w:multiLevelType w:val="hybridMultilevel"/>
    <w:tmpl w:val="728CE4D6"/>
    <w:lvl w:ilvl="0" w:tplc="CEFAE5B8">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57AF2C26"/>
    <w:multiLevelType w:val="hybridMultilevel"/>
    <w:tmpl w:val="137AB32A"/>
    <w:lvl w:ilvl="0" w:tplc="6A908880">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DC64461"/>
    <w:multiLevelType w:val="hybridMultilevel"/>
    <w:tmpl w:val="01128C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1DE5C50"/>
    <w:multiLevelType w:val="hybridMultilevel"/>
    <w:tmpl w:val="DA244CA4"/>
    <w:lvl w:ilvl="0" w:tplc="A43075C6">
      <w:start w:val="1"/>
      <w:numFmt w:val="lowerLetter"/>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623F62CF"/>
    <w:multiLevelType w:val="hybridMultilevel"/>
    <w:tmpl w:val="6720AF1A"/>
    <w:lvl w:ilvl="0" w:tplc="F25EBFE0">
      <w:start w:val="1"/>
      <w:numFmt w:val="decimal"/>
      <w:lvlText w:val="(%1)"/>
      <w:lvlJc w:val="left"/>
      <w:pPr>
        <w:ind w:left="1512" w:hanging="945"/>
      </w:pPr>
      <w:rPr>
        <w:rFonts w:hint="default"/>
        <w:color w:val="auto"/>
        <w:sz w:val="28"/>
        <w:szCs w:val="28"/>
      </w:rPr>
    </w:lvl>
    <w:lvl w:ilvl="1" w:tplc="04180019">
      <w:start w:val="1"/>
      <w:numFmt w:val="lowerLetter"/>
      <w:lvlText w:val="%2."/>
      <w:lvlJc w:val="left"/>
      <w:pPr>
        <w:ind w:left="1647" w:hanging="360"/>
      </w:pPr>
    </w:lvl>
    <w:lvl w:ilvl="2" w:tplc="0418001B">
      <w:start w:val="1"/>
      <w:numFmt w:val="lowerRoman"/>
      <w:lvlText w:val="%3."/>
      <w:lvlJc w:val="right"/>
      <w:pPr>
        <w:ind w:left="2367" w:hanging="180"/>
      </w:pPr>
    </w:lvl>
    <w:lvl w:ilvl="3" w:tplc="0418000F">
      <w:start w:val="1"/>
      <w:numFmt w:val="decimal"/>
      <w:lvlText w:val="%4."/>
      <w:lvlJc w:val="left"/>
      <w:pPr>
        <w:ind w:left="3087" w:hanging="360"/>
      </w:pPr>
    </w:lvl>
    <w:lvl w:ilvl="4" w:tplc="04180019">
      <w:start w:val="1"/>
      <w:numFmt w:val="lowerLetter"/>
      <w:lvlText w:val="%5."/>
      <w:lvlJc w:val="left"/>
      <w:pPr>
        <w:ind w:left="3807" w:hanging="360"/>
      </w:pPr>
    </w:lvl>
    <w:lvl w:ilvl="5" w:tplc="0418001B">
      <w:start w:val="1"/>
      <w:numFmt w:val="lowerRoman"/>
      <w:lvlText w:val="%6."/>
      <w:lvlJc w:val="right"/>
      <w:pPr>
        <w:ind w:left="4527" w:hanging="180"/>
      </w:pPr>
    </w:lvl>
    <w:lvl w:ilvl="6" w:tplc="0418000F">
      <w:start w:val="1"/>
      <w:numFmt w:val="decimal"/>
      <w:lvlText w:val="%7."/>
      <w:lvlJc w:val="left"/>
      <w:pPr>
        <w:ind w:left="5247" w:hanging="360"/>
      </w:pPr>
    </w:lvl>
    <w:lvl w:ilvl="7" w:tplc="04180019">
      <w:start w:val="1"/>
      <w:numFmt w:val="lowerLetter"/>
      <w:lvlText w:val="%8."/>
      <w:lvlJc w:val="left"/>
      <w:pPr>
        <w:ind w:left="5967" w:hanging="360"/>
      </w:pPr>
    </w:lvl>
    <w:lvl w:ilvl="8" w:tplc="0418001B">
      <w:start w:val="1"/>
      <w:numFmt w:val="lowerRoman"/>
      <w:lvlText w:val="%9."/>
      <w:lvlJc w:val="right"/>
      <w:pPr>
        <w:ind w:left="6687" w:hanging="180"/>
      </w:pPr>
    </w:lvl>
  </w:abstractNum>
  <w:abstractNum w:abstractNumId="40">
    <w:nsid w:val="698150EC"/>
    <w:multiLevelType w:val="hybridMultilevel"/>
    <w:tmpl w:val="1024B218"/>
    <w:lvl w:ilvl="0" w:tplc="E41C9CD4">
      <w:start w:val="1"/>
      <w:numFmt w:val="decimal"/>
      <w:lvlText w:val="(%1)"/>
      <w:lvlJc w:val="left"/>
      <w:pPr>
        <w:ind w:left="945" w:hanging="405"/>
      </w:pPr>
      <w:rPr>
        <w:rFonts w:hint="default"/>
      </w:rPr>
    </w:lvl>
    <w:lvl w:ilvl="1" w:tplc="04180019">
      <w:start w:val="1"/>
      <w:numFmt w:val="lowerLetter"/>
      <w:lvlText w:val="%2."/>
      <w:lvlJc w:val="left"/>
      <w:pPr>
        <w:ind w:left="1620" w:hanging="360"/>
      </w:pPr>
    </w:lvl>
    <w:lvl w:ilvl="2" w:tplc="0418001B">
      <w:start w:val="1"/>
      <w:numFmt w:val="lowerRoman"/>
      <w:lvlText w:val="%3."/>
      <w:lvlJc w:val="right"/>
      <w:pPr>
        <w:ind w:left="2340" w:hanging="180"/>
      </w:pPr>
    </w:lvl>
    <w:lvl w:ilvl="3" w:tplc="0418000F">
      <w:start w:val="1"/>
      <w:numFmt w:val="decimal"/>
      <w:lvlText w:val="%4."/>
      <w:lvlJc w:val="left"/>
      <w:pPr>
        <w:ind w:left="3060" w:hanging="360"/>
      </w:pPr>
    </w:lvl>
    <w:lvl w:ilvl="4" w:tplc="04180019">
      <w:start w:val="1"/>
      <w:numFmt w:val="lowerLetter"/>
      <w:lvlText w:val="%5."/>
      <w:lvlJc w:val="left"/>
      <w:pPr>
        <w:ind w:left="3780" w:hanging="360"/>
      </w:pPr>
    </w:lvl>
    <w:lvl w:ilvl="5" w:tplc="0418001B">
      <w:start w:val="1"/>
      <w:numFmt w:val="lowerRoman"/>
      <w:lvlText w:val="%6."/>
      <w:lvlJc w:val="right"/>
      <w:pPr>
        <w:ind w:left="4500" w:hanging="180"/>
      </w:pPr>
    </w:lvl>
    <w:lvl w:ilvl="6" w:tplc="0418000F">
      <w:start w:val="1"/>
      <w:numFmt w:val="decimal"/>
      <w:lvlText w:val="%7."/>
      <w:lvlJc w:val="left"/>
      <w:pPr>
        <w:ind w:left="5220" w:hanging="360"/>
      </w:pPr>
    </w:lvl>
    <w:lvl w:ilvl="7" w:tplc="04180019">
      <w:start w:val="1"/>
      <w:numFmt w:val="lowerLetter"/>
      <w:lvlText w:val="%8."/>
      <w:lvlJc w:val="left"/>
      <w:pPr>
        <w:ind w:left="5940" w:hanging="360"/>
      </w:pPr>
    </w:lvl>
    <w:lvl w:ilvl="8" w:tplc="0418001B">
      <w:start w:val="1"/>
      <w:numFmt w:val="lowerRoman"/>
      <w:lvlText w:val="%9."/>
      <w:lvlJc w:val="right"/>
      <w:pPr>
        <w:ind w:left="6660" w:hanging="180"/>
      </w:pPr>
    </w:lvl>
  </w:abstractNum>
  <w:abstractNum w:abstractNumId="41">
    <w:nsid w:val="6AC30BF8"/>
    <w:multiLevelType w:val="hybridMultilevel"/>
    <w:tmpl w:val="7668D25A"/>
    <w:lvl w:ilvl="0" w:tplc="8672584E">
      <w:start w:val="1"/>
      <w:numFmt w:val="decimal"/>
      <w:suff w:val="space"/>
      <w:lvlText w:val="%1."/>
      <w:lvlJc w:val="left"/>
      <w:pPr>
        <w:ind w:left="1429" w:hanging="360"/>
      </w:pPr>
      <w:rPr>
        <w:rFonts w:ascii="Times New Roman" w:hAnsi="Times New Roman" w:cs="Times New Roman" w:hint="default"/>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2">
    <w:nsid w:val="739A2BF8"/>
    <w:multiLevelType w:val="hybridMultilevel"/>
    <w:tmpl w:val="B81233D4"/>
    <w:lvl w:ilvl="0" w:tplc="EAC885CC">
      <w:start w:val="1"/>
      <w:numFmt w:val="lowerLetter"/>
      <w:lvlText w:val="%1)"/>
      <w:lvlJc w:val="left"/>
      <w:pPr>
        <w:ind w:left="720" w:hanging="360"/>
      </w:pPr>
    </w:lvl>
    <w:lvl w:ilvl="1" w:tplc="04190019">
      <w:start w:val="1"/>
      <w:numFmt w:val="lowerLetter"/>
      <w:lvlText w:val="%2."/>
      <w:lvlJc w:val="left"/>
      <w:pPr>
        <w:ind w:left="1440" w:hanging="360"/>
      </w:pPr>
    </w:lvl>
    <w:lvl w:ilvl="2" w:tplc="D6F2A7DE">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6F03614"/>
    <w:multiLevelType w:val="hybridMultilevel"/>
    <w:tmpl w:val="83F85DB4"/>
    <w:lvl w:ilvl="0" w:tplc="B6EE67F4">
      <w:start w:val="1"/>
      <w:numFmt w:val="lowerLetter"/>
      <w:lvlText w:val="%1)"/>
      <w:lvlJc w:val="left"/>
      <w:pPr>
        <w:ind w:left="927" w:hanging="360"/>
      </w:pPr>
      <w:rPr>
        <w:rFonts w:hint="default"/>
      </w:rPr>
    </w:lvl>
    <w:lvl w:ilvl="1" w:tplc="04180019">
      <w:start w:val="1"/>
      <w:numFmt w:val="lowerLetter"/>
      <w:lvlText w:val="%2."/>
      <w:lvlJc w:val="left"/>
      <w:pPr>
        <w:ind w:left="1647" w:hanging="360"/>
      </w:pPr>
    </w:lvl>
    <w:lvl w:ilvl="2" w:tplc="0418001B">
      <w:start w:val="1"/>
      <w:numFmt w:val="lowerRoman"/>
      <w:lvlText w:val="%3."/>
      <w:lvlJc w:val="right"/>
      <w:pPr>
        <w:ind w:left="2367" w:hanging="180"/>
      </w:pPr>
    </w:lvl>
    <w:lvl w:ilvl="3" w:tplc="0418000F">
      <w:start w:val="1"/>
      <w:numFmt w:val="decimal"/>
      <w:lvlText w:val="%4."/>
      <w:lvlJc w:val="left"/>
      <w:pPr>
        <w:ind w:left="3087" w:hanging="360"/>
      </w:pPr>
    </w:lvl>
    <w:lvl w:ilvl="4" w:tplc="04180019">
      <w:start w:val="1"/>
      <w:numFmt w:val="lowerLetter"/>
      <w:lvlText w:val="%5."/>
      <w:lvlJc w:val="left"/>
      <w:pPr>
        <w:ind w:left="3807" w:hanging="360"/>
      </w:pPr>
    </w:lvl>
    <w:lvl w:ilvl="5" w:tplc="0418001B">
      <w:start w:val="1"/>
      <w:numFmt w:val="lowerRoman"/>
      <w:lvlText w:val="%6."/>
      <w:lvlJc w:val="right"/>
      <w:pPr>
        <w:ind w:left="4527" w:hanging="180"/>
      </w:pPr>
    </w:lvl>
    <w:lvl w:ilvl="6" w:tplc="0418000F">
      <w:start w:val="1"/>
      <w:numFmt w:val="decimal"/>
      <w:lvlText w:val="%7."/>
      <w:lvlJc w:val="left"/>
      <w:pPr>
        <w:ind w:left="5247" w:hanging="360"/>
      </w:pPr>
    </w:lvl>
    <w:lvl w:ilvl="7" w:tplc="04180019">
      <w:start w:val="1"/>
      <w:numFmt w:val="lowerLetter"/>
      <w:lvlText w:val="%8."/>
      <w:lvlJc w:val="left"/>
      <w:pPr>
        <w:ind w:left="5967" w:hanging="360"/>
      </w:pPr>
    </w:lvl>
    <w:lvl w:ilvl="8" w:tplc="0418001B">
      <w:start w:val="1"/>
      <w:numFmt w:val="lowerRoman"/>
      <w:lvlText w:val="%9."/>
      <w:lvlJc w:val="right"/>
      <w:pPr>
        <w:ind w:left="6687" w:hanging="180"/>
      </w:pPr>
    </w:lvl>
  </w:abstractNum>
  <w:abstractNum w:abstractNumId="44">
    <w:nsid w:val="771070AF"/>
    <w:multiLevelType w:val="hybridMultilevel"/>
    <w:tmpl w:val="CB54DC56"/>
    <w:lvl w:ilvl="0" w:tplc="8E7C9EA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nsid w:val="774D10ED"/>
    <w:multiLevelType w:val="hybridMultilevel"/>
    <w:tmpl w:val="AC70D290"/>
    <w:lvl w:ilvl="0" w:tplc="1B4CA77C">
      <w:start w:val="3"/>
      <w:numFmt w:val="decimal"/>
      <w:lvlText w:val="(%1)"/>
      <w:lvlJc w:val="left"/>
      <w:pPr>
        <w:ind w:left="927" w:hanging="360"/>
      </w:pPr>
      <w:rPr>
        <w:rFonts w:hint="default"/>
      </w:rPr>
    </w:lvl>
    <w:lvl w:ilvl="1" w:tplc="04180019">
      <w:start w:val="1"/>
      <w:numFmt w:val="lowerLetter"/>
      <w:lvlText w:val="%2."/>
      <w:lvlJc w:val="left"/>
      <w:pPr>
        <w:ind w:left="1647" w:hanging="360"/>
      </w:pPr>
    </w:lvl>
    <w:lvl w:ilvl="2" w:tplc="0418001B">
      <w:start w:val="1"/>
      <w:numFmt w:val="lowerRoman"/>
      <w:lvlText w:val="%3."/>
      <w:lvlJc w:val="right"/>
      <w:pPr>
        <w:ind w:left="2367" w:hanging="180"/>
      </w:pPr>
    </w:lvl>
    <w:lvl w:ilvl="3" w:tplc="0418000F">
      <w:start w:val="1"/>
      <w:numFmt w:val="decimal"/>
      <w:lvlText w:val="%4."/>
      <w:lvlJc w:val="left"/>
      <w:pPr>
        <w:ind w:left="3087" w:hanging="360"/>
      </w:pPr>
    </w:lvl>
    <w:lvl w:ilvl="4" w:tplc="04180019">
      <w:start w:val="1"/>
      <w:numFmt w:val="lowerLetter"/>
      <w:lvlText w:val="%5."/>
      <w:lvlJc w:val="left"/>
      <w:pPr>
        <w:ind w:left="3807" w:hanging="360"/>
      </w:pPr>
    </w:lvl>
    <w:lvl w:ilvl="5" w:tplc="0418001B">
      <w:start w:val="1"/>
      <w:numFmt w:val="lowerRoman"/>
      <w:lvlText w:val="%6."/>
      <w:lvlJc w:val="right"/>
      <w:pPr>
        <w:ind w:left="4527" w:hanging="180"/>
      </w:pPr>
    </w:lvl>
    <w:lvl w:ilvl="6" w:tplc="0418000F">
      <w:start w:val="1"/>
      <w:numFmt w:val="decimal"/>
      <w:lvlText w:val="%7."/>
      <w:lvlJc w:val="left"/>
      <w:pPr>
        <w:ind w:left="5247" w:hanging="360"/>
      </w:pPr>
    </w:lvl>
    <w:lvl w:ilvl="7" w:tplc="04180019">
      <w:start w:val="1"/>
      <w:numFmt w:val="lowerLetter"/>
      <w:lvlText w:val="%8."/>
      <w:lvlJc w:val="left"/>
      <w:pPr>
        <w:ind w:left="5967" w:hanging="360"/>
      </w:pPr>
    </w:lvl>
    <w:lvl w:ilvl="8" w:tplc="0418001B">
      <w:start w:val="1"/>
      <w:numFmt w:val="lowerRoman"/>
      <w:lvlText w:val="%9."/>
      <w:lvlJc w:val="right"/>
      <w:pPr>
        <w:ind w:left="6687" w:hanging="180"/>
      </w:pPr>
    </w:lvl>
  </w:abstractNum>
  <w:abstractNum w:abstractNumId="46">
    <w:nsid w:val="7F356B7D"/>
    <w:multiLevelType w:val="hybridMultilevel"/>
    <w:tmpl w:val="ACA0009C"/>
    <w:lvl w:ilvl="0" w:tplc="04180017">
      <w:start w:val="1"/>
      <w:numFmt w:val="lowerLetter"/>
      <w:lvlText w:val="%1)"/>
      <w:lvlJc w:val="left"/>
      <w:pPr>
        <w:ind w:left="1429" w:hanging="360"/>
      </w:pPr>
      <w:rPr>
        <w:rFonts w:hint="default"/>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7">
    <w:nsid w:val="7F547EE9"/>
    <w:multiLevelType w:val="multilevel"/>
    <w:tmpl w:val="333847DC"/>
    <w:lvl w:ilvl="0">
      <w:start w:val="105"/>
      <w:numFmt w:val="decimal"/>
      <w:suff w:val="space"/>
      <w:lvlText w:val="Articolul %1. "/>
      <w:lvlJc w:val="left"/>
      <w:pPr>
        <w:ind w:left="720" w:hanging="720"/>
      </w:pPr>
      <w:rPr>
        <w:rFonts w:ascii="Times New Roman" w:hAnsi="Times New Roman" w:cs="Times New Roman" w:hint="default"/>
        <w:b/>
        <w:bCs/>
        <w:i w:val="0"/>
        <w:iCs w:val="0"/>
        <w:sz w:val="24"/>
        <w:szCs w:val="24"/>
      </w:rPr>
    </w:lvl>
    <w:lvl w:ilvl="1">
      <w:start w:val="1"/>
      <w:numFmt w:val="decimal"/>
      <w:suff w:val="nothing"/>
      <w:lvlText w:val="(%2) "/>
      <w:lvlJc w:val="left"/>
      <w:rPr>
        <w:rFonts w:hint="default"/>
        <w:b w:val="0"/>
        <w:bCs w:val="0"/>
        <w:strike w:val="0"/>
      </w:rPr>
    </w:lvl>
    <w:lvl w:ilvl="2">
      <w:start w:val="1"/>
      <w:numFmt w:val="lowerLetter"/>
      <w:lvlText w:val="%3) "/>
      <w:lvlJc w:val="left"/>
      <w:pPr>
        <w:ind w:left="720" w:hanging="720"/>
      </w:pPr>
      <w:rPr>
        <w:rFonts w:ascii="Times New Roman" w:hAnsi="Times New Roman" w:cs="Times New Roman" w:hint="default"/>
        <w:b w:val="0"/>
        <w:bCs w:val="0"/>
        <w:i w:val="0"/>
        <w:iCs w:val="0"/>
        <w:color w:val="auto"/>
        <w:sz w:val="24"/>
        <w:szCs w:val="24"/>
      </w:rPr>
    </w:lvl>
    <w:lvl w:ilvl="3">
      <w:start w:val="1"/>
      <w:numFmt w:val="decimal"/>
      <w:lvlText w:val="%4."/>
      <w:lvlJc w:val="left"/>
      <w:pPr>
        <w:tabs>
          <w:tab w:val="num" w:pos="2880"/>
        </w:tabs>
        <w:ind w:left="720" w:hanging="720"/>
      </w:pPr>
      <w:rPr>
        <w:rFonts w:hint="default"/>
      </w:rPr>
    </w:lvl>
    <w:lvl w:ilvl="4">
      <w:start w:val="1"/>
      <w:numFmt w:val="decimal"/>
      <w:lvlText w:val="%5."/>
      <w:lvlJc w:val="left"/>
      <w:pPr>
        <w:tabs>
          <w:tab w:val="num" w:pos="3600"/>
        </w:tabs>
        <w:ind w:left="720" w:hanging="720"/>
      </w:pPr>
      <w:rPr>
        <w:rFonts w:hint="default"/>
      </w:rPr>
    </w:lvl>
    <w:lvl w:ilvl="5">
      <w:start w:val="1"/>
      <w:numFmt w:val="decimal"/>
      <w:lvlText w:val="%6."/>
      <w:lvlJc w:val="left"/>
      <w:pPr>
        <w:tabs>
          <w:tab w:val="num" w:pos="4320"/>
        </w:tabs>
        <w:ind w:left="720" w:hanging="720"/>
      </w:pPr>
      <w:rPr>
        <w:rFonts w:hint="default"/>
      </w:rPr>
    </w:lvl>
    <w:lvl w:ilvl="6">
      <w:start w:val="1"/>
      <w:numFmt w:val="decimal"/>
      <w:lvlText w:val="%7."/>
      <w:lvlJc w:val="left"/>
      <w:pPr>
        <w:tabs>
          <w:tab w:val="num" w:pos="5040"/>
        </w:tabs>
        <w:ind w:left="720" w:hanging="720"/>
      </w:pPr>
      <w:rPr>
        <w:rFonts w:hint="default"/>
      </w:rPr>
    </w:lvl>
    <w:lvl w:ilvl="7">
      <w:start w:val="1"/>
      <w:numFmt w:val="decimal"/>
      <w:lvlText w:val="%8."/>
      <w:lvlJc w:val="left"/>
      <w:pPr>
        <w:tabs>
          <w:tab w:val="num" w:pos="5760"/>
        </w:tabs>
        <w:ind w:left="720" w:hanging="720"/>
      </w:pPr>
      <w:rPr>
        <w:rFonts w:hint="default"/>
      </w:rPr>
    </w:lvl>
    <w:lvl w:ilvl="8">
      <w:start w:val="1"/>
      <w:numFmt w:val="decimal"/>
      <w:lvlText w:val="%9."/>
      <w:lvlJc w:val="left"/>
      <w:pPr>
        <w:tabs>
          <w:tab w:val="num" w:pos="6480"/>
        </w:tabs>
        <w:ind w:left="720" w:hanging="720"/>
      </w:pPr>
      <w:rPr>
        <w:rFonts w:hint="default"/>
      </w:rPr>
    </w:lvl>
  </w:abstractNum>
  <w:abstractNum w:abstractNumId="48">
    <w:nsid w:val="7FE54FF4"/>
    <w:multiLevelType w:val="hybridMultilevel"/>
    <w:tmpl w:val="4BC08792"/>
    <w:lvl w:ilvl="0" w:tplc="E0F0F7C0">
      <w:start w:val="1"/>
      <w:numFmt w:val="lowerLetter"/>
      <w:lvlText w:val="%1)"/>
      <w:lvlJc w:val="left"/>
      <w:pPr>
        <w:ind w:left="900" w:hanging="360"/>
      </w:pPr>
      <w:rPr>
        <w:rFonts w:hint="default"/>
      </w:rPr>
    </w:lvl>
    <w:lvl w:ilvl="1" w:tplc="04180019">
      <w:start w:val="1"/>
      <w:numFmt w:val="lowerLetter"/>
      <w:lvlText w:val="%2."/>
      <w:lvlJc w:val="left"/>
      <w:pPr>
        <w:ind w:left="1620" w:hanging="360"/>
      </w:pPr>
    </w:lvl>
    <w:lvl w:ilvl="2" w:tplc="0418001B">
      <w:start w:val="1"/>
      <w:numFmt w:val="lowerRoman"/>
      <w:lvlText w:val="%3."/>
      <w:lvlJc w:val="right"/>
      <w:pPr>
        <w:ind w:left="2340" w:hanging="180"/>
      </w:pPr>
    </w:lvl>
    <w:lvl w:ilvl="3" w:tplc="0418000F">
      <w:start w:val="1"/>
      <w:numFmt w:val="decimal"/>
      <w:lvlText w:val="%4."/>
      <w:lvlJc w:val="left"/>
      <w:pPr>
        <w:ind w:left="3060" w:hanging="360"/>
      </w:pPr>
    </w:lvl>
    <w:lvl w:ilvl="4" w:tplc="04180019">
      <w:start w:val="1"/>
      <w:numFmt w:val="lowerLetter"/>
      <w:lvlText w:val="%5."/>
      <w:lvlJc w:val="left"/>
      <w:pPr>
        <w:ind w:left="3780" w:hanging="360"/>
      </w:pPr>
    </w:lvl>
    <w:lvl w:ilvl="5" w:tplc="0418001B">
      <w:start w:val="1"/>
      <w:numFmt w:val="lowerRoman"/>
      <w:lvlText w:val="%6."/>
      <w:lvlJc w:val="right"/>
      <w:pPr>
        <w:ind w:left="4500" w:hanging="180"/>
      </w:pPr>
    </w:lvl>
    <w:lvl w:ilvl="6" w:tplc="0418000F">
      <w:start w:val="1"/>
      <w:numFmt w:val="decimal"/>
      <w:lvlText w:val="%7."/>
      <w:lvlJc w:val="left"/>
      <w:pPr>
        <w:ind w:left="5220" w:hanging="360"/>
      </w:pPr>
    </w:lvl>
    <w:lvl w:ilvl="7" w:tplc="04180019">
      <w:start w:val="1"/>
      <w:numFmt w:val="lowerLetter"/>
      <w:lvlText w:val="%8."/>
      <w:lvlJc w:val="left"/>
      <w:pPr>
        <w:ind w:left="5940" w:hanging="360"/>
      </w:pPr>
    </w:lvl>
    <w:lvl w:ilvl="8" w:tplc="0418001B">
      <w:start w:val="1"/>
      <w:numFmt w:val="lowerRoman"/>
      <w:lvlText w:val="%9."/>
      <w:lvlJc w:val="right"/>
      <w:pPr>
        <w:ind w:left="666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43"/>
  </w:num>
  <w:num w:numId="4">
    <w:abstractNumId w:val="10"/>
  </w:num>
  <w:num w:numId="5">
    <w:abstractNumId w:val="14"/>
  </w:num>
  <w:num w:numId="6">
    <w:abstractNumId w:val="45"/>
  </w:num>
  <w:num w:numId="7">
    <w:abstractNumId w:val="26"/>
  </w:num>
  <w:num w:numId="8">
    <w:abstractNumId w:val="48"/>
  </w:num>
  <w:num w:numId="9">
    <w:abstractNumId w:val="29"/>
  </w:num>
  <w:num w:numId="10">
    <w:abstractNumId w:val="40"/>
  </w:num>
  <w:num w:numId="11">
    <w:abstractNumId w:val="8"/>
  </w:num>
  <w:num w:numId="12">
    <w:abstractNumId w:val="16"/>
  </w:num>
  <w:num w:numId="13">
    <w:abstractNumId w:val="17"/>
  </w:num>
  <w:num w:numId="14">
    <w:abstractNumId w:val="2"/>
  </w:num>
  <w:num w:numId="15">
    <w:abstractNumId w:val="42"/>
  </w:num>
  <w:num w:numId="16">
    <w:abstractNumId w:val="39"/>
  </w:num>
  <w:num w:numId="17">
    <w:abstractNumId w:val="41"/>
  </w:num>
  <w:num w:numId="18">
    <w:abstractNumId w:val="28"/>
  </w:num>
  <w:num w:numId="19">
    <w:abstractNumId w:val="4"/>
  </w:num>
  <w:num w:numId="20">
    <w:abstractNumId w:val="47"/>
  </w:num>
  <w:num w:numId="21">
    <w:abstractNumId w:val="15"/>
  </w:num>
  <w:num w:numId="22">
    <w:abstractNumId w:val="1"/>
  </w:num>
  <w:num w:numId="23">
    <w:abstractNumId w:val="27"/>
  </w:num>
  <w:num w:numId="24">
    <w:abstractNumId w:val="7"/>
  </w:num>
  <w:num w:numId="25">
    <w:abstractNumId w:val="38"/>
  </w:num>
  <w:num w:numId="26">
    <w:abstractNumId w:val="33"/>
  </w:num>
  <w:num w:numId="27">
    <w:abstractNumId w:val="19"/>
  </w:num>
  <w:num w:numId="28">
    <w:abstractNumId w:val="0"/>
  </w:num>
  <w:num w:numId="29">
    <w:abstractNumId w:val="46"/>
  </w:num>
  <w:num w:numId="30">
    <w:abstractNumId w:val="5"/>
  </w:num>
  <w:num w:numId="31">
    <w:abstractNumId w:val="34"/>
  </w:num>
  <w:num w:numId="32">
    <w:abstractNumId w:val="23"/>
  </w:num>
  <w:num w:numId="33">
    <w:abstractNumId w:val="30"/>
  </w:num>
  <w:num w:numId="34">
    <w:abstractNumId w:val="44"/>
  </w:num>
  <w:num w:numId="35">
    <w:abstractNumId w:val="20"/>
  </w:num>
  <w:num w:numId="36">
    <w:abstractNumId w:val="35"/>
  </w:num>
  <w:num w:numId="37">
    <w:abstractNumId w:val="12"/>
  </w:num>
  <w:num w:numId="38">
    <w:abstractNumId w:val="21"/>
  </w:num>
  <w:num w:numId="39">
    <w:abstractNumId w:val="22"/>
  </w:num>
  <w:num w:numId="40">
    <w:abstractNumId w:val="18"/>
  </w:num>
  <w:num w:numId="41">
    <w:abstractNumId w:val="31"/>
  </w:num>
  <w:num w:numId="42">
    <w:abstractNumId w:val="24"/>
  </w:num>
  <w:num w:numId="43">
    <w:abstractNumId w:val="6"/>
  </w:num>
  <w:num w:numId="44">
    <w:abstractNumId w:val="25"/>
  </w:num>
  <w:num w:numId="45">
    <w:abstractNumId w:val="11"/>
  </w:num>
  <w:num w:numId="46">
    <w:abstractNumId w:val="9"/>
  </w:num>
  <w:num w:numId="47">
    <w:abstractNumId w:val="3"/>
  </w:num>
  <w:num w:numId="48">
    <w:abstractNumId w:val="36"/>
  </w:num>
  <w:num w:numId="49">
    <w:abstractNumId w:val="13"/>
  </w:num>
  <w:num w:numId="50">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r620">
    <w15:presenceInfo w15:providerId="None" w15:userId="bir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8"/>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59"/>
    <w:rsid w:val="00000031"/>
    <w:rsid w:val="0000024D"/>
    <w:rsid w:val="0000033D"/>
    <w:rsid w:val="0000068D"/>
    <w:rsid w:val="00002EE5"/>
    <w:rsid w:val="00002F91"/>
    <w:rsid w:val="00002FCA"/>
    <w:rsid w:val="000046FE"/>
    <w:rsid w:val="000049C9"/>
    <w:rsid w:val="00005223"/>
    <w:rsid w:val="00005656"/>
    <w:rsid w:val="00005A45"/>
    <w:rsid w:val="000061E5"/>
    <w:rsid w:val="00006247"/>
    <w:rsid w:val="000104EA"/>
    <w:rsid w:val="00010770"/>
    <w:rsid w:val="00011C6F"/>
    <w:rsid w:val="0001336D"/>
    <w:rsid w:val="00013A5B"/>
    <w:rsid w:val="00013F0E"/>
    <w:rsid w:val="00014625"/>
    <w:rsid w:val="0001496A"/>
    <w:rsid w:val="00016317"/>
    <w:rsid w:val="00016839"/>
    <w:rsid w:val="0001693D"/>
    <w:rsid w:val="00016992"/>
    <w:rsid w:val="00016AB2"/>
    <w:rsid w:val="00020288"/>
    <w:rsid w:val="000207B2"/>
    <w:rsid w:val="00020D98"/>
    <w:rsid w:val="00021E98"/>
    <w:rsid w:val="0002239C"/>
    <w:rsid w:val="000227ED"/>
    <w:rsid w:val="00022F65"/>
    <w:rsid w:val="000239C0"/>
    <w:rsid w:val="00023A1A"/>
    <w:rsid w:val="00023F15"/>
    <w:rsid w:val="0002447F"/>
    <w:rsid w:val="0002450A"/>
    <w:rsid w:val="000253DB"/>
    <w:rsid w:val="00025593"/>
    <w:rsid w:val="0002723B"/>
    <w:rsid w:val="00027BEE"/>
    <w:rsid w:val="000311CA"/>
    <w:rsid w:val="00032A9B"/>
    <w:rsid w:val="00032B38"/>
    <w:rsid w:val="00032F9A"/>
    <w:rsid w:val="00033187"/>
    <w:rsid w:val="000334ED"/>
    <w:rsid w:val="000349BD"/>
    <w:rsid w:val="00034E45"/>
    <w:rsid w:val="00035935"/>
    <w:rsid w:val="000362B7"/>
    <w:rsid w:val="0003695B"/>
    <w:rsid w:val="000379AD"/>
    <w:rsid w:val="00040250"/>
    <w:rsid w:val="00041109"/>
    <w:rsid w:val="000413A7"/>
    <w:rsid w:val="00042D19"/>
    <w:rsid w:val="000431AD"/>
    <w:rsid w:val="000435CB"/>
    <w:rsid w:val="00044306"/>
    <w:rsid w:val="000453F4"/>
    <w:rsid w:val="000457F1"/>
    <w:rsid w:val="00045C5A"/>
    <w:rsid w:val="00045FDB"/>
    <w:rsid w:val="00047555"/>
    <w:rsid w:val="000500AA"/>
    <w:rsid w:val="00050DA0"/>
    <w:rsid w:val="0005134F"/>
    <w:rsid w:val="0005166A"/>
    <w:rsid w:val="00051782"/>
    <w:rsid w:val="000519CF"/>
    <w:rsid w:val="000529F0"/>
    <w:rsid w:val="0005328B"/>
    <w:rsid w:val="000537B5"/>
    <w:rsid w:val="00053BEB"/>
    <w:rsid w:val="0005415A"/>
    <w:rsid w:val="000546B3"/>
    <w:rsid w:val="000549B8"/>
    <w:rsid w:val="00054C52"/>
    <w:rsid w:val="00054CD5"/>
    <w:rsid w:val="00055D96"/>
    <w:rsid w:val="0005745D"/>
    <w:rsid w:val="00057614"/>
    <w:rsid w:val="00060627"/>
    <w:rsid w:val="00061290"/>
    <w:rsid w:val="000612DF"/>
    <w:rsid w:val="00063AC8"/>
    <w:rsid w:val="00064472"/>
    <w:rsid w:val="0006571B"/>
    <w:rsid w:val="00065931"/>
    <w:rsid w:val="00066516"/>
    <w:rsid w:val="0006795B"/>
    <w:rsid w:val="00067BEC"/>
    <w:rsid w:val="00067FB9"/>
    <w:rsid w:val="00070622"/>
    <w:rsid w:val="000712E6"/>
    <w:rsid w:val="00071C64"/>
    <w:rsid w:val="00071E38"/>
    <w:rsid w:val="00072ABC"/>
    <w:rsid w:val="00072D56"/>
    <w:rsid w:val="00075397"/>
    <w:rsid w:val="00075770"/>
    <w:rsid w:val="00076007"/>
    <w:rsid w:val="00076208"/>
    <w:rsid w:val="00077DE6"/>
    <w:rsid w:val="000805BF"/>
    <w:rsid w:val="00080B60"/>
    <w:rsid w:val="000814CC"/>
    <w:rsid w:val="000821CC"/>
    <w:rsid w:val="00082666"/>
    <w:rsid w:val="00082B40"/>
    <w:rsid w:val="00082FD3"/>
    <w:rsid w:val="00083160"/>
    <w:rsid w:val="00083D47"/>
    <w:rsid w:val="00083DAC"/>
    <w:rsid w:val="000858AD"/>
    <w:rsid w:val="00085AD7"/>
    <w:rsid w:val="0008671F"/>
    <w:rsid w:val="00087BF2"/>
    <w:rsid w:val="00087E85"/>
    <w:rsid w:val="00090BC6"/>
    <w:rsid w:val="000915C1"/>
    <w:rsid w:val="00091873"/>
    <w:rsid w:val="00091B0E"/>
    <w:rsid w:val="00092573"/>
    <w:rsid w:val="000925EC"/>
    <w:rsid w:val="000929D5"/>
    <w:rsid w:val="00092BB8"/>
    <w:rsid w:val="00092E54"/>
    <w:rsid w:val="000933C5"/>
    <w:rsid w:val="00093E26"/>
    <w:rsid w:val="0009436A"/>
    <w:rsid w:val="00094EDE"/>
    <w:rsid w:val="000953D2"/>
    <w:rsid w:val="00096D0B"/>
    <w:rsid w:val="000973BE"/>
    <w:rsid w:val="00097E44"/>
    <w:rsid w:val="000A0743"/>
    <w:rsid w:val="000A1329"/>
    <w:rsid w:val="000A173F"/>
    <w:rsid w:val="000A1827"/>
    <w:rsid w:val="000A182A"/>
    <w:rsid w:val="000A1BDD"/>
    <w:rsid w:val="000A41BB"/>
    <w:rsid w:val="000A42F0"/>
    <w:rsid w:val="000A4EB2"/>
    <w:rsid w:val="000A6328"/>
    <w:rsid w:val="000A6456"/>
    <w:rsid w:val="000A6497"/>
    <w:rsid w:val="000A6592"/>
    <w:rsid w:val="000A67AE"/>
    <w:rsid w:val="000A7A09"/>
    <w:rsid w:val="000A7A95"/>
    <w:rsid w:val="000B010A"/>
    <w:rsid w:val="000B06FE"/>
    <w:rsid w:val="000B0C43"/>
    <w:rsid w:val="000B247D"/>
    <w:rsid w:val="000B3E25"/>
    <w:rsid w:val="000B3E2C"/>
    <w:rsid w:val="000B51CC"/>
    <w:rsid w:val="000B657A"/>
    <w:rsid w:val="000C001D"/>
    <w:rsid w:val="000C074C"/>
    <w:rsid w:val="000C164D"/>
    <w:rsid w:val="000C2C48"/>
    <w:rsid w:val="000C41FA"/>
    <w:rsid w:val="000C4421"/>
    <w:rsid w:val="000C4662"/>
    <w:rsid w:val="000C4A7B"/>
    <w:rsid w:val="000C56AD"/>
    <w:rsid w:val="000C5955"/>
    <w:rsid w:val="000C5B76"/>
    <w:rsid w:val="000C70DC"/>
    <w:rsid w:val="000C77B8"/>
    <w:rsid w:val="000C7F00"/>
    <w:rsid w:val="000D06BF"/>
    <w:rsid w:val="000D0B57"/>
    <w:rsid w:val="000D105C"/>
    <w:rsid w:val="000D12A6"/>
    <w:rsid w:val="000D1A0A"/>
    <w:rsid w:val="000D1B9E"/>
    <w:rsid w:val="000D24C5"/>
    <w:rsid w:val="000D32E5"/>
    <w:rsid w:val="000D3884"/>
    <w:rsid w:val="000D4FF0"/>
    <w:rsid w:val="000D5090"/>
    <w:rsid w:val="000D77E0"/>
    <w:rsid w:val="000D7AE3"/>
    <w:rsid w:val="000E0200"/>
    <w:rsid w:val="000E311B"/>
    <w:rsid w:val="000E49DA"/>
    <w:rsid w:val="000E527C"/>
    <w:rsid w:val="000E6733"/>
    <w:rsid w:val="000E7F18"/>
    <w:rsid w:val="000F0579"/>
    <w:rsid w:val="000F06D5"/>
    <w:rsid w:val="000F0E36"/>
    <w:rsid w:val="000F13EA"/>
    <w:rsid w:val="000F15E4"/>
    <w:rsid w:val="000F1D48"/>
    <w:rsid w:val="000F1F81"/>
    <w:rsid w:val="000F216F"/>
    <w:rsid w:val="000F2510"/>
    <w:rsid w:val="000F2C98"/>
    <w:rsid w:val="000F375C"/>
    <w:rsid w:val="000F4362"/>
    <w:rsid w:val="000F4C0A"/>
    <w:rsid w:val="000F526C"/>
    <w:rsid w:val="000F52CF"/>
    <w:rsid w:val="000F6D2C"/>
    <w:rsid w:val="000F7927"/>
    <w:rsid w:val="001005FB"/>
    <w:rsid w:val="001024EC"/>
    <w:rsid w:val="00102966"/>
    <w:rsid w:val="0010298B"/>
    <w:rsid w:val="00103C4F"/>
    <w:rsid w:val="00103C92"/>
    <w:rsid w:val="00104A05"/>
    <w:rsid w:val="00104B68"/>
    <w:rsid w:val="0010637F"/>
    <w:rsid w:val="001064D7"/>
    <w:rsid w:val="00107BA8"/>
    <w:rsid w:val="00110158"/>
    <w:rsid w:val="0011068E"/>
    <w:rsid w:val="001107CB"/>
    <w:rsid w:val="00111204"/>
    <w:rsid w:val="0011151B"/>
    <w:rsid w:val="00112199"/>
    <w:rsid w:val="001123FB"/>
    <w:rsid w:val="00113B55"/>
    <w:rsid w:val="001156AC"/>
    <w:rsid w:val="001217CD"/>
    <w:rsid w:val="00122C44"/>
    <w:rsid w:val="0012360C"/>
    <w:rsid w:val="00123953"/>
    <w:rsid w:val="00123AA6"/>
    <w:rsid w:val="00123BB5"/>
    <w:rsid w:val="0012455A"/>
    <w:rsid w:val="00124686"/>
    <w:rsid w:val="00125C98"/>
    <w:rsid w:val="00125D3E"/>
    <w:rsid w:val="0013089B"/>
    <w:rsid w:val="001318DD"/>
    <w:rsid w:val="0013244C"/>
    <w:rsid w:val="001324A2"/>
    <w:rsid w:val="00133799"/>
    <w:rsid w:val="00133B3C"/>
    <w:rsid w:val="00133BF7"/>
    <w:rsid w:val="00134609"/>
    <w:rsid w:val="001348BB"/>
    <w:rsid w:val="00134D45"/>
    <w:rsid w:val="00134EC4"/>
    <w:rsid w:val="00134F04"/>
    <w:rsid w:val="00135539"/>
    <w:rsid w:val="00135D2C"/>
    <w:rsid w:val="00137E06"/>
    <w:rsid w:val="001408B4"/>
    <w:rsid w:val="00141292"/>
    <w:rsid w:val="00141E04"/>
    <w:rsid w:val="00141E34"/>
    <w:rsid w:val="001422AB"/>
    <w:rsid w:val="00142468"/>
    <w:rsid w:val="00143425"/>
    <w:rsid w:val="00144134"/>
    <w:rsid w:val="00144F11"/>
    <w:rsid w:val="0014526F"/>
    <w:rsid w:val="001456D7"/>
    <w:rsid w:val="00145B2A"/>
    <w:rsid w:val="00145D84"/>
    <w:rsid w:val="00146383"/>
    <w:rsid w:val="001467AC"/>
    <w:rsid w:val="0014719A"/>
    <w:rsid w:val="0014756F"/>
    <w:rsid w:val="001526CA"/>
    <w:rsid w:val="00152FF0"/>
    <w:rsid w:val="00153BE6"/>
    <w:rsid w:val="0015440C"/>
    <w:rsid w:val="00154991"/>
    <w:rsid w:val="00154DE9"/>
    <w:rsid w:val="00155525"/>
    <w:rsid w:val="00155584"/>
    <w:rsid w:val="001559DA"/>
    <w:rsid w:val="00155A83"/>
    <w:rsid w:val="0015602A"/>
    <w:rsid w:val="00160476"/>
    <w:rsid w:val="00160923"/>
    <w:rsid w:val="00163DE4"/>
    <w:rsid w:val="0016409C"/>
    <w:rsid w:val="00164B89"/>
    <w:rsid w:val="00164F56"/>
    <w:rsid w:val="0016559F"/>
    <w:rsid w:val="001657FD"/>
    <w:rsid w:val="00165F6E"/>
    <w:rsid w:val="0016615B"/>
    <w:rsid w:val="0016707F"/>
    <w:rsid w:val="001707D7"/>
    <w:rsid w:val="001716CB"/>
    <w:rsid w:val="00171F15"/>
    <w:rsid w:val="001721A3"/>
    <w:rsid w:val="00173A37"/>
    <w:rsid w:val="001751EB"/>
    <w:rsid w:val="00175276"/>
    <w:rsid w:val="00181622"/>
    <w:rsid w:val="00181697"/>
    <w:rsid w:val="00181A92"/>
    <w:rsid w:val="00181F50"/>
    <w:rsid w:val="00182530"/>
    <w:rsid w:val="00182F41"/>
    <w:rsid w:val="00184468"/>
    <w:rsid w:val="00185049"/>
    <w:rsid w:val="001855AE"/>
    <w:rsid w:val="00185B76"/>
    <w:rsid w:val="001868AA"/>
    <w:rsid w:val="00186C38"/>
    <w:rsid w:val="00186E8C"/>
    <w:rsid w:val="0018771E"/>
    <w:rsid w:val="00187984"/>
    <w:rsid w:val="00187FFE"/>
    <w:rsid w:val="001920BB"/>
    <w:rsid w:val="001927F5"/>
    <w:rsid w:val="001941F4"/>
    <w:rsid w:val="00194937"/>
    <w:rsid w:val="00194BFD"/>
    <w:rsid w:val="0019574D"/>
    <w:rsid w:val="00195F17"/>
    <w:rsid w:val="001966AE"/>
    <w:rsid w:val="00196915"/>
    <w:rsid w:val="00196C53"/>
    <w:rsid w:val="00197B9A"/>
    <w:rsid w:val="00197C19"/>
    <w:rsid w:val="001A1B3D"/>
    <w:rsid w:val="001A2494"/>
    <w:rsid w:val="001A3490"/>
    <w:rsid w:val="001A3C08"/>
    <w:rsid w:val="001A3CA1"/>
    <w:rsid w:val="001A3F13"/>
    <w:rsid w:val="001A4769"/>
    <w:rsid w:val="001A57F3"/>
    <w:rsid w:val="001A6106"/>
    <w:rsid w:val="001A7180"/>
    <w:rsid w:val="001A7691"/>
    <w:rsid w:val="001A77BD"/>
    <w:rsid w:val="001B0D37"/>
    <w:rsid w:val="001B128A"/>
    <w:rsid w:val="001B1F83"/>
    <w:rsid w:val="001B33B2"/>
    <w:rsid w:val="001B449E"/>
    <w:rsid w:val="001B4C0E"/>
    <w:rsid w:val="001B5626"/>
    <w:rsid w:val="001B6543"/>
    <w:rsid w:val="001B6ABD"/>
    <w:rsid w:val="001C1094"/>
    <w:rsid w:val="001C13A7"/>
    <w:rsid w:val="001C1B13"/>
    <w:rsid w:val="001C230D"/>
    <w:rsid w:val="001C4F75"/>
    <w:rsid w:val="001C6392"/>
    <w:rsid w:val="001C67D5"/>
    <w:rsid w:val="001C6C55"/>
    <w:rsid w:val="001D156D"/>
    <w:rsid w:val="001D1E4D"/>
    <w:rsid w:val="001D2028"/>
    <w:rsid w:val="001D2410"/>
    <w:rsid w:val="001D25AD"/>
    <w:rsid w:val="001D3991"/>
    <w:rsid w:val="001D6167"/>
    <w:rsid w:val="001D7A8D"/>
    <w:rsid w:val="001D7D27"/>
    <w:rsid w:val="001E0B84"/>
    <w:rsid w:val="001E1C6B"/>
    <w:rsid w:val="001E25A8"/>
    <w:rsid w:val="001E3E82"/>
    <w:rsid w:val="001E3F49"/>
    <w:rsid w:val="001E3FE7"/>
    <w:rsid w:val="001E5646"/>
    <w:rsid w:val="001E6860"/>
    <w:rsid w:val="001E71CD"/>
    <w:rsid w:val="001E7A37"/>
    <w:rsid w:val="001E7D6D"/>
    <w:rsid w:val="001E7E1C"/>
    <w:rsid w:val="001F1E17"/>
    <w:rsid w:val="001F26C3"/>
    <w:rsid w:val="001F2951"/>
    <w:rsid w:val="001F2D17"/>
    <w:rsid w:val="001F2D20"/>
    <w:rsid w:val="001F46A0"/>
    <w:rsid w:val="001F4ECD"/>
    <w:rsid w:val="001F5630"/>
    <w:rsid w:val="001F5D65"/>
    <w:rsid w:val="001F6270"/>
    <w:rsid w:val="001F6739"/>
    <w:rsid w:val="001F76E0"/>
    <w:rsid w:val="001F78D4"/>
    <w:rsid w:val="001F79F6"/>
    <w:rsid w:val="002006F8"/>
    <w:rsid w:val="00200BEA"/>
    <w:rsid w:val="00201260"/>
    <w:rsid w:val="00201288"/>
    <w:rsid w:val="0020192D"/>
    <w:rsid w:val="00201E1B"/>
    <w:rsid w:val="002022CB"/>
    <w:rsid w:val="00202922"/>
    <w:rsid w:val="00203081"/>
    <w:rsid w:val="00204757"/>
    <w:rsid w:val="00206B7D"/>
    <w:rsid w:val="00207D77"/>
    <w:rsid w:val="00210382"/>
    <w:rsid w:val="00210E72"/>
    <w:rsid w:val="0021100B"/>
    <w:rsid w:val="00211714"/>
    <w:rsid w:val="002124EE"/>
    <w:rsid w:val="0021268A"/>
    <w:rsid w:val="00212A21"/>
    <w:rsid w:val="00212D0A"/>
    <w:rsid w:val="00212E81"/>
    <w:rsid w:val="00213816"/>
    <w:rsid w:val="00213E25"/>
    <w:rsid w:val="00214127"/>
    <w:rsid w:val="00215A66"/>
    <w:rsid w:val="00215D93"/>
    <w:rsid w:val="002167B6"/>
    <w:rsid w:val="00216FCC"/>
    <w:rsid w:val="00220018"/>
    <w:rsid w:val="00220555"/>
    <w:rsid w:val="002233D4"/>
    <w:rsid w:val="00223C26"/>
    <w:rsid w:val="00223FD2"/>
    <w:rsid w:val="002241EA"/>
    <w:rsid w:val="002262B2"/>
    <w:rsid w:val="002277D5"/>
    <w:rsid w:val="00227A91"/>
    <w:rsid w:val="00227E7D"/>
    <w:rsid w:val="00227F47"/>
    <w:rsid w:val="00230DAE"/>
    <w:rsid w:val="00231188"/>
    <w:rsid w:val="002330A6"/>
    <w:rsid w:val="00233397"/>
    <w:rsid w:val="0023459B"/>
    <w:rsid w:val="0023644F"/>
    <w:rsid w:val="00236697"/>
    <w:rsid w:val="002370FB"/>
    <w:rsid w:val="0023741D"/>
    <w:rsid w:val="00240922"/>
    <w:rsid w:val="002424F5"/>
    <w:rsid w:val="00243119"/>
    <w:rsid w:val="00243CC8"/>
    <w:rsid w:val="00244B79"/>
    <w:rsid w:val="00245740"/>
    <w:rsid w:val="00245F84"/>
    <w:rsid w:val="002478D7"/>
    <w:rsid w:val="00250119"/>
    <w:rsid w:val="0025026A"/>
    <w:rsid w:val="00250297"/>
    <w:rsid w:val="002509FD"/>
    <w:rsid w:val="0025144A"/>
    <w:rsid w:val="00252371"/>
    <w:rsid w:val="002528F3"/>
    <w:rsid w:val="00253185"/>
    <w:rsid w:val="0025375C"/>
    <w:rsid w:val="00260205"/>
    <w:rsid w:val="0026099B"/>
    <w:rsid w:val="00260E93"/>
    <w:rsid w:val="00260EDF"/>
    <w:rsid w:val="0026344B"/>
    <w:rsid w:val="00263B74"/>
    <w:rsid w:val="00263C16"/>
    <w:rsid w:val="00264D42"/>
    <w:rsid w:val="00265AE0"/>
    <w:rsid w:val="002660EB"/>
    <w:rsid w:val="00266603"/>
    <w:rsid w:val="00266EB2"/>
    <w:rsid w:val="00267CA4"/>
    <w:rsid w:val="00267F36"/>
    <w:rsid w:val="0027013E"/>
    <w:rsid w:val="0027029B"/>
    <w:rsid w:val="002724AA"/>
    <w:rsid w:val="00272640"/>
    <w:rsid w:val="00273335"/>
    <w:rsid w:val="002752AC"/>
    <w:rsid w:val="00276193"/>
    <w:rsid w:val="00276A36"/>
    <w:rsid w:val="00276B79"/>
    <w:rsid w:val="00276EE0"/>
    <w:rsid w:val="0028047C"/>
    <w:rsid w:val="002804AC"/>
    <w:rsid w:val="002806BD"/>
    <w:rsid w:val="00282570"/>
    <w:rsid w:val="00282C86"/>
    <w:rsid w:val="002840B6"/>
    <w:rsid w:val="00284CC6"/>
    <w:rsid w:val="00284E40"/>
    <w:rsid w:val="00285B7F"/>
    <w:rsid w:val="0028638C"/>
    <w:rsid w:val="00286DB7"/>
    <w:rsid w:val="00287228"/>
    <w:rsid w:val="00287979"/>
    <w:rsid w:val="00287E8A"/>
    <w:rsid w:val="002905D1"/>
    <w:rsid w:val="0029188B"/>
    <w:rsid w:val="00291BF3"/>
    <w:rsid w:val="00291FC1"/>
    <w:rsid w:val="00292118"/>
    <w:rsid w:val="00292497"/>
    <w:rsid w:val="00292812"/>
    <w:rsid w:val="00292D58"/>
    <w:rsid w:val="00293DE4"/>
    <w:rsid w:val="002941DA"/>
    <w:rsid w:val="0029507F"/>
    <w:rsid w:val="002964B3"/>
    <w:rsid w:val="002A049C"/>
    <w:rsid w:val="002A0CA2"/>
    <w:rsid w:val="002A0CEA"/>
    <w:rsid w:val="002A1540"/>
    <w:rsid w:val="002A1644"/>
    <w:rsid w:val="002A2472"/>
    <w:rsid w:val="002A2928"/>
    <w:rsid w:val="002A390A"/>
    <w:rsid w:val="002A5535"/>
    <w:rsid w:val="002A5547"/>
    <w:rsid w:val="002A60C0"/>
    <w:rsid w:val="002A72CE"/>
    <w:rsid w:val="002B01A8"/>
    <w:rsid w:val="002B0EA2"/>
    <w:rsid w:val="002B11E3"/>
    <w:rsid w:val="002B18BE"/>
    <w:rsid w:val="002B19A6"/>
    <w:rsid w:val="002B1D1A"/>
    <w:rsid w:val="002B1F28"/>
    <w:rsid w:val="002B5720"/>
    <w:rsid w:val="002B5DB3"/>
    <w:rsid w:val="002B77DE"/>
    <w:rsid w:val="002C0F82"/>
    <w:rsid w:val="002C2400"/>
    <w:rsid w:val="002C275D"/>
    <w:rsid w:val="002C302F"/>
    <w:rsid w:val="002C41F6"/>
    <w:rsid w:val="002C4469"/>
    <w:rsid w:val="002C5444"/>
    <w:rsid w:val="002C6C56"/>
    <w:rsid w:val="002C6E6F"/>
    <w:rsid w:val="002C7BC8"/>
    <w:rsid w:val="002C7E7D"/>
    <w:rsid w:val="002D1489"/>
    <w:rsid w:val="002D148E"/>
    <w:rsid w:val="002D23A8"/>
    <w:rsid w:val="002D2EC6"/>
    <w:rsid w:val="002D3190"/>
    <w:rsid w:val="002D3260"/>
    <w:rsid w:val="002D5E34"/>
    <w:rsid w:val="002D6AF0"/>
    <w:rsid w:val="002D7909"/>
    <w:rsid w:val="002D7B27"/>
    <w:rsid w:val="002D7E29"/>
    <w:rsid w:val="002E1C79"/>
    <w:rsid w:val="002E2E0D"/>
    <w:rsid w:val="002E2F7D"/>
    <w:rsid w:val="002E3CC0"/>
    <w:rsid w:val="002E4B53"/>
    <w:rsid w:val="002E5FC3"/>
    <w:rsid w:val="002F0433"/>
    <w:rsid w:val="002F18B6"/>
    <w:rsid w:val="002F1AD9"/>
    <w:rsid w:val="002F1BDB"/>
    <w:rsid w:val="002F200E"/>
    <w:rsid w:val="002F2373"/>
    <w:rsid w:val="002F27AB"/>
    <w:rsid w:val="002F3D03"/>
    <w:rsid w:val="002F3E63"/>
    <w:rsid w:val="002F56DB"/>
    <w:rsid w:val="002F5A92"/>
    <w:rsid w:val="002F5CE4"/>
    <w:rsid w:val="002F608E"/>
    <w:rsid w:val="002F7703"/>
    <w:rsid w:val="002F7783"/>
    <w:rsid w:val="00300D9A"/>
    <w:rsid w:val="003028E6"/>
    <w:rsid w:val="00303920"/>
    <w:rsid w:val="0030399F"/>
    <w:rsid w:val="00303FCD"/>
    <w:rsid w:val="00304580"/>
    <w:rsid w:val="0030510E"/>
    <w:rsid w:val="003069B2"/>
    <w:rsid w:val="00307252"/>
    <w:rsid w:val="0030746F"/>
    <w:rsid w:val="0030770A"/>
    <w:rsid w:val="00310C06"/>
    <w:rsid w:val="00310F33"/>
    <w:rsid w:val="00311859"/>
    <w:rsid w:val="003128FD"/>
    <w:rsid w:val="00312A4A"/>
    <w:rsid w:val="00312E0D"/>
    <w:rsid w:val="00313C62"/>
    <w:rsid w:val="00314D53"/>
    <w:rsid w:val="00315473"/>
    <w:rsid w:val="00315FCB"/>
    <w:rsid w:val="00316AA5"/>
    <w:rsid w:val="00321961"/>
    <w:rsid w:val="0032239E"/>
    <w:rsid w:val="00322ABD"/>
    <w:rsid w:val="00323ECB"/>
    <w:rsid w:val="00324820"/>
    <w:rsid w:val="003250E5"/>
    <w:rsid w:val="00325F1E"/>
    <w:rsid w:val="00330042"/>
    <w:rsid w:val="00331CDD"/>
    <w:rsid w:val="003325AC"/>
    <w:rsid w:val="00332C5A"/>
    <w:rsid w:val="00332DD3"/>
    <w:rsid w:val="00332E41"/>
    <w:rsid w:val="00334C92"/>
    <w:rsid w:val="00335543"/>
    <w:rsid w:val="00335678"/>
    <w:rsid w:val="003357EA"/>
    <w:rsid w:val="00335F5D"/>
    <w:rsid w:val="00335FF5"/>
    <w:rsid w:val="00336A1C"/>
    <w:rsid w:val="0033704D"/>
    <w:rsid w:val="00340B37"/>
    <w:rsid w:val="00342447"/>
    <w:rsid w:val="00343521"/>
    <w:rsid w:val="00343653"/>
    <w:rsid w:val="00343D40"/>
    <w:rsid w:val="00344AE9"/>
    <w:rsid w:val="00344EE7"/>
    <w:rsid w:val="00346C0F"/>
    <w:rsid w:val="003477D1"/>
    <w:rsid w:val="00347ACC"/>
    <w:rsid w:val="00347D03"/>
    <w:rsid w:val="00350880"/>
    <w:rsid w:val="00350978"/>
    <w:rsid w:val="00350AE0"/>
    <w:rsid w:val="003513CC"/>
    <w:rsid w:val="003525EE"/>
    <w:rsid w:val="003529A2"/>
    <w:rsid w:val="00353B11"/>
    <w:rsid w:val="003546BC"/>
    <w:rsid w:val="003546EB"/>
    <w:rsid w:val="00356535"/>
    <w:rsid w:val="0035744E"/>
    <w:rsid w:val="00357E43"/>
    <w:rsid w:val="00361AEF"/>
    <w:rsid w:val="00362FBC"/>
    <w:rsid w:val="003648E2"/>
    <w:rsid w:val="0036501F"/>
    <w:rsid w:val="00365396"/>
    <w:rsid w:val="0036564A"/>
    <w:rsid w:val="00365B0A"/>
    <w:rsid w:val="00365E76"/>
    <w:rsid w:val="00366AD4"/>
    <w:rsid w:val="00370643"/>
    <w:rsid w:val="00370C94"/>
    <w:rsid w:val="003718B3"/>
    <w:rsid w:val="003722F0"/>
    <w:rsid w:val="003727AD"/>
    <w:rsid w:val="00373FDA"/>
    <w:rsid w:val="00374494"/>
    <w:rsid w:val="003744D3"/>
    <w:rsid w:val="0037473B"/>
    <w:rsid w:val="00374E36"/>
    <w:rsid w:val="00374F02"/>
    <w:rsid w:val="00375310"/>
    <w:rsid w:val="003754B8"/>
    <w:rsid w:val="003765A2"/>
    <w:rsid w:val="003775F8"/>
    <w:rsid w:val="003776B7"/>
    <w:rsid w:val="00377C0C"/>
    <w:rsid w:val="00380516"/>
    <w:rsid w:val="00380686"/>
    <w:rsid w:val="00381BAC"/>
    <w:rsid w:val="003824C1"/>
    <w:rsid w:val="003825DA"/>
    <w:rsid w:val="003840D7"/>
    <w:rsid w:val="00384101"/>
    <w:rsid w:val="003856C3"/>
    <w:rsid w:val="00385D9D"/>
    <w:rsid w:val="00386394"/>
    <w:rsid w:val="003938D9"/>
    <w:rsid w:val="00393F22"/>
    <w:rsid w:val="0039506E"/>
    <w:rsid w:val="00395ECA"/>
    <w:rsid w:val="0039767B"/>
    <w:rsid w:val="00397BE1"/>
    <w:rsid w:val="00397DD8"/>
    <w:rsid w:val="003A0585"/>
    <w:rsid w:val="003A2592"/>
    <w:rsid w:val="003A2B4A"/>
    <w:rsid w:val="003A2DA2"/>
    <w:rsid w:val="003A37A1"/>
    <w:rsid w:val="003A3A04"/>
    <w:rsid w:val="003A5D13"/>
    <w:rsid w:val="003A690A"/>
    <w:rsid w:val="003A698A"/>
    <w:rsid w:val="003A7703"/>
    <w:rsid w:val="003B0068"/>
    <w:rsid w:val="003B0C13"/>
    <w:rsid w:val="003B2B8A"/>
    <w:rsid w:val="003B4002"/>
    <w:rsid w:val="003B431F"/>
    <w:rsid w:val="003B5A05"/>
    <w:rsid w:val="003B63CE"/>
    <w:rsid w:val="003B657E"/>
    <w:rsid w:val="003B67F1"/>
    <w:rsid w:val="003B6A49"/>
    <w:rsid w:val="003B6F5E"/>
    <w:rsid w:val="003B739E"/>
    <w:rsid w:val="003B7F58"/>
    <w:rsid w:val="003C0E3B"/>
    <w:rsid w:val="003C1625"/>
    <w:rsid w:val="003C170F"/>
    <w:rsid w:val="003C1B28"/>
    <w:rsid w:val="003C1D89"/>
    <w:rsid w:val="003C1E03"/>
    <w:rsid w:val="003C2A17"/>
    <w:rsid w:val="003C2EB6"/>
    <w:rsid w:val="003C3273"/>
    <w:rsid w:val="003C3AB1"/>
    <w:rsid w:val="003C3E02"/>
    <w:rsid w:val="003C4365"/>
    <w:rsid w:val="003C4F44"/>
    <w:rsid w:val="003C5490"/>
    <w:rsid w:val="003C5FA4"/>
    <w:rsid w:val="003C6C15"/>
    <w:rsid w:val="003D075C"/>
    <w:rsid w:val="003D1254"/>
    <w:rsid w:val="003D1284"/>
    <w:rsid w:val="003D1457"/>
    <w:rsid w:val="003D161B"/>
    <w:rsid w:val="003D2008"/>
    <w:rsid w:val="003D2333"/>
    <w:rsid w:val="003D2A52"/>
    <w:rsid w:val="003D2EA7"/>
    <w:rsid w:val="003D3262"/>
    <w:rsid w:val="003D33EC"/>
    <w:rsid w:val="003D392A"/>
    <w:rsid w:val="003D3D3E"/>
    <w:rsid w:val="003D41A4"/>
    <w:rsid w:val="003D48D3"/>
    <w:rsid w:val="003D4F24"/>
    <w:rsid w:val="003D5C3B"/>
    <w:rsid w:val="003D7779"/>
    <w:rsid w:val="003D7986"/>
    <w:rsid w:val="003D7C58"/>
    <w:rsid w:val="003E1644"/>
    <w:rsid w:val="003E1754"/>
    <w:rsid w:val="003E4599"/>
    <w:rsid w:val="003E50F7"/>
    <w:rsid w:val="003E6854"/>
    <w:rsid w:val="003E6DB5"/>
    <w:rsid w:val="003E71AB"/>
    <w:rsid w:val="003E7200"/>
    <w:rsid w:val="003F0166"/>
    <w:rsid w:val="003F0F81"/>
    <w:rsid w:val="003F2194"/>
    <w:rsid w:val="003F42E0"/>
    <w:rsid w:val="003F5AE2"/>
    <w:rsid w:val="003F6BBF"/>
    <w:rsid w:val="003F7161"/>
    <w:rsid w:val="003F7B83"/>
    <w:rsid w:val="00400948"/>
    <w:rsid w:val="00401004"/>
    <w:rsid w:val="00401F19"/>
    <w:rsid w:val="0040206F"/>
    <w:rsid w:val="00403129"/>
    <w:rsid w:val="004034D9"/>
    <w:rsid w:val="0040398B"/>
    <w:rsid w:val="00404665"/>
    <w:rsid w:val="0040472B"/>
    <w:rsid w:val="004050D3"/>
    <w:rsid w:val="00405290"/>
    <w:rsid w:val="00405324"/>
    <w:rsid w:val="00406496"/>
    <w:rsid w:val="0040682F"/>
    <w:rsid w:val="0040685F"/>
    <w:rsid w:val="004114A7"/>
    <w:rsid w:val="0041246F"/>
    <w:rsid w:val="00412B71"/>
    <w:rsid w:val="004137F7"/>
    <w:rsid w:val="00413BAA"/>
    <w:rsid w:val="0041484A"/>
    <w:rsid w:val="00415E8F"/>
    <w:rsid w:val="00416468"/>
    <w:rsid w:val="00416509"/>
    <w:rsid w:val="00417911"/>
    <w:rsid w:val="00420C21"/>
    <w:rsid w:val="0042204E"/>
    <w:rsid w:val="00422090"/>
    <w:rsid w:val="00422C6F"/>
    <w:rsid w:val="0042394A"/>
    <w:rsid w:val="004248F3"/>
    <w:rsid w:val="00426923"/>
    <w:rsid w:val="00426B71"/>
    <w:rsid w:val="00427372"/>
    <w:rsid w:val="00430E4C"/>
    <w:rsid w:val="004324A6"/>
    <w:rsid w:val="004325D9"/>
    <w:rsid w:val="00432801"/>
    <w:rsid w:val="00432B1C"/>
    <w:rsid w:val="00432BDB"/>
    <w:rsid w:val="004337A0"/>
    <w:rsid w:val="0043392A"/>
    <w:rsid w:val="004368E0"/>
    <w:rsid w:val="00437628"/>
    <w:rsid w:val="00440609"/>
    <w:rsid w:val="00440D25"/>
    <w:rsid w:val="00440E8E"/>
    <w:rsid w:val="004417CE"/>
    <w:rsid w:val="00441B93"/>
    <w:rsid w:val="004421D1"/>
    <w:rsid w:val="00443060"/>
    <w:rsid w:val="004436B4"/>
    <w:rsid w:val="00443721"/>
    <w:rsid w:val="004441D7"/>
    <w:rsid w:val="00444256"/>
    <w:rsid w:val="00445DE3"/>
    <w:rsid w:val="00446752"/>
    <w:rsid w:val="004509B2"/>
    <w:rsid w:val="004519CA"/>
    <w:rsid w:val="004529FE"/>
    <w:rsid w:val="00452C3C"/>
    <w:rsid w:val="00452FA4"/>
    <w:rsid w:val="00453435"/>
    <w:rsid w:val="00453658"/>
    <w:rsid w:val="004557AB"/>
    <w:rsid w:val="00455A04"/>
    <w:rsid w:val="00456E36"/>
    <w:rsid w:val="00457868"/>
    <w:rsid w:val="00457B80"/>
    <w:rsid w:val="00461164"/>
    <w:rsid w:val="0046128D"/>
    <w:rsid w:val="004613F7"/>
    <w:rsid w:val="00462E5D"/>
    <w:rsid w:val="00463776"/>
    <w:rsid w:val="004637AE"/>
    <w:rsid w:val="00464947"/>
    <w:rsid w:val="00464D94"/>
    <w:rsid w:val="004658D1"/>
    <w:rsid w:val="004661E5"/>
    <w:rsid w:val="00467B9E"/>
    <w:rsid w:val="0047046F"/>
    <w:rsid w:val="0047051D"/>
    <w:rsid w:val="00470A1A"/>
    <w:rsid w:val="00471DF9"/>
    <w:rsid w:val="00472235"/>
    <w:rsid w:val="004726BA"/>
    <w:rsid w:val="00473441"/>
    <w:rsid w:val="004735A9"/>
    <w:rsid w:val="004739D4"/>
    <w:rsid w:val="004756D4"/>
    <w:rsid w:val="004774B3"/>
    <w:rsid w:val="00477A45"/>
    <w:rsid w:val="0048081D"/>
    <w:rsid w:val="004812DB"/>
    <w:rsid w:val="00481C53"/>
    <w:rsid w:val="00482259"/>
    <w:rsid w:val="00482AB1"/>
    <w:rsid w:val="004833DB"/>
    <w:rsid w:val="00484682"/>
    <w:rsid w:val="0048494B"/>
    <w:rsid w:val="00484AB6"/>
    <w:rsid w:val="00485C96"/>
    <w:rsid w:val="00485CF6"/>
    <w:rsid w:val="00486439"/>
    <w:rsid w:val="004865B3"/>
    <w:rsid w:val="004870E7"/>
    <w:rsid w:val="00487185"/>
    <w:rsid w:val="004908B9"/>
    <w:rsid w:val="00492BDC"/>
    <w:rsid w:val="004933BA"/>
    <w:rsid w:val="00494174"/>
    <w:rsid w:val="00494A2D"/>
    <w:rsid w:val="00494D27"/>
    <w:rsid w:val="004956A0"/>
    <w:rsid w:val="004956E8"/>
    <w:rsid w:val="00496218"/>
    <w:rsid w:val="0049623C"/>
    <w:rsid w:val="00496C18"/>
    <w:rsid w:val="004A01D8"/>
    <w:rsid w:val="004A143E"/>
    <w:rsid w:val="004A1956"/>
    <w:rsid w:val="004A1E20"/>
    <w:rsid w:val="004A30B5"/>
    <w:rsid w:val="004A438C"/>
    <w:rsid w:val="004A4486"/>
    <w:rsid w:val="004A4692"/>
    <w:rsid w:val="004A47B9"/>
    <w:rsid w:val="004A50D7"/>
    <w:rsid w:val="004A5DCA"/>
    <w:rsid w:val="004A61EF"/>
    <w:rsid w:val="004A6232"/>
    <w:rsid w:val="004A65FA"/>
    <w:rsid w:val="004A6BFB"/>
    <w:rsid w:val="004A6C1A"/>
    <w:rsid w:val="004B0647"/>
    <w:rsid w:val="004B0A75"/>
    <w:rsid w:val="004B1A5A"/>
    <w:rsid w:val="004B219B"/>
    <w:rsid w:val="004B2326"/>
    <w:rsid w:val="004C0C04"/>
    <w:rsid w:val="004C102F"/>
    <w:rsid w:val="004C16CE"/>
    <w:rsid w:val="004C195A"/>
    <w:rsid w:val="004C1B84"/>
    <w:rsid w:val="004C2648"/>
    <w:rsid w:val="004C3DA1"/>
    <w:rsid w:val="004C468D"/>
    <w:rsid w:val="004C49BC"/>
    <w:rsid w:val="004C4C4A"/>
    <w:rsid w:val="004C5B81"/>
    <w:rsid w:val="004C5E26"/>
    <w:rsid w:val="004C6133"/>
    <w:rsid w:val="004C697B"/>
    <w:rsid w:val="004C6BE4"/>
    <w:rsid w:val="004C75BC"/>
    <w:rsid w:val="004D00A6"/>
    <w:rsid w:val="004D0779"/>
    <w:rsid w:val="004D0B38"/>
    <w:rsid w:val="004D1015"/>
    <w:rsid w:val="004D11C6"/>
    <w:rsid w:val="004D218C"/>
    <w:rsid w:val="004D21E9"/>
    <w:rsid w:val="004D25D6"/>
    <w:rsid w:val="004D4C33"/>
    <w:rsid w:val="004D4C36"/>
    <w:rsid w:val="004D5345"/>
    <w:rsid w:val="004D5393"/>
    <w:rsid w:val="004D5D9A"/>
    <w:rsid w:val="004D611B"/>
    <w:rsid w:val="004D61B6"/>
    <w:rsid w:val="004D71DC"/>
    <w:rsid w:val="004D7BD6"/>
    <w:rsid w:val="004E0180"/>
    <w:rsid w:val="004E0736"/>
    <w:rsid w:val="004E0D4D"/>
    <w:rsid w:val="004E1641"/>
    <w:rsid w:val="004E1C21"/>
    <w:rsid w:val="004E1F60"/>
    <w:rsid w:val="004E3FF0"/>
    <w:rsid w:val="004E4492"/>
    <w:rsid w:val="004E4730"/>
    <w:rsid w:val="004E59A7"/>
    <w:rsid w:val="004E60F3"/>
    <w:rsid w:val="004E6B45"/>
    <w:rsid w:val="004E7253"/>
    <w:rsid w:val="004E7E5A"/>
    <w:rsid w:val="004F1F08"/>
    <w:rsid w:val="004F28AE"/>
    <w:rsid w:val="004F51E0"/>
    <w:rsid w:val="004F52DE"/>
    <w:rsid w:val="004F5EA0"/>
    <w:rsid w:val="004F5FB9"/>
    <w:rsid w:val="004F6275"/>
    <w:rsid w:val="004F70B9"/>
    <w:rsid w:val="004F79FD"/>
    <w:rsid w:val="00500563"/>
    <w:rsid w:val="00500687"/>
    <w:rsid w:val="005006AC"/>
    <w:rsid w:val="00500EE8"/>
    <w:rsid w:val="00500F72"/>
    <w:rsid w:val="005011E5"/>
    <w:rsid w:val="005015AF"/>
    <w:rsid w:val="005027FB"/>
    <w:rsid w:val="00502D95"/>
    <w:rsid w:val="005039D8"/>
    <w:rsid w:val="00503A1B"/>
    <w:rsid w:val="0050415C"/>
    <w:rsid w:val="00505031"/>
    <w:rsid w:val="0050543C"/>
    <w:rsid w:val="0050547E"/>
    <w:rsid w:val="00505702"/>
    <w:rsid w:val="00505FC8"/>
    <w:rsid w:val="00506084"/>
    <w:rsid w:val="005065B9"/>
    <w:rsid w:val="005071E9"/>
    <w:rsid w:val="00507786"/>
    <w:rsid w:val="00510397"/>
    <w:rsid w:val="00510D1C"/>
    <w:rsid w:val="005112AE"/>
    <w:rsid w:val="0051141C"/>
    <w:rsid w:val="00512A6E"/>
    <w:rsid w:val="00512AD0"/>
    <w:rsid w:val="00512BDD"/>
    <w:rsid w:val="00513F6D"/>
    <w:rsid w:val="00514C3D"/>
    <w:rsid w:val="00515076"/>
    <w:rsid w:val="0051651F"/>
    <w:rsid w:val="00516F4E"/>
    <w:rsid w:val="0051766D"/>
    <w:rsid w:val="0052024A"/>
    <w:rsid w:val="005208E4"/>
    <w:rsid w:val="00521017"/>
    <w:rsid w:val="0052314F"/>
    <w:rsid w:val="005236DD"/>
    <w:rsid w:val="00526416"/>
    <w:rsid w:val="00527D6A"/>
    <w:rsid w:val="00530F8C"/>
    <w:rsid w:val="005315EB"/>
    <w:rsid w:val="00531684"/>
    <w:rsid w:val="00532BD1"/>
    <w:rsid w:val="00533566"/>
    <w:rsid w:val="00533EE2"/>
    <w:rsid w:val="0053494C"/>
    <w:rsid w:val="00534C35"/>
    <w:rsid w:val="00535691"/>
    <w:rsid w:val="0053577C"/>
    <w:rsid w:val="0053611C"/>
    <w:rsid w:val="00536743"/>
    <w:rsid w:val="00536CD7"/>
    <w:rsid w:val="00541606"/>
    <w:rsid w:val="00542048"/>
    <w:rsid w:val="0054221B"/>
    <w:rsid w:val="005422E8"/>
    <w:rsid w:val="00542406"/>
    <w:rsid w:val="00542EA1"/>
    <w:rsid w:val="005430D6"/>
    <w:rsid w:val="005434B0"/>
    <w:rsid w:val="0054437E"/>
    <w:rsid w:val="005449AD"/>
    <w:rsid w:val="00544E7F"/>
    <w:rsid w:val="005456B1"/>
    <w:rsid w:val="00545A98"/>
    <w:rsid w:val="00546001"/>
    <w:rsid w:val="00546226"/>
    <w:rsid w:val="005462E0"/>
    <w:rsid w:val="00546B8E"/>
    <w:rsid w:val="00547748"/>
    <w:rsid w:val="00551658"/>
    <w:rsid w:val="0055217B"/>
    <w:rsid w:val="00552F88"/>
    <w:rsid w:val="005533DA"/>
    <w:rsid w:val="005538CC"/>
    <w:rsid w:val="00553ABB"/>
    <w:rsid w:val="00553E74"/>
    <w:rsid w:val="00554016"/>
    <w:rsid w:val="0055458E"/>
    <w:rsid w:val="005546FD"/>
    <w:rsid w:val="00554D4F"/>
    <w:rsid w:val="005558E1"/>
    <w:rsid w:val="00555CD4"/>
    <w:rsid w:val="00555D39"/>
    <w:rsid w:val="00556A3D"/>
    <w:rsid w:val="00556A3E"/>
    <w:rsid w:val="00556A5C"/>
    <w:rsid w:val="00556AF7"/>
    <w:rsid w:val="00556B46"/>
    <w:rsid w:val="00557149"/>
    <w:rsid w:val="00560F05"/>
    <w:rsid w:val="00561133"/>
    <w:rsid w:val="005613DD"/>
    <w:rsid w:val="00564C18"/>
    <w:rsid w:val="005658D7"/>
    <w:rsid w:val="00566987"/>
    <w:rsid w:val="005674BE"/>
    <w:rsid w:val="005674F5"/>
    <w:rsid w:val="0057006E"/>
    <w:rsid w:val="005708D4"/>
    <w:rsid w:val="00570EB1"/>
    <w:rsid w:val="00572379"/>
    <w:rsid w:val="0057300E"/>
    <w:rsid w:val="005730BE"/>
    <w:rsid w:val="00575075"/>
    <w:rsid w:val="00575299"/>
    <w:rsid w:val="00575B2F"/>
    <w:rsid w:val="005767E4"/>
    <w:rsid w:val="005774D4"/>
    <w:rsid w:val="00580401"/>
    <w:rsid w:val="00580571"/>
    <w:rsid w:val="00581A24"/>
    <w:rsid w:val="0058202F"/>
    <w:rsid w:val="005829A6"/>
    <w:rsid w:val="005836E5"/>
    <w:rsid w:val="00583721"/>
    <w:rsid w:val="00583EFB"/>
    <w:rsid w:val="005840E8"/>
    <w:rsid w:val="00584FA9"/>
    <w:rsid w:val="00585859"/>
    <w:rsid w:val="00585C0E"/>
    <w:rsid w:val="00585EE2"/>
    <w:rsid w:val="005863DC"/>
    <w:rsid w:val="005864CD"/>
    <w:rsid w:val="005871A4"/>
    <w:rsid w:val="00587CC7"/>
    <w:rsid w:val="00591F8B"/>
    <w:rsid w:val="005937B9"/>
    <w:rsid w:val="00593C4C"/>
    <w:rsid w:val="005944B6"/>
    <w:rsid w:val="00594B42"/>
    <w:rsid w:val="005951F3"/>
    <w:rsid w:val="00595C74"/>
    <w:rsid w:val="00595E21"/>
    <w:rsid w:val="00595E98"/>
    <w:rsid w:val="005962E0"/>
    <w:rsid w:val="005968B7"/>
    <w:rsid w:val="005968BB"/>
    <w:rsid w:val="005976B6"/>
    <w:rsid w:val="005A208E"/>
    <w:rsid w:val="005A2874"/>
    <w:rsid w:val="005A29A5"/>
    <w:rsid w:val="005A29D5"/>
    <w:rsid w:val="005A2DD5"/>
    <w:rsid w:val="005A4B1A"/>
    <w:rsid w:val="005A5414"/>
    <w:rsid w:val="005A6411"/>
    <w:rsid w:val="005A6561"/>
    <w:rsid w:val="005A6ED5"/>
    <w:rsid w:val="005A7456"/>
    <w:rsid w:val="005A7D10"/>
    <w:rsid w:val="005B0132"/>
    <w:rsid w:val="005B01AE"/>
    <w:rsid w:val="005B1575"/>
    <w:rsid w:val="005B18FE"/>
    <w:rsid w:val="005B1CEB"/>
    <w:rsid w:val="005B29B5"/>
    <w:rsid w:val="005B2F30"/>
    <w:rsid w:val="005B33A6"/>
    <w:rsid w:val="005B41B0"/>
    <w:rsid w:val="005B543E"/>
    <w:rsid w:val="005B54E1"/>
    <w:rsid w:val="005B562B"/>
    <w:rsid w:val="005B5D64"/>
    <w:rsid w:val="005B6718"/>
    <w:rsid w:val="005B6920"/>
    <w:rsid w:val="005B7DB4"/>
    <w:rsid w:val="005C0897"/>
    <w:rsid w:val="005C239D"/>
    <w:rsid w:val="005C45F5"/>
    <w:rsid w:val="005C4772"/>
    <w:rsid w:val="005C5548"/>
    <w:rsid w:val="005C5BAD"/>
    <w:rsid w:val="005C62BB"/>
    <w:rsid w:val="005C6BF0"/>
    <w:rsid w:val="005C7080"/>
    <w:rsid w:val="005C72FA"/>
    <w:rsid w:val="005D0E47"/>
    <w:rsid w:val="005D1570"/>
    <w:rsid w:val="005D18A8"/>
    <w:rsid w:val="005D1CC4"/>
    <w:rsid w:val="005D239F"/>
    <w:rsid w:val="005D28FB"/>
    <w:rsid w:val="005D2AE5"/>
    <w:rsid w:val="005D2BF7"/>
    <w:rsid w:val="005D34AB"/>
    <w:rsid w:val="005D525A"/>
    <w:rsid w:val="005D5C86"/>
    <w:rsid w:val="005D797F"/>
    <w:rsid w:val="005D7A47"/>
    <w:rsid w:val="005E0F99"/>
    <w:rsid w:val="005E1A7E"/>
    <w:rsid w:val="005E2CE4"/>
    <w:rsid w:val="005E3A85"/>
    <w:rsid w:val="005E3E82"/>
    <w:rsid w:val="005E488A"/>
    <w:rsid w:val="005E4AF8"/>
    <w:rsid w:val="005E4BE0"/>
    <w:rsid w:val="005E66F9"/>
    <w:rsid w:val="005E6BED"/>
    <w:rsid w:val="005E746A"/>
    <w:rsid w:val="005E788B"/>
    <w:rsid w:val="005F04C8"/>
    <w:rsid w:val="005F08CD"/>
    <w:rsid w:val="005F09FD"/>
    <w:rsid w:val="005F1449"/>
    <w:rsid w:val="005F310E"/>
    <w:rsid w:val="005F3513"/>
    <w:rsid w:val="005F4790"/>
    <w:rsid w:val="005F4F33"/>
    <w:rsid w:val="005F537B"/>
    <w:rsid w:val="005F53DC"/>
    <w:rsid w:val="005F59D0"/>
    <w:rsid w:val="005F5EDD"/>
    <w:rsid w:val="005F6638"/>
    <w:rsid w:val="005F69AD"/>
    <w:rsid w:val="005F6C21"/>
    <w:rsid w:val="005F7060"/>
    <w:rsid w:val="005F7AD7"/>
    <w:rsid w:val="005F7FE6"/>
    <w:rsid w:val="00600097"/>
    <w:rsid w:val="00600234"/>
    <w:rsid w:val="006004B7"/>
    <w:rsid w:val="00601EE6"/>
    <w:rsid w:val="00601F14"/>
    <w:rsid w:val="006036E2"/>
    <w:rsid w:val="00603E61"/>
    <w:rsid w:val="00605D0C"/>
    <w:rsid w:val="00606355"/>
    <w:rsid w:val="00606736"/>
    <w:rsid w:val="00606E13"/>
    <w:rsid w:val="00610EDD"/>
    <w:rsid w:val="00611CBF"/>
    <w:rsid w:val="00613232"/>
    <w:rsid w:val="00613953"/>
    <w:rsid w:val="00613AE4"/>
    <w:rsid w:val="006145CC"/>
    <w:rsid w:val="00616899"/>
    <w:rsid w:val="00620CA1"/>
    <w:rsid w:val="00621D0C"/>
    <w:rsid w:val="00622E04"/>
    <w:rsid w:val="00624EDF"/>
    <w:rsid w:val="006268A0"/>
    <w:rsid w:val="0062702A"/>
    <w:rsid w:val="0062711F"/>
    <w:rsid w:val="006279B7"/>
    <w:rsid w:val="0063042C"/>
    <w:rsid w:val="00630F63"/>
    <w:rsid w:val="00632506"/>
    <w:rsid w:val="006329A3"/>
    <w:rsid w:val="006345C5"/>
    <w:rsid w:val="006348FC"/>
    <w:rsid w:val="00634F41"/>
    <w:rsid w:val="006358F2"/>
    <w:rsid w:val="00636A20"/>
    <w:rsid w:val="00637826"/>
    <w:rsid w:val="00640B97"/>
    <w:rsid w:val="00640E19"/>
    <w:rsid w:val="00641B73"/>
    <w:rsid w:val="00643881"/>
    <w:rsid w:val="00645D21"/>
    <w:rsid w:val="006466FA"/>
    <w:rsid w:val="00646E37"/>
    <w:rsid w:val="00647561"/>
    <w:rsid w:val="00647A22"/>
    <w:rsid w:val="00647B43"/>
    <w:rsid w:val="00647D1C"/>
    <w:rsid w:val="00650202"/>
    <w:rsid w:val="00650506"/>
    <w:rsid w:val="00651ACB"/>
    <w:rsid w:val="00652BC2"/>
    <w:rsid w:val="00655379"/>
    <w:rsid w:val="00655F99"/>
    <w:rsid w:val="006567DF"/>
    <w:rsid w:val="00656CEC"/>
    <w:rsid w:val="00661370"/>
    <w:rsid w:val="0066361D"/>
    <w:rsid w:val="00664600"/>
    <w:rsid w:val="00664E8C"/>
    <w:rsid w:val="0066595F"/>
    <w:rsid w:val="00665D58"/>
    <w:rsid w:val="00665EF5"/>
    <w:rsid w:val="00665F79"/>
    <w:rsid w:val="0066610E"/>
    <w:rsid w:val="00666D3C"/>
    <w:rsid w:val="006673C3"/>
    <w:rsid w:val="00667606"/>
    <w:rsid w:val="006678BA"/>
    <w:rsid w:val="00667930"/>
    <w:rsid w:val="006717BE"/>
    <w:rsid w:val="0067271B"/>
    <w:rsid w:val="00672A2B"/>
    <w:rsid w:val="00672A47"/>
    <w:rsid w:val="00672B9D"/>
    <w:rsid w:val="0067315F"/>
    <w:rsid w:val="0067386A"/>
    <w:rsid w:val="006741CB"/>
    <w:rsid w:val="00674C17"/>
    <w:rsid w:val="00674E03"/>
    <w:rsid w:val="00675EAD"/>
    <w:rsid w:val="006765E4"/>
    <w:rsid w:val="00676FEF"/>
    <w:rsid w:val="006811F6"/>
    <w:rsid w:val="00681C09"/>
    <w:rsid w:val="00681EFF"/>
    <w:rsid w:val="00683AF1"/>
    <w:rsid w:val="00683B48"/>
    <w:rsid w:val="006840BE"/>
    <w:rsid w:val="0068476C"/>
    <w:rsid w:val="006864F9"/>
    <w:rsid w:val="00687049"/>
    <w:rsid w:val="00690E32"/>
    <w:rsid w:val="00691D35"/>
    <w:rsid w:val="006922EF"/>
    <w:rsid w:val="0069232F"/>
    <w:rsid w:val="0069445E"/>
    <w:rsid w:val="006946D3"/>
    <w:rsid w:val="00694B4B"/>
    <w:rsid w:val="00694CF3"/>
    <w:rsid w:val="00695166"/>
    <w:rsid w:val="00695256"/>
    <w:rsid w:val="006955F6"/>
    <w:rsid w:val="00696FBF"/>
    <w:rsid w:val="00697104"/>
    <w:rsid w:val="00697378"/>
    <w:rsid w:val="0069750E"/>
    <w:rsid w:val="00697C7B"/>
    <w:rsid w:val="006A09EC"/>
    <w:rsid w:val="006A0A3E"/>
    <w:rsid w:val="006A1B35"/>
    <w:rsid w:val="006A2964"/>
    <w:rsid w:val="006A519A"/>
    <w:rsid w:val="006A66A4"/>
    <w:rsid w:val="006A68EF"/>
    <w:rsid w:val="006A79CB"/>
    <w:rsid w:val="006A7CD6"/>
    <w:rsid w:val="006B00F4"/>
    <w:rsid w:val="006B1B90"/>
    <w:rsid w:val="006B2AF2"/>
    <w:rsid w:val="006B2CC8"/>
    <w:rsid w:val="006B49E7"/>
    <w:rsid w:val="006B5395"/>
    <w:rsid w:val="006B566B"/>
    <w:rsid w:val="006B5F94"/>
    <w:rsid w:val="006B6057"/>
    <w:rsid w:val="006B7B77"/>
    <w:rsid w:val="006B7D16"/>
    <w:rsid w:val="006C01C4"/>
    <w:rsid w:val="006C0322"/>
    <w:rsid w:val="006C1498"/>
    <w:rsid w:val="006C5CA5"/>
    <w:rsid w:val="006C60AC"/>
    <w:rsid w:val="006C698F"/>
    <w:rsid w:val="006C6BF8"/>
    <w:rsid w:val="006C73D4"/>
    <w:rsid w:val="006C7F84"/>
    <w:rsid w:val="006D0251"/>
    <w:rsid w:val="006D02DA"/>
    <w:rsid w:val="006D0CD0"/>
    <w:rsid w:val="006D248E"/>
    <w:rsid w:val="006D2547"/>
    <w:rsid w:val="006D2AC4"/>
    <w:rsid w:val="006D3C0F"/>
    <w:rsid w:val="006D3F65"/>
    <w:rsid w:val="006D44A6"/>
    <w:rsid w:val="006D4C6A"/>
    <w:rsid w:val="006D506A"/>
    <w:rsid w:val="006D5070"/>
    <w:rsid w:val="006D588E"/>
    <w:rsid w:val="006D6E91"/>
    <w:rsid w:val="006D7143"/>
    <w:rsid w:val="006D72DA"/>
    <w:rsid w:val="006D7784"/>
    <w:rsid w:val="006E01B8"/>
    <w:rsid w:val="006E06B1"/>
    <w:rsid w:val="006E06E2"/>
    <w:rsid w:val="006E0D3D"/>
    <w:rsid w:val="006E1BC8"/>
    <w:rsid w:val="006E1CB2"/>
    <w:rsid w:val="006E1E48"/>
    <w:rsid w:val="006E1E66"/>
    <w:rsid w:val="006E2096"/>
    <w:rsid w:val="006E2FEE"/>
    <w:rsid w:val="006E39D5"/>
    <w:rsid w:val="006E4172"/>
    <w:rsid w:val="006E5B42"/>
    <w:rsid w:val="006E605D"/>
    <w:rsid w:val="006E7023"/>
    <w:rsid w:val="006E7A75"/>
    <w:rsid w:val="006F1019"/>
    <w:rsid w:val="006F151B"/>
    <w:rsid w:val="006F1F24"/>
    <w:rsid w:val="006F2515"/>
    <w:rsid w:val="006F3736"/>
    <w:rsid w:val="006F375C"/>
    <w:rsid w:val="006F587E"/>
    <w:rsid w:val="006F770B"/>
    <w:rsid w:val="006F7A30"/>
    <w:rsid w:val="006F7D99"/>
    <w:rsid w:val="007009CF"/>
    <w:rsid w:val="00700B72"/>
    <w:rsid w:val="00700C62"/>
    <w:rsid w:val="007017C3"/>
    <w:rsid w:val="00701CEB"/>
    <w:rsid w:val="00701D06"/>
    <w:rsid w:val="00701DB2"/>
    <w:rsid w:val="00702CF8"/>
    <w:rsid w:val="00703C7C"/>
    <w:rsid w:val="00703EDB"/>
    <w:rsid w:val="00703EFC"/>
    <w:rsid w:val="007060D0"/>
    <w:rsid w:val="00706332"/>
    <w:rsid w:val="00706595"/>
    <w:rsid w:val="00706E48"/>
    <w:rsid w:val="00707A33"/>
    <w:rsid w:val="00707DDE"/>
    <w:rsid w:val="00707E4A"/>
    <w:rsid w:val="007108D0"/>
    <w:rsid w:val="00710F1B"/>
    <w:rsid w:val="00711372"/>
    <w:rsid w:val="0071202C"/>
    <w:rsid w:val="00712046"/>
    <w:rsid w:val="007124E9"/>
    <w:rsid w:val="0071570D"/>
    <w:rsid w:val="00717D16"/>
    <w:rsid w:val="00720B81"/>
    <w:rsid w:val="00720BB0"/>
    <w:rsid w:val="007214B1"/>
    <w:rsid w:val="00721C34"/>
    <w:rsid w:val="00724C20"/>
    <w:rsid w:val="0072588B"/>
    <w:rsid w:val="00726866"/>
    <w:rsid w:val="00727285"/>
    <w:rsid w:val="0072741A"/>
    <w:rsid w:val="00727B2A"/>
    <w:rsid w:val="00731773"/>
    <w:rsid w:val="0073290C"/>
    <w:rsid w:val="00734444"/>
    <w:rsid w:val="00734FCA"/>
    <w:rsid w:val="007369A7"/>
    <w:rsid w:val="00736C24"/>
    <w:rsid w:val="00736C59"/>
    <w:rsid w:val="00737CD6"/>
    <w:rsid w:val="00740778"/>
    <w:rsid w:val="00741084"/>
    <w:rsid w:val="007419E2"/>
    <w:rsid w:val="00741D5A"/>
    <w:rsid w:val="0074277C"/>
    <w:rsid w:val="007434B7"/>
    <w:rsid w:val="007435F5"/>
    <w:rsid w:val="00744197"/>
    <w:rsid w:val="00745057"/>
    <w:rsid w:val="00745D9C"/>
    <w:rsid w:val="00745DC8"/>
    <w:rsid w:val="007461D8"/>
    <w:rsid w:val="00747809"/>
    <w:rsid w:val="0074783E"/>
    <w:rsid w:val="0075013A"/>
    <w:rsid w:val="0075050D"/>
    <w:rsid w:val="00751718"/>
    <w:rsid w:val="00752E26"/>
    <w:rsid w:val="00754AAD"/>
    <w:rsid w:val="00755F3E"/>
    <w:rsid w:val="00757F30"/>
    <w:rsid w:val="00760D8F"/>
    <w:rsid w:val="00760DB7"/>
    <w:rsid w:val="007631CD"/>
    <w:rsid w:val="00763552"/>
    <w:rsid w:val="007640FF"/>
    <w:rsid w:val="0076418A"/>
    <w:rsid w:val="00764647"/>
    <w:rsid w:val="0076512A"/>
    <w:rsid w:val="007653FC"/>
    <w:rsid w:val="00765815"/>
    <w:rsid w:val="00766F42"/>
    <w:rsid w:val="007673BE"/>
    <w:rsid w:val="00767AE1"/>
    <w:rsid w:val="007701B6"/>
    <w:rsid w:val="007703C3"/>
    <w:rsid w:val="0077045B"/>
    <w:rsid w:val="007707DF"/>
    <w:rsid w:val="00770978"/>
    <w:rsid w:val="00770DE2"/>
    <w:rsid w:val="00770E71"/>
    <w:rsid w:val="00771B43"/>
    <w:rsid w:val="0077213E"/>
    <w:rsid w:val="00772898"/>
    <w:rsid w:val="00774053"/>
    <w:rsid w:val="00774550"/>
    <w:rsid w:val="00775845"/>
    <w:rsid w:val="00775C30"/>
    <w:rsid w:val="00775F3E"/>
    <w:rsid w:val="00776E4A"/>
    <w:rsid w:val="00776FD9"/>
    <w:rsid w:val="007770CE"/>
    <w:rsid w:val="00777F5D"/>
    <w:rsid w:val="0078007C"/>
    <w:rsid w:val="007806B3"/>
    <w:rsid w:val="007827B5"/>
    <w:rsid w:val="00783087"/>
    <w:rsid w:val="0078395F"/>
    <w:rsid w:val="00783F9B"/>
    <w:rsid w:val="0078500D"/>
    <w:rsid w:val="0078523F"/>
    <w:rsid w:val="00790520"/>
    <w:rsid w:val="007911DC"/>
    <w:rsid w:val="007912A4"/>
    <w:rsid w:val="007913F9"/>
    <w:rsid w:val="00791860"/>
    <w:rsid w:val="00793501"/>
    <w:rsid w:val="00794442"/>
    <w:rsid w:val="00795B15"/>
    <w:rsid w:val="00796C93"/>
    <w:rsid w:val="00797FF9"/>
    <w:rsid w:val="007A0778"/>
    <w:rsid w:val="007A136A"/>
    <w:rsid w:val="007A1409"/>
    <w:rsid w:val="007A1E3A"/>
    <w:rsid w:val="007A28EE"/>
    <w:rsid w:val="007A36CA"/>
    <w:rsid w:val="007A3CEA"/>
    <w:rsid w:val="007A5C94"/>
    <w:rsid w:val="007A6C8E"/>
    <w:rsid w:val="007A726C"/>
    <w:rsid w:val="007B1FEA"/>
    <w:rsid w:val="007B2D51"/>
    <w:rsid w:val="007B2ED1"/>
    <w:rsid w:val="007B510E"/>
    <w:rsid w:val="007B6645"/>
    <w:rsid w:val="007B67DA"/>
    <w:rsid w:val="007B73FE"/>
    <w:rsid w:val="007B741E"/>
    <w:rsid w:val="007B7C21"/>
    <w:rsid w:val="007C040F"/>
    <w:rsid w:val="007C0FD4"/>
    <w:rsid w:val="007C1578"/>
    <w:rsid w:val="007C2004"/>
    <w:rsid w:val="007C2687"/>
    <w:rsid w:val="007C2A45"/>
    <w:rsid w:val="007C2AC6"/>
    <w:rsid w:val="007C32F6"/>
    <w:rsid w:val="007C4F0D"/>
    <w:rsid w:val="007C5B3E"/>
    <w:rsid w:val="007C5DBE"/>
    <w:rsid w:val="007C69D7"/>
    <w:rsid w:val="007C7C27"/>
    <w:rsid w:val="007D13F3"/>
    <w:rsid w:val="007D2291"/>
    <w:rsid w:val="007D23DA"/>
    <w:rsid w:val="007D2F7C"/>
    <w:rsid w:val="007D3A26"/>
    <w:rsid w:val="007D3E32"/>
    <w:rsid w:val="007D4238"/>
    <w:rsid w:val="007D4A18"/>
    <w:rsid w:val="007D569C"/>
    <w:rsid w:val="007D5BCB"/>
    <w:rsid w:val="007D5EB0"/>
    <w:rsid w:val="007D6273"/>
    <w:rsid w:val="007D6B53"/>
    <w:rsid w:val="007D7224"/>
    <w:rsid w:val="007D7CF1"/>
    <w:rsid w:val="007D7DDA"/>
    <w:rsid w:val="007E14E0"/>
    <w:rsid w:val="007E1F1D"/>
    <w:rsid w:val="007E2483"/>
    <w:rsid w:val="007E261A"/>
    <w:rsid w:val="007E2C73"/>
    <w:rsid w:val="007E2E26"/>
    <w:rsid w:val="007E3485"/>
    <w:rsid w:val="007E3B48"/>
    <w:rsid w:val="007E3D40"/>
    <w:rsid w:val="007E4D04"/>
    <w:rsid w:val="007E6738"/>
    <w:rsid w:val="007E75A4"/>
    <w:rsid w:val="007F0DE1"/>
    <w:rsid w:val="007F1751"/>
    <w:rsid w:val="007F26A5"/>
    <w:rsid w:val="007F2DAF"/>
    <w:rsid w:val="007F2FFF"/>
    <w:rsid w:val="007F31B9"/>
    <w:rsid w:val="007F3829"/>
    <w:rsid w:val="007F50C9"/>
    <w:rsid w:val="007F5C8A"/>
    <w:rsid w:val="007F6617"/>
    <w:rsid w:val="007F6C37"/>
    <w:rsid w:val="00800AC9"/>
    <w:rsid w:val="008010A6"/>
    <w:rsid w:val="008016B2"/>
    <w:rsid w:val="008025A2"/>
    <w:rsid w:val="00802AEA"/>
    <w:rsid w:val="00804BAE"/>
    <w:rsid w:val="00805730"/>
    <w:rsid w:val="00806F8B"/>
    <w:rsid w:val="00807210"/>
    <w:rsid w:val="008078A1"/>
    <w:rsid w:val="00807B42"/>
    <w:rsid w:val="00810D48"/>
    <w:rsid w:val="0081151D"/>
    <w:rsid w:val="008116CA"/>
    <w:rsid w:val="008126E2"/>
    <w:rsid w:val="008127F4"/>
    <w:rsid w:val="00812DAB"/>
    <w:rsid w:val="008139FA"/>
    <w:rsid w:val="00814662"/>
    <w:rsid w:val="00814FE5"/>
    <w:rsid w:val="00816EE6"/>
    <w:rsid w:val="00816F49"/>
    <w:rsid w:val="00817218"/>
    <w:rsid w:val="00817805"/>
    <w:rsid w:val="00817C75"/>
    <w:rsid w:val="00817E79"/>
    <w:rsid w:val="00820276"/>
    <w:rsid w:val="0082116F"/>
    <w:rsid w:val="00823571"/>
    <w:rsid w:val="00824279"/>
    <w:rsid w:val="008247A0"/>
    <w:rsid w:val="00824FC6"/>
    <w:rsid w:val="00825033"/>
    <w:rsid w:val="008256A6"/>
    <w:rsid w:val="00826369"/>
    <w:rsid w:val="008300D8"/>
    <w:rsid w:val="00830860"/>
    <w:rsid w:val="0083232C"/>
    <w:rsid w:val="008326A9"/>
    <w:rsid w:val="00833332"/>
    <w:rsid w:val="00833E11"/>
    <w:rsid w:val="00834580"/>
    <w:rsid w:val="00837DE4"/>
    <w:rsid w:val="00840CF3"/>
    <w:rsid w:val="00840DE7"/>
    <w:rsid w:val="00840F7E"/>
    <w:rsid w:val="008412E3"/>
    <w:rsid w:val="008414D1"/>
    <w:rsid w:val="00841C1C"/>
    <w:rsid w:val="00842C18"/>
    <w:rsid w:val="00843CCE"/>
    <w:rsid w:val="00844DFC"/>
    <w:rsid w:val="00845E58"/>
    <w:rsid w:val="00847875"/>
    <w:rsid w:val="008505F5"/>
    <w:rsid w:val="00850ADC"/>
    <w:rsid w:val="00851684"/>
    <w:rsid w:val="00851D91"/>
    <w:rsid w:val="00851E3A"/>
    <w:rsid w:val="00852268"/>
    <w:rsid w:val="00852E03"/>
    <w:rsid w:val="008530FA"/>
    <w:rsid w:val="008545D5"/>
    <w:rsid w:val="008547CF"/>
    <w:rsid w:val="00854B00"/>
    <w:rsid w:val="0085568B"/>
    <w:rsid w:val="00855F2C"/>
    <w:rsid w:val="00857160"/>
    <w:rsid w:val="0085787A"/>
    <w:rsid w:val="00857C94"/>
    <w:rsid w:val="00857D48"/>
    <w:rsid w:val="00857DCD"/>
    <w:rsid w:val="00860131"/>
    <w:rsid w:val="0086101A"/>
    <w:rsid w:val="00861997"/>
    <w:rsid w:val="008621CA"/>
    <w:rsid w:val="008638C1"/>
    <w:rsid w:val="00864299"/>
    <w:rsid w:val="008643E7"/>
    <w:rsid w:val="00864506"/>
    <w:rsid w:val="00864620"/>
    <w:rsid w:val="00865159"/>
    <w:rsid w:val="00867C78"/>
    <w:rsid w:val="008707DC"/>
    <w:rsid w:val="008708E2"/>
    <w:rsid w:val="00870B77"/>
    <w:rsid w:val="00871ACB"/>
    <w:rsid w:val="00872029"/>
    <w:rsid w:val="00872AA2"/>
    <w:rsid w:val="00872D76"/>
    <w:rsid w:val="0087365C"/>
    <w:rsid w:val="00873976"/>
    <w:rsid w:val="00875956"/>
    <w:rsid w:val="00876B84"/>
    <w:rsid w:val="00876DE8"/>
    <w:rsid w:val="008775F3"/>
    <w:rsid w:val="00877676"/>
    <w:rsid w:val="008779EB"/>
    <w:rsid w:val="008809E3"/>
    <w:rsid w:val="00880BE2"/>
    <w:rsid w:val="00880FC2"/>
    <w:rsid w:val="008817F6"/>
    <w:rsid w:val="00881968"/>
    <w:rsid w:val="00881F46"/>
    <w:rsid w:val="008825AA"/>
    <w:rsid w:val="00882732"/>
    <w:rsid w:val="00882C90"/>
    <w:rsid w:val="00883682"/>
    <w:rsid w:val="00883BC1"/>
    <w:rsid w:val="00884CD3"/>
    <w:rsid w:val="0088530D"/>
    <w:rsid w:val="0088549D"/>
    <w:rsid w:val="008854E1"/>
    <w:rsid w:val="0088558C"/>
    <w:rsid w:val="00886727"/>
    <w:rsid w:val="00887302"/>
    <w:rsid w:val="00887DEE"/>
    <w:rsid w:val="0089123C"/>
    <w:rsid w:val="00891440"/>
    <w:rsid w:val="008919A2"/>
    <w:rsid w:val="00891D7D"/>
    <w:rsid w:val="00894022"/>
    <w:rsid w:val="008941F6"/>
    <w:rsid w:val="0089452B"/>
    <w:rsid w:val="0089480E"/>
    <w:rsid w:val="00894BB1"/>
    <w:rsid w:val="00894F65"/>
    <w:rsid w:val="00895636"/>
    <w:rsid w:val="00896559"/>
    <w:rsid w:val="00897301"/>
    <w:rsid w:val="008A07B3"/>
    <w:rsid w:val="008A0D31"/>
    <w:rsid w:val="008A2E71"/>
    <w:rsid w:val="008A5C4A"/>
    <w:rsid w:val="008A6159"/>
    <w:rsid w:val="008A67A2"/>
    <w:rsid w:val="008A7048"/>
    <w:rsid w:val="008B022D"/>
    <w:rsid w:val="008B0BC4"/>
    <w:rsid w:val="008B16B4"/>
    <w:rsid w:val="008B20AA"/>
    <w:rsid w:val="008B41F7"/>
    <w:rsid w:val="008B46C4"/>
    <w:rsid w:val="008B50A1"/>
    <w:rsid w:val="008B5A1A"/>
    <w:rsid w:val="008B5D1E"/>
    <w:rsid w:val="008B67A7"/>
    <w:rsid w:val="008B7660"/>
    <w:rsid w:val="008B7C3C"/>
    <w:rsid w:val="008B7FE5"/>
    <w:rsid w:val="008C0107"/>
    <w:rsid w:val="008C022A"/>
    <w:rsid w:val="008C0237"/>
    <w:rsid w:val="008C13CF"/>
    <w:rsid w:val="008C42E0"/>
    <w:rsid w:val="008C5A3E"/>
    <w:rsid w:val="008C60A9"/>
    <w:rsid w:val="008C63B5"/>
    <w:rsid w:val="008C696F"/>
    <w:rsid w:val="008C6AC3"/>
    <w:rsid w:val="008C78A9"/>
    <w:rsid w:val="008D0333"/>
    <w:rsid w:val="008D0DCC"/>
    <w:rsid w:val="008D28A4"/>
    <w:rsid w:val="008D36B5"/>
    <w:rsid w:val="008D3720"/>
    <w:rsid w:val="008D3AED"/>
    <w:rsid w:val="008D40E9"/>
    <w:rsid w:val="008D4D86"/>
    <w:rsid w:val="008D53DF"/>
    <w:rsid w:val="008D5983"/>
    <w:rsid w:val="008D5FCE"/>
    <w:rsid w:val="008D6142"/>
    <w:rsid w:val="008D6211"/>
    <w:rsid w:val="008D690F"/>
    <w:rsid w:val="008D71B8"/>
    <w:rsid w:val="008E0577"/>
    <w:rsid w:val="008E1A09"/>
    <w:rsid w:val="008E1D7E"/>
    <w:rsid w:val="008E2D16"/>
    <w:rsid w:val="008E4587"/>
    <w:rsid w:val="008E45BF"/>
    <w:rsid w:val="008E4669"/>
    <w:rsid w:val="008E4A1C"/>
    <w:rsid w:val="008E5E43"/>
    <w:rsid w:val="008E7C3E"/>
    <w:rsid w:val="008F0C23"/>
    <w:rsid w:val="008F164A"/>
    <w:rsid w:val="008F2028"/>
    <w:rsid w:val="008F3C91"/>
    <w:rsid w:val="008F3D43"/>
    <w:rsid w:val="008F41CC"/>
    <w:rsid w:val="008F4819"/>
    <w:rsid w:val="008F5488"/>
    <w:rsid w:val="008F5CFE"/>
    <w:rsid w:val="008F6163"/>
    <w:rsid w:val="009011E8"/>
    <w:rsid w:val="00904788"/>
    <w:rsid w:val="00905B5C"/>
    <w:rsid w:val="009065BB"/>
    <w:rsid w:val="00907664"/>
    <w:rsid w:val="00907F15"/>
    <w:rsid w:val="009100BE"/>
    <w:rsid w:val="00910236"/>
    <w:rsid w:val="00910C06"/>
    <w:rsid w:val="00911BA2"/>
    <w:rsid w:val="00911EB6"/>
    <w:rsid w:val="00912A4B"/>
    <w:rsid w:val="00912E07"/>
    <w:rsid w:val="00913047"/>
    <w:rsid w:val="009132B4"/>
    <w:rsid w:val="00913368"/>
    <w:rsid w:val="00915B90"/>
    <w:rsid w:val="00915CB6"/>
    <w:rsid w:val="00915DA4"/>
    <w:rsid w:val="00915F6B"/>
    <w:rsid w:val="00916B92"/>
    <w:rsid w:val="00916D39"/>
    <w:rsid w:val="009171E0"/>
    <w:rsid w:val="00917C46"/>
    <w:rsid w:val="00920B72"/>
    <w:rsid w:val="00920C3D"/>
    <w:rsid w:val="00921611"/>
    <w:rsid w:val="0092250E"/>
    <w:rsid w:val="009231EE"/>
    <w:rsid w:val="0092384D"/>
    <w:rsid w:val="00923BFD"/>
    <w:rsid w:val="0092435A"/>
    <w:rsid w:val="0092455F"/>
    <w:rsid w:val="00925F4C"/>
    <w:rsid w:val="00927676"/>
    <w:rsid w:val="00927C24"/>
    <w:rsid w:val="0093004B"/>
    <w:rsid w:val="00930BA9"/>
    <w:rsid w:val="00933191"/>
    <w:rsid w:val="00933219"/>
    <w:rsid w:val="00933F4B"/>
    <w:rsid w:val="0093408C"/>
    <w:rsid w:val="009341F2"/>
    <w:rsid w:val="009343D7"/>
    <w:rsid w:val="009348F6"/>
    <w:rsid w:val="00934C76"/>
    <w:rsid w:val="0093671D"/>
    <w:rsid w:val="00936EE9"/>
    <w:rsid w:val="00936EF8"/>
    <w:rsid w:val="009370A8"/>
    <w:rsid w:val="00942A2F"/>
    <w:rsid w:val="00942BBC"/>
    <w:rsid w:val="0094345D"/>
    <w:rsid w:val="00943596"/>
    <w:rsid w:val="009435CA"/>
    <w:rsid w:val="00943AFA"/>
    <w:rsid w:val="00944538"/>
    <w:rsid w:val="00944AAE"/>
    <w:rsid w:val="00944E36"/>
    <w:rsid w:val="009454D8"/>
    <w:rsid w:val="0094717C"/>
    <w:rsid w:val="009475E3"/>
    <w:rsid w:val="00947605"/>
    <w:rsid w:val="00947BB1"/>
    <w:rsid w:val="0095018A"/>
    <w:rsid w:val="0095060A"/>
    <w:rsid w:val="00951D11"/>
    <w:rsid w:val="00952829"/>
    <w:rsid w:val="00953EBE"/>
    <w:rsid w:val="009542FA"/>
    <w:rsid w:val="00955760"/>
    <w:rsid w:val="00955FC3"/>
    <w:rsid w:val="00956219"/>
    <w:rsid w:val="0095653F"/>
    <w:rsid w:val="009568A1"/>
    <w:rsid w:val="00956AB4"/>
    <w:rsid w:val="00957507"/>
    <w:rsid w:val="009579D3"/>
    <w:rsid w:val="00960146"/>
    <w:rsid w:val="00960E72"/>
    <w:rsid w:val="0096133F"/>
    <w:rsid w:val="00963175"/>
    <w:rsid w:val="00963917"/>
    <w:rsid w:val="00964200"/>
    <w:rsid w:val="009655E8"/>
    <w:rsid w:val="0096622F"/>
    <w:rsid w:val="00966A9E"/>
    <w:rsid w:val="009676B4"/>
    <w:rsid w:val="009712CF"/>
    <w:rsid w:val="0097226D"/>
    <w:rsid w:val="00972846"/>
    <w:rsid w:val="00972C42"/>
    <w:rsid w:val="00973289"/>
    <w:rsid w:val="0097407E"/>
    <w:rsid w:val="00976373"/>
    <w:rsid w:val="009768C8"/>
    <w:rsid w:val="00976C08"/>
    <w:rsid w:val="009773C2"/>
    <w:rsid w:val="00977405"/>
    <w:rsid w:val="0097763D"/>
    <w:rsid w:val="009776D6"/>
    <w:rsid w:val="00977D2A"/>
    <w:rsid w:val="00977E9F"/>
    <w:rsid w:val="00982167"/>
    <w:rsid w:val="00982967"/>
    <w:rsid w:val="00983F04"/>
    <w:rsid w:val="009865C5"/>
    <w:rsid w:val="00986681"/>
    <w:rsid w:val="00987716"/>
    <w:rsid w:val="00991A29"/>
    <w:rsid w:val="009921E3"/>
    <w:rsid w:val="009926CA"/>
    <w:rsid w:val="00992DA1"/>
    <w:rsid w:val="00992E56"/>
    <w:rsid w:val="00994689"/>
    <w:rsid w:val="00994DFF"/>
    <w:rsid w:val="00996BF2"/>
    <w:rsid w:val="009975D1"/>
    <w:rsid w:val="009A022E"/>
    <w:rsid w:val="009A12B4"/>
    <w:rsid w:val="009A143C"/>
    <w:rsid w:val="009A1752"/>
    <w:rsid w:val="009A207A"/>
    <w:rsid w:val="009A277E"/>
    <w:rsid w:val="009A2F21"/>
    <w:rsid w:val="009A2F77"/>
    <w:rsid w:val="009A3099"/>
    <w:rsid w:val="009A33C4"/>
    <w:rsid w:val="009A3ED9"/>
    <w:rsid w:val="009A433F"/>
    <w:rsid w:val="009A4716"/>
    <w:rsid w:val="009A4F5C"/>
    <w:rsid w:val="009A6EFD"/>
    <w:rsid w:val="009A7157"/>
    <w:rsid w:val="009A7BB1"/>
    <w:rsid w:val="009B001B"/>
    <w:rsid w:val="009B0071"/>
    <w:rsid w:val="009B03A3"/>
    <w:rsid w:val="009B0890"/>
    <w:rsid w:val="009B164C"/>
    <w:rsid w:val="009B17CE"/>
    <w:rsid w:val="009B30D9"/>
    <w:rsid w:val="009B311C"/>
    <w:rsid w:val="009B4AE4"/>
    <w:rsid w:val="009B5473"/>
    <w:rsid w:val="009B54BD"/>
    <w:rsid w:val="009B7052"/>
    <w:rsid w:val="009B78FF"/>
    <w:rsid w:val="009B7B98"/>
    <w:rsid w:val="009C0DF5"/>
    <w:rsid w:val="009C215A"/>
    <w:rsid w:val="009C2AE3"/>
    <w:rsid w:val="009C31EC"/>
    <w:rsid w:val="009C39CE"/>
    <w:rsid w:val="009C4034"/>
    <w:rsid w:val="009C5315"/>
    <w:rsid w:val="009C6080"/>
    <w:rsid w:val="009C60D0"/>
    <w:rsid w:val="009C6C1C"/>
    <w:rsid w:val="009C6DD4"/>
    <w:rsid w:val="009C7716"/>
    <w:rsid w:val="009D06A7"/>
    <w:rsid w:val="009D06AC"/>
    <w:rsid w:val="009D0899"/>
    <w:rsid w:val="009D1BC5"/>
    <w:rsid w:val="009D32DF"/>
    <w:rsid w:val="009D35AA"/>
    <w:rsid w:val="009D3D1E"/>
    <w:rsid w:val="009D4560"/>
    <w:rsid w:val="009D65DB"/>
    <w:rsid w:val="009D6BAD"/>
    <w:rsid w:val="009D6EDC"/>
    <w:rsid w:val="009D7174"/>
    <w:rsid w:val="009D7830"/>
    <w:rsid w:val="009E1CC4"/>
    <w:rsid w:val="009E29C0"/>
    <w:rsid w:val="009E2C5E"/>
    <w:rsid w:val="009E3413"/>
    <w:rsid w:val="009E4142"/>
    <w:rsid w:val="009E4525"/>
    <w:rsid w:val="009E5126"/>
    <w:rsid w:val="009E51AF"/>
    <w:rsid w:val="009E592C"/>
    <w:rsid w:val="009E5CD1"/>
    <w:rsid w:val="009E6162"/>
    <w:rsid w:val="009E7639"/>
    <w:rsid w:val="009F27F6"/>
    <w:rsid w:val="009F3349"/>
    <w:rsid w:val="009F3594"/>
    <w:rsid w:val="009F35B7"/>
    <w:rsid w:val="009F3CE9"/>
    <w:rsid w:val="009F4468"/>
    <w:rsid w:val="009F4B0D"/>
    <w:rsid w:val="009F4BF2"/>
    <w:rsid w:val="009F63B1"/>
    <w:rsid w:val="009F67E2"/>
    <w:rsid w:val="009F6EC3"/>
    <w:rsid w:val="009F77FD"/>
    <w:rsid w:val="00A007D6"/>
    <w:rsid w:val="00A00B5B"/>
    <w:rsid w:val="00A03254"/>
    <w:rsid w:val="00A03D03"/>
    <w:rsid w:val="00A041B7"/>
    <w:rsid w:val="00A041E6"/>
    <w:rsid w:val="00A0646B"/>
    <w:rsid w:val="00A07663"/>
    <w:rsid w:val="00A10513"/>
    <w:rsid w:val="00A11816"/>
    <w:rsid w:val="00A11CF3"/>
    <w:rsid w:val="00A12153"/>
    <w:rsid w:val="00A12156"/>
    <w:rsid w:val="00A12C4E"/>
    <w:rsid w:val="00A12CE2"/>
    <w:rsid w:val="00A13482"/>
    <w:rsid w:val="00A13FA3"/>
    <w:rsid w:val="00A14114"/>
    <w:rsid w:val="00A142AC"/>
    <w:rsid w:val="00A14950"/>
    <w:rsid w:val="00A15512"/>
    <w:rsid w:val="00A15964"/>
    <w:rsid w:val="00A1600C"/>
    <w:rsid w:val="00A16527"/>
    <w:rsid w:val="00A179F9"/>
    <w:rsid w:val="00A20C6B"/>
    <w:rsid w:val="00A2174D"/>
    <w:rsid w:val="00A2264B"/>
    <w:rsid w:val="00A228D4"/>
    <w:rsid w:val="00A233C1"/>
    <w:rsid w:val="00A23571"/>
    <w:rsid w:val="00A23607"/>
    <w:rsid w:val="00A24957"/>
    <w:rsid w:val="00A24A41"/>
    <w:rsid w:val="00A25200"/>
    <w:rsid w:val="00A253A3"/>
    <w:rsid w:val="00A26A2F"/>
    <w:rsid w:val="00A30800"/>
    <w:rsid w:val="00A30A9B"/>
    <w:rsid w:val="00A32252"/>
    <w:rsid w:val="00A328A9"/>
    <w:rsid w:val="00A32A02"/>
    <w:rsid w:val="00A32F63"/>
    <w:rsid w:val="00A33D44"/>
    <w:rsid w:val="00A34850"/>
    <w:rsid w:val="00A351AB"/>
    <w:rsid w:val="00A351C2"/>
    <w:rsid w:val="00A35C47"/>
    <w:rsid w:val="00A37132"/>
    <w:rsid w:val="00A37662"/>
    <w:rsid w:val="00A40B3D"/>
    <w:rsid w:val="00A40CFF"/>
    <w:rsid w:val="00A4438E"/>
    <w:rsid w:val="00A459A1"/>
    <w:rsid w:val="00A46291"/>
    <w:rsid w:val="00A46AB9"/>
    <w:rsid w:val="00A511B8"/>
    <w:rsid w:val="00A51650"/>
    <w:rsid w:val="00A51BB0"/>
    <w:rsid w:val="00A52301"/>
    <w:rsid w:val="00A53347"/>
    <w:rsid w:val="00A539FC"/>
    <w:rsid w:val="00A556F3"/>
    <w:rsid w:val="00A55A6F"/>
    <w:rsid w:val="00A5691D"/>
    <w:rsid w:val="00A56A55"/>
    <w:rsid w:val="00A570A4"/>
    <w:rsid w:val="00A579BB"/>
    <w:rsid w:val="00A6060E"/>
    <w:rsid w:val="00A61EAB"/>
    <w:rsid w:val="00A622CD"/>
    <w:rsid w:val="00A62869"/>
    <w:rsid w:val="00A63939"/>
    <w:rsid w:val="00A646BA"/>
    <w:rsid w:val="00A647F8"/>
    <w:rsid w:val="00A64E5A"/>
    <w:rsid w:val="00A6593A"/>
    <w:rsid w:val="00A65B91"/>
    <w:rsid w:val="00A65F48"/>
    <w:rsid w:val="00A671B1"/>
    <w:rsid w:val="00A677BA"/>
    <w:rsid w:val="00A67C04"/>
    <w:rsid w:val="00A711B1"/>
    <w:rsid w:val="00A71C09"/>
    <w:rsid w:val="00A7204C"/>
    <w:rsid w:val="00A7286D"/>
    <w:rsid w:val="00A72C14"/>
    <w:rsid w:val="00A73AC7"/>
    <w:rsid w:val="00A73F08"/>
    <w:rsid w:val="00A7402B"/>
    <w:rsid w:val="00A74432"/>
    <w:rsid w:val="00A7714E"/>
    <w:rsid w:val="00A77B32"/>
    <w:rsid w:val="00A77D76"/>
    <w:rsid w:val="00A77F88"/>
    <w:rsid w:val="00A807CF"/>
    <w:rsid w:val="00A80B9E"/>
    <w:rsid w:val="00A81049"/>
    <w:rsid w:val="00A82ED1"/>
    <w:rsid w:val="00A83BB4"/>
    <w:rsid w:val="00A83E3B"/>
    <w:rsid w:val="00A84FE2"/>
    <w:rsid w:val="00A8500B"/>
    <w:rsid w:val="00A85A51"/>
    <w:rsid w:val="00A900F0"/>
    <w:rsid w:val="00A90412"/>
    <w:rsid w:val="00A904D2"/>
    <w:rsid w:val="00A90951"/>
    <w:rsid w:val="00A91207"/>
    <w:rsid w:val="00A922DF"/>
    <w:rsid w:val="00A92ABA"/>
    <w:rsid w:val="00A93CDD"/>
    <w:rsid w:val="00A9600B"/>
    <w:rsid w:val="00A96140"/>
    <w:rsid w:val="00A979B1"/>
    <w:rsid w:val="00AA2746"/>
    <w:rsid w:val="00AA2E7B"/>
    <w:rsid w:val="00AA331B"/>
    <w:rsid w:val="00AA4AD2"/>
    <w:rsid w:val="00AA69DC"/>
    <w:rsid w:val="00AA6EC4"/>
    <w:rsid w:val="00AA7263"/>
    <w:rsid w:val="00AA756D"/>
    <w:rsid w:val="00AB1195"/>
    <w:rsid w:val="00AB16F2"/>
    <w:rsid w:val="00AB1889"/>
    <w:rsid w:val="00AB18A8"/>
    <w:rsid w:val="00AB215D"/>
    <w:rsid w:val="00AB3064"/>
    <w:rsid w:val="00AB3574"/>
    <w:rsid w:val="00AB43D7"/>
    <w:rsid w:val="00AB449C"/>
    <w:rsid w:val="00AB4BBD"/>
    <w:rsid w:val="00AB5E32"/>
    <w:rsid w:val="00AB612B"/>
    <w:rsid w:val="00AB7992"/>
    <w:rsid w:val="00AC0AD0"/>
    <w:rsid w:val="00AC0EC5"/>
    <w:rsid w:val="00AC184E"/>
    <w:rsid w:val="00AC21BD"/>
    <w:rsid w:val="00AC3344"/>
    <w:rsid w:val="00AC346A"/>
    <w:rsid w:val="00AC429E"/>
    <w:rsid w:val="00AC553A"/>
    <w:rsid w:val="00AC5E94"/>
    <w:rsid w:val="00AC624A"/>
    <w:rsid w:val="00AC68B3"/>
    <w:rsid w:val="00AC691A"/>
    <w:rsid w:val="00AD03D4"/>
    <w:rsid w:val="00AD065E"/>
    <w:rsid w:val="00AD0E9F"/>
    <w:rsid w:val="00AD151D"/>
    <w:rsid w:val="00AD1BDF"/>
    <w:rsid w:val="00AD2014"/>
    <w:rsid w:val="00AD2144"/>
    <w:rsid w:val="00AD2588"/>
    <w:rsid w:val="00AD2F18"/>
    <w:rsid w:val="00AD5C80"/>
    <w:rsid w:val="00AD6F24"/>
    <w:rsid w:val="00AD71B5"/>
    <w:rsid w:val="00AD71FB"/>
    <w:rsid w:val="00AD721E"/>
    <w:rsid w:val="00AD76CF"/>
    <w:rsid w:val="00AD7F20"/>
    <w:rsid w:val="00AE0A9E"/>
    <w:rsid w:val="00AE0C73"/>
    <w:rsid w:val="00AE1742"/>
    <w:rsid w:val="00AE220F"/>
    <w:rsid w:val="00AE36DB"/>
    <w:rsid w:val="00AE4993"/>
    <w:rsid w:val="00AE4D3C"/>
    <w:rsid w:val="00AE5B0B"/>
    <w:rsid w:val="00AE5D04"/>
    <w:rsid w:val="00AE62AA"/>
    <w:rsid w:val="00AE64AB"/>
    <w:rsid w:val="00AE745B"/>
    <w:rsid w:val="00AE75EB"/>
    <w:rsid w:val="00AE7694"/>
    <w:rsid w:val="00AE77E8"/>
    <w:rsid w:val="00AF1BBD"/>
    <w:rsid w:val="00AF261C"/>
    <w:rsid w:val="00AF28B5"/>
    <w:rsid w:val="00AF3F10"/>
    <w:rsid w:val="00AF56BC"/>
    <w:rsid w:val="00AF66A3"/>
    <w:rsid w:val="00AF66BE"/>
    <w:rsid w:val="00AF70F7"/>
    <w:rsid w:val="00B000FE"/>
    <w:rsid w:val="00B01074"/>
    <w:rsid w:val="00B01609"/>
    <w:rsid w:val="00B0172B"/>
    <w:rsid w:val="00B02265"/>
    <w:rsid w:val="00B029E3"/>
    <w:rsid w:val="00B029EE"/>
    <w:rsid w:val="00B03B46"/>
    <w:rsid w:val="00B0439C"/>
    <w:rsid w:val="00B04BA8"/>
    <w:rsid w:val="00B04F40"/>
    <w:rsid w:val="00B06F45"/>
    <w:rsid w:val="00B06FAC"/>
    <w:rsid w:val="00B110A0"/>
    <w:rsid w:val="00B113F7"/>
    <w:rsid w:val="00B1158F"/>
    <w:rsid w:val="00B11DFB"/>
    <w:rsid w:val="00B129F7"/>
    <w:rsid w:val="00B13004"/>
    <w:rsid w:val="00B1383E"/>
    <w:rsid w:val="00B15CB0"/>
    <w:rsid w:val="00B16321"/>
    <w:rsid w:val="00B166AD"/>
    <w:rsid w:val="00B202CF"/>
    <w:rsid w:val="00B206E8"/>
    <w:rsid w:val="00B20A46"/>
    <w:rsid w:val="00B2175E"/>
    <w:rsid w:val="00B21AF0"/>
    <w:rsid w:val="00B23AC6"/>
    <w:rsid w:val="00B23DEF"/>
    <w:rsid w:val="00B23E5D"/>
    <w:rsid w:val="00B2405E"/>
    <w:rsid w:val="00B248C5"/>
    <w:rsid w:val="00B25145"/>
    <w:rsid w:val="00B2527D"/>
    <w:rsid w:val="00B25414"/>
    <w:rsid w:val="00B26019"/>
    <w:rsid w:val="00B26099"/>
    <w:rsid w:val="00B263CA"/>
    <w:rsid w:val="00B269B0"/>
    <w:rsid w:val="00B271FC"/>
    <w:rsid w:val="00B308B7"/>
    <w:rsid w:val="00B31D4B"/>
    <w:rsid w:val="00B3201D"/>
    <w:rsid w:val="00B324D2"/>
    <w:rsid w:val="00B3322D"/>
    <w:rsid w:val="00B33ED1"/>
    <w:rsid w:val="00B34020"/>
    <w:rsid w:val="00B3484A"/>
    <w:rsid w:val="00B3538B"/>
    <w:rsid w:val="00B35B21"/>
    <w:rsid w:val="00B3652D"/>
    <w:rsid w:val="00B3657F"/>
    <w:rsid w:val="00B36636"/>
    <w:rsid w:val="00B36969"/>
    <w:rsid w:val="00B37211"/>
    <w:rsid w:val="00B376C0"/>
    <w:rsid w:val="00B37E3A"/>
    <w:rsid w:val="00B413FC"/>
    <w:rsid w:val="00B41DF9"/>
    <w:rsid w:val="00B41E4F"/>
    <w:rsid w:val="00B42194"/>
    <w:rsid w:val="00B438F3"/>
    <w:rsid w:val="00B43F56"/>
    <w:rsid w:val="00B43FF5"/>
    <w:rsid w:val="00B441B7"/>
    <w:rsid w:val="00B46611"/>
    <w:rsid w:val="00B471B5"/>
    <w:rsid w:val="00B50AC1"/>
    <w:rsid w:val="00B51AAE"/>
    <w:rsid w:val="00B52709"/>
    <w:rsid w:val="00B5287F"/>
    <w:rsid w:val="00B52FE5"/>
    <w:rsid w:val="00B53DA5"/>
    <w:rsid w:val="00B55DB6"/>
    <w:rsid w:val="00B56044"/>
    <w:rsid w:val="00B5666E"/>
    <w:rsid w:val="00B56C25"/>
    <w:rsid w:val="00B5789B"/>
    <w:rsid w:val="00B60158"/>
    <w:rsid w:val="00B6069D"/>
    <w:rsid w:val="00B617EC"/>
    <w:rsid w:val="00B6192E"/>
    <w:rsid w:val="00B61A8F"/>
    <w:rsid w:val="00B61F1F"/>
    <w:rsid w:val="00B62265"/>
    <w:rsid w:val="00B62E1D"/>
    <w:rsid w:val="00B63827"/>
    <w:rsid w:val="00B63E5C"/>
    <w:rsid w:val="00B64060"/>
    <w:rsid w:val="00B642D8"/>
    <w:rsid w:val="00B6498B"/>
    <w:rsid w:val="00B656A6"/>
    <w:rsid w:val="00B6571F"/>
    <w:rsid w:val="00B65EE7"/>
    <w:rsid w:val="00B65FBF"/>
    <w:rsid w:val="00B67BD5"/>
    <w:rsid w:val="00B70226"/>
    <w:rsid w:val="00B7080A"/>
    <w:rsid w:val="00B70BB1"/>
    <w:rsid w:val="00B72534"/>
    <w:rsid w:val="00B729DA"/>
    <w:rsid w:val="00B7385D"/>
    <w:rsid w:val="00B742D4"/>
    <w:rsid w:val="00B74968"/>
    <w:rsid w:val="00B765C9"/>
    <w:rsid w:val="00B76923"/>
    <w:rsid w:val="00B8042F"/>
    <w:rsid w:val="00B81273"/>
    <w:rsid w:val="00B815DA"/>
    <w:rsid w:val="00B81D38"/>
    <w:rsid w:val="00B82E97"/>
    <w:rsid w:val="00B84A20"/>
    <w:rsid w:val="00B877C5"/>
    <w:rsid w:val="00B87CF2"/>
    <w:rsid w:val="00B9032C"/>
    <w:rsid w:val="00B90F3B"/>
    <w:rsid w:val="00B918B6"/>
    <w:rsid w:val="00B92AA9"/>
    <w:rsid w:val="00B935EE"/>
    <w:rsid w:val="00B936C1"/>
    <w:rsid w:val="00B93A3E"/>
    <w:rsid w:val="00B94586"/>
    <w:rsid w:val="00B94715"/>
    <w:rsid w:val="00B962DC"/>
    <w:rsid w:val="00B97375"/>
    <w:rsid w:val="00B97B70"/>
    <w:rsid w:val="00BA0783"/>
    <w:rsid w:val="00BA0973"/>
    <w:rsid w:val="00BA2504"/>
    <w:rsid w:val="00BA2671"/>
    <w:rsid w:val="00BA2B12"/>
    <w:rsid w:val="00BA2EEC"/>
    <w:rsid w:val="00BA5C7C"/>
    <w:rsid w:val="00BA7420"/>
    <w:rsid w:val="00BA7F6C"/>
    <w:rsid w:val="00BB0817"/>
    <w:rsid w:val="00BB1C74"/>
    <w:rsid w:val="00BB24C8"/>
    <w:rsid w:val="00BB2663"/>
    <w:rsid w:val="00BB2AF0"/>
    <w:rsid w:val="00BB2BDC"/>
    <w:rsid w:val="00BB2FB4"/>
    <w:rsid w:val="00BB3510"/>
    <w:rsid w:val="00BB3C29"/>
    <w:rsid w:val="00BB4D8D"/>
    <w:rsid w:val="00BB4FCF"/>
    <w:rsid w:val="00BB50E0"/>
    <w:rsid w:val="00BB5852"/>
    <w:rsid w:val="00BB74E5"/>
    <w:rsid w:val="00BB7881"/>
    <w:rsid w:val="00BB79CF"/>
    <w:rsid w:val="00BC03DB"/>
    <w:rsid w:val="00BC05D9"/>
    <w:rsid w:val="00BC0D0A"/>
    <w:rsid w:val="00BC0E55"/>
    <w:rsid w:val="00BC1379"/>
    <w:rsid w:val="00BC17D9"/>
    <w:rsid w:val="00BC31D6"/>
    <w:rsid w:val="00BC45E6"/>
    <w:rsid w:val="00BC654C"/>
    <w:rsid w:val="00BC6A75"/>
    <w:rsid w:val="00BC6BF2"/>
    <w:rsid w:val="00BC7C68"/>
    <w:rsid w:val="00BD02D8"/>
    <w:rsid w:val="00BD15A8"/>
    <w:rsid w:val="00BD2960"/>
    <w:rsid w:val="00BD5908"/>
    <w:rsid w:val="00BD5F4C"/>
    <w:rsid w:val="00BD60A6"/>
    <w:rsid w:val="00BD637F"/>
    <w:rsid w:val="00BD63C8"/>
    <w:rsid w:val="00BD6A32"/>
    <w:rsid w:val="00BD78AE"/>
    <w:rsid w:val="00BE0086"/>
    <w:rsid w:val="00BE21F3"/>
    <w:rsid w:val="00BE338C"/>
    <w:rsid w:val="00BE3518"/>
    <w:rsid w:val="00BE3FC5"/>
    <w:rsid w:val="00BE4864"/>
    <w:rsid w:val="00BE4C95"/>
    <w:rsid w:val="00BE530E"/>
    <w:rsid w:val="00BE61AA"/>
    <w:rsid w:val="00BE76FB"/>
    <w:rsid w:val="00BE7AAC"/>
    <w:rsid w:val="00BF05B3"/>
    <w:rsid w:val="00BF082F"/>
    <w:rsid w:val="00BF1787"/>
    <w:rsid w:val="00BF179B"/>
    <w:rsid w:val="00BF2385"/>
    <w:rsid w:val="00BF2521"/>
    <w:rsid w:val="00BF3331"/>
    <w:rsid w:val="00BF4470"/>
    <w:rsid w:val="00BF4BDD"/>
    <w:rsid w:val="00BF50F7"/>
    <w:rsid w:val="00BF5EC8"/>
    <w:rsid w:val="00BF77EE"/>
    <w:rsid w:val="00C00159"/>
    <w:rsid w:val="00C00753"/>
    <w:rsid w:val="00C01282"/>
    <w:rsid w:val="00C02F60"/>
    <w:rsid w:val="00C03076"/>
    <w:rsid w:val="00C058E4"/>
    <w:rsid w:val="00C05FBB"/>
    <w:rsid w:val="00C06117"/>
    <w:rsid w:val="00C06839"/>
    <w:rsid w:val="00C06B85"/>
    <w:rsid w:val="00C07155"/>
    <w:rsid w:val="00C07B14"/>
    <w:rsid w:val="00C1093D"/>
    <w:rsid w:val="00C11E8E"/>
    <w:rsid w:val="00C129D3"/>
    <w:rsid w:val="00C136C2"/>
    <w:rsid w:val="00C13760"/>
    <w:rsid w:val="00C14BC0"/>
    <w:rsid w:val="00C1567B"/>
    <w:rsid w:val="00C15A9E"/>
    <w:rsid w:val="00C1617F"/>
    <w:rsid w:val="00C16650"/>
    <w:rsid w:val="00C17E1F"/>
    <w:rsid w:val="00C215C4"/>
    <w:rsid w:val="00C22E42"/>
    <w:rsid w:val="00C23BFC"/>
    <w:rsid w:val="00C23F30"/>
    <w:rsid w:val="00C24460"/>
    <w:rsid w:val="00C24482"/>
    <w:rsid w:val="00C24553"/>
    <w:rsid w:val="00C24B40"/>
    <w:rsid w:val="00C24C64"/>
    <w:rsid w:val="00C2539F"/>
    <w:rsid w:val="00C258E0"/>
    <w:rsid w:val="00C25DF3"/>
    <w:rsid w:val="00C26224"/>
    <w:rsid w:val="00C27252"/>
    <w:rsid w:val="00C27666"/>
    <w:rsid w:val="00C27803"/>
    <w:rsid w:val="00C27ED6"/>
    <w:rsid w:val="00C31C5C"/>
    <w:rsid w:val="00C32769"/>
    <w:rsid w:val="00C332F1"/>
    <w:rsid w:val="00C33941"/>
    <w:rsid w:val="00C33A5D"/>
    <w:rsid w:val="00C348B9"/>
    <w:rsid w:val="00C34909"/>
    <w:rsid w:val="00C34B1F"/>
    <w:rsid w:val="00C35815"/>
    <w:rsid w:val="00C360E9"/>
    <w:rsid w:val="00C37E90"/>
    <w:rsid w:val="00C37F04"/>
    <w:rsid w:val="00C405F6"/>
    <w:rsid w:val="00C40CA7"/>
    <w:rsid w:val="00C40F6F"/>
    <w:rsid w:val="00C411E3"/>
    <w:rsid w:val="00C41F5A"/>
    <w:rsid w:val="00C44A66"/>
    <w:rsid w:val="00C454EF"/>
    <w:rsid w:val="00C46391"/>
    <w:rsid w:val="00C46B59"/>
    <w:rsid w:val="00C500B3"/>
    <w:rsid w:val="00C53CCA"/>
    <w:rsid w:val="00C56073"/>
    <w:rsid w:val="00C5609E"/>
    <w:rsid w:val="00C61476"/>
    <w:rsid w:val="00C61848"/>
    <w:rsid w:val="00C62605"/>
    <w:rsid w:val="00C63774"/>
    <w:rsid w:val="00C64131"/>
    <w:rsid w:val="00C65AE2"/>
    <w:rsid w:val="00C65BA5"/>
    <w:rsid w:val="00C65F50"/>
    <w:rsid w:val="00C65F87"/>
    <w:rsid w:val="00C674B6"/>
    <w:rsid w:val="00C678DA"/>
    <w:rsid w:val="00C67E1C"/>
    <w:rsid w:val="00C7110E"/>
    <w:rsid w:val="00C7157E"/>
    <w:rsid w:val="00C71C8F"/>
    <w:rsid w:val="00C72209"/>
    <w:rsid w:val="00C72291"/>
    <w:rsid w:val="00C7286B"/>
    <w:rsid w:val="00C72D62"/>
    <w:rsid w:val="00C7396A"/>
    <w:rsid w:val="00C74788"/>
    <w:rsid w:val="00C75EB0"/>
    <w:rsid w:val="00C7683C"/>
    <w:rsid w:val="00C77477"/>
    <w:rsid w:val="00C7749E"/>
    <w:rsid w:val="00C7767C"/>
    <w:rsid w:val="00C7795B"/>
    <w:rsid w:val="00C77DBB"/>
    <w:rsid w:val="00C805CA"/>
    <w:rsid w:val="00C8130D"/>
    <w:rsid w:val="00C81E75"/>
    <w:rsid w:val="00C82ACC"/>
    <w:rsid w:val="00C83076"/>
    <w:rsid w:val="00C83274"/>
    <w:rsid w:val="00C8348A"/>
    <w:rsid w:val="00C840C6"/>
    <w:rsid w:val="00C853A4"/>
    <w:rsid w:val="00C86ADC"/>
    <w:rsid w:val="00C877AB"/>
    <w:rsid w:val="00C87808"/>
    <w:rsid w:val="00C8790F"/>
    <w:rsid w:val="00C90BC4"/>
    <w:rsid w:val="00C90E48"/>
    <w:rsid w:val="00C910F3"/>
    <w:rsid w:val="00C925C1"/>
    <w:rsid w:val="00C930B3"/>
    <w:rsid w:val="00C94B5C"/>
    <w:rsid w:val="00C94E20"/>
    <w:rsid w:val="00C95311"/>
    <w:rsid w:val="00C95A42"/>
    <w:rsid w:val="00C9627A"/>
    <w:rsid w:val="00C969CB"/>
    <w:rsid w:val="00C96B8D"/>
    <w:rsid w:val="00C96BB4"/>
    <w:rsid w:val="00C96FC8"/>
    <w:rsid w:val="00C973F6"/>
    <w:rsid w:val="00C9746A"/>
    <w:rsid w:val="00CA233F"/>
    <w:rsid w:val="00CA32AF"/>
    <w:rsid w:val="00CA479B"/>
    <w:rsid w:val="00CA6110"/>
    <w:rsid w:val="00CA6E32"/>
    <w:rsid w:val="00CA7CC4"/>
    <w:rsid w:val="00CB0901"/>
    <w:rsid w:val="00CB1920"/>
    <w:rsid w:val="00CB2BBB"/>
    <w:rsid w:val="00CB43F9"/>
    <w:rsid w:val="00CB4C95"/>
    <w:rsid w:val="00CB4E9F"/>
    <w:rsid w:val="00CB66D5"/>
    <w:rsid w:val="00CB6E86"/>
    <w:rsid w:val="00CC0F30"/>
    <w:rsid w:val="00CC1B87"/>
    <w:rsid w:val="00CC3160"/>
    <w:rsid w:val="00CC3BF5"/>
    <w:rsid w:val="00CC3D88"/>
    <w:rsid w:val="00CC4CA8"/>
    <w:rsid w:val="00CD10E3"/>
    <w:rsid w:val="00CD16CA"/>
    <w:rsid w:val="00CD174C"/>
    <w:rsid w:val="00CD1E2D"/>
    <w:rsid w:val="00CD324A"/>
    <w:rsid w:val="00CD3579"/>
    <w:rsid w:val="00CD3A9B"/>
    <w:rsid w:val="00CD3DB1"/>
    <w:rsid w:val="00CD526F"/>
    <w:rsid w:val="00CD59D4"/>
    <w:rsid w:val="00CD6BA8"/>
    <w:rsid w:val="00CD6FF6"/>
    <w:rsid w:val="00CE079B"/>
    <w:rsid w:val="00CE1022"/>
    <w:rsid w:val="00CE1342"/>
    <w:rsid w:val="00CE13AB"/>
    <w:rsid w:val="00CE1961"/>
    <w:rsid w:val="00CE22B0"/>
    <w:rsid w:val="00CE2390"/>
    <w:rsid w:val="00CE2713"/>
    <w:rsid w:val="00CE3654"/>
    <w:rsid w:val="00CE407B"/>
    <w:rsid w:val="00CE57B9"/>
    <w:rsid w:val="00CE618C"/>
    <w:rsid w:val="00CE62E1"/>
    <w:rsid w:val="00CE65D8"/>
    <w:rsid w:val="00CE67AC"/>
    <w:rsid w:val="00CE799C"/>
    <w:rsid w:val="00CE7F56"/>
    <w:rsid w:val="00CF0A9B"/>
    <w:rsid w:val="00CF0B00"/>
    <w:rsid w:val="00CF0F66"/>
    <w:rsid w:val="00CF120A"/>
    <w:rsid w:val="00CF1A6D"/>
    <w:rsid w:val="00CF34D3"/>
    <w:rsid w:val="00CF3FF8"/>
    <w:rsid w:val="00CF5251"/>
    <w:rsid w:val="00CF586D"/>
    <w:rsid w:val="00CF66D4"/>
    <w:rsid w:val="00CF6ABC"/>
    <w:rsid w:val="00D002FD"/>
    <w:rsid w:val="00D00BBA"/>
    <w:rsid w:val="00D00DBB"/>
    <w:rsid w:val="00D02A51"/>
    <w:rsid w:val="00D030F1"/>
    <w:rsid w:val="00D034C9"/>
    <w:rsid w:val="00D03CB3"/>
    <w:rsid w:val="00D05750"/>
    <w:rsid w:val="00D057C8"/>
    <w:rsid w:val="00D06649"/>
    <w:rsid w:val="00D06F68"/>
    <w:rsid w:val="00D074D8"/>
    <w:rsid w:val="00D10950"/>
    <w:rsid w:val="00D10D21"/>
    <w:rsid w:val="00D1102C"/>
    <w:rsid w:val="00D11287"/>
    <w:rsid w:val="00D14BDE"/>
    <w:rsid w:val="00D156F1"/>
    <w:rsid w:val="00D15B24"/>
    <w:rsid w:val="00D16280"/>
    <w:rsid w:val="00D172B1"/>
    <w:rsid w:val="00D1786A"/>
    <w:rsid w:val="00D17BC4"/>
    <w:rsid w:val="00D2014C"/>
    <w:rsid w:val="00D202AF"/>
    <w:rsid w:val="00D20F33"/>
    <w:rsid w:val="00D23085"/>
    <w:rsid w:val="00D234F2"/>
    <w:rsid w:val="00D245B1"/>
    <w:rsid w:val="00D2532D"/>
    <w:rsid w:val="00D25841"/>
    <w:rsid w:val="00D259A6"/>
    <w:rsid w:val="00D27266"/>
    <w:rsid w:val="00D2781C"/>
    <w:rsid w:val="00D27A76"/>
    <w:rsid w:val="00D27B01"/>
    <w:rsid w:val="00D30E70"/>
    <w:rsid w:val="00D31CD4"/>
    <w:rsid w:val="00D320D4"/>
    <w:rsid w:val="00D33007"/>
    <w:rsid w:val="00D348F7"/>
    <w:rsid w:val="00D359F7"/>
    <w:rsid w:val="00D35FF3"/>
    <w:rsid w:val="00D4038A"/>
    <w:rsid w:val="00D40578"/>
    <w:rsid w:val="00D41CC2"/>
    <w:rsid w:val="00D42D0E"/>
    <w:rsid w:val="00D43CBF"/>
    <w:rsid w:val="00D4465A"/>
    <w:rsid w:val="00D45112"/>
    <w:rsid w:val="00D4525B"/>
    <w:rsid w:val="00D45AC9"/>
    <w:rsid w:val="00D46B62"/>
    <w:rsid w:val="00D46F10"/>
    <w:rsid w:val="00D47538"/>
    <w:rsid w:val="00D50F29"/>
    <w:rsid w:val="00D51DC3"/>
    <w:rsid w:val="00D5225E"/>
    <w:rsid w:val="00D52D34"/>
    <w:rsid w:val="00D5314F"/>
    <w:rsid w:val="00D532E2"/>
    <w:rsid w:val="00D543F5"/>
    <w:rsid w:val="00D548CE"/>
    <w:rsid w:val="00D569EC"/>
    <w:rsid w:val="00D573CD"/>
    <w:rsid w:val="00D57863"/>
    <w:rsid w:val="00D578B8"/>
    <w:rsid w:val="00D579F4"/>
    <w:rsid w:val="00D57BE0"/>
    <w:rsid w:val="00D57CA0"/>
    <w:rsid w:val="00D6050A"/>
    <w:rsid w:val="00D6057A"/>
    <w:rsid w:val="00D61468"/>
    <w:rsid w:val="00D615DA"/>
    <w:rsid w:val="00D61F86"/>
    <w:rsid w:val="00D6223B"/>
    <w:rsid w:val="00D62824"/>
    <w:rsid w:val="00D6293F"/>
    <w:rsid w:val="00D633A5"/>
    <w:rsid w:val="00D633E6"/>
    <w:rsid w:val="00D63489"/>
    <w:rsid w:val="00D634F8"/>
    <w:rsid w:val="00D63759"/>
    <w:rsid w:val="00D647E0"/>
    <w:rsid w:val="00D65132"/>
    <w:rsid w:val="00D65667"/>
    <w:rsid w:val="00D65F21"/>
    <w:rsid w:val="00D675D1"/>
    <w:rsid w:val="00D67A83"/>
    <w:rsid w:val="00D67B26"/>
    <w:rsid w:val="00D713F8"/>
    <w:rsid w:val="00D72798"/>
    <w:rsid w:val="00D735A6"/>
    <w:rsid w:val="00D75074"/>
    <w:rsid w:val="00D751DB"/>
    <w:rsid w:val="00D76592"/>
    <w:rsid w:val="00D76625"/>
    <w:rsid w:val="00D76FEB"/>
    <w:rsid w:val="00D773A0"/>
    <w:rsid w:val="00D80147"/>
    <w:rsid w:val="00D80313"/>
    <w:rsid w:val="00D80480"/>
    <w:rsid w:val="00D81D5E"/>
    <w:rsid w:val="00D82A33"/>
    <w:rsid w:val="00D84135"/>
    <w:rsid w:val="00D84189"/>
    <w:rsid w:val="00D842D8"/>
    <w:rsid w:val="00D844DE"/>
    <w:rsid w:val="00D849A8"/>
    <w:rsid w:val="00D84E72"/>
    <w:rsid w:val="00D85025"/>
    <w:rsid w:val="00D855D7"/>
    <w:rsid w:val="00D86192"/>
    <w:rsid w:val="00D861BE"/>
    <w:rsid w:val="00D86491"/>
    <w:rsid w:val="00D87B9A"/>
    <w:rsid w:val="00D90CC2"/>
    <w:rsid w:val="00D9131E"/>
    <w:rsid w:val="00D9149B"/>
    <w:rsid w:val="00D9277A"/>
    <w:rsid w:val="00D92E3D"/>
    <w:rsid w:val="00D92EC7"/>
    <w:rsid w:val="00D934EC"/>
    <w:rsid w:val="00D93DE3"/>
    <w:rsid w:val="00D945E2"/>
    <w:rsid w:val="00D96394"/>
    <w:rsid w:val="00D97527"/>
    <w:rsid w:val="00DA0380"/>
    <w:rsid w:val="00DA2165"/>
    <w:rsid w:val="00DA2469"/>
    <w:rsid w:val="00DA281B"/>
    <w:rsid w:val="00DA322D"/>
    <w:rsid w:val="00DA3C06"/>
    <w:rsid w:val="00DA4B2B"/>
    <w:rsid w:val="00DA5953"/>
    <w:rsid w:val="00DA64D3"/>
    <w:rsid w:val="00DA6E1F"/>
    <w:rsid w:val="00DA7345"/>
    <w:rsid w:val="00DB24B9"/>
    <w:rsid w:val="00DB2E14"/>
    <w:rsid w:val="00DB3AF0"/>
    <w:rsid w:val="00DB3E29"/>
    <w:rsid w:val="00DB4636"/>
    <w:rsid w:val="00DB489C"/>
    <w:rsid w:val="00DB4B3C"/>
    <w:rsid w:val="00DB4B64"/>
    <w:rsid w:val="00DB5989"/>
    <w:rsid w:val="00DB616E"/>
    <w:rsid w:val="00DB6B69"/>
    <w:rsid w:val="00DB6D86"/>
    <w:rsid w:val="00DB72EC"/>
    <w:rsid w:val="00DB7454"/>
    <w:rsid w:val="00DB7B7F"/>
    <w:rsid w:val="00DC0836"/>
    <w:rsid w:val="00DC1A66"/>
    <w:rsid w:val="00DC1B78"/>
    <w:rsid w:val="00DC1C11"/>
    <w:rsid w:val="00DC1D45"/>
    <w:rsid w:val="00DC3F36"/>
    <w:rsid w:val="00DC4F2B"/>
    <w:rsid w:val="00DC5129"/>
    <w:rsid w:val="00DC53E4"/>
    <w:rsid w:val="00DC598D"/>
    <w:rsid w:val="00DC6A62"/>
    <w:rsid w:val="00DC7093"/>
    <w:rsid w:val="00DC75F3"/>
    <w:rsid w:val="00DC7D71"/>
    <w:rsid w:val="00DD0E53"/>
    <w:rsid w:val="00DD1631"/>
    <w:rsid w:val="00DD25FD"/>
    <w:rsid w:val="00DD2AE0"/>
    <w:rsid w:val="00DD2CBF"/>
    <w:rsid w:val="00DD2E17"/>
    <w:rsid w:val="00DD39E9"/>
    <w:rsid w:val="00DD417F"/>
    <w:rsid w:val="00DD69DA"/>
    <w:rsid w:val="00DE0209"/>
    <w:rsid w:val="00DE0B7F"/>
    <w:rsid w:val="00DE1358"/>
    <w:rsid w:val="00DE152E"/>
    <w:rsid w:val="00DE397B"/>
    <w:rsid w:val="00DE3B06"/>
    <w:rsid w:val="00DE41D8"/>
    <w:rsid w:val="00DE4AEF"/>
    <w:rsid w:val="00DE535A"/>
    <w:rsid w:val="00DE5F1B"/>
    <w:rsid w:val="00DE5F2E"/>
    <w:rsid w:val="00DE7B5D"/>
    <w:rsid w:val="00DF10FD"/>
    <w:rsid w:val="00DF158C"/>
    <w:rsid w:val="00DF2B73"/>
    <w:rsid w:val="00DF2D51"/>
    <w:rsid w:val="00DF30AA"/>
    <w:rsid w:val="00DF3FF5"/>
    <w:rsid w:val="00DF40EC"/>
    <w:rsid w:val="00DF45C5"/>
    <w:rsid w:val="00DF4651"/>
    <w:rsid w:val="00DF58D8"/>
    <w:rsid w:val="00DF6D12"/>
    <w:rsid w:val="00DF6D2D"/>
    <w:rsid w:val="00DF7660"/>
    <w:rsid w:val="00DF783C"/>
    <w:rsid w:val="00E0011E"/>
    <w:rsid w:val="00E00245"/>
    <w:rsid w:val="00E003F4"/>
    <w:rsid w:val="00E01248"/>
    <w:rsid w:val="00E01347"/>
    <w:rsid w:val="00E020B2"/>
    <w:rsid w:val="00E020F1"/>
    <w:rsid w:val="00E02B0C"/>
    <w:rsid w:val="00E02DB1"/>
    <w:rsid w:val="00E03B07"/>
    <w:rsid w:val="00E04415"/>
    <w:rsid w:val="00E044FA"/>
    <w:rsid w:val="00E0498F"/>
    <w:rsid w:val="00E050D9"/>
    <w:rsid w:val="00E05DB0"/>
    <w:rsid w:val="00E06F0A"/>
    <w:rsid w:val="00E06F2B"/>
    <w:rsid w:val="00E10863"/>
    <w:rsid w:val="00E110EE"/>
    <w:rsid w:val="00E11D72"/>
    <w:rsid w:val="00E120A2"/>
    <w:rsid w:val="00E12FA5"/>
    <w:rsid w:val="00E13432"/>
    <w:rsid w:val="00E13EDA"/>
    <w:rsid w:val="00E14D9C"/>
    <w:rsid w:val="00E15B47"/>
    <w:rsid w:val="00E15F7A"/>
    <w:rsid w:val="00E17CFC"/>
    <w:rsid w:val="00E20838"/>
    <w:rsid w:val="00E20AD7"/>
    <w:rsid w:val="00E21269"/>
    <w:rsid w:val="00E21874"/>
    <w:rsid w:val="00E22A8D"/>
    <w:rsid w:val="00E23785"/>
    <w:rsid w:val="00E24900"/>
    <w:rsid w:val="00E24B62"/>
    <w:rsid w:val="00E24DB2"/>
    <w:rsid w:val="00E25742"/>
    <w:rsid w:val="00E27FF9"/>
    <w:rsid w:val="00E3009D"/>
    <w:rsid w:val="00E308E5"/>
    <w:rsid w:val="00E31AA5"/>
    <w:rsid w:val="00E31B63"/>
    <w:rsid w:val="00E32AF2"/>
    <w:rsid w:val="00E32D68"/>
    <w:rsid w:val="00E339A3"/>
    <w:rsid w:val="00E35212"/>
    <w:rsid w:val="00E40F92"/>
    <w:rsid w:val="00E413FA"/>
    <w:rsid w:val="00E416B6"/>
    <w:rsid w:val="00E424B7"/>
    <w:rsid w:val="00E424ED"/>
    <w:rsid w:val="00E42584"/>
    <w:rsid w:val="00E42622"/>
    <w:rsid w:val="00E42DC1"/>
    <w:rsid w:val="00E43146"/>
    <w:rsid w:val="00E4410B"/>
    <w:rsid w:val="00E4592F"/>
    <w:rsid w:val="00E45C8B"/>
    <w:rsid w:val="00E4781F"/>
    <w:rsid w:val="00E4792D"/>
    <w:rsid w:val="00E5044F"/>
    <w:rsid w:val="00E509A4"/>
    <w:rsid w:val="00E50E7B"/>
    <w:rsid w:val="00E50E7E"/>
    <w:rsid w:val="00E519E3"/>
    <w:rsid w:val="00E51FEE"/>
    <w:rsid w:val="00E52964"/>
    <w:rsid w:val="00E53033"/>
    <w:rsid w:val="00E53639"/>
    <w:rsid w:val="00E538C1"/>
    <w:rsid w:val="00E5450D"/>
    <w:rsid w:val="00E54801"/>
    <w:rsid w:val="00E57659"/>
    <w:rsid w:val="00E57C17"/>
    <w:rsid w:val="00E609F2"/>
    <w:rsid w:val="00E60A0E"/>
    <w:rsid w:val="00E61502"/>
    <w:rsid w:val="00E621B9"/>
    <w:rsid w:val="00E6295E"/>
    <w:rsid w:val="00E62EB2"/>
    <w:rsid w:val="00E645FD"/>
    <w:rsid w:val="00E648D1"/>
    <w:rsid w:val="00E64A15"/>
    <w:rsid w:val="00E65CD0"/>
    <w:rsid w:val="00E65D81"/>
    <w:rsid w:val="00E66064"/>
    <w:rsid w:val="00E679C9"/>
    <w:rsid w:val="00E67C3C"/>
    <w:rsid w:val="00E70F94"/>
    <w:rsid w:val="00E71F4E"/>
    <w:rsid w:val="00E71F8E"/>
    <w:rsid w:val="00E72854"/>
    <w:rsid w:val="00E74098"/>
    <w:rsid w:val="00E74481"/>
    <w:rsid w:val="00E75402"/>
    <w:rsid w:val="00E766EE"/>
    <w:rsid w:val="00E7776E"/>
    <w:rsid w:val="00E77A65"/>
    <w:rsid w:val="00E77F6B"/>
    <w:rsid w:val="00E811CA"/>
    <w:rsid w:val="00E8185F"/>
    <w:rsid w:val="00E82288"/>
    <w:rsid w:val="00E82677"/>
    <w:rsid w:val="00E82F61"/>
    <w:rsid w:val="00E836DF"/>
    <w:rsid w:val="00E83B98"/>
    <w:rsid w:val="00E84156"/>
    <w:rsid w:val="00E84157"/>
    <w:rsid w:val="00E84596"/>
    <w:rsid w:val="00E84B0D"/>
    <w:rsid w:val="00E84F99"/>
    <w:rsid w:val="00E85B49"/>
    <w:rsid w:val="00E8611E"/>
    <w:rsid w:val="00E8660A"/>
    <w:rsid w:val="00E866BB"/>
    <w:rsid w:val="00E866C7"/>
    <w:rsid w:val="00E877E0"/>
    <w:rsid w:val="00E907C9"/>
    <w:rsid w:val="00E91701"/>
    <w:rsid w:val="00E9172C"/>
    <w:rsid w:val="00E93B98"/>
    <w:rsid w:val="00E9551A"/>
    <w:rsid w:val="00E95A6D"/>
    <w:rsid w:val="00E96BA8"/>
    <w:rsid w:val="00EA01AA"/>
    <w:rsid w:val="00EA0E5B"/>
    <w:rsid w:val="00EA0EC6"/>
    <w:rsid w:val="00EA0EFC"/>
    <w:rsid w:val="00EA1B76"/>
    <w:rsid w:val="00EA3045"/>
    <w:rsid w:val="00EA3A51"/>
    <w:rsid w:val="00EA422D"/>
    <w:rsid w:val="00EA45CD"/>
    <w:rsid w:val="00EA49C7"/>
    <w:rsid w:val="00EA5A80"/>
    <w:rsid w:val="00EA5AC8"/>
    <w:rsid w:val="00EA6C0E"/>
    <w:rsid w:val="00EA6C3B"/>
    <w:rsid w:val="00EA78A8"/>
    <w:rsid w:val="00EB0974"/>
    <w:rsid w:val="00EB0D75"/>
    <w:rsid w:val="00EB172C"/>
    <w:rsid w:val="00EB1BAF"/>
    <w:rsid w:val="00EB1FD6"/>
    <w:rsid w:val="00EB4D06"/>
    <w:rsid w:val="00EB5BCF"/>
    <w:rsid w:val="00EB5E69"/>
    <w:rsid w:val="00EB6034"/>
    <w:rsid w:val="00EB7882"/>
    <w:rsid w:val="00EB7924"/>
    <w:rsid w:val="00EB7BEA"/>
    <w:rsid w:val="00EC08D0"/>
    <w:rsid w:val="00EC0E45"/>
    <w:rsid w:val="00EC107E"/>
    <w:rsid w:val="00EC1486"/>
    <w:rsid w:val="00EC1522"/>
    <w:rsid w:val="00EC20B7"/>
    <w:rsid w:val="00EC27FD"/>
    <w:rsid w:val="00EC2CF6"/>
    <w:rsid w:val="00EC495E"/>
    <w:rsid w:val="00EC57F8"/>
    <w:rsid w:val="00EC6943"/>
    <w:rsid w:val="00EC6FC5"/>
    <w:rsid w:val="00EC7115"/>
    <w:rsid w:val="00EC74BC"/>
    <w:rsid w:val="00ED0081"/>
    <w:rsid w:val="00ED0721"/>
    <w:rsid w:val="00ED0A2D"/>
    <w:rsid w:val="00ED220A"/>
    <w:rsid w:val="00ED2F55"/>
    <w:rsid w:val="00ED3394"/>
    <w:rsid w:val="00ED46B3"/>
    <w:rsid w:val="00ED4F87"/>
    <w:rsid w:val="00ED533A"/>
    <w:rsid w:val="00ED59C8"/>
    <w:rsid w:val="00ED5C02"/>
    <w:rsid w:val="00ED6017"/>
    <w:rsid w:val="00ED69F4"/>
    <w:rsid w:val="00ED6E6A"/>
    <w:rsid w:val="00EE05E9"/>
    <w:rsid w:val="00EE080D"/>
    <w:rsid w:val="00EE08A8"/>
    <w:rsid w:val="00EE351F"/>
    <w:rsid w:val="00EE3644"/>
    <w:rsid w:val="00EE3B7E"/>
    <w:rsid w:val="00EE4010"/>
    <w:rsid w:val="00EE508B"/>
    <w:rsid w:val="00EE5973"/>
    <w:rsid w:val="00EE59A8"/>
    <w:rsid w:val="00EE6B56"/>
    <w:rsid w:val="00EF08E5"/>
    <w:rsid w:val="00EF19E3"/>
    <w:rsid w:val="00EF1C3A"/>
    <w:rsid w:val="00EF30E3"/>
    <w:rsid w:val="00EF3B4B"/>
    <w:rsid w:val="00EF512B"/>
    <w:rsid w:val="00EF53D4"/>
    <w:rsid w:val="00EF6E1C"/>
    <w:rsid w:val="00EF7079"/>
    <w:rsid w:val="00F00F12"/>
    <w:rsid w:val="00F01534"/>
    <w:rsid w:val="00F02EC8"/>
    <w:rsid w:val="00F053B5"/>
    <w:rsid w:val="00F05406"/>
    <w:rsid w:val="00F05421"/>
    <w:rsid w:val="00F05B86"/>
    <w:rsid w:val="00F06C5B"/>
    <w:rsid w:val="00F074B3"/>
    <w:rsid w:val="00F075D2"/>
    <w:rsid w:val="00F10416"/>
    <w:rsid w:val="00F11882"/>
    <w:rsid w:val="00F12207"/>
    <w:rsid w:val="00F12CCE"/>
    <w:rsid w:val="00F131ED"/>
    <w:rsid w:val="00F13464"/>
    <w:rsid w:val="00F13B20"/>
    <w:rsid w:val="00F143F2"/>
    <w:rsid w:val="00F14CD2"/>
    <w:rsid w:val="00F15A7D"/>
    <w:rsid w:val="00F16559"/>
    <w:rsid w:val="00F17323"/>
    <w:rsid w:val="00F17BA8"/>
    <w:rsid w:val="00F17DD7"/>
    <w:rsid w:val="00F17ED2"/>
    <w:rsid w:val="00F202D4"/>
    <w:rsid w:val="00F22744"/>
    <w:rsid w:val="00F23508"/>
    <w:rsid w:val="00F23606"/>
    <w:rsid w:val="00F259C1"/>
    <w:rsid w:val="00F266A5"/>
    <w:rsid w:val="00F267E8"/>
    <w:rsid w:val="00F26FB5"/>
    <w:rsid w:val="00F27106"/>
    <w:rsid w:val="00F27538"/>
    <w:rsid w:val="00F2756D"/>
    <w:rsid w:val="00F27D60"/>
    <w:rsid w:val="00F30D70"/>
    <w:rsid w:val="00F32720"/>
    <w:rsid w:val="00F33080"/>
    <w:rsid w:val="00F3507D"/>
    <w:rsid w:val="00F353C2"/>
    <w:rsid w:val="00F360E9"/>
    <w:rsid w:val="00F360F4"/>
    <w:rsid w:val="00F36D40"/>
    <w:rsid w:val="00F40665"/>
    <w:rsid w:val="00F40766"/>
    <w:rsid w:val="00F40E59"/>
    <w:rsid w:val="00F41043"/>
    <w:rsid w:val="00F4134F"/>
    <w:rsid w:val="00F41ABB"/>
    <w:rsid w:val="00F421D3"/>
    <w:rsid w:val="00F4264F"/>
    <w:rsid w:val="00F4272D"/>
    <w:rsid w:val="00F427FF"/>
    <w:rsid w:val="00F436E0"/>
    <w:rsid w:val="00F440AD"/>
    <w:rsid w:val="00F44E9F"/>
    <w:rsid w:val="00F4683D"/>
    <w:rsid w:val="00F46961"/>
    <w:rsid w:val="00F4737A"/>
    <w:rsid w:val="00F47869"/>
    <w:rsid w:val="00F5059B"/>
    <w:rsid w:val="00F507B3"/>
    <w:rsid w:val="00F50D79"/>
    <w:rsid w:val="00F50FA6"/>
    <w:rsid w:val="00F5107B"/>
    <w:rsid w:val="00F513EB"/>
    <w:rsid w:val="00F52490"/>
    <w:rsid w:val="00F52B9D"/>
    <w:rsid w:val="00F535B3"/>
    <w:rsid w:val="00F53B2A"/>
    <w:rsid w:val="00F540BB"/>
    <w:rsid w:val="00F555DA"/>
    <w:rsid w:val="00F5659B"/>
    <w:rsid w:val="00F56C6C"/>
    <w:rsid w:val="00F57401"/>
    <w:rsid w:val="00F6148B"/>
    <w:rsid w:val="00F61753"/>
    <w:rsid w:val="00F61C59"/>
    <w:rsid w:val="00F620C2"/>
    <w:rsid w:val="00F623B2"/>
    <w:rsid w:val="00F64947"/>
    <w:rsid w:val="00F64E4F"/>
    <w:rsid w:val="00F6636C"/>
    <w:rsid w:val="00F70A66"/>
    <w:rsid w:val="00F71342"/>
    <w:rsid w:val="00F71C2F"/>
    <w:rsid w:val="00F72638"/>
    <w:rsid w:val="00F726F2"/>
    <w:rsid w:val="00F728F0"/>
    <w:rsid w:val="00F73ADD"/>
    <w:rsid w:val="00F73B33"/>
    <w:rsid w:val="00F73B72"/>
    <w:rsid w:val="00F75038"/>
    <w:rsid w:val="00F754FF"/>
    <w:rsid w:val="00F75706"/>
    <w:rsid w:val="00F76D99"/>
    <w:rsid w:val="00F76E70"/>
    <w:rsid w:val="00F77E69"/>
    <w:rsid w:val="00F8106A"/>
    <w:rsid w:val="00F827D5"/>
    <w:rsid w:val="00F82C42"/>
    <w:rsid w:val="00F83286"/>
    <w:rsid w:val="00F839AE"/>
    <w:rsid w:val="00F83C45"/>
    <w:rsid w:val="00F84034"/>
    <w:rsid w:val="00F84376"/>
    <w:rsid w:val="00F845C9"/>
    <w:rsid w:val="00F84FC4"/>
    <w:rsid w:val="00F8549D"/>
    <w:rsid w:val="00F85664"/>
    <w:rsid w:val="00F85935"/>
    <w:rsid w:val="00F85C61"/>
    <w:rsid w:val="00F8630A"/>
    <w:rsid w:val="00F863E5"/>
    <w:rsid w:val="00F869D2"/>
    <w:rsid w:val="00F86B17"/>
    <w:rsid w:val="00F86D4D"/>
    <w:rsid w:val="00F87659"/>
    <w:rsid w:val="00F91F94"/>
    <w:rsid w:val="00F92053"/>
    <w:rsid w:val="00F9274D"/>
    <w:rsid w:val="00F92B0B"/>
    <w:rsid w:val="00F92C3B"/>
    <w:rsid w:val="00F934BF"/>
    <w:rsid w:val="00F93674"/>
    <w:rsid w:val="00F93ECD"/>
    <w:rsid w:val="00F94109"/>
    <w:rsid w:val="00F945BE"/>
    <w:rsid w:val="00F950D0"/>
    <w:rsid w:val="00F958EC"/>
    <w:rsid w:val="00F95F03"/>
    <w:rsid w:val="00F96594"/>
    <w:rsid w:val="00F9681C"/>
    <w:rsid w:val="00F973F2"/>
    <w:rsid w:val="00FA0321"/>
    <w:rsid w:val="00FA0A10"/>
    <w:rsid w:val="00FA0BE0"/>
    <w:rsid w:val="00FA19CA"/>
    <w:rsid w:val="00FA2733"/>
    <w:rsid w:val="00FA2BFE"/>
    <w:rsid w:val="00FA2C45"/>
    <w:rsid w:val="00FA3794"/>
    <w:rsid w:val="00FA454F"/>
    <w:rsid w:val="00FA543B"/>
    <w:rsid w:val="00FA5816"/>
    <w:rsid w:val="00FA60DB"/>
    <w:rsid w:val="00FA6559"/>
    <w:rsid w:val="00FA7211"/>
    <w:rsid w:val="00FA79DE"/>
    <w:rsid w:val="00FB011A"/>
    <w:rsid w:val="00FB0FC2"/>
    <w:rsid w:val="00FB26D7"/>
    <w:rsid w:val="00FB2A1F"/>
    <w:rsid w:val="00FB4079"/>
    <w:rsid w:val="00FB5482"/>
    <w:rsid w:val="00FB6C1F"/>
    <w:rsid w:val="00FB7E06"/>
    <w:rsid w:val="00FC10FE"/>
    <w:rsid w:val="00FC2196"/>
    <w:rsid w:val="00FC2218"/>
    <w:rsid w:val="00FC2895"/>
    <w:rsid w:val="00FC3477"/>
    <w:rsid w:val="00FC34F5"/>
    <w:rsid w:val="00FC3E3C"/>
    <w:rsid w:val="00FC3FEE"/>
    <w:rsid w:val="00FC400B"/>
    <w:rsid w:val="00FC40B0"/>
    <w:rsid w:val="00FC4D82"/>
    <w:rsid w:val="00FC634E"/>
    <w:rsid w:val="00FC727C"/>
    <w:rsid w:val="00FC737F"/>
    <w:rsid w:val="00FC7404"/>
    <w:rsid w:val="00FC79BA"/>
    <w:rsid w:val="00FC7D6F"/>
    <w:rsid w:val="00FD0CC1"/>
    <w:rsid w:val="00FD40DF"/>
    <w:rsid w:val="00FD4180"/>
    <w:rsid w:val="00FD4414"/>
    <w:rsid w:val="00FD4C8F"/>
    <w:rsid w:val="00FD53F8"/>
    <w:rsid w:val="00FD766D"/>
    <w:rsid w:val="00FE0D00"/>
    <w:rsid w:val="00FE1516"/>
    <w:rsid w:val="00FE1FA6"/>
    <w:rsid w:val="00FE2125"/>
    <w:rsid w:val="00FE24DA"/>
    <w:rsid w:val="00FE3571"/>
    <w:rsid w:val="00FE4C20"/>
    <w:rsid w:val="00FE517D"/>
    <w:rsid w:val="00FE539A"/>
    <w:rsid w:val="00FE5AF0"/>
    <w:rsid w:val="00FE63A3"/>
    <w:rsid w:val="00FE6717"/>
    <w:rsid w:val="00FF0AF7"/>
    <w:rsid w:val="00FF2964"/>
    <w:rsid w:val="00FF3091"/>
    <w:rsid w:val="00FF33BC"/>
    <w:rsid w:val="00FF3868"/>
    <w:rsid w:val="00FF3F5B"/>
    <w:rsid w:val="00FF45D1"/>
    <w:rsid w:val="00FF59DC"/>
    <w:rsid w:val="00FF5EB2"/>
    <w:rsid w:val="00FF62F8"/>
    <w:rsid w:val="00FF6F25"/>
    <w:rsid w:val="00FF77B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CA3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A51"/>
    <w:pPr>
      <w:widowControl w:val="0"/>
      <w:autoSpaceDE w:val="0"/>
      <w:autoSpaceDN w:val="0"/>
      <w:adjustRightInd w:val="0"/>
      <w:ind w:firstLine="709"/>
      <w:jc w:val="both"/>
    </w:pPr>
    <w:rPr>
      <w:rFonts w:ascii="Times New Roman" w:eastAsia="Times New Roman" w:hAnsi="Times New Roman"/>
      <w:sz w:val="28"/>
      <w:szCs w:val="28"/>
      <w:lang w:eastAsia="ru-RU"/>
    </w:rPr>
  </w:style>
  <w:style w:type="paragraph" w:styleId="Heading1">
    <w:name w:val="heading 1"/>
    <w:basedOn w:val="Normal"/>
    <w:next w:val="Normal"/>
    <w:link w:val="Heading1Char"/>
    <w:qFormat/>
    <w:rsid w:val="00D02A51"/>
    <w:pPr>
      <w:keepNext/>
      <w:widowControl/>
      <w:autoSpaceDE/>
      <w:autoSpaceDN/>
      <w:adjustRightInd/>
      <w:ind w:firstLine="720"/>
      <w:outlineLvl w:val="0"/>
    </w:pPr>
    <w:rPr>
      <w:b/>
      <w:bCs/>
      <w:sz w:val="24"/>
      <w:szCs w:val="24"/>
      <w:lang w:val="en-US" w:eastAsia="ro-RO"/>
    </w:rPr>
  </w:style>
  <w:style w:type="paragraph" w:styleId="Heading2">
    <w:name w:val="heading 2"/>
    <w:basedOn w:val="Normal"/>
    <w:next w:val="Normal"/>
    <w:link w:val="Heading2Char"/>
    <w:qFormat/>
    <w:rsid w:val="00D02A51"/>
    <w:pPr>
      <w:keepNext/>
      <w:autoSpaceDE/>
      <w:autoSpaceDN/>
      <w:adjustRightInd/>
      <w:snapToGrid w:val="0"/>
      <w:spacing w:before="260"/>
      <w:ind w:left="3840" w:firstLine="0"/>
      <w:jc w:val="left"/>
      <w:outlineLvl w:val="1"/>
    </w:pPr>
    <w:rPr>
      <w:b/>
      <w:bCs/>
    </w:rPr>
  </w:style>
  <w:style w:type="paragraph" w:styleId="Heading3">
    <w:name w:val="heading 3"/>
    <w:basedOn w:val="Normal"/>
    <w:next w:val="Normal"/>
    <w:link w:val="Heading3Char"/>
    <w:qFormat/>
    <w:rsid w:val="00D02A51"/>
    <w:pPr>
      <w:keepNext/>
      <w:autoSpaceDE/>
      <w:autoSpaceDN/>
      <w:adjustRightInd/>
      <w:snapToGrid w:val="0"/>
      <w:spacing w:before="260"/>
      <w:ind w:left="440" w:firstLine="0"/>
      <w:jc w:val="left"/>
      <w:outlineLvl w:val="2"/>
    </w:pPr>
  </w:style>
  <w:style w:type="paragraph" w:styleId="Heading6">
    <w:name w:val="heading 6"/>
    <w:basedOn w:val="Normal"/>
    <w:next w:val="Normal"/>
    <w:link w:val="Heading6Char"/>
    <w:qFormat/>
    <w:rsid w:val="00D02A51"/>
    <w:pPr>
      <w:keepNext/>
      <w:widowControl/>
      <w:autoSpaceDE/>
      <w:autoSpaceDN/>
      <w:adjustRightInd/>
      <w:ind w:firstLine="720"/>
      <w:jc w:val="left"/>
      <w:outlineLvl w:val="5"/>
    </w:pPr>
    <w:rPr>
      <w:b/>
      <w:bCs/>
      <w:sz w:val="24"/>
      <w:szCs w:val="24"/>
      <w:lang w:eastAsia="ro-RO"/>
    </w:rPr>
  </w:style>
  <w:style w:type="paragraph" w:styleId="Heading7">
    <w:name w:val="heading 7"/>
    <w:basedOn w:val="Normal"/>
    <w:next w:val="Normal"/>
    <w:link w:val="Heading7Char"/>
    <w:qFormat/>
    <w:rsid w:val="00D02A51"/>
    <w:pPr>
      <w:widowControl/>
      <w:autoSpaceDE/>
      <w:autoSpaceDN/>
      <w:adjustRightInd/>
      <w:spacing w:before="240" w:after="60"/>
      <w:ind w:firstLine="0"/>
      <w:jc w:val="left"/>
      <w:outlineLvl w:val="6"/>
    </w:pPr>
    <w:rPr>
      <w:sz w:val="24"/>
      <w:szCs w:val="24"/>
      <w:lang w:val="ru-RU"/>
    </w:rPr>
  </w:style>
  <w:style w:type="paragraph" w:styleId="Heading8">
    <w:name w:val="heading 8"/>
    <w:basedOn w:val="Normal"/>
    <w:next w:val="Normal"/>
    <w:link w:val="Heading8Char"/>
    <w:qFormat/>
    <w:rsid w:val="00D02A51"/>
    <w:pPr>
      <w:keepNext/>
      <w:widowControl/>
      <w:autoSpaceDE/>
      <w:autoSpaceDN/>
      <w:adjustRightInd/>
      <w:ind w:firstLine="0"/>
      <w:jc w:val="center"/>
      <w:outlineLvl w:val="7"/>
    </w:pPr>
    <w:rPr>
      <w:b/>
      <w:bCs/>
      <w:sz w:val="24"/>
      <w:szCs w:val="24"/>
      <w:lang w:val="fr-FR" w:eastAsia="ro-RO"/>
    </w:rPr>
  </w:style>
  <w:style w:type="paragraph" w:styleId="Heading9">
    <w:name w:val="heading 9"/>
    <w:basedOn w:val="Normal"/>
    <w:next w:val="Normal"/>
    <w:link w:val="Heading9Char"/>
    <w:qFormat/>
    <w:rsid w:val="00D02A51"/>
    <w:pPr>
      <w:keepNext/>
      <w:widowControl/>
      <w:autoSpaceDE/>
      <w:autoSpaceDN/>
      <w:adjustRightInd/>
      <w:ind w:firstLine="720"/>
      <w:jc w:val="center"/>
      <w:outlineLvl w:val="8"/>
    </w:pPr>
    <w:rPr>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02A51"/>
    <w:rPr>
      <w:rFonts w:ascii="Times New Roman" w:hAnsi="Times New Roman" w:cs="Times New Roman"/>
      <w:b/>
      <w:bCs/>
      <w:sz w:val="24"/>
      <w:szCs w:val="24"/>
      <w:lang w:val="en-US" w:eastAsia="ro-RO"/>
    </w:rPr>
  </w:style>
  <w:style w:type="character" w:customStyle="1" w:styleId="Heading2Char">
    <w:name w:val="Heading 2 Char"/>
    <w:link w:val="Heading2"/>
    <w:rsid w:val="00D02A51"/>
    <w:rPr>
      <w:rFonts w:ascii="Times New Roman" w:hAnsi="Times New Roman" w:cs="Times New Roman"/>
      <w:b/>
      <w:bCs/>
      <w:sz w:val="20"/>
      <w:szCs w:val="20"/>
      <w:lang w:val="x-none" w:eastAsia="ru-RU"/>
    </w:rPr>
  </w:style>
  <w:style w:type="character" w:customStyle="1" w:styleId="Heading3Char">
    <w:name w:val="Heading 3 Char"/>
    <w:link w:val="Heading3"/>
    <w:semiHidden/>
    <w:rsid w:val="00D02A51"/>
    <w:rPr>
      <w:rFonts w:ascii="Times New Roman" w:hAnsi="Times New Roman" w:cs="Times New Roman"/>
      <w:sz w:val="20"/>
      <w:szCs w:val="20"/>
      <w:lang w:val="x-none" w:eastAsia="ru-RU"/>
    </w:rPr>
  </w:style>
  <w:style w:type="character" w:customStyle="1" w:styleId="Heading6Char">
    <w:name w:val="Heading 6 Char"/>
    <w:link w:val="Heading6"/>
    <w:semiHidden/>
    <w:rsid w:val="00D02A51"/>
    <w:rPr>
      <w:rFonts w:ascii="Times New Roman" w:hAnsi="Times New Roman" w:cs="Times New Roman"/>
      <w:b/>
      <w:bCs/>
      <w:sz w:val="24"/>
      <w:szCs w:val="24"/>
      <w:lang w:eastAsia="ro-RO"/>
    </w:rPr>
  </w:style>
  <w:style w:type="character" w:customStyle="1" w:styleId="Heading7Char">
    <w:name w:val="Heading 7 Char"/>
    <w:link w:val="Heading7"/>
    <w:semiHidden/>
    <w:rsid w:val="00D02A51"/>
    <w:rPr>
      <w:rFonts w:ascii="Times New Roman" w:hAnsi="Times New Roman" w:cs="Times New Roman"/>
      <w:sz w:val="24"/>
      <w:szCs w:val="24"/>
      <w:lang w:val="ru-RU" w:eastAsia="ru-RU"/>
    </w:rPr>
  </w:style>
  <w:style w:type="character" w:customStyle="1" w:styleId="Heading8Char">
    <w:name w:val="Heading 8 Char"/>
    <w:link w:val="Heading8"/>
    <w:semiHidden/>
    <w:rsid w:val="00D02A51"/>
    <w:rPr>
      <w:rFonts w:ascii="Times New Roman" w:hAnsi="Times New Roman" w:cs="Times New Roman"/>
      <w:b/>
      <w:bCs/>
      <w:sz w:val="24"/>
      <w:szCs w:val="24"/>
      <w:lang w:val="fr-FR" w:eastAsia="ro-RO"/>
    </w:rPr>
  </w:style>
  <w:style w:type="character" w:customStyle="1" w:styleId="Heading9Char">
    <w:name w:val="Heading 9 Char"/>
    <w:link w:val="Heading9"/>
    <w:semiHidden/>
    <w:rsid w:val="00D02A51"/>
    <w:rPr>
      <w:rFonts w:ascii="Times New Roman" w:hAnsi="Times New Roman" w:cs="Times New Roman"/>
      <w:b/>
      <w:bCs/>
      <w:sz w:val="24"/>
      <w:szCs w:val="24"/>
      <w:lang w:eastAsia="ro-RO"/>
    </w:rPr>
  </w:style>
  <w:style w:type="character" w:styleId="Hyperlink">
    <w:name w:val="Hyperlink"/>
    <w:semiHidden/>
    <w:rsid w:val="00D02A51"/>
    <w:rPr>
      <w:color w:val="0000FF"/>
      <w:u w:val="single"/>
    </w:rPr>
  </w:style>
  <w:style w:type="character" w:styleId="FollowedHyperlink">
    <w:name w:val="FollowedHyperlink"/>
    <w:semiHidden/>
    <w:rsid w:val="00D02A51"/>
    <w:rPr>
      <w:color w:val="800080"/>
      <w:u w:val="single"/>
    </w:rPr>
  </w:style>
  <w:style w:type="paragraph" w:styleId="HTMLPreformatted">
    <w:name w:val="HTML Preformatted"/>
    <w:basedOn w:val="Normal"/>
    <w:link w:val="HTMLPreformattedChar"/>
    <w:semiHidden/>
    <w:rsid w:val="00D02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lang w:val="ru-RU"/>
    </w:rPr>
  </w:style>
  <w:style w:type="character" w:customStyle="1" w:styleId="HTMLPreformattedChar">
    <w:name w:val="HTML Preformatted Char"/>
    <w:link w:val="HTMLPreformatted"/>
    <w:semiHidden/>
    <w:rsid w:val="00D02A51"/>
    <w:rPr>
      <w:rFonts w:ascii="Courier New" w:hAnsi="Courier New" w:cs="Courier New"/>
      <w:sz w:val="20"/>
      <w:szCs w:val="20"/>
      <w:lang w:val="ru-RU" w:eastAsia="ru-RU"/>
    </w:rPr>
  </w:style>
  <w:style w:type="paragraph" w:styleId="NormalWeb">
    <w:name w:val="Normal (Web)"/>
    <w:basedOn w:val="Normal"/>
    <w:uiPriority w:val="99"/>
    <w:rsid w:val="00D02A51"/>
    <w:pPr>
      <w:widowControl/>
      <w:autoSpaceDE/>
      <w:autoSpaceDN/>
      <w:adjustRightInd/>
      <w:ind w:firstLine="567"/>
    </w:pPr>
    <w:rPr>
      <w:sz w:val="24"/>
      <w:szCs w:val="24"/>
      <w:lang w:val="ru-RU"/>
    </w:rPr>
  </w:style>
  <w:style w:type="paragraph" w:styleId="CommentText">
    <w:name w:val="annotation text"/>
    <w:basedOn w:val="Normal"/>
    <w:link w:val="CommentTextChar"/>
    <w:semiHidden/>
    <w:rsid w:val="00D02A51"/>
    <w:pPr>
      <w:widowControl/>
      <w:autoSpaceDE/>
      <w:autoSpaceDN/>
      <w:adjustRightInd/>
      <w:ind w:firstLine="0"/>
      <w:jc w:val="left"/>
    </w:pPr>
    <w:rPr>
      <w:sz w:val="24"/>
      <w:szCs w:val="24"/>
      <w:lang w:eastAsia="ro-RO"/>
    </w:rPr>
  </w:style>
  <w:style w:type="character" w:customStyle="1" w:styleId="a">
    <w:name w:val="Ňĺęńň ďđčěĺ÷ŕíč˙ Çíŕę"/>
    <w:semiHidden/>
    <w:rsid w:val="00D02A51"/>
    <w:rPr>
      <w:rFonts w:ascii="Times New Roman" w:hAnsi="Times New Roman" w:cs="Times New Roman"/>
      <w:sz w:val="20"/>
      <w:szCs w:val="20"/>
      <w:lang w:val="x-none" w:eastAsia="ru-RU"/>
    </w:rPr>
  </w:style>
  <w:style w:type="paragraph" w:styleId="Header">
    <w:name w:val="header"/>
    <w:basedOn w:val="Normal"/>
    <w:link w:val="HeaderChar"/>
    <w:rsid w:val="00D02A51"/>
    <w:pPr>
      <w:tabs>
        <w:tab w:val="center" w:pos="4677"/>
        <w:tab w:val="right" w:pos="9355"/>
      </w:tabs>
    </w:pPr>
  </w:style>
  <w:style w:type="character" w:customStyle="1" w:styleId="HeaderChar">
    <w:name w:val="Header Char"/>
    <w:link w:val="Header"/>
    <w:rsid w:val="00D02A51"/>
    <w:rPr>
      <w:rFonts w:ascii="Times New Roman" w:hAnsi="Times New Roman" w:cs="Times New Roman"/>
      <w:sz w:val="20"/>
      <w:szCs w:val="20"/>
      <w:lang w:val="x-none" w:eastAsia="ru-RU"/>
    </w:rPr>
  </w:style>
  <w:style w:type="paragraph" w:styleId="Footer">
    <w:name w:val="footer"/>
    <w:basedOn w:val="Normal"/>
    <w:link w:val="FooterChar"/>
    <w:rsid w:val="00D02A51"/>
    <w:pPr>
      <w:tabs>
        <w:tab w:val="center" w:pos="4677"/>
        <w:tab w:val="right" w:pos="9355"/>
      </w:tabs>
    </w:pPr>
  </w:style>
  <w:style w:type="character" w:customStyle="1" w:styleId="FooterChar">
    <w:name w:val="Footer Char"/>
    <w:link w:val="Footer"/>
    <w:rsid w:val="00D02A51"/>
    <w:rPr>
      <w:rFonts w:ascii="Times New Roman" w:hAnsi="Times New Roman" w:cs="Times New Roman"/>
      <w:sz w:val="20"/>
      <w:szCs w:val="20"/>
      <w:lang w:val="x-none" w:eastAsia="ru-RU"/>
    </w:rPr>
  </w:style>
  <w:style w:type="paragraph" w:styleId="BodyText">
    <w:name w:val="Body Text"/>
    <w:basedOn w:val="Normal"/>
    <w:link w:val="BodyTextChar"/>
    <w:semiHidden/>
    <w:rsid w:val="00D02A51"/>
    <w:pPr>
      <w:autoSpaceDE/>
      <w:autoSpaceDN/>
      <w:adjustRightInd/>
      <w:snapToGrid w:val="0"/>
      <w:spacing w:before="20"/>
      <w:ind w:firstLine="0"/>
      <w:jc w:val="left"/>
    </w:pPr>
  </w:style>
  <w:style w:type="character" w:customStyle="1" w:styleId="BodyTextChar">
    <w:name w:val="Body Text Char"/>
    <w:link w:val="BodyText"/>
    <w:semiHidden/>
    <w:rsid w:val="00D02A51"/>
    <w:rPr>
      <w:rFonts w:ascii="Times New Roman" w:hAnsi="Times New Roman" w:cs="Times New Roman"/>
      <w:sz w:val="20"/>
      <w:szCs w:val="20"/>
      <w:lang w:val="x-none" w:eastAsia="ru-RU"/>
    </w:rPr>
  </w:style>
  <w:style w:type="paragraph" w:customStyle="1" w:styleId="BodyTextIndent1">
    <w:name w:val="Body Text Indent1"/>
    <w:basedOn w:val="Normal"/>
    <w:link w:val="a0"/>
    <w:rsid w:val="00D02A51"/>
    <w:pPr>
      <w:widowControl/>
      <w:autoSpaceDE/>
      <w:autoSpaceDN/>
      <w:adjustRightInd/>
      <w:ind w:left="567" w:firstLine="567"/>
    </w:pPr>
  </w:style>
  <w:style w:type="character" w:customStyle="1" w:styleId="a0">
    <w:name w:val="Îńíîâíîé ňĺęńň ń îňńňóďîě Çíŕę"/>
    <w:link w:val="BodyTextIndent1"/>
    <w:rsid w:val="00D02A51"/>
    <w:rPr>
      <w:rFonts w:ascii="Times New Roman" w:hAnsi="Times New Roman" w:cs="Times New Roman"/>
      <w:sz w:val="20"/>
      <w:szCs w:val="20"/>
      <w:lang w:val="x-none" w:eastAsia="ru-RU"/>
    </w:rPr>
  </w:style>
  <w:style w:type="paragraph" w:styleId="BodyTextIndent">
    <w:name w:val="Body Text Indent"/>
    <w:basedOn w:val="Normal"/>
    <w:link w:val="BodyTextIndentChar1"/>
    <w:semiHidden/>
    <w:rsid w:val="00D02A51"/>
    <w:pPr>
      <w:widowControl/>
      <w:autoSpaceDE/>
      <w:autoSpaceDN/>
      <w:adjustRightInd/>
      <w:ind w:firstLine="0"/>
    </w:pPr>
    <w:rPr>
      <w:b/>
      <w:bCs/>
      <w:i/>
      <w:iCs/>
      <w:sz w:val="24"/>
      <w:szCs w:val="24"/>
    </w:rPr>
  </w:style>
  <w:style w:type="character" w:customStyle="1" w:styleId="BodyTextIndentChar1">
    <w:name w:val="Body Text Indent Char1"/>
    <w:link w:val="BodyTextIndent"/>
    <w:semiHidden/>
    <w:rsid w:val="00D02A51"/>
    <w:rPr>
      <w:rFonts w:ascii="Times New Roman" w:hAnsi="Times New Roman" w:cs="Times New Roman"/>
      <w:b/>
      <w:bCs/>
      <w:i/>
      <w:iCs/>
      <w:sz w:val="20"/>
      <w:szCs w:val="20"/>
      <w:lang w:val="x-none" w:eastAsia="ru-RU"/>
    </w:rPr>
  </w:style>
  <w:style w:type="paragraph" w:styleId="BodyText3">
    <w:name w:val="Body Text 3"/>
    <w:basedOn w:val="Normal"/>
    <w:link w:val="BodyText3Char"/>
    <w:semiHidden/>
    <w:rsid w:val="00D02A51"/>
    <w:pPr>
      <w:widowControl/>
      <w:autoSpaceDE/>
      <w:autoSpaceDN/>
      <w:adjustRightInd/>
      <w:spacing w:after="120"/>
      <w:ind w:firstLine="0"/>
      <w:jc w:val="left"/>
    </w:pPr>
    <w:rPr>
      <w:sz w:val="16"/>
      <w:szCs w:val="16"/>
    </w:rPr>
  </w:style>
  <w:style w:type="character" w:customStyle="1" w:styleId="BodyText3Char">
    <w:name w:val="Body Text 3 Char"/>
    <w:link w:val="BodyText3"/>
    <w:semiHidden/>
    <w:rsid w:val="00D02A51"/>
    <w:rPr>
      <w:rFonts w:ascii="Times New Roman" w:hAnsi="Times New Roman" w:cs="Times New Roman"/>
      <w:sz w:val="16"/>
      <w:szCs w:val="16"/>
      <w:lang w:val="x-none" w:eastAsia="ru-RU"/>
    </w:rPr>
  </w:style>
  <w:style w:type="paragraph" w:styleId="BodyTextIndent2">
    <w:name w:val="Body Text Indent 2"/>
    <w:basedOn w:val="Normal"/>
    <w:link w:val="BodyTextIndent2Char"/>
    <w:rsid w:val="00D02A51"/>
    <w:pPr>
      <w:widowControl/>
      <w:tabs>
        <w:tab w:val="left" w:pos="0"/>
      </w:tabs>
      <w:autoSpaceDE/>
      <w:autoSpaceDN/>
      <w:adjustRightInd/>
      <w:spacing w:line="360" w:lineRule="auto"/>
      <w:ind w:firstLine="566"/>
    </w:pPr>
    <w:rPr>
      <w:sz w:val="24"/>
      <w:szCs w:val="24"/>
    </w:rPr>
  </w:style>
  <w:style w:type="character" w:customStyle="1" w:styleId="BodyTextIndent2Char">
    <w:name w:val="Body Text Indent 2 Char"/>
    <w:link w:val="BodyTextIndent2"/>
    <w:rsid w:val="00D02A51"/>
    <w:rPr>
      <w:rFonts w:ascii="Times New Roman" w:hAnsi="Times New Roman" w:cs="Times New Roman"/>
      <w:sz w:val="28"/>
      <w:szCs w:val="28"/>
      <w:lang w:val="x-none" w:eastAsia="ru-RU"/>
    </w:rPr>
  </w:style>
  <w:style w:type="paragraph" w:styleId="BodyTextIndent3">
    <w:name w:val="Body Text Indent 3"/>
    <w:basedOn w:val="Normal"/>
    <w:link w:val="BodyTextIndent3Char"/>
    <w:semiHidden/>
    <w:rsid w:val="00D02A51"/>
    <w:pPr>
      <w:autoSpaceDE/>
      <w:autoSpaceDN/>
      <w:adjustRightInd/>
      <w:snapToGrid w:val="0"/>
      <w:spacing w:line="336" w:lineRule="auto"/>
      <w:ind w:firstLine="520"/>
    </w:pPr>
  </w:style>
  <w:style w:type="character" w:customStyle="1" w:styleId="BodyTextIndent3Char">
    <w:name w:val="Body Text Indent 3 Char"/>
    <w:link w:val="BodyTextIndent3"/>
    <w:semiHidden/>
    <w:rsid w:val="00D02A51"/>
    <w:rPr>
      <w:rFonts w:ascii="Times New Roman" w:hAnsi="Times New Roman" w:cs="Times New Roman"/>
      <w:sz w:val="20"/>
      <w:szCs w:val="20"/>
      <w:lang w:val="x-none" w:eastAsia="ru-RU"/>
    </w:rPr>
  </w:style>
  <w:style w:type="paragraph" w:styleId="CommentSubject">
    <w:name w:val="annotation subject"/>
    <w:basedOn w:val="CommentText"/>
    <w:next w:val="CommentText"/>
    <w:link w:val="CommentSubjectChar"/>
    <w:semiHidden/>
    <w:rsid w:val="00D02A51"/>
    <w:rPr>
      <w:b/>
      <w:bCs/>
    </w:rPr>
  </w:style>
  <w:style w:type="character" w:customStyle="1" w:styleId="a1">
    <w:name w:val="Ňĺěŕ ďđčěĺ÷ŕíč˙ Çíŕę"/>
    <w:semiHidden/>
    <w:rsid w:val="00D02A51"/>
    <w:rPr>
      <w:rFonts w:ascii="Times New Roman" w:hAnsi="Times New Roman" w:cs="Times New Roman"/>
      <w:b/>
      <w:bCs/>
      <w:sz w:val="20"/>
      <w:szCs w:val="20"/>
      <w:lang w:val="x-none" w:eastAsia="ru-RU"/>
    </w:rPr>
  </w:style>
  <w:style w:type="paragraph" w:styleId="BalloonText">
    <w:name w:val="Balloon Text"/>
    <w:basedOn w:val="Normal"/>
    <w:link w:val="BalloonTextChar"/>
    <w:semiHidden/>
    <w:rsid w:val="00D02A51"/>
    <w:rPr>
      <w:rFonts w:ascii="Tahoma" w:hAnsi="Tahoma" w:cs="Tahoma"/>
      <w:sz w:val="16"/>
      <w:szCs w:val="16"/>
    </w:rPr>
  </w:style>
  <w:style w:type="character" w:customStyle="1" w:styleId="BalloonTextChar">
    <w:name w:val="Balloon Text Char"/>
    <w:link w:val="BalloonText"/>
    <w:semiHidden/>
    <w:rsid w:val="00D02A51"/>
    <w:rPr>
      <w:rFonts w:ascii="Tahoma" w:hAnsi="Tahoma" w:cs="Tahoma"/>
      <w:sz w:val="16"/>
      <w:szCs w:val="16"/>
      <w:lang w:val="x-none" w:eastAsia="ru-RU"/>
    </w:rPr>
  </w:style>
  <w:style w:type="paragraph" w:customStyle="1" w:styleId="1">
    <w:name w:val="Ńňčëü1"/>
    <w:basedOn w:val="Normal"/>
    <w:rsid w:val="00D02A51"/>
  </w:style>
  <w:style w:type="paragraph" w:customStyle="1" w:styleId="2">
    <w:name w:val="Ńňčëü2"/>
    <w:basedOn w:val="Normal"/>
    <w:rsid w:val="00D02A51"/>
  </w:style>
  <w:style w:type="paragraph" w:customStyle="1" w:styleId="3">
    <w:name w:val="Ńňčëü3"/>
    <w:basedOn w:val="Normal"/>
    <w:autoRedefine/>
    <w:rsid w:val="00D02A51"/>
  </w:style>
  <w:style w:type="paragraph" w:customStyle="1" w:styleId="4">
    <w:name w:val="Ńňčëü4"/>
    <w:basedOn w:val="Normal"/>
    <w:autoRedefine/>
    <w:rsid w:val="00D02A51"/>
  </w:style>
  <w:style w:type="paragraph" w:customStyle="1" w:styleId="5">
    <w:name w:val="Ńňčëü5"/>
    <w:basedOn w:val="Normal"/>
    <w:autoRedefine/>
    <w:rsid w:val="00D02A51"/>
  </w:style>
  <w:style w:type="paragraph" w:customStyle="1" w:styleId="0">
    <w:name w:val="Ńňčëü Ďĺđâŕ˙ ńňđîęŕ:  0 ńě"/>
    <w:basedOn w:val="Normal"/>
    <w:rsid w:val="00D02A51"/>
    <w:pPr>
      <w:ind w:firstLine="0"/>
    </w:pPr>
  </w:style>
  <w:style w:type="paragraph" w:customStyle="1" w:styleId="6">
    <w:name w:val="Ńňčëü6"/>
    <w:basedOn w:val="Normal"/>
    <w:rsid w:val="00D02A51"/>
    <w:pPr>
      <w:ind w:firstLine="0"/>
    </w:pPr>
  </w:style>
  <w:style w:type="paragraph" w:customStyle="1" w:styleId="FR2">
    <w:name w:val="FR2"/>
    <w:rsid w:val="00D02A51"/>
    <w:pPr>
      <w:widowControl w:val="0"/>
      <w:snapToGrid w:val="0"/>
      <w:spacing w:line="312" w:lineRule="auto"/>
      <w:ind w:firstLine="520"/>
      <w:jc w:val="both"/>
    </w:pPr>
    <w:rPr>
      <w:rFonts w:ascii="Arial" w:eastAsia="Times New Roman" w:hAnsi="Arial" w:cs="Arial"/>
      <w:sz w:val="18"/>
      <w:szCs w:val="18"/>
      <w:lang w:eastAsia="ru-RU"/>
    </w:rPr>
  </w:style>
  <w:style w:type="paragraph" w:customStyle="1" w:styleId="P">
    <w:name w:val="P"/>
    <w:basedOn w:val="Normal"/>
    <w:link w:val="P0"/>
    <w:rsid w:val="00D02A51"/>
    <w:pPr>
      <w:widowControl/>
      <w:autoSpaceDE/>
      <w:autoSpaceDN/>
      <w:adjustRightInd/>
      <w:snapToGrid w:val="0"/>
      <w:spacing w:before="73" w:after="146"/>
      <w:ind w:firstLine="566"/>
    </w:pPr>
    <w:rPr>
      <w:rFonts w:eastAsia="Calibri"/>
      <w:sz w:val="22"/>
      <w:szCs w:val="22"/>
      <w:lang w:val="x-none"/>
    </w:rPr>
  </w:style>
  <w:style w:type="paragraph" w:customStyle="1" w:styleId="PRE">
    <w:name w:val="PRE"/>
    <w:basedOn w:val="Normal"/>
    <w:rsid w:val="00D02A51"/>
    <w:pPr>
      <w:widowControl/>
      <w:autoSpaceDE/>
      <w:autoSpaceDN/>
      <w:adjustRightInd/>
      <w:snapToGrid w:val="0"/>
      <w:spacing w:before="73" w:after="146"/>
      <w:ind w:firstLine="0"/>
      <w:jc w:val="left"/>
    </w:pPr>
    <w:rPr>
      <w:rFonts w:ascii="Courier New" w:hAnsi="Courier New" w:cs="Courier New"/>
      <w:sz w:val="22"/>
      <w:szCs w:val="22"/>
      <w:lang w:val="ru-RU"/>
    </w:rPr>
  </w:style>
  <w:style w:type="paragraph" w:customStyle="1" w:styleId="Normal0">
    <w:name w:val="[Normal]"/>
    <w:rsid w:val="00D02A51"/>
    <w:pPr>
      <w:snapToGrid w:val="0"/>
    </w:pPr>
    <w:rPr>
      <w:rFonts w:ascii="Tahoma" w:eastAsia="Times New Roman" w:hAnsi="Tahoma" w:cs="Tahoma"/>
      <w:sz w:val="24"/>
      <w:szCs w:val="24"/>
      <w:lang w:val="ru-RU" w:eastAsia="ru-RU"/>
    </w:rPr>
  </w:style>
  <w:style w:type="paragraph" w:customStyle="1" w:styleId="LI">
    <w:name w:val="LI"/>
    <w:basedOn w:val="P"/>
    <w:rsid w:val="00D02A51"/>
    <w:pPr>
      <w:ind w:firstLine="0"/>
      <w:jc w:val="left"/>
    </w:pPr>
  </w:style>
  <w:style w:type="paragraph" w:customStyle="1" w:styleId="CharCharCharCharCharCharCharCharCharCharCharCharChar1Char">
    <w:name w:val="Char Char Char Char Çíŕę Çíŕę Char Char Char Char Char Char Char Char Char1 Char Çíŕę"/>
    <w:basedOn w:val="Normal"/>
    <w:rsid w:val="00D02A51"/>
    <w:pPr>
      <w:widowControl/>
      <w:autoSpaceDE/>
      <w:autoSpaceDN/>
      <w:adjustRightInd/>
      <w:spacing w:after="160" w:line="240" w:lineRule="exact"/>
      <w:ind w:firstLine="0"/>
      <w:jc w:val="left"/>
    </w:pPr>
    <w:rPr>
      <w:rFonts w:ascii="Arial" w:eastAsia="Batang" w:hAnsi="Arial" w:cs="Arial"/>
      <w:sz w:val="20"/>
      <w:szCs w:val="20"/>
      <w:lang w:val="en-US" w:eastAsia="en-US"/>
    </w:rPr>
  </w:style>
  <w:style w:type="paragraph" w:customStyle="1" w:styleId="CharChar1">
    <w:name w:val="Char Char1"/>
    <w:basedOn w:val="Normal"/>
    <w:rsid w:val="00D02A51"/>
    <w:pPr>
      <w:widowControl/>
      <w:autoSpaceDE/>
      <w:autoSpaceDN/>
      <w:adjustRightInd/>
      <w:spacing w:after="160" w:line="240" w:lineRule="exact"/>
      <w:ind w:firstLine="0"/>
      <w:jc w:val="left"/>
    </w:pPr>
    <w:rPr>
      <w:rFonts w:ascii="Arial" w:eastAsia="Batang" w:hAnsi="Arial" w:cs="Arial"/>
      <w:sz w:val="20"/>
      <w:szCs w:val="20"/>
      <w:lang w:val="en-US" w:eastAsia="en-US"/>
    </w:rPr>
  </w:style>
  <w:style w:type="paragraph" w:customStyle="1" w:styleId="a2">
    <w:name w:val="Çíŕę"/>
    <w:basedOn w:val="Normal"/>
    <w:rsid w:val="00D02A51"/>
    <w:pPr>
      <w:widowControl/>
      <w:adjustRightInd/>
      <w:spacing w:after="160" w:line="240" w:lineRule="exact"/>
      <w:ind w:firstLine="0"/>
      <w:jc w:val="left"/>
    </w:pPr>
    <w:rPr>
      <w:rFonts w:ascii="Arial" w:hAnsi="Arial" w:cs="Arial"/>
      <w:b/>
      <w:bCs/>
      <w:sz w:val="20"/>
      <w:szCs w:val="20"/>
      <w:lang w:val="en-US" w:eastAsia="de-DE"/>
    </w:rPr>
  </w:style>
  <w:style w:type="character" w:customStyle="1" w:styleId="BodyTextIndentChar">
    <w:name w:val="Body Text Indent Char"/>
    <w:link w:val="10"/>
    <w:rsid w:val="00D02A51"/>
    <w:rPr>
      <w:sz w:val="24"/>
      <w:szCs w:val="24"/>
    </w:rPr>
  </w:style>
  <w:style w:type="paragraph" w:customStyle="1" w:styleId="10">
    <w:name w:val="Îńíîâíîé ňĺęńň ń îňńňóďîě1"/>
    <w:basedOn w:val="Normal"/>
    <w:link w:val="BodyTextIndentChar"/>
    <w:rsid w:val="00D02A51"/>
    <w:pPr>
      <w:widowControl/>
      <w:adjustRightInd/>
      <w:spacing w:after="120"/>
      <w:ind w:left="283" w:firstLine="0"/>
      <w:jc w:val="left"/>
    </w:pPr>
    <w:rPr>
      <w:rFonts w:ascii="Calibri" w:eastAsia="Calibri" w:hAnsi="Calibri"/>
      <w:sz w:val="24"/>
      <w:szCs w:val="24"/>
      <w:lang w:val="x-none" w:eastAsia="x-none"/>
    </w:rPr>
  </w:style>
  <w:style w:type="character" w:styleId="CommentReference">
    <w:name w:val="annotation reference"/>
    <w:semiHidden/>
    <w:rsid w:val="00D02A51"/>
    <w:rPr>
      <w:sz w:val="16"/>
      <w:szCs w:val="16"/>
    </w:rPr>
  </w:style>
  <w:style w:type="character" w:customStyle="1" w:styleId="CommentTextChar">
    <w:name w:val="Comment Text Char"/>
    <w:link w:val="CommentText"/>
    <w:semiHidden/>
    <w:rsid w:val="00D02A51"/>
    <w:rPr>
      <w:rFonts w:ascii="Times New Roman" w:hAnsi="Times New Roman" w:cs="Times New Roman"/>
      <w:sz w:val="24"/>
      <w:szCs w:val="24"/>
      <w:lang w:val="x-none" w:eastAsia="ro-RO"/>
    </w:rPr>
  </w:style>
  <w:style w:type="character" w:customStyle="1" w:styleId="CommentSubjectChar">
    <w:name w:val="Comment Subject Char"/>
    <w:link w:val="CommentSubject"/>
    <w:semiHidden/>
    <w:rsid w:val="00D02A51"/>
    <w:rPr>
      <w:rFonts w:ascii="Times New Roman" w:hAnsi="Times New Roman" w:cs="Times New Roman"/>
      <w:b/>
      <w:bCs/>
      <w:sz w:val="24"/>
      <w:szCs w:val="24"/>
      <w:lang w:val="x-none" w:eastAsia="ro-RO"/>
    </w:rPr>
  </w:style>
  <w:style w:type="character" w:customStyle="1" w:styleId="FontStyle19">
    <w:name w:val="Font Style19"/>
    <w:rsid w:val="00D02A51"/>
    <w:rPr>
      <w:rFonts w:ascii="Times New Roman" w:hAnsi="Times New Roman" w:cs="Times New Roman"/>
      <w:sz w:val="14"/>
      <w:szCs w:val="14"/>
    </w:rPr>
  </w:style>
  <w:style w:type="character" w:customStyle="1" w:styleId="apple-converted-space">
    <w:name w:val="apple-converted-space"/>
    <w:basedOn w:val="DefaultParagraphFont"/>
    <w:rsid w:val="00D02A51"/>
  </w:style>
  <w:style w:type="character" w:customStyle="1" w:styleId="docheader">
    <w:name w:val="doc_header"/>
    <w:basedOn w:val="DefaultParagraphFont"/>
    <w:rsid w:val="00D02A51"/>
  </w:style>
  <w:style w:type="paragraph" w:customStyle="1" w:styleId="ListParagraph1">
    <w:name w:val="List Paragraph1"/>
    <w:basedOn w:val="Normal"/>
    <w:rsid w:val="00D02A51"/>
    <w:pPr>
      <w:ind w:left="720"/>
    </w:pPr>
  </w:style>
  <w:style w:type="character" w:styleId="Strong">
    <w:name w:val="Strong"/>
    <w:uiPriority w:val="22"/>
    <w:qFormat/>
    <w:rsid w:val="00706E48"/>
    <w:rPr>
      <w:b/>
      <w:bCs/>
    </w:rPr>
  </w:style>
  <w:style w:type="character" w:customStyle="1" w:styleId="P0">
    <w:name w:val="P Çíŕę"/>
    <w:link w:val="P"/>
    <w:rsid w:val="00706E48"/>
    <w:rPr>
      <w:rFonts w:ascii="Times New Roman" w:hAnsi="Times New Roman" w:cs="Times New Roman"/>
      <w:sz w:val="22"/>
      <w:szCs w:val="22"/>
      <w:lang w:val="x-none" w:eastAsia="ru-RU"/>
    </w:rPr>
  </w:style>
  <w:style w:type="paragraph" w:styleId="Revision">
    <w:name w:val="Revision"/>
    <w:hidden/>
    <w:uiPriority w:val="99"/>
    <w:semiHidden/>
    <w:rsid w:val="00C258E0"/>
    <w:rPr>
      <w:rFonts w:ascii="Times New Roman" w:eastAsia="Times New Roman" w:hAnsi="Times New Roman"/>
      <w:sz w:val="28"/>
      <w:szCs w:val="28"/>
      <w:lang w:eastAsia="ru-RU"/>
    </w:rPr>
  </w:style>
  <w:style w:type="character" w:customStyle="1" w:styleId="docbody">
    <w:name w:val="doc_body"/>
    <w:rsid w:val="0000024D"/>
  </w:style>
  <w:style w:type="character" w:customStyle="1" w:styleId="docblue">
    <w:name w:val="doc_blue"/>
    <w:rsid w:val="0000024D"/>
  </w:style>
  <w:style w:type="character" w:customStyle="1" w:styleId="docred">
    <w:name w:val="doc_red"/>
    <w:rsid w:val="00E82677"/>
  </w:style>
  <w:style w:type="paragraph" w:styleId="ListParagraph">
    <w:name w:val="List Paragraph"/>
    <w:basedOn w:val="Normal"/>
    <w:uiPriority w:val="34"/>
    <w:qFormat/>
    <w:rsid w:val="005829A6"/>
    <w:pPr>
      <w:ind w:left="720"/>
      <w:contextualSpacing/>
    </w:pPr>
  </w:style>
  <w:style w:type="table" w:styleId="TableGrid">
    <w:name w:val="Table Grid"/>
    <w:basedOn w:val="TableNormal"/>
    <w:uiPriority w:val="59"/>
    <w:unhideWhenUsed/>
    <w:rsid w:val="00054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f1">
    <w:name w:val="Listă paragraf1"/>
    <w:basedOn w:val="Normal"/>
    <w:qFormat/>
    <w:rsid w:val="00067FB9"/>
    <w:pPr>
      <w:widowControl/>
      <w:autoSpaceDE/>
      <w:autoSpaceDN/>
      <w:adjustRightInd/>
      <w:ind w:left="708" w:firstLine="0"/>
      <w:jc w:val="left"/>
    </w:pPr>
    <w:rPr>
      <w:sz w:val="24"/>
      <w:szCs w:val="24"/>
    </w:rPr>
  </w:style>
  <w:style w:type="paragraph" w:styleId="Subtitle">
    <w:name w:val="Subtitle"/>
    <w:basedOn w:val="Normal"/>
    <w:next w:val="BodyText"/>
    <w:link w:val="SubtitleChar"/>
    <w:qFormat/>
    <w:rsid w:val="00067FB9"/>
    <w:pPr>
      <w:keepNext/>
      <w:suppressAutoHyphens/>
      <w:autoSpaceDN/>
      <w:adjustRightInd/>
      <w:spacing w:before="113" w:after="113" w:line="360" w:lineRule="auto"/>
      <w:ind w:firstLine="0"/>
      <w:jc w:val="left"/>
    </w:pPr>
    <w:rPr>
      <w:rFonts w:eastAsia="Microsoft YaHei"/>
      <w:b/>
      <w:sz w:val="24"/>
      <w:szCs w:val="36"/>
      <w:lang w:val="ru-RU" w:eastAsia="zh-CN"/>
    </w:rPr>
  </w:style>
  <w:style w:type="character" w:customStyle="1" w:styleId="SubtitleChar">
    <w:name w:val="Subtitle Char"/>
    <w:basedOn w:val="DefaultParagraphFont"/>
    <w:link w:val="Subtitle"/>
    <w:rsid w:val="00067FB9"/>
    <w:rPr>
      <w:rFonts w:ascii="Times New Roman" w:eastAsia="Microsoft YaHei" w:hAnsi="Times New Roman"/>
      <w:b/>
      <w:sz w:val="24"/>
      <w:szCs w:val="36"/>
      <w:lang w:val="ru-RU" w:eastAsia="zh-CN"/>
    </w:rPr>
  </w:style>
  <w:style w:type="paragraph" w:customStyle="1" w:styleId="tt">
    <w:name w:val="tt"/>
    <w:basedOn w:val="Normal"/>
    <w:rsid w:val="00122C44"/>
    <w:pPr>
      <w:widowControl/>
      <w:autoSpaceDE/>
      <w:autoSpaceDN/>
      <w:adjustRightInd/>
      <w:ind w:firstLine="0"/>
      <w:jc w:val="center"/>
    </w:pPr>
    <w:rPr>
      <w:b/>
      <w:bCs/>
      <w:sz w:val="24"/>
      <w:szCs w:val="24"/>
      <w:lang w:eastAsia="ro-RO"/>
    </w:rPr>
  </w:style>
  <w:style w:type="character" w:customStyle="1" w:styleId="FontStyle11">
    <w:name w:val="Font Style11"/>
    <w:uiPriority w:val="99"/>
    <w:rsid w:val="004E7E5A"/>
    <w:rPr>
      <w:rFonts w:ascii="Times New Roman" w:hAnsi="Times New Roman" w:cs="Times New Roman"/>
      <w:sz w:val="24"/>
      <w:szCs w:val="24"/>
    </w:rPr>
  </w:style>
  <w:style w:type="paragraph" w:customStyle="1" w:styleId="a3">
    <w:name w:val="Знак"/>
    <w:basedOn w:val="Normal"/>
    <w:uiPriority w:val="99"/>
    <w:rsid w:val="005F4F33"/>
    <w:pPr>
      <w:widowControl/>
      <w:adjustRightInd/>
      <w:spacing w:after="160" w:line="240" w:lineRule="exact"/>
      <w:ind w:firstLine="0"/>
      <w:jc w:val="left"/>
    </w:pPr>
    <w:rPr>
      <w:rFonts w:ascii="Arial" w:hAnsi="Arial" w:cs="Arial"/>
      <w:b/>
      <w:bCs/>
      <w:sz w:val="20"/>
      <w:szCs w:val="20"/>
      <w:lang w:val="en-US" w:eastAsia="de-DE"/>
    </w:rPr>
  </w:style>
  <w:style w:type="paragraph" w:styleId="BodyText2">
    <w:name w:val="Body Text 2"/>
    <w:basedOn w:val="Normal"/>
    <w:link w:val="BodyText2Char"/>
    <w:uiPriority w:val="99"/>
    <w:semiHidden/>
    <w:rsid w:val="004A143E"/>
    <w:pPr>
      <w:widowControl/>
      <w:adjustRightInd/>
      <w:spacing w:after="120" w:line="480" w:lineRule="auto"/>
      <w:ind w:firstLine="0"/>
      <w:jc w:val="left"/>
    </w:pPr>
    <w:rPr>
      <w:sz w:val="24"/>
      <w:szCs w:val="24"/>
      <w:lang w:val="ru-RU"/>
    </w:rPr>
  </w:style>
  <w:style w:type="character" w:customStyle="1" w:styleId="BodyText2Char">
    <w:name w:val="Body Text 2 Char"/>
    <w:basedOn w:val="DefaultParagraphFont"/>
    <w:link w:val="BodyText2"/>
    <w:uiPriority w:val="99"/>
    <w:semiHidden/>
    <w:rsid w:val="004A143E"/>
    <w:rPr>
      <w:rFonts w:ascii="Times New Roman" w:eastAsia="Times New Roman" w:hAnsi="Times New Roman"/>
      <w:sz w:val="24"/>
      <w:szCs w:val="24"/>
      <w:lang w:val="ru-RU" w:eastAsia="ru-RU"/>
    </w:rPr>
  </w:style>
  <w:style w:type="character" w:customStyle="1" w:styleId="20">
    <w:name w:val="Заголовок №2"/>
    <w:rsid w:val="00876DE8"/>
    <w:rPr>
      <w:rFonts w:ascii="Arial" w:eastAsia="Arial" w:hAnsi="Arial" w:cs="Arial"/>
      <w:b/>
      <w:bCs/>
      <w:i/>
      <w:iCs/>
      <w:smallCaps w:val="0"/>
      <w:strike w:val="0"/>
      <w:color w:val="000000"/>
      <w:spacing w:val="0"/>
      <w:w w:val="100"/>
      <w:position w:val="0"/>
      <w:sz w:val="24"/>
      <w:szCs w:val="24"/>
      <w:u w:val="none"/>
      <w:lang w:val="en-US" w:eastAsia="en-US" w:bidi="en-US"/>
    </w:rPr>
  </w:style>
  <w:style w:type="character" w:styleId="FootnoteReference">
    <w:name w:val="footnote reference"/>
    <w:uiPriority w:val="99"/>
    <w:rsid w:val="009C39CE"/>
    <w:rPr>
      <w:vertAlign w:val="superscript"/>
    </w:rPr>
  </w:style>
  <w:style w:type="paragraph" w:customStyle="1" w:styleId="11">
    <w:name w:val="Абзац списка1"/>
    <w:basedOn w:val="Normal"/>
    <w:rsid w:val="009C39CE"/>
    <w:pPr>
      <w:widowControl/>
      <w:suppressAutoHyphens/>
      <w:autoSpaceDE/>
      <w:autoSpaceDN/>
      <w:adjustRightInd/>
      <w:spacing w:after="200" w:line="276" w:lineRule="auto"/>
      <w:ind w:left="720" w:firstLine="0"/>
      <w:jc w:val="left"/>
    </w:pPr>
    <w:rPr>
      <w:rFonts w:ascii="Calibri" w:eastAsia="SimSun" w:hAnsi="Calibri"/>
      <w:sz w:val="22"/>
      <w:szCs w:val="22"/>
      <w:lang w:val="en-US" w:eastAsia="ar-SA"/>
    </w:rPr>
  </w:style>
  <w:style w:type="paragraph" w:styleId="FootnoteText">
    <w:name w:val="footnote text"/>
    <w:basedOn w:val="Normal"/>
    <w:link w:val="FootnoteTextChar"/>
    <w:uiPriority w:val="99"/>
    <w:rsid w:val="009C39CE"/>
    <w:pPr>
      <w:widowControl/>
      <w:suppressAutoHyphens/>
      <w:autoSpaceDE/>
      <w:autoSpaceDN/>
      <w:adjustRightInd/>
      <w:spacing w:after="200" w:line="276" w:lineRule="auto"/>
      <w:ind w:firstLine="0"/>
      <w:jc w:val="left"/>
    </w:pPr>
    <w:rPr>
      <w:rFonts w:ascii="Calibri" w:eastAsia="Calibri" w:hAnsi="Calibri"/>
      <w:sz w:val="20"/>
      <w:szCs w:val="20"/>
      <w:lang w:val="ru-RU" w:eastAsia="ar-SA"/>
    </w:rPr>
  </w:style>
  <w:style w:type="character" w:customStyle="1" w:styleId="FootnoteTextChar">
    <w:name w:val="Footnote Text Char"/>
    <w:basedOn w:val="DefaultParagraphFont"/>
    <w:link w:val="FootnoteText"/>
    <w:uiPriority w:val="99"/>
    <w:rsid w:val="009C39CE"/>
    <w:rPr>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A51"/>
    <w:pPr>
      <w:widowControl w:val="0"/>
      <w:autoSpaceDE w:val="0"/>
      <w:autoSpaceDN w:val="0"/>
      <w:adjustRightInd w:val="0"/>
      <w:ind w:firstLine="709"/>
      <w:jc w:val="both"/>
    </w:pPr>
    <w:rPr>
      <w:rFonts w:ascii="Times New Roman" w:eastAsia="Times New Roman" w:hAnsi="Times New Roman"/>
      <w:sz w:val="28"/>
      <w:szCs w:val="28"/>
      <w:lang w:eastAsia="ru-RU"/>
    </w:rPr>
  </w:style>
  <w:style w:type="paragraph" w:styleId="Heading1">
    <w:name w:val="heading 1"/>
    <w:basedOn w:val="Normal"/>
    <w:next w:val="Normal"/>
    <w:link w:val="Heading1Char"/>
    <w:qFormat/>
    <w:rsid w:val="00D02A51"/>
    <w:pPr>
      <w:keepNext/>
      <w:widowControl/>
      <w:autoSpaceDE/>
      <w:autoSpaceDN/>
      <w:adjustRightInd/>
      <w:ind w:firstLine="720"/>
      <w:outlineLvl w:val="0"/>
    </w:pPr>
    <w:rPr>
      <w:b/>
      <w:bCs/>
      <w:sz w:val="24"/>
      <w:szCs w:val="24"/>
      <w:lang w:val="en-US" w:eastAsia="ro-RO"/>
    </w:rPr>
  </w:style>
  <w:style w:type="paragraph" w:styleId="Heading2">
    <w:name w:val="heading 2"/>
    <w:basedOn w:val="Normal"/>
    <w:next w:val="Normal"/>
    <w:link w:val="Heading2Char"/>
    <w:qFormat/>
    <w:rsid w:val="00D02A51"/>
    <w:pPr>
      <w:keepNext/>
      <w:autoSpaceDE/>
      <w:autoSpaceDN/>
      <w:adjustRightInd/>
      <w:snapToGrid w:val="0"/>
      <w:spacing w:before="260"/>
      <w:ind w:left="3840" w:firstLine="0"/>
      <w:jc w:val="left"/>
      <w:outlineLvl w:val="1"/>
    </w:pPr>
    <w:rPr>
      <w:b/>
      <w:bCs/>
    </w:rPr>
  </w:style>
  <w:style w:type="paragraph" w:styleId="Heading3">
    <w:name w:val="heading 3"/>
    <w:basedOn w:val="Normal"/>
    <w:next w:val="Normal"/>
    <w:link w:val="Heading3Char"/>
    <w:qFormat/>
    <w:rsid w:val="00D02A51"/>
    <w:pPr>
      <w:keepNext/>
      <w:autoSpaceDE/>
      <w:autoSpaceDN/>
      <w:adjustRightInd/>
      <w:snapToGrid w:val="0"/>
      <w:spacing w:before="260"/>
      <w:ind w:left="440" w:firstLine="0"/>
      <w:jc w:val="left"/>
      <w:outlineLvl w:val="2"/>
    </w:pPr>
  </w:style>
  <w:style w:type="paragraph" w:styleId="Heading6">
    <w:name w:val="heading 6"/>
    <w:basedOn w:val="Normal"/>
    <w:next w:val="Normal"/>
    <w:link w:val="Heading6Char"/>
    <w:qFormat/>
    <w:rsid w:val="00D02A51"/>
    <w:pPr>
      <w:keepNext/>
      <w:widowControl/>
      <w:autoSpaceDE/>
      <w:autoSpaceDN/>
      <w:adjustRightInd/>
      <w:ind w:firstLine="720"/>
      <w:jc w:val="left"/>
      <w:outlineLvl w:val="5"/>
    </w:pPr>
    <w:rPr>
      <w:b/>
      <w:bCs/>
      <w:sz w:val="24"/>
      <w:szCs w:val="24"/>
      <w:lang w:eastAsia="ro-RO"/>
    </w:rPr>
  </w:style>
  <w:style w:type="paragraph" w:styleId="Heading7">
    <w:name w:val="heading 7"/>
    <w:basedOn w:val="Normal"/>
    <w:next w:val="Normal"/>
    <w:link w:val="Heading7Char"/>
    <w:qFormat/>
    <w:rsid w:val="00D02A51"/>
    <w:pPr>
      <w:widowControl/>
      <w:autoSpaceDE/>
      <w:autoSpaceDN/>
      <w:adjustRightInd/>
      <w:spacing w:before="240" w:after="60"/>
      <w:ind w:firstLine="0"/>
      <w:jc w:val="left"/>
      <w:outlineLvl w:val="6"/>
    </w:pPr>
    <w:rPr>
      <w:sz w:val="24"/>
      <w:szCs w:val="24"/>
      <w:lang w:val="ru-RU"/>
    </w:rPr>
  </w:style>
  <w:style w:type="paragraph" w:styleId="Heading8">
    <w:name w:val="heading 8"/>
    <w:basedOn w:val="Normal"/>
    <w:next w:val="Normal"/>
    <w:link w:val="Heading8Char"/>
    <w:qFormat/>
    <w:rsid w:val="00D02A51"/>
    <w:pPr>
      <w:keepNext/>
      <w:widowControl/>
      <w:autoSpaceDE/>
      <w:autoSpaceDN/>
      <w:adjustRightInd/>
      <w:ind w:firstLine="0"/>
      <w:jc w:val="center"/>
      <w:outlineLvl w:val="7"/>
    </w:pPr>
    <w:rPr>
      <w:b/>
      <w:bCs/>
      <w:sz w:val="24"/>
      <w:szCs w:val="24"/>
      <w:lang w:val="fr-FR" w:eastAsia="ro-RO"/>
    </w:rPr>
  </w:style>
  <w:style w:type="paragraph" w:styleId="Heading9">
    <w:name w:val="heading 9"/>
    <w:basedOn w:val="Normal"/>
    <w:next w:val="Normal"/>
    <w:link w:val="Heading9Char"/>
    <w:qFormat/>
    <w:rsid w:val="00D02A51"/>
    <w:pPr>
      <w:keepNext/>
      <w:widowControl/>
      <w:autoSpaceDE/>
      <w:autoSpaceDN/>
      <w:adjustRightInd/>
      <w:ind w:firstLine="720"/>
      <w:jc w:val="center"/>
      <w:outlineLvl w:val="8"/>
    </w:pPr>
    <w:rPr>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02A51"/>
    <w:rPr>
      <w:rFonts w:ascii="Times New Roman" w:hAnsi="Times New Roman" w:cs="Times New Roman"/>
      <w:b/>
      <w:bCs/>
      <w:sz w:val="24"/>
      <w:szCs w:val="24"/>
      <w:lang w:val="en-US" w:eastAsia="ro-RO"/>
    </w:rPr>
  </w:style>
  <w:style w:type="character" w:customStyle="1" w:styleId="Heading2Char">
    <w:name w:val="Heading 2 Char"/>
    <w:link w:val="Heading2"/>
    <w:rsid w:val="00D02A51"/>
    <w:rPr>
      <w:rFonts w:ascii="Times New Roman" w:hAnsi="Times New Roman" w:cs="Times New Roman"/>
      <w:b/>
      <w:bCs/>
      <w:sz w:val="20"/>
      <w:szCs w:val="20"/>
      <w:lang w:val="x-none" w:eastAsia="ru-RU"/>
    </w:rPr>
  </w:style>
  <w:style w:type="character" w:customStyle="1" w:styleId="Heading3Char">
    <w:name w:val="Heading 3 Char"/>
    <w:link w:val="Heading3"/>
    <w:semiHidden/>
    <w:rsid w:val="00D02A51"/>
    <w:rPr>
      <w:rFonts w:ascii="Times New Roman" w:hAnsi="Times New Roman" w:cs="Times New Roman"/>
      <w:sz w:val="20"/>
      <w:szCs w:val="20"/>
      <w:lang w:val="x-none" w:eastAsia="ru-RU"/>
    </w:rPr>
  </w:style>
  <w:style w:type="character" w:customStyle="1" w:styleId="Heading6Char">
    <w:name w:val="Heading 6 Char"/>
    <w:link w:val="Heading6"/>
    <w:semiHidden/>
    <w:rsid w:val="00D02A51"/>
    <w:rPr>
      <w:rFonts w:ascii="Times New Roman" w:hAnsi="Times New Roman" w:cs="Times New Roman"/>
      <w:b/>
      <w:bCs/>
      <w:sz w:val="24"/>
      <w:szCs w:val="24"/>
      <w:lang w:eastAsia="ro-RO"/>
    </w:rPr>
  </w:style>
  <w:style w:type="character" w:customStyle="1" w:styleId="Heading7Char">
    <w:name w:val="Heading 7 Char"/>
    <w:link w:val="Heading7"/>
    <w:semiHidden/>
    <w:rsid w:val="00D02A51"/>
    <w:rPr>
      <w:rFonts w:ascii="Times New Roman" w:hAnsi="Times New Roman" w:cs="Times New Roman"/>
      <w:sz w:val="24"/>
      <w:szCs w:val="24"/>
      <w:lang w:val="ru-RU" w:eastAsia="ru-RU"/>
    </w:rPr>
  </w:style>
  <w:style w:type="character" w:customStyle="1" w:styleId="Heading8Char">
    <w:name w:val="Heading 8 Char"/>
    <w:link w:val="Heading8"/>
    <w:semiHidden/>
    <w:rsid w:val="00D02A51"/>
    <w:rPr>
      <w:rFonts w:ascii="Times New Roman" w:hAnsi="Times New Roman" w:cs="Times New Roman"/>
      <w:b/>
      <w:bCs/>
      <w:sz w:val="24"/>
      <w:szCs w:val="24"/>
      <w:lang w:val="fr-FR" w:eastAsia="ro-RO"/>
    </w:rPr>
  </w:style>
  <w:style w:type="character" w:customStyle="1" w:styleId="Heading9Char">
    <w:name w:val="Heading 9 Char"/>
    <w:link w:val="Heading9"/>
    <w:semiHidden/>
    <w:rsid w:val="00D02A51"/>
    <w:rPr>
      <w:rFonts w:ascii="Times New Roman" w:hAnsi="Times New Roman" w:cs="Times New Roman"/>
      <w:b/>
      <w:bCs/>
      <w:sz w:val="24"/>
      <w:szCs w:val="24"/>
      <w:lang w:eastAsia="ro-RO"/>
    </w:rPr>
  </w:style>
  <w:style w:type="character" w:styleId="Hyperlink">
    <w:name w:val="Hyperlink"/>
    <w:semiHidden/>
    <w:rsid w:val="00D02A51"/>
    <w:rPr>
      <w:color w:val="0000FF"/>
      <w:u w:val="single"/>
    </w:rPr>
  </w:style>
  <w:style w:type="character" w:styleId="FollowedHyperlink">
    <w:name w:val="FollowedHyperlink"/>
    <w:semiHidden/>
    <w:rsid w:val="00D02A51"/>
    <w:rPr>
      <w:color w:val="800080"/>
      <w:u w:val="single"/>
    </w:rPr>
  </w:style>
  <w:style w:type="paragraph" w:styleId="HTMLPreformatted">
    <w:name w:val="HTML Preformatted"/>
    <w:basedOn w:val="Normal"/>
    <w:link w:val="HTMLPreformattedChar"/>
    <w:semiHidden/>
    <w:rsid w:val="00D02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lang w:val="ru-RU"/>
    </w:rPr>
  </w:style>
  <w:style w:type="character" w:customStyle="1" w:styleId="HTMLPreformattedChar">
    <w:name w:val="HTML Preformatted Char"/>
    <w:link w:val="HTMLPreformatted"/>
    <w:semiHidden/>
    <w:rsid w:val="00D02A51"/>
    <w:rPr>
      <w:rFonts w:ascii="Courier New" w:hAnsi="Courier New" w:cs="Courier New"/>
      <w:sz w:val="20"/>
      <w:szCs w:val="20"/>
      <w:lang w:val="ru-RU" w:eastAsia="ru-RU"/>
    </w:rPr>
  </w:style>
  <w:style w:type="paragraph" w:styleId="NormalWeb">
    <w:name w:val="Normal (Web)"/>
    <w:basedOn w:val="Normal"/>
    <w:uiPriority w:val="99"/>
    <w:rsid w:val="00D02A51"/>
    <w:pPr>
      <w:widowControl/>
      <w:autoSpaceDE/>
      <w:autoSpaceDN/>
      <w:adjustRightInd/>
      <w:ind w:firstLine="567"/>
    </w:pPr>
    <w:rPr>
      <w:sz w:val="24"/>
      <w:szCs w:val="24"/>
      <w:lang w:val="ru-RU"/>
    </w:rPr>
  </w:style>
  <w:style w:type="paragraph" w:styleId="CommentText">
    <w:name w:val="annotation text"/>
    <w:basedOn w:val="Normal"/>
    <w:link w:val="CommentTextChar"/>
    <w:semiHidden/>
    <w:rsid w:val="00D02A51"/>
    <w:pPr>
      <w:widowControl/>
      <w:autoSpaceDE/>
      <w:autoSpaceDN/>
      <w:adjustRightInd/>
      <w:ind w:firstLine="0"/>
      <w:jc w:val="left"/>
    </w:pPr>
    <w:rPr>
      <w:sz w:val="24"/>
      <w:szCs w:val="24"/>
      <w:lang w:eastAsia="ro-RO"/>
    </w:rPr>
  </w:style>
  <w:style w:type="character" w:customStyle="1" w:styleId="a">
    <w:name w:val="Ňĺęńň ďđčěĺ÷ŕíč˙ Çíŕę"/>
    <w:semiHidden/>
    <w:rsid w:val="00D02A51"/>
    <w:rPr>
      <w:rFonts w:ascii="Times New Roman" w:hAnsi="Times New Roman" w:cs="Times New Roman"/>
      <w:sz w:val="20"/>
      <w:szCs w:val="20"/>
      <w:lang w:val="x-none" w:eastAsia="ru-RU"/>
    </w:rPr>
  </w:style>
  <w:style w:type="paragraph" w:styleId="Header">
    <w:name w:val="header"/>
    <w:basedOn w:val="Normal"/>
    <w:link w:val="HeaderChar"/>
    <w:rsid w:val="00D02A51"/>
    <w:pPr>
      <w:tabs>
        <w:tab w:val="center" w:pos="4677"/>
        <w:tab w:val="right" w:pos="9355"/>
      </w:tabs>
    </w:pPr>
  </w:style>
  <w:style w:type="character" w:customStyle="1" w:styleId="HeaderChar">
    <w:name w:val="Header Char"/>
    <w:link w:val="Header"/>
    <w:rsid w:val="00D02A51"/>
    <w:rPr>
      <w:rFonts w:ascii="Times New Roman" w:hAnsi="Times New Roman" w:cs="Times New Roman"/>
      <w:sz w:val="20"/>
      <w:szCs w:val="20"/>
      <w:lang w:val="x-none" w:eastAsia="ru-RU"/>
    </w:rPr>
  </w:style>
  <w:style w:type="paragraph" w:styleId="Footer">
    <w:name w:val="footer"/>
    <w:basedOn w:val="Normal"/>
    <w:link w:val="FooterChar"/>
    <w:rsid w:val="00D02A51"/>
    <w:pPr>
      <w:tabs>
        <w:tab w:val="center" w:pos="4677"/>
        <w:tab w:val="right" w:pos="9355"/>
      </w:tabs>
    </w:pPr>
  </w:style>
  <w:style w:type="character" w:customStyle="1" w:styleId="FooterChar">
    <w:name w:val="Footer Char"/>
    <w:link w:val="Footer"/>
    <w:rsid w:val="00D02A51"/>
    <w:rPr>
      <w:rFonts w:ascii="Times New Roman" w:hAnsi="Times New Roman" w:cs="Times New Roman"/>
      <w:sz w:val="20"/>
      <w:szCs w:val="20"/>
      <w:lang w:val="x-none" w:eastAsia="ru-RU"/>
    </w:rPr>
  </w:style>
  <w:style w:type="paragraph" w:styleId="BodyText">
    <w:name w:val="Body Text"/>
    <w:basedOn w:val="Normal"/>
    <w:link w:val="BodyTextChar"/>
    <w:semiHidden/>
    <w:rsid w:val="00D02A51"/>
    <w:pPr>
      <w:autoSpaceDE/>
      <w:autoSpaceDN/>
      <w:adjustRightInd/>
      <w:snapToGrid w:val="0"/>
      <w:spacing w:before="20"/>
      <w:ind w:firstLine="0"/>
      <w:jc w:val="left"/>
    </w:pPr>
  </w:style>
  <w:style w:type="character" w:customStyle="1" w:styleId="BodyTextChar">
    <w:name w:val="Body Text Char"/>
    <w:link w:val="BodyText"/>
    <w:semiHidden/>
    <w:rsid w:val="00D02A51"/>
    <w:rPr>
      <w:rFonts w:ascii="Times New Roman" w:hAnsi="Times New Roman" w:cs="Times New Roman"/>
      <w:sz w:val="20"/>
      <w:szCs w:val="20"/>
      <w:lang w:val="x-none" w:eastAsia="ru-RU"/>
    </w:rPr>
  </w:style>
  <w:style w:type="paragraph" w:customStyle="1" w:styleId="BodyTextIndent1">
    <w:name w:val="Body Text Indent1"/>
    <w:basedOn w:val="Normal"/>
    <w:link w:val="a0"/>
    <w:rsid w:val="00D02A51"/>
    <w:pPr>
      <w:widowControl/>
      <w:autoSpaceDE/>
      <w:autoSpaceDN/>
      <w:adjustRightInd/>
      <w:ind w:left="567" w:firstLine="567"/>
    </w:pPr>
  </w:style>
  <w:style w:type="character" w:customStyle="1" w:styleId="a0">
    <w:name w:val="Îńíîâíîé ňĺęńň ń îňńňóďîě Çíŕę"/>
    <w:link w:val="BodyTextIndent1"/>
    <w:rsid w:val="00D02A51"/>
    <w:rPr>
      <w:rFonts w:ascii="Times New Roman" w:hAnsi="Times New Roman" w:cs="Times New Roman"/>
      <w:sz w:val="20"/>
      <w:szCs w:val="20"/>
      <w:lang w:val="x-none" w:eastAsia="ru-RU"/>
    </w:rPr>
  </w:style>
  <w:style w:type="paragraph" w:styleId="BodyTextIndent">
    <w:name w:val="Body Text Indent"/>
    <w:basedOn w:val="Normal"/>
    <w:link w:val="BodyTextIndentChar1"/>
    <w:semiHidden/>
    <w:rsid w:val="00D02A51"/>
    <w:pPr>
      <w:widowControl/>
      <w:autoSpaceDE/>
      <w:autoSpaceDN/>
      <w:adjustRightInd/>
      <w:ind w:firstLine="0"/>
    </w:pPr>
    <w:rPr>
      <w:b/>
      <w:bCs/>
      <w:i/>
      <w:iCs/>
      <w:sz w:val="24"/>
      <w:szCs w:val="24"/>
    </w:rPr>
  </w:style>
  <w:style w:type="character" w:customStyle="1" w:styleId="BodyTextIndentChar1">
    <w:name w:val="Body Text Indent Char1"/>
    <w:link w:val="BodyTextIndent"/>
    <w:semiHidden/>
    <w:rsid w:val="00D02A51"/>
    <w:rPr>
      <w:rFonts w:ascii="Times New Roman" w:hAnsi="Times New Roman" w:cs="Times New Roman"/>
      <w:b/>
      <w:bCs/>
      <w:i/>
      <w:iCs/>
      <w:sz w:val="20"/>
      <w:szCs w:val="20"/>
      <w:lang w:val="x-none" w:eastAsia="ru-RU"/>
    </w:rPr>
  </w:style>
  <w:style w:type="paragraph" w:styleId="BodyText3">
    <w:name w:val="Body Text 3"/>
    <w:basedOn w:val="Normal"/>
    <w:link w:val="BodyText3Char"/>
    <w:semiHidden/>
    <w:rsid w:val="00D02A51"/>
    <w:pPr>
      <w:widowControl/>
      <w:autoSpaceDE/>
      <w:autoSpaceDN/>
      <w:adjustRightInd/>
      <w:spacing w:after="120"/>
      <w:ind w:firstLine="0"/>
      <w:jc w:val="left"/>
    </w:pPr>
    <w:rPr>
      <w:sz w:val="16"/>
      <w:szCs w:val="16"/>
    </w:rPr>
  </w:style>
  <w:style w:type="character" w:customStyle="1" w:styleId="BodyText3Char">
    <w:name w:val="Body Text 3 Char"/>
    <w:link w:val="BodyText3"/>
    <w:semiHidden/>
    <w:rsid w:val="00D02A51"/>
    <w:rPr>
      <w:rFonts w:ascii="Times New Roman" w:hAnsi="Times New Roman" w:cs="Times New Roman"/>
      <w:sz w:val="16"/>
      <w:szCs w:val="16"/>
      <w:lang w:val="x-none" w:eastAsia="ru-RU"/>
    </w:rPr>
  </w:style>
  <w:style w:type="paragraph" w:styleId="BodyTextIndent2">
    <w:name w:val="Body Text Indent 2"/>
    <w:basedOn w:val="Normal"/>
    <w:link w:val="BodyTextIndent2Char"/>
    <w:rsid w:val="00D02A51"/>
    <w:pPr>
      <w:widowControl/>
      <w:tabs>
        <w:tab w:val="left" w:pos="0"/>
      </w:tabs>
      <w:autoSpaceDE/>
      <w:autoSpaceDN/>
      <w:adjustRightInd/>
      <w:spacing w:line="360" w:lineRule="auto"/>
      <w:ind w:firstLine="566"/>
    </w:pPr>
    <w:rPr>
      <w:sz w:val="24"/>
      <w:szCs w:val="24"/>
    </w:rPr>
  </w:style>
  <w:style w:type="character" w:customStyle="1" w:styleId="BodyTextIndent2Char">
    <w:name w:val="Body Text Indent 2 Char"/>
    <w:link w:val="BodyTextIndent2"/>
    <w:rsid w:val="00D02A51"/>
    <w:rPr>
      <w:rFonts w:ascii="Times New Roman" w:hAnsi="Times New Roman" w:cs="Times New Roman"/>
      <w:sz w:val="28"/>
      <w:szCs w:val="28"/>
      <w:lang w:val="x-none" w:eastAsia="ru-RU"/>
    </w:rPr>
  </w:style>
  <w:style w:type="paragraph" w:styleId="BodyTextIndent3">
    <w:name w:val="Body Text Indent 3"/>
    <w:basedOn w:val="Normal"/>
    <w:link w:val="BodyTextIndent3Char"/>
    <w:semiHidden/>
    <w:rsid w:val="00D02A51"/>
    <w:pPr>
      <w:autoSpaceDE/>
      <w:autoSpaceDN/>
      <w:adjustRightInd/>
      <w:snapToGrid w:val="0"/>
      <w:spacing w:line="336" w:lineRule="auto"/>
      <w:ind w:firstLine="520"/>
    </w:pPr>
  </w:style>
  <w:style w:type="character" w:customStyle="1" w:styleId="BodyTextIndent3Char">
    <w:name w:val="Body Text Indent 3 Char"/>
    <w:link w:val="BodyTextIndent3"/>
    <w:semiHidden/>
    <w:rsid w:val="00D02A51"/>
    <w:rPr>
      <w:rFonts w:ascii="Times New Roman" w:hAnsi="Times New Roman" w:cs="Times New Roman"/>
      <w:sz w:val="20"/>
      <w:szCs w:val="20"/>
      <w:lang w:val="x-none" w:eastAsia="ru-RU"/>
    </w:rPr>
  </w:style>
  <w:style w:type="paragraph" w:styleId="CommentSubject">
    <w:name w:val="annotation subject"/>
    <w:basedOn w:val="CommentText"/>
    <w:next w:val="CommentText"/>
    <w:link w:val="CommentSubjectChar"/>
    <w:semiHidden/>
    <w:rsid w:val="00D02A51"/>
    <w:rPr>
      <w:b/>
      <w:bCs/>
    </w:rPr>
  </w:style>
  <w:style w:type="character" w:customStyle="1" w:styleId="a1">
    <w:name w:val="Ňĺěŕ ďđčěĺ÷ŕíč˙ Çíŕę"/>
    <w:semiHidden/>
    <w:rsid w:val="00D02A51"/>
    <w:rPr>
      <w:rFonts w:ascii="Times New Roman" w:hAnsi="Times New Roman" w:cs="Times New Roman"/>
      <w:b/>
      <w:bCs/>
      <w:sz w:val="20"/>
      <w:szCs w:val="20"/>
      <w:lang w:val="x-none" w:eastAsia="ru-RU"/>
    </w:rPr>
  </w:style>
  <w:style w:type="paragraph" w:styleId="BalloonText">
    <w:name w:val="Balloon Text"/>
    <w:basedOn w:val="Normal"/>
    <w:link w:val="BalloonTextChar"/>
    <w:semiHidden/>
    <w:rsid w:val="00D02A51"/>
    <w:rPr>
      <w:rFonts w:ascii="Tahoma" w:hAnsi="Tahoma" w:cs="Tahoma"/>
      <w:sz w:val="16"/>
      <w:szCs w:val="16"/>
    </w:rPr>
  </w:style>
  <w:style w:type="character" w:customStyle="1" w:styleId="BalloonTextChar">
    <w:name w:val="Balloon Text Char"/>
    <w:link w:val="BalloonText"/>
    <w:semiHidden/>
    <w:rsid w:val="00D02A51"/>
    <w:rPr>
      <w:rFonts w:ascii="Tahoma" w:hAnsi="Tahoma" w:cs="Tahoma"/>
      <w:sz w:val="16"/>
      <w:szCs w:val="16"/>
      <w:lang w:val="x-none" w:eastAsia="ru-RU"/>
    </w:rPr>
  </w:style>
  <w:style w:type="paragraph" w:customStyle="1" w:styleId="1">
    <w:name w:val="Ńňčëü1"/>
    <w:basedOn w:val="Normal"/>
    <w:rsid w:val="00D02A51"/>
  </w:style>
  <w:style w:type="paragraph" w:customStyle="1" w:styleId="2">
    <w:name w:val="Ńňčëü2"/>
    <w:basedOn w:val="Normal"/>
    <w:rsid w:val="00D02A51"/>
  </w:style>
  <w:style w:type="paragraph" w:customStyle="1" w:styleId="3">
    <w:name w:val="Ńňčëü3"/>
    <w:basedOn w:val="Normal"/>
    <w:autoRedefine/>
    <w:rsid w:val="00D02A51"/>
  </w:style>
  <w:style w:type="paragraph" w:customStyle="1" w:styleId="4">
    <w:name w:val="Ńňčëü4"/>
    <w:basedOn w:val="Normal"/>
    <w:autoRedefine/>
    <w:rsid w:val="00D02A51"/>
  </w:style>
  <w:style w:type="paragraph" w:customStyle="1" w:styleId="5">
    <w:name w:val="Ńňčëü5"/>
    <w:basedOn w:val="Normal"/>
    <w:autoRedefine/>
    <w:rsid w:val="00D02A51"/>
  </w:style>
  <w:style w:type="paragraph" w:customStyle="1" w:styleId="0">
    <w:name w:val="Ńňčëü Ďĺđâŕ˙ ńňđîęŕ:  0 ńě"/>
    <w:basedOn w:val="Normal"/>
    <w:rsid w:val="00D02A51"/>
    <w:pPr>
      <w:ind w:firstLine="0"/>
    </w:pPr>
  </w:style>
  <w:style w:type="paragraph" w:customStyle="1" w:styleId="6">
    <w:name w:val="Ńňčëü6"/>
    <w:basedOn w:val="Normal"/>
    <w:rsid w:val="00D02A51"/>
    <w:pPr>
      <w:ind w:firstLine="0"/>
    </w:pPr>
  </w:style>
  <w:style w:type="paragraph" w:customStyle="1" w:styleId="FR2">
    <w:name w:val="FR2"/>
    <w:rsid w:val="00D02A51"/>
    <w:pPr>
      <w:widowControl w:val="0"/>
      <w:snapToGrid w:val="0"/>
      <w:spacing w:line="312" w:lineRule="auto"/>
      <w:ind w:firstLine="520"/>
      <w:jc w:val="both"/>
    </w:pPr>
    <w:rPr>
      <w:rFonts w:ascii="Arial" w:eastAsia="Times New Roman" w:hAnsi="Arial" w:cs="Arial"/>
      <w:sz w:val="18"/>
      <w:szCs w:val="18"/>
      <w:lang w:eastAsia="ru-RU"/>
    </w:rPr>
  </w:style>
  <w:style w:type="paragraph" w:customStyle="1" w:styleId="P">
    <w:name w:val="P"/>
    <w:basedOn w:val="Normal"/>
    <w:link w:val="P0"/>
    <w:rsid w:val="00D02A51"/>
    <w:pPr>
      <w:widowControl/>
      <w:autoSpaceDE/>
      <w:autoSpaceDN/>
      <w:adjustRightInd/>
      <w:snapToGrid w:val="0"/>
      <w:spacing w:before="73" w:after="146"/>
      <w:ind w:firstLine="566"/>
    </w:pPr>
    <w:rPr>
      <w:rFonts w:eastAsia="Calibri"/>
      <w:sz w:val="22"/>
      <w:szCs w:val="22"/>
      <w:lang w:val="x-none"/>
    </w:rPr>
  </w:style>
  <w:style w:type="paragraph" w:customStyle="1" w:styleId="PRE">
    <w:name w:val="PRE"/>
    <w:basedOn w:val="Normal"/>
    <w:rsid w:val="00D02A51"/>
    <w:pPr>
      <w:widowControl/>
      <w:autoSpaceDE/>
      <w:autoSpaceDN/>
      <w:adjustRightInd/>
      <w:snapToGrid w:val="0"/>
      <w:spacing w:before="73" w:after="146"/>
      <w:ind w:firstLine="0"/>
      <w:jc w:val="left"/>
    </w:pPr>
    <w:rPr>
      <w:rFonts w:ascii="Courier New" w:hAnsi="Courier New" w:cs="Courier New"/>
      <w:sz w:val="22"/>
      <w:szCs w:val="22"/>
      <w:lang w:val="ru-RU"/>
    </w:rPr>
  </w:style>
  <w:style w:type="paragraph" w:customStyle="1" w:styleId="Normal0">
    <w:name w:val="[Normal]"/>
    <w:rsid w:val="00D02A51"/>
    <w:pPr>
      <w:snapToGrid w:val="0"/>
    </w:pPr>
    <w:rPr>
      <w:rFonts w:ascii="Tahoma" w:eastAsia="Times New Roman" w:hAnsi="Tahoma" w:cs="Tahoma"/>
      <w:sz w:val="24"/>
      <w:szCs w:val="24"/>
      <w:lang w:val="ru-RU" w:eastAsia="ru-RU"/>
    </w:rPr>
  </w:style>
  <w:style w:type="paragraph" w:customStyle="1" w:styleId="LI">
    <w:name w:val="LI"/>
    <w:basedOn w:val="P"/>
    <w:rsid w:val="00D02A51"/>
    <w:pPr>
      <w:ind w:firstLine="0"/>
      <w:jc w:val="left"/>
    </w:pPr>
  </w:style>
  <w:style w:type="paragraph" w:customStyle="1" w:styleId="CharCharCharCharCharCharCharCharCharCharCharCharChar1Char">
    <w:name w:val="Char Char Char Char Çíŕę Çíŕę Char Char Char Char Char Char Char Char Char1 Char Çíŕę"/>
    <w:basedOn w:val="Normal"/>
    <w:rsid w:val="00D02A51"/>
    <w:pPr>
      <w:widowControl/>
      <w:autoSpaceDE/>
      <w:autoSpaceDN/>
      <w:adjustRightInd/>
      <w:spacing w:after="160" w:line="240" w:lineRule="exact"/>
      <w:ind w:firstLine="0"/>
      <w:jc w:val="left"/>
    </w:pPr>
    <w:rPr>
      <w:rFonts w:ascii="Arial" w:eastAsia="Batang" w:hAnsi="Arial" w:cs="Arial"/>
      <w:sz w:val="20"/>
      <w:szCs w:val="20"/>
      <w:lang w:val="en-US" w:eastAsia="en-US"/>
    </w:rPr>
  </w:style>
  <w:style w:type="paragraph" w:customStyle="1" w:styleId="CharChar1">
    <w:name w:val="Char Char1"/>
    <w:basedOn w:val="Normal"/>
    <w:rsid w:val="00D02A51"/>
    <w:pPr>
      <w:widowControl/>
      <w:autoSpaceDE/>
      <w:autoSpaceDN/>
      <w:adjustRightInd/>
      <w:spacing w:after="160" w:line="240" w:lineRule="exact"/>
      <w:ind w:firstLine="0"/>
      <w:jc w:val="left"/>
    </w:pPr>
    <w:rPr>
      <w:rFonts w:ascii="Arial" w:eastAsia="Batang" w:hAnsi="Arial" w:cs="Arial"/>
      <w:sz w:val="20"/>
      <w:szCs w:val="20"/>
      <w:lang w:val="en-US" w:eastAsia="en-US"/>
    </w:rPr>
  </w:style>
  <w:style w:type="paragraph" w:customStyle="1" w:styleId="a2">
    <w:name w:val="Çíŕę"/>
    <w:basedOn w:val="Normal"/>
    <w:rsid w:val="00D02A51"/>
    <w:pPr>
      <w:widowControl/>
      <w:adjustRightInd/>
      <w:spacing w:after="160" w:line="240" w:lineRule="exact"/>
      <w:ind w:firstLine="0"/>
      <w:jc w:val="left"/>
    </w:pPr>
    <w:rPr>
      <w:rFonts w:ascii="Arial" w:hAnsi="Arial" w:cs="Arial"/>
      <w:b/>
      <w:bCs/>
      <w:sz w:val="20"/>
      <w:szCs w:val="20"/>
      <w:lang w:val="en-US" w:eastAsia="de-DE"/>
    </w:rPr>
  </w:style>
  <w:style w:type="character" w:customStyle="1" w:styleId="BodyTextIndentChar">
    <w:name w:val="Body Text Indent Char"/>
    <w:link w:val="10"/>
    <w:rsid w:val="00D02A51"/>
    <w:rPr>
      <w:sz w:val="24"/>
      <w:szCs w:val="24"/>
    </w:rPr>
  </w:style>
  <w:style w:type="paragraph" w:customStyle="1" w:styleId="10">
    <w:name w:val="Îńíîâíîé ňĺęńň ń îňńňóďîě1"/>
    <w:basedOn w:val="Normal"/>
    <w:link w:val="BodyTextIndentChar"/>
    <w:rsid w:val="00D02A51"/>
    <w:pPr>
      <w:widowControl/>
      <w:adjustRightInd/>
      <w:spacing w:after="120"/>
      <w:ind w:left="283" w:firstLine="0"/>
      <w:jc w:val="left"/>
    </w:pPr>
    <w:rPr>
      <w:rFonts w:ascii="Calibri" w:eastAsia="Calibri" w:hAnsi="Calibri"/>
      <w:sz w:val="24"/>
      <w:szCs w:val="24"/>
      <w:lang w:val="x-none" w:eastAsia="x-none"/>
    </w:rPr>
  </w:style>
  <w:style w:type="character" w:styleId="CommentReference">
    <w:name w:val="annotation reference"/>
    <w:semiHidden/>
    <w:rsid w:val="00D02A51"/>
    <w:rPr>
      <w:sz w:val="16"/>
      <w:szCs w:val="16"/>
    </w:rPr>
  </w:style>
  <w:style w:type="character" w:customStyle="1" w:styleId="CommentTextChar">
    <w:name w:val="Comment Text Char"/>
    <w:link w:val="CommentText"/>
    <w:semiHidden/>
    <w:rsid w:val="00D02A51"/>
    <w:rPr>
      <w:rFonts w:ascii="Times New Roman" w:hAnsi="Times New Roman" w:cs="Times New Roman"/>
      <w:sz w:val="24"/>
      <w:szCs w:val="24"/>
      <w:lang w:val="x-none" w:eastAsia="ro-RO"/>
    </w:rPr>
  </w:style>
  <w:style w:type="character" w:customStyle="1" w:styleId="CommentSubjectChar">
    <w:name w:val="Comment Subject Char"/>
    <w:link w:val="CommentSubject"/>
    <w:semiHidden/>
    <w:rsid w:val="00D02A51"/>
    <w:rPr>
      <w:rFonts w:ascii="Times New Roman" w:hAnsi="Times New Roman" w:cs="Times New Roman"/>
      <w:b/>
      <w:bCs/>
      <w:sz w:val="24"/>
      <w:szCs w:val="24"/>
      <w:lang w:val="x-none" w:eastAsia="ro-RO"/>
    </w:rPr>
  </w:style>
  <w:style w:type="character" w:customStyle="1" w:styleId="FontStyle19">
    <w:name w:val="Font Style19"/>
    <w:rsid w:val="00D02A51"/>
    <w:rPr>
      <w:rFonts w:ascii="Times New Roman" w:hAnsi="Times New Roman" w:cs="Times New Roman"/>
      <w:sz w:val="14"/>
      <w:szCs w:val="14"/>
    </w:rPr>
  </w:style>
  <w:style w:type="character" w:customStyle="1" w:styleId="apple-converted-space">
    <w:name w:val="apple-converted-space"/>
    <w:basedOn w:val="DefaultParagraphFont"/>
    <w:rsid w:val="00D02A51"/>
  </w:style>
  <w:style w:type="character" w:customStyle="1" w:styleId="docheader">
    <w:name w:val="doc_header"/>
    <w:basedOn w:val="DefaultParagraphFont"/>
    <w:rsid w:val="00D02A51"/>
  </w:style>
  <w:style w:type="paragraph" w:customStyle="1" w:styleId="ListParagraph1">
    <w:name w:val="List Paragraph1"/>
    <w:basedOn w:val="Normal"/>
    <w:rsid w:val="00D02A51"/>
    <w:pPr>
      <w:ind w:left="720"/>
    </w:pPr>
  </w:style>
  <w:style w:type="character" w:styleId="Strong">
    <w:name w:val="Strong"/>
    <w:uiPriority w:val="22"/>
    <w:qFormat/>
    <w:rsid w:val="00706E48"/>
    <w:rPr>
      <w:b/>
      <w:bCs/>
    </w:rPr>
  </w:style>
  <w:style w:type="character" w:customStyle="1" w:styleId="P0">
    <w:name w:val="P Çíŕę"/>
    <w:link w:val="P"/>
    <w:rsid w:val="00706E48"/>
    <w:rPr>
      <w:rFonts w:ascii="Times New Roman" w:hAnsi="Times New Roman" w:cs="Times New Roman"/>
      <w:sz w:val="22"/>
      <w:szCs w:val="22"/>
      <w:lang w:val="x-none" w:eastAsia="ru-RU"/>
    </w:rPr>
  </w:style>
  <w:style w:type="paragraph" w:styleId="Revision">
    <w:name w:val="Revision"/>
    <w:hidden/>
    <w:uiPriority w:val="99"/>
    <w:semiHidden/>
    <w:rsid w:val="00C258E0"/>
    <w:rPr>
      <w:rFonts w:ascii="Times New Roman" w:eastAsia="Times New Roman" w:hAnsi="Times New Roman"/>
      <w:sz w:val="28"/>
      <w:szCs w:val="28"/>
      <w:lang w:eastAsia="ru-RU"/>
    </w:rPr>
  </w:style>
  <w:style w:type="character" w:customStyle="1" w:styleId="docbody">
    <w:name w:val="doc_body"/>
    <w:rsid w:val="0000024D"/>
  </w:style>
  <w:style w:type="character" w:customStyle="1" w:styleId="docblue">
    <w:name w:val="doc_blue"/>
    <w:rsid w:val="0000024D"/>
  </w:style>
  <w:style w:type="character" w:customStyle="1" w:styleId="docred">
    <w:name w:val="doc_red"/>
    <w:rsid w:val="00E82677"/>
  </w:style>
  <w:style w:type="paragraph" w:styleId="ListParagraph">
    <w:name w:val="List Paragraph"/>
    <w:basedOn w:val="Normal"/>
    <w:uiPriority w:val="34"/>
    <w:qFormat/>
    <w:rsid w:val="005829A6"/>
    <w:pPr>
      <w:ind w:left="720"/>
      <w:contextualSpacing/>
    </w:pPr>
  </w:style>
  <w:style w:type="table" w:styleId="TableGrid">
    <w:name w:val="Table Grid"/>
    <w:basedOn w:val="TableNormal"/>
    <w:uiPriority w:val="59"/>
    <w:unhideWhenUsed/>
    <w:rsid w:val="00054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f1">
    <w:name w:val="Listă paragraf1"/>
    <w:basedOn w:val="Normal"/>
    <w:qFormat/>
    <w:rsid w:val="00067FB9"/>
    <w:pPr>
      <w:widowControl/>
      <w:autoSpaceDE/>
      <w:autoSpaceDN/>
      <w:adjustRightInd/>
      <w:ind w:left="708" w:firstLine="0"/>
      <w:jc w:val="left"/>
    </w:pPr>
    <w:rPr>
      <w:sz w:val="24"/>
      <w:szCs w:val="24"/>
    </w:rPr>
  </w:style>
  <w:style w:type="paragraph" w:styleId="Subtitle">
    <w:name w:val="Subtitle"/>
    <w:basedOn w:val="Normal"/>
    <w:next w:val="BodyText"/>
    <w:link w:val="SubtitleChar"/>
    <w:qFormat/>
    <w:rsid w:val="00067FB9"/>
    <w:pPr>
      <w:keepNext/>
      <w:suppressAutoHyphens/>
      <w:autoSpaceDN/>
      <w:adjustRightInd/>
      <w:spacing w:before="113" w:after="113" w:line="360" w:lineRule="auto"/>
      <w:ind w:firstLine="0"/>
      <w:jc w:val="left"/>
    </w:pPr>
    <w:rPr>
      <w:rFonts w:eastAsia="Microsoft YaHei"/>
      <w:b/>
      <w:sz w:val="24"/>
      <w:szCs w:val="36"/>
      <w:lang w:val="ru-RU" w:eastAsia="zh-CN"/>
    </w:rPr>
  </w:style>
  <w:style w:type="character" w:customStyle="1" w:styleId="SubtitleChar">
    <w:name w:val="Subtitle Char"/>
    <w:basedOn w:val="DefaultParagraphFont"/>
    <w:link w:val="Subtitle"/>
    <w:rsid w:val="00067FB9"/>
    <w:rPr>
      <w:rFonts w:ascii="Times New Roman" w:eastAsia="Microsoft YaHei" w:hAnsi="Times New Roman"/>
      <w:b/>
      <w:sz w:val="24"/>
      <w:szCs w:val="36"/>
      <w:lang w:val="ru-RU" w:eastAsia="zh-CN"/>
    </w:rPr>
  </w:style>
  <w:style w:type="paragraph" w:customStyle="1" w:styleId="tt">
    <w:name w:val="tt"/>
    <w:basedOn w:val="Normal"/>
    <w:rsid w:val="00122C44"/>
    <w:pPr>
      <w:widowControl/>
      <w:autoSpaceDE/>
      <w:autoSpaceDN/>
      <w:adjustRightInd/>
      <w:ind w:firstLine="0"/>
      <w:jc w:val="center"/>
    </w:pPr>
    <w:rPr>
      <w:b/>
      <w:bCs/>
      <w:sz w:val="24"/>
      <w:szCs w:val="24"/>
      <w:lang w:eastAsia="ro-RO"/>
    </w:rPr>
  </w:style>
  <w:style w:type="character" w:customStyle="1" w:styleId="FontStyle11">
    <w:name w:val="Font Style11"/>
    <w:uiPriority w:val="99"/>
    <w:rsid w:val="004E7E5A"/>
    <w:rPr>
      <w:rFonts w:ascii="Times New Roman" w:hAnsi="Times New Roman" w:cs="Times New Roman"/>
      <w:sz w:val="24"/>
      <w:szCs w:val="24"/>
    </w:rPr>
  </w:style>
  <w:style w:type="paragraph" w:customStyle="1" w:styleId="a3">
    <w:name w:val="Знак"/>
    <w:basedOn w:val="Normal"/>
    <w:uiPriority w:val="99"/>
    <w:rsid w:val="005F4F33"/>
    <w:pPr>
      <w:widowControl/>
      <w:adjustRightInd/>
      <w:spacing w:after="160" w:line="240" w:lineRule="exact"/>
      <w:ind w:firstLine="0"/>
      <w:jc w:val="left"/>
    </w:pPr>
    <w:rPr>
      <w:rFonts w:ascii="Arial" w:hAnsi="Arial" w:cs="Arial"/>
      <w:b/>
      <w:bCs/>
      <w:sz w:val="20"/>
      <w:szCs w:val="20"/>
      <w:lang w:val="en-US" w:eastAsia="de-DE"/>
    </w:rPr>
  </w:style>
  <w:style w:type="paragraph" w:styleId="BodyText2">
    <w:name w:val="Body Text 2"/>
    <w:basedOn w:val="Normal"/>
    <w:link w:val="BodyText2Char"/>
    <w:uiPriority w:val="99"/>
    <w:semiHidden/>
    <w:rsid w:val="004A143E"/>
    <w:pPr>
      <w:widowControl/>
      <w:adjustRightInd/>
      <w:spacing w:after="120" w:line="480" w:lineRule="auto"/>
      <w:ind w:firstLine="0"/>
      <w:jc w:val="left"/>
    </w:pPr>
    <w:rPr>
      <w:sz w:val="24"/>
      <w:szCs w:val="24"/>
      <w:lang w:val="ru-RU"/>
    </w:rPr>
  </w:style>
  <w:style w:type="character" w:customStyle="1" w:styleId="BodyText2Char">
    <w:name w:val="Body Text 2 Char"/>
    <w:basedOn w:val="DefaultParagraphFont"/>
    <w:link w:val="BodyText2"/>
    <w:uiPriority w:val="99"/>
    <w:semiHidden/>
    <w:rsid w:val="004A143E"/>
    <w:rPr>
      <w:rFonts w:ascii="Times New Roman" w:eastAsia="Times New Roman" w:hAnsi="Times New Roman"/>
      <w:sz w:val="24"/>
      <w:szCs w:val="24"/>
      <w:lang w:val="ru-RU" w:eastAsia="ru-RU"/>
    </w:rPr>
  </w:style>
  <w:style w:type="character" w:customStyle="1" w:styleId="20">
    <w:name w:val="Заголовок №2"/>
    <w:rsid w:val="00876DE8"/>
    <w:rPr>
      <w:rFonts w:ascii="Arial" w:eastAsia="Arial" w:hAnsi="Arial" w:cs="Arial"/>
      <w:b/>
      <w:bCs/>
      <w:i/>
      <w:iCs/>
      <w:smallCaps w:val="0"/>
      <w:strike w:val="0"/>
      <w:color w:val="000000"/>
      <w:spacing w:val="0"/>
      <w:w w:val="100"/>
      <w:position w:val="0"/>
      <w:sz w:val="24"/>
      <w:szCs w:val="24"/>
      <w:u w:val="none"/>
      <w:lang w:val="en-US" w:eastAsia="en-US" w:bidi="en-US"/>
    </w:rPr>
  </w:style>
  <w:style w:type="character" w:styleId="FootnoteReference">
    <w:name w:val="footnote reference"/>
    <w:uiPriority w:val="99"/>
    <w:rsid w:val="009C39CE"/>
    <w:rPr>
      <w:vertAlign w:val="superscript"/>
    </w:rPr>
  </w:style>
  <w:style w:type="paragraph" w:customStyle="1" w:styleId="11">
    <w:name w:val="Абзац списка1"/>
    <w:basedOn w:val="Normal"/>
    <w:rsid w:val="009C39CE"/>
    <w:pPr>
      <w:widowControl/>
      <w:suppressAutoHyphens/>
      <w:autoSpaceDE/>
      <w:autoSpaceDN/>
      <w:adjustRightInd/>
      <w:spacing w:after="200" w:line="276" w:lineRule="auto"/>
      <w:ind w:left="720" w:firstLine="0"/>
      <w:jc w:val="left"/>
    </w:pPr>
    <w:rPr>
      <w:rFonts w:ascii="Calibri" w:eastAsia="SimSun" w:hAnsi="Calibri"/>
      <w:sz w:val="22"/>
      <w:szCs w:val="22"/>
      <w:lang w:val="en-US" w:eastAsia="ar-SA"/>
    </w:rPr>
  </w:style>
  <w:style w:type="paragraph" w:styleId="FootnoteText">
    <w:name w:val="footnote text"/>
    <w:basedOn w:val="Normal"/>
    <w:link w:val="FootnoteTextChar"/>
    <w:uiPriority w:val="99"/>
    <w:rsid w:val="009C39CE"/>
    <w:pPr>
      <w:widowControl/>
      <w:suppressAutoHyphens/>
      <w:autoSpaceDE/>
      <w:autoSpaceDN/>
      <w:adjustRightInd/>
      <w:spacing w:after="200" w:line="276" w:lineRule="auto"/>
      <w:ind w:firstLine="0"/>
      <w:jc w:val="left"/>
    </w:pPr>
    <w:rPr>
      <w:rFonts w:ascii="Calibri" w:eastAsia="Calibri" w:hAnsi="Calibri"/>
      <w:sz w:val="20"/>
      <w:szCs w:val="20"/>
      <w:lang w:val="ru-RU" w:eastAsia="ar-SA"/>
    </w:rPr>
  </w:style>
  <w:style w:type="character" w:customStyle="1" w:styleId="FootnoteTextChar">
    <w:name w:val="Footnote Text Char"/>
    <w:basedOn w:val="DefaultParagraphFont"/>
    <w:link w:val="FootnoteText"/>
    <w:uiPriority w:val="99"/>
    <w:rsid w:val="009C39CE"/>
    <w:rPr>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94769">
      <w:bodyDiv w:val="1"/>
      <w:marLeft w:val="0"/>
      <w:marRight w:val="0"/>
      <w:marTop w:val="0"/>
      <w:marBottom w:val="0"/>
      <w:divBdr>
        <w:top w:val="none" w:sz="0" w:space="0" w:color="auto"/>
        <w:left w:val="none" w:sz="0" w:space="0" w:color="auto"/>
        <w:bottom w:val="none" w:sz="0" w:space="0" w:color="auto"/>
        <w:right w:val="none" w:sz="0" w:space="0" w:color="auto"/>
      </w:divBdr>
    </w:div>
    <w:div w:id="112286776">
      <w:bodyDiv w:val="1"/>
      <w:marLeft w:val="0"/>
      <w:marRight w:val="0"/>
      <w:marTop w:val="0"/>
      <w:marBottom w:val="0"/>
      <w:divBdr>
        <w:top w:val="none" w:sz="0" w:space="0" w:color="auto"/>
        <w:left w:val="none" w:sz="0" w:space="0" w:color="auto"/>
        <w:bottom w:val="none" w:sz="0" w:space="0" w:color="auto"/>
        <w:right w:val="none" w:sz="0" w:space="0" w:color="auto"/>
      </w:divBdr>
    </w:div>
    <w:div w:id="121849928">
      <w:bodyDiv w:val="1"/>
      <w:marLeft w:val="0"/>
      <w:marRight w:val="0"/>
      <w:marTop w:val="0"/>
      <w:marBottom w:val="0"/>
      <w:divBdr>
        <w:top w:val="none" w:sz="0" w:space="0" w:color="auto"/>
        <w:left w:val="none" w:sz="0" w:space="0" w:color="auto"/>
        <w:bottom w:val="none" w:sz="0" w:space="0" w:color="auto"/>
        <w:right w:val="none" w:sz="0" w:space="0" w:color="auto"/>
      </w:divBdr>
    </w:div>
    <w:div w:id="131990070">
      <w:bodyDiv w:val="1"/>
      <w:marLeft w:val="0"/>
      <w:marRight w:val="0"/>
      <w:marTop w:val="0"/>
      <w:marBottom w:val="0"/>
      <w:divBdr>
        <w:top w:val="none" w:sz="0" w:space="0" w:color="auto"/>
        <w:left w:val="none" w:sz="0" w:space="0" w:color="auto"/>
        <w:bottom w:val="none" w:sz="0" w:space="0" w:color="auto"/>
        <w:right w:val="none" w:sz="0" w:space="0" w:color="auto"/>
      </w:divBdr>
    </w:div>
    <w:div w:id="257761582">
      <w:bodyDiv w:val="1"/>
      <w:marLeft w:val="0"/>
      <w:marRight w:val="0"/>
      <w:marTop w:val="0"/>
      <w:marBottom w:val="0"/>
      <w:divBdr>
        <w:top w:val="none" w:sz="0" w:space="0" w:color="auto"/>
        <w:left w:val="none" w:sz="0" w:space="0" w:color="auto"/>
        <w:bottom w:val="none" w:sz="0" w:space="0" w:color="auto"/>
        <w:right w:val="none" w:sz="0" w:space="0" w:color="auto"/>
      </w:divBdr>
    </w:div>
    <w:div w:id="267129767">
      <w:bodyDiv w:val="1"/>
      <w:marLeft w:val="0"/>
      <w:marRight w:val="0"/>
      <w:marTop w:val="0"/>
      <w:marBottom w:val="0"/>
      <w:divBdr>
        <w:top w:val="none" w:sz="0" w:space="0" w:color="auto"/>
        <w:left w:val="none" w:sz="0" w:space="0" w:color="auto"/>
        <w:bottom w:val="none" w:sz="0" w:space="0" w:color="auto"/>
        <w:right w:val="none" w:sz="0" w:space="0" w:color="auto"/>
      </w:divBdr>
    </w:div>
    <w:div w:id="353115814">
      <w:bodyDiv w:val="1"/>
      <w:marLeft w:val="0"/>
      <w:marRight w:val="0"/>
      <w:marTop w:val="0"/>
      <w:marBottom w:val="0"/>
      <w:divBdr>
        <w:top w:val="none" w:sz="0" w:space="0" w:color="auto"/>
        <w:left w:val="none" w:sz="0" w:space="0" w:color="auto"/>
        <w:bottom w:val="none" w:sz="0" w:space="0" w:color="auto"/>
        <w:right w:val="none" w:sz="0" w:space="0" w:color="auto"/>
      </w:divBdr>
    </w:div>
    <w:div w:id="353774660">
      <w:bodyDiv w:val="1"/>
      <w:marLeft w:val="0"/>
      <w:marRight w:val="0"/>
      <w:marTop w:val="0"/>
      <w:marBottom w:val="0"/>
      <w:divBdr>
        <w:top w:val="none" w:sz="0" w:space="0" w:color="auto"/>
        <w:left w:val="none" w:sz="0" w:space="0" w:color="auto"/>
        <w:bottom w:val="none" w:sz="0" w:space="0" w:color="auto"/>
        <w:right w:val="none" w:sz="0" w:space="0" w:color="auto"/>
      </w:divBdr>
    </w:div>
    <w:div w:id="361251590">
      <w:bodyDiv w:val="1"/>
      <w:marLeft w:val="0"/>
      <w:marRight w:val="0"/>
      <w:marTop w:val="0"/>
      <w:marBottom w:val="0"/>
      <w:divBdr>
        <w:top w:val="none" w:sz="0" w:space="0" w:color="auto"/>
        <w:left w:val="none" w:sz="0" w:space="0" w:color="auto"/>
        <w:bottom w:val="none" w:sz="0" w:space="0" w:color="auto"/>
        <w:right w:val="none" w:sz="0" w:space="0" w:color="auto"/>
      </w:divBdr>
    </w:div>
    <w:div w:id="390466677">
      <w:bodyDiv w:val="1"/>
      <w:marLeft w:val="0"/>
      <w:marRight w:val="0"/>
      <w:marTop w:val="0"/>
      <w:marBottom w:val="0"/>
      <w:divBdr>
        <w:top w:val="none" w:sz="0" w:space="0" w:color="auto"/>
        <w:left w:val="none" w:sz="0" w:space="0" w:color="auto"/>
        <w:bottom w:val="none" w:sz="0" w:space="0" w:color="auto"/>
        <w:right w:val="none" w:sz="0" w:space="0" w:color="auto"/>
      </w:divBdr>
    </w:div>
    <w:div w:id="397018592">
      <w:bodyDiv w:val="1"/>
      <w:marLeft w:val="0"/>
      <w:marRight w:val="0"/>
      <w:marTop w:val="0"/>
      <w:marBottom w:val="0"/>
      <w:divBdr>
        <w:top w:val="none" w:sz="0" w:space="0" w:color="auto"/>
        <w:left w:val="none" w:sz="0" w:space="0" w:color="auto"/>
        <w:bottom w:val="none" w:sz="0" w:space="0" w:color="auto"/>
        <w:right w:val="none" w:sz="0" w:space="0" w:color="auto"/>
      </w:divBdr>
    </w:div>
    <w:div w:id="404763366">
      <w:bodyDiv w:val="1"/>
      <w:marLeft w:val="0"/>
      <w:marRight w:val="0"/>
      <w:marTop w:val="0"/>
      <w:marBottom w:val="0"/>
      <w:divBdr>
        <w:top w:val="none" w:sz="0" w:space="0" w:color="auto"/>
        <w:left w:val="none" w:sz="0" w:space="0" w:color="auto"/>
        <w:bottom w:val="none" w:sz="0" w:space="0" w:color="auto"/>
        <w:right w:val="none" w:sz="0" w:space="0" w:color="auto"/>
      </w:divBdr>
    </w:div>
    <w:div w:id="405962218">
      <w:bodyDiv w:val="1"/>
      <w:marLeft w:val="0"/>
      <w:marRight w:val="0"/>
      <w:marTop w:val="0"/>
      <w:marBottom w:val="0"/>
      <w:divBdr>
        <w:top w:val="none" w:sz="0" w:space="0" w:color="auto"/>
        <w:left w:val="none" w:sz="0" w:space="0" w:color="auto"/>
        <w:bottom w:val="none" w:sz="0" w:space="0" w:color="auto"/>
        <w:right w:val="none" w:sz="0" w:space="0" w:color="auto"/>
      </w:divBdr>
    </w:div>
    <w:div w:id="412552406">
      <w:bodyDiv w:val="1"/>
      <w:marLeft w:val="0"/>
      <w:marRight w:val="0"/>
      <w:marTop w:val="0"/>
      <w:marBottom w:val="0"/>
      <w:divBdr>
        <w:top w:val="none" w:sz="0" w:space="0" w:color="auto"/>
        <w:left w:val="none" w:sz="0" w:space="0" w:color="auto"/>
        <w:bottom w:val="none" w:sz="0" w:space="0" w:color="auto"/>
        <w:right w:val="none" w:sz="0" w:space="0" w:color="auto"/>
      </w:divBdr>
    </w:div>
    <w:div w:id="539820867">
      <w:bodyDiv w:val="1"/>
      <w:marLeft w:val="0"/>
      <w:marRight w:val="0"/>
      <w:marTop w:val="0"/>
      <w:marBottom w:val="0"/>
      <w:divBdr>
        <w:top w:val="none" w:sz="0" w:space="0" w:color="auto"/>
        <w:left w:val="none" w:sz="0" w:space="0" w:color="auto"/>
        <w:bottom w:val="none" w:sz="0" w:space="0" w:color="auto"/>
        <w:right w:val="none" w:sz="0" w:space="0" w:color="auto"/>
      </w:divBdr>
    </w:div>
    <w:div w:id="566570913">
      <w:bodyDiv w:val="1"/>
      <w:marLeft w:val="0"/>
      <w:marRight w:val="0"/>
      <w:marTop w:val="0"/>
      <w:marBottom w:val="0"/>
      <w:divBdr>
        <w:top w:val="none" w:sz="0" w:space="0" w:color="auto"/>
        <w:left w:val="none" w:sz="0" w:space="0" w:color="auto"/>
        <w:bottom w:val="none" w:sz="0" w:space="0" w:color="auto"/>
        <w:right w:val="none" w:sz="0" w:space="0" w:color="auto"/>
      </w:divBdr>
    </w:div>
    <w:div w:id="581187422">
      <w:bodyDiv w:val="1"/>
      <w:marLeft w:val="0"/>
      <w:marRight w:val="0"/>
      <w:marTop w:val="0"/>
      <w:marBottom w:val="0"/>
      <w:divBdr>
        <w:top w:val="none" w:sz="0" w:space="0" w:color="auto"/>
        <w:left w:val="none" w:sz="0" w:space="0" w:color="auto"/>
        <w:bottom w:val="none" w:sz="0" w:space="0" w:color="auto"/>
        <w:right w:val="none" w:sz="0" w:space="0" w:color="auto"/>
      </w:divBdr>
    </w:div>
    <w:div w:id="619068560">
      <w:bodyDiv w:val="1"/>
      <w:marLeft w:val="0"/>
      <w:marRight w:val="0"/>
      <w:marTop w:val="0"/>
      <w:marBottom w:val="0"/>
      <w:divBdr>
        <w:top w:val="none" w:sz="0" w:space="0" w:color="auto"/>
        <w:left w:val="none" w:sz="0" w:space="0" w:color="auto"/>
        <w:bottom w:val="none" w:sz="0" w:space="0" w:color="auto"/>
        <w:right w:val="none" w:sz="0" w:space="0" w:color="auto"/>
      </w:divBdr>
    </w:div>
    <w:div w:id="660423884">
      <w:bodyDiv w:val="1"/>
      <w:marLeft w:val="0"/>
      <w:marRight w:val="0"/>
      <w:marTop w:val="0"/>
      <w:marBottom w:val="0"/>
      <w:divBdr>
        <w:top w:val="none" w:sz="0" w:space="0" w:color="auto"/>
        <w:left w:val="none" w:sz="0" w:space="0" w:color="auto"/>
        <w:bottom w:val="none" w:sz="0" w:space="0" w:color="auto"/>
        <w:right w:val="none" w:sz="0" w:space="0" w:color="auto"/>
      </w:divBdr>
    </w:div>
    <w:div w:id="695422494">
      <w:bodyDiv w:val="1"/>
      <w:marLeft w:val="0"/>
      <w:marRight w:val="0"/>
      <w:marTop w:val="0"/>
      <w:marBottom w:val="0"/>
      <w:divBdr>
        <w:top w:val="none" w:sz="0" w:space="0" w:color="auto"/>
        <w:left w:val="none" w:sz="0" w:space="0" w:color="auto"/>
        <w:bottom w:val="none" w:sz="0" w:space="0" w:color="auto"/>
        <w:right w:val="none" w:sz="0" w:space="0" w:color="auto"/>
      </w:divBdr>
    </w:div>
    <w:div w:id="718941308">
      <w:bodyDiv w:val="1"/>
      <w:marLeft w:val="0"/>
      <w:marRight w:val="0"/>
      <w:marTop w:val="0"/>
      <w:marBottom w:val="0"/>
      <w:divBdr>
        <w:top w:val="none" w:sz="0" w:space="0" w:color="auto"/>
        <w:left w:val="none" w:sz="0" w:space="0" w:color="auto"/>
        <w:bottom w:val="none" w:sz="0" w:space="0" w:color="auto"/>
        <w:right w:val="none" w:sz="0" w:space="0" w:color="auto"/>
      </w:divBdr>
    </w:div>
    <w:div w:id="733042677">
      <w:bodyDiv w:val="1"/>
      <w:marLeft w:val="0"/>
      <w:marRight w:val="0"/>
      <w:marTop w:val="0"/>
      <w:marBottom w:val="0"/>
      <w:divBdr>
        <w:top w:val="none" w:sz="0" w:space="0" w:color="auto"/>
        <w:left w:val="none" w:sz="0" w:space="0" w:color="auto"/>
        <w:bottom w:val="none" w:sz="0" w:space="0" w:color="auto"/>
        <w:right w:val="none" w:sz="0" w:space="0" w:color="auto"/>
      </w:divBdr>
      <w:divsChild>
        <w:div w:id="1289162724">
          <w:marLeft w:val="0"/>
          <w:marRight w:val="0"/>
          <w:marTop w:val="0"/>
          <w:marBottom w:val="0"/>
          <w:divBdr>
            <w:top w:val="none" w:sz="0" w:space="0" w:color="auto"/>
            <w:left w:val="none" w:sz="0" w:space="0" w:color="auto"/>
            <w:bottom w:val="none" w:sz="0" w:space="0" w:color="auto"/>
            <w:right w:val="none" w:sz="0" w:space="0" w:color="auto"/>
          </w:divBdr>
        </w:div>
      </w:divsChild>
    </w:div>
    <w:div w:id="735208518">
      <w:bodyDiv w:val="1"/>
      <w:marLeft w:val="0"/>
      <w:marRight w:val="0"/>
      <w:marTop w:val="0"/>
      <w:marBottom w:val="0"/>
      <w:divBdr>
        <w:top w:val="none" w:sz="0" w:space="0" w:color="auto"/>
        <w:left w:val="none" w:sz="0" w:space="0" w:color="auto"/>
        <w:bottom w:val="none" w:sz="0" w:space="0" w:color="auto"/>
        <w:right w:val="none" w:sz="0" w:space="0" w:color="auto"/>
      </w:divBdr>
    </w:div>
    <w:div w:id="783234334">
      <w:bodyDiv w:val="1"/>
      <w:marLeft w:val="0"/>
      <w:marRight w:val="0"/>
      <w:marTop w:val="0"/>
      <w:marBottom w:val="0"/>
      <w:divBdr>
        <w:top w:val="none" w:sz="0" w:space="0" w:color="auto"/>
        <w:left w:val="none" w:sz="0" w:space="0" w:color="auto"/>
        <w:bottom w:val="none" w:sz="0" w:space="0" w:color="auto"/>
        <w:right w:val="none" w:sz="0" w:space="0" w:color="auto"/>
      </w:divBdr>
    </w:div>
    <w:div w:id="807547709">
      <w:bodyDiv w:val="1"/>
      <w:marLeft w:val="0"/>
      <w:marRight w:val="0"/>
      <w:marTop w:val="0"/>
      <w:marBottom w:val="0"/>
      <w:divBdr>
        <w:top w:val="none" w:sz="0" w:space="0" w:color="auto"/>
        <w:left w:val="none" w:sz="0" w:space="0" w:color="auto"/>
        <w:bottom w:val="none" w:sz="0" w:space="0" w:color="auto"/>
        <w:right w:val="none" w:sz="0" w:space="0" w:color="auto"/>
      </w:divBdr>
    </w:div>
    <w:div w:id="846944737">
      <w:bodyDiv w:val="1"/>
      <w:marLeft w:val="0"/>
      <w:marRight w:val="0"/>
      <w:marTop w:val="0"/>
      <w:marBottom w:val="0"/>
      <w:divBdr>
        <w:top w:val="none" w:sz="0" w:space="0" w:color="auto"/>
        <w:left w:val="none" w:sz="0" w:space="0" w:color="auto"/>
        <w:bottom w:val="none" w:sz="0" w:space="0" w:color="auto"/>
        <w:right w:val="none" w:sz="0" w:space="0" w:color="auto"/>
      </w:divBdr>
    </w:div>
    <w:div w:id="886993006">
      <w:bodyDiv w:val="1"/>
      <w:marLeft w:val="0"/>
      <w:marRight w:val="0"/>
      <w:marTop w:val="0"/>
      <w:marBottom w:val="0"/>
      <w:divBdr>
        <w:top w:val="none" w:sz="0" w:space="0" w:color="auto"/>
        <w:left w:val="none" w:sz="0" w:space="0" w:color="auto"/>
        <w:bottom w:val="none" w:sz="0" w:space="0" w:color="auto"/>
        <w:right w:val="none" w:sz="0" w:space="0" w:color="auto"/>
      </w:divBdr>
    </w:div>
    <w:div w:id="1057825260">
      <w:bodyDiv w:val="1"/>
      <w:marLeft w:val="0"/>
      <w:marRight w:val="0"/>
      <w:marTop w:val="0"/>
      <w:marBottom w:val="0"/>
      <w:divBdr>
        <w:top w:val="none" w:sz="0" w:space="0" w:color="auto"/>
        <w:left w:val="none" w:sz="0" w:space="0" w:color="auto"/>
        <w:bottom w:val="none" w:sz="0" w:space="0" w:color="auto"/>
        <w:right w:val="none" w:sz="0" w:space="0" w:color="auto"/>
      </w:divBdr>
    </w:div>
    <w:div w:id="1110272041">
      <w:bodyDiv w:val="1"/>
      <w:marLeft w:val="0"/>
      <w:marRight w:val="0"/>
      <w:marTop w:val="0"/>
      <w:marBottom w:val="0"/>
      <w:divBdr>
        <w:top w:val="none" w:sz="0" w:space="0" w:color="auto"/>
        <w:left w:val="none" w:sz="0" w:space="0" w:color="auto"/>
        <w:bottom w:val="none" w:sz="0" w:space="0" w:color="auto"/>
        <w:right w:val="none" w:sz="0" w:space="0" w:color="auto"/>
      </w:divBdr>
    </w:div>
    <w:div w:id="1117723445">
      <w:bodyDiv w:val="1"/>
      <w:marLeft w:val="0"/>
      <w:marRight w:val="0"/>
      <w:marTop w:val="0"/>
      <w:marBottom w:val="0"/>
      <w:divBdr>
        <w:top w:val="none" w:sz="0" w:space="0" w:color="auto"/>
        <w:left w:val="none" w:sz="0" w:space="0" w:color="auto"/>
        <w:bottom w:val="none" w:sz="0" w:space="0" w:color="auto"/>
        <w:right w:val="none" w:sz="0" w:space="0" w:color="auto"/>
      </w:divBdr>
    </w:div>
    <w:div w:id="1139148041">
      <w:bodyDiv w:val="1"/>
      <w:marLeft w:val="0"/>
      <w:marRight w:val="0"/>
      <w:marTop w:val="0"/>
      <w:marBottom w:val="0"/>
      <w:divBdr>
        <w:top w:val="none" w:sz="0" w:space="0" w:color="auto"/>
        <w:left w:val="none" w:sz="0" w:space="0" w:color="auto"/>
        <w:bottom w:val="none" w:sz="0" w:space="0" w:color="auto"/>
        <w:right w:val="none" w:sz="0" w:space="0" w:color="auto"/>
      </w:divBdr>
    </w:div>
    <w:div w:id="1146625645">
      <w:bodyDiv w:val="1"/>
      <w:marLeft w:val="0"/>
      <w:marRight w:val="0"/>
      <w:marTop w:val="0"/>
      <w:marBottom w:val="0"/>
      <w:divBdr>
        <w:top w:val="none" w:sz="0" w:space="0" w:color="auto"/>
        <w:left w:val="none" w:sz="0" w:space="0" w:color="auto"/>
        <w:bottom w:val="none" w:sz="0" w:space="0" w:color="auto"/>
        <w:right w:val="none" w:sz="0" w:space="0" w:color="auto"/>
      </w:divBdr>
    </w:div>
    <w:div w:id="1148089239">
      <w:bodyDiv w:val="1"/>
      <w:marLeft w:val="0"/>
      <w:marRight w:val="0"/>
      <w:marTop w:val="0"/>
      <w:marBottom w:val="0"/>
      <w:divBdr>
        <w:top w:val="none" w:sz="0" w:space="0" w:color="auto"/>
        <w:left w:val="none" w:sz="0" w:space="0" w:color="auto"/>
        <w:bottom w:val="none" w:sz="0" w:space="0" w:color="auto"/>
        <w:right w:val="none" w:sz="0" w:space="0" w:color="auto"/>
      </w:divBdr>
    </w:div>
    <w:div w:id="1156414054">
      <w:bodyDiv w:val="1"/>
      <w:marLeft w:val="0"/>
      <w:marRight w:val="0"/>
      <w:marTop w:val="0"/>
      <w:marBottom w:val="0"/>
      <w:divBdr>
        <w:top w:val="none" w:sz="0" w:space="0" w:color="auto"/>
        <w:left w:val="none" w:sz="0" w:space="0" w:color="auto"/>
        <w:bottom w:val="none" w:sz="0" w:space="0" w:color="auto"/>
        <w:right w:val="none" w:sz="0" w:space="0" w:color="auto"/>
      </w:divBdr>
    </w:div>
    <w:div w:id="1210608696">
      <w:bodyDiv w:val="1"/>
      <w:marLeft w:val="0"/>
      <w:marRight w:val="0"/>
      <w:marTop w:val="0"/>
      <w:marBottom w:val="0"/>
      <w:divBdr>
        <w:top w:val="none" w:sz="0" w:space="0" w:color="auto"/>
        <w:left w:val="none" w:sz="0" w:space="0" w:color="auto"/>
        <w:bottom w:val="none" w:sz="0" w:space="0" w:color="auto"/>
        <w:right w:val="none" w:sz="0" w:space="0" w:color="auto"/>
      </w:divBdr>
      <w:divsChild>
        <w:div w:id="54358483">
          <w:marLeft w:val="0"/>
          <w:marRight w:val="0"/>
          <w:marTop w:val="0"/>
          <w:marBottom w:val="0"/>
          <w:divBdr>
            <w:top w:val="none" w:sz="0" w:space="0" w:color="auto"/>
            <w:left w:val="none" w:sz="0" w:space="0" w:color="auto"/>
            <w:bottom w:val="none" w:sz="0" w:space="0" w:color="auto"/>
            <w:right w:val="none" w:sz="0" w:space="0" w:color="auto"/>
          </w:divBdr>
        </w:div>
      </w:divsChild>
    </w:div>
    <w:div w:id="1289705509">
      <w:bodyDiv w:val="1"/>
      <w:marLeft w:val="0"/>
      <w:marRight w:val="0"/>
      <w:marTop w:val="0"/>
      <w:marBottom w:val="0"/>
      <w:divBdr>
        <w:top w:val="none" w:sz="0" w:space="0" w:color="auto"/>
        <w:left w:val="none" w:sz="0" w:space="0" w:color="auto"/>
        <w:bottom w:val="none" w:sz="0" w:space="0" w:color="auto"/>
        <w:right w:val="none" w:sz="0" w:space="0" w:color="auto"/>
      </w:divBdr>
    </w:div>
    <w:div w:id="1423263174">
      <w:bodyDiv w:val="1"/>
      <w:marLeft w:val="0"/>
      <w:marRight w:val="0"/>
      <w:marTop w:val="0"/>
      <w:marBottom w:val="0"/>
      <w:divBdr>
        <w:top w:val="none" w:sz="0" w:space="0" w:color="auto"/>
        <w:left w:val="none" w:sz="0" w:space="0" w:color="auto"/>
        <w:bottom w:val="none" w:sz="0" w:space="0" w:color="auto"/>
        <w:right w:val="none" w:sz="0" w:space="0" w:color="auto"/>
      </w:divBdr>
    </w:div>
    <w:div w:id="1455905707">
      <w:bodyDiv w:val="1"/>
      <w:marLeft w:val="0"/>
      <w:marRight w:val="0"/>
      <w:marTop w:val="0"/>
      <w:marBottom w:val="0"/>
      <w:divBdr>
        <w:top w:val="none" w:sz="0" w:space="0" w:color="auto"/>
        <w:left w:val="none" w:sz="0" w:space="0" w:color="auto"/>
        <w:bottom w:val="none" w:sz="0" w:space="0" w:color="auto"/>
        <w:right w:val="none" w:sz="0" w:space="0" w:color="auto"/>
      </w:divBdr>
    </w:div>
    <w:div w:id="1459882984">
      <w:bodyDiv w:val="1"/>
      <w:marLeft w:val="0"/>
      <w:marRight w:val="0"/>
      <w:marTop w:val="0"/>
      <w:marBottom w:val="0"/>
      <w:divBdr>
        <w:top w:val="none" w:sz="0" w:space="0" w:color="auto"/>
        <w:left w:val="none" w:sz="0" w:space="0" w:color="auto"/>
        <w:bottom w:val="none" w:sz="0" w:space="0" w:color="auto"/>
        <w:right w:val="none" w:sz="0" w:space="0" w:color="auto"/>
      </w:divBdr>
    </w:div>
    <w:div w:id="1489130124">
      <w:bodyDiv w:val="1"/>
      <w:marLeft w:val="0"/>
      <w:marRight w:val="0"/>
      <w:marTop w:val="0"/>
      <w:marBottom w:val="0"/>
      <w:divBdr>
        <w:top w:val="none" w:sz="0" w:space="0" w:color="auto"/>
        <w:left w:val="none" w:sz="0" w:space="0" w:color="auto"/>
        <w:bottom w:val="none" w:sz="0" w:space="0" w:color="auto"/>
        <w:right w:val="none" w:sz="0" w:space="0" w:color="auto"/>
      </w:divBdr>
    </w:div>
    <w:div w:id="1492603473">
      <w:bodyDiv w:val="1"/>
      <w:marLeft w:val="0"/>
      <w:marRight w:val="0"/>
      <w:marTop w:val="0"/>
      <w:marBottom w:val="0"/>
      <w:divBdr>
        <w:top w:val="none" w:sz="0" w:space="0" w:color="auto"/>
        <w:left w:val="none" w:sz="0" w:space="0" w:color="auto"/>
        <w:bottom w:val="none" w:sz="0" w:space="0" w:color="auto"/>
        <w:right w:val="none" w:sz="0" w:space="0" w:color="auto"/>
      </w:divBdr>
    </w:div>
    <w:div w:id="1531336042">
      <w:bodyDiv w:val="1"/>
      <w:marLeft w:val="0"/>
      <w:marRight w:val="0"/>
      <w:marTop w:val="0"/>
      <w:marBottom w:val="0"/>
      <w:divBdr>
        <w:top w:val="none" w:sz="0" w:space="0" w:color="auto"/>
        <w:left w:val="none" w:sz="0" w:space="0" w:color="auto"/>
        <w:bottom w:val="none" w:sz="0" w:space="0" w:color="auto"/>
        <w:right w:val="none" w:sz="0" w:space="0" w:color="auto"/>
      </w:divBdr>
    </w:div>
    <w:div w:id="1574974007">
      <w:bodyDiv w:val="1"/>
      <w:marLeft w:val="0"/>
      <w:marRight w:val="0"/>
      <w:marTop w:val="0"/>
      <w:marBottom w:val="0"/>
      <w:divBdr>
        <w:top w:val="none" w:sz="0" w:space="0" w:color="auto"/>
        <w:left w:val="none" w:sz="0" w:space="0" w:color="auto"/>
        <w:bottom w:val="none" w:sz="0" w:space="0" w:color="auto"/>
        <w:right w:val="none" w:sz="0" w:space="0" w:color="auto"/>
      </w:divBdr>
    </w:div>
    <w:div w:id="1633288747">
      <w:bodyDiv w:val="1"/>
      <w:marLeft w:val="0"/>
      <w:marRight w:val="0"/>
      <w:marTop w:val="0"/>
      <w:marBottom w:val="0"/>
      <w:divBdr>
        <w:top w:val="none" w:sz="0" w:space="0" w:color="auto"/>
        <w:left w:val="none" w:sz="0" w:space="0" w:color="auto"/>
        <w:bottom w:val="none" w:sz="0" w:space="0" w:color="auto"/>
        <w:right w:val="none" w:sz="0" w:space="0" w:color="auto"/>
      </w:divBdr>
    </w:div>
    <w:div w:id="1636372208">
      <w:bodyDiv w:val="1"/>
      <w:marLeft w:val="0"/>
      <w:marRight w:val="0"/>
      <w:marTop w:val="0"/>
      <w:marBottom w:val="0"/>
      <w:divBdr>
        <w:top w:val="none" w:sz="0" w:space="0" w:color="auto"/>
        <w:left w:val="none" w:sz="0" w:space="0" w:color="auto"/>
        <w:bottom w:val="none" w:sz="0" w:space="0" w:color="auto"/>
        <w:right w:val="none" w:sz="0" w:space="0" w:color="auto"/>
      </w:divBdr>
    </w:div>
    <w:div w:id="1699694330">
      <w:bodyDiv w:val="1"/>
      <w:marLeft w:val="0"/>
      <w:marRight w:val="0"/>
      <w:marTop w:val="0"/>
      <w:marBottom w:val="0"/>
      <w:divBdr>
        <w:top w:val="none" w:sz="0" w:space="0" w:color="auto"/>
        <w:left w:val="none" w:sz="0" w:space="0" w:color="auto"/>
        <w:bottom w:val="none" w:sz="0" w:space="0" w:color="auto"/>
        <w:right w:val="none" w:sz="0" w:space="0" w:color="auto"/>
      </w:divBdr>
    </w:div>
    <w:div w:id="1802962000">
      <w:bodyDiv w:val="1"/>
      <w:marLeft w:val="0"/>
      <w:marRight w:val="0"/>
      <w:marTop w:val="0"/>
      <w:marBottom w:val="0"/>
      <w:divBdr>
        <w:top w:val="none" w:sz="0" w:space="0" w:color="auto"/>
        <w:left w:val="none" w:sz="0" w:space="0" w:color="auto"/>
        <w:bottom w:val="none" w:sz="0" w:space="0" w:color="auto"/>
        <w:right w:val="none" w:sz="0" w:space="0" w:color="auto"/>
      </w:divBdr>
    </w:div>
    <w:div w:id="1861891307">
      <w:bodyDiv w:val="1"/>
      <w:marLeft w:val="0"/>
      <w:marRight w:val="0"/>
      <w:marTop w:val="0"/>
      <w:marBottom w:val="0"/>
      <w:divBdr>
        <w:top w:val="none" w:sz="0" w:space="0" w:color="auto"/>
        <w:left w:val="none" w:sz="0" w:space="0" w:color="auto"/>
        <w:bottom w:val="none" w:sz="0" w:space="0" w:color="auto"/>
        <w:right w:val="none" w:sz="0" w:space="0" w:color="auto"/>
      </w:divBdr>
    </w:div>
    <w:div w:id="1889687356">
      <w:bodyDiv w:val="1"/>
      <w:marLeft w:val="0"/>
      <w:marRight w:val="0"/>
      <w:marTop w:val="0"/>
      <w:marBottom w:val="0"/>
      <w:divBdr>
        <w:top w:val="none" w:sz="0" w:space="0" w:color="auto"/>
        <w:left w:val="none" w:sz="0" w:space="0" w:color="auto"/>
        <w:bottom w:val="none" w:sz="0" w:space="0" w:color="auto"/>
        <w:right w:val="none" w:sz="0" w:space="0" w:color="auto"/>
      </w:divBdr>
    </w:div>
    <w:div w:id="1917475760">
      <w:bodyDiv w:val="1"/>
      <w:marLeft w:val="0"/>
      <w:marRight w:val="0"/>
      <w:marTop w:val="0"/>
      <w:marBottom w:val="0"/>
      <w:divBdr>
        <w:top w:val="none" w:sz="0" w:space="0" w:color="auto"/>
        <w:left w:val="none" w:sz="0" w:space="0" w:color="auto"/>
        <w:bottom w:val="none" w:sz="0" w:space="0" w:color="auto"/>
        <w:right w:val="none" w:sz="0" w:space="0" w:color="auto"/>
      </w:divBdr>
    </w:div>
    <w:div w:id="1949972299">
      <w:bodyDiv w:val="1"/>
      <w:marLeft w:val="0"/>
      <w:marRight w:val="0"/>
      <w:marTop w:val="0"/>
      <w:marBottom w:val="0"/>
      <w:divBdr>
        <w:top w:val="none" w:sz="0" w:space="0" w:color="auto"/>
        <w:left w:val="none" w:sz="0" w:space="0" w:color="auto"/>
        <w:bottom w:val="none" w:sz="0" w:space="0" w:color="auto"/>
        <w:right w:val="none" w:sz="0" w:space="0" w:color="auto"/>
      </w:divBdr>
    </w:div>
    <w:div w:id="1954361157">
      <w:bodyDiv w:val="1"/>
      <w:marLeft w:val="0"/>
      <w:marRight w:val="0"/>
      <w:marTop w:val="0"/>
      <w:marBottom w:val="0"/>
      <w:divBdr>
        <w:top w:val="none" w:sz="0" w:space="0" w:color="auto"/>
        <w:left w:val="none" w:sz="0" w:space="0" w:color="auto"/>
        <w:bottom w:val="none" w:sz="0" w:space="0" w:color="auto"/>
        <w:right w:val="none" w:sz="0" w:space="0" w:color="auto"/>
      </w:divBdr>
    </w:div>
    <w:div w:id="1986202723">
      <w:bodyDiv w:val="1"/>
      <w:marLeft w:val="0"/>
      <w:marRight w:val="0"/>
      <w:marTop w:val="0"/>
      <w:marBottom w:val="0"/>
      <w:divBdr>
        <w:top w:val="none" w:sz="0" w:space="0" w:color="auto"/>
        <w:left w:val="none" w:sz="0" w:space="0" w:color="auto"/>
        <w:bottom w:val="none" w:sz="0" w:space="0" w:color="auto"/>
        <w:right w:val="none" w:sz="0" w:space="0" w:color="auto"/>
      </w:divBdr>
    </w:div>
    <w:div w:id="2051876622">
      <w:bodyDiv w:val="1"/>
      <w:marLeft w:val="0"/>
      <w:marRight w:val="0"/>
      <w:marTop w:val="0"/>
      <w:marBottom w:val="0"/>
      <w:divBdr>
        <w:top w:val="none" w:sz="0" w:space="0" w:color="auto"/>
        <w:left w:val="none" w:sz="0" w:space="0" w:color="auto"/>
        <w:bottom w:val="none" w:sz="0" w:space="0" w:color="auto"/>
        <w:right w:val="none" w:sz="0" w:space="0" w:color="auto"/>
      </w:divBdr>
    </w:div>
    <w:div w:id="2061053656">
      <w:bodyDiv w:val="1"/>
      <w:marLeft w:val="0"/>
      <w:marRight w:val="0"/>
      <w:marTop w:val="0"/>
      <w:marBottom w:val="0"/>
      <w:divBdr>
        <w:top w:val="none" w:sz="0" w:space="0" w:color="auto"/>
        <w:left w:val="none" w:sz="0" w:space="0" w:color="auto"/>
        <w:bottom w:val="none" w:sz="0" w:space="0" w:color="auto"/>
        <w:right w:val="none" w:sz="0" w:space="0" w:color="auto"/>
      </w:divBdr>
    </w:div>
    <w:div w:id="210294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87E03F7-3BD3-4DB2-8E18-52A5DCF22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31</Pages>
  <Words>11307</Words>
  <Characters>64456</Characters>
  <Application>Microsoft Office Word</Application>
  <DocSecurity>0</DocSecurity>
  <Lines>537</Lines>
  <Paragraphs>151</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Concepţie nouă</vt:lpstr>
      <vt:lpstr>Concepţie nouă</vt:lpstr>
      <vt:lpstr>Concepţie nouă</vt:lpstr>
    </vt:vector>
  </TitlesOfParts>
  <Company>SPecialiST RePack</Company>
  <LinksUpToDate>false</LinksUpToDate>
  <CharactersWithSpaces>75612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Concepţie nouă</dc:title>
  <dc:creator>admin</dc:creator>
  <cp:lastModifiedBy>Pc</cp:lastModifiedBy>
  <cp:revision>43</cp:revision>
  <cp:lastPrinted>2018-04-04T08:36:00Z</cp:lastPrinted>
  <dcterms:created xsi:type="dcterms:W3CDTF">2018-03-29T11:10:00Z</dcterms:created>
  <dcterms:modified xsi:type="dcterms:W3CDTF">2018-04-05T11:22:00Z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1779423606</vt:i4>
  </property>
</Properties>
</file>