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3B8" w:rsidRPr="00A240D0" w:rsidRDefault="00D753B8" w:rsidP="00FC1C8C">
      <w:pPr>
        <w:ind w:left="4248" w:firstLine="708"/>
        <w:jc w:val="right"/>
        <w:rPr>
          <w:color w:val="000000" w:themeColor="text1"/>
          <w:sz w:val="26"/>
          <w:szCs w:val="26"/>
          <w:lang w:val="ro-RO" w:eastAsia="ru-RU"/>
        </w:rPr>
      </w:pPr>
      <w:r w:rsidRPr="00A240D0">
        <w:rPr>
          <w:color w:val="000000" w:themeColor="text1"/>
          <w:sz w:val="26"/>
          <w:szCs w:val="26"/>
          <w:lang w:val="ro-RO" w:eastAsia="ru-RU"/>
        </w:rPr>
        <w:t xml:space="preserve">Anexa nr. 2 </w:t>
      </w:r>
    </w:p>
    <w:p w:rsidR="00D753B8" w:rsidRPr="00A240D0" w:rsidRDefault="00D753B8" w:rsidP="00D753B8">
      <w:pPr>
        <w:jc w:val="both"/>
        <w:rPr>
          <w:color w:val="000000" w:themeColor="text1"/>
          <w:sz w:val="22"/>
          <w:szCs w:val="22"/>
          <w:lang w:val="ro-RO" w:eastAsia="ru-RU"/>
        </w:rPr>
      </w:pPr>
    </w:p>
    <w:p w:rsidR="00D753B8" w:rsidRPr="00A240D0" w:rsidRDefault="00D753B8" w:rsidP="00D753B8">
      <w:pPr>
        <w:jc w:val="both"/>
        <w:rPr>
          <w:color w:val="000000" w:themeColor="text1"/>
          <w:sz w:val="22"/>
          <w:szCs w:val="22"/>
          <w:lang w:val="ro-RO" w:eastAsia="ru-RU"/>
        </w:rPr>
      </w:pPr>
    </w:p>
    <w:p w:rsidR="00D753B8" w:rsidRPr="00A240D0" w:rsidRDefault="00D753B8" w:rsidP="00D753B8">
      <w:pPr>
        <w:kinsoku w:val="0"/>
        <w:overflowPunct w:val="0"/>
        <w:jc w:val="center"/>
        <w:textAlignment w:val="baseline"/>
        <w:rPr>
          <w:b/>
          <w:color w:val="000000" w:themeColor="text1"/>
          <w:spacing w:val="3"/>
          <w:sz w:val="28"/>
          <w:szCs w:val="28"/>
          <w:lang w:val="ro-RO"/>
        </w:rPr>
      </w:pPr>
      <w:r w:rsidRPr="00A240D0">
        <w:rPr>
          <w:b/>
          <w:color w:val="000000" w:themeColor="text1"/>
          <w:spacing w:val="3"/>
          <w:sz w:val="28"/>
          <w:szCs w:val="28"/>
          <w:lang w:val="ro-RO"/>
        </w:rPr>
        <w:t>NOMENCLATORUL</w:t>
      </w:r>
    </w:p>
    <w:p w:rsidR="00D753B8" w:rsidRPr="00A240D0" w:rsidRDefault="00D753B8" w:rsidP="00D753B8">
      <w:pPr>
        <w:kinsoku w:val="0"/>
        <w:overflowPunct w:val="0"/>
        <w:jc w:val="center"/>
        <w:textAlignment w:val="baseline"/>
        <w:rPr>
          <w:b/>
          <w:color w:val="000000" w:themeColor="text1"/>
          <w:spacing w:val="3"/>
          <w:sz w:val="28"/>
          <w:szCs w:val="28"/>
          <w:lang w:val="ro-RO"/>
        </w:rPr>
      </w:pPr>
      <w:r w:rsidRPr="00A240D0">
        <w:rPr>
          <w:b/>
          <w:color w:val="000000" w:themeColor="text1"/>
          <w:spacing w:val="3"/>
          <w:sz w:val="28"/>
          <w:szCs w:val="28"/>
          <w:lang w:val="ro-RO"/>
        </w:rPr>
        <w:t>mărfurilor supuse controlului fitosanitar</w:t>
      </w:r>
    </w:p>
    <w:p w:rsidR="00D753B8" w:rsidRPr="00A240D0" w:rsidRDefault="00D753B8" w:rsidP="00D753B8">
      <w:pPr>
        <w:kinsoku w:val="0"/>
        <w:overflowPunct w:val="0"/>
        <w:jc w:val="center"/>
        <w:textAlignment w:val="baseline"/>
        <w:rPr>
          <w:b/>
          <w:color w:val="000000" w:themeColor="text1"/>
          <w:spacing w:val="3"/>
          <w:sz w:val="22"/>
          <w:szCs w:val="22"/>
          <w:lang w:val="ro-RO"/>
        </w:rPr>
      </w:pPr>
    </w:p>
    <w:p w:rsidR="00D753B8" w:rsidRPr="00A240D0" w:rsidRDefault="00D753B8" w:rsidP="00D753B8">
      <w:pPr>
        <w:kinsoku w:val="0"/>
        <w:overflowPunct w:val="0"/>
        <w:jc w:val="center"/>
        <w:textAlignment w:val="baseline"/>
        <w:rPr>
          <w:b/>
          <w:color w:val="000000" w:themeColor="text1"/>
          <w:spacing w:val="3"/>
          <w:sz w:val="22"/>
          <w:szCs w:val="22"/>
          <w:lang w:val="ro-RO"/>
        </w:rPr>
      </w:pPr>
    </w:p>
    <w:tbl>
      <w:tblPr>
        <w:tblW w:w="91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33"/>
        <w:gridCol w:w="6407"/>
        <w:gridCol w:w="1276"/>
      </w:tblGrid>
      <w:tr w:rsidR="00D753B8" w:rsidRPr="00A240D0" w:rsidTr="00C319FB">
        <w:trPr>
          <w:cantSplit/>
          <w:trHeight w:val="900"/>
        </w:trPr>
        <w:tc>
          <w:tcPr>
            <w:tcW w:w="1433" w:type="dxa"/>
            <w:vAlign w:val="center"/>
          </w:tcPr>
          <w:p w:rsidR="00D753B8" w:rsidRPr="00A240D0" w:rsidRDefault="00D753B8" w:rsidP="00C319FB">
            <w:pPr>
              <w:jc w:val="center"/>
              <w:rPr>
                <w:b/>
                <w:bCs/>
                <w:color w:val="000000" w:themeColor="text1"/>
                <w:lang w:val="ro-RO"/>
              </w:rPr>
            </w:pPr>
            <w:r w:rsidRPr="00A240D0"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  <w:t>Codul poziţiei tarifare</w:t>
            </w:r>
          </w:p>
        </w:tc>
        <w:tc>
          <w:tcPr>
            <w:tcW w:w="6407" w:type="dxa"/>
            <w:vAlign w:val="center"/>
          </w:tcPr>
          <w:p w:rsidR="00D753B8" w:rsidRPr="00A240D0" w:rsidRDefault="00D753B8" w:rsidP="00C319FB">
            <w:pPr>
              <w:jc w:val="center"/>
              <w:rPr>
                <w:b/>
                <w:bCs/>
                <w:color w:val="000000" w:themeColor="text1"/>
                <w:lang w:val="ro-RO"/>
              </w:rPr>
            </w:pPr>
            <w:r w:rsidRPr="00A240D0"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  <w:t>Denumirea mărfurilor</w:t>
            </w:r>
          </w:p>
        </w:tc>
        <w:tc>
          <w:tcPr>
            <w:tcW w:w="1276" w:type="dxa"/>
            <w:vAlign w:val="center"/>
          </w:tcPr>
          <w:p w:rsidR="00D753B8" w:rsidRPr="00A240D0" w:rsidRDefault="00D753B8" w:rsidP="00C319FB">
            <w:pPr>
              <w:jc w:val="center"/>
              <w:rPr>
                <w:b/>
                <w:bCs/>
                <w:color w:val="000000" w:themeColor="text1"/>
                <w:lang w:val="ro-RO"/>
              </w:rPr>
            </w:pPr>
            <w:r w:rsidRPr="00A240D0"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  <w:t>Unitate de măsură</w:t>
            </w:r>
          </w:p>
        </w:tc>
      </w:tr>
      <w:tr w:rsidR="00D753B8" w:rsidRPr="00A240D0" w:rsidTr="00D95731">
        <w:trPr>
          <w:cantSplit/>
          <w:trHeight w:val="240"/>
        </w:trPr>
        <w:tc>
          <w:tcPr>
            <w:tcW w:w="1433" w:type="dxa"/>
            <w:shd w:val="clear" w:color="auto" w:fill="auto"/>
          </w:tcPr>
          <w:p w:rsidR="00D753B8" w:rsidRPr="00D95731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D95731">
              <w:rPr>
                <w:bCs/>
                <w:color w:val="000000" w:themeColor="text1"/>
                <w:sz w:val="22"/>
                <w:szCs w:val="22"/>
                <w:lang w:val="ro-RO"/>
              </w:rPr>
              <w:t>0106 49 000</w:t>
            </w:r>
          </w:p>
        </w:tc>
        <w:tc>
          <w:tcPr>
            <w:tcW w:w="6407" w:type="dxa"/>
            <w:shd w:val="clear" w:color="auto" w:fill="auto"/>
          </w:tcPr>
          <w:p w:rsidR="00D753B8" w:rsidRPr="00D95731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D95731">
              <w:rPr>
                <w:bCs/>
                <w:color w:val="000000" w:themeColor="text1"/>
                <w:sz w:val="22"/>
                <w:szCs w:val="22"/>
                <w:lang w:val="ro-RO"/>
              </w:rPr>
              <w:t>– Altele</w:t>
            </w:r>
          </w:p>
        </w:tc>
        <w:tc>
          <w:tcPr>
            <w:tcW w:w="1276" w:type="dxa"/>
          </w:tcPr>
          <w:p w:rsidR="00D753B8" w:rsidRPr="00A240D0" w:rsidRDefault="0011121C" w:rsidP="00C319FB">
            <w:pPr>
              <w:jc w:val="center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720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0601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Bulbi, tuberculi, cepe, rădăcini tuberculate, grife şi rizomi, în repaus vegetativ, în vegeta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ț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ie sau în floare; puie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ț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i, plante şi rădăcini de cicoare, altele decît rădăcinile de la pozi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ț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ia 1212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buc.</w:t>
            </w:r>
          </w:p>
        </w:tc>
      </w:tr>
      <w:tr w:rsidR="00D753B8" w:rsidRPr="00A240D0" w:rsidTr="00C319FB">
        <w:trPr>
          <w:trHeight w:val="214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0602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Alte plante vii (inclusiv rădăcinile acestora), buta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ș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 xml:space="preserve">i 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ș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i altoi; spori de ciuperci</w:t>
            </w:r>
          </w:p>
        </w:tc>
        <w:tc>
          <w:tcPr>
            <w:tcW w:w="1276" w:type="dxa"/>
            <w:hideMark/>
          </w:tcPr>
          <w:p w:rsidR="00D753B8" w:rsidRPr="00A240D0" w:rsidRDefault="00D753B8" w:rsidP="0011121C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 xml:space="preserve">buc., </w:t>
            </w:r>
            <w:r w:rsidR="0011121C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480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0603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 xml:space="preserve">Flori 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ș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i boboci de flori, tăiate pentru buchete sau ornamente, proaspete, uscate, albite, vopsite, impregnate sau altfel pregătite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buc.</w:t>
            </w:r>
          </w:p>
        </w:tc>
      </w:tr>
      <w:tr w:rsidR="00D753B8" w:rsidRPr="00A240D0" w:rsidTr="00C319FB">
        <w:trPr>
          <w:trHeight w:val="70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0604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 xml:space="preserve">Frunze, ramuri 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ș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i alte păr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ț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 xml:space="preserve">i de plante, fără flori 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ș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i fără boboci de flori, ierburi, mu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ș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 xml:space="preserve">chi şi licheni, pentru buchete 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ș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i ornamente, proaspete, uscate, albite, vopsite, impregnate sau altfel pregătite</w:t>
            </w:r>
          </w:p>
        </w:tc>
        <w:tc>
          <w:tcPr>
            <w:tcW w:w="1276" w:type="dxa"/>
            <w:hideMark/>
          </w:tcPr>
          <w:p w:rsidR="00D753B8" w:rsidRPr="00A240D0" w:rsidRDefault="0011121C" w:rsidP="0011121C">
            <w:pPr>
              <w:jc w:val="center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sz w:val="22"/>
                <w:szCs w:val="22"/>
                <w:lang w:val="ro-RO"/>
              </w:rPr>
              <w:t>t.</w:t>
            </w:r>
            <w:r w:rsidR="00D753B8" w:rsidRPr="00A240D0">
              <w:rPr>
                <w:color w:val="000000" w:themeColor="text1"/>
                <w:sz w:val="22"/>
                <w:szCs w:val="22"/>
                <w:lang w:val="ro-RO"/>
              </w:rPr>
              <w:t xml:space="preserve">, </w:t>
            </w:r>
            <w:r w:rsidR="00ED4373">
              <w:rPr>
                <w:color w:val="000000" w:themeColor="text1"/>
                <w:sz w:val="22"/>
                <w:szCs w:val="22"/>
                <w:lang w:val="ro-RO"/>
              </w:rPr>
              <w:t>buc.</w:t>
            </w:r>
          </w:p>
        </w:tc>
      </w:tr>
      <w:tr w:rsidR="00D753B8" w:rsidRPr="00A240D0" w:rsidTr="00C319FB">
        <w:trPr>
          <w:trHeight w:val="240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0701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Cartofi, în stare proaspătă sau refrigerate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240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 xml:space="preserve">0702 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 xml:space="preserve">Tomate, în stare proaspătă sau refrigerată                            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480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0703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Ceapă, ceapă e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ș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alotă, usturoi, praz şi alte legume aliacee, în stare proaspătă sau refrigerată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385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0704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Varză, conopidă, varză crea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ț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 xml:space="preserve">ă, gulii 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ș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i produse comestibile similare din genul Brassica, în stare proaspătă sau refrigerată</w:t>
            </w:r>
          </w:p>
        </w:tc>
        <w:tc>
          <w:tcPr>
            <w:tcW w:w="1276" w:type="dxa"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480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0705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Salată verde (</w:t>
            </w:r>
            <w:r w:rsidRPr="00A240D0">
              <w:rPr>
                <w:bCs/>
                <w:i/>
                <w:color w:val="000000" w:themeColor="text1"/>
                <w:sz w:val="22"/>
                <w:szCs w:val="22"/>
                <w:lang w:val="ro-RO"/>
              </w:rPr>
              <w:t>Lactuca sativa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) şi cicoare (</w:t>
            </w:r>
            <w:r w:rsidRPr="00A240D0">
              <w:rPr>
                <w:bCs/>
                <w:i/>
                <w:color w:val="000000" w:themeColor="text1"/>
                <w:sz w:val="22"/>
                <w:szCs w:val="22"/>
                <w:lang w:val="ro-RO"/>
              </w:rPr>
              <w:t>Cichorium spp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.), în stare proaspătă sau refrigerată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463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0706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Morcovi, napi, sfeclă ro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ș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 xml:space="preserve">ie pentru salată, barba-caprei, 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ț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 xml:space="preserve">elină de rădăcină, ridichi 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ș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i rădăcinoase comestibile similare, în stare proaspătă sau refrigerată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240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0707 00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Castrave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ț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 xml:space="preserve">i 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ș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i corni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ș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on, în stare proaspătă sau refrigerată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480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0708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Legume cu păstăi, cură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ț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ate sau nu de păstăi, în stare proaspătă sau refrigerată</w:t>
            </w:r>
          </w:p>
        </w:tc>
        <w:tc>
          <w:tcPr>
            <w:tcW w:w="1276" w:type="dxa"/>
            <w:hideMark/>
          </w:tcPr>
          <w:p w:rsidR="00D753B8" w:rsidRPr="00A240D0" w:rsidRDefault="00ED4373" w:rsidP="00C319FB">
            <w:pPr>
              <w:jc w:val="center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t</w:t>
            </w:r>
          </w:p>
        </w:tc>
      </w:tr>
      <w:tr w:rsidR="00D753B8" w:rsidRPr="00A240D0" w:rsidTr="00C319FB">
        <w:trPr>
          <w:trHeight w:val="240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0709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Alte legume, în stare proaspătă sau refrigerată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480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0712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Legume uscate, chiar tăiate felii sau bucă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ț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i sau chiar sfărîmate sau pulverizate, dar nepreparate altfel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240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0713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Legume cu păstăi uscate, cură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ț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ate de păstăi, chiar decorticate sau sfărîmate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811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0714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 xml:space="preserve">Rădăcini de manioc, de arorut sau de salep, topinamburi, batate şi rădăcini 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ș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i tuberculi similari, cu con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ț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inut ridicat de fecule sau inulină, proaspete, refrigerate, congelate sau uscate, chiar tăiate în bucă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ț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i sau aglomerate sub formă de pelete; miez de sagotier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480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0801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Nuci de cocos, nuci de Brazilia şi nuci de cajou, proaspete sau uscate, chiar decojite sau fără pieli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ț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ă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240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0802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Alte fructe cu coajă, proaspete sau uscate, chiar decojite sau fără pieli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ț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ă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480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0803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 xml:space="preserve">Banane, inclusiv din specia </w:t>
            </w:r>
            <w:r w:rsidRPr="00A240D0">
              <w:rPr>
                <w:bCs/>
                <w:i/>
                <w:iCs/>
                <w:color w:val="000000" w:themeColor="text1"/>
                <w:sz w:val="22"/>
                <w:szCs w:val="22"/>
                <w:lang w:val="ro-RO"/>
              </w:rPr>
              <w:t xml:space="preserve">Musa paradisiaca 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(„plantains”), proaspete sau uscate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480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0804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 xml:space="preserve">Curmale, smochine, ananas, avocado, guave, mango 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ș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i mangustan, proaspete sau uscate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240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0805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Citrice, proaspete sau uscate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240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0806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Struguri, proaspe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ț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i sau usca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ț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i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240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lastRenderedPageBreak/>
              <w:t>0807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Pepeni (inclusiv pepeni verzi) şi papaia, proaspe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ț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i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240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0808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Mere, pere şi gutui, proaspete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275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0809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Caise, cire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ș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e, vi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ș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ine, piersici (inclusiv  nectarine), prune şi porumbe, proaspete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240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0810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Alte fructe, proaspete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480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0813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Fructe uscate, altele decît cele de la pozi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ț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iile 0801–0806; amestecuri de fructe uscate sau de fructe cu coajă de la acest capitol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240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1001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Grîu şi meslin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240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1002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Secară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240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1003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Orz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240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1004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Ovăz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240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1005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Porumb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240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1006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Orez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240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1007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Sorg boabe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216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1008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Hri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ș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că, mei, semin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ț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e de iarba-cănăra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ș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ului (</w:t>
            </w:r>
            <w:r w:rsidRPr="00A240D0">
              <w:rPr>
                <w:bCs/>
                <w:i/>
                <w:iCs/>
                <w:color w:val="000000" w:themeColor="text1"/>
                <w:sz w:val="22"/>
                <w:szCs w:val="22"/>
                <w:lang w:val="ro-RO"/>
              </w:rPr>
              <w:t>Phalaris canariensis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); alte cereale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240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1107</w:t>
            </w:r>
            <w:r>
              <w:rPr>
                <w:bCs/>
                <w:color w:val="000000" w:themeColor="text1"/>
                <w:sz w:val="22"/>
                <w:szCs w:val="22"/>
                <w:lang w:val="ro-RO"/>
              </w:rPr>
              <w:t>10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Mal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ț</w:t>
            </w:r>
            <w:r>
              <w:rPr>
                <w:bCs/>
                <w:color w:val="000000" w:themeColor="text1"/>
                <w:sz w:val="22"/>
                <w:szCs w:val="22"/>
                <w:lang w:val="ro-RO"/>
              </w:rPr>
              <w:t>ne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prăjit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240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1201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Boabe de soia, chiar sfărîmate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480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1202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Arahide, neprăjite şi nici altfel preparate termic, chiar decorticate sau sfărîmate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240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1204 00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Semin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ț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e de in, chiar sfărîmate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240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1205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Semin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ț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e de rapi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ț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ă sau de rapi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ț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ă sălbatică, chiar sfărîmate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240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1206 00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Semin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ț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e de floarea-soarelui, chiar sfărîmate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240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1207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Alte semin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ț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e şi fructe oleaginoase, chiar sfărîmate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240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1209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Semin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ț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e, fructe şi spori, destinate însămîn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ț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ării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480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1210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Conuri de hamei, proaspete sau uscate, chiar sfărîmate, măcinate sau sub formă de pulbere sau pelete; lupulină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682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1211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Plante şi păr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ț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i de plante, semin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ț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e şi fructe din speciile folosite în principal în parfumerie, medicină sau ca insecticide, fungicide sau în scopuri similare, proaspete sau uscate, chiar tăiate, sfărîmate sau sub formă de pulbere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1054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1212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Ro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ș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 xml:space="preserve">cove, alge, sfeclă de zahăr 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ș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 xml:space="preserve">i trestie de zahăr, proaspete, refrigerate, congelate sau uscate, chiar pulverizate; sîmburi 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ș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i miez de sîmburi de fructe şi alte produse vegetale (inclusiv rădăcini de cicoare neprăjite din varietatea Cichorium intybus sativum) destinate în principal alimenta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ț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iei umane, nedenumite şi necuprinse în altă parte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720"/>
        </w:trPr>
        <w:tc>
          <w:tcPr>
            <w:tcW w:w="1433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1214</w:t>
            </w:r>
          </w:p>
        </w:tc>
        <w:tc>
          <w:tcPr>
            <w:tcW w:w="6407" w:type="dxa"/>
            <w:hideMark/>
          </w:tcPr>
          <w:p w:rsidR="00D753B8" w:rsidRPr="00A240D0" w:rsidRDefault="00D753B8" w:rsidP="00C319FB">
            <w:pPr>
              <w:jc w:val="both"/>
              <w:rPr>
                <w:bCs/>
                <w:color w:val="000000" w:themeColor="text1"/>
                <w:lang w:val="ro-RO"/>
              </w:rPr>
            </w:pP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 xml:space="preserve">Gulii furajere, sfeclă furajeră, rădăcini furajere, fîn, lucernă, trifoi, sparcetă, varză furajeră, lupin, măzăriche </w:t>
            </w:r>
            <w:r w:rsidRPr="00A240D0">
              <w:rPr>
                <w:rFonts w:ascii="Cambria Math" w:hAnsi="Cambria Math" w:cs="Cambria Math"/>
                <w:bCs/>
                <w:color w:val="000000" w:themeColor="text1"/>
                <w:sz w:val="22"/>
                <w:szCs w:val="22"/>
                <w:lang w:val="ro-RO"/>
              </w:rPr>
              <w:t>ș</w:t>
            </w:r>
            <w:r w:rsidRPr="00A240D0">
              <w:rPr>
                <w:bCs/>
                <w:color w:val="000000" w:themeColor="text1"/>
                <w:sz w:val="22"/>
                <w:szCs w:val="22"/>
                <w:lang w:val="ro-RO"/>
              </w:rPr>
              <w:t>i alte produse furajere similare, chiar aglomerate sub formă de pelete</w:t>
            </w:r>
          </w:p>
        </w:tc>
        <w:tc>
          <w:tcPr>
            <w:tcW w:w="1276" w:type="dxa"/>
            <w:hideMark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D753B8" w:rsidRPr="00A240D0" w:rsidTr="00C319FB">
        <w:trPr>
          <w:trHeight w:val="226"/>
        </w:trPr>
        <w:tc>
          <w:tcPr>
            <w:tcW w:w="1433" w:type="dxa"/>
          </w:tcPr>
          <w:p w:rsidR="00D753B8" w:rsidRPr="005107CC" w:rsidRDefault="00D753B8" w:rsidP="00C319FB">
            <w:pPr>
              <w:jc w:val="both"/>
              <w:rPr>
                <w:color w:val="000000" w:themeColor="text1"/>
                <w:lang w:val="ro-RO"/>
              </w:rPr>
            </w:pPr>
            <w:r w:rsidRPr="005107CC">
              <w:rPr>
                <w:color w:val="000000" w:themeColor="text1"/>
                <w:lang w:val="ro-RO"/>
              </w:rPr>
              <w:t>2703 00 000</w:t>
            </w:r>
          </w:p>
        </w:tc>
        <w:tc>
          <w:tcPr>
            <w:tcW w:w="6407" w:type="dxa"/>
          </w:tcPr>
          <w:p w:rsidR="00D753B8" w:rsidRPr="00A240D0" w:rsidRDefault="00D753B8" w:rsidP="00C319FB">
            <w:pPr>
              <w:jc w:val="both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Turbă (inclusiv turba pentru a</w:t>
            </w:r>
            <w:r w:rsidRPr="00A240D0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ro-RO"/>
              </w:rPr>
              <w:t>ș</w:t>
            </w: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 xml:space="preserve">ternut), chiar aglomerată                 </w:t>
            </w:r>
          </w:p>
        </w:tc>
        <w:tc>
          <w:tcPr>
            <w:tcW w:w="1276" w:type="dxa"/>
          </w:tcPr>
          <w:p w:rsidR="00D753B8" w:rsidRPr="00A240D0" w:rsidRDefault="00D753B8" w:rsidP="00C319FB">
            <w:pPr>
              <w:jc w:val="center"/>
              <w:rPr>
                <w:color w:val="000000" w:themeColor="text1"/>
                <w:lang w:val="ro-RO"/>
              </w:rPr>
            </w:pPr>
            <w:r w:rsidRPr="00A240D0">
              <w:rPr>
                <w:color w:val="000000" w:themeColor="text1"/>
                <w:sz w:val="22"/>
                <w:szCs w:val="22"/>
                <w:lang w:val="ro-RO"/>
              </w:rPr>
              <w:t>t</w:t>
            </w:r>
          </w:p>
        </w:tc>
      </w:tr>
      <w:tr w:rsidR="00C319FB" w:rsidTr="00C319FB">
        <w:trPr>
          <w:trHeight w:val="7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FB" w:rsidRPr="00C319FB" w:rsidRDefault="00C319FB" w:rsidP="00C319FB">
            <w:pPr>
              <w:rPr>
                <w:lang w:val="ro-RO"/>
              </w:rPr>
            </w:pPr>
            <w:r w:rsidRPr="00C319FB">
              <w:rPr>
                <w:lang w:val="ro-RO"/>
              </w:rPr>
              <w:t>4401 10 000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FB" w:rsidRPr="00C319FB" w:rsidRDefault="00C319FB" w:rsidP="00C319FB">
            <w:pPr>
              <w:rPr>
                <w:lang w:val="ro-RO"/>
              </w:rPr>
            </w:pPr>
            <w:r w:rsidRPr="00C319FB">
              <w:rPr>
                <w:lang w:val="ro-RO"/>
              </w:rPr>
              <w:t>– Lemn de foc, sub formă de trunchiuri, butuci, vreascuri, ramuri sau sub forme similare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FB" w:rsidRPr="00C319FB" w:rsidRDefault="00ED4373" w:rsidP="005111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</w:t>
            </w:r>
          </w:p>
        </w:tc>
      </w:tr>
      <w:tr w:rsidR="00C319FB" w:rsidTr="00C319FB">
        <w:trPr>
          <w:trHeight w:val="7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FB" w:rsidRPr="00C319FB" w:rsidRDefault="00C319FB" w:rsidP="00C319FB">
            <w:pPr>
              <w:rPr>
                <w:lang w:val="ro-RO"/>
              </w:rPr>
            </w:pPr>
            <w:r w:rsidRPr="00C319FB">
              <w:rPr>
                <w:lang w:val="ro-RO"/>
              </w:rPr>
              <w:t>4401 21 000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FB" w:rsidRPr="00C319FB" w:rsidRDefault="0092092A" w:rsidP="00C319FB">
            <w:pPr>
              <w:rPr>
                <w:lang w:val="ro-RO"/>
              </w:rPr>
            </w:pPr>
            <w:r w:rsidRPr="00C319FB">
              <w:rPr>
                <w:lang w:val="ro-RO"/>
              </w:rPr>
              <w:t>Lemn sub formă de aşchii sau particule</w:t>
            </w:r>
            <w:r w:rsidR="00C319FB" w:rsidRPr="00C319FB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- </w:t>
            </w:r>
            <w:r w:rsidR="00C319FB" w:rsidRPr="00C319FB">
              <w:rPr>
                <w:lang w:val="ro-RO"/>
              </w:rPr>
              <w:t>De conifere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FB" w:rsidRPr="00C319FB" w:rsidRDefault="00ED4373" w:rsidP="005111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</w:t>
            </w:r>
          </w:p>
        </w:tc>
      </w:tr>
      <w:tr w:rsidR="00C319FB" w:rsidTr="00C319FB">
        <w:trPr>
          <w:trHeight w:val="7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FB" w:rsidRPr="00C319FB" w:rsidRDefault="00C319FB" w:rsidP="00C319FB">
            <w:pPr>
              <w:rPr>
                <w:lang w:val="ro-RO"/>
              </w:rPr>
            </w:pPr>
            <w:r w:rsidRPr="00C319FB">
              <w:rPr>
                <w:lang w:val="ro-RO"/>
              </w:rPr>
              <w:t>4401 22 000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FB" w:rsidRPr="00C319FB" w:rsidRDefault="0092092A" w:rsidP="00C319FB">
            <w:pPr>
              <w:rPr>
                <w:lang w:val="ro-RO"/>
              </w:rPr>
            </w:pPr>
            <w:r w:rsidRPr="00C319FB">
              <w:rPr>
                <w:lang w:val="ro-RO"/>
              </w:rPr>
              <w:t xml:space="preserve">Lemn sub formă de aşchii sau particule </w:t>
            </w:r>
            <w:r>
              <w:rPr>
                <w:lang w:val="ro-RO"/>
              </w:rPr>
              <w:t xml:space="preserve">- </w:t>
            </w:r>
            <w:r w:rsidR="00C319FB" w:rsidRPr="00C319FB">
              <w:rPr>
                <w:lang w:val="ro-RO"/>
              </w:rPr>
              <w:t xml:space="preserve">Altele </w:t>
            </w:r>
            <w:proofErr w:type="spellStart"/>
            <w:r w:rsidR="00C319FB" w:rsidRPr="00C319FB">
              <w:rPr>
                <w:lang w:val="ro-RO"/>
              </w:rPr>
              <w:t>decît</w:t>
            </w:r>
            <w:proofErr w:type="spellEnd"/>
            <w:r w:rsidR="00C319FB" w:rsidRPr="00C319FB">
              <w:rPr>
                <w:lang w:val="ro-RO"/>
              </w:rPr>
              <w:t xml:space="preserve"> coniferele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FB" w:rsidRPr="00C319FB" w:rsidRDefault="00ED4373" w:rsidP="005111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</w:t>
            </w:r>
          </w:p>
        </w:tc>
      </w:tr>
      <w:tr w:rsidR="00C319FB" w:rsidTr="00C319FB">
        <w:trPr>
          <w:trHeight w:val="7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FB" w:rsidRPr="00C319FB" w:rsidRDefault="00C319FB" w:rsidP="00C319FB">
            <w:pPr>
              <w:rPr>
                <w:lang w:val="ro-RO"/>
              </w:rPr>
            </w:pPr>
            <w:r w:rsidRPr="00C319FB">
              <w:rPr>
                <w:lang w:val="ro-RO"/>
              </w:rPr>
              <w:t>4401 39 100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FB" w:rsidRPr="00C319FB" w:rsidRDefault="00C319FB" w:rsidP="00C319FB">
            <w:pPr>
              <w:rPr>
                <w:lang w:val="ro-RO"/>
              </w:rPr>
            </w:pPr>
            <w:r w:rsidRPr="00C319FB">
              <w:rPr>
                <w:lang w:val="ro-RO"/>
              </w:rPr>
              <w:t>Rumeguş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FB" w:rsidRPr="00C319FB" w:rsidRDefault="00B444D4" w:rsidP="005111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</w:t>
            </w:r>
          </w:p>
        </w:tc>
      </w:tr>
      <w:tr w:rsidR="00C319FB" w:rsidRPr="009A3E4B" w:rsidTr="00C319FB">
        <w:trPr>
          <w:trHeight w:val="7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FB" w:rsidRPr="00C319FB" w:rsidRDefault="00C319FB" w:rsidP="00C319FB">
            <w:pPr>
              <w:rPr>
                <w:lang w:val="ro-RO"/>
              </w:rPr>
            </w:pPr>
            <w:r w:rsidRPr="00C319FB">
              <w:rPr>
                <w:lang w:val="ro-RO"/>
              </w:rPr>
              <w:t>4403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FB" w:rsidRPr="00C319FB" w:rsidRDefault="00C319FB" w:rsidP="00C319FB">
            <w:pPr>
              <w:rPr>
                <w:lang w:val="ro-RO"/>
              </w:rPr>
            </w:pPr>
            <w:r w:rsidRPr="00C319FB">
              <w:rPr>
                <w:lang w:val="ro-RO"/>
              </w:rPr>
              <w:t>Lemn brut, chiar cojit, curăţat de ramuri sau ecarisat: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FB" w:rsidRPr="00B444D4" w:rsidRDefault="00B444D4" w:rsidP="005111A2">
            <w:pPr>
              <w:jc w:val="center"/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m</w:t>
            </w:r>
            <w:r>
              <w:rPr>
                <w:vertAlign w:val="superscript"/>
                <w:lang w:val="ro-RO"/>
              </w:rPr>
              <w:t>3</w:t>
            </w:r>
          </w:p>
        </w:tc>
      </w:tr>
      <w:tr w:rsidR="00C319FB" w:rsidTr="00C319FB">
        <w:trPr>
          <w:trHeight w:val="7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FB" w:rsidRPr="00C319FB" w:rsidRDefault="00C319FB" w:rsidP="00C319FB">
            <w:pPr>
              <w:rPr>
                <w:lang w:val="ro-RO"/>
              </w:rPr>
            </w:pPr>
            <w:r w:rsidRPr="00C319FB">
              <w:rPr>
                <w:lang w:val="ro-RO"/>
              </w:rPr>
              <w:lastRenderedPageBreak/>
              <w:t>4407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FB" w:rsidRPr="00C319FB" w:rsidRDefault="00C319FB" w:rsidP="00C319FB">
            <w:pPr>
              <w:rPr>
                <w:lang w:val="ro-RO"/>
              </w:rPr>
            </w:pPr>
            <w:r w:rsidRPr="00C319FB">
              <w:rPr>
                <w:lang w:val="ro-RO"/>
              </w:rPr>
              <w:t>Lemn tăiat sau despicat longitudinal, tranşat sau derulat, chiar geluit, şlefuit sau lipit prin îmbinare cap la cap, cu o grosime de peste 6 mm: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FB" w:rsidRPr="00C319FB" w:rsidRDefault="00B444D4" w:rsidP="005111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</w:t>
            </w:r>
            <w:r>
              <w:rPr>
                <w:vertAlign w:val="superscript"/>
                <w:lang w:val="ro-RO"/>
              </w:rPr>
              <w:t>3</w:t>
            </w:r>
          </w:p>
        </w:tc>
      </w:tr>
      <w:tr w:rsidR="00C319FB" w:rsidTr="00C319FB">
        <w:trPr>
          <w:trHeight w:val="7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FB" w:rsidRPr="00C319FB" w:rsidRDefault="00C319FB" w:rsidP="00C319FB">
            <w:pPr>
              <w:rPr>
                <w:lang w:val="ro-RO"/>
              </w:rPr>
            </w:pPr>
            <w:r w:rsidRPr="00C319FB">
              <w:rPr>
                <w:lang w:val="ro-RO"/>
              </w:rPr>
              <w:t>4409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FB" w:rsidRPr="00C319FB" w:rsidRDefault="00C319FB" w:rsidP="00C319FB">
            <w:pPr>
              <w:rPr>
                <w:lang w:val="ro-RO"/>
              </w:rPr>
            </w:pPr>
            <w:r w:rsidRPr="00C319FB">
              <w:rPr>
                <w:lang w:val="ro-RO"/>
              </w:rPr>
              <w:t>Lemn (inclusiv lamele şi frizele de parchet, neasamblate), profilat (sub formă de lambă, de uluc, fălţuit, şanfrenat, îmbinat în V, mulurat, rotunjit sau similare), în lungul unuia sau a mai multor canturi, feţe sau capete, chiar geluit, şlefuit sau lipit prin îmbinare cap la cap: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FB" w:rsidRPr="00B444D4" w:rsidRDefault="00393209" w:rsidP="005111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</w:t>
            </w:r>
            <w:r>
              <w:rPr>
                <w:vertAlign w:val="superscript"/>
                <w:lang w:val="ro-RO"/>
              </w:rPr>
              <w:t>3</w:t>
            </w:r>
            <w:r w:rsidR="00B444D4">
              <w:rPr>
                <w:lang w:val="ro-RO"/>
              </w:rPr>
              <w:t>, t.</w:t>
            </w:r>
          </w:p>
        </w:tc>
      </w:tr>
      <w:tr w:rsidR="00C319FB" w:rsidRPr="00A240D0" w:rsidTr="00C319FB">
        <w:trPr>
          <w:trHeight w:val="7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FB" w:rsidRPr="00C319FB" w:rsidRDefault="00C319FB" w:rsidP="00C319FB">
            <w:pPr>
              <w:rPr>
                <w:lang w:val="ro-RO"/>
              </w:rPr>
            </w:pPr>
            <w:r w:rsidRPr="00C319FB">
              <w:rPr>
                <w:lang w:val="ro-RO"/>
              </w:rPr>
              <w:t>4415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FB" w:rsidRPr="00C319FB" w:rsidRDefault="00C319FB" w:rsidP="00C319FB">
            <w:pPr>
              <w:rPr>
                <w:lang w:val="ro-RO"/>
              </w:rPr>
            </w:pPr>
            <w:r w:rsidRPr="00C319FB">
              <w:rPr>
                <w:lang w:val="ro-RO"/>
              </w:rPr>
              <w:t>Lăzi, lădițe, coșuri, cilindri și ambalaje similare, din lemn; tambure pentru cabluri, din lemn; paleți simpli, boxpaleți și alte platforme de încărcare, din lemn; grilaje pentru paleți, din lemn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FB" w:rsidRPr="00C319FB" w:rsidRDefault="00C319FB" w:rsidP="005111A2">
            <w:pPr>
              <w:jc w:val="center"/>
              <w:rPr>
                <w:lang w:val="ro-RO"/>
              </w:rPr>
            </w:pPr>
            <w:r w:rsidRPr="00C319FB">
              <w:rPr>
                <w:lang w:val="ro-RO"/>
              </w:rPr>
              <w:t>buc., t</w:t>
            </w:r>
          </w:p>
        </w:tc>
      </w:tr>
    </w:tbl>
    <w:p w:rsidR="00D753B8" w:rsidRPr="00A240D0" w:rsidRDefault="00D753B8" w:rsidP="00C319FB"/>
    <w:p w:rsidR="006F58CA" w:rsidRDefault="006F58CA"/>
    <w:sectPr w:rsidR="006F58CA" w:rsidSect="00C31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1244"/>
    <w:multiLevelType w:val="hybridMultilevel"/>
    <w:tmpl w:val="234C9180"/>
    <w:lvl w:ilvl="0" w:tplc="8A0A1F1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85517"/>
    <w:multiLevelType w:val="hybridMultilevel"/>
    <w:tmpl w:val="7AD47646"/>
    <w:lvl w:ilvl="0" w:tplc="330A5C12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753B8"/>
    <w:rsid w:val="00102893"/>
    <w:rsid w:val="0011121C"/>
    <w:rsid w:val="00152387"/>
    <w:rsid w:val="00164DBB"/>
    <w:rsid w:val="00186008"/>
    <w:rsid w:val="00222573"/>
    <w:rsid w:val="00236C7F"/>
    <w:rsid w:val="002C3A57"/>
    <w:rsid w:val="00393209"/>
    <w:rsid w:val="003D1DA8"/>
    <w:rsid w:val="00431F8C"/>
    <w:rsid w:val="005107CC"/>
    <w:rsid w:val="005111A2"/>
    <w:rsid w:val="0054692D"/>
    <w:rsid w:val="005A4F20"/>
    <w:rsid w:val="005F3721"/>
    <w:rsid w:val="006F04B1"/>
    <w:rsid w:val="006F58CA"/>
    <w:rsid w:val="00760079"/>
    <w:rsid w:val="008E5B27"/>
    <w:rsid w:val="008F6BD8"/>
    <w:rsid w:val="0092092A"/>
    <w:rsid w:val="00987CC9"/>
    <w:rsid w:val="00A53DD0"/>
    <w:rsid w:val="00A972AF"/>
    <w:rsid w:val="00B444D4"/>
    <w:rsid w:val="00B9669A"/>
    <w:rsid w:val="00C319FB"/>
    <w:rsid w:val="00D753B8"/>
    <w:rsid w:val="00D95731"/>
    <w:rsid w:val="00DB60AB"/>
    <w:rsid w:val="00E95F57"/>
    <w:rsid w:val="00ED4373"/>
    <w:rsid w:val="00F75A18"/>
    <w:rsid w:val="00F87826"/>
    <w:rsid w:val="00FA0B8A"/>
    <w:rsid w:val="00FA1B2A"/>
    <w:rsid w:val="00FC1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3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73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User-55</dc:creator>
  <cp:lastModifiedBy>User-26</cp:lastModifiedBy>
  <cp:revision>8</cp:revision>
  <dcterms:created xsi:type="dcterms:W3CDTF">2017-10-19T12:21:00Z</dcterms:created>
  <dcterms:modified xsi:type="dcterms:W3CDTF">2018-07-06T08:22:00Z</dcterms:modified>
</cp:coreProperties>
</file>